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2A" w:rsidRPr="000F0F2A" w:rsidRDefault="000F0F2A" w:rsidP="00174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2A">
        <w:rPr>
          <w:rFonts w:ascii="Times New Roman" w:hAnsi="Times New Roman" w:cs="Times New Roman"/>
          <w:b/>
          <w:sz w:val="28"/>
          <w:szCs w:val="28"/>
        </w:rPr>
        <w:t>Внесены изменения в Жилищный кодекс Российской Федерации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F2A" w:rsidRP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Федеральным законом от 02.06.2016 № 175-ФЗ внесены изменения в статьи 26 и 154 Жилищного кодекса Российской Федерации.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 xml:space="preserve">Изменения, в частности, внесены в Закон о Фонде содействия реформированию ЖКХ. 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 xml:space="preserve">Так, скорректирована норма о региональной программе капремонта и краткосрочном плане ее реализации. Закреплено, что порядок предоставления финансовой поддержки за счет средств Фонда на проведение капремонта многоквартирных домов, в том числе формы и условия ее предоставления, объем долевого финансирования за счет региональных и (или) местных бюджетов, на основании заявок субъектов Федерации, поданных в Фонд после 1 июля 2016 г., устанавливается Правительством РФ. </w:t>
      </w:r>
    </w:p>
    <w:p w:rsidR="000F0F2A" w:rsidRP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Нормы закона применяются к правоотношениям, возникающим в связи с оказанием такой поддержки, в части, не противоречащей данному порядку.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Уточнено, что региональные адресные программы по переселению граждан из аварийного жилищного фонда или их этапы (за исключением этапа 2016 г.), на реализацию которых в 2011-2015 гг. предоставлена финансовая поддержка за счет средств Фонда, должны быть реализованы до 31 декабря года, следующего за годом принятия Фондом решения о предоставлении такой поддержки.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 xml:space="preserve"> Этап 2016 г. необходимо реализовать до 1 сентября 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Согласно поправкам после 1 июля 2016 г. все остатки неиспользованных лимитов средств на капремонт, образовавшиеся у регионов по состоянию на 1 июля 2016 г., распределяются субъектам Федерации в качестве финансовой поддержки за счет средств Фонда на проведение капремонта многоквартирных домов в порядке, у</w:t>
      </w:r>
      <w:r>
        <w:rPr>
          <w:rFonts w:ascii="Times New Roman" w:hAnsi="Times New Roman" w:cs="Times New Roman"/>
          <w:sz w:val="28"/>
          <w:szCs w:val="28"/>
        </w:rPr>
        <w:t>становленном Правительством РФ.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 xml:space="preserve">Пересмотрены </w:t>
      </w:r>
      <w:r>
        <w:rPr>
          <w:rFonts w:ascii="Times New Roman" w:hAnsi="Times New Roman" w:cs="Times New Roman"/>
          <w:sz w:val="28"/>
          <w:szCs w:val="28"/>
        </w:rPr>
        <w:t>правила возврата средств Фонда.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Ряд поправок касается административной ответственности за нарушение порядка р</w:t>
      </w:r>
      <w:r>
        <w:rPr>
          <w:rFonts w:ascii="Times New Roman" w:hAnsi="Times New Roman" w:cs="Times New Roman"/>
          <w:sz w:val="28"/>
          <w:szCs w:val="28"/>
        </w:rPr>
        <w:t>азмещения информации в ГИА ЖКХ.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F2A">
        <w:rPr>
          <w:rFonts w:ascii="Times New Roman" w:hAnsi="Times New Roman" w:cs="Times New Roman"/>
          <w:sz w:val="28"/>
          <w:szCs w:val="28"/>
        </w:rPr>
        <w:t>Федеральный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F2A" w:rsidRDefault="000F0F2A" w:rsidP="000F0F2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F2A" w:rsidRPr="000F0F2A" w:rsidRDefault="000F0F2A" w:rsidP="000F0F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Аргуна</w:t>
      </w:r>
    </w:p>
    <w:p w:rsidR="00FC41B4" w:rsidRPr="000F0F2A" w:rsidRDefault="00FC41B4" w:rsidP="000F0F2A"/>
    <w:sectPr w:rsidR="00FC41B4" w:rsidRPr="000F0F2A" w:rsidSect="00B93A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F5"/>
    <w:rsid w:val="000718F9"/>
    <w:rsid w:val="000F0F2A"/>
    <w:rsid w:val="001743D7"/>
    <w:rsid w:val="00243075"/>
    <w:rsid w:val="00AD0AA9"/>
    <w:rsid w:val="00AE53E2"/>
    <w:rsid w:val="00B93AF5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A9"/>
  </w:style>
  <w:style w:type="paragraph" w:styleId="1">
    <w:name w:val="heading 1"/>
    <w:basedOn w:val="a"/>
    <w:link w:val="10"/>
    <w:uiPriority w:val="9"/>
    <w:qFormat/>
    <w:rsid w:val="00B9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AF5"/>
    <w:rPr>
      <w:color w:val="0000FF"/>
      <w:u w:val="single"/>
    </w:rPr>
  </w:style>
  <w:style w:type="paragraph" w:styleId="a5">
    <w:name w:val="No Spacing"/>
    <w:uiPriority w:val="1"/>
    <w:qFormat/>
    <w:rsid w:val="00B93AF5"/>
    <w:pPr>
      <w:spacing w:after="0" w:line="240" w:lineRule="auto"/>
    </w:pPr>
  </w:style>
  <w:style w:type="paragraph" w:customStyle="1" w:styleId="2">
    <w:name w:val="2"/>
    <w:basedOn w:val="a"/>
    <w:rsid w:val="0024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2016-07-15T09:21:00Z</dcterms:created>
  <dcterms:modified xsi:type="dcterms:W3CDTF">2016-07-25T11:32:00Z</dcterms:modified>
</cp:coreProperties>
</file>