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9A" w:rsidRDefault="0068009A" w:rsidP="0068009A">
      <w:pPr>
        <w:pStyle w:val="a4"/>
        <w:ind w:firstLine="708"/>
        <w:jc w:val="both"/>
        <w:rPr>
          <w:rStyle w:val="a5"/>
          <w:rFonts w:ascii="Times New Roman" w:hAnsi="Times New Roman" w:cs="Times New Roman"/>
          <w:color w:val="auto"/>
          <w:sz w:val="28"/>
          <w:szCs w:val="15"/>
          <w:u w:val="none"/>
          <w:shd w:val="clear" w:color="auto" w:fill="FFFFFF"/>
        </w:rPr>
      </w:pPr>
      <w:r w:rsidRPr="0068009A">
        <w:rPr>
          <w:rFonts w:ascii="Times New Roman" w:hAnsi="Times New Roman" w:cs="Times New Roman"/>
          <w:sz w:val="28"/>
        </w:rPr>
        <w:fldChar w:fldCharType="begin"/>
      </w:r>
      <w:r w:rsidRPr="0068009A">
        <w:rPr>
          <w:rFonts w:ascii="Times New Roman" w:hAnsi="Times New Roman" w:cs="Times New Roman"/>
          <w:sz w:val="28"/>
        </w:rPr>
        <w:instrText xml:space="preserve"> HYPERLINK "http://essen.proksk.ru/prokra/2016-/1-/-/1294/" </w:instrText>
      </w:r>
      <w:r w:rsidRPr="0068009A">
        <w:rPr>
          <w:rFonts w:ascii="Times New Roman" w:hAnsi="Times New Roman" w:cs="Times New Roman"/>
          <w:sz w:val="28"/>
        </w:rPr>
        <w:fldChar w:fldCharType="separate"/>
      </w:r>
      <w:r w:rsidRPr="0068009A">
        <w:rPr>
          <w:rStyle w:val="a5"/>
          <w:rFonts w:ascii="Times New Roman" w:hAnsi="Times New Roman" w:cs="Times New Roman"/>
          <w:color w:val="auto"/>
          <w:sz w:val="28"/>
          <w:szCs w:val="15"/>
          <w:u w:val="none"/>
          <w:shd w:val="clear" w:color="auto" w:fill="FFFFFF"/>
        </w:rPr>
        <w:t>Внесены изменения в законодатель</w:t>
      </w:r>
      <w:r>
        <w:rPr>
          <w:rStyle w:val="a5"/>
          <w:rFonts w:ascii="Times New Roman" w:hAnsi="Times New Roman" w:cs="Times New Roman"/>
          <w:color w:val="auto"/>
          <w:sz w:val="28"/>
          <w:szCs w:val="15"/>
          <w:u w:val="none"/>
          <w:shd w:val="clear" w:color="auto" w:fill="FFFFFF"/>
        </w:rPr>
        <w:t>ство, запрещающие оборот табака</w:t>
      </w:r>
    </w:p>
    <w:p w:rsidR="0068009A" w:rsidRPr="0068009A" w:rsidRDefault="0068009A" w:rsidP="006800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8009A">
        <w:rPr>
          <w:rStyle w:val="a5"/>
          <w:rFonts w:ascii="Times New Roman" w:hAnsi="Times New Roman" w:cs="Times New Roman"/>
          <w:color w:val="auto"/>
          <w:sz w:val="28"/>
          <w:szCs w:val="15"/>
          <w:u w:val="none"/>
          <w:shd w:val="clear" w:color="auto" w:fill="FFFFFF"/>
        </w:rPr>
        <w:t>сосательного (</w:t>
      </w:r>
      <w:proofErr w:type="spellStart"/>
      <w:r w:rsidRPr="0068009A">
        <w:rPr>
          <w:rStyle w:val="a5"/>
          <w:rFonts w:ascii="Times New Roman" w:hAnsi="Times New Roman" w:cs="Times New Roman"/>
          <w:color w:val="auto"/>
          <w:sz w:val="28"/>
          <w:szCs w:val="15"/>
          <w:u w:val="none"/>
          <w:shd w:val="clear" w:color="auto" w:fill="FFFFFF"/>
        </w:rPr>
        <w:t>снюса</w:t>
      </w:r>
      <w:proofErr w:type="spellEnd"/>
      <w:r w:rsidRPr="0068009A">
        <w:rPr>
          <w:rStyle w:val="a5"/>
          <w:rFonts w:ascii="Times New Roman" w:hAnsi="Times New Roman" w:cs="Times New Roman"/>
          <w:color w:val="auto"/>
          <w:sz w:val="28"/>
          <w:szCs w:val="15"/>
          <w:u w:val="none"/>
          <w:shd w:val="clear" w:color="auto" w:fill="FFFFFF"/>
        </w:rPr>
        <w:t>)</w:t>
      </w:r>
      <w:r w:rsidRPr="0068009A">
        <w:rPr>
          <w:rFonts w:ascii="Times New Roman" w:hAnsi="Times New Roman" w:cs="Times New Roman"/>
          <w:sz w:val="28"/>
        </w:rPr>
        <w:fldChar w:fldCharType="end"/>
      </w:r>
    </w:p>
    <w:p w:rsidR="0068009A" w:rsidRPr="0068009A" w:rsidRDefault="0068009A" w:rsidP="0068009A">
      <w:pPr>
        <w:pStyle w:val="a4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68009A" w:rsidRPr="0068009A" w:rsidRDefault="0068009A" w:rsidP="0068009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009A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30 декабря 2015 г. N 456-ФЗ внесены изменения в статью 19 Федерального закона от 23 февраля 2013 года N 15-ФЗ "Об охране здоровья граждан от воздействия окружающего табачного дыма и последствий потребления табака" (далее – Закон) и статью 14.53 Кодекса Российской Федерации об административных правонарушениях (далее – КоАП РФ).</w:t>
      </w:r>
      <w:proofErr w:type="gramEnd"/>
    </w:p>
    <w:p w:rsidR="0068009A" w:rsidRPr="0068009A" w:rsidRDefault="0068009A" w:rsidP="0068009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09A">
        <w:rPr>
          <w:rFonts w:ascii="Times New Roman" w:hAnsi="Times New Roman" w:cs="Times New Roman"/>
          <w:sz w:val="28"/>
          <w:szCs w:val="28"/>
        </w:rPr>
        <w:t xml:space="preserve">Так, в соответствии с часть 8 статьи 19 Закона, запрещается оптовая и розничная торговля </w:t>
      </w:r>
      <w:proofErr w:type="spellStart"/>
      <w:r w:rsidRPr="0068009A">
        <w:rPr>
          <w:rFonts w:ascii="Times New Roman" w:hAnsi="Times New Roman" w:cs="Times New Roman"/>
          <w:sz w:val="28"/>
          <w:szCs w:val="28"/>
        </w:rPr>
        <w:t>насваем</w:t>
      </w:r>
      <w:proofErr w:type="spellEnd"/>
      <w:r w:rsidRPr="0068009A">
        <w:rPr>
          <w:rFonts w:ascii="Times New Roman" w:hAnsi="Times New Roman" w:cs="Times New Roman"/>
          <w:sz w:val="28"/>
          <w:szCs w:val="28"/>
        </w:rPr>
        <w:t xml:space="preserve"> и табаком сосательным (</w:t>
      </w:r>
      <w:proofErr w:type="spellStart"/>
      <w:r w:rsidRPr="0068009A">
        <w:rPr>
          <w:rFonts w:ascii="Times New Roman" w:hAnsi="Times New Roman" w:cs="Times New Roman"/>
          <w:sz w:val="28"/>
          <w:szCs w:val="28"/>
        </w:rPr>
        <w:t>снюсом</w:t>
      </w:r>
      <w:proofErr w:type="spellEnd"/>
      <w:r w:rsidRPr="0068009A">
        <w:rPr>
          <w:rFonts w:ascii="Times New Roman" w:hAnsi="Times New Roman" w:cs="Times New Roman"/>
          <w:sz w:val="28"/>
          <w:szCs w:val="28"/>
        </w:rPr>
        <w:t>).</w:t>
      </w:r>
    </w:p>
    <w:p w:rsidR="0068009A" w:rsidRPr="0068009A" w:rsidRDefault="0068009A" w:rsidP="0068009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09A">
        <w:rPr>
          <w:rFonts w:ascii="Times New Roman" w:hAnsi="Times New Roman" w:cs="Times New Roman"/>
          <w:sz w:val="28"/>
          <w:szCs w:val="28"/>
        </w:rPr>
        <w:t xml:space="preserve">По иному звучит и абзац первый части 2 статьи 14.53 КоАП РФ. Оптовая или розничная продажа </w:t>
      </w:r>
      <w:proofErr w:type="spellStart"/>
      <w:r w:rsidRPr="0068009A">
        <w:rPr>
          <w:rFonts w:ascii="Times New Roman" w:hAnsi="Times New Roman" w:cs="Times New Roman"/>
          <w:sz w:val="28"/>
          <w:szCs w:val="28"/>
        </w:rPr>
        <w:t>насвая</w:t>
      </w:r>
      <w:proofErr w:type="spellEnd"/>
      <w:r w:rsidRPr="0068009A">
        <w:rPr>
          <w:rFonts w:ascii="Times New Roman" w:hAnsi="Times New Roman" w:cs="Times New Roman"/>
          <w:sz w:val="28"/>
          <w:szCs w:val="28"/>
        </w:rPr>
        <w:t>, табака сосательного (</w:t>
      </w:r>
      <w:proofErr w:type="spellStart"/>
      <w:r w:rsidRPr="0068009A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Pr="0068009A">
        <w:rPr>
          <w:rFonts w:ascii="Times New Roman" w:hAnsi="Times New Roman" w:cs="Times New Roman"/>
          <w:sz w:val="28"/>
          <w:szCs w:val="28"/>
        </w:rPr>
        <w:t>) влечет наложение административного штрафа на граждан в размере от 2 тысяч до 4 тысяч рублей; на должностных лиц - от 7 тысяч до 12 тысяч рублей; на юридических лиц - от 40 тысяч до 60 тысяч рублей.</w:t>
      </w:r>
    </w:p>
    <w:p w:rsidR="0068009A" w:rsidRPr="0068009A" w:rsidRDefault="0068009A" w:rsidP="0068009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09A">
        <w:rPr>
          <w:rFonts w:ascii="Times New Roman" w:hAnsi="Times New Roman" w:cs="Times New Roman"/>
          <w:sz w:val="28"/>
          <w:szCs w:val="28"/>
        </w:rPr>
        <w:t>Напомним, что статья 14.53 КоАП РФ предусматривает ответственность за несоблюдение ограничений и нарушение запретов в сфере торговли табачной продукцией и табачными изделиями.</w:t>
      </w:r>
    </w:p>
    <w:p w:rsidR="0068009A" w:rsidRPr="0068009A" w:rsidRDefault="0068009A" w:rsidP="0068009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09A">
        <w:rPr>
          <w:rFonts w:ascii="Times New Roman" w:hAnsi="Times New Roman" w:cs="Times New Roman"/>
          <w:sz w:val="28"/>
          <w:szCs w:val="28"/>
        </w:rPr>
        <w:t>Часть 1 статьи предусматривает наложение административного штрафа на граждан в размере от 2 тысяч до 3 тысяч рублей; на должностных лиц - от 5 тысяч до 10 тысяч рублей; на юридических лиц - от 30 тысяч до 50 тысяч рублей за несоблюдение ограничений в сфере торговли табачной продукцией и табачными изделиями.</w:t>
      </w:r>
    </w:p>
    <w:p w:rsidR="0068009A" w:rsidRPr="0068009A" w:rsidRDefault="0068009A" w:rsidP="0068009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09A">
        <w:rPr>
          <w:rFonts w:ascii="Times New Roman" w:hAnsi="Times New Roman" w:cs="Times New Roman"/>
          <w:sz w:val="28"/>
          <w:szCs w:val="28"/>
        </w:rPr>
        <w:t>Продажа же несовершеннолетнему табачной продукции или табачных изделий (часть 3 статьи) влечет наложение административного штрафа на граждан в размере от 3 тысяч до 5 тысяч рублей; на должностных лиц - от 30 тысяч до 50 тысяч рублей; на юридических лиц - от 100 тысяч до ста 500 тысяч рублей.</w:t>
      </w:r>
    </w:p>
    <w:p w:rsidR="00413661" w:rsidRDefault="00413661"/>
    <w:sectPr w:rsidR="00413661" w:rsidSect="0068009A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8009A"/>
    <w:rsid w:val="00413661"/>
    <w:rsid w:val="00680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8009A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800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1494</Characters>
  <Application>Microsoft Office Word</Application>
  <DocSecurity>0</DocSecurity>
  <Lines>12</Lines>
  <Paragraphs>3</Paragraphs>
  <ScaleCrop>false</ScaleCrop>
  <Company>Microsoft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2016-07-25T11:11:00Z</dcterms:created>
  <dcterms:modified xsi:type="dcterms:W3CDTF">2016-07-25T11:13:00Z</dcterms:modified>
</cp:coreProperties>
</file>