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E4A" w:rsidRDefault="00647E4A" w:rsidP="00647E4A">
      <w:pPr>
        <w:pStyle w:val="a7"/>
        <w:ind w:left="0"/>
        <w:rPr>
          <w:b/>
          <w:color w:val="FF0000"/>
          <w:sz w:val="32"/>
          <w:szCs w:val="32"/>
        </w:rPr>
      </w:pPr>
      <w:r>
        <w:rPr>
          <w:b/>
          <w:color w:val="FF0000"/>
          <w:sz w:val="32"/>
          <w:szCs w:val="32"/>
        </w:rPr>
        <w:t>1 -4 классы</w:t>
      </w:r>
    </w:p>
    <w:p w:rsidR="00647E4A" w:rsidRDefault="00647E4A" w:rsidP="00647E4A">
      <w:pPr>
        <w:pStyle w:val="a7"/>
        <w:ind w:left="0"/>
        <w:rPr>
          <w:rFonts w:asciiTheme="minorHAnsi" w:hAnsiTheme="minorHAnsi" w:cstheme="minorBidi"/>
          <w:b/>
        </w:rPr>
      </w:pPr>
    </w:p>
    <w:p w:rsidR="00647E4A" w:rsidRDefault="00647E4A" w:rsidP="00647E4A">
      <w:pPr>
        <w:pStyle w:val="a7"/>
        <w:ind w:left="0"/>
        <w:rPr>
          <w:b/>
          <w:sz w:val="28"/>
          <w:szCs w:val="28"/>
        </w:rPr>
      </w:pPr>
      <w:r w:rsidRPr="00647E4A">
        <w:rPr>
          <w:b/>
          <w:sz w:val="28"/>
          <w:szCs w:val="28"/>
        </w:rPr>
        <w:t xml:space="preserve">Наша Родина от края до края </w:t>
      </w:r>
      <w:r>
        <w:rPr>
          <w:b/>
          <w:sz w:val="28"/>
          <w:szCs w:val="28"/>
        </w:rPr>
        <w:t>1-4 кл</w:t>
      </w:r>
    </w:p>
    <w:p w:rsidR="00647E4A" w:rsidRDefault="00647E4A" w:rsidP="00647E4A">
      <w:pPr>
        <w:pStyle w:val="a7"/>
        <w:ind w:left="0"/>
        <w:rPr>
          <w:b/>
          <w:sz w:val="28"/>
          <w:szCs w:val="28"/>
        </w:rPr>
      </w:pPr>
    </w:p>
    <w:p w:rsidR="00647E4A" w:rsidRDefault="00647E4A" w:rsidP="00647E4A">
      <w:pPr>
        <w:pStyle w:val="a7"/>
        <w:ind w:left="0"/>
        <w:rPr>
          <w:b/>
          <w:sz w:val="28"/>
          <w:szCs w:val="28"/>
        </w:rPr>
      </w:pPr>
      <w:r>
        <w:rPr>
          <w:b/>
          <w:sz w:val="28"/>
          <w:szCs w:val="28"/>
        </w:rPr>
        <w:t>Орлята России 1-4 кл</w:t>
      </w:r>
    </w:p>
    <w:p w:rsidR="00647E4A" w:rsidRDefault="00647E4A" w:rsidP="00647E4A">
      <w:pPr>
        <w:pStyle w:val="a7"/>
        <w:ind w:left="0"/>
        <w:rPr>
          <w:b/>
          <w:sz w:val="28"/>
          <w:szCs w:val="28"/>
        </w:rPr>
      </w:pPr>
    </w:p>
    <w:p w:rsidR="00647E4A" w:rsidRDefault="00647E4A" w:rsidP="00647E4A">
      <w:pPr>
        <w:pStyle w:val="a7"/>
        <w:ind w:left="0"/>
        <w:rPr>
          <w:b/>
          <w:sz w:val="28"/>
          <w:szCs w:val="28"/>
        </w:rPr>
      </w:pPr>
      <w:r>
        <w:rPr>
          <w:b/>
          <w:sz w:val="28"/>
          <w:szCs w:val="28"/>
        </w:rPr>
        <w:t>Разговоры о важном 1-4 кл</w:t>
      </w:r>
    </w:p>
    <w:p w:rsidR="00647E4A" w:rsidRDefault="00647E4A" w:rsidP="00647E4A">
      <w:pPr>
        <w:pStyle w:val="a7"/>
        <w:ind w:left="0"/>
        <w:rPr>
          <w:b/>
          <w:sz w:val="28"/>
          <w:szCs w:val="28"/>
        </w:rPr>
      </w:pPr>
    </w:p>
    <w:p w:rsidR="00647E4A" w:rsidRDefault="00647E4A" w:rsidP="00647E4A">
      <w:pPr>
        <w:pStyle w:val="a7"/>
        <w:ind w:left="0"/>
        <w:rPr>
          <w:b/>
          <w:sz w:val="28"/>
          <w:szCs w:val="28"/>
        </w:rPr>
      </w:pPr>
      <w:r>
        <w:rPr>
          <w:b/>
          <w:sz w:val="28"/>
          <w:szCs w:val="28"/>
        </w:rPr>
        <w:t>Финансовая грамотность 1-4 кл</w:t>
      </w:r>
    </w:p>
    <w:p w:rsidR="00647E4A" w:rsidRDefault="00647E4A" w:rsidP="00647E4A">
      <w:pPr>
        <w:pStyle w:val="a7"/>
        <w:ind w:left="0"/>
        <w:rPr>
          <w:b/>
          <w:sz w:val="28"/>
          <w:szCs w:val="28"/>
        </w:rPr>
      </w:pPr>
    </w:p>
    <w:p w:rsidR="00647E4A" w:rsidRDefault="00647E4A" w:rsidP="00647E4A">
      <w:pPr>
        <w:pStyle w:val="a7"/>
        <w:ind w:left="0"/>
        <w:rPr>
          <w:b/>
          <w:sz w:val="28"/>
          <w:szCs w:val="28"/>
        </w:rPr>
      </w:pPr>
      <w:r>
        <w:rPr>
          <w:b/>
          <w:sz w:val="28"/>
          <w:szCs w:val="28"/>
        </w:rPr>
        <w:t>Функциональная грамотность 1-4 кл</w:t>
      </w:r>
    </w:p>
    <w:p w:rsidR="00647E4A" w:rsidRDefault="00647E4A" w:rsidP="00647E4A">
      <w:pPr>
        <w:pStyle w:val="a7"/>
        <w:rPr>
          <w:b/>
          <w:sz w:val="28"/>
          <w:szCs w:val="28"/>
        </w:rPr>
      </w:pPr>
    </w:p>
    <w:p w:rsidR="00647E4A" w:rsidRDefault="00647E4A" w:rsidP="00647E4A">
      <w:pPr>
        <w:pStyle w:val="a7"/>
        <w:rPr>
          <w:sz w:val="28"/>
          <w:szCs w:val="28"/>
        </w:rPr>
      </w:pPr>
    </w:p>
    <w:p w:rsidR="00742B45" w:rsidRDefault="00742B45" w:rsidP="00647E4A">
      <w:pPr>
        <w:pStyle w:val="a7"/>
        <w:rPr>
          <w:sz w:val="28"/>
          <w:szCs w:val="28"/>
        </w:rPr>
      </w:pPr>
    </w:p>
    <w:p w:rsidR="00742B45" w:rsidRDefault="00742B45" w:rsidP="00647E4A">
      <w:pPr>
        <w:pStyle w:val="a7"/>
        <w:rPr>
          <w:sz w:val="28"/>
          <w:szCs w:val="28"/>
        </w:rPr>
      </w:pPr>
    </w:p>
    <w:p w:rsidR="00647E4A" w:rsidRDefault="00647E4A" w:rsidP="00647E4A">
      <w:pPr>
        <w:jc w:val="both"/>
        <w:rPr>
          <w:b/>
          <w:color w:val="FF0000"/>
          <w:sz w:val="36"/>
          <w:szCs w:val="36"/>
          <w:lang w:eastAsia="ru-RU"/>
        </w:rPr>
      </w:pPr>
      <w:r>
        <w:rPr>
          <w:rFonts w:eastAsia="Calibri"/>
          <w:b/>
          <w:color w:val="FF0000"/>
          <w:sz w:val="36"/>
          <w:szCs w:val="36"/>
          <w:lang w:eastAsia="ru-RU"/>
        </w:rPr>
        <w:t>5-9 классы</w:t>
      </w:r>
    </w:p>
    <w:p w:rsidR="00647E4A" w:rsidRDefault="00647E4A" w:rsidP="00647E4A">
      <w:pPr>
        <w:tabs>
          <w:tab w:val="left" w:pos="6240"/>
        </w:tabs>
        <w:jc w:val="both"/>
        <w:rPr>
          <w:sz w:val="28"/>
          <w:szCs w:val="28"/>
          <w:lang w:eastAsia="ru-RU"/>
        </w:rPr>
      </w:pPr>
    </w:p>
    <w:p w:rsidR="00647E4A" w:rsidRDefault="00647E4A" w:rsidP="00647E4A">
      <w:pPr>
        <w:tabs>
          <w:tab w:val="left" w:pos="6240"/>
        </w:tabs>
        <w:jc w:val="both"/>
        <w:rPr>
          <w:b/>
          <w:sz w:val="28"/>
          <w:szCs w:val="28"/>
          <w:lang w:eastAsia="ru-RU"/>
        </w:rPr>
      </w:pPr>
      <w:r>
        <w:rPr>
          <w:b/>
          <w:sz w:val="28"/>
          <w:szCs w:val="28"/>
          <w:lang w:eastAsia="ru-RU"/>
        </w:rPr>
        <w:t>Занимательная математика_5-9 кл</w:t>
      </w:r>
    </w:p>
    <w:p w:rsidR="00647E4A" w:rsidRDefault="00647E4A" w:rsidP="00647E4A">
      <w:pPr>
        <w:tabs>
          <w:tab w:val="left" w:pos="6240"/>
        </w:tabs>
        <w:jc w:val="both"/>
        <w:rPr>
          <w:b/>
          <w:sz w:val="28"/>
          <w:szCs w:val="28"/>
          <w:lang w:eastAsia="ru-RU"/>
        </w:rPr>
      </w:pPr>
    </w:p>
    <w:p w:rsidR="00647E4A" w:rsidRDefault="00647E4A" w:rsidP="00647E4A">
      <w:pPr>
        <w:rPr>
          <w:rFonts w:eastAsiaTheme="minorHAnsi"/>
          <w:b/>
          <w:sz w:val="28"/>
          <w:szCs w:val="28"/>
        </w:rPr>
      </w:pPr>
      <w:r>
        <w:rPr>
          <w:b/>
          <w:sz w:val="28"/>
          <w:szCs w:val="28"/>
        </w:rPr>
        <w:t>Моя Родина - Россия 5-9кл</w:t>
      </w:r>
    </w:p>
    <w:p w:rsidR="00647E4A" w:rsidRDefault="00647E4A" w:rsidP="00647E4A">
      <w:pPr>
        <w:rPr>
          <w:b/>
          <w:sz w:val="28"/>
          <w:szCs w:val="28"/>
        </w:rPr>
      </w:pPr>
      <w:r>
        <w:rPr>
          <w:b/>
          <w:sz w:val="28"/>
          <w:szCs w:val="28"/>
        </w:rPr>
        <w:t>Обучение служением. Первые. 8-9 кл</w:t>
      </w:r>
    </w:p>
    <w:p w:rsidR="00647E4A" w:rsidRDefault="00647E4A" w:rsidP="00647E4A">
      <w:pPr>
        <w:rPr>
          <w:b/>
          <w:sz w:val="28"/>
          <w:szCs w:val="28"/>
        </w:rPr>
      </w:pPr>
      <w:r>
        <w:rPr>
          <w:b/>
          <w:sz w:val="28"/>
          <w:szCs w:val="28"/>
        </w:rPr>
        <w:t>Основы финансовой грамотности 5-9 кл</w:t>
      </w:r>
    </w:p>
    <w:p w:rsidR="00647E4A" w:rsidRDefault="00647E4A" w:rsidP="00647E4A">
      <w:pPr>
        <w:rPr>
          <w:b/>
          <w:sz w:val="28"/>
          <w:szCs w:val="28"/>
        </w:rPr>
      </w:pPr>
      <w:r>
        <w:rPr>
          <w:b/>
          <w:sz w:val="28"/>
          <w:szCs w:val="28"/>
        </w:rPr>
        <w:t>Разговоры о важном 5-9 кл</w:t>
      </w:r>
    </w:p>
    <w:p w:rsidR="00647E4A" w:rsidRDefault="00647E4A" w:rsidP="00647E4A">
      <w:pPr>
        <w:rPr>
          <w:b/>
          <w:sz w:val="28"/>
          <w:szCs w:val="28"/>
        </w:rPr>
      </w:pPr>
      <w:r>
        <w:rPr>
          <w:b/>
          <w:sz w:val="28"/>
          <w:szCs w:val="28"/>
        </w:rPr>
        <w:t>Россия – мои горизонты 6-9 кл</w:t>
      </w:r>
    </w:p>
    <w:p w:rsidR="00647E4A" w:rsidRDefault="00647E4A" w:rsidP="00647E4A">
      <w:pPr>
        <w:jc w:val="both"/>
        <w:rPr>
          <w:rFonts w:eastAsia="Calibri"/>
          <w:b/>
          <w:color w:val="FF0000"/>
          <w:sz w:val="36"/>
          <w:szCs w:val="36"/>
          <w:lang w:eastAsia="ru-RU"/>
        </w:rPr>
      </w:pPr>
    </w:p>
    <w:p w:rsidR="00742B45" w:rsidRDefault="00742B45" w:rsidP="00647E4A">
      <w:pPr>
        <w:jc w:val="both"/>
        <w:rPr>
          <w:rFonts w:eastAsia="Calibri"/>
          <w:b/>
          <w:color w:val="FF0000"/>
          <w:sz w:val="36"/>
          <w:szCs w:val="36"/>
          <w:lang w:eastAsia="ru-RU"/>
        </w:rPr>
      </w:pPr>
    </w:p>
    <w:p w:rsidR="00742B45" w:rsidRDefault="00742B45" w:rsidP="00647E4A">
      <w:pPr>
        <w:jc w:val="both"/>
        <w:rPr>
          <w:rFonts w:eastAsia="Calibri"/>
          <w:b/>
          <w:color w:val="FF0000"/>
          <w:sz w:val="36"/>
          <w:szCs w:val="36"/>
          <w:lang w:eastAsia="ru-RU"/>
        </w:rPr>
      </w:pPr>
    </w:p>
    <w:p w:rsidR="00647E4A" w:rsidRDefault="00647E4A" w:rsidP="00647E4A">
      <w:pPr>
        <w:jc w:val="both"/>
        <w:rPr>
          <w:b/>
          <w:color w:val="FF0000"/>
          <w:sz w:val="36"/>
          <w:szCs w:val="36"/>
          <w:lang w:eastAsia="ru-RU"/>
        </w:rPr>
      </w:pPr>
      <w:r>
        <w:rPr>
          <w:rFonts w:eastAsia="Calibri"/>
          <w:b/>
          <w:color w:val="FF0000"/>
          <w:sz w:val="36"/>
          <w:szCs w:val="36"/>
          <w:lang w:eastAsia="ru-RU"/>
        </w:rPr>
        <w:t>10-11 классы</w:t>
      </w:r>
    </w:p>
    <w:p w:rsidR="00647E4A" w:rsidRDefault="00647E4A" w:rsidP="00647E4A">
      <w:pPr>
        <w:jc w:val="both"/>
        <w:rPr>
          <w:b/>
          <w:color w:val="FF0000"/>
          <w:sz w:val="36"/>
          <w:szCs w:val="36"/>
          <w:lang w:eastAsia="ru-RU"/>
        </w:rPr>
      </w:pPr>
    </w:p>
    <w:p w:rsidR="00647E4A" w:rsidRDefault="00647E4A" w:rsidP="00647E4A">
      <w:pPr>
        <w:rPr>
          <w:rFonts w:eastAsiaTheme="minorHAnsi"/>
          <w:b/>
          <w:sz w:val="28"/>
          <w:szCs w:val="28"/>
        </w:rPr>
      </w:pPr>
      <w:r>
        <w:rPr>
          <w:b/>
          <w:sz w:val="28"/>
          <w:szCs w:val="28"/>
        </w:rPr>
        <w:t>Азбука финансовой грамотности 10-11 кл</w:t>
      </w:r>
    </w:p>
    <w:p w:rsidR="00647E4A" w:rsidRDefault="00647E4A" w:rsidP="00647E4A">
      <w:pPr>
        <w:rPr>
          <w:b/>
          <w:sz w:val="28"/>
          <w:szCs w:val="28"/>
        </w:rPr>
      </w:pPr>
      <w:r>
        <w:rPr>
          <w:b/>
          <w:sz w:val="28"/>
          <w:szCs w:val="28"/>
        </w:rPr>
        <w:t>Обучение служением. Первые. 10-11 кл</w:t>
      </w:r>
    </w:p>
    <w:p w:rsidR="00647E4A" w:rsidRDefault="00647E4A" w:rsidP="00647E4A">
      <w:pPr>
        <w:rPr>
          <w:b/>
          <w:sz w:val="28"/>
          <w:szCs w:val="28"/>
        </w:rPr>
      </w:pPr>
      <w:r>
        <w:rPr>
          <w:b/>
          <w:sz w:val="28"/>
          <w:szCs w:val="28"/>
        </w:rPr>
        <w:t>Разговоры о важном 10-11 кл</w:t>
      </w:r>
    </w:p>
    <w:p w:rsidR="00647E4A" w:rsidRDefault="00647E4A" w:rsidP="00647E4A">
      <w:pPr>
        <w:rPr>
          <w:b/>
          <w:sz w:val="28"/>
          <w:szCs w:val="28"/>
        </w:rPr>
      </w:pPr>
      <w:r>
        <w:rPr>
          <w:b/>
          <w:sz w:val="28"/>
          <w:szCs w:val="28"/>
        </w:rPr>
        <w:t>Россия – моя история 10-11 кл</w:t>
      </w:r>
    </w:p>
    <w:p w:rsidR="00647E4A" w:rsidRDefault="00647E4A" w:rsidP="00647E4A">
      <w:pPr>
        <w:rPr>
          <w:b/>
          <w:sz w:val="28"/>
          <w:szCs w:val="28"/>
        </w:rPr>
      </w:pPr>
      <w:r>
        <w:rPr>
          <w:b/>
          <w:sz w:val="28"/>
          <w:szCs w:val="28"/>
        </w:rPr>
        <w:t>Россия-мои горизонты 10-11 кл</w:t>
      </w:r>
    </w:p>
    <w:p w:rsidR="00647E4A" w:rsidRDefault="00647E4A" w:rsidP="00647E4A">
      <w:pPr>
        <w:rPr>
          <w:sz w:val="28"/>
          <w:szCs w:val="28"/>
        </w:rPr>
      </w:pPr>
    </w:p>
    <w:p w:rsidR="00424214" w:rsidRDefault="00424214"/>
    <w:p w:rsidR="00742B45" w:rsidRDefault="00742B45"/>
    <w:p w:rsidR="00742B45" w:rsidRDefault="00742B45"/>
    <w:p w:rsidR="00742B45" w:rsidRDefault="00742B45"/>
    <w:p w:rsidR="00742B45" w:rsidRDefault="00742B45"/>
    <w:p w:rsidR="00742B45" w:rsidRDefault="00742B45"/>
    <w:p w:rsidR="00742B45" w:rsidRDefault="00742B45"/>
    <w:p w:rsidR="00742B45" w:rsidRDefault="00742B45"/>
    <w:p w:rsidR="00742B45" w:rsidRDefault="00742B45"/>
    <w:p w:rsidR="00742B45" w:rsidRDefault="00742B45"/>
    <w:p w:rsidR="00742B45" w:rsidRDefault="00742B45">
      <w:bookmarkStart w:id="0" w:name="_GoBack"/>
      <w:bookmarkEnd w:id="0"/>
    </w:p>
    <w:p w:rsidR="00111E6C" w:rsidRPr="00111E6C" w:rsidRDefault="00111E6C" w:rsidP="00111E6C">
      <w:pPr>
        <w:widowControl/>
        <w:autoSpaceDE/>
        <w:autoSpaceDN/>
        <w:spacing w:after="160" w:line="256" w:lineRule="auto"/>
        <w:jc w:val="center"/>
        <w:rPr>
          <w:rFonts w:eastAsia="Calibri"/>
          <w:sz w:val="24"/>
          <w:szCs w:val="24"/>
        </w:rPr>
      </w:pPr>
    </w:p>
    <w:p w:rsidR="00D449B0" w:rsidRPr="00D449B0" w:rsidRDefault="00D449B0" w:rsidP="00D449B0">
      <w:pPr>
        <w:widowControl/>
        <w:autoSpaceDE/>
        <w:autoSpaceDN/>
        <w:spacing w:after="160" w:line="256" w:lineRule="auto"/>
        <w:jc w:val="center"/>
        <w:rPr>
          <w:rFonts w:eastAsia="Calibri"/>
          <w:b/>
          <w:sz w:val="28"/>
          <w:szCs w:val="28"/>
        </w:rPr>
      </w:pPr>
      <w:r w:rsidRPr="00D449B0">
        <w:rPr>
          <w:rFonts w:eastAsia="Calibri"/>
          <w:b/>
          <w:sz w:val="28"/>
          <w:szCs w:val="28"/>
        </w:rPr>
        <w:lastRenderedPageBreak/>
        <w:t xml:space="preserve">Муниципальное бюджетное общеобразовательное учреждение </w:t>
      </w:r>
    </w:p>
    <w:p w:rsidR="00D449B0" w:rsidRPr="00D449B0" w:rsidRDefault="00D449B0" w:rsidP="00D449B0">
      <w:pPr>
        <w:widowControl/>
        <w:autoSpaceDE/>
        <w:autoSpaceDN/>
        <w:jc w:val="center"/>
        <w:rPr>
          <w:rFonts w:eastAsia="Calibri"/>
          <w:b/>
          <w:sz w:val="28"/>
          <w:szCs w:val="28"/>
        </w:rPr>
      </w:pPr>
      <w:r w:rsidRPr="00D449B0">
        <w:rPr>
          <w:rFonts w:eastAsia="Calibri"/>
          <w:b/>
          <w:sz w:val="28"/>
          <w:szCs w:val="28"/>
        </w:rPr>
        <w:t>"Средняя общеобразовательная школа №1» г. Аргуна им.Х.Х.Хататаева</w:t>
      </w:r>
    </w:p>
    <w:p w:rsidR="00D449B0" w:rsidRPr="00D449B0" w:rsidRDefault="00D449B0" w:rsidP="00D449B0">
      <w:pPr>
        <w:widowControl/>
        <w:autoSpaceDE/>
        <w:autoSpaceDN/>
        <w:jc w:val="center"/>
        <w:rPr>
          <w:rFonts w:eastAsia="Calibri"/>
          <w:sz w:val="28"/>
          <w:szCs w:val="28"/>
        </w:rPr>
      </w:pPr>
      <w:r w:rsidRPr="00D449B0">
        <w:rPr>
          <w:rFonts w:eastAsia="Calibri"/>
          <w:sz w:val="28"/>
          <w:szCs w:val="28"/>
        </w:rPr>
        <w:t>_____________________________________________________________________</w:t>
      </w:r>
    </w:p>
    <w:p w:rsidR="00D449B0" w:rsidRPr="00D449B0" w:rsidRDefault="00D449B0" w:rsidP="00D449B0">
      <w:pPr>
        <w:widowControl/>
        <w:autoSpaceDE/>
        <w:autoSpaceDN/>
        <w:jc w:val="right"/>
        <w:rPr>
          <w:rFonts w:eastAsia="Calibri"/>
          <w:sz w:val="28"/>
          <w:szCs w:val="28"/>
        </w:rPr>
      </w:pPr>
      <w:r w:rsidRPr="00D449B0">
        <w:rPr>
          <w:rFonts w:eastAsia="Calibri"/>
          <w:sz w:val="28"/>
          <w:szCs w:val="28"/>
        </w:rPr>
        <w:t xml:space="preserve">                   Приложение к ООП ООО</w:t>
      </w:r>
    </w:p>
    <w:p w:rsidR="00D449B0" w:rsidRPr="00D449B0" w:rsidRDefault="00D449B0" w:rsidP="00D449B0">
      <w:pPr>
        <w:widowControl/>
        <w:autoSpaceDE/>
        <w:autoSpaceDN/>
        <w:jc w:val="right"/>
        <w:rPr>
          <w:rFonts w:eastAsia="Calibri"/>
          <w:sz w:val="28"/>
          <w:szCs w:val="28"/>
        </w:rPr>
      </w:pPr>
      <w:r w:rsidRPr="00D449B0">
        <w:rPr>
          <w:rFonts w:eastAsia="Calibri"/>
          <w:sz w:val="28"/>
          <w:szCs w:val="28"/>
        </w:rPr>
        <w:t xml:space="preserve">                                                           утверждённой приказом от 29.08.2025г.</w:t>
      </w:r>
    </w:p>
    <w:p w:rsidR="00D449B0" w:rsidRPr="00D449B0" w:rsidRDefault="00D449B0" w:rsidP="00D449B0">
      <w:pPr>
        <w:widowControl/>
        <w:autoSpaceDE/>
        <w:autoSpaceDN/>
        <w:jc w:val="right"/>
        <w:rPr>
          <w:rFonts w:eastAsia="Calibri"/>
          <w:sz w:val="28"/>
          <w:szCs w:val="28"/>
        </w:rPr>
      </w:pPr>
      <w:r w:rsidRPr="00D449B0">
        <w:rPr>
          <w:rFonts w:eastAsia="Calibri"/>
          <w:sz w:val="28"/>
          <w:szCs w:val="28"/>
        </w:rPr>
        <w:t xml:space="preserve">                                                           №205/1-од</w:t>
      </w:r>
    </w:p>
    <w:p w:rsidR="00D449B0" w:rsidRPr="00D449B0" w:rsidRDefault="00D449B0" w:rsidP="00D449B0">
      <w:pPr>
        <w:widowControl/>
        <w:autoSpaceDE/>
        <w:autoSpaceDN/>
        <w:ind w:left="4111"/>
        <w:jc w:val="right"/>
        <w:rPr>
          <w:rFonts w:eastAsia="Calibri"/>
          <w:sz w:val="28"/>
          <w:szCs w:val="28"/>
        </w:rPr>
      </w:pPr>
      <w:r w:rsidRPr="00D449B0">
        <w:rPr>
          <w:rFonts w:eastAsia="Calibri"/>
          <w:sz w:val="28"/>
          <w:szCs w:val="28"/>
        </w:rPr>
        <w:t xml:space="preserve">с изменениями и дополнениями                                                        </w:t>
      </w:r>
    </w:p>
    <w:p w:rsidR="00D449B0" w:rsidRPr="00D449B0" w:rsidRDefault="00D449B0" w:rsidP="00D449B0">
      <w:pPr>
        <w:widowControl/>
        <w:autoSpaceDE/>
        <w:autoSpaceDN/>
        <w:jc w:val="right"/>
        <w:rPr>
          <w:rFonts w:eastAsia="Calibri"/>
          <w:sz w:val="28"/>
          <w:szCs w:val="28"/>
        </w:rPr>
      </w:pPr>
      <w:r w:rsidRPr="00D449B0">
        <w:rPr>
          <w:rFonts w:eastAsia="Calibri"/>
          <w:sz w:val="28"/>
          <w:szCs w:val="28"/>
        </w:rPr>
        <w:t xml:space="preserve">                                                           утверждёнными приказом от 28.08.2026г.</w:t>
      </w:r>
    </w:p>
    <w:p w:rsidR="00D449B0" w:rsidRPr="00D449B0" w:rsidRDefault="00D449B0" w:rsidP="00D449B0">
      <w:pPr>
        <w:widowControl/>
        <w:autoSpaceDE/>
        <w:autoSpaceDN/>
        <w:jc w:val="right"/>
        <w:rPr>
          <w:rFonts w:eastAsia="Calibri"/>
          <w:sz w:val="28"/>
          <w:szCs w:val="28"/>
        </w:rPr>
      </w:pPr>
      <w:r w:rsidRPr="00D449B0">
        <w:rPr>
          <w:rFonts w:eastAsia="Calibri"/>
          <w:sz w:val="28"/>
          <w:szCs w:val="28"/>
        </w:rPr>
        <w:t xml:space="preserve">                                                           №75-од</w:t>
      </w:r>
    </w:p>
    <w:tbl>
      <w:tblPr>
        <w:tblW w:w="10482" w:type="dxa"/>
        <w:tblInd w:w="302" w:type="dxa"/>
        <w:tblLayout w:type="fixed"/>
        <w:tblLook w:val="04A0" w:firstRow="1" w:lastRow="0" w:firstColumn="1" w:lastColumn="0" w:noHBand="0" w:noVBand="1"/>
      </w:tblPr>
      <w:tblGrid>
        <w:gridCol w:w="4877"/>
        <w:gridCol w:w="5605"/>
      </w:tblGrid>
      <w:tr w:rsidR="00D449B0" w:rsidRPr="00D449B0" w:rsidTr="00D449B0">
        <w:trPr>
          <w:trHeight w:val="2647"/>
        </w:trPr>
        <w:tc>
          <w:tcPr>
            <w:tcW w:w="4877" w:type="dxa"/>
          </w:tcPr>
          <w:p w:rsidR="00D449B0" w:rsidRPr="00D449B0" w:rsidRDefault="00D449B0" w:rsidP="00D449B0">
            <w:pPr>
              <w:widowControl/>
              <w:suppressAutoHyphens/>
              <w:autoSpaceDE/>
              <w:autoSpaceDN/>
              <w:ind w:right="1168"/>
              <w:rPr>
                <w:sz w:val="24"/>
                <w:szCs w:val="24"/>
                <w:lang w:bidi="en-US"/>
              </w:rPr>
            </w:pPr>
          </w:p>
          <w:p w:rsidR="00D449B0" w:rsidRPr="00D449B0" w:rsidRDefault="00D449B0" w:rsidP="00D449B0">
            <w:pPr>
              <w:widowControl/>
              <w:suppressAutoHyphens/>
              <w:autoSpaceDE/>
              <w:autoSpaceDN/>
              <w:spacing w:line="276" w:lineRule="auto"/>
              <w:ind w:left="483" w:right="1168"/>
              <w:rPr>
                <w:sz w:val="24"/>
                <w:szCs w:val="24"/>
                <w:lang w:bidi="en-US"/>
              </w:rPr>
            </w:pPr>
          </w:p>
          <w:p w:rsidR="00D449B0" w:rsidRPr="00D449B0" w:rsidRDefault="00D449B0" w:rsidP="00D449B0">
            <w:pPr>
              <w:widowControl/>
              <w:suppressAutoHyphens/>
              <w:autoSpaceDE/>
              <w:autoSpaceDN/>
              <w:spacing w:line="276" w:lineRule="auto"/>
              <w:ind w:left="34" w:right="1168"/>
              <w:rPr>
                <w:sz w:val="24"/>
                <w:szCs w:val="24"/>
                <w:lang w:bidi="en-US"/>
              </w:rPr>
            </w:pPr>
            <w:r w:rsidRPr="00D449B0">
              <w:rPr>
                <w:sz w:val="24"/>
                <w:szCs w:val="24"/>
                <w:lang w:bidi="en-US"/>
              </w:rPr>
              <w:t>ПРИНЯТА:</w:t>
            </w:r>
          </w:p>
          <w:p w:rsidR="00D449B0" w:rsidRPr="00D449B0" w:rsidRDefault="00D449B0" w:rsidP="00D449B0">
            <w:pPr>
              <w:widowControl/>
              <w:tabs>
                <w:tab w:val="left" w:pos="3885"/>
              </w:tabs>
              <w:suppressAutoHyphens/>
              <w:autoSpaceDE/>
              <w:autoSpaceDN/>
              <w:spacing w:line="276" w:lineRule="auto"/>
              <w:ind w:left="34" w:right="34"/>
              <w:rPr>
                <w:sz w:val="24"/>
                <w:szCs w:val="24"/>
                <w:lang w:bidi="en-US"/>
              </w:rPr>
            </w:pPr>
            <w:r w:rsidRPr="00D449B0">
              <w:rPr>
                <w:sz w:val="24"/>
                <w:szCs w:val="24"/>
                <w:lang w:bidi="en-US"/>
              </w:rPr>
              <w:t xml:space="preserve">на заседании педагогического совета МБОУ «СОШ №1 г.Аргун» </w:t>
            </w:r>
          </w:p>
          <w:p w:rsidR="00D449B0" w:rsidRPr="00D449B0" w:rsidRDefault="00D449B0" w:rsidP="00D449B0">
            <w:pPr>
              <w:widowControl/>
              <w:tabs>
                <w:tab w:val="left" w:pos="3885"/>
              </w:tabs>
              <w:suppressAutoHyphens/>
              <w:autoSpaceDE/>
              <w:autoSpaceDN/>
              <w:spacing w:line="276" w:lineRule="auto"/>
              <w:ind w:left="34" w:right="1168"/>
              <w:rPr>
                <w:sz w:val="24"/>
                <w:szCs w:val="24"/>
                <w:lang w:val="en-US" w:bidi="en-US"/>
              </w:rPr>
            </w:pPr>
            <w:r w:rsidRPr="00D449B0">
              <w:rPr>
                <w:sz w:val="24"/>
                <w:szCs w:val="24"/>
                <w:lang w:val="en-US" w:bidi="en-US"/>
              </w:rPr>
              <w:t>протокол №1  от 28.08.2026г.</w:t>
            </w:r>
          </w:p>
          <w:p w:rsidR="00D449B0" w:rsidRPr="00D449B0" w:rsidRDefault="00D449B0" w:rsidP="00D449B0">
            <w:pPr>
              <w:widowControl/>
              <w:suppressAutoHyphens/>
              <w:autoSpaceDE/>
              <w:autoSpaceDN/>
              <w:rPr>
                <w:rFonts w:eastAsia="Calibri"/>
                <w:sz w:val="24"/>
                <w:szCs w:val="24"/>
                <w:lang w:val="en-US" w:bidi="en-US"/>
              </w:rPr>
            </w:pPr>
          </w:p>
        </w:tc>
        <w:tc>
          <w:tcPr>
            <w:tcW w:w="5605" w:type="dxa"/>
          </w:tcPr>
          <w:p w:rsidR="00D449B0" w:rsidRPr="00D449B0" w:rsidRDefault="00D449B0" w:rsidP="00D449B0">
            <w:pPr>
              <w:widowControl/>
              <w:suppressAutoHyphens/>
              <w:autoSpaceDE/>
              <w:autoSpaceDN/>
              <w:ind w:left="1758" w:right="34" w:hanging="1758"/>
              <w:rPr>
                <w:rFonts w:eastAsia="Calibri"/>
                <w:sz w:val="24"/>
                <w:szCs w:val="24"/>
                <w:lang w:bidi="en-US"/>
              </w:rPr>
            </w:pPr>
          </w:p>
          <w:p w:rsidR="00D449B0" w:rsidRPr="00D449B0" w:rsidRDefault="00D449B0" w:rsidP="00D449B0">
            <w:pPr>
              <w:widowControl/>
              <w:suppressAutoHyphens/>
              <w:autoSpaceDE/>
              <w:autoSpaceDN/>
              <w:ind w:left="1758" w:right="34" w:hanging="1758"/>
              <w:rPr>
                <w:rFonts w:eastAsia="Calibri"/>
                <w:sz w:val="24"/>
                <w:szCs w:val="24"/>
                <w:lang w:bidi="en-US"/>
              </w:rPr>
            </w:pPr>
          </w:p>
          <w:p w:rsidR="00D449B0" w:rsidRPr="00D449B0" w:rsidRDefault="00D449B0" w:rsidP="00D449B0">
            <w:pPr>
              <w:widowControl/>
              <w:suppressAutoHyphens/>
              <w:autoSpaceDE/>
              <w:autoSpaceDN/>
              <w:spacing w:line="276" w:lineRule="auto"/>
              <w:ind w:left="176" w:right="34" w:hanging="23"/>
              <w:jc w:val="right"/>
              <w:rPr>
                <w:sz w:val="24"/>
                <w:szCs w:val="24"/>
                <w:lang w:bidi="en-US"/>
              </w:rPr>
            </w:pPr>
            <w:r w:rsidRPr="00D449B0">
              <w:rPr>
                <w:sz w:val="24"/>
                <w:szCs w:val="24"/>
                <w:lang w:bidi="en-US"/>
              </w:rPr>
              <w:t>УТВЕРЖДЕНА</w:t>
            </w:r>
          </w:p>
          <w:p w:rsidR="00D449B0" w:rsidRPr="00D449B0" w:rsidRDefault="00D449B0" w:rsidP="00D449B0">
            <w:pPr>
              <w:widowControl/>
              <w:suppressAutoHyphens/>
              <w:autoSpaceDE/>
              <w:autoSpaceDN/>
              <w:spacing w:line="276" w:lineRule="auto"/>
              <w:ind w:left="176" w:right="34" w:hanging="23"/>
              <w:jc w:val="right"/>
              <w:rPr>
                <w:sz w:val="24"/>
                <w:szCs w:val="24"/>
                <w:lang w:bidi="en-US"/>
              </w:rPr>
            </w:pPr>
            <w:r w:rsidRPr="00D449B0">
              <w:rPr>
                <w:sz w:val="24"/>
                <w:szCs w:val="24"/>
                <w:lang w:bidi="en-US"/>
              </w:rPr>
              <w:t xml:space="preserve">Директором МБОУ «СОШ №1 г. Аргун» </w:t>
            </w:r>
            <w:r w:rsidRPr="00D449B0">
              <w:rPr>
                <w:sz w:val="24"/>
                <w:szCs w:val="24"/>
                <w:lang w:bidi="en-US"/>
              </w:rPr>
              <w:br/>
              <w:t>Ж.Х.Сулеймановой</w:t>
            </w:r>
          </w:p>
          <w:p w:rsidR="00D449B0" w:rsidRPr="00D449B0" w:rsidRDefault="00D449B0" w:rsidP="00D449B0">
            <w:pPr>
              <w:widowControl/>
              <w:suppressAutoHyphens/>
              <w:autoSpaceDE/>
              <w:autoSpaceDN/>
              <w:spacing w:line="276" w:lineRule="auto"/>
              <w:ind w:left="176" w:right="34" w:hanging="23"/>
              <w:jc w:val="right"/>
              <w:rPr>
                <w:sz w:val="24"/>
                <w:szCs w:val="24"/>
                <w:lang w:bidi="en-US"/>
              </w:rPr>
            </w:pPr>
          </w:p>
        </w:tc>
      </w:tr>
    </w:tbl>
    <w:p w:rsidR="00D449B0" w:rsidRPr="00D449B0" w:rsidRDefault="00D449B0" w:rsidP="00D449B0">
      <w:pPr>
        <w:widowControl/>
        <w:autoSpaceDE/>
        <w:autoSpaceDN/>
        <w:spacing w:after="160" w:line="256" w:lineRule="auto"/>
        <w:ind w:right="-144"/>
        <w:jc w:val="right"/>
        <w:rPr>
          <w:rFonts w:eastAsia="Calibri"/>
        </w:rPr>
      </w:pPr>
      <w:r w:rsidRPr="00D449B0">
        <w:rPr>
          <w:rFonts w:eastAsia="Calibri"/>
        </w:rPr>
        <w:t xml:space="preserve">                                                                                                                          СОГЛАСОВАНА                                                                                                  Заместитель директора по ВР                                   </w:t>
      </w:r>
    </w:p>
    <w:p w:rsidR="00D449B0" w:rsidRPr="00D449B0" w:rsidRDefault="00D449B0" w:rsidP="00D449B0">
      <w:pPr>
        <w:widowControl/>
        <w:autoSpaceDE/>
        <w:autoSpaceDN/>
        <w:spacing w:after="160" w:line="256" w:lineRule="auto"/>
        <w:ind w:right="-144"/>
        <w:jc w:val="right"/>
        <w:rPr>
          <w:rFonts w:eastAsia="Calibri"/>
        </w:rPr>
      </w:pPr>
      <w:r w:rsidRPr="00D449B0">
        <w:rPr>
          <w:rFonts w:eastAsia="Calibri"/>
        </w:rPr>
        <w:t xml:space="preserve">_____________ /Э.С. Тасаева/                               </w:t>
      </w:r>
    </w:p>
    <w:p w:rsidR="00D449B0" w:rsidRPr="00D449B0" w:rsidRDefault="00D449B0" w:rsidP="00D449B0">
      <w:pPr>
        <w:widowControl/>
        <w:autoSpaceDE/>
        <w:autoSpaceDN/>
        <w:spacing w:after="160" w:line="256" w:lineRule="auto"/>
        <w:ind w:right="-144"/>
        <w:jc w:val="right"/>
        <w:rPr>
          <w:rFonts w:eastAsia="Calibri"/>
        </w:rPr>
      </w:pPr>
      <w:r w:rsidRPr="00D449B0">
        <w:rPr>
          <w:rFonts w:eastAsia="Calibri"/>
        </w:rPr>
        <w:t xml:space="preserve">  «___» августа 2026 г.</w:t>
      </w:r>
    </w:p>
    <w:p w:rsidR="00D449B0" w:rsidRPr="00D449B0" w:rsidRDefault="00D449B0" w:rsidP="00D449B0">
      <w:pPr>
        <w:widowControl/>
        <w:autoSpaceDE/>
        <w:autoSpaceDN/>
        <w:spacing w:after="160" w:line="256" w:lineRule="auto"/>
        <w:rPr>
          <w:rFonts w:eastAsia="Calibri"/>
          <w:sz w:val="28"/>
          <w:szCs w:val="28"/>
        </w:rPr>
      </w:pPr>
    </w:p>
    <w:p w:rsidR="00D449B0" w:rsidRPr="00D449B0" w:rsidRDefault="00D449B0" w:rsidP="00D449B0">
      <w:pPr>
        <w:widowControl/>
        <w:autoSpaceDE/>
        <w:autoSpaceDN/>
        <w:spacing w:before="100" w:beforeAutospacing="1"/>
        <w:jc w:val="center"/>
        <w:rPr>
          <w:color w:val="333333"/>
          <w:sz w:val="21"/>
          <w:szCs w:val="21"/>
          <w:lang w:eastAsia="ru-RU"/>
        </w:rPr>
      </w:pPr>
      <w:r w:rsidRPr="00D449B0">
        <w:rPr>
          <w:b/>
          <w:bCs/>
          <w:color w:val="000000"/>
          <w:sz w:val="32"/>
          <w:szCs w:val="32"/>
          <w:lang w:eastAsia="ru-RU"/>
        </w:rPr>
        <w:t>РАБОЧАЯ ПРОГРАММА</w:t>
      </w:r>
    </w:p>
    <w:p w:rsidR="00D449B0" w:rsidRPr="00BD59F6" w:rsidRDefault="00D449B0" w:rsidP="00D449B0">
      <w:pPr>
        <w:pStyle w:val="1"/>
        <w:spacing w:before="1" w:line="23" w:lineRule="atLeast"/>
        <w:ind w:left="0" w:right="1259"/>
      </w:pPr>
      <w:r w:rsidRPr="00D449B0">
        <w:rPr>
          <w:color w:val="000000"/>
          <w:sz w:val="36"/>
          <w:szCs w:val="36"/>
          <w:lang w:eastAsia="ru-RU"/>
        </w:rPr>
        <w:t xml:space="preserve">курса ВД </w:t>
      </w:r>
      <w:r w:rsidRPr="00D449B0">
        <w:rPr>
          <w:sz w:val="36"/>
          <w:szCs w:val="36"/>
        </w:rPr>
        <w:t>«Наша</w:t>
      </w:r>
      <w:r w:rsidRPr="00D449B0">
        <w:rPr>
          <w:spacing w:val="-5"/>
          <w:sz w:val="36"/>
          <w:szCs w:val="36"/>
        </w:rPr>
        <w:t xml:space="preserve"> </w:t>
      </w:r>
      <w:r w:rsidRPr="00D449B0">
        <w:rPr>
          <w:sz w:val="36"/>
          <w:szCs w:val="36"/>
        </w:rPr>
        <w:t>Родина</w:t>
      </w:r>
      <w:r w:rsidRPr="00D449B0">
        <w:rPr>
          <w:spacing w:val="-5"/>
          <w:sz w:val="36"/>
          <w:szCs w:val="36"/>
        </w:rPr>
        <w:t xml:space="preserve"> </w:t>
      </w:r>
      <w:r w:rsidRPr="00D449B0">
        <w:rPr>
          <w:sz w:val="36"/>
          <w:szCs w:val="36"/>
        </w:rPr>
        <w:t>от</w:t>
      </w:r>
      <w:r w:rsidRPr="00D449B0">
        <w:rPr>
          <w:spacing w:val="-5"/>
          <w:sz w:val="36"/>
          <w:szCs w:val="36"/>
        </w:rPr>
        <w:t xml:space="preserve"> </w:t>
      </w:r>
      <w:r w:rsidRPr="00D449B0">
        <w:rPr>
          <w:sz w:val="36"/>
          <w:szCs w:val="36"/>
        </w:rPr>
        <w:t>края</w:t>
      </w:r>
      <w:r w:rsidRPr="00D449B0">
        <w:rPr>
          <w:spacing w:val="-6"/>
          <w:sz w:val="36"/>
          <w:szCs w:val="36"/>
        </w:rPr>
        <w:t xml:space="preserve"> </w:t>
      </w:r>
      <w:r w:rsidRPr="00D449B0">
        <w:rPr>
          <w:sz w:val="36"/>
          <w:szCs w:val="36"/>
        </w:rPr>
        <w:t>до</w:t>
      </w:r>
      <w:r w:rsidRPr="00D449B0">
        <w:rPr>
          <w:spacing w:val="-6"/>
          <w:sz w:val="36"/>
          <w:szCs w:val="36"/>
        </w:rPr>
        <w:t xml:space="preserve"> </w:t>
      </w:r>
      <w:r w:rsidRPr="00D449B0">
        <w:rPr>
          <w:sz w:val="36"/>
          <w:szCs w:val="36"/>
        </w:rPr>
        <w:t>края»</w:t>
      </w:r>
    </w:p>
    <w:p w:rsidR="00D449B0" w:rsidRPr="00D449B0" w:rsidRDefault="00D449B0" w:rsidP="00D449B0">
      <w:pPr>
        <w:widowControl/>
        <w:autoSpaceDE/>
        <w:autoSpaceDN/>
        <w:spacing w:before="100" w:beforeAutospacing="1"/>
        <w:jc w:val="center"/>
        <w:rPr>
          <w:color w:val="333333"/>
          <w:sz w:val="21"/>
          <w:szCs w:val="21"/>
          <w:lang w:eastAsia="ru-RU"/>
        </w:rPr>
      </w:pPr>
      <w:r>
        <w:rPr>
          <w:color w:val="333333"/>
          <w:sz w:val="21"/>
          <w:szCs w:val="21"/>
          <w:lang w:eastAsia="ru-RU"/>
        </w:rPr>
        <w:t xml:space="preserve">       </w:t>
      </w:r>
    </w:p>
    <w:p w:rsidR="00D449B0" w:rsidRPr="00D449B0" w:rsidRDefault="00D449B0" w:rsidP="00D449B0">
      <w:pPr>
        <w:widowControl/>
        <w:autoSpaceDE/>
        <w:autoSpaceDN/>
        <w:spacing w:before="100" w:beforeAutospacing="1"/>
        <w:jc w:val="center"/>
        <w:rPr>
          <w:color w:val="333333"/>
          <w:sz w:val="21"/>
          <w:szCs w:val="21"/>
          <w:lang w:eastAsia="ru-RU"/>
        </w:rPr>
      </w:pPr>
      <w:r w:rsidRPr="00D449B0">
        <w:rPr>
          <w:color w:val="000000"/>
          <w:sz w:val="32"/>
          <w:szCs w:val="32"/>
          <w:lang w:eastAsia="ru-RU"/>
        </w:rPr>
        <w:t xml:space="preserve">для учащихся </w:t>
      </w:r>
      <w:r>
        <w:rPr>
          <w:color w:val="000000"/>
          <w:sz w:val="32"/>
          <w:szCs w:val="32"/>
          <w:lang w:eastAsia="ru-RU"/>
        </w:rPr>
        <w:t>1</w:t>
      </w:r>
      <w:r w:rsidRPr="00D449B0">
        <w:rPr>
          <w:color w:val="000000"/>
          <w:sz w:val="32"/>
          <w:szCs w:val="32"/>
          <w:lang w:val="en-US" w:eastAsia="ru-RU"/>
        </w:rPr>
        <w:t> </w:t>
      </w:r>
      <w:r w:rsidRPr="00D449B0">
        <w:rPr>
          <w:color w:val="000000"/>
          <w:lang w:eastAsia="ru-RU"/>
        </w:rPr>
        <w:t>–</w:t>
      </w:r>
      <w:r w:rsidRPr="00D449B0">
        <w:rPr>
          <w:color w:val="000000"/>
          <w:lang w:val="en-US" w:eastAsia="ru-RU"/>
        </w:rPr>
        <w:t> </w:t>
      </w:r>
      <w:r w:rsidRPr="00D449B0">
        <w:rPr>
          <w:color w:val="000000"/>
          <w:sz w:val="32"/>
          <w:szCs w:val="32"/>
          <w:lang w:val="en-US" w:eastAsia="ru-RU"/>
        </w:rPr>
        <w:t> </w:t>
      </w:r>
      <w:r>
        <w:rPr>
          <w:color w:val="000000"/>
          <w:sz w:val="32"/>
          <w:szCs w:val="32"/>
          <w:lang w:eastAsia="ru-RU"/>
        </w:rPr>
        <w:t>4</w:t>
      </w:r>
      <w:r w:rsidRPr="00D449B0">
        <w:rPr>
          <w:color w:val="000000"/>
          <w:sz w:val="32"/>
          <w:szCs w:val="32"/>
          <w:lang w:eastAsia="ru-RU"/>
        </w:rPr>
        <w:t xml:space="preserve"> классов</w:t>
      </w:r>
    </w:p>
    <w:p w:rsidR="00D449B0" w:rsidRPr="00D449B0" w:rsidRDefault="00D449B0" w:rsidP="00D449B0">
      <w:pPr>
        <w:widowControl/>
        <w:autoSpaceDE/>
        <w:autoSpaceDN/>
        <w:spacing w:line="276" w:lineRule="auto"/>
        <w:jc w:val="center"/>
        <w:rPr>
          <w:i/>
          <w:sz w:val="28"/>
          <w:szCs w:val="28"/>
          <w:lang w:eastAsia="ru-RU"/>
        </w:rPr>
      </w:pPr>
    </w:p>
    <w:p w:rsidR="00D449B0" w:rsidRPr="00D449B0" w:rsidRDefault="00D449B0" w:rsidP="00D449B0">
      <w:pPr>
        <w:widowControl/>
        <w:autoSpaceDE/>
        <w:autoSpaceDN/>
        <w:spacing w:after="200" w:line="276" w:lineRule="auto"/>
        <w:jc w:val="center"/>
        <w:rPr>
          <w:i/>
          <w:sz w:val="28"/>
          <w:szCs w:val="28"/>
          <w:lang w:eastAsia="ru-RU"/>
        </w:rPr>
      </w:pPr>
      <w:r w:rsidRPr="00D449B0">
        <w:rPr>
          <w:i/>
          <w:sz w:val="28"/>
          <w:szCs w:val="28"/>
          <w:lang w:eastAsia="ru-RU"/>
        </w:rPr>
        <w:t>с изменениями на 2026-2027 учебный год</w:t>
      </w:r>
    </w:p>
    <w:p w:rsidR="00D449B0" w:rsidRPr="00D449B0" w:rsidRDefault="00D449B0" w:rsidP="00D449B0">
      <w:pPr>
        <w:widowControl/>
        <w:autoSpaceDE/>
        <w:autoSpaceDN/>
        <w:spacing w:after="160" w:line="256" w:lineRule="auto"/>
        <w:jc w:val="center"/>
        <w:rPr>
          <w:rFonts w:eastAsia="Calibri"/>
          <w:sz w:val="28"/>
          <w:szCs w:val="28"/>
        </w:rPr>
      </w:pPr>
    </w:p>
    <w:p w:rsidR="00D449B0" w:rsidRPr="00D449B0" w:rsidRDefault="00D449B0" w:rsidP="00D449B0">
      <w:pPr>
        <w:widowControl/>
        <w:autoSpaceDE/>
        <w:autoSpaceDN/>
        <w:spacing w:after="160" w:line="256" w:lineRule="auto"/>
        <w:jc w:val="center"/>
        <w:rPr>
          <w:rFonts w:eastAsia="Calibri"/>
          <w:sz w:val="28"/>
          <w:szCs w:val="28"/>
        </w:rPr>
      </w:pPr>
    </w:p>
    <w:p w:rsidR="00D449B0" w:rsidRPr="00D449B0" w:rsidRDefault="00D449B0" w:rsidP="00D449B0">
      <w:pPr>
        <w:widowControl/>
        <w:autoSpaceDE/>
        <w:autoSpaceDN/>
        <w:spacing w:after="160" w:line="256" w:lineRule="auto"/>
        <w:rPr>
          <w:rFonts w:eastAsia="Calibri"/>
          <w:sz w:val="28"/>
          <w:szCs w:val="28"/>
        </w:rPr>
      </w:pPr>
    </w:p>
    <w:p w:rsidR="00D449B0" w:rsidRDefault="00D449B0" w:rsidP="00D449B0">
      <w:pPr>
        <w:widowControl/>
        <w:autoSpaceDE/>
        <w:autoSpaceDN/>
        <w:spacing w:after="160" w:line="256" w:lineRule="auto"/>
        <w:rPr>
          <w:rFonts w:eastAsia="Calibri"/>
          <w:sz w:val="28"/>
          <w:szCs w:val="28"/>
        </w:rPr>
      </w:pPr>
    </w:p>
    <w:p w:rsidR="00D449B0" w:rsidRPr="00D449B0" w:rsidRDefault="00D449B0" w:rsidP="00D449B0">
      <w:pPr>
        <w:widowControl/>
        <w:autoSpaceDE/>
        <w:autoSpaceDN/>
        <w:spacing w:after="160" w:line="256" w:lineRule="auto"/>
        <w:rPr>
          <w:rFonts w:eastAsia="Calibri"/>
          <w:sz w:val="28"/>
          <w:szCs w:val="28"/>
        </w:rPr>
      </w:pPr>
    </w:p>
    <w:p w:rsidR="00111E6C" w:rsidRPr="00671EB4" w:rsidRDefault="00111E6C" w:rsidP="00D449B0">
      <w:pPr>
        <w:pStyle w:val="a5"/>
        <w:spacing w:line="242" w:lineRule="auto"/>
        <w:ind w:left="2765" w:right="2059"/>
        <w:rPr>
          <w:rFonts w:eastAsia="Calibri"/>
          <w:b w:val="0"/>
          <w:sz w:val="28"/>
          <w:szCs w:val="28"/>
        </w:rPr>
      </w:pPr>
      <w:r w:rsidRPr="00671EB4">
        <w:rPr>
          <w:rFonts w:eastAsia="Calibri"/>
          <w:b w:val="0"/>
          <w:sz w:val="28"/>
          <w:szCs w:val="28"/>
        </w:rPr>
        <w:t xml:space="preserve">г.Аргуна </w:t>
      </w:r>
    </w:p>
    <w:p w:rsidR="00111E6C" w:rsidRPr="00111E6C" w:rsidRDefault="00D449B0" w:rsidP="00111E6C">
      <w:pPr>
        <w:widowControl/>
        <w:autoSpaceDE/>
        <w:autoSpaceDN/>
        <w:spacing w:line="256" w:lineRule="auto"/>
        <w:jc w:val="center"/>
        <w:rPr>
          <w:rFonts w:eastAsia="Calibri"/>
          <w:sz w:val="28"/>
          <w:szCs w:val="28"/>
        </w:rPr>
      </w:pPr>
      <w:r>
        <w:rPr>
          <w:rFonts w:eastAsia="Calibri"/>
          <w:sz w:val="28"/>
          <w:szCs w:val="28"/>
        </w:rPr>
        <w:t xml:space="preserve">     </w:t>
      </w:r>
      <w:r w:rsidR="00111E6C" w:rsidRPr="00111E6C">
        <w:rPr>
          <w:rFonts w:eastAsia="Calibri"/>
          <w:sz w:val="28"/>
          <w:szCs w:val="28"/>
        </w:rPr>
        <w:t>2026/2027 учебный год</w:t>
      </w:r>
    </w:p>
    <w:p w:rsidR="00111E6C" w:rsidRPr="00111E6C" w:rsidRDefault="00111E6C" w:rsidP="00111E6C">
      <w:pPr>
        <w:widowControl/>
        <w:autoSpaceDE/>
        <w:autoSpaceDN/>
        <w:spacing w:line="256" w:lineRule="auto"/>
        <w:jc w:val="center"/>
        <w:rPr>
          <w:rFonts w:eastAsia="Calibri"/>
          <w:sz w:val="28"/>
          <w:szCs w:val="28"/>
        </w:rPr>
      </w:pPr>
    </w:p>
    <w:p w:rsidR="00E638FD" w:rsidRPr="00BD59F6" w:rsidRDefault="00A2224B">
      <w:pPr>
        <w:pStyle w:val="1"/>
        <w:spacing w:before="70"/>
        <w:ind w:left="4396"/>
        <w:jc w:val="left"/>
      </w:pPr>
      <w:r w:rsidRPr="00BD59F6">
        <w:rPr>
          <w:spacing w:val="-2"/>
        </w:rPr>
        <w:t>Пояснительная</w:t>
      </w:r>
      <w:r w:rsidRPr="00BD59F6">
        <w:rPr>
          <w:spacing w:val="-1"/>
        </w:rPr>
        <w:t xml:space="preserve"> </w:t>
      </w:r>
      <w:r w:rsidRPr="00BD59F6">
        <w:rPr>
          <w:spacing w:val="-2"/>
        </w:rPr>
        <w:t>записка.</w:t>
      </w:r>
    </w:p>
    <w:p w:rsidR="00E638FD" w:rsidRPr="00BD59F6" w:rsidRDefault="00E638FD">
      <w:pPr>
        <w:pStyle w:val="a0"/>
        <w:spacing w:before="4"/>
        <w:rPr>
          <w:b/>
        </w:rPr>
      </w:pPr>
    </w:p>
    <w:p w:rsidR="00E638FD" w:rsidRPr="00BD59F6" w:rsidRDefault="00A2224B">
      <w:pPr>
        <w:pStyle w:val="a0"/>
        <w:spacing w:before="1"/>
        <w:ind w:left="1276" w:right="558" w:firstLine="540"/>
        <w:jc w:val="both"/>
      </w:pPr>
      <w:r w:rsidRPr="00BD59F6">
        <w:lastRenderedPageBreak/>
        <w:t>Рабочая программа к курсу «Наша Родина от края до края» составлена</w:t>
      </w:r>
      <w:r w:rsidRPr="00BD59F6">
        <w:rPr>
          <w:spacing w:val="40"/>
        </w:rPr>
        <w:t xml:space="preserve"> </w:t>
      </w:r>
      <w:r w:rsidRPr="00BD59F6">
        <w:t>в соответствии с требованиями Федерального государственного образовательного стандарта начального общего образования.</w:t>
      </w:r>
    </w:p>
    <w:p w:rsidR="00E638FD" w:rsidRPr="00BD59F6" w:rsidRDefault="00A2224B">
      <w:pPr>
        <w:spacing w:line="242" w:lineRule="auto"/>
        <w:ind w:left="1276" w:right="585" w:firstLine="706"/>
        <w:jc w:val="both"/>
        <w:rPr>
          <w:b/>
          <w:sz w:val="28"/>
          <w:szCs w:val="28"/>
        </w:rPr>
      </w:pPr>
      <w:r w:rsidRPr="00BD59F6">
        <w:rPr>
          <w:sz w:val="28"/>
          <w:szCs w:val="28"/>
        </w:rPr>
        <w:t xml:space="preserve">Курс введен в часть учебного плана, формируемого образовательным учреждением в рамках </w:t>
      </w:r>
      <w:r w:rsidRPr="00BD59F6">
        <w:rPr>
          <w:b/>
          <w:sz w:val="28"/>
          <w:szCs w:val="28"/>
        </w:rPr>
        <w:t>духовно-нравственного направления.</w:t>
      </w:r>
    </w:p>
    <w:p w:rsidR="00E638FD" w:rsidRPr="00BD59F6" w:rsidRDefault="00A2224B">
      <w:pPr>
        <w:pStyle w:val="a0"/>
        <w:ind w:left="1276" w:right="553" w:firstLine="706"/>
        <w:jc w:val="both"/>
      </w:pPr>
      <w:r w:rsidRPr="00BD59F6">
        <w:t xml:space="preserve">Программа данного курса представляет систему </w:t>
      </w:r>
      <w:r w:rsidRPr="00BD59F6">
        <w:rPr>
          <w:b/>
        </w:rPr>
        <w:t xml:space="preserve">духовно-нравственных занятий </w:t>
      </w:r>
      <w:r w:rsidRPr="00BD59F6">
        <w:t>для учащихся начальных классов и рассчитана на один год обучения. В 1-4 классах 34 часа (1 час в неделю). Программа 1-4 классов реализована в рамках «Внеурочной деятельности» в соответствии с образовательным планом.</w:t>
      </w:r>
    </w:p>
    <w:p w:rsidR="00E638FD" w:rsidRPr="00BD59F6" w:rsidRDefault="00A2224B">
      <w:pPr>
        <w:pStyle w:val="1"/>
        <w:ind w:left="1983"/>
        <w:jc w:val="both"/>
      </w:pPr>
      <w:r w:rsidRPr="00BD59F6">
        <w:t>Актуальность</w:t>
      </w:r>
      <w:r w:rsidRPr="00BD59F6">
        <w:rPr>
          <w:spacing w:val="-9"/>
        </w:rPr>
        <w:t xml:space="preserve"> </w:t>
      </w:r>
      <w:r w:rsidRPr="00BD59F6">
        <w:rPr>
          <w:spacing w:val="-2"/>
        </w:rPr>
        <w:t>курса:</w:t>
      </w:r>
    </w:p>
    <w:p w:rsidR="00E638FD" w:rsidRPr="00BD59F6" w:rsidRDefault="00A2224B">
      <w:pPr>
        <w:pStyle w:val="a0"/>
        <w:ind w:left="1276" w:right="575" w:firstLine="706"/>
        <w:jc w:val="both"/>
      </w:pPr>
      <w:r w:rsidRPr="00BD59F6">
        <w:t>Цели</w:t>
      </w:r>
      <w:r w:rsidRPr="00BD59F6">
        <w:rPr>
          <w:spacing w:val="-18"/>
        </w:rPr>
        <w:t xml:space="preserve"> </w:t>
      </w:r>
      <w:r w:rsidRPr="00BD59F6">
        <w:t>краеведческого</w:t>
      </w:r>
      <w:r w:rsidRPr="00BD59F6">
        <w:rPr>
          <w:spacing w:val="-17"/>
        </w:rPr>
        <w:t xml:space="preserve"> </w:t>
      </w:r>
      <w:r w:rsidRPr="00BD59F6">
        <w:t>образования</w:t>
      </w:r>
      <w:r w:rsidRPr="00BD59F6">
        <w:rPr>
          <w:spacing w:val="-18"/>
        </w:rPr>
        <w:t xml:space="preserve"> </w:t>
      </w:r>
      <w:r w:rsidRPr="00BD59F6">
        <w:t>в</w:t>
      </w:r>
      <w:r w:rsidRPr="00BD59F6">
        <w:rPr>
          <w:spacing w:val="-17"/>
        </w:rPr>
        <w:t xml:space="preserve"> </w:t>
      </w:r>
      <w:r w:rsidRPr="00BD59F6">
        <w:t>школе</w:t>
      </w:r>
      <w:r w:rsidRPr="00BD59F6">
        <w:rPr>
          <w:spacing w:val="-18"/>
        </w:rPr>
        <w:t xml:space="preserve"> </w:t>
      </w:r>
      <w:r w:rsidRPr="00BD59F6">
        <w:t>значительны</w:t>
      </w:r>
      <w:r w:rsidRPr="00BD59F6">
        <w:rPr>
          <w:spacing w:val="-17"/>
        </w:rPr>
        <w:t xml:space="preserve"> </w:t>
      </w:r>
      <w:r w:rsidRPr="00BD59F6">
        <w:t>и</w:t>
      </w:r>
      <w:r w:rsidRPr="00BD59F6">
        <w:rPr>
          <w:spacing w:val="-18"/>
        </w:rPr>
        <w:t xml:space="preserve"> </w:t>
      </w:r>
      <w:r w:rsidRPr="00BD59F6">
        <w:t>разнообразны. Именно они позволяют расширить и углубить знания учащихся о природе, населении, хозяйстве, истории своего города и района. Пробудить любовь к своей малой родине, к естественным наукам.</w:t>
      </w:r>
    </w:p>
    <w:p w:rsidR="00E638FD" w:rsidRPr="00BD59F6" w:rsidRDefault="00A2224B">
      <w:pPr>
        <w:pStyle w:val="a0"/>
        <w:spacing w:before="2"/>
        <w:ind w:left="1276" w:right="567" w:firstLine="706"/>
        <w:jc w:val="both"/>
      </w:pPr>
      <w:r w:rsidRPr="00BD59F6">
        <w:rPr>
          <w:b/>
          <w:i/>
        </w:rPr>
        <w:t xml:space="preserve">Цель курса «Наша Родина от края до края» </w:t>
      </w:r>
      <w:r w:rsidRPr="00BD59F6">
        <w:rPr>
          <w:position w:val="1"/>
        </w:rPr>
        <w:t xml:space="preserve">- формирование </w:t>
      </w:r>
      <w:r w:rsidRPr="00BD59F6">
        <w:t>гармонически</w:t>
      </w:r>
      <w:r w:rsidRPr="00BD59F6">
        <w:rPr>
          <w:spacing w:val="-15"/>
        </w:rPr>
        <w:t xml:space="preserve"> </w:t>
      </w:r>
      <w:r w:rsidRPr="00BD59F6">
        <w:t>развитой</w:t>
      </w:r>
      <w:r w:rsidRPr="00BD59F6">
        <w:rPr>
          <w:spacing w:val="-15"/>
        </w:rPr>
        <w:t xml:space="preserve"> </w:t>
      </w:r>
      <w:r w:rsidRPr="00BD59F6">
        <w:t>и</w:t>
      </w:r>
      <w:r w:rsidRPr="00BD59F6">
        <w:rPr>
          <w:spacing w:val="-15"/>
        </w:rPr>
        <w:t xml:space="preserve"> </w:t>
      </w:r>
      <w:r w:rsidRPr="00BD59F6">
        <w:t>духовно</w:t>
      </w:r>
      <w:r w:rsidRPr="00BD59F6">
        <w:rPr>
          <w:spacing w:val="-16"/>
        </w:rPr>
        <w:t xml:space="preserve"> </w:t>
      </w:r>
      <w:r w:rsidRPr="00BD59F6">
        <w:t>богатой</w:t>
      </w:r>
      <w:r w:rsidRPr="00BD59F6">
        <w:rPr>
          <w:spacing w:val="-15"/>
        </w:rPr>
        <w:t xml:space="preserve"> </w:t>
      </w:r>
      <w:r w:rsidRPr="00BD59F6">
        <w:t>личности,</w:t>
      </w:r>
      <w:r w:rsidRPr="00BD59F6">
        <w:rPr>
          <w:spacing w:val="-16"/>
        </w:rPr>
        <w:t xml:space="preserve"> </w:t>
      </w:r>
      <w:r w:rsidRPr="00BD59F6">
        <w:t>воспитание</w:t>
      </w:r>
      <w:r w:rsidRPr="00BD59F6">
        <w:rPr>
          <w:spacing w:val="-15"/>
        </w:rPr>
        <w:t xml:space="preserve"> </w:t>
      </w:r>
      <w:r w:rsidRPr="00BD59F6">
        <w:t>стремления</w:t>
      </w:r>
      <w:r w:rsidRPr="00BD59F6">
        <w:rPr>
          <w:spacing w:val="-15"/>
        </w:rPr>
        <w:t xml:space="preserve"> </w:t>
      </w:r>
      <w:r w:rsidRPr="00BD59F6">
        <w:t xml:space="preserve">к самосовершенствованию, развитие познавательной и творческой активности учащихся,расширение их историко-географических представлений о своём крае, </w:t>
      </w:r>
      <w:bookmarkStart w:id="1" w:name="Задачи_курса_Древнерусские_повести._(одн"/>
      <w:bookmarkEnd w:id="1"/>
      <w:r w:rsidRPr="00BD59F6">
        <w:t>воспитание чувства любви и гордости за свой город.</w:t>
      </w:r>
    </w:p>
    <w:p w:rsidR="00E638FD" w:rsidRPr="00BD59F6" w:rsidRDefault="00A2224B">
      <w:pPr>
        <w:spacing w:line="309" w:lineRule="exact"/>
        <w:ind w:left="1983"/>
        <w:jc w:val="both"/>
        <w:rPr>
          <w:b/>
          <w:i/>
          <w:sz w:val="28"/>
          <w:szCs w:val="28"/>
        </w:rPr>
      </w:pPr>
      <w:r w:rsidRPr="00BD59F6">
        <w:rPr>
          <w:b/>
          <w:i/>
          <w:sz w:val="28"/>
          <w:szCs w:val="28"/>
        </w:rPr>
        <w:t>Задачи</w:t>
      </w:r>
      <w:r w:rsidRPr="00BD59F6">
        <w:rPr>
          <w:b/>
          <w:i/>
          <w:spacing w:val="62"/>
          <w:w w:val="150"/>
          <w:sz w:val="28"/>
          <w:szCs w:val="28"/>
        </w:rPr>
        <w:t xml:space="preserve"> </w:t>
      </w:r>
      <w:r w:rsidRPr="00BD59F6">
        <w:rPr>
          <w:b/>
          <w:i/>
          <w:sz w:val="28"/>
          <w:szCs w:val="28"/>
        </w:rPr>
        <w:t>курса</w:t>
      </w:r>
      <w:r w:rsidRPr="00BD59F6">
        <w:rPr>
          <w:b/>
          <w:i/>
          <w:spacing w:val="53"/>
          <w:w w:val="150"/>
          <w:sz w:val="28"/>
          <w:szCs w:val="28"/>
        </w:rPr>
        <w:t xml:space="preserve"> </w:t>
      </w:r>
      <w:r w:rsidRPr="00BD59F6">
        <w:rPr>
          <w:b/>
          <w:i/>
          <w:sz w:val="28"/>
          <w:szCs w:val="28"/>
        </w:rPr>
        <w:t>Древнерусские</w:t>
      </w:r>
      <w:r w:rsidRPr="00BD59F6">
        <w:rPr>
          <w:b/>
          <w:i/>
          <w:spacing w:val="67"/>
          <w:w w:val="150"/>
          <w:sz w:val="28"/>
          <w:szCs w:val="28"/>
        </w:rPr>
        <w:t xml:space="preserve"> </w:t>
      </w:r>
      <w:r w:rsidRPr="00BD59F6">
        <w:rPr>
          <w:b/>
          <w:i/>
          <w:sz w:val="28"/>
          <w:szCs w:val="28"/>
        </w:rPr>
        <w:t>повести.</w:t>
      </w:r>
      <w:r w:rsidRPr="00BD59F6">
        <w:rPr>
          <w:b/>
          <w:i/>
          <w:spacing w:val="67"/>
          <w:w w:val="150"/>
          <w:sz w:val="28"/>
          <w:szCs w:val="28"/>
        </w:rPr>
        <w:t xml:space="preserve"> </w:t>
      </w:r>
      <w:r w:rsidRPr="00BD59F6">
        <w:rPr>
          <w:b/>
          <w:i/>
          <w:sz w:val="28"/>
          <w:szCs w:val="28"/>
        </w:rPr>
        <w:t>(одна</w:t>
      </w:r>
      <w:r w:rsidRPr="00BD59F6">
        <w:rPr>
          <w:b/>
          <w:i/>
          <w:spacing w:val="68"/>
          <w:w w:val="150"/>
          <w:sz w:val="28"/>
          <w:szCs w:val="28"/>
        </w:rPr>
        <w:t xml:space="preserve"> </w:t>
      </w:r>
      <w:r w:rsidRPr="00BD59F6">
        <w:rPr>
          <w:b/>
          <w:i/>
          <w:sz w:val="28"/>
          <w:szCs w:val="28"/>
        </w:rPr>
        <w:t>повесть</w:t>
      </w:r>
      <w:r w:rsidRPr="00BD59F6">
        <w:rPr>
          <w:b/>
          <w:i/>
          <w:spacing w:val="67"/>
          <w:w w:val="150"/>
          <w:sz w:val="28"/>
          <w:szCs w:val="28"/>
        </w:rPr>
        <w:t xml:space="preserve"> </w:t>
      </w:r>
      <w:r w:rsidRPr="00BD59F6">
        <w:rPr>
          <w:b/>
          <w:i/>
          <w:sz w:val="28"/>
          <w:szCs w:val="28"/>
        </w:rPr>
        <w:t>по</w:t>
      </w:r>
      <w:r w:rsidRPr="00BD59F6">
        <w:rPr>
          <w:b/>
          <w:i/>
          <w:spacing w:val="67"/>
          <w:w w:val="150"/>
          <w:sz w:val="28"/>
          <w:szCs w:val="28"/>
        </w:rPr>
        <w:t xml:space="preserve"> </w:t>
      </w:r>
      <w:r w:rsidRPr="00BD59F6">
        <w:rPr>
          <w:b/>
          <w:i/>
          <w:sz w:val="28"/>
          <w:szCs w:val="28"/>
        </w:rPr>
        <w:t>выбору).</w:t>
      </w:r>
      <w:r w:rsidRPr="00BD59F6">
        <w:rPr>
          <w:b/>
          <w:i/>
          <w:spacing w:val="68"/>
          <w:w w:val="150"/>
          <w:sz w:val="28"/>
          <w:szCs w:val="28"/>
        </w:rPr>
        <w:t xml:space="preserve"> </w:t>
      </w:r>
      <w:r w:rsidRPr="00BD59F6">
        <w:rPr>
          <w:b/>
          <w:i/>
          <w:spacing w:val="-2"/>
          <w:sz w:val="28"/>
          <w:szCs w:val="28"/>
        </w:rPr>
        <w:t>Например,</w:t>
      </w:r>
    </w:p>
    <w:p w:rsidR="00E638FD" w:rsidRPr="00BD59F6" w:rsidRDefault="00A2224B">
      <w:pPr>
        <w:spacing w:line="319" w:lineRule="exact"/>
        <w:ind w:left="1983"/>
        <w:jc w:val="both"/>
        <w:rPr>
          <w:b/>
          <w:i/>
          <w:sz w:val="28"/>
          <w:szCs w:val="28"/>
        </w:rPr>
      </w:pPr>
      <w:r w:rsidRPr="00BD59F6">
        <w:rPr>
          <w:b/>
          <w:i/>
          <w:sz w:val="28"/>
          <w:szCs w:val="28"/>
        </w:rPr>
        <w:t>«Поучение»</w:t>
      </w:r>
      <w:r w:rsidRPr="00BD59F6">
        <w:rPr>
          <w:b/>
          <w:i/>
          <w:spacing w:val="-6"/>
          <w:sz w:val="28"/>
          <w:szCs w:val="28"/>
        </w:rPr>
        <w:t xml:space="preserve"> </w:t>
      </w:r>
      <w:r w:rsidRPr="00BD59F6">
        <w:rPr>
          <w:b/>
          <w:i/>
          <w:sz w:val="28"/>
          <w:szCs w:val="28"/>
        </w:rPr>
        <w:t>Владимира</w:t>
      </w:r>
      <w:r w:rsidRPr="00BD59F6">
        <w:rPr>
          <w:b/>
          <w:i/>
          <w:spacing w:val="-4"/>
          <w:sz w:val="28"/>
          <w:szCs w:val="28"/>
        </w:rPr>
        <w:t xml:space="preserve"> </w:t>
      </w:r>
      <w:r w:rsidRPr="00BD59F6">
        <w:rPr>
          <w:b/>
          <w:i/>
          <w:sz w:val="28"/>
          <w:szCs w:val="28"/>
        </w:rPr>
        <w:t>Мономаха</w:t>
      </w:r>
      <w:r w:rsidRPr="00BD59F6">
        <w:rPr>
          <w:b/>
          <w:i/>
          <w:spacing w:val="-4"/>
          <w:sz w:val="28"/>
          <w:szCs w:val="28"/>
        </w:rPr>
        <w:t xml:space="preserve"> </w:t>
      </w:r>
      <w:r w:rsidRPr="00BD59F6">
        <w:rPr>
          <w:b/>
          <w:i/>
          <w:sz w:val="28"/>
          <w:szCs w:val="28"/>
        </w:rPr>
        <w:t>(в</w:t>
      </w:r>
      <w:r w:rsidRPr="00BD59F6">
        <w:rPr>
          <w:b/>
          <w:i/>
          <w:spacing w:val="-5"/>
          <w:sz w:val="28"/>
          <w:szCs w:val="28"/>
        </w:rPr>
        <w:t xml:space="preserve"> </w:t>
      </w:r>
      <w:r w:rsidRPr="00BD59F6">
        <w:rPr>
          <w:b/>
          <w:i/>
          <w:sz w:val="28"/>
          <w:szCs w:val="28"/>
        </w:rPr>
        <w:t>сокращении).</w:t>
      </w:r>
      <w:r w:rsidRPr="00BD59F6">
        <w:rPr>
          <w:b/>
          <w:i/>
          <w:spacing w:val="-4"/>
          <w:sz w:val="28"/>
          <w:szCs w:val="28"/>
        </w:rPr>
        <w:t xml:space="preserve"> </w:t>
      </w:r>
      <w:r w:rsidRPr="00BD59F6">
        <w:rPr>
          <w:b/>
          <w:i/>
          <w:sz w:val="28"/>
          <w:szCs w:val="28"/>
        </w:rPr>
        <w:t>Темы</w:t>
      </w:r>
      <w:r w:rsidRPr="00BD59F6">
        <w:rPr>
          <w:b/>
          <w:i/>
          <w:spacing w:val="-5"/>
          <w:sz w:val="28"/>
          <w:szCs w:val="28"/>
        </w:rPr>
        <w:t xml:space="preserve"> </w:t>
      </w:r>
      <w:r w:rsidRPr="00BD59F6">
        <w:rPr>
          <w:b/>
          <w:i/>
          <w:sz w:val="28"/>
          <w:szCs w:val="28"/>
        </w:rPr>
        <w:t>и</w:t>
      </w:r>
      <w:r w:rsidRPr="00BD59F6">
        <w:rPr>
          <w:b/>
          <w:i/>
          <w:spacing w:val="-4"/>
          <w:sz w:val="28"/>
          <w:szCs w:val="28"/>
        </w:rPr>
        <w:t xml:space="preserve"> </w:t>
      </w:r>
      <w:r w:rsidRPr="00BD59F6">
        <w:rPr>
          <w:b/>
          <w:i/>
          <w:sz w:val="28"/>
          <w:szCs w:val="28"/>
        </w:rPr>
        <w:t>проблемы</w:t>
      </w:r>
      <w:r w:rsidRPr="00BD59F6">
        <w:rPr>
          <w:b/>
          <w:i/>
          <w:spacing w:val="-4"/>
          <w:sz w:val="28"/>
          <w:szCs w:val="28"/>
        </w:rPr>
        <w:t xml:space="preserve"> </w:t>
      </w:r>
      <w:r w:rsidRPr="00BD59F6">
        <w:rPr>
          <w:b/>
          <w:i/>
          <w:spacing w:val="-2"/>
          <w:sz w:val="28"/>
          <w:szCs w:val="28"/>
        </w:rPr>
        <w:t>произведения:</w:t>
      </w:r>
    </w:p>
    <w:p w:rsidR="00E638FD" w:rsidRPr="00BD59F6" w:rsidRDefault="00A2224B">
      <w:pPr>
        <w:pStyle w:val="a7"/>
        <w:numPr>
          <w:ilvl w:val="0"/>
          <w:numId w:val="1"/>
        </w:numPr>
        <w:tabs>
          <w:tab w:val="left" w:pos="2342"/>
          <w:tab w:val="left" w:pos="4709"/>
          <w:tab w:val="left" w:pos="6300"/>
          <w:tab w:val="left" w:pos="7785"/>
          <w:tab w:val="left" w:pos="8973"/>
          <w:tab w:val="left" w:pos="10466"/>
        </w:tabs>
        <w:spacing w:before="4" w:line="242" w:lineRule="auto"/>
        <w:ind w:left="1276" w:right="579" w:firstLine="706"/>
        <w:rPr>
          <w:sz w:val="28"/>
          <w:szCs w:val="28"/>
        </w:rPr>
      </w:pPr>
      <w:r w:rsidRPr="00BD59F6">
        <w:rPr>
          <w:spacing w:val="-2"/>
          <w:sz w:val="28"/>
          <w:szCs w:val="28"/>
        </w:rPr>
        <w:t>охарактеризовать</w:t>
      </w:r>
      <w:r w:rsidRPr="00BD59F6">
        <w:rPr>
          <w:sz w:val="28"/>
          <w:szCs w:val="28"/>
        </w:rPr>
        <w:tab/>
      </w:r>
      <w:r w:rsidRPr="00BD59F6">
        <w:rPr>
          <w:spacing w:val="-2"/>
          <w:sz w:val="28"/>
          <w:szCs w:val="28"/>
        </w:rPr>
        <w:t>природные</w:t>
      </w:r>
      <w:r w:rsidRPr="00BD59F6">
        <w:rPr>
          <w:sz w:val="28"/>
          <w:szCs w:val="28"/>
        </w:rPr>
        <w:tab/>
      </w:r>
      <w:r w:rsidRPr="00BD59F6">
        <w:rPr>
          <w:spacing w:val="-2"/>
          <w:sz w:val="28"/>
          <w:szCs w:val="28"/>
        </w:rPr>
        <w:t>богатства,</w:t>
      </w:r>
      <w:r w:rsidRPr="00BD59F6">
        <w:rPr>
          <w:sz w:val="28"/>
          <w:szCs w:val="28"/>
        </w:rPr>
        <w:tab/>
      </w:r>
      <w:r w:rsidRPr="00BD59F6">
        <w:rPr>
          <w:spacing w:val="-2"/>
          <w:sz w:val="28"/>
          <w:szCs w:val="28"/>
        </w:rPr>
        <w:t>климат,</w:t>
      </w:r>
      <w:r w:rsidRPr="00BD59F6">
        <w:rPr>
          <w:sz w:val="28"/>
          <w:szCs w:val="28"/>
        </w:rPr>
        <w:tab/>
      </w:r>
      <w:r w:rsidRPr="00BD59F6">
        <w:rPr>
          <w:spacing w:val="-2"/>
          <w:sz w:val="28"/>
          <w:szCs w:val="28"/>
        </w:rPr>
        <w:t>животный</w:t>
      </w:r>
      <w:r w:rsidRPr="00BD59F6">
        <w:rPr>
          <w:sz w:val="28"/>
          <w:szCs w:val="28"/>
        </w:rPr>
        <w:tab/>
      </w:r>
      <w:r w:rsidRPr="00BD59F6">
        <w:rPr>
          <w:spacing w:val="-10"/>
          <w:sz w:val="28"/>
          <w:szCs w:val="28"/>
        </w:rPr>
        <w:t xml:space="preserve">и </w:t>
      </w:r>
      <w:r w:rsidRPr="00BD59F6">
        <w:rPr>
          <w:sz w:val="28"/>
          <w:szCs w:val="28"/>
        </w:rPr>
        <w:t>растительный мир нашего края;</w:t>
      </w:r>
    </w:p>
    <w:p w:rsidR="00E638FD" w:rsidRPr="00BD59F6" w:rsidRDefault="00A2224B">
      <w:pPr>
        <w:pStyle w:val="a7"/>
        <w:numPr>
          <w:ilvl w:val="0"/>
          <w:numId w:val="1"/>
        </w:numPr>
        <w:tabs>
          <w:tab w:val="left" w:pos="2139"/>
        </w:tabs>
        <w:spacing w:line="313" w:lineRule="exact"/>
        <w:ind w:left="2139" w:hanging="156"/>
        <w:rPr>
          <w:sz w:val="28"/>
          <w:szCs w:val="28"/>
        </w:rPr>
      </w:pPr>
      <w:r w:rsidRPr="00BD59F6">
        <w:rPr>
          <w:sz w:val="28"/>
          <w:szCs w:val="28"/>
        </w:rPr>
        <w:t>познакомить</w:t>
      </w:r>
      <w:r w:rsidRPr="00BD59F6">
        <w:rPr>
          <w:spacing w:val="-8"/>
          <w:sz w:val="28"/>
          <w:szCs w:val="28"/>
        </w:rPr>
        <w:t xml:space="preserve"> </w:t>
      </w:r>
      <w:r w:rsidRPr="00BD59F6">
        <w:rPr>
          <w:sz w:val="28"/>
          <w:szCs w:val="28"/>
        </w:rPr>
        <w:t>учащихся</w:t>
      </w:r>
      <w:r w:rsidRPr="00BD59F6">
        <w:rPr>
          <w:spacing w:val="-4"/>
          <w:sz w:val="28"/>
          <w:szCs w:val="28"/>
        </w:rPr>
        <w:t xml:space="preserve"> </w:t>
      </w:r>
      <w:r w:rsidRPr="00BD59F6">
        <w:rPr>
          <w:sz w:val="28"/>
          <w:szCs w:val="28"/>
        </w:rPr>
        <w:t>с</w:t>
      </w:r>
      <w:r w:rsidRPr="00BD59F6">
        <w:rPr>
          <w:spacing w:val="-6"/>
          <w:sz w:val="28"/>
          <w:szCs w:val="28"/>
        </w:rPr>
        <w:t xml:space="preserve"> </w:t>
      </w:r>
      <w:r w:rsidRPr="00BD59F6">
        <w:rPr>
          <w:sz w:val="28"/>
          <w:szCs w:val="28"/>
        </w:rPr>
        <w:t>историко-культурными</w:t>
      </w:r>
      <w:r w:rsidRPr="00BD59F6">
        <w:rPr>
          <w:spacing w:val="-4"/>
          <w:sz w:val="28"/>
          <w:szCs w:val="28"/>
        </w:rPr>
        <w:t xml:space="preserve"> </w:t>
      </w:r>
      <w:r w:rsidRPr="00BD59F6">
        <w:rPr>
          <w:sz w:val="28"/>
          <w:szCs w:val="28"/>
        </w:rPr>
        <w:t>памятниками</w:t>
      </w:r>
      <w:r w:rsidRPr="00BD59F6">
        <w:rPr>
          <w:spacing w:val="-4"/>
          <w:sz w:val="28"/>
          <w:szCs w:val="28"/>
        </w:rPr>
        <w:t xml:space="preserve"> </w:t>
      </w:r>
      <w:r w:rsidRPr="00BD59F6">
        <w:rPr>
          <w:spacing w:val="-2"/>
          <w:sz w:val="28"/>
          <w:szCs w:val="28"/>
        </w:rPr>
        <w:t>города;</w:t>
      </w:r>
    </w:p>
    <w:p w:rsidR="00E638FD" w:rsidRPr="00BD59F6" w:rsidRDefault="00A2224B">
      <w:pPr>
        <w:pStyle w:val="a7"/>
        <w:numPr>
          <w:ilvl w:val="0"/>
          <w:numId w:val="1"/>
        </w:numPr>
        <w:tabs>
          <w:tab w:val="left" w:pos="2730"/>
          <w:tab w:val="left" w:pos="5152"/>
          <w:tab w:val="left" w:pos="5621"/>
          <w:tab w:val="left" w:pos="6981"/>
          <w:tab w:val="left" w:pos="8587"/>
          <w:tab w:val="left" w:pos="9290"/>
        </w:tabs>
        <w:spacing w:before="2" w:line="235" w:lineRule="auto"/>
        <w:ind w:left="1276" w:right="589" w:firstLine="706"/>
        <w:rPr>
          <w:sz w:val="28"/>
          <w:szCs w:val="28"/>
        </w:rPr>
      </w:pPr>
      <w:r w:rsidRPr="00BD59F6">
        <w:rPr>
          <w:spacing w:val="-2"/>
          <w:sz w:val="28"/>
          <w:szCs w:val="28"/>
        </w:rPr>
        <w:t>охарактеризовать</w:t>
      </w:r>
      <w:r w:rsidRPr="00BD59F6">
        <w:rPr>
          <w:sz w:val="28"/>
          <w:szCs w:val="28"/>
        </w:rPr>
        <w:tab/>
      </w:r>
      <w:r w:rsidRPr="00BD59F6">
        <w:rPr>
          <w:spacing w:val="-2"/>
          <w:sz w:val="28"/>
          <w:szCs w:val="28"/>
        </w:rPr>
        <w:t>особенности</w:t>
      </w:r>
      <w:r w:rsidRPr="00BD59F6">
        <w:rPr>
          <w:sz w:val="28"/>
          <w:szCs w:val="28"/>
        </w:rPr>
        <w:tab/>
      </w:r>
      <w:r w:rsidRPr="00BD59F6">
        <w:rPr>
          <w:spacing w:val="-2"/>
          <w:sz w:val="28"/>
          <w:szCs w:val="28"/>
        </w:rPr>
        <w:t>населения,</w:t>
      </w:r>
      <w:r w:rsidRPr="00BD59F6">
        <w:rPr>
          <w:sz w:val="28"/>
          <w:szCs w:val="28"/>
        </w:rPr>
        <w:tab/>
      </w:r>
      <w:r w:rsidRPr="00BD59F6">
        <w:rPr>
          <w:spacing w:val="-4"/>
          <w:sz w:val="28"/>
          <w:szCs w:val="28"/>
        </w:rPr>
        <w:t>его</w:t>
      </w:r>
      <w:r w:rsidRPr="00BD59F6">
        <w:rPr>
          <w:sz w:val="28"/>
          <w:szCs w:val="28"/>
        </w:rPr>
        <w:tab/>
      </w:r>
      <w:r w:rsidRPr="00BD59F6">
        <w:rPr>
          <w:spacing w:val="-2"/>
          <w:sz w:val="28"/>
          <w:szCs w:val="28"/>
        </w:rPr>
        <w:t xml:space="preserve">промыслы, </w:t>
      </w:r>
      <w:r w:rsidRPr="00BD59F6">
        <w:rPr>
          <w:sz w:val="28"/>
          <w:szCs w:val="28"/>
        </w:rPr>
        <w:t>художественную деятельность и</w:t>
      </w:r>
      <w:r w:rsidRPr="00BD59F6">
        <w:rPr>
          <w:sz w:val="28"/>
          <w:szCs w:val="28"/>
        </w:rPr>
        <w:tab/>
      </w:r>
      <w:r w:rsidRPr="00BD59F6">
        <w:rPr>
          <w:spacing w:val="-2"/>
          <w:sz w:val="28"/>
          <w:szCs w:val="28"/>
        </w:rPr>
        <w:t>творчество;</w:t>
      </w:r>
    </w:p>
    <w:p w:rsidR="00E638FD" w:rsidRPr="00BD59F6" w:rsidRDefault="00A2224B">
      <w:pPr>
        <w:pStyle w:val="a7"/>
        <w:numPr>
          <w:ilvl w:val="0"/>
          <w:numId w:val="1"/>
        </w:numPr>
        <w:tabs>
          <w:tab w:val="left" w:pos="2139"/>
        </w:tabs>
        <w:spacing w:before="5"/>
        <w:ind w:left="2139" w:hanging="156"/>
        <w:rPr>
          <w:sz w:val="28"/>
          <w:szCs w:val="28"/>
        </w:rPr>
      </w:pPr>
      <w:r w:rsidRPr="00BD59F6">
        <w:rPr>
          <w:sz w:val="28"/>
          <w:szCs w:val="28"/>
        </w:rPr>
        <w:t>развивать</w:t>
      </w:r>
      <w:r w:rsidRPr="00BD59F6">
        <w:rPr>
          <w:spacing w:val="-8"/>
          <w:sz w:val="28"/>
          <w:szCs w:val="28"/>
        </w:rPr>
        <w:t xml:space="preserve"> </w:t>
      </w:r>
      <w:r w:rsidRPr="00BD59F6">
        <w:rPr>
          <w:sz w:val="28"/>
          <w:szCs w:val="28"/>
        </w:rPr>
        <w:t>творческие</w:t>
      </w:r>
      <w:r w:rsidRPr="00BD59F6">
        <w:rPr>
          <w:spacing w:val="-5"/>
          <w:sz w:val="28"/>
          <w:szCs w:val="28"/>
        </w:rPr>
        <w:t xml:space="preserve"> </w:t>
      </w:r>
      <w:r w:rsidRPr="00BD59F6">
        <w:rPr>
          <w:sz w:val="28"/>
          <w:szCs w:val="28"/>
        </w:rPr>
        <w:t>способности</w:t>
      </w:r>
      <w:r w:rsidRPr="00BD59F6">
        <w:rPr>
          <w:spacing w:val="-4"/>
          <w:sz w:val="28"/>
          <w:szCs w:val="28"/>
        </w:rPr>
        <w:t xml:space="preserve"> </w:t>
      </w:r>
      <w:r w:rsidRPr="00BD59F6">
        <w:rPr>
          <w:spacing w:val="-2"/>
          <w:sz w:val="28"/>
          <w:szCs w:val="28"/>
        </w:rPr>
        <w:t>учащихся;</w:t>
      </w:r>
    </w:p>
    <w:p w:rsidR="00E638FD" w:rsidRPr="00BD59F6" w:rsidRDefault="00A2224B">
      <w:pPr>
        <w:pStyle w:val="a7"/>
        <w:numPr>
          <w:ilvl w:val="0"/>
          <w:numId w:val="1"/>
        </w:numPr>
        <w:tabs>
          <w:tab w:val="left" w:pos="2138"/>
        </w:tabs>
        <w:spacing w:before="3" w:line="235" w:lineRule="auto"/>
        <w:ind w:left="1276" w:right="2266" w:firstLine="706"/>
        <w:rPr>
          <w:sz w:val="28"/>
          <w:szCs w:val="28"/>
        </w:rPr>
      </w:pPr>
      <w:r w:rsidRPr="00BD59F6">
        <w:rPr>
          <w:sz w:val="28"/>
          <w:szCs w:val="28"/>
        </w:rPr>
        <w:t>приобретение</w:t>
      </w:r>
      <w:r w:rsidRPr="00BD59F6">
        <w:rPr>
          <w:spacing w:val="-5"/>
          <w:sz w:val="28"/>
          <w:szCs w:val="28"/>
        </w:rPr>
        <w:t xml:space="preserve"> </w:t>
      </w:r>
      <w:r w:rsidRPr="00BD59F6">
        <w:rPr>
          <w:sz w:val="28"/>
          <w:szCs w:val="28"/>
        </w:rPr>
        <w:t>знаний,</w:t>
      </w:r>
      <w:r w:rsidRPr="00BD59F6">
        <w:rPr>
          <w:spacing w:val="-6"/>
          <w:sz w:val="28"/>
          <w:szCs w:val="28"/>
        </w:rPr>
        <w:t xml:space="preserve"> </w:t>
      </w:r>
      <w:r w:rsidRPr="00BD59F6">
        <w:rPr>
          <w:sz w:val="28"/>
          <w:szCs w:val="28"/>
        </w:rPr>
        <w:t>умений</w:t>
      </w:r>
      <w:r w:rsidRPr="00BD59F6">
        <w:rPr>
          <w:spacing w:val="-7"/>
          <w:sz w:val="28"/>
          <w:szCs w:val="28"/>
        </w:rPr>
        <w:t xml:space="preserve"> </w:t>
      </w:r>
      <w:r w:rsidRPr="00BD59F6">
        <w:rPr>
          <w:sz w:val="28"/>
          <w:szCs w:val="28"/>
        </w:rPr>
        <w:t>и</w:t>
      </w:r>
      <w:r w:rsidRPr="00BD59F6">
        <w:rPr>
          <w:spacing w:val="-7"/>
          <w:sz w:val="28"/>
          <w:szCs w:val="28"/>
        </w:rPr>
        <w:t xml:space="preserve"> </w:t>
      </w:r>
      <w:r w:rsidRPr="00BD59F6">
        <w:rPr>
          <w:sz w:val="28"/>
          <w:szCs w:val="28"/>
        </w:rPr>
        <w:t>навыков</w:t>
      </w:r>
      <w:r w:rsidRPr="00BD59F6">
        <w:rPr>
          <w:spacing w:val="-6"/>
          <w:sz w:val="28"/>
          <w:szCs w:val="28"/>
        </w:rPr>
        <w:t xml:space="preserve"> </w:t>
      </w:r>
      <w:r w:rsidRPr="00BD59F6">
        <w:rPr>
          <w:sz w:val="28"/>
          <w:szCs w:val="28"/>
        </w:rPr>
        <w:t>в</w:t>
      </w:r>
      <w:r w:rsidRPr="00BD59F6">
        <w:rPr>
          <w:spacing w:val="-7"/>
          <w:sz w:val="28"/>
          <w:szCs w:val="28"/>
        </w:rPr>
        <w:t xml:space="preserve"> </w:t>
      </w:r>
      <w:r w:rsidRPr="00BD59F6">
        <w:rPr>
          <w:sz w:val="28"/>
          <w:szCs w:val="28"/>
        </w:rPr>
        <w:t>практической деятельности по охране растений и животных своего края;</w:t>
      </w:r>
    </w:p>
    <w:p w:rsidR="00E638FD" w:rsidRPr="00BD59F6" w:rsidRDefault="00A2224B">
      <w:pPr>
        <w:pStyle w:val="a7"/>
        <w:numPr>
          <w:ilvl w:val="0"/>
          <w:numId w:val="1"/>
        </w:numPr>
        <w:tabs>
          <w:tab w:val="left" w:pos="2138"/>
        </w:tabs>
        <w:spacing w:before="9" w:line="242" w:lineRule="auto"/>
        <w:ind w:left="1276" w:right="1680" w:firstLine="706"/>
        <w:rPr>
          <w:sz w:val="28"/>
          <w:szCs w:val="28"/>
        </w:rPr>
      </w:pPr>
      <w:r w:rsidRPr="00BD59F6">
        <w:rPr>
          <w:sz w:val="28"/>
          <w:szCs w:val="28"/>
        </w:rPr>
        <w:t>знакомство</w:t>
      </w:r>
      <w:r w:rsidRPr="00BD59F6">
        <w:rPr>
          <w:spacing w:val="-5"/>
          <w:sz w:val="28"/>
          <w:szCs w:val="28"/>
        </w:rPr>
        <w:t xml:space="preserve"> </w:t>
      </w:r>
      <w:r w:rsidRPr="00BD59F6">
        <w:rPr>
          <w:sz w:val="28"/>
          <w:szCs w:val="28"/>
        </w:rPr>
        <w:t>с</w:t>
      </w:r>
      <w:r w:rsidRPr="00BD59F6">
        <w:rPr>
          <w:spacing w:val="-7"/>
          <w:sz w:val="28"/>
          <w:szCs w:val="28"/>
        </w:rPr>
        <w:t xml:space="preserve"> </w:t>
      </w:r>
      <w:r w:rsidRPr="00BD59F6">
        <w:rPr>
          <w:sz w:val="28"/>
          <w:szCs w:val="28"/>
        </w:rPr>
        <w:t>творчеством</w:t>
      </w:r>
      <w:r w:rsidRPr="00BD59F6">
        <w:rPr>
          <w:spacing w:val="-6"/>
          <w:sz w:val="28"/>
          <w:szCs w:val="28"/>
        </w:rPr>
        <w:t xml:space="preserve"> </w:t>
      </w:r>
      <w:r w:rsidRPr="00BD59F6">
        <w:rPr>
          <w:sz w:val="28"/>
          <w:szCs w:val="28"/>
        </w:rPr>
        <w:t>выдающихся</w:t>
      </w:r>
      <w:r w:rsidRPr="00BD59F6">
        <w:rPr>
          <w:spacing w:val="-5"/>
          <w:sz w:val="28"/>
          <w:szCs w:val="28"/>
        </w:rPr>
        <w:t xml:space="preserve"> </w:t>
      </w:r>
      <w:r w:rsidRPr="00BD59F6">
        <w:rPr>
          <w:sz w:val="28"/>
          <w:szCs w:val="28"/>
        </w:rPr>
        <w:t>людей</w:t>
      </w:r>
      <w:r w:rsidRPr="00BD59F6">
        <w:rPr>
          <w:spacing w:val="-6"/>
          <w:sz w:val="28"/>
          <w:szCs w:val="28"/>
        </w:rPr>
        <w:t xml:space="preserve"> </w:t>
      </w:r>
      <w:r w:rsidRPr="00BD59F6">
        <w:rPr>
          <w:sz w:val="28"/>
          <w:szCs w:val="28"/>
        </w:rPr>
        <w:t>нашего</w:t>
      </w:r>
      <w:r w:rsidRPr="00BD59F6">
        <w:rPr>
          <w:spacing w:val="-6"/>
          <w:sz w:val="28"/>
          <w:szCs w:val="28"/>
        </w:rPr>
        <w:t xml:space="preserve"> </w:t>
      </w:r>
      <w:r w:rsidRPr="00BD59F6">
        <w:rPr>
          <w:sz w:val="28"/>
          <w:szCs w:val="28"/>
        </w:rPr>
        <w:t>края,</w:t>
      </w:r>
      <w:r w:rsidRPr="00BD59F6">
        <w:rPr>
          <w:spacing w:val="-6"/>
          <w:sz w:val="28"/>
          <w:szCs w:val="28"/>
        </w:rPr>
        <w:t xml:space="preserve"> </w:t>
      </w:r>
      <w:r w:rsidRPr="00BD59F6">
        <w:rPr>
          <w:sz w:val="28"/>
          <w:szCs w:val="28"/>
        </w:rPr>
        <w:t>с государственной символикой;</w:t>
      </w:r>
    </w:p>
    <w:p w:rsidR="00E638FD" w:rsidRPr="00BD59F6" w:rsidRDefault="00A2224B">
      <w:pPr>
        <w:pStyle w:val="a7"/>
        <w:numPr>
          <w:ilvl w:val="0"/>
          <w:numId w:val="1"/>
        </w:numPr>
        <w:tabs>
          <w:tab w:val="left" w:pos="2139"/>
        </w:tabs>
        <w:spacing w:line="316" w:lineRule="exact"/>
        <w:ind w:left="2139" w:hanging="156"/>
        <w:rPr>
          <w:sz w:val="28"/>
          <w:szCs w:val="28"/>
        </w:rPr>
      </w:pPr>
      <w:r w:rsidRPr="00BD59F6">
        <w:rPr>
          <w:sz w:val="28"/>
          <w:szCs w:val="28"/>
        </w:rPr>
        <w:t>воспитание</w:t>
      </w:r>
      <w:r w:rsidRPr="00BD59F6">
        <w:rPr>
          <w:spacing w:val="-4"/>
          <w:sz w:val="28"/>
          <w:szCs w:val="28"/>
        </w:rPr>
        <w:t xml:space="preserve"> </w:t>
      </w:r>
      <w:r w:rsidRPr="00BD59F6">
        <w:rPr>
          <w:sz w:val="28"/>
          <w:szCs w:val="28"/>
        </w:rPr>
        <w:t>любви</w:t>
      </w:r>
      <w:r w:rsidRPr="00BD59F6">
        <w:rPr>
          <w:spacing w:val="-3"/>
          <w:sz w:val="28"/>
          <w:szCs w:val="28"/>
        </w:rPr>
        <w:t xml:space="preserve"> </w:t>
      </w:r>
      <w:r w:rsidRPr="00BD59F6">
        <w:rPr>
          <w:sz w:val="28"/>
          <w:szCs w:val="28"/>
        </w:rPr>
        <w:t>к</w:t>
      </w:r>
      <w:r w:rsidRPr="00BD59F6">
        <w:rPr>
          <w:spacing w:val="-4"/>
          <w:sz w:val="28"/>
          <w:szCs w:val="28"/>
        </w:rPr>
        <w:t xml:space="preserve"> </w:t>
      </w:r>
      <w:r w:rsidRPr="00BD59F6">
        <w:rPr>
          <w:sz w:val="28"/>
          <w:szCs w:val="28"/>
        </w:rPr>
        <w:t>родному</w:t>
      </w:r>
      <w:r w:rsidRPr="00BD59F6">
        <w:rPr>
          <w:spacing w:val="-3"/>
          <w:sz w:val="28"/>
          <w:szCs w:val="28"/>
        </w:rPr>
        <w:t xml:space="preserve"> </w:t>
      </w:r>
      <w:r w:rsidRPr="00BD59F6">
        <w:rPr>
          <w:sz w:val="28"/>
          <w:szCs w:val="28"/>
        </w:rPr>
        <w:t>краю,</w:t>
      </w:r>
      <w:r w:rsidRPr="00BD59F6">
        <w:rPr>
          <w:spacing w:val="-5"/>
          <w:sz w:val="28"/>
          <w:szCs w:val="28"/>
        </w:rPr>
        <w:t xml:space="preserve"> </w:t>
      </w:r>
      <w:r w:rsidRPr="00BD59F6">
        <w:rPr>
          <w:spacing w:val="-2"/>
          <w:sz w:val="28"/>
          <w:szCs w:val="28"/>
        </w:rPr>
        <w:t>патриотизма;</w:t>
      </w:r>
    </w:p>
    <w:p w:rsidR="00E638FD" w:rsidRPr="00BD59F6" w:rsidRDefault="00A2224B">
      <w:pPr>
        <w:spacing w:before="311" w:line="331" w:lineRule="exact"/>
        <w:ind w:left="1983"/>
        <w:rPr>
          <w:position w:val="1"/>
          <w:sz w:val="28"/>
          <w:szCs w:val="28"/>
        </w:rPr>
      </w:pPr>
      <w:r w:rsidRPr="00BD59F6">
        <w:rPr>
          <w:position w:val="1"/>
          <w:sz w:val="28"/>
          <w:szCs w:val="28"/>
        </w:rPr>
        <w:t>Реализовать</w:t>
      </w:r>
      <w:r w:rsidRPr="00BD59F6">
        <w:rPr>
          <w:spacing w:val="-6"/>
          <w:position w:val="1"/>
          <w:sz w:val="28"/>
          <w:szCs w:val="28"/>
        </w:rPr>
        <w:t xml:space="preserve"> </w:t>
      </w:r>
      <w:r w:rsidRPr="00BD59F6">
        <w:rPr>
          <w:position w:val="1"/>
          <w:sz w:val="28"/>
          <w:szCs w:val="28"/>
        </w:rPr>
        <w:t>цели</w:t>
      </w:r>
      <w:r w:rsidRPr="00BD59F6">
        <w:rPr>
          <w:spacing w:val="-3"/>
          <w:position w:val="1"/>
          <w:sz w:val="28"/>
          <w:szCs w:val="28"/>
        </w:rPr>
        <w:t xml:space="preserve"> </w:t>
      </w:r>
      <w:r w:rsidRPr="00BD59F6">
        <w:rPr>
          <w:position w:val="1"/>
          <w:sz w:val="28"/>
          <w:szCs w:val="28"/>
        </w:rPr>
        <w:t>и</w:t>
      </w:r>
      <w:r w:rsidRPr="00BD59F6">
        <w:rPr>
          <w:spacing w:val="-4"/>
          <w:position w:val="1"/>
          <w:sz w:val="28"/>
          <w:szCs w:val="28"/>
        </w:rPr>
        <w:t xml:space="preserve"> </w:t>
      </w:r>
      <w:r w:rsidRPr="00BD59F6">
        <w:rPr>
          <w:position w:val="1"/>
          <w:sz w:val="28"/>
          <w:szCs w:val="28"/>
        </w:rPr>
        <w:t>задачи</w:t>
      </w:r>
      <w:r w:rsidRPr="00BD59F6">
        <w:rPr>
          <w:spacing w:val="-3"/>
          <w:position w:val="1"/>
          <w:sz w:val="28"/>
          <w:szCs w:val="28"/>
        </w:rPr>
        <w:t xml:space="preserve"> </w:t>
      </w:r>
      <w:r w:rsidRPr="00BD59F6">
        <w:rPr>
          <w:position w:val="1"/>
          <w:sz w:val="28"/>
          <w:szCs w:val="28"/>
        </w:rPr>
        <w:t>помогут</w:t>
      </w:r>
      <w:r w:rsidRPr="00BD59F6">
        <w:rPr>
          <w:spacing w:val="-2"/>
          <w:position w:val="1"/>
          <w:sz w:val="28"/>
          <w:szCs w:val="28"/>
        </w:rPr>
        <w:t xml:space="preserve"> </w:t>
      </w:r>
      <w:r w:rsidRPr="00BD59F6">
        <w:rPr>
          <w:position w:val="1"/>
          <w:sz w:val="28"/>
          <w:szCs w:val="28"/>
        </w:rPr>
        <w:t>различные</w:t>
      </w:r>
      <w:r w:rsidRPr="00BD59F6">
        <w:rPr>
          <w:spacing w:val="1"/>
          <w:position w:val="1"/>
          <w:sz w:val="28"/>
          <w:szCs w:val="28"/>
        </w:rPr>
        <w:t xml:space="preserve"> </w:t>
      </w:r>
      <w:r w:rsidRPr="00BD59F6">
        <w:rPr>
          <w:b/>
          <w:i/>
          <w:sz w:val="28"/>
          <w:szCs w:val="28"/>
        </w:rPr>
        <w:t>формы</w:t>
      </w:r>
      <w:r w:rsidRPr="00BD59F6">
        <w:rPr>
          <w:b/>
          <w:i/>
          <w:spacing w:val="-4"/>
          <w:sz w:val="28"/>
          <w:szCs w:val="28"/>
        </w:rPr>
        <w:t xml:space="preserve"> </w:t>
      </w:r>
      <w:r w:rsidRPr="00BD59F6">
        <w:rPr>
          <w:b/>
          <w:i/>
          <w:sz w:val="28"/>
          <w:szCs w:val="28"/>
        </w:rPr>
        <w:t>и</w:t>
      </w:r>
      <w:r w:rsidRPr="00BD59F6">
        <w:rPr>
          <w:b/>
          <w:i/>
          <w:spacing w:val="-5"/>
          <w:sz w:val="28"/>
          <w:szCs w:val="28"/>
        </w:rPr>
        <w:t xml:space="preserve"> </w:t>
      </w:r>
      <w:r w:rsidRPr="00BD59F6">
        <w:rPr>
          <w:b/>
          <w:i/>
          <w:spacing w:val="-2"/>
          <w:sz w:val="28"/>
          <w:szCs w:val="28"/>
        </w:rPr>
        <w:t>методы</w:t>
      </w:r>
      <w:r w:rsidRPr="00BD59F6">
        <w:rPr>
          <w:spacing w:val="-2"/>
          <w:position w:val="1"/>
          <w:sz w:val="28"/>
          <w:szCs w:val="28"/>
        </w:rPr>
        <w:t>:</w:t>
      </w:r>
    </w:p>
    <w:p w:rsidR="00E638FD" w:rsidRPr="00BD59F6" w:rsidRDefault="00A2224B">
      <w:pPr>
        <w:pStyle w:val="a7"/>
        <w:numPr>
          <w:ilvl w:val="0"/>
          <w:numId w:val="1"/>
        </w:numPr>
        <w:tabs>
          <w:tab w:val="left" w:pos="2139"/>
        </w:tabs>
        <w:spacing w:line="321" w:lineRule="exact"/>
        <w:ind w:left="2139" w:hanging="156"/>
        <w:rPr>
          <w:sz w:val="28"/>
          <w:szCs w:val="28"/>
        </w:rPr>
      </w:pPr>
      <w:r w:rsidRPr="00BD59F6">
        <w:rPr>
          <w:spacing w:val="-2"/>
          <w:sz w:val="28"/>
          <w:szCs w:val="28"/>
        </w:rPr>
        <w:t>лекции,</w:t>
      </w:r>
    </w:p>
    <w:p w:rsidR="00E638FD" w:rsidRPr="00BD59F6" w:rsidRDefault="00A2224B">
      <w:pPr>
        <w:pStyle w:val="a7"/>
        <w:numPr>
          <w:ilvl w:val="0"/>
          <w:numId w:val="1"/>
        </w:numPr>
        <w:tabs>
          <w:tab w:val="left" w:pos="2139"/>
        </w:tabs>
        <w:ind w:left="2139" w:hanging="156"/>
        <w:rPr>
          <w:sz w:val="28"/>
          <w:szCs w:val="28"/>
        </w:rPr>
      </w:pPr>
      <w:r w:rsidRPr="00BD59F6">
        <w:rPr>
          <w:sz w:val="28"/>
          <w:szCs w:val="28"/>
        </w:rPr>
        <w:t>творческие</w:t>
      </w:r>
      <w:r w:rsidRPr="00BD59F6">
        <w:rPr>
          <w:spacing w:val="-7"/>
          <w:sz w:val="28"/>
          <w:szCs w:val="28"/>
        </w:rPr>
        <w:t xml:space="preserve"> </w:t>
      </w:r>
      <w:r w:rsidRPr="00BD59F6">
        <w:rPr>
          <w:spacing w:val="-2"/>
          <w:sz w:val="28"/>
          <w:szCs w:val="28"/>
        </w:rPr>
        <w:t>задания,</w:t>
      </w:r>
    </w:p>
    <w:p w:rsidR="00E638FD" w:rsidRPr="00BD59F6" w:rsidRDefault="00A2224B">
      <w:pPr>
        <w:pStyle w:val="a7"/>
        <w:numPr>
          <w:ilvl w:val="0"/>
          <w:numId w:val="1"/>
        </w:numPr>
        <w:tabs>
          <w:tab w:val="left" w:pos="2139"/>
        </w:tabs>
        <w:ind w:left="2139" w:hanging="156"/>
        <w:rPr>
          <w:sz w:val="28"/>
          <w:szCs w:val="28"/>
        </w:rPr>
      </w:pPr>
      <w:r w:rsidRPr="00BD59F6">
        <w:rPr>
          <w:sz w:val="28"/>
          <w:szCs w:val="28"/>
        </w:rPr>
        <w:t>практические</w:t>
      </w:r>
      <w:r w:rsidRPr="00BD59F6">
        <w:rPr>
          <w:spacing w:val="-7"/>
          <w:sz w:val="28"/>
          <w:szCs w:val="28"/>
        </w:rPr>
        <w:t xml:space="preserve"> </w:t>
      </w:r>
      <w:r w:rsidRPr="00BD59F6">
        <w:rPr>
          <w:spacing w:val="-2"/>
          <w:sz w:val="28"/>
          <w:szCs w:val="28"/>
        </w:rPr>
        <w:t>работы,</w:t>
      </w:r>
    </w:p>
    <w:p w:rsidR="00E638FD" w:rsidRPr="00BD59F6" w:rsidRDefault="00A2224B">
      <w:pPr>
        <w:pStyle w:val="a7"/>
        <w:numPr>
          <w:ilvl w:val="0"/>
          <w:numId w:val="1"/>
        </w:numPr>
        <w:tabs>
          <w:tab w:val="left" w:pos="2139"/>
        </w:tabs>
        <w:spacing w:before="8" w:line="319" w:lineRule="exact"/>
        <w:ind w:left="2139" w:hanging="156"/>
        <w:rPr>
          <w:sz w:val="28"/>
          <w:szCs w:val="28"/>
        </w:rPr>
      </w:pPr>
      <w:r w:rsidRPr="00BD59F6">
        <w:rPr>
          <w:sz w:val="28"/>
          <w:szCs w:val="28"/>
        </w:rPr>
        <w:t>самостоятельный</w:t>
      </w:r>
      <w:r w:rsidRPr="00BD59F6">
        <w:rPr>
          <w:spacing w:val="-11"/>
          <w:sz w:val="28"/>
          <w:szCs w:val="28"/>
        </w:rPr>
        <w:t xml:space="preserve"> </w:t>
      </w:r>
      <w:r w:rsidRPr="00BD59F6">
        <w:rPr>
          <w:spacing w:val="-2"/>
          <w:sz w:val="28"/>
          <w:szCs w:val="28"/>
        </w:rPr>
        <w:t>поиск,</w:t>
      </w:r>
    </w:p>
    <w:p w:rsidR="00E638FD" w:rsidRPr="00BD59F6" w:rsidRDefault="00A2224B">
      <w:pPr>
        <w:pStyle w:val="a7"/>
        <w:numPr>
          <w:ilvl w:val="0"/>
          <w:numId w:val="1"/>
        </w:numPr>
        <w:tabs>
          <w:tab w:val="left" w:pos="2139"/>
        </w:tabs>
        <w:spacing w:line="318" w:lineRule="exact"/>
        <w:ind w:left="2139" w:hanging="156"/>
        <w:rPr>
          <w:sz w:val="28"/>
          <w:szCs w:val="28"/>
        </w:rPr>
      </w:pPr>
      <w:r w:rsidRPr="00BD59F6">
        <w:rPr>
          <w:spacing w:val="-2"/>
          <w:sz w:val="28"/>
          <w:szCs w:val="28"/>
        </w:rPr>
        <w:t>экскурсии,</w:t>
      </w:r>
    </w:p>
    <w:p w:rsidR="00E638FD" w:rsidRPr="00BD59F6" w:rsidRDefault="00A2224B">
      <w:pPr>
        <w:pStyle w:val="a7"/>
        <w:numPr>
          <w:ilvl w:val="0"/>
          <w:numId w:val="1"/>
        </w:numPr>
        <w:tabs>
          <w:tab w:val="left" w:pos="2139"/>
        </w:tabs>
        <w:ind w:left="2139" w:hanging="156"/>
        <w:rPr>
          <w:sz w:val="28"/>
          <w:szCs w:val="28"/>
        </w:rPr>
      </w:pPr>
      <w:r w:rsidRPr="00BD59F6">
        <w:rPr>
          <w:spacing w:val="-2"/>
          <w:sz w:val="28"/>
          <w:szCs w:val="28"/>
        </w:rPr>
        <w:t>проекты,</w:t>
      </w:r>
    </w:p>
    <w:p w:rsidR="00E638FD" w:rsidRPr="00BD59F6" w:rsidRDefault="00A2224B">
      <w:pPr>
        <w:pStyle w:val="a0"/>
        <w:spacing w:before="71"/>
        <w:ind w:left="2102"/>
      </w:pPr>
      <w:r w:rsidRPr="00BD59F6">
        <w:t>-круглые</w:t>
      </w:r>
      <w:r w:rsidRPr="00BD59F6">
        <w:rPr>
          <w:spacing w:val="-2"/>
        </w:rPr>
        <w:t xml:space="preserve"> столы,</w:t>
      </w:r>
    </w:p>
    <w:p w:rsidR="00E638FD" w:rsidRPr="00BD59F6" w:rsidRDefault="00E638FD">
      <w:pPr>
        <w:pStyle w:val="a0"/>
        <w:sectPr w:rsidR="00E638FD" w:rsidRPr="00BD59F6" w:rsidSect="00424214">
          <w:footerReference w:type="default" r:id="rId8"/>
          <w:pgSz w:w="11910" w:h="16840"/>
          <w:pgMar w:top="426" w:right="283" w:bottom="1220" w:left="425" w:header="0" w:footer="993" w:gutter="0"/>
          <w:cols w:space="720"/>
        </w:sectPr>
      </w:pPr>
    </w:p>
    <w:p w:rsidR="00E638FD" w:rsidRPr="00BD59F6" w:rsidRDefault="00A2224B">
      <w:pPr>
        <w:pStyle w:val="a7"/>
        <w:numPr>
          <w:ilvl w:val="0"/>
          <w:numId w:val="1"/>
        </w:numPr>
        <w:tabs>
          <w:tab w:val="left" w:pos="2139"/>
        </w:tabs>
        <w:spacing w:before="63" w:line="240" w:lineRule="auto"/>
        <w:ind w:left="2139" w:hanging="156"/>
        <w:jc w:val="both"/>
        <w:rPr>
          <w:sz w:val="28"/>
          <w:szCs w:val="28"/>
        </w:rPr>
      </w:pPr>
      <w:r w:rsidRPr="00BD59F6">
        <w:rPr>
          <w:sz w:val="28"/>
          <w:szCs w:val="28"/>
        </w:rPr>
        <w:lastRenderedPageBreak/>
        <w:t>научно-практические</w:t>
      </w:r>
      <w:r w:rsidRPr="00BD59F6">
        <w:rPr>
          <w:spacing w:val="-5"/>
          <w:sz w:val="28"/>
          <w:szCs w:val="28"/>
        </w:rPr>
        <w:t xml:space="preserve"> </w:t>
      </w:r>
      <w:r w:rsidRPr="00BD59F6">
        <w:rPr>
          <w:sz w:val="28"/>
          <w:szCs w:val="28"/>
        </w:rPr>
        <w:t>конференции</w:t>
      </w:r>
      <w:r w:rsidRPr="00BD59F6">
        <w:rPr>
          <w:spacing w:val="-7"/>
          <w:sz w:val="28"/>
          <w:szCs w:val="28"/>
        </w:rPr>
        <w:t xml:space="preserve"> </w:t>
      </w:r>
      <w:r w:rsidRPr="00BD59F6">
        <w:rPr>
          <w:sz w:val="28"/>
          <w:szCs w:val="28"/>
        </w:rPr>
        <w:t>и</w:t>
      </w:r>
      <w:r w:rsidRPr="00BD59F6">
        <w:rPr>
          <w:spacing w:val="-7"/>
          <w:sz w:val="28"/>
          <w:szCs w:val="28"/>
        </w:rPr>
        <w:t xml:space="preserve"> </w:t>
      </w:r>
      <w:r w:rsidRPr="00BD59F6">
        <w:rPr>
          <w:spacing w:val="-5"/>
          <w:sz w:val="28"/>
          <w:szCs w:val="28"/>
        </w:rPr>
        <w:t>др.</w:t>
      </w:r>
    </w:p>
    <w:p w:rsidR="00E638FD" w:rsidRPr="00BD59F6" w:rsidRDefault="00A2224B">
      <w:pPr>
        <w:pStyle w:val="a0"/>
        <w:spacing w:before="2"/>
        <w:ind w:left="1276" w:right="578" w:firstLine="706"/>
        <w:jc w:val="both"/>
      </w:pPr>
      <w:r w:rsidRPr="00BD59F6">
        <w:t>Формы и методы должны быть такими, чтобы они давали возможность обучающимся самостоятельно искать пути решения возникающих проблем, повышать интерес к предмету, к своей родине.</w:t>
      </w:r>
    </w:p>
    <w:p w:rsidR="00E638FD" w:rsidRPr="00BD59F6" w:rsidRDefault="00A2224B">
      <w:pPr>
        <w:pStyle w:val="2"/>
        <w:spacing w:before="321"/>
        <w:ind w:left="4612"/>
      </w:pPr>
      <w:bookmarkStart w:id="2" w:name="Планируемые_результаты."/>
      <w:bookmarkEnd w:id="2"/>
      <w:r w:rsidRPr="00BD59F6">
        <w:t>Планируемые</w:t>
      </w:r>
      <w:r w:rsidRPr="00BD59F6">
        <w:rPr>
          <w:spacing w:val="-8"/>
        </w:rPr>
        <w:t xml:space="preserve"> </w:t>
      </w:r>
      <w:r w:rsidRPr="00BD59F6">
        <w:rPr>
          <w:spacing w:val="-2"/>
        </w:rPr>
        <w:t>результаты.</w:t>
      </w:r>
    </w:p>
    <w:p w:rsidR="00E638FD" w:rsidRPr="00BD59F6" w:rsidRDefault="00A2224B">
      <w:pPr>
        <w:spacing w:before="4" w:line="273" w:lineRule="auto"/>
        <w:ind w:left="1276" w:right="1845" w:firstLine="706"/>
        <w:jc w:val="both"/>
        <w:rPr>
          <w:i/>
          <w:sz w:val="28"/>
          <w:szCs w:val="28"/>
        </w:rPr>
      </w:pPr>
      <w:r w:rsidRPr="00BD59F6">
        <w:rPr>
          <w:i/>
          <w:sz w:val="28"/>
          <w:szCs w:val="28"/>
        </w:rPr>
        <w:t>У</w:t>
      </w:r>
      <w:r w:rsidRPr="00BD59F6">
        <w:rPr>
          <w:i/>
          <w:spacing w:val="-14"/>
          <w:sz w:val="28"/>
          <w:szCs w:val="28"/>
        </w:rPr>
        <w:t xml:space="preserve"> </w:t>
      </w:r>
      <w:r w:rsidRPr="00BD59F6">
        <w:rPr>
          <w:i/>
          <w:sz w:val="28"/>
          <w:szCs w:val="28"/>
        </w:rPr>
        <w:t>обучающихся</w:t>
      </w:r>
      <w:r w:rsidRPr="00BD59F6">
        <w:rPr>
          <w:i/>
          <w:spacing w:val="-13"/>
          <w:sz w:val="28"/>
          <w:szCs w:val="28"/>
        </w:rPr>
        <w:t xml:space="preserve"> </w:t>
      </w:r>
      <w:r w:rsidRPr="00BD59F6">
        <w:rPr>
          <w:i/>
          <w:sz w:val="28"/>
          <w:szCs w:val="28"/>
        </w:rPr>
        <w:t>будут</w:t>
      </w:r>
      <w:r w:rsidRPr="00BD59F6">
        <w:rPr>
          <w:i/>
          <w:spacing w:val="-14"/>
          <w:sz w:val="28"/>
          <w:szCs w:val="28"/>
        </w:rPr>
        <w:t xml:space="preserve"> </w:t>
      </w:r>
      <w:r w:rsidRPr="00BD59F6">
        <w:rPr>
          <w:i/>
          <w:sz w:val="28"/>
          <w:szCs w:val="28"/>
        </w:rPr>
        <w:t>сформированы</w:t>
      </w:r>
      <w:r w:rsidRPr="00BD59F6">
        <w:rPr>
          <w:i/>
          <w:spacing w:val="-14"/>
          <w:sz w:val="28"/>
          <w:szCs w:val="28"/>
        </w:rPr>
        <w:t xml:space="preserve"> </w:t>
      </w:r>
      <w:r w:rsidRPr="00BD59F6">
        <w:rPr>
          <w:i/>
          <w:sz w:val="28"/>
          <w:szCs w:val="28"/>
        </w:rPr>
        <w:t>универсальные</w:t>
      </w:r>
      <w:r w:rsidRPr="00BD59F6">
        <w:rPr>
          <w:i/>
          <w:spacing w:val="-14"/>
          <w:sz w:val="28"/>
          <w:szCs w:val="28"/>
        </w:rPr>
        <w:t xml:space="preserve"> </w:t>
      </w:r>
      <w:r w:rsidRPr="00BD59F6">
        <w:rPr>
          <w:i/>
          <w:sz w:val="28"/>
          <w:szCs w:val="28"/>
        </w:rPr>
        <w:t>учебные действия, а именно:</w:t>
      </w:r>
    </w:p>
    <w:p w:rsidR="00E638FD" w:rsidRPr="00BD59F6" w:rsidRDefault="00A2224B">
      <w:pPr>
        <w:pStyle w:val="2"/>
      </w:pPr>
      <w:bookmarkStart w:id="3" w:name="а)_личностные_универсальные_учебные_дейс"/>
      <w:bookmarkEnd w:id="3"/>
      <w:r w:rsidRPr="00BD59F6">
        <w:rPr>
          <w:i w:val="0"/>
        </w:rPr>
        <w:t>а)</w:t>
      </w:r>
      <w:r w:rsidRPr="00BD59F6">
        <w:rPr>
          <w:i w:val="0"/>
          <w:spacing w:val="-9"/>
        </w:rPr>
        <w:t xml:space="preserve"> </w:t>
      </w:r>
      <w:r w:rsidRPr="00BD59F6">
        <w:t>личностные</w:t>
      </w:r>
      <w:r w:rsidRPr="00BD59F6">
        <w:rPr>
          <w:spacing w:val="-6"/>
        </w:rPr>
        <w:t xml:space="preserve"> </w:t>
      </w:r>
      <w:r w:rsidRPr="00BD59F6">
        <w:t>универсальные</w:t>
      </w:r>
      <w:r w:rsidRPr="00BD59F6">
        <w:rPr>
          <w:spacing w:val="-6"/>
        </w:rPr>
        <w:t xml:space="preserve"> </w:t>
      </w:r>
      <w:r w:rsidRPr="00BD59F6">
        <w:t>учебные</w:t>
      </w:r>
      <w:r w:rsidRPr="00BD59F6">
        <w:rPr>
          <w:spacing w:val="-5"/>
        </w:rPr>
        <w:t xml:space="preserve"> </w:t>
      </w:r>
      <w:r w:rsidRPr="00BD59F6">
        <w:rPr>
          <w:spacing w:val="-2"/>
        </w:rPr>
        <w:t>действия:</w:t>
      </w:r>
    </w:p>
    <w:p w:rsidR="00E638FD" w:rsidRPr="00BD59F6" w:rsidRDefault="00A2224B">
      <w:pPr>
        <w:pStyle w:val="a0"/>
        <w:spacing w:before="47" w:line="276" w:lineRule="auto"/>
        <w:ind w:left="1276" w:right="569" w:firstLine="706"/>
        <w:jc w:val="both"/>
      </w:pPr>
      <w:r w:rsidRPr="00BD59F6">
        <w:t>внутренняя</w:t>
      </w:r>
      <w:r w:rsidRPr="00BD59F6">
        <w:rPr>
          <w:spacing w:val="-17"/>
        </w:rPr>
        <w:t xml:space="preserve"> </w:t>
      </w:r>
      <w:r w:rsidRPr="00BD59F6">
        <w:t>позиция</w:t>
      </w:r>
      <w:r w:rsidRPr="00BD59F6">
        <w:rPr>
          <w:spacing w:val="-16"/>
        </w:rPr>
        <w:t xml:space="preserve"> </w:t>
      </w:r>
      <w:r w:rsidRPr="00BD59F6">
        <w:t>школьника</w:t>
      </w:r>
      <w:r w:rsidRPr="00BD59F6">
        <w:rPr>
          <w:spacing w:val="-17"/>
        </w:rPr>
        <w:t xml:space="preserve"> </w:t>
      </w:r>
      <w:r w:rsidRPr="00BD59F6">
        <w:t>на</w:t>
      </w:r>
      <w:r w:rsidRPr="00BD59F6">
        <w:rPr>
          <w:spacing w:val="-17"/>
        </w:rPr>
        <w:t xml:space="preserve"> </w:t>
      </w:r>
      <w:r w:rsidRPr="00BD59F6">
        <w:t>уровне</w:t>
      </w:r>
      <w:r w:rsidRPr="00BD59F6">
        <w:rPr>
          <w:spacing w:val="-16"/>
        </w:rPr>
        <w:t xml:space="preserve"> </w:t>
      </w:r>
      <w:r w:rsidRPr="00BD59F6">
        <w:t>положительного</w:t>
      </w:r>
      <w:r w:rsidRPr="00BD59F6">
        <w:rPr>
          <w:spacing w:val="-16"/>
        </w:rPr>
        <w:t xml:space="preserve"> </w:t>
      </w:r>
      <w:r w:rsidRPr="00BD59F6">
        <w:t>отношения</w:t>
      </w:r>
      <w:r w:rsidRPr="00BD59F6">
        <w:rPr>
          <w:spacing w:val="26"/>
        </w:rPr>
        <w:t xml:space="preserve"> </w:t>
      </w:r>
      <w:r w:rsidRPr="00BD59F6">
        <w:t>к школе, к окружающему миру, родному краю; понимания необходимости учения; личностная саморефлексия, способность к саморазвитию («что я хочу» (цели и мотивы), «что я могу» (результаты);</w:t>
      </w:r>
    </w:p>
    <w:p w:rsidR="00E638FD" w:rsidRPr="00BD59F6" w:rsidRDefault="00A2224B">
      <w:pPr>
        <w:pStyle w:val="2"/>
        <w:spacing w:before="2"/>
      </w:pPr>
      <w:bookmarkStart w:id="4" w:name="б)_регулятивные_универсальные_учебные_де"/>
      <w:bookmarkEnd w:id="4"/>
      <w:r w:rsidRPr="00BD59F6">
        <w:rPr>
          <w:i w:val="0"/>
        </w:rPr>
        <w:t>б)</w:t>
      </w:r>
      <w:r w:rsidRPr="00BD59F6">
        <w:rPr>
          <w:i w:val="0"/>
          <w:spacing w:val="-10"/>
        </w:rPr>
        <w:t xml:space="preserve"> </w:t>
      </w:r>
      <w:r w:rsidRPr="00BD59F6">
        <w:t>регулятивные</w:t>
      </w:r>
      <w:r w:rsidRPr="00BD59F6">
        <w:rPr>
          <w:spacing w:val="-6"/>
        </w:rPr>
        <w:t xml:space="preserve"> </w:t>
      </w:r>
      <w:r w:rsidRPr="00BD59F6">
        <w:t>универсальные</w:t>
      </w:r>
      <w:r w:rsidRPr="00BD59F6">
        <w:rPr>
          <w:spacing w:val="-6"/>
        </w:rPr>
        <w:t xml:space="preserve"> </w:t>
      </w:r>
      <w:r w:rsidRPr="00BD59F6">
        <w:t>учебные</w:t>
      </w:r>
      <w:r w:rsidRPr="00BD59F6">
        <w:rPr>
          <w:spacing w:val="-6"/>
        </w:rPr>
        <w:t xml:space="preserve"> </w:t>
      </w:r>
      <w:r w:rsidRPr="00BD59F6">
        <w:rPr>
          <w:spacing w:val="-2"/>
        </w:rPr>
        <w:t>действия:</w:t>
      </w:r>
    </w:p>
    <w:p w:rsidR="00E638FD" w:rsidRPr="00BD59F6" w:rsidRDefault="00A2224B">
      <w:pPr>
        <w:pStyle w:val="a0"/>
        <w:spacing w:before="45" w:line="276" w:lineRule="auto"/>
        <w:ind w:left="1276" w:right="557" w:firstLine="706"/>
        <w:jc w:val="both"/>
      </w:pPr>
      <w:r w:rsidRPr="00BD59F6">
        <w:t>в</w:t>
      </w:r>
      <w:r w:rsidRPr="00BD59F6">
        <w:rPr>
          <w:spacing w:val="-12"/>
        </w:rPr>
        <w:t xml:space="preserve"> </w:t>
      </w:r>
      <w:r w:rsidRPr="00BD59F6">
        <w:t>сотрудничестве</w:t>
      </w:r>
      <w:r w:rsidRPr="00BD59F6">
        <w:rPr>
          <w:spacing w:val="-11"/>
        </w:rPr>
        <w:t xml:space="preserve"> </w:t>
      </w:r>
      <w:r w:rsidRPr="00BD59F6">
        <w:t>с</w:t>
      </w:r>
      <w:r w:rsidRPr="00BD59F6">
        <w:rPr>
          <w:spacing w:val="-12"/>
        </w:rPr>
        <w:t xml:space="preserve"> </w:t>
      </w:r>
      <w:r w:rsidRPr="00BD59F6">
        <w:t>учителем</w:t>
      </w:r>
      <w:r w:rsidRPr="00BD59F6">
        <w:rPr>
          <w:spacing w:val="-12"/>
        </w:rPr>
        <w:t xml:space="preserve"> </w:t>
      </w:r>
      <w:r w:rsidRPr="00BD59F6">
        <w:t>ставить</w:t>
      </w:r>
      <w:r w:rsidRPr="00BD59F6">
        <w:rPr>
          <w:spacing w:val="-11"/>
        </w:rPr>
        <w:t xml:space="preserve"> </w:t>
      </w:r>
      <w:r w:rsidRPr="00BD59F6">
        <w:t>новые</w:t>
      </w:r>
      <w:r w:rsidRPr="00BD59F6">
        <w:rPr>
          <w:spacing w:val="-12"/>
        </w:rPr>
        <w:t xml:space="preserve"> </w:t>
      </w:r>
      <w:r w:rsidRPr="00BD59F6">
        <w:t>учебные</w:t>
      </w:r>
      <w:r w:rsidRPr="00BD59F6">
        <w:rPr>
          <w:spacing w:val="-12"/>
        </w:rPr>
        <w:t xml:space="preserve"> </w:t>
      </w:r>
      <w:r w:rsidRPr="00BD59F6">
        <w:t>задачи;</w:t>
      </w:r>
      <w:r w:rsidRPr="00BD59F6">
        <w:rPr>
          <w:spacing w:val="29"/>
        </w:rPr>
        <w:t xml:space="preserve"> </w:t>
      </w:r>
      <w:r w:rsidRPr="00BD59F6">
        <w:t>определять и формулировать цель деятельности, составлять план действий по решению проблемы (задачи); учиться находить и формулировать учебную проблему совместно с учителем; составлять план выполнения задач, решения проблем творческого и поискового характера совместно с учителем/самостоятельно; работая по составленному плану, использовать наряду с основными и дополнительные средства (справочная литература, сложные приборы, средства ИКТ); умение соотнести результат своей деятельности с целью и оценить его;</w:t>
      </w:r>
    </w:p>
    <w:p w:rsidR="00E638FD" w:rsidRPr="00BD59F6" w:rsidRDefault="00A2224B">
      <w:pPr>
        <w:pStyle w:val="a0"/>
        <w:spacing w:before="65" w:line="273" w:lineRule="auto"/>
        <w:ind w:left="1276" w:right="570" w:firstLine="706"/>
        <w:jc w:val="both"/>
      </w:pPr>
      <w:r w:rsidRPr="00BD59F6">
        <w:t>в диалоге с учителем учиться вырабатывать критерии оценки и определять степень успешности выполнения своей работы и работы всех, исходя из имеющихся критериев, совершенствовать критерии оценки и пользоваться ими в ходе оценки и самооценки.</w:t>
      </w:r>
    </w:p>
    <w:p w:rsidR="00E638FD" w:rsidRPr="00BD59F6" w:rsidRDefault="00A2224B">
      <w:pPr>
        <w:pStyle w:val="2"/>
        <w:spacing w:before="8"/>
      </w:pPr>
      <w:bookmarkStart w:id="5" w:name="в)_познавательные_универсальные_учебные_"/>
      <w:bookmarkEnd w:id="5"/>
      <w:r w:rsidRPr="00BD59F6">
        <w:rPr>
          <w:i w:val="0"/>
        </w:rPr>
        <w:t>в)</w:t>
      </w:r>
      <w:r w:rsidRPr="00BD59F6">
        <w:rPr>
          <w:i w:val="0"/>
          <w:spacing w:val="-10"/>
        </w:rPr>
        <w:t xml:space="preserve"> </w:t>
      </w:r>
      <w:r w:rsidRPr="00BD59F6">
        <w:t>познавательные</w:t>
      </w:r>
      <w:r w:rsidRPr="00BD59F6">
        <w:rPr>
          <w:spacing w:val="-6"/>
        </w:rPr>
        <w:t xml:space="preserve"> </w:t>
      </w:r>
      <w:r w:rsidRPr="00BD59F6">
        <w:t>универсальные</w:t>
      </w:r>
      <w:r w:rsidRPr="00BD59F6">
        <w:rPr>
          <w:spacing w:val="-7"/>
        </w:rPr>
        <w:t xml:space="preserve"> </w:t>
      </w:r>
      <w:r w:rsidRPr="00BD59F6">
        <w:t>учебные</w:t>
      </w:r>
      <w:r w:rsidRPr="00BD59F6">
        <w:rPr>
          <w:spacing w:val="-7"/>
        </w:rPr>
        <w:t xml:space="preserve"> </w:t>
      </w:r>
      <w:r w:rsidRPr="00BD59F6">
        <w:rPr>
          <w:spacing w:val="-2"/>
        </w:rPr>
        <w:t>действия:</w:t>
      </w:r>
    </w:p>
    <w:p w:rsidR="00E638FD" w:rsidRPr="00BD59F6" w:rsidRDefault="00A2224B">
      <w:pPr>
        <w:pStyle w:val="a0"/>
        <w:spacing w:before="45" w:line="276" w:lineRule="auto"/>
        <w:ind w:left="1276" w:right="565" w:firstLine="706"/>
        <w:jc w:val="both"/>
      </w:pPr>
      <w:r w:rsidRPr="00BD59F6">
        <w:t>извлекать информацию; ориентироваться в своей системе знаний и осознавать необходимость нового знания; делать предварительный отбор источников информации для поиска нового знания; добывать новые знания (информацию) из различных источников и разными способами; самостоятельно предполагать, какая информация нужна для решения предметной</w:t>
      </w:r>
      <w:r w:rsidRPr="00BD59F6">
        <w:rPr>
          <w:spacing w:val="-15"/>
        </w:rPr>
        <w:t xml:space="preserve"> </w:t>
      </w:r>
      <w:r w:rsidRPr="00BD59F6">
        <w:t>учебной</w:t>
      </w:r>
      <w:r w:rsidRPr="00BD59F6">
        <w:rPr>
          <w:spacing w:val="-15"/>
        </w:rPr>
        <w:t xml:space="preserve"> </w:t>
      </w:r>
      <w:r w:rsidRPr="00BD59F6">
        <w:t>задачи,</w:t>
      </w:r>
      <w:r w:rsidRPr="00BD59F6">
        <w:rPr>
          <w:spacing w:val="-16"/>
        </w:rPr>
        <w:t xml:space="preserve"> </w:t>
      </w:r>
      <w:r w:rsidRPr="00BD59F6">
        <w:t>состоящей</w:t>
      </w:r>
      <w:r w:rsidRPr="00BD59F6">
        <w:rPr>
          <w:spacing w:val="24"/>
        </w:rPr>
        <w:t xml:space="preserve"> </w:t>
      </w:r>
      <w:r w:rsidRPr="00BD59F6">
        <w:t>из</w:t>
      </w:r>
      <w:r w:rsidRPr="00BD59F6">
        <w:rPr>
          <w:spacing w:val="-15"/>
        </w:rPr>
        <w:t xml:space="preserve"> </w:t>
      </w:r>
      <w:r w:rsidRPr="00BD59F6">
        <w:t>нескольких</w:t>
      </w:r>
      <w:r w:rsidRPr="00BD59F6">
        <w:rPr>
          <w:spacing w:val="-16"/>
        </w:rPr>
        <w:t xml:space="preserve"> </w:t>
      </w:r>
      <w:r w:rsidRPr="00BD59F6">
        <w:t>шагов;</w:t>
      </w:r>
      <w:r w:rsidRPr="00BD59F6">
        <w:rPr>
          <w:spacing w:val="21"/>
        </w:rPr>
        <w:t xml:space="preserve"> </w:t>
      </w:r>
      <w:r w:rsidRPr="00BD59F6">
        <w:t>перерабатывать информацию</w:t>
      </w:r>
      <w:r w:rsidRPr="00BD59F6">
        <w:rPr>
          <w:spacing w:val="40"/>
        </w:rPr>
        <w:t xml:space="preserve"> </w:t>
      </w:r>
      <w:r w:rsidRPr="00BD59F6">
        <w:t>для получения необходимого результата.</w:t>
      </w:r>
    </w:p>
    <w:p w:rsidR="00E638FD" w:rsidRPr="00BD59F6" w:rsidRDefault="00A2224B">
      <w:pPr>
        <w:pStyle w:val="2"/>
        <w:spacing w:line="321" w:lineRule="exact"/>
      </w:pPr>
      <w:bookmarkStart w:id="6" w:name="г)_коммуникативные_универсальные_учебные"/>
      <w:bookmarkEnd w:id="6"/>
      <w:r w:rsidRPr="00BD59F6">
        <w:rPr>
          <w:i w:val="0"/>
        </w:rPr>
        <w:t>г)</w:t>
      </w:r>
      <w:r w:rsidRPr="00BD59F6">
        <w:rPr>
          <w:i w:val="0"/>
          <w:spacing w:val="-10"/>
        </w:rPr>
        <w:t xml:space="preserve"> </w:t>
      </w:r>
      <w:r w:rsidRPr="00BD59F6">
        <w:t>коммуникативные</w:t>
      </w:r>
      <w:r w:rsidRPr="00BD59F6">
        <w:rPr>
          <w:spacing w:val="-6"/>
        </w:rPr>
        <w:t xml:space="preserve"> </w:t>
      </w:r>
      <w:r w:rsidRPr="00BD59F6">
        <w:t>универсальные</w:t>
      </w:r>
      <w:r w:rsidRPr="00BD59F6">
        <w:rPr>
          <w:spacing w:val="-7"/>
        </w:rPr>
        <w:t xml:space="preserve"> </w:t>
      </w:r>
      <w:r w:rsidRPr="00BD59F6">
        <w:t>учебные</w:t>
      </w:r>
      <w:r w:rsidRPr="00BD59F6">
        <w:rPr>
          <w:spacing w:val="-6"/>
        </w:rPr>
        <w:t xml:space="preserve"> </w:t>
      </w:r>
      <w:r w:rsidRPr="00BD59F6">
        <w:rPr>
          <w:spacing w:val="-2"/>
        </w:rPr>
        <w:t>действия:</w:t>
      </w:r>
    </w:p>
    <w:p w:rsidR="00E638FD" w:rsidRPr="00BD59F6" w:rsidRDefault="00A2224B">
      <w:pPr>
        <w:pStyle w:val="a0"/>
        <w:spacing w:before="53" w:line="273" w:lineRule="auto"/>
        <w:ind w:left="1276" w:right="615" w:firstLine="706"/>
        <w:jc w:val="both"/>
      </w:pPr>
      <w:r w:rsidRPr="00BD59F6">
        <w:t>доносить</w:t>
      </w:r>
      <w:r w:rsidRPr="00BD59F6">
        <w:rPr>
          <w:spacing w:val="-5"/>
        </w:rPr>
        <w:t xml:space="preserve"> </w:t>
      </w:r>
      <w:r w:rsidRPr="00BD59F6">
        <w:t>свою</w:t>
      </w:r>
      <w:r w:rsidRPr="00BD59F6">
        <w:rPr>
          <w:spacing w:val="-6"/>
        </w:rPr>
        <w:t xml:space="preserve"> </w:t>
      </w:r>
      <w:r w:rsidRPr="00BD59F6">
        <w:t>позицию</w:t>
      </w:r>
      <w:r w:rsidRPr="00BD59F6">
        <w:rPr>
          <w:spacing w:val="-4"/>
        </w:rPr>
        <w:t xml:space="preserve"> </w:t>
      </w:r>
      <w:r w:rsidRPr="00BD59F6">
        <w:t>до</w:t>
      </w:r>
      <w:r w:rsidRPr="00BD59F6">
        <w:rPr>
          <w:spacing w:val="-5"/>
        </w:rPr>
        <w:t xml:space="preserve"> </w:t>
      </w:r>
      <w:r w:rsidRPr="00BD59F6">
        <w:t>других,</w:t>
      </w:r>
      <w:r w:rsidRPr="00BD59F6">
        <w:rPr>
          <w:spacing w:val="-5"/>
        </w:rPr>
        <w:t xml:space="preserve"> </w:t>
      </w:r>
      <w:r w:rsidRPr="00BD59F6">
        <w:t>владея</w:t>
      </w:r>
      <w:r w:rsidRPr="00BD59F6">
        <w:rPr>
          <w:spacing w:val="-5"/>
        </w:rPr>
        <w:t xml:space="preserve"> </w:t>
      </w:r>
      <w:r w:rsidRPr="00BD59F6">
        <w:t>приёмами</w:t>
      </w:r>
      <w:r w:rsidRPr="00BD59F6">
        <w:rPr>
          <w:spacing w:val="-5"/>
        </w:rPr>
        <w:t xml:space="preserve"> </w:t>
      </w:r>
      <w:r w:rsidRPr="00BD59F6">
        <w:t>монологической</w:t>
      </w:r>
      <w:r w:rsidRPr="00BD59F6">
        <w:rPr>
          <w:spacing w:val="-4"/>
        </w:rPr>
        <w:t xml:space="preserve"> </w:t>
      </w:r>
      <w:r w:rsidRPr="00BD59F6">
        <w:t>и диалогической речи;</w:t>
      </w:r>
      <w:r w:rsidRPr="00BD59F6">
        <w:rPr>
          <w:spacing w:val="40"/>
        </w:rPr>
        <w:t xml:space="preserve"> </w:t>
      </w:r>
      <w:r w:rsidRPr="00BD59F6">
        <w:t>оформлять свои мысли в устной и письменной речи с</w:t>
      </w:r>
    </w:p>
    <w:p w:rsidR="00E638FD" w:rsidRPr="00BD59F6" w:rsidRDefault="00E638FD">
      <w:pPr>
        <w:pStyle w:val="a0"/>
        <w:spacing w:line="273" w:lineRule="auto"/>
        <w:jc w:val="both"/>
        <w:sectPr w:rsidR="00E638FD" w:rsidRPr="00BD59F6">
          <w:pgSz w:w="11910" w:h="16840"/>
          <w:pgMar w:top="980" w:right="283" w:bottom="1220" w:left="425" w:header="0" w:footer="993" w:gutter="0"/>
          <w:cols w:space="720"/>
        </w:sectPr>
      </w:pPr>
    </w:p>
    <w:p w:rsidR="00E638FD" w:rsidRPr="00BD59F6" w:rsidRDefault="00A2224B">
      <w:pPr>
        <w:pStyle w:val="a0"/>
        <w:spacing w:before="63" w:line="276" w:lineRule="auto"/>
        <w:ind w:left="1276" w:right="561"/>
        <w:jc w:val="both"/>
      </w:pPr>
      <w:r w:rsidRPr="00BD59F6">
        <w:lastRenderedPageBreak/>
        <w:t>учетом своих учебных и жизненных речевых ситуаций, в том числе с применением средств ИКТ; при необходимости отстаивать свою точку зрения,</w:t>
      </w:r>
      <w:r w:rsidRPr="00BD59F6">
        <w:rPr>
          <w:spacing w:val="-5"/>
        </w:rPr>
        <w:t xml:space="preserve"> </w:t>
      </w:r>
      <w:r w:rsidRPr="00BD59F6">
        <w:t>аргументируя</w:t>
      </w:r>
      <w:r w:rsidRPr="00BD59F6">
        <w:rPr>
          <w:spacing w:val="-6"/>
        </w:rPr>
        <w:t xml:space="preserve"> </w:t>
      </w:r>
      <w:r w:rsidRPr="00BD59F6">
        <w:t>ее;</w:t>
      </w:r>
      <w:r w:rsidRPr="00BD59F6">
        <w:rPr>
          <w:spacing w:val="32"/>
        </w:rPr>
        <w:t xml:space="preserve"> </w:t>
      </w:r>
      <w:r w:rsidRPr="00BD59F6">
        <w:t>учиться</w:t>
      </w:r>
      <w:r w:rsidRPr="00BD59F6">
        <w:rPr>
          <w:spacing w:val="-6"/>
        </w:rPr>
        <w:t xml:space="preserve"> </w:t>
      </w:r>
      <w:r w:rsidRPr="00BD59F6">
        <w:t>подтверждать</w:t>
      </w:r>
      <w:r w:rsidRPr="00BD59F6">
        <w:rPr>
          <w:spacing w:val="-5"/>
        </w:rPr>
        <w:t xml:space="preserve"> </w:t>
      </w:r>
      <w:r w:rsidRPr="00BD59F6">
        <w:t>аргументы</w:t>
      </w:r>
      <w:r w:rsidRPr="00BD59F6">
        <w:rPr>
          <w:spacing w:val="-6"/>
        </w:rPr>
        <w:t xml:space="preserve"> </w:t>
      </w:r>
      <w:r w:rsidRPr="00BD59F6">
        <w:t>фактами;</w:t>
      </w:r>
      <w:r w:rsidRPr="00BD59F6">
        <w:rPr>
          <w:spacing w:val="-6"/>
        </w:rPr>
        <w:t xml:space="preserve"> </w:t>
      </w:r>
      <w:r w:rsidRPr="00BD59F6">
        <w:t>учиться критично относиться к собственному мнению; понять другие позиции (взгляды, интересы); договариваться с людьми, согласуя с ними свои интересы и взгляды, для того чтобы сделать что-то сообща; организовывать учебное взаимодействие в группе (распределять роли, договариваться друг с другом и т.д.)</w:t>
      </w:r>
    </w:p>
    <w:p w:rsidR="00E638FD" w:rsidRPr="00BD59F6" w:rsidRDefault="00E638FD">
      <w:pPr>
        <w:pStyle w:val="a0"/>
        <w:spacing w:before="5"/>
      </w:pPr>
    </w:p>
    <w:p w:rsidR="00E638FD" w:rsidRPr="00BD59F6" w:rsidRDefault="00A2224B">
      <w:pPr>
        <w:pStyle w:val="a0"/>
        <w:spacing w:line="242" w:lineRule="auto"/>
        <w:ind w:leftChars="600" w:left="1320" w:right="703" w:firstLineChars="173" w:firstLine="484"/>
      </w:pPr>
      <w:r w:rsidRPr="00BD59F6">
        <w:rPr>
          <w:color w:val="160C00"/>
        </w:rPr>
        <w:t>Для</w:t>
      </w:r>
      <w:r w:rsidRPr="00BD59F6">
        <w:rPr>
          <w:color w:val="160C00"/>
          <w:spacing w:val="-5"/>
        </w:rPr>
        <w:t xml:space="preserve"> </w:t>
      </w:r>
      <w:r w:rsidRPr="00BD59F6">
        <w:rPr>
          <w:color w:val="160C00"/>
        </w:rPr>
        <w:t>реализации</w:t>
      </w:r>
      <w:r w:rsidRPr="00BD59F6">
        <w:rPr>
          <w:color w:val="160C00"/>
          <w:spacing w:val="-5"/>
        </w:rPr>
        <w:t xml:space="preserve"> </w:t>
      </w:r>
      <w:r w:rsidRPr="00BD59F6">
        <w:rPr>
          <w:color w:val="160C00"/>
        </w:rPr>
        <w:t>программы</w:t>
      </w:r>
      <w:r w:rsidRPr="00BD59F6">
        <w:rPr>
          <w:color w:val="160C00"/>
          <w:spacing w:val="-4"/>
        </w:rPr>
        <w:t xml:space="preserve"> </w:t>
      </w:r>
      <w:r w:rsidRPr="00BD59F6">
        <w:t>«Наша</w:t>
      </w:r>
      <w:r w:rsidRPr="00BD59F6">
        <w:rPr>
          <w:spacing w:val="-5"/>
        </w:rPr>
        <w:t xml:space="preserve"> </w:t>
      </w:r>
      <w:r w:rsidRPr="00BD59F6">
        <w:t>Родина</w:t>
      </w:r>
      <w:r w:rsidRPr="00BD59F6">
        <w:rPr>
          <w:spacing w:val="-4"/>
        </w:rPr>
        <w:t xml:space="preserve"> </w:t>
      </w:r>
      <w:r w:rsidRPr="00BD59F6">
        <w:t>от</w:t>
      </w:r>
      <w:r w:rsidRPr="00BD59F6">
        <w:rPr>
          <w:spacing w:val="-6"/>
        </w:rPr>
        <w:t xml:space="preserve"> </w:t>
      </w:r>
      <w:r w:rsidRPr="00BD59F6">
        <w:t>края</w:t>
      </w:r>
      <w:r w:rsidRPr="00BD59F6">
        <w:rPr>
          <w:spacing w:val="-5"/>
        </w:rPr>
        <w:t xml:space="preserve"> </w:t>
      </w:r>
      <w:r w:rsidRPr="00BD59F6">
        <w:t>до</w:t>
      </w:r>
      <w:r w:rsidRPr="00BD59F6">
        <w:rPr>
          <w:spacing w:val="-5"/>
        </w:rPr>
        <w:t xml:space="preserve"> </w:t>
      </w:r>
      <w:r w:rsidRPr="00BD59F6">
        <w:t xml:space="preserve">края» </w:t>
      </w:r>
      <w:r w:rsidRPr="00BD59F6">
        <w:rPr>
          <w:color w:val="160C00"/>
        </w:rPr>
        <w:t>необходима материально-техническая база:</w:t>
      </w:r>
    </w:p>
    <w:p w:rsidR="00E638FD" w:rsidRPr="00BD59F6" w:rsidRDefault="00A2224B">
      <w:pPr>
        <w:pStyle w:val="a7"/>
        <w:numPr>
          <w:ilvl w:val="0"/>
          <w:numId w:val="2"/>
        </w:numPr>
        <w:tabs>
          <w:tab w:val="left" w:pos="2694"/>
        </w:tabs>
        <w:spacing w:line="318" w:lineRule="exact"/>
        <w:ind w:leftChars="600" w:left="1320" w:firstLineChars="173" w:firstLine="484"/>
        <w:rPr>
          <w:b/>
          <w:i/>
          <w:sz w:val="28"/>
          <w:szCs w:val="28"/>
        </w:rPr>
      </w:pPr>
      <w:r w:rsidRPr="00BD59F6">
        <w:rPr>
          <w:b/>
          <w:i/>
          <w:color w:val="160C00"/>
          <w:sz w:val="28"/>
          <w:szCs w:val="28"/>
        </w:rPr>
        <w:t>Учебные</w:t>
      </w:r>
      <w:r w:rsidRPr="00BD59F6">
        <w:rPr>
          <w:b/>
          <w:i/>
          <w:color w:val="160C00"/>
          <w:spacing w:val="-4"/>
          <w:sz w:val="28"/>
          <w:szCs w:val="28"/>
        </w:rPr>
        <w:t xml:space="preserve"> </w:t>
      </w:r>
      <w:r w:rsidRPr="00BD59F6">
        <w:rPr>
          <w:b/>
          <w:i/>
          <w:color w:val="160C00"/>
          <w:spacing w:val="-2"/>
          <w:sz w:val="28"/>
          <w:szCs w:val="28"/>
        </w:rPr>
        <w:t>пособия:</w:t>
      </w:r>
    </w:p>
    <w:p w:rsidR="00E638FD" w:rsidRPr="00BD59F6" w:rsidRDefault="00A2224B">
      <w:pPr>
        <w:pStyle w:val="a7"/>
        <w:numPr>
          <w:ilvl w:val="1"/>
          <w:numId w:val="2"/>
        </w:numPr>
        <w:tabs>
          <w:tab w:val="left" w:pos="3401"/>
          <w:tab w:val="left" w:pos="10560"/>
        </w:tabs>
        <w:spacing w:before="4" w:line="240" w:lineRule="auto"/>
        <w:ind w:leftChars="600" w:left="1320" w:right="1896" w:firstLineChars="173" w:firstLine="484"/>
        <w:jc w:val="both"/>
        <w:rPr>
          <w:sz w:val="28"/>
          <w:szCs w:val="28"/>
        </w:rPr>
      </w:pPr>
      <w:r w:rsidRPr="00BD59F6">
        <w:rPr>
          <w:sz w:val="28"/>
          <w:szCs w:val="28"/>
        </w:rPr>
        <w:t>натуральные</w:t>
      </w:r>
      <w:r w:rsidRPr="00BD59F6">
        <w:rPr>
          <w:spacing w:val="-6"/>
          <w:sz w:val="28"/>
          <w:szCs w:val="28"/>
        </w:rPr>
        <w:t xml:space="preserve"> </w:t>
      </w:r>
      <w:r w:rsidRPr="00BD59F6">
        <w:rPr>
          <w:sz w:val="28"/>
          <w:szCs w:val="28"/>
        </w:rPr>
        <w:t>пособия</w:t>
      </w:r>
      <w:r w:rsidRPr="00BD59F6">
        <w:rPr>
          <w:spacing w:val="-7"/>
          <w:sz w:val="28"/>
          <w:szCs w:val="28"/>
        </w:rPr>
        <w:t xml:space="preserve"> </w:t>
      </w:r>
      <w:r w:rsidRPr="00BD59F6">
        <w:rPr>
          <w:sz w:val="28"/>
          <w:szCs w:val="28"/>
        </w:rPr>
        <w:t>(объекты</w:t>
      </w:r>
      <w:r w:rsidRPr="00BD59F6">
        <w:rPr>
          <w:spacing w:val="-8"/>
          <w:sz w:val="28"/>
          <w:szCs w:val="28"/>
        </w:rPr>
        <w:t xml:space="preserve"> </w:t>
      </w:r>
      <w:r w:rsidRPr="00BD59F6">
        <w:rPr>
          <w:sz w:val="28"/>
          <w:szCs w:val="28"/>
        </w:rPr>
        <w:t>живой</w:t>
      </w:r>
      <w:r w:rsidRPr="00BD59F6">
        <w:rPr>
          <w:spacing w:val="-8"/>
          <w:sz w:val="28"/>
          <w:szCs w:val="28"/>
        </w:rPr>
        <w:t xml:space="preserve"> </w:t>
      </w:r>
      <w:r w:rsidRPr="00BD59F6">
        <w:rPr>
          <w:sz w:val="28"/>
          <w:szCs w:val="28"/>
        </w:rPr>
        <w:t>и</w:t>
      </w:r>
      <w:r w:rsidRPr="00BD59F6">
        <w:rPr>
          <w:spacing w:val="-9"/>
          <w:sz w:val="28"/>
          <w:szCs w:val="28"/>
        </w:rPr>
        <w:t xml:space="preserve"> </w:t>
      </w:r>
      <w:r w:rsidRPr="00BD59F6">
        <w:rPr>
          <w:sz w:val="28"/>
          <w:szCs w:val="28"/>
        </w:rPr>
        <w:t>неживой природы): овощи, фрукты, солнце, вода и др.;</w:t>
      </w:r>
    </w:p>
    <w:p w:rsidR="00E638FD" w:rsidRPr="00BD59F6" w:rsidRDefault="00A2224B">
      <w:pPr>
        <w:pStyle w:val="a7"/>
        <w:numPr>
          <w:ilvl w:val="1"/>
          <w:numId w:val="2"/>
        </w:numPr>
        <w:tabs>
          <w:tab w:val="left" w:pos="3401"/>
          <w:tab w:val="left" w:pos="10560"/>
        </w:tabs>
        <w:spacing w:line="244" w:lineRule="auto"/>
        <w:ind w:leftChars="600" w:left="1320" w:right="645" w:firstLineChars="173" w:firstLine="484"/>
        <w:jc w:val="both"/>
        <w:rPr>
          <w:sz w:val="28"/>
          <w:szCs w:val="28"/>
        </w:rPr>
      </w:pPr>
      <w:r w:rsidRPr="00BD59F6">
        <w:rPr>
          <w:sz w:val="28"/>
          <w:szCs w:val="28"/>
        </w:rPr>
        <w:t>изобразительные наглядные пособия (рисунки, схематические</w:t>
      </w:r>
      <w:r w:rsidRPr="00BD59F6">
        <w:rPr>
          <w:spacing w:val="-6"/>
          <w:sz w:val="28"/>
          <w:szCs w:val="28"/>
        </w:rPr>
        <w:t xml:space="preserve"> </w:t>
      </w:r>
      <w:r w:rsidRPr="00BD59F6">
        <w:rPr>
          <w:sz w:val="28"/>
          <w:szCs w:val="28"/>
        </w:rPr>
        <w:t>рисунки,</w:t>
      </w:r>
      <w:r w:rsidRPr="00BD59F6">
        <w:rPr>
          <w:spacing w:val="-7"/>
          <w:sz w:val="28"/>
          <w:szCs w:val="28"/>
        </w:rPr>
        <w:t xml:space="preserve"> </w:t>
      </w:r>
      <w:r w:rsidRPr="00BD59F6">
        <w:rPr>
          <w:sz w:val="28"/>
          <w:szCs w:val="28"/>
        </w:rPr>
        <w:t>схемы,</w:t>
      </w:r>
      <w:r w:rsidRPr="00BD59F6">
        <w:rPr>
          <w:spacing w:val="-8"/>
          <w:sz w:val="28"/>
          <w:szCs w:val="28"/>
        </w:rPr>
        <w:t xml:space="preserve"> </w:t>
      </w:r>
      <w:r w:rsidRPr="00BD59F6">
        <w:rPr>
          <w:sz w:val="28"/>
          <w:szCs w:val="28"/>
        </w:rPr>
        <w:t>таблицы,</w:t>
      </w:r>
      <w:r w:rsidRPr="00BD59F6">
        <w:rPr>
          <w:spacing w:val="-7"/>
          <w:sz w:val="28"/>
          <w:szCs w:val="28"/>
        </w:rPr>
        <w:t xml:space="preserve"> </w:t>
      </w:r>
      <w:r w:rsidRPr="00BD59F6">
        <w:rPr>
          <w:sz w:val="28"/>
          <w:szCs w:val="28"/>
        </w:rPr>
        <w:t>фотографии,</w:t>
      </w:r>
      <w:r w:rsidRPr="00BD59F6">
        <w:rPr>
          <w:spacing w:val="-6"/>
          <w:sz w:val="28"/>
          <w:szCs w:val="28"/>
        </w:rPr>
        <w:t xml:space="preserve"> </w:t>
      </w:r>
      <w:r w:rsidRPr="00BD59F6">
        <w:rPr>
          <w:sz w:val="28"/>
          <w:szCs w:val="28"/>
        </w:rPr>
        <w:t>карты):</w:t>
      </w:r>
      <w:r w:rsidRPr="00BD59F6">
        <w:rPr>
          <w:spacing w:val="-9"/>
          <w:sz w:val="28"/>
          <w:szCs w:val="28"/>
        </w:rPr>
        <w:t xml:space="preserve"> </w:t>
      </w:r>
      <w:r w:rsidRPr="00BD59F6">
        <w:rPr>
          <w:sz w:val="28"/>
          <w:szCs w:val="28"/>
        </w:rPr>
        <w:t>картины русских художников; плакаты.</w:t>
      </w:r>
    </w:p>
    <w:p w:rsidR="00E638FD" w:rsidRPr="00BD59F6" w:rsidRDefault="00A2224B">
      <w:pPr>
        <w:pStyle w:val="a7"/>
        <w:numPr>
          <w:ilvl w:val="0"/>
          <w:numId w:val="2"/>
        </w:numPr>
        <w:tabs>
          <w:tab w:val="left" w:pos="2694"/>
          <w:tab w:val="left" w:pos="4854"/>
          <w:tab w:val="left" w:pos="6146"/>
          <w:tab w:val="left" w:pos="8419"/>
        </w:tabs>
        <w:spacing w:line="230" w:lineRule="auto"/>
        <w:ind w:leftChars="600" w:left="1320" w:right="585" w:firstLineChars="173" w:firstLine="481"/>
        <w:rPr>
          <w:sz w:val="28"/>
          <w:szCs w:val="28"/>
        </w:rPr>
      </w:pPr>
      <w:r w:rsidRPr="00BD59F6">
        <w:rPr>
          <w:b/>
          <w:i/>
          <w:color w:val="160C00"/>
          <w:spacing w:val="-2"/>
          <w:sz w:val="28"/>
          <w:szCs w:val="28"/>
        </w:rPr>
        <w:t>Оборудование</w:t>
      </w:r>
      <w:r w:rsidRPr="00BD59F6">
        <w:rPr>
          <w:b/>
          <w:i/>
          <w:color w:val="160C00"/>
          <w:sz w:val="28"/>
          <w:szCs w:val="28"/>
        </w:rPr>
        <w:tab/>
      </w:r>
      <w:r w:rsidRPr="00BD59F6">
        <w:rPr>
          <w:b/>
          <w:i/>
          <w:color w:val="160C00"/>
          <w:spacing w:val="-4"/>
          <w:sz w:val="28"/>
          <w:szCs w:val="28"/>
        </w:rPr>
        <w:t>для</w:t>
      </w:r>
      <w:r w:rsidRPr="00BD59F6">
        <w:rPr>
          <w:b/>
          <w:i/>
          <w:color w:val="160C00"/>
          <w:sz w:val="28"/>
          <w:szCs w:val="28"/>
        </w:rPr>
        <w:tab/>
      </w:r>
      <w:r w:rsidRPr="00BD59F6">
        <w:rPr>
          <w:b/>
          <w:i/>
          <w:color w:val="160C00"/>
          <w:spacing w:val="-2"/>
          <w:sz w:val="28"/>
          <w:szCs w:val="28"/>
        </w:rPr>
        <w:t>демонстрации</w:t>
      </w:r>
      <w:r w:rsidRPr="00BD59F6">
        <w:rPr>
          <w:b/>
          <w:i/>
          <w:color w:val="160C00"/>
          <w:sz w:val="28"/>
          <w:szCs w:val="28"/>
        </w:rPr>
        <w:tab/>
      </w:r>
      <w:r w:rsidRPr="00BD59F6">
        <w:rPr>
          <w:b/>
          <w:i/>
          <w:color w:val="160C00"/>
          <w:spacing w:val="-4"/>
          <w:sz w:val="28"/>
          <w:szCs w:val="28"/>
        </w:rPr>
        <w:t xml:space="preserve">мультимедийных </w:t>
      </w:r>
      <w:r w:rsidRPr="00BD59F6">
        <w:rPr>
          <w:b/>
          <w:i/>
          <w:color w:val="160C00"/>
          <w:sz w:val="28"/>
          <w:szCs w:val="28"/>
        </w:rPr>
        <w:t xml:space="preserve">презентаций: </w:t>
      </w:r>
      <w:r w:rsidRPr="00BD59F6">
        <w:rPr>
          <w:color w:val="160C00"/>
          <w:sz w:val="28"/>
          <w:szCs w:val="28"/>
        </w:rPr>
        <w:t>компьютер,</w:t>
      </w:r>
      <w:r w:rsidRPr="00BD59F6">
        <w:rPr>
          <w:color w:val="160C00"/>
          <w:spacing w:val="40"/>
          <w:sz w:val="28"/>
          <w:szCs w:val="28"/>
        </w:rPr>
        <w:t xml:space="preserve"> </w:t>
      </w:r>
      <w:r w:rsidRPr="00BD59F6">
        <w:rPr>
          <w:color w:val="160C00"/>
          <w:sz w:val="28"/>
          <w:szCs w:val="28"/>
        </w:rPr>
        <w:t>мультимедийный проектор, DVD, и др.</w:t>
      </w:r>
    </w:p>
    <w:p w:rsidR="00E638FD" w:rsidRPr="00BD59F6" w:rsidRDefault="00E638FD">
      <w:pPr>
        <w:pStyle w:val="a0"/>
        <w:spacing w:before="249"/>
      </w:pPr>
    </w:p>
    <w:p w:rsidR="00E638FD" w:rsidRPr="00BD59F6" w:rsidRDefault="00A2224B">
      <w:pPr>
        <w:pStyle w:val="1"/>
        <w:spacing w:before="1" w:line="273" w:lineRule="auto"/>
        <w:ind w:left="1932" w:firstLine="295"/>
        <w:jc w:val="left"/>
      </w:pPr>
      <w:r w:rsidRPr="00BD59F6">
        <w:t>Особенности</w:t>
      </w:r>
      <w:r w:rsidRPr="00BD59F6">
        <w:rPr>
          <w:spacing w:val="-9"/>
        </w:rPr>
        <w:t xml:space="preserve"> </w:t>
      </w:r>
      <w:r w:rsidRPr="00BD59F6">
        <w:t>реализации</w:t>
      </w:r>
      <w:r w:rsidRPr="00BD59F6">
        <w:rPr>
          <w:spacing w:val="-10"/>
        </w:rPr>
        <w:t xml:space="preserve"> </w:t>
      </w:r>
      <w:r w:rsidRPr="00BD59F6">
        <w:t>программы</w:t>
      </w:r>
      <w:r w:rsidRPr="00BD59F6">
        <w:rPr>
          <w:spacing w:val="-10"/>
        </w:rPr>
        <w:t xml:space="preserve"> </w:t>
      </w:r>
      <w:r w:rsidRPr="00BD59F6">
        <w:t>внеурочной</w:t>
      </w:r>
      <w:r w:rsidRPr="00BD59F6">
        <w:rPr>
          <w:spacing w:val="-9"/>
        </w:rPr>
        <w:t xml:space="preserve"> </w:t>
      </w:r>
      <w:r w:rsidRPr="00BD59F6">
        <w:t>деятельности: форма, режим и место проведения занятий, виды деятельности</w:t>
      </w:r>
    </w:p>
    <w:p w:rsidR="00E638FD" w:rsidRPr="00BD59F6" w:rsidRDefault="00A2224B">
      <w:pPr>
        <w:pStyle w:val="a0"/>
        <w:spacing w:before="208"/>
        <w:ind w:left="1276" w:right="550" w:firstLine="706"/>
        <w:jc w:val="both"/>
      </w:pPr>
      <w:r w:rsidRPr="00BD59F6">
        <w:t>Программа внеурочной деятельности «Наша Родина от края до края» предназначена для обучающихся 1-4 классов. Именно принадлежность к внеурочной</w:t>
      </w:r>
      <w:r w:rsidRPr="00BD59F6">
        <w:rPr>
          <w:spacing w:val="-14"/>
        </w:rPr>
        <w:t xml:space="preserve"> </w:t>
      </w:r>
      <w:r w:rsidRPr="00BD59F6">
        <w:t>деятельности</w:t>
      </w:r>
      <w:r w:rsidRPr="00BD59F6">
        <w:rPr>
          <w:spacing w:val="-14"/>
        </w:rPr>
        <w:t xml:space="preserve"> </w:t>
      </w:r>
      <w:r w:rsidRPr="00BD59F6">
        <w:t>определяет</w:t>
      </w:r>
      <w:r w:rsidRPr="00BD59F6">
        <w:rPr>
          <w:spacing w:val="-15"/>
        </w:rPr>
        <w:t xml:space="preserve"> </w:t>
      </w:r>
      <w:r w:rsidRPr="00BD59F6">
        <w:t>режим</w:t>
      </w:r>
      <w:r w:rsidRPr="00BD59F6">
        <w:rPr>
          <w:spacing w:val="-15"/>
        </w:rPr>
        <w:t xml:space="preserve"> </w:t>
      </w:r>
      <w:r w:rsidRPr="00BD59F6">
        <w:t>проведения,</w:t>
      </w:r>
      <w:r w:rsidRPr="00BD59F6">
        <w:rPr>
          <w:spacing w:val="-14"/>
        </w:rPr>
        <w:t xml:space="preserve"> </w:t>
      </w:r>
      <w:r w:rsidRPr="00BD59F6">
        <w:t>а</w:t>
      </w:r>
      <w:r w:rsidRPr="00BD59F6">
        <w:rPr>
          <w:spacing w:val="-15"/>
        </w:rPr>
        <w:t xml:space="preserve"> </w:t>
      </w:r>
      <w:r w:rsidRPr="00BD59F6">
        <w:t>именно</w:t>
      </w:r>
      <w:r w:rsidRPr="00BD59F6">
        <w:rPr>
          <w:spacing w:val="-14"/>
        </w:rPr>
        <w:t xml:space="preserve"> </w:t>
      </w:r>
      <w:r w:rsidRPr="00BD59F6">
        <w:t>все</w:t>
      </w:r>
      <w:r w:rsidRPr="00BD59F6">
        <w:rPr>
          <w:spacing w:val="-14"/>
        </w:rPr>
        <w:t xml:space="preserve"> </w:t>
      </w:r>
      <w:r w:rsidRPr="00BD59F6">
        <w:t>занятия по внеурочной деятельности проводятся после всех уроков основного расписания, продолжительность соответствует рекомендациям СанПиН, т. е. 35 минут.</w:t>
      </w:r>
    </w:p>
    <w:p w:rsidR="00E638FD" w:rsidRPr="00BD59F6" w:rsidRDefault="00A2224B">
      <w:pPr>
        <w:pStyle w:val="a0"/>
        <w:spacing w:before="1"/>
        <w:ind w:left="1276" w:right="580" w:firstLine="706"/>
        <w:jc w:val="both"/>
      </w:pPr>
      <w:r w:rsidRPr="00BD59F6">
        <w:t>Занятия проводятся в учебном кабинете, закрепленном за классом, приветствуется проведение занятий в специально оборудованном учебном кабинете. Курс может вести как классный руководитель, так и любой другой учитель начальных классов.</w:t>
      </w:r>
    </w:p>
    <w:p w:rsidR="00E638FD" w:rsidRPr="00BD59F6" w:rsidRDefault="00E638FD">
      <w:pPr>
        <w:pStyle w:val="a0"/>
      </w:pPr>
    </w:p>
    <w:p w:rsidR="00E638FD" w:rsidRPr="00BD59F6" w:rsidRDefault="00E638FD">
      <w:pPr>
        <w:pStyle w:val="a0"/>
      </w:pPr>
    </w:p>
    <w:p w:rsidR="00E638FD" w:rsidRPr="00BD59F6" w:rsidRDefault="00E638FD">
      <w:pPr>
        <w:pStyle w:val="a0"/>
      </w:pPr>
    </w:p>
    <w:p w:rsidR="00E638FD" w:rsidRPr="00BD59F6" w:rsidRDefault="00E638FD">
      <w:pPr>
        <w:pStyle w:val="a0"/>
      </w:pPr>
    </w:p>
    <w:p w:rsidR="00424214" w:rsidRPr="00BD59F6" w:rsidRDefault="00424214">
      <w:pPr>
        <w:pStyle w:val="a0"/>
      </w:pPr>
    </w:p>
    <w:p w:rsidR="00424214" w:rsidRPr="00BD59F6" w:rsidRDefault="00424214">
      <w:pPr>
        <w:pStyle w:val="a0"/>
      </w:pPr>
    </w:p>
    <w:p w:rsidR="00424214" w:rsidRPr="00BD59F6" w:rsidRDefault="00424214">
      <w:pPr>
        <w:pStyle w:val="a0"/>
      </w:pPr>
    </w:p>
    <w:p w:rsidR="00424214" w:rsidRPr="00BD59F6" w:rsidRDefault="00424214">
      <w:pPr>
        <w:pStyle w:val="a0"/>
      </w:pPr>
    </w:p>
    <w:p w:rsidR="00424214" w:rsidRPr="00BD59F6" w:rsidRDefault="00424214">
      <w:pPr>
        <w:pStyle w:val="a0"/>
      </w:pPr>
    </w:p>
    <w:p w:rsidR="00424214" w:rsidRPr="00BD59F6" w:rsidRDefault="00424214">
      <w:pPr>
        <w:pStyle w:val="a0"/>
      </w:pPr>
    </w:p>
    <w:p w:rsidR="00E638FD" w:rsidRPr="00BD59F6" w:rsidRDefault="00A2224B">
      <w:pPr>
        <w:pStyle w:val="1"/>
        <w:spacing w:line="242" w:lineRule="auto"/>
        <w:ind w:left="4216" w:right="1663" w:hanging="1852"/>
        <w:jc w:val="left"/>
      </w:pPr>
      <w:r w:rsidRPr="00BD59F6">
        <w:lastRenderedPageBreak/>
        <w:t>Количество</w:t>
      </w:r>
      <w:r w:rsidRPr="00BD59F6">
        <w:rPr>
          <w:spacing w:val="-10"/>
        </w:rPr>
        <w:t xml:space="preserve"> </w:t>
      </w:r>
      <w:r w:rsidRPr="00BD59F6">
        <w:t>часов</w:t>
      </w:r>
      <w:r w:rsidRPr="00BD59F6">
        <w:rPr>
          <w:spacing w:val="-10"/>
        </w:rPr>
        <w:t xml:space="preserve"> </w:t>
      </w:r>
      <w:r w:rsidRPr="00BD59F6">
        <w:t>программы</w:t>
      </w:r>
      <w:r w:rsidRPr="00BD59F6">
        <w:rPr>
          <w:spacing w:val="-10"/>
        </w:rPr>
        <w:t xml:space="preserve"> </w:t>
      </w:r>
      <w:r w:rsidRPr="00BD59F6">
        <w:t>внеурочной</w:t>
      </w:r>
      <w:r w:rsidRPr="00BD59F6">
        <w:rPr>
          <w:spacing w:val="-9"/>
        </w:rPr>
        <w:t xml:space="preserve"> </w:t>
      </w:r>
      <w:r w:rsidRPr="00BD59F6">
        <w:t>деятельности и их место в учебном плане</w:t>
      </w:r>
    </w:p>
    <w:p w:rsidR="00E638FD" w:rsidRPr="00BD59F6" w:rsidRDefault="00E638FD">
      <w:pPr>
        <w:pStyle w:val="a0"/>
        <w:spacing w:before="88"/>
        <w:rPr>
          <w:b/>
        </w:r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2"/>
        <w:gridCol w:w="2694"/>
        <w:gridCol w:w="850"/>
        <w:gridCol w:w="850"/>
        <w:gridCol w:w="714"/>
        <w:gridCol w:w="626"/>
        <w:gridCol w:w="937"/>
        <w:gridCol w:w="3537"/>
      </w:tblGrid>
      <w:tr w:rsidR="00E638FD" w:rsidRPr="00BD59F6">
        <w:trPr>
          <w:trHeight w:val="571"/>
        </w:trPr>
        <w:tc>
          <w:tcPr>
            <w:tcW w:w="712" w:type="dxa"/>
          </w:tcPr>
          <w:p w:rsidR="00E638FD" w:rsidRPr="00BD59F6" w:rsidRDefault="00A2224B">
            <w:pPr>
              <w:pStyle w:val="TableParagraph"/>
              <w:spacing w:line="314" w:lineRule="exact"/>
              <w:ind w:left="122"/>
              <w:rPr>
                <w:sz w:val="28"/>
                <w:szCs w:val="28"/>
              </w:rPr>
            </w:pPr>
            <w:r w:rsidRPr="00BD59F6">
              <w:rPr>
                <w:spacing w:val="-10"/>
                <w:sz w:val="28"/>
                <w:szCs w:val="28"/>
              </w:rPr>
              <w:t>№</w:t>
            </w:r>
          </w:p>
        </w:tc>
        <w:tc>
          <w:tcPr>
            <w:tcW w:w="2694" w:type="dxa"/>
          </w:tcPr>
          <w:p w:rsidR="00E638FD" w:rsidRPr="00BD59F6" w:rsidRDefault="00A2224B">
            <w:pPr>
              <w:pStyle w:val="TableParagraph"/>
              <w:spacing w:line="314" w:lineRule="exact"/>
              <w:ind w:left="116"/>
              <w:rPr>
                <w:sz w:val="28"/>
                <w:szCs w:val="28"/>
              </w:rPr>
            </w:pPr>
            <w:r w:rsidRPr="00BD59F6">
              <w:rPr>
                <w:spacing w:val="-2"/>
                <w:sz w:val="28"/>
                <w:szCs w:val="28"/>
              </w:rPr>
              <w:t>Содержание разделов</w:t>
            </w:r>
          </w:p>
        </w:tc>
        <w:tc>
          <w:tcPr>
            <w:tcW w:w="850" w:type="dxa"/>
          </w:tcPr>
          <w:p w:rsidR="00E638FD" w:rsidRPr="00BD59F6" w:rsidRDefault="00A2224B">
            <w:pPr>
              <w:pStyle w:val="TableParagraph"/>
              <w:spacing w:line="314" w:lineRule="exact"/>
              <w:ind w:left="117"/>
              <w:rPr>
                <w:sz w:val="28"/>
                <w:szCs w:val="28"/>
              </w:rPr>
            </w:pPr>
            <w:r w:rsidRPr="00BD59F6">
              <w:rPr>
                <w:sz w:val="28"/>
                <w:szCs w:val="28"/>
              </w:rPr>
              <w:t>1</w:t>
            </w:r>
            <w:r w:rsidRPr="00BD59F6">
              <w:rPr>
                <w:spacing w:val="2"/>
                <w:sz w:val="28"/>
                <w:szCs w:val="28"/>
              </w:rPr>
              <w:t xml:space="preserve"> </w:t>
            </w:r>
            <w:r w:rsidRPr="00BD59F6">
              <w:rPr>
                <w:spacing w:val="-7"/>
                <w:sz w:val="28"/>
                <w:szCs w:val="28"/>
              </w:rPr>
              <w:t>кл</w:t>
            </w:r>
          </w:p>
        </w:tc>
        <w:tc>
          <w:tcPr>
            <w:tcW w:w="850" w:type="dxa"/>
          </w:tcPr>
          <w:p w:rsidR="00E638FD" w:rsidRPr="00BD59F6" w:rsidRDefault="00A2224B">
            <w:pPr>
              <w:pStyle w:val="TableParagraph"/>
              <w:spacing w:line="314" w:lineRule="exact"/>
              <w:ind w:left="116"/>
              <w:rPr>
                <w:sz w:val="28"/>
                <w:szCs w:val="28"/>
              </w:rPr>
            </w:pPr>
            <w:r w:rsidRPr="00BD59F6">
              <w:rPr>
                <w:sz w:val="28"/>
                <w:szCs w:val="28"/>
              </w:rPr>
              <w:t>2</w:t>
            </w:r>
            <w:r w:rsidRPr="00BD59F6">
              <w:rPr>
                <w:spacing w:val="2"/>
                <w:sz w:val="28"/>
                <w:szCs w:val="28"/>
              </w:rPr>
              <w:t xml:space="preserve"> </w:t>
            </w:r>
            <w:r w:rsidRPr="00BD59F6">
              <w:rPr>
                <w:spacing w:val="-7"/>
                <w:sz w:val="28"/>
                <w:szCs w:val="28"/>
              </w:rPr>
              <w:t>кл</w:t>
            </w:r>
          </w:p>
        </w:tc>
        <w:tc>
          <w:tcPr>
            <w:tcW w:w="714" w:type="dxa"/>
          </w:tcPr>
          <w:p w:rsidR="00E638FD" w:rsidRPr="00BD59F6" w:rsidRDefault="00A2224B">
            <w:pPr>
              <w:pStyle w:val="TableParagraph"/>
              <w:spacing w:line="314" w:lineRule="exact"/>
              <w:ind w:left="117"/>
              <w:rPr>
                <w:sz w:val="28"/>
                <w:szCs w:val="28"/>
              </w:rPr>
            </w:pPr>
            <w:r w:rsidRPr="00BD59F6">
              <w:rPr>
                <w:sz w:val="28"/>
                <w:szCs w:val="28"/>
              </w:rPr>
              <w:t>3</w:t>
            </w:r>
            <w:r w:rsidRPr="00BD59F6">
              <w:rPr>
                <w:spacing w:val="2"/>
                <w:sz w:val="28"/>
                <w:szCs w:val="28"/>
              </w:rPr>
              <w:t xml:space="preserve"> </w:t>
            </w:r>
            <w:r w:rsidRPr="00BD59F6">
              <w:rPr>
                <w:spacing w:val="-7"/>
                <w:sz w:val="28"/>
                <w:szCs w:val="28"/>
              </w:rPr>
              <w:t>кл</w:t>
            </w:r>
          </w:p>
        </w:tc>
        <w:tc>
          <w:tcPr>
            <w:tcW w:w="626" w:type="dxa"/>
          </w:tcPr>
          <w:p w:rsidR="00E638FD" w:rsidRPr="00BD59F6" w:rsidRDefault="00A2224B">
            <w:pPr>
              <w:pStyle w:val="TableParagraph"/>
              <w:spacing w:line="314" w:lineRule="exact"/>
              <w:ind w:left="117"/>
              <w:rPr>
                <w:sz w:val="28"/>
                <w:szCs w:val="28"/>
              </w:rPr>
            </w:pPr>
            <w:r w:rsidRPr="00BD59F6">
              <w:rPr>
                <w:spacing w:val="-2"/>
                <w:sz w:val="28"/>
                <w:szCs w:val="28"/>
              </w:rPr>
              <w:t>4кл.</w:t>
            </w:r>
          </w:p>
        </w:tc>
        <w:tc>
          <w:tcPr>
            <w:tcW w:w="937" w:type="dxa"/>
          </w:tcPr>
          <w:p w:rsidR="00E638FD" w:rsidRPr="00BD59F6" w:rsidRDefault="00A2224B">
            <w:pPr>
              <w:pStyle w:val="TableParagraph"/>
              <w:spacing w:line="314" w:lineRule="exact"/>
              <w:ind w:left="117"/>
              <w:rPr>
                <w:sz w:val="28"/>
                <w:szCs w:val="28"/>
              </w:rPr>
            </w:pPr>
            <w:r w:rsidRPr="00BD59F6">
              <w:rPr>
                <w:spacing w:val="-2"/>
                <w:sz w:val="28"/>
                <w:szCs w:val="28"/>
              </w:rPr>
              <w:t>Всего</w:t>
            </w:r>
          </w:p>
        </w:tc>
        <w:tc>
          <w:tcPr>
            <w:tcW w:w="3537" w:type="dxa"/>
          </w:tcPr>
          <w:p w:rsidR="00E638FD" w:rsidRPr="00BD59F6" w:rsidRDefault="00A2224B">
            <w:pPr>
              <w:pStyle w:val="TableParagraph"/>
              <w:spacing w:line="314" w:lineRule="exact"/>
              <w:ind w:left="125"/>
              <w:rPr>
                <w:sz w:val="28"/>
                <w:szCs w:val="28"/>
              </w:rPr>
            </w:pPr>
            <w:r w:rsidRPr="00BD59F6">
              <w:rPr>
                <w:spacing w:val="-2"/>
                <w:sz w:val="28"/>
                <w:szCs w:val="28"/>
              </w:rPr>
              <w:t>Характеристика деятельности</w:t>
            </w:r>
          </w:p>
        </w:tc>
      </w:tr>
    </w:tbl>
    <w:p w:rsidR="00E638FD" w:rsidRPr="00BD59F6" w:rsidRDefault="00E638FD">
      <w:pPr>
        <w:pStyle w:val="TableParagraph"/>
        <w:spacing w:line="314" w:lineRule="exact"/>
        <w:rPr>
          <w:sz w:val="28"/>
          <w:szCs w:val="28"/>
        </w:rPr>
        <w:sectPr w:rsidR="00E638FD" w:rsidRPr="00BD59F6">
          <w:pgSz w:w="11910" w:h="16840"/>
          <w:pgMar w:top="1040" w:right="283" w:bottom="1220" w:left="425" w:header="0" w:footer="993" w:gutter="0"/>
          <w:cols w:space="720"/>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2"/>
        <w:gridCol w:w="2694"/>
        <w:gridCol w:w="850"/>
        <w:gridCol w:w="850"/>
        <w:gridCol w:w="714"/>
        <w:gridCol w:w="638"/>
        <w:gridCol w:w="913"/>
        <w:gridCol w:w="3549"/>
      </w:tblGrid>
      <w:tr w:rsidR="00E638FD" w:rsidRPr="00BD59F6">
        <w:trPr>
          <w:trHeight w:val="1913"/>
        </w:trPr>
        <w:tc>
          <w:tcPr>
            <w:tcW w:w="712" w:type="dxa"/>
          </w:tcPr>
          <w:p w:rsidR="00E638FD" w:rsidRPr="00BD59F6" w:rsidRDefault="00A2224B">
            <w:pPr>
              <w:pStyle w:val="TableParagraph"/>
              <w:spacing w:line="308" w:lineRule="exact"/>
              <w:ind w:left="122"/>
              <w:rPr>
                <w:sz w:val="28"/>
                <w:szCs w:val="28"/>
              </w:rPr>
            </w:pPr>
            <w:r w:rsidRPr="00BD59F6">
              <w:rPr>
                <w:spacing w:val="-10"/>
                <w:sz w:val="28"/>
                <w:szCs w:val="28"/>
              </w:rPr>
              <w:lastRenderedPageBreak/>
              <w:t>1</w:t>
            </w:r>
          </w:p>
        </w:tc>
        <w:tc>
          <w:tcPr>
            <w:tcW w:w="2694" w:type="dxa"/>
          </w:tcPr>
          <w:p w:rsidR="00E638FD" w:rsidRPr="00BD59F6" w:rsidRDefault="00A2224B">
            <w:pPr>
              <w:pStyle w:val="TableParagraph"/>
              <w:ind w:left="116" w:right="286"/>
              <w:rPr>
                <w:sz w:val="28"/>
                <w:szCs w:val="28"/>
              </w:rPr>
            </w:pPr>
            <w:r w:rsidRPr="00BD59F6">
              <w:rPr>
                <w:sz w:val="28"/>
                <w:szCs w:val="28"/>
              </w:rPr>
              <w:t>Я и моя семья. Наша школа. Родной город. Будем</w:t>
            </w:r>
            <w:r w:rsidRPr="00BD59F6">
              <w:rPr>
                <w:spacing w:val="-13"/>
                <w:sz w:val="28"/>
                <w:szCs w:val="28"/>
              </w:rPr>
              <w:t xml:space="preserve"> </w:t>
            </w:r>
            <w:r w:rsidRPr="00BD59F6">
              <w:rPr>
                <w:sz w:val="28"/>
                <w:szCs w:val="28"/>
              </w:rPr>
              <w:t>жить</w:t>
            </w:r>
            <w:r w:rsidRPr="00BD59F6">
              <w:rPr>
                <w:spacing w:val="-13"/>
                <w:sz w:val="28"/>
                <w:szCs w:val="28"/>
              </w:rPr>
              <w:t xml:space="preserve"> </w:t>
            </w:r>
            <w:r w:rsidRPr="00BD59F6">
              <w:rPr>
                <w:sz w:val="28"/>
                <w:szCs w:val="28"/>
              </w:rPr>
              <w:t>в</w:t>
            </w:r>
            <w:r w:rsidRPr="00BD59F6">
              <w:rPr>
                <w:spacing w:val="-14"/>
                <w:sz w:val="28"/>
                <w:szCs w:val="28"/>
              </w:rPr>
              <w:t xml:space="preserve"> </w:t>
            </w:r>
            <w:r w:rsidRPr="00BD59F6">
              <w:rPr>
                <w:sz w:val="28"/>
                <w:szCs w:val="28"/>
              </w:rPr>
              <w:t xml:space="preserve">ладу </w:t>
            </w:r>
            <w:r w:rsidRPr="00BD59F6">
              <w:rPr>
                <w:spacing w:val="-10"/>
                <w:sz w:val="28"/>
                <w:szCs w:val="28"/>
              </w:rPr>
              <w:t>с</w:t>
            </w:r>
          </w:p>
          <w:p w:rsidR="00E638FD" w:rsidRPr="00BD59F6" w:rsidRDefault="00A2224B">
            <w:pPr>
              <w:pStyle w:val="TableParagraph"/>
              <w:spacing w:line="285" w:lineRule="exact"/>
              <w:ind w:left="116"/>
              <w:rPr>
                <w:sz w:val="28"/>
                <w:szCs w:val="28"/>
              </w:rPr>
            </w:pPr>
            <w:r w:rsidRPr="00BD59F6">
              <w:rPr>
                <w:spacing w:val="-2"/>
                <w:sz w:val="28"/>
                <w:szCs w:val="28"/>
              </w:rPr>
              <w:t>природой.</w:t>
            </w:r>
          </w:p>
        </w:tc>
        <w:tc>
          <w:tcPr>
            <w:tcW w:w="850" w:type="dxa"/>
          </w:tcPr>
          <w:p w:rsidR="00E638FD" w:rsidRPr="00BD59F6" w:rsidRDefault="00A2224B">
            <w:pPr>
              <w:pStyle w:val="TableParagraph"/>
              <w:spacing w:line="308" w:lineRule="exact"/>
              <w:ind w:left="117"/>
              <w:rPr>
                <w:b/>
                <w:sz w:val="28"/>
                <w:szCs w:val="28"/>
              </w:rPr>
            </w:pPr>
            <w:r w:rsidRPr="00BD59F6">
              <w:rPr>
                <w:b/>
                <w:spacing w:val="-5"/>
                <w:sz w:val="28"/>
                <w:szCs w:val="28"/>
              </w:rPr>
              <w:t>33</w:t>
            </w:r>
          </w:p>
        </w:tc>
        <w:tc>
          <w:tcPr>
            <w:tcW w:w="850" w:type="dxa"/>
          </w:tcPr>
          <w:p w:rsidR="00E638FD" w:rsidRPr="00BD59F6" w:rsidRDefault="00E638FD">
            <w:pPr>
              <w:pStyle w:val="TableParagraph"/>
              <w:rPr>
                <w:sz w:val="28"/>
                <w:szCs w:val="28"/>
              </w:rPr>
            </w:pPr>
          </w:p>
        </w:tc>
        <w:tc>
          <w:tcPr>
            <w:tcW w:w="714" w:type="dxa"/>
          </w:tcPr>
          <w:p w:rsidR="00E638FD" w:rsidRPr="00BD59F6" w:rsidRDefault="00E638FD">
            <w:pPr>
              <w:pStyle w:val="TableParagraph"/>
              <w:rPr>
                <w:sz w:val="28"/>
                <w:szCs w:val="28"/>
              </w:rPr>
            </w:pPr>
          </w:p>
        </w:tc>
        <w:tc>
          <w:tcPr>
            <w:tcW w:w="638" w:type="dxa"/>
          </w:tcPr>
          <w:p w:rsidR="00E638FD" w:rsidRPr="00BD59F6" w:rsidRDefault="00E638FD">
            <w:pPr>
              <w:pStyle w:val="TableParagraph"/>
              <w:rPr>
                <w:sz w:val="28"/>
                <w:szCs w:val="28"/>
              </w:rPr>
            </w:pPr>
          </w:p>
        </w:tc>
        <w:tc>
          <w:tcPr>
            <w:tcW w:w="913" w:type="dxa"/>
          </w:tcPr>
          <w:p w:rsidR="00E638FD" w:rsidRPr="00BD59F6" w:rsidRDefault="00A2224B">
            <w:pPr>
              <w:pStyle w:val="TableParagraph"/>
              <w:spacing w:line="308" w:lineRule="exact"/>
              <w:ind w:left="32"/>
              <w:jc w:val="center"/>
              <w:rPr>
                <w:b/>
                <w:sz w:val="28"/>
                <w:szCs w:val="28"/>
              </w:rPr>
            </w:pPr>
            <w:r w:rsidRPr="00BD59F6">
              <w:rPr>
                <w:b/>
                <w:spacing w:val="-5"/>
                <w:sz w:val="28"/>
                <w:szCs w:val="28"/>
              </w:rPr>
              <w:t>33</w:t>
            </w:r>
          </w:p>
        </w:tc>
        <w:tc>
          <w:tcPr>
            <w:tcW w:w="3549" w:type="dxa"/>
            <w:vMerge w:val="restart"/>
          </w:tcPr>
          <w:p w:rsidR="00E638FD" w:rsidRPr="00BD59F6" w:rsidRDefault="00A2224B">
            <w:pPr>
              <w:pStyle w:val="TableParagraph"/>
              <w:ind w:left="125" w:right="125"/>
              <w:rPr>
                <w:sz w:val="28"/>
                <w:szCs w:val="28"/>
              </w:rPr>
            </w:pPr>
            <w:r w:rsidRPr="00BD59F6">
              <w:rPr>
                <w:b/>
                <w:sz w:val="28"/>
                <w:szCs w:val="28"/>
              </w:rPr>
              <w:t xml:space="preserve">Убеждать </w:t>
            </w:r>
            <w:r w:rsidRPr="00BD59F6">
              <w:rPr>
                <w:sz w:val="28"/>
                <w:szCs w:val="28"/>
              </w:rPr>
              <w:t xml:space="preserve">учащихся в том, что настоящий гражданин любит свою Родину и гордится ею, изучает её историко-культурное, духовное наследие, верен своему гражданскому долгу и готов к защите </w:t>
            </w:r>
            <w:r w:rsidRPr="00BD59F6">
              <w:rPr>
                <w:spacing w:val="-2"/>
                <w:sz w:val="28"/>
                <w:szCs w:val="28"/>
              </w:rPr>
              <w:t xml:space="preserve">Отечества; </w:t>
            </w:r>
            <w:r w:rsidRPr="00BD59F6">
              <w:rPr>
                <w:b/>
                <w:sz w:val="28"/>
                <w:szCs w:val="28"/>
              </w:rPr>
              <w:t xml:space="preserve">Воспитывать </w:t>
            </w:r>
            <w:r w:rsidRPr="00BD59F6">
              <w:rPr>
                <w:sz w:val="28"/>
                <w:szCs w:val="28"/>
              </w:rPr>
              <w:t xml:space="preserve">высокий уровень самосознания, </w:t>
            </w:r>
            <w:r w:rsidRPr="00BD59F6">
              <w:rPr>
                <w:spacing w:val="-2"/>
                <w:sz w:val="28"/>
                <w:szCs w:val="28"/>
              </w:rPr>
              <w:t xml:space="preserve">самодисциплина, </w:t>
            </w:r>
            <w:r w:rsidRPr="00BD59F6">
              <w:rPr>
                <w:sz w:val="28"/>
                <w:szCs w:val="28"/>
              </w:rPr>
              <w:t>понимание учащимися ценности человеческой жизни,</w:t>
            </w:r>
            <w:r w:rsidRPr="00BD59F6">
              <w:rPr>
                <w:spacing w:val="-18"/>
                <w:sz w:val="28"/>
                <w:szCs w:val="28"/>
              </w:rPr>
              <w:t xml:space="preserve"> </w:t>
            </w:r>
            <w:r w:rsidRPr="00BD59F6">
              <w:rPr>
                <w:sz w:val="28"/>
                <w:szCs w:val="28"/>
              </w:rPr>
              <w:t xml:space="preserve">справедливости, бескорыстия, уважения </w:t>
            </w:r>
            <w:r w:rsidRPr="00BD59F6">
              <w:rPr>
                <w:spacing w:val="-2"/>
                <w:sz w:val="28"/>
                <w:szCs w:val="28"/>
              </w:rPr>
              <w:t xml:space="preserve">человеческого достоинства, милосердия, доброжелательности, </w:t>
            </w:r>
            <w:r w:rsidRPr="00BD59F6">
              <w:rPr>
                <w:sz w:val="28"/>
                <w:szCs w:val="28"/>
              </w:rPr>
              <w:t xml:space="preserve">способности к </w:t>
            </w:r>
            <w:r w:rsidRPr="00BD59F6">
              <w:rPr>
                <w:spacing w:val="-2"/>
                <w:sz w:val="28"/>
                <w:szCs w:val="28"/>
              </w:rPr>
              <w:t>сопереживанию,</w:t>
            </w:r>
            <w:r w:rsidRPr="00BD59F6">
              <w:rPr>
                <w:spacing w:val="40"/>
                <w:sz w:val="28"/>
                <w:szCs w:val="28"/>
              </w:rPr>
              <w:t xml:space="preserve"> </w:t>
            </w:r>
            <w:r w:rsidRPr="00BD59F6">
              <w:rPr>
                <w:sz w:val="28"/>
                <w:szCs w:val="28"/>
              </w:rPr>
              <w:t xml:space="preserve">умение видеть прекрасное в окружающей жизни; </w:t>
            </w:r>
            <w:r w:rsidRPr="00BD59F6">
              <w:rPr>
                <w:b/>
                <w:sz w:val="28"/>
                <w:szCs w:val="28"/>
              </w:rPr>
              <w:t xml:space="preserve">Формировать </w:t>
            </w:r>
            <w:r w:rsidRPr="00BD59F6">
              <w:rPr>
                <w:sz w:val="28"/>
                <w:szCs w:val="28"/>
              </w:rPr>
              <w:t xml:space="preserve">у </w:t>
            </w:r>
            <w:r w:rsidRPr="00BD59F6">
              <w:rPr>
                <w:spacing w:val="-2"/>
                <w:sz w:val="28"/>
                <w:szCs w:val="28"/>
              </w:rPr>
              <w:t xml:space="preserve">подрастающего </w:t>
            </w:r>
            <w:r w:rsidRPr="00BD59F6">
              <w:rPr>
                <w:sz w:val="28"/>
                <w:szCs w:val="28"/>
              </w:rPr>
              <w:t xml:space="preserve">поколения чувства </w:t>
            </w:r>
            <w:r w:rsidRPr="00BD59F6">
              <w:rPr>
                <w:spacing w:val="-2"/>
                <w:sz w:val="28"/>
                <w:szCs w:val="28"/>
              </w:rPr>
              <w:t xml:space="preserve">российского </w:t>
            </w:r>
            <w:r w:rsidRPr="00BD59F6">
              <w:rPr>
                <w:sz w:val="28"/>
                <w:szCs w:val="28"/>
              </w:rPr>
              <w:t xml:space="preserve">патриотизма, умение находить взаимосвязь между человеком и </w:t>
            </w:r>
            <w:r w:rsidRPr="00BD59F6">
              <w:rPr>
                <w:spacing w:val="-2"/>
                <w:sz w:val="28"/>
                <w:szCs w:val="28"/>
              </w:rPr>
              <w:t>обществом.</w:t>
            </w:r>
          </w:p>
          <w:p w:rsidR="00E638FD" w:rsidRPr="00BD59F6" w:rsidRDefault="00A2224B">
            <w:pPr>
              <w:pStyle w:val="TableParagraph"/>
              <w:spacing w:before="3"/>
              <w:ind w:left="125" w:right="176"/>
              <w:rPr>
                <w:sz w:val="28"/>
                <w:szCs w:val="28"/>
              </w:rPr>
            </w:pPr>
            <w:r w:rsidRPr="00BD59F6">
              <w:rPr>
                <w:b/>
                <w:spacing w:val="-2"/>
                <w:sz w:val="28"/>
                <w:szCs w:val="28"/>
              </w:rPr>
              <w:t xml:space="preserve">Формировать </w:t>
            </w:r>
            <w:r w:rsidRPr="00BD59F6">
              <w:rPr>
                <w:sz w:val="28"/>
                <w:szCs w:val="28"/>
              </w:rPr>
              <w:t>представление о качествах и достоинствах</w:t>
            </w:r>
            <w:r w:rsidRPr="00BD59F6">
              <w:rPr>
                <w:spacing w:val="-18"/>
                <w:sz w:val="28"/>
                <w:szCs w:val="28"/>
              </w:rPr>
              <w:t xml:space="preserve"> </w:t>
            </w:r>
            <w:r w:rsidRPr="00BD59F6">
              <w:rPr>
                <w:sz w:val="28"/>
                <w:szCs w:val="28"/>
              </w:rPr>
              <w:t>женщин</w:t>
            </w:r>
            <w:r w:rsidRPr="00BD59F6">
              <w:rPr>
                <w:spacing w:val="-17"/>
                <w:sz w:val="28"/>
                <w:szCs w:val="28"/>
              </w:rPr>
              <w:t xml:space="preserve"> </w:t>
            </w:r>
            <w:r w:rsidRPr="00BD59F6">
              <w:rPr>
                <w:sz w:val="28"/>
                <w:szCs w:val="28"/>
              </w:rPr>
              <w:t xml:space="preserve">и мужчин, о роли детей в семье; сформирована правовая грамотность школьника; дети должны заботиться о своей семье, </w:t>
            </w:r>
            <w:r w:rsidRPr="00BD59F6">
              <w:rPr>
                <w:sz w:val="28"/>
                <w:szCs w:val="28"/>
              </w:rPr>
              <w:lastRenderedPageBreak/>
              <w:t>помогать взрослым,</w:t>
            </w:r>
            <w:r w:rsidRPr="00BD59F6">
              <w:rPr>
                <w:spacing w:val="-8"/>
                <w:sz w:val="28"/>
                <w:szCs w:val="28"/>
              </w:rPr>
              <w:t xml:space="preserve"> </w:t>
            </w:r>
            <w:r w:rsidRPr="00BD59F6">
              <w:rPr>
                <w:sz w:val="28"/>
                <w:szCs w:val="28"/>
              </w:rPr>
              <w:t>не</w:t>
            </w:r>
            <w:r w:rsidRPr="00BD59F6">
              <w:rPr>
                <w:spacing w:val="-9"/>
                <w:sz w:val="28"/>
                <w:szCs w:val="28"/>
              </w:rPr>
              <w:t xml:space="preserve"> </w:t>
            </w:r>
            <w:r w:rsidRPr="00BD59F6">
              <w:rPr>
                <w:sz w:val="28"/>
                <w:szCs w:val="28"/>
              </w:rPr>
              <w:t xml:space="preserve">создавать конфликтов, уметь держать данное слово. </w:t>
            </w:r>
            <w:r w:rsidRPr="00BD59F6">
              <w:rPr>
                <w:b/>
                <w:sz w:val="28"/>
                <w:szCs w:val="28"/>
              </w:rPr>
              <w:t xml:space="preserve">Знать: </w:t>
            </w:r>
            <w:r w:rsidRPr="00BD59F6">
              <w:rPr>
                <w:sz w:val="28"/>
                <w:szCs w:val="28"/>
              </w:rPr>
              <w:t>историко-культурное, духовное наследие</w:t>
            </w:r>
            <w:r w:rsidRPr="00BD59F6">
              <w:rPr>
                <w:spacing w:val="-18"/>
                <w:sz w:val="28"/>
                <w:szCs w:val="28"/>
              </w:rPr>
              <w:t xml:space="preserve"> </w:t>
            </w:r>
            <w:r w:rsidRPr="00BD59F6">
              <w:rPr>
                <w:sz w:val="28"/>
                <w:szCs w:val="28"/>
              </w:rPr>
              <w:t>своей</w:t>
            </w:r>
            <w:r w:rsidRPr="00BD59F6">
              <w:rPr>
                <w:spacing w:val="-17"/>
                <w:sz w:val="28"/>
                <w:szCs w:val="28"/>
              </w:rPr>
              <w:t xml:space="preserve"> </w:t>
            </w:r>
            <w:r w:rsidRPr="00BD59F6">
              <w:rPr>
                <w:sz w:val="28"/>
                <w:szCs w:val="28"/>
              </w:rPr>
              <w:t xml:space="preserve">страны. </w:t>
            </w:r>
            <w:r w:rsidRPr="00BD59F6">
              <w:rPr>
                <w:b/>
                <w:sz w:val="28"/>
                <w:szCs w:val="28"/>
              </w:rPr>
              <w:t xml:space="preserve">Уметь: </w:t>
            </w:r>
            <w:r w:rsidRPr="00BD59F6">
              <w:rPr>
                <w:sz w:val="28"/>
                <w:szCs w:val="28"/>
              </w:rPr>
              <w:t xml:space="preserve">применять полученные знания на практике; работать с </w:t>
            </w:r>
            <w:r w:rsidRPr="00BD59F6">
              <w:rPr>
                <w:spacing w:val="-2"/>
                <w:sz w:val="28"/>
                <w:szCs w:val="28"/>
              </w:rPr>
              <w:t xml:space="preserve">дополнительной литературой, наглядными пособиями; </w:t>
            </w:r>
            <w:r w:rsidRPr="00BD59F6">
              <w:rPr>
                <w:b/>
                <w:spacing w:val="-2"/>
                <w:sz w:val="28"/>
                <w:szCs w:val="28"/>
              </w:rPr>
              <w:t xml:space="preserve">Формировать </w:t>
            </w:r>
            <w:r w:rsidRPr="00BD59F6">
              <w:rPr>
                <w:sz w:val="28"/>
                <w:szCs w:val="28"/>
              </w:rPr>
              <w:t>собственную позицию; вырабатывать и</w:t>
            </w:r>
          </w:p>
          <w:p w:rsidR="00E638FD" w:rsidRPr="00BD59F6" w:rsidRDefault="00A2224B">
            <w:pPr>
              <w:pStyle w:val="TableParagraph"/>
              <w:spacing w:before="8" w:line="237" w:lineRule="auto"/>
              <w:ind w:left="125" w:right="4"/>
              <w:rPr>
                <w:sz w:val="28"/>
                <w:szCs w:val="28"/>
              </w:rPr>
            </w:pPr>
            <w:r w:rsidRPr="00BD59F6">
              <w:rPr>
                <w:sz w:val="28"/>
                <w:szCs w:val="28"/>
              </w:rPr>
              <w:t>отстаивать</w:t>
            </w:r>
            <w:r w:rsidRPr="00BD59F6">
              <w:rPr>
                <w:spacing w:val="-18"/>
                <w:sz w:val="28"/>
                <w:szCs w:val="28"/>
              </w:rPr>
              <w:t xml:space="preserve"> </w:t>
            </w:r>
            <w:r w:rsidRPr="00BD59F6">
              <w:rPr>
                <w:sz w:val="28"/>
                <w:szCs w:val="28"/>
              </w:rPr>
              <w:t>свою</w:t>
            </w:r>
            <w:r w:rsidRPr="00BD59F6">
              <w:rPr>
                <w:spacing w:val="-17"/>
                <w:sz w:val="28"/>
                <w:szCs w:val="28"/>
              </w:rPr>
              <w:t xml:space="preserve"> </w:t>
            </w:r>
            <w:r w:rsidRPr="00BD59F6">
              <w:rPr>
                <w:sz w:val="28"/>
                <w:szCs w:val="28"/>
              </w:rPr>
              <w:t xml:space="preserve">точку </w:t>
            </w:r>
            <w:r w:rsidRPr="00BD59F6">
              <w:rPr>
                <w:spacing w:val="-2"/>
                <w:sz w:val="28"/>
                <w:szCs w:val="28"/>
              </w:rPr>
              <w:t>зрения.</w:t>
            </w:r>
          </w:p>
        </w:tc>
      </w:tr>
      <w:tr w:rsidR="00E638FD" w:rsidRPr="00BD59F6">
        <w:trPr>
          <w:trHeight w:val="2904"/>
        </w:trPr>
        <w:tc>
          <w:tcPr>
            <w:tcW w:w="712" w:type="dxa"/>
          </w:tcPr>
          <w:p w:rsidR="00E638FD" w:rsidRPr="00BD59F6" w:rsidRDefault="00A2224B">
            <w:pPr>
              <w:pStyle w:val="TableParagraph"/>
              <w:ind w:left="122"/>
              <w:rPr>
                <w:sz w:val="28"/>
                <w:szCs w:val="28"/>
              </w:rPr>
            </w:pPr>
            <w:r w:rsidRPr="00BD59F6">
              <w:rPr>
                <w:spacing w:val="-10"/>
                <w:w w:val="105"/>
                <w:sz w:val="28"/>
                <w:szCs w:val="28"/>
              </w:rPr>
              <w:t>2</w:t>
            </w:r>
          </w:p>
        </w:tc>
        <w:tc>
          <w:tcPr>
            <w:tcW w:w="2694" w:type="dxa"/>
          </w:tcPr>
          <w:p w:rsidR="00E638FD" w:rsidRPr="00BD59F6" w:rsidRDefault="00A2224B">
            <w:pPr>
              <w:pStyle w:val="TableParagraph"/>
              <w:ind w:left="116" w:right="173"/>
              <w:rPr>
                <w:sz w:val="28"/>
                <w:szCs w:val="28"/>
              </w:rPr>
            </w:pPr>
            <w:r w:rsidRPr="00BD59F6">
              <w:rPr>
                <w:sz w:val="28"/>
                <w:szCs w:val="28"/>
              </w:rPr>
              <w:t>Земля отцов моя земля. Природа родного</w:t>
            </w:r>
            <w:r w:rsidRPr="00BD59F6">
              <w:rPr>
                <w:spacing w:val="-18"/>
                <w:sz w:val="28"/>
                <w:szCs w:val="28"/>
              </w:rPr>
              <w:t xml:space="preserve"> </w:t>
            </w:r>
            <w:r w:rsidRPr="00BD59F6">
              <w:rPr>
                <w:sz w:val="28"/>
                <w:szCs w:val="28"/>
              </w:rPr>
              <w:t>края.</w:t>
            </w:r>
            <w:r w:rsidRPr="00BD59F6">
              <w:rPr>
                <w:spacing w:val="-17"/>
                <w:sz w:val="28"/>
                <w:szCs w:val="28"/>
              </w:rPr>
              <w:t xml:space="preserve"> </w:t>
            </w:r>
            <w:r w:rsidRPr="00BD59F6">
              <w:rPr>
                <w:sz w:val="28"/>
                <w:szCs w:val="28"/>
              </w:rPr>
              <w:t xml:space="preserve">Труд и быт жителей </w:t>
            </w:r>
            <w:r w:rsidRPr="00BD59F6">
              <w:rPr>
                <w:spacing w:val="-2"/>
                <w:sz w:val="28"/>
                <w:szCs w:val="28"/>
              </w:rPr>
              <w:t>Новгородской области.</w:t>
            </w:r>
          </w:p>
          <w:p w:rsidR="00E638FD" w:rsidRPr="00BD59F6" w:rsidRDefault="00A2224B">
            <w:pPr>
              <w:pStyle w:val="TableParagraph"/>
              <w:spacing w:line="242" w:lineRule="auto"/>
              <w:ind w:left="116"/>
              <w:rPr>
                <w:sz w:val="28"/>
                <w:szCs w:val="28"/>
              </w:rPr>
            </w:pPr>
            <w:r w:rsidRPr="00BD59F6">
              <w:rPr>
                <w:sz w:val="28"/>
                <w:szCs w:val="28"/>
              </w:rPr>
              <w:t>Населённые</w:t>
            </w:r>
            <w:r w:rsidRPr="00BD59F6">
              <w:rPr>
                <w:spacing w:val="-18"/>
                <w:sz w:val="28"/>
                <w:szCs w:val="28"/>
              </w:rPr>
              <w:t xml:space="preserve"> </w:t>
            </w:r>
            <w:r w:rsidRPr="00BD59F6">
              <w:rPr>
                <w:sz w:val="28"/>
                <w:szCs w:val="28"/>
              </w:rPr>
              <w:t xml:space="preserve">пункты </w:t>
            </w:r>
            <w:r w:rsidRPr="00BD59F6">
              <w:rPr>
                <w:spacing w:val="-2"/>
                <w:sz w:val="28"/>
                <w:szCs w:val="28"/>
              </w:rPr>
              <w:t>Новгородской</w:t>
            </w:r>
          </w:p>
          <w:p w:rsidR="00E638FD" w:rsidRPr="00BD59F6" w:rsidRDefault="00A2224B">
            <w:pPr>
              <w:pStyle w:val="TableParagraph"/>
              <w:spacing w:line="304" w:lineRule="exact"/>
              <w:ind w:left="116"/>
              <w:rPr>
                <w:sz w:val="28"/>
                <w:szCs w:val="28"/>
              </w:rPr>
            </w:pPr>
            <w:r w:rsidRPr="00BD59F6">
              <w:rPr>
                <w:spacing w:val="-2"/>
                <w:sz w:val="28"/>
                <w:szCs w:val="28"/>
              </w:rPr>
              <w:t>области.</w:t>
            </w:r>
          </w:p>
        </w:tc>
        <w:tc>
          <w:tcPr>
            <w:tcW w:w="850" w:type="dxa"/>
          </w:tcPr>
          <w:p w:rsidR="00E638FD" w:rsidRPr="00BD59F6" w:rsidRDefault="00E638FD">
            <w:pPr>
              <w:pStyle w:val="TableParagraph"/>
              <w:rPr>
                <w:sz w:val="28"/>
                <w:szCs w:val="28"/>
              </w:rPr>
            </w:pPr>
          </w:p>
        </w:tc>
        <w:tc>
          <w:tcPr>
            <w:tcW w:w="850" w:type="dxa"/>
          </w:tcPr>
          <w:p w:rsidR="00E638FD" w:rsidRPr="00BD59F6" w:rsidRDefault="00A2224B">
            <w:pPr>
              <w:pStyle w:val="TableParagraph"/>
              <w:spacing w:before="7"/>
              <w:ind w:left="116"/>
              <w:rPr>
                <w:b/>
                <w:sz w:val="28"/>
                <w:szCs w:val="28"/>
              </w:rPr>
            </w:pPr>
            <w:r w:rsidRPr="00BD59F6">
              <w:rPr>
                <w:b/>
                <w:spacing w:val="-5"/>
                <w:w w:val="105"/>
                <w:sz w:val="28"/>
                <w:szCs w:val="28"/>
              </w:rPr>
              <w:t>50</w:t>
            </w:r>
          </w:p>
        </w:tc>
        <w:tc>
          <w:tcPr>
            <w:tcW w:w="714" w:type="dxa"/>
          </w:tcPr>
          <w:p w:rsidR="00E638FD" w:rsidRPr="00BD59F6" w:rsidRDefault="00E638FD">
            <w:pPr>
              <w:pStyle w:val="TableParagraph"/>
              <w:rPr>
                <w:sz w:val="28"/>
                <w:szCs w:val="28"/>
              </w:rPr>
            </w:pPr>
          </w:p>
        </w:tc>
        <w:tc>
          <w:tcPr>
            <w:tcW w:w="638" w:type="dxa"/>
          </w:tcPr>
          <w:p w:rsidR="00E638FD" w:rsidRPr="00BD59F6" w:rsidRDefault="00E638FD">
            <w:pPr>
              <w:pStyle w:val="TableParagraph"/>
              <w:rPr>
                <w:sz w:val="28"/>
                <w:szCs w:val="28"/>
              </w:rPr>
            </w:pPr>
          </w:p>
        </w:tc>
        <w:tc>
          <w:tcPr>
            <w:tcW w:w="913" w:type="dxa"/>
          </w:tcPr>
          <w:p w:rsidR="00E638FD" w:rsidRPr="00BD59F6" w:rsidRDefault="00A2224B">
            <w:pPr>
              <w:pStyle w:val="TableParagraph"/>
              <w:spacing w:before="7"/>
              <w:ind w:left="32" w:right="1"/>
              <w:jc w:val="center"/>
              <w:rPr>
                <w:b/>
                <w:sz w:val="28"/>
                <w:szCs w:val="28"/>
              </w:rPr>
            </w:pPr>
            <w:r w:rsidRPr="00BD59F6">
              <w:rPr>
                <w:b/>
                <w:spacing w:val="-5"/>
                <w:w w:val="105"/>
                <w:sz w:val="28"/>
                <w:szCs w:val="28"/>
              </w:rPr>
              <w:t>50</w:t>
            </w:r>
          </w:p>
        </w:tc>
        <w:tc>
          <w:tcPr>
            <w:tcW w:w="3549" w:type="dxa"/>
            <w:vMerge/>
            <w:tcBorders>
              <w:top w:val="nil"/>
            </w:tcBorders>
          </w:tcPr>
          <w:p w:rsidR="00E638FD" w:rsidRPr="00BD59F6" w:rsidRDefault="00E638FD">
            <w:pPr>
              <w:rPr>
                <w:sz w:val="28"/>
                <w:szCs w:val="28"/>
              </w:rPr>
            </w:pPr>
          </w:p>
        </w:tc>
      </w:tr>
      <w:tr w:rsidR="00E638FD" w:rsidRPr="00BD59F6">
        <w:trPr>
          <w:trHeight w:val="90"/>
        </w:trPr>
        <w:tc>
          <w:tcPr>
            <w:tcW w:w="712" w:type="dxa"/>
          </w:tcPr>
          <w:p w:rsidR="00E638FD" w:rsidRPr="00BD59F6" w:rsidRDefault="00A2224B">
            <w:pPr>
              <w:pStyle w:val="TableParagraph"/>
              <w:spacing w:line="258" w:lineRule="exact"/>
              <w:ind w:left="122"/>
              <w:rPr>
                <w:sz w:val="28"/>
                <w:szCs w:val="28"/>
              </w:rPr>
            </w:pPr>
            <w:r w:rsidRPr="00BD59F6">
              <w:rPr>
                <w:spacing w:val="-10"/>
                <w:w w:val="105"/>
                <w:sz w:val="28"/>
                <w:szCs w:val="28"/>
              </w:rPr>
              <w:t>3</w:t>
            </w:r>
          </w:p>
        </w:tc>
        <w:tc>
          <w:tcPr>
            <w:tcW w:w="2694" w:type="dxa"/>
          </w:tcPr>
          <w:p w:rsidR="00E638FD" w:rsidRPr="00BD59F6" w:rsidRDefault="00A2224B">
            <w:pPr>
              <w:pStyle w:val="TableParagraph"/>
              <w:ind w:left="116" w:right="404"/>
              <w:rPr>
                <w:sz w:val="28"/>
                <w:szCs w:val="28"/>
              </w:rPr>
            </w:pPr>
            <w:r w:rsidRPr="00BD59F6">
              <w:rPr>
                <w:spacing w:val="-2"/>
                <w:sz w:val="28"/>
                <w:szCs w:val="28"/>
              </w:rPr>
              <w:t xml:space="preserve">Культурное </w:t>
            </w:r>
            <w:r w:rsidRPr="00BD59F6">
              <w:rPr>
                <w:sz w:val="28"/>
                <w:szCs w:val="28"/>
              </w:rPr>
              <w:t>наследие</w:t>
            </w:r>
            <w:r w:rsidRPr="00BD59F6">
              <w:rPr>
                <w:spacing w:val="-18"/>
                <w:sz w:val="28"/>
                <w:szCs w:val="28"/>
              </w:rPr>
              <w:t xml:space="preserve"> </w:t>
            </w:r>
            <w:r w:rsidRPr="00BD59F6">
              <w:rPr>
                <w:sz w:val="28"/>
                <w:szCs w:val="28"/>
              </w:rPr>
              <w:t xml:space="preserve">области. Без прошлого нет </w:t>
            </w:r>
            <w:r w:rsidRPr="00BD59F6">
              <w:rPr>
                <w:spacing w:val="-2"/>
                <w:sz w:val="28"/>
                <w:szCs w:val="28"/>
              </w:rPr>
              <w:t>настоящего.</w:t>
            </w:r>
          </w:p>
          <w:p w:rsidR="00E638FD" w:rsidRPr="00BD59F6" w:rsidRDefault="00A2224B">
            <w:pPr>
              <w:pStyle w:val="TableParagraph"/>
              <w:spacing w:line="319" w:lineRule="exact"/>
              <w:ind w:left="116"/>
              <w:rPr>
                <w:sz w:val="28"/>
                <w:szCs w:val="28"/>
              </w:rPr>
            </w:pPr>
            <w:r w:rsidRPr="00BD59F6">
              <w:rPr>
                <w:spacing w:val="-2"/>
                <w:sz w:val="28"/>
                <w:szCs w:val="28"/>
              </w:rPr>
              <w:t>Новгородскому</w:t>
            </w:r>
          </w:p>
          <w:p w:rsidR="00E638FD" w:rsidRPr="00BD59F6" w:rsidRDefault="00A2224B">
            <w:pPr>
              <w:pStyle w:val="TableParagraph"/>
              <w:spacing w:before="2" w:line="306" w:lineRule="exact"/>
              <w:ind w:left="116"/>
              <w:rPr>
                <w:sz w:val="28"/>
                <w:szCs w:val="28"/>
              </w:rPr>
            </w:pPr>
            <w:r w:rsidRPr="00BD59F6">
              <w:rPr>
                <w:sz w:val="28"/>
                <w:szCs w:val="28"/>
              </w:rPr>
              <w:t>роду</w:t>
            </w:r>
            <w:r w:rsidRPr="00BD59F6">
              <w:rPr>
                <w:spacing w:val="-2"/>
                <w:sz w:val="28"/>
                <w:szCs w:val="28"/>
              </w:rPr>
              <w:t xml:space="preserve"> </w:t>
            </w:r>
            <w:r w:rsidRPr="00BD59F6">
              <w:rPr>
                <w:sz w:val="28"/>
                <w:szCs w:val="28"/>
              </w:rPr>
              <w:t>нет</w:t>
            </w:r>
            <w:r w:rsidRPr="00BD59F6">
              <w:rPr>
                <w:spacing w:val="-2"/>
                <w:sz w:val="28"/>
                <w:szCs w:val="28"/>
              </w:rPr>
              <w:t xml:space="preserve"> переводу.</w:t>
            </w:r>
          </w:p>
        </w:tc>
        <w:tc>
          <w:tcPr>
            <w:tcW w:w="850" w:type="dxa"/>
          </w:tcPr>
          <w:p w:rsidR="00E638FD" w:rsidRPr="00BD59F6" w:rsidRDefault="00E638FD">
            <w:pPr>
              <w:pStyle w:val="TableParagraph"/>
              <w:rPr>
                <w:sz w:val="28"/>
                <w:szCs w:val="28"/>
              </w:rPr>
            </w:pPr>
          </w:p>
        </w:tc>
        <w:tc>
          <w:tcPr>
            <w:tcW w:w="850" w:type="dxa"/>
          </w:tcPr>
          <w:p w:rsidR="00E638FD" w:rsidRPr="00BD59F6" w:rsidRDefault="00E638FD">
            <w:pPr>
              <w:pStyle w:val="TableParagraph"/>
              <w:rPr>
                <w:sz w:val="28"/>
                <w:szCs w:val="28"/>
              </w:rPr>
            </w:pPr>
          </w:p>
        </w:tc>
        <w:tc>
          <w:tcPr>
            <w:tcW w:w="714" w:type="dxa"/>
          </w:tcPr>
          <w:p w:rsidR="00E638FD" w:rsidRPr="00BD59F6" w:rsidRDefault="00A2224B">
            <w:pPr>
              <w:pStyle w:val="TableParagraph"/>
              <w:spacing w:before="3"/>
              <w:ind w:left="117"/>
              <w:rPr>
                <w:b/>
                <w:sz w:val="28"/>
                <w:szCs w:val="28"/>
              </w:rPr>
            </w:pPr>
            <w:r w:rsidRPr="00BD59F6">
              <w:rPr>
                <w:b/>
                <w:spacing w:val="-5"/>
                <w:w w:val="105"/>
                <w:sz w:val="28"/>
                <w:szCs w:val="28"/>
              </w:rPr>
              <w:t>50</w:t>
            </w:r>
          </w:p>
        </w:tc>
        <w:tc>
          <w:tcPr>
            <w:tcW w:w="638" w:type="dxa"/>
          </w:tcPr>
          <w:p w:rsidR="00E638FD" w:rsidRPr="00BD59F6" w:rsidRDefault="00E638FD">
            <w:pPr>
              <w:pStyle w:val="TableParagraph"/>
              <w:rPr>
                <w:sz w:val="28"/>
                <w:szCs w:val="28"/>
              </w:rPr>
            </w:pPr>
          </w:p>
        </w:tc>
        <w:tc>
          <w:tcPr>
            <w:tcW w:w="913" w:type="dxa"/>
          </w:tcPr>
          <w:p w:rsidR="00E638FD" w:rsidRPr="00BD59F6" w:rsidRDefault="00A2224B">
            <w:pPr>
              <w:pStyle w:val="TableParagraph"/>
              <w:spacing w:before="3"/>
              <w:ind w:left="32" w:right="1"/>
              <w:jc w:val="center"/>
              <w:rPr>
                <w:b/>
                <w:sz w:val="28"/>
                <w:szCs w:val="28"/>
              </w:rPr>
            </w:pPr>
            <w:r w:rsidRPr="00BD59F6">
              <w:rPr>
                <w:b/>
                <w:spacing w:val="-5"/>
                <w:w w:val="105"/>
                <w:sz w:val="28"/>
                <w:szCs w:val="28"/>
              </w:rPr>
              <w:t>50</w:t>
            </w:r>
          </w:p>
        </w:tc>
        <w:tc>
          <w:tcPr>
            <w:tcW w:w="3549" w:type="dxa"/>
            <w:vMerge/>
            <w:tcBorders>
              <w:top w:val="nil"/>
            </w:tcBorders>
          </w:tcPr>
          <w:p w:rsidR="00E638FD" w:rsidRPr="00BD59F6" w:rsidRDefault="00E638FD">
            <w:pPr>
              <w:rPr>
                <w:sz w:val="28"/>
                <w:szCs w:val="28"/>
              </w:rPr>
            </w:pPr>
          </w:p>
        </w:tc>
      </w:tr>
      <w:tr w:rsidR="00E638FD" w:rsidRPr="00BD59F6">
        <w:trPr>
          <w:trHeight w:val="90"/>
        </w:trPr>
        <w:tc>
          <w:tcPr>
            <w:tcW w:w="712" w:type="dxa"/>
          </w:tcPr>
          <w:p w:rsidR="00E638FD" w:rsidRPr="00BD59F6" w:rsidRDefault="00A2224B">
            <w:pPr>
              <w:pStyle w:val="TableParagraph"/>
              <w:spacing w:line="258" w:lineRule="exact"/>
              <w:ind w:left="122"/>
              <w:rPr>
                <w:spacing w:val="-10"/>
                <w:w w:val="105"/>
                <w:sz w:val="28"/>
                <w:szCs w:val="28"/>
              </w:rPr>
            </w:pPr>
            <w:r w:rsidRPr="00BD59F6">
              <w:rPr>
                <w:spacing w:val="-10"/>
                <w:w w:val="105"/>
                <w:sz w:val="28"/>
                <w:szCs w:val="28"/>
              </w:rPr>
              <w:t>4</w:t>
            </w:r>
          </w:p>
        </w:tc>
        <w:tc>
          <w:tcPr>
            <w:tcW w:w="2694" w:type="dxa"/>
          </w:tcPr>
          <w:p w:rsidR="00E638FD" w:rsidRPr="00BD59F6" w:rsidRDefault="00A2224B">
            <w:pPr>
              <w:pStyle w:val="TableParagraph"/>
              <w:ind w:left="116" w:right="505"/>
              <w:jc w:val="both"/>
              <w:rPr>
                <w:sz w:val="28"/>
                <w:szCs w:val="28"/>
              </w:rPr>
            </w:pPr>
            <w:r w:rsidRPr="00BD59F6">
              <w:rPr>
                <w:sz w:val="28"/>
                <w:szCs w:val="28"/>
              </w:rPr>
              <w:t>Культура</w:t>
            </w:r>
            <w:r w:rsidRPr="00BD59F6">
              <w:rPr>
                <w:spacing w:val="-18"/>
                <w:sz w:val="28"/>
                <w:szCs w:val="28"/>
              </w:rPr>
              <w:t xml:space="preserve"> </w:t>
            </w:r>
            <w:r w:rsidRPr="00BD59F6">
              <w:rPr>
                <w:sz w:val="28"/>
                <w:szCs w:val="28"/>
              </w:rPr>
              <w:t xml:space="preserve">города. Земля отцов моя </w:t>
            </w:r>
            <w:r w:rsidRPr="00BD59F6">
              <w:rPr>
                <w:spacing w:val="-2"/>
                <w:sz w:val="28"/>
                <w:szCs w:val="28"/>
              </w:rPr>
              <w:t>земля.</w:t>
            </w:r>
          </w:p>
          <w:p w:rsidR="00E638FD" w:rsidRPr="00BD59F6" w:rsidRDefault="00A2224B">
            <w:pPr>
              <w:pStyle w:val="TableParagraph"/>
              <w:spacing w:before="2" w:line="306" w:lineRule="exact"/>
              <w:ind w:left="116"/>
              <w:rPr>
                <w:sz w:val="28"/>
                <w:szCs w:val="28"/>
              </w:rPr>
            </w:pPr>
            <w:r w:rsidRPr="00BD59F6">
              <w:rPr>
                <w:sz w:val="28"/>
                <w:szCs w:val="28"/>
              </w:rPr>
              <w:t>Жизнь</w:t>
            </w:r>
            <w:r w:rsidRPr="00BD59F6">
              <w:rPr>
                <w:spacing w:val="-15"/>
                <w:sz w:val="28"/>
                <w:szCs w:val="28"/>
              </w:rPr>
              <w:t xml:space="preserve"> </w:t>
            </w:r>
            <w:r w:rsidRPr="00BD59F6">
              <w:rPr>
                <w:sz w:val="28"/>
                <w:szCs w:val="28"/>
              </w:rPr>
              <w:t>дана</w:t>
            </w:r>
            <w:r w:rsidRPr="00BD59F6">
              <w:rPr>
                <w:spacing w:val="-15"/>
                <w:sz w:val="28"/>
                <w:szCs w:val="28"/>
              </w:rPr>
              <w:t xml:space="preserve"> </w:t>
            </w:r>
            <w:r w:rsidRPr="00BD59F6">
              <w:rPr>
                <w:sz w:val="28"/>
                <w:szCs w:val="28"/>
              </w:rPr>
              <w:t>на добрые дела.</w:t>
            </w:r>
          </w:p>
        </w:tc>
        <w:tc>
          <w:tcPr>
            <w:tcW w:w="850" w:type="dxa"/>
          </w:tcPr>
          <w:p w:rsidR="00E638FD" w:rsidRPr="00BD59F6" w:rsidRDefault="00E638FD">
            <w:pPr>
              <w:pStyle w:val="TableParagraph"/>
              <w:rPr>
                <w:sz w:val="28"/>
                <w:szCs w:val="28"/>
              </w:rPr>
            </w:pPr>
          </w:p>
        </w:tc>
        <w:tc>
          <w:tcPr>
            <w:tcW w:w="850" w:type="dxa"/>
          </w:tcPr>
          <w:p w:rsidR="00E638FD" w:rsidRPr="00BD59F6" w:rsidRDefault="00E638FD">
            <w:pPr>
              <w:pStyle w:val="TableParagraph"/>
              <w:rPr>
                <w:sz w:val="28"/>
                <w:szCs w:val="28"/>
              </w:rPr>
            </w:pPr>
          </w:p>
        </w:tc>
        <w:tc>
          <w:tcPr>
            <w:tcW w:w="714" w:type="dxa"/>
          </w:tcPr>
          <w:p w:rsidR="00E638FD" w:rsidRPr="00BD59F6" w:rsidRDefault="00E638FD">
            <w:pPr>
              <w:pStyle w:val="TableParagraph"/>
              <w:spacing w:before="3"/>
              <w:ind w:left="117"/>
              <w:rPr>
                <w:b/>
                <w:spacing w:val="-5"/>
                <w:w w:val="105"/>
                <w:sz w:val="28"/>
                <w:szCs w:val="28"/>
              </w:rPr>
            </w:pPr>
          </w:p>
        </w:tc>
        <w:tc>
          <w:tcPr>
            <w:tcW w:w="638" w:type="dxa"/>
          </w:tcPr>
          <w:p w:rsidR="00E638FD" w:rsidRPr="00BD59F6" w:rsidRDefault="00A2224B">
            <w:pPr>
              <w:pStyle w:val="TableParagraph"/>
              <w:rPr>
                <w:sz w:val="28"/>
                <w:szCs w:val="28"/>
              </w:rPr>
            </w:pPr>
            <w:r w:rsidRPr="00BD59F6">
              <w:rPr>
                <w:b/>
                <w:spacing w:val="-5"/>
                <w:w w:val="105"/>
                <w:sz w:val="28"/>
                <w:szCs w:val="28"/>
              </w:rPr>
              <w:t>50</w:t>
            </w:r>
          </w:p>
        </w:tc>
        <w:tc>
          <w:tcPr>
            <w:tcW w:w="913" w:type="dxa"/>
          </w:tcPr>
          <w:p w:rsidR="00E638FD" w:rsidRPr="00BD59F6" w:rsidRDefault="00A2224B">
            <w:pPr>
              <w:pStyle w:val="TableParagraph"/>
              <w:spacing w:before="3"/>
              <w:ind w:left="32" w:right="1"/>
              <w:jc w:val="center"/>
              <w:rPr>
                <w:b/>
                <w:spacing w:val="-5"/>
                <w:w w:val="105"/>
                <w:sz w:val="28"/>
                <w:szCs w:val="28"/>
              </w:rPr>
            </w:pPr>
            <w:r w:rsidRPr="00BD59F6">
              <w:rPr>
                <w:b/>
                <w:spacing w:val="-5"/>
                <w:w w:val="105"/>
                <w:sz w:val="28"/>
                <w:szCs w:val="28"/>
              </w:rPr>
              <w:t>50</w:t>
            </w:r>
          </w:p>
        </w:tc>
        <w:tc>
          <w:tcPr>
            <w:tcW w:w="3549" w:type="dxa"/>
            <w:vMerge/>
            <w:tcBorders>
              <w:top w:val="nil"/>
            </w:tcBorders>
          </w:tcPr>
          <w:p w:rsidR="00E638FD" w:rsidRPr="00BD59F6" w:rsidRDefault="00E638FD">
            <w:pPr>
              <w:rPr>
                <w:sz w:val="28"/>
                <w:szCs w:val="28"/>
              </w:rPr>
            </w:pPr>
          </w:p>
        </w:tc>
      </w:tr>
    </w:tbl>
    <w:p w:rsidR="00E638FD" w:rsidRPr="00BD59F6" w:rsidRDefault="00E638FD">
      <w:pPr>
        <w:rPr>
          <w:sz w:val="28"/>
          <w:szCs w:val="28"/>
        </w:rPr>
        <w:sectPr w:rsidR="00E638FD" w:rsidRPr="00BD59F6">
          <w:type w:val="continuous"/>
          <w:pgSz w:w="11910" w:h="16840"/>
          <w:pgMar w:top="1100" w:right="283" w:bottom="1180" w:left="425" w:header="0" w:footer="993" w:gutter="0"/>
          <w:cols w:space="720"/>
        </w:sectPr>
      </w:pPr>
    </w:p>
    <w:p w:rsidR="00E638FD" w:rsidRPr="00BD59F6" w:rsidRDefault="00A2224B">
      <w:pPr>
        <w:pStyle w:val="1"/>
        <w:spacing w:before="1" w:line="23" w:lineRule="atLeast"/>
        <w:ind w:left="0" w:right="1259"/>
      </w:pPr>
      <w:r w:rsidRPr="00BD59F6">
        <w:lastRenderedPageBreak/>
        <w:t>Содержание</w:t>
      </w:r>
      <w:r w:rsidRPr="00BD59F6">
        <w:rPr>
          <w:spacing w:val="-5"/>
        </w:rPr>
        <w:t xml:space="preserve"> </w:t>
      </w:r>
      <w:r w:rsidRPr="00BD59F6">
        <w:t>изучаемого</w:t>
      </w:r>
      <w:r w:rsidRPr="00BD59F6">
        <w:rPr>
          <w:spacing w:val="-5"/>
        </w:rPr>
        <w:t xml:space="preserve"> </w:t>
      </w:r>
      <w:r w:rsidRPr="00BD59F6">
        <w:t>курса</w:t>
      </w:r>
    </w:p>
    <w:p w:rsidR="00E638FD" w:rsidRPr="00BD59F6" w:rsidRDefault="00A2224B">
      <w:pPr>
        <w:pStyle w:val="1"/>
        <w:spacing w:before="1" w:line="23" w:lineRule="atLeast"/>
        <w:ind w:left="0" w:right="1259"/>
      </w:pPr>
      <w:r w:rsidRPr="00BD59F6">
        <w:t>«Наша</w:t>
      </w:r>
      <w:r w:rsidRPr="00BD59F6">
        <w:rPr>
          <w:spacing w:val="-5"/>
        </w:rPr>
        <w:t xml:space="preserve"> </w:t>
      </w:r>
      <w:r w:rsidRPr="00BD59F6">
        <w:t>Родина</w:t>
      </w:r>
      <w:r w:rsidRPr="00BD59F6">
        <w:rPr>
          <w:spacing w:val="-5"/>
        </w:rPr>
        <w:t xml:space="preserve"> </w:t>
      </w:r>
      <w:r w:rsidRPr="00BD59F6">
        <w:t>от</w:t>
      </w:r>
      <w:r w:rsidRPr="00BD59F6">
        <w:rPr>
          <w:spacing w:val="-5"/>
        </w:rPr>
        <w:t xml:space="preserve"> </w:t>
      </w:r>
      <w:r w:rsidRPr="00BD59F6">
        <w:t>края</w:t>
      </w:r>
      <w:r w:rsidRPr="00BD59F6">
        <w:rPr>
          <w:spacing w:val="-6"/>
        </w:rPr>
        <w:t xml:space="preserve"> </w:t>
      </w:r>
      <w:r w:rsidRPr="00BD59F6">
        <w:t>до</w:t>
      </w:r>
      <w:r w:rsidRPr="00BD59F6">
        <w:rPr>
          <w:spacing w:val="-6"/>
        </w:rPr>
        <w:t xml:space="preserve"> </w:t>
      </w:r>
      <w:r w:rsidRPr="00BD59F6">
        <w:t>края»</w:t>
      </w:r>
    </w:p>
    <w:p w:rsidR="00E638FD" w:rsidRPr="00BD59F6" w:rsidRDefault="00A2224B">
      <w:pPr>
        <w:pStyle w:val="1"/>
        <w:tabs>
          <w:tab w:val="left" w:pos="9240"/>
        </w:tabs>
        <w:spacing w:before="1" w:line="23" w:lineRule="atLeast"/>
        <w:ind w:left="0" w:rightChars="54" w:right="119"/>
        <w:jc w:val="both"/>
      </w:pPr>
      <w:r w:rsidRPr="00BD59F6">
        <w:t>1 класс</w:t>
      </w:r>
    </w:p>
    <w:p w:rsidR="00E638FD" w:rsidRPr="00BD59F6" w:rsidRDefault="00A2224B">
      <w:pPr>
        <w:pStyle w:val="a0"/>
        <w:tabs>
          <w:tab w:val="left" w:pos="9240"/>
        </w:tabs>
        <w:spacing w:before="11"/>
        <w:ind w:rightChars="54" w:right="119" w:firstLine="706"/>
        <w:jc w:val="both"/>
      </w:pPr>
      <w:r w:rsidRPr="00BD59F6">
        <w:t>Программа</w:t>
      </w:r>
      <w:r w:rsidRPr="00BD59F6">
        <w:rPr>
          <w:spacing w:val="-16"/>
        </w:rPr>
        <w:t xml:space="preserve"> </w:t>
      </w:r>
      <w:r w:rsidRPr="00BD59F6">
        <w:t>первого</w:t>
      </w:r>
      <w:r w:rsidRPr="00BD59F6">
        <w:rPr>
          <w:spacing w:val="-15"/>
        </w:rPr>
        <w:t xml:space="preserve"> </w:t>
      </w:r>
      <w:r w:rsidRPr="00BD59F6">
        <w:t>года</w:t>
      </w:r>
      <w:r w:rsidRPr="00BD59F6">
        <w:rPr>
          <w:spacing w:val="-16"/>
        </w:rPr>
        <w:t xml:space="preserve"> </w:t>
      </w:r>
      <w:r w:rsidRPr="00BD59F6">
        <w:t>обучения</w:t>
      </w:r>
      <w:r w:rsidRPr="00BD59F6">
        <w:rPr>
          <w:spacing w:val="-15"/>
        </w:rPr>
        <w:t xml:space="preserve"> </w:t>
      </w:r>
      <w:r w:rsidRPr="00BD59F6">
        <w:t>предполагает</w:t>
      </w:r>
      <w:r w:rsidRPr="00BD59F6">
        <w:rPr>
          <w:spacing w:val="-16"/>
        </w:rPr>
        <w:t xml:space="preserve"> </w:t>
      </w:r>
      <w:r w:rsidRPr="00BD59F6">
        <w:t>формирование</w:t>
      </w:r>
      <w:r w:rsidRPr="00BD59F6">
        <w:rPr>
          <w:spacing w:val="27"/>
        </w:rPr>
        <w:t xml:space="preserve"> </w:t>
      </w:r>
      <w:r w:rsidRPr="00BD59F6">
        <w:t>понятий о малой родине, воспитание любви к родному дому, семье, школе, городу, в котором живёшь. Важнейшая задача: познакомить детей с их окружением (дома, улицы, природа). Среда обитания и человек неразрывно связаны; необходимо для собственного блага и блага других людей грамотно взаимодействовать с окружающим микромиром. Содержание раздела содействует формированию практических умений ориентироваться в окружающем мире (умение определить свой адрес, найти нужный адрес); этики поведения, взаимоотношений детей и взрослых, показывает разнообразие профессий, дает понятие родственных отношений в семье, знакомит с городом. При подготовке к урокам учитель предлагает детям заранее</w:t>
      </w:r>
      <w:r w:rsidRPr="00BD59F6">
        <w:rPr>
          <w:spacing w:val="-15"/>
        </w:rPr>
        <w:t xml:space="preserve"> </w:t>
      </w:r>
      <w:r w:rsidRPr="00BD59F6">
        <w:t>побеседовать</w:t>
      </w:r>
      <w:r w:rsidRPr="00BD59F6">
        <w:rPr>
          <w:spacing w:val="-15"/>
        </w:rPr>
        <w:t xml:space="preserve"> </w:t>
      </w:r>
      <w:r w:rsidRPr="00BD59F6">
        <w:t>с</w:t>
      </w:r>
      <w:r w:rsidRPr="00BD59F6">
        <w:rPr>
          <w:spacing w:val="-15"/>
        </w:rPr>
        <w:t xml:space="preserve"> </w:t>
      </w:r>
      <w:r w:rsidRPr="00BD59F6">
        <w:t>родителями,</w:t>
      </w:r>
      <w:r w:rsidRPr="00BD59F6">
        <w:rPr>
          <w:spacing w:val="-15"/>
        </w:rPr>
        <w:t xml:space="preserve"> </w:t>
      </w:r>
      <w:r w:rsidRPr="00BD59F6">
        <w:t>бабушками</w:t>
      </w:r>
      <w:r w:rsidRPr="00BD59F6">
        <w:rPr>
          <w:spacing w:val="-14"/>
        </w:rPr>
        <w:t xml:space="preserve"> </w:t>
      </w:r>
      <w:r w:rsidRPr="00BD59F6">
        <w:t>и</w:t>
      </w:r>
      <w:r w:rsidRPr="00BD59F6">
        <w:rPr>
          <w:spacing w:val="-14"/>
        </w:rPr>
        <w:t xml:space="preserve"> </w:t>
      </w:r>
      <w:r w:rsidRPr="00BD59F6">
        <w:t>дедушками,</w:t>
      </w:r>
      <w:r w:rsidRPr="00BD59F6">
        <w:rPr>
          <w:spacing w:val="-15"/>
        </w:rPr>
        <w:t xml:space="preserve"> </w:t>
      </w:r>
      <w:r w:rsidRPr="00BD59F6">
        <w:t>выяснить,</w:t>
      </w:r>
      <w:r w:rsidRPr="00BD59F6">
        <w:rPr>
          <w:spacing w:val="-15"/>
        </w:rPr>
        <w:t xml:space="preserve"> </w:t>
      </w:r>
      <w:r w:rsidRPr="00BD59F6">
        <w:t>какие традиции существуют в семье, как складываются взаимоотношения старшего поколения</w:t>
      </w:r>
      <w:r w:rsidRPr="00BD59F6">
        <w:rPr>
          <w:spacing w:val="-15"/>
        </w:rPr>
        <w:t xml:space="preserve"> </w:t>
      </w:r>
      <w:r w:rsidRPr="00BD59F6">
        <w:t>и</w:t>
      </w:r>
      <w:r w:rsidRPr="00BD59F6">
        <w:rPr>
          <w:spacing w:val="-15"/>
        </w:rPr>
        <w:t xml:space="preserve"> </w:t>
      </w:r>
      <w:r w:rsidRPr="00BD59F6">
        <w:t>младших,</w:t>
      </w:r>
      <w:r w:rsidRPr="00BD59F6">
        <w:rPr>
          <w:spacing w:val="-15"/>
        </w:rPr>
        <w:t xml:space="preserve"> </w:t>
      </w:r>
      <w:r w:rsidRPr="00BD59F6">
        <w:t>какие</w:t>
      </w:r>
      <w:r w:rsidRPr="00BD59F6">
        <w:rPr>
          <w:spacing w:val="-16"/>
        </w:rPr>
        <w:t xml:space="preserve"> </w:t>
      </w:r>
      <w:r w:rsidRPr="00BD59F6">
        <w:t>праздники</w:t>
      </w:r>
      <w:r w:rsidRPr="00BD59F6">
        <w:rPr>
          <w:spacing w:val="-15"/>
        </w:rPr>
        <w:t xml:space="preserve"> </w:t>
      </w:r>
      <w:r w:rsidRPr="00BD59F6">
        <w:t>отмечают</w:t>
      </w:r>
      <w:r w:rsidRPr="00BD59F6">
        <w:rPr>
          <w:spacing w:val="-16"/>
        </w:rPr>
        <w:t xml:space="preserve"> </w:t>
      </w:r>
      <w:r w:rsidRPr="00BD59F6">
        <w:t>дома.</w:t>
      </w:r>
      <w:r w:rsidRPr="00BD59F6">
        <w:rPr>
          <w:spacing w:val="-15"/>
        </w:rPr>
        <w:t xml:space="preserve"> </w:t>
      </w:r>
      <w:r w:rsidRPr="00BD59F6">
        <w:t>Дети</w:t>
      </w:r>
      <w:r w:rsidRPr="00BD59F6">
        <w:rPr>
          <w:spacing w:val="-15"/>
        </w:rPr>
        <w:t xml:space="preserve"> </w:t>
      </w:r>
      <w:r w:rsidRPr="00BD59F6">
        <w:t>рассказывают</w:t>
      </w:r>
      <w:r w:rsidRPr="00BD59F6">
        <w:rPr>
          <w:spacing w:val="-15"/>
        </w:rPr>
        <w:t xml:space="preserve"> </w:t>
      </w:r>
      <w:r w:rsidRPr="00BD59F6">
        <w:t>об этом всему классу, больше открываются друг другу. Данный прием способствует</w:t>
      </w:r>
      <w:r w:rsidRPr="00BD59F6">
        <w:rPr>
          <w:spacing w:val="-16"/>
        </w:rPr>
        <w:t xml:space="preserve"> </w:t>
      </w:r>
      <w:r w:rsidRPr="00BD59F6">
        <w:t>формированию</w:t>
      </w:r>
      <w:r w:rsidRPr="00BD59F6">
        <w:rPr>
          <w:spacing w:val="-16"/>
        </w:rPr>
        <w:t xml:space="preserve"> </w:t>
      </w:r>
      <w:r w:rsidRPr="00BD59F6">
        <w:t>у</w:t>
      </w:r>
      <w:r w:rsidRPr="00BD59F6">
        <w:rPr>
          <w:spacing w:val="-16"/>
        </w:rPr>
        <w:t xml:space="preserve"> </w:t>
      </w:r>
      <w:r w:rsidRPr="00BD59F6">
        <w:t>детей</w:t>
      </w:r>
      <w:r w:rsidRPr="00BD59F6">
        <w:rPr>
          <w:spacing w:val="-16"/>
        </w:rPr>
        <w:t xml:space="preserve"> </w:t>
      </w:r>
      <w:r w:rsidRPr="00BD59F6">
        <w:t>уважительного</w:t>
      </w:r>
      <w:r w:rsidRPr="00BD59F6">
        <w:rPr>
          <w:spacing w:val="-16"/>
        </w:rPr>
        <w:t xml:space="preserve"> </w:t>
      </w:r>
      <w:r w:rsidRPr="00BD59F6">
        <w:t>отношения</w:t>
      </w:r>
      <w:r w:rsidRPr="00BD59F6">
        <w:rPr>
          <w:spacing w:val="-16"/>
        </w:rPr>
        <w:t xml:space="preserve"> </w:t>
      </w:r>
      <w:r w:rsidRPr="00BD59F6">
        <w:t>к</w:t>
      </w:r>
      <w:r w:rsidRPr="00BD59F6">
        <w:rPr>
          <w:spacing w:val="-16"/>
        </w:rPr>
        <w:t xml:space="preserve"> </w:t>
      </w:r>
      <w:r w:rsidRPr="00BD59F6">
        <w:t>своей</w:t>
      </w:r>
      <w:r w:rsidRPr="00BD59F6">
        <w:rPr>
          <w:spacing w:val="-16"/>
        </w:rPr>
        <w:t xml:space="preserve"> </w:t>
      </w:r>
      <w:r w:rsidRPr="00BD59F6">
        <w:t>семье, развитию интереса к истории жизни семьи. Проводится беседа о том, какие домашние</w:t>
      </w:r>
      <w:r w:rsidRPr="00BD59F6">
        <w:rPr>
          <w:spacing w:val="-2"/>
        </w:rPr>
        <w:t xml:space="preserve"> </w:t>
      </w:r>
      <w:r w:rsidRPr="00BD59F6">
        <w:t>животные</w:t>
      </w:r>
      <w:r w:rsidRPr="00BD59F6">
        <w:rPr>
          <w:spacing w:val="-2"/>
        </w:rPr>
        <w:t xml:space="preserve"> </w:t>
      </w:r>
      <w:r w:rsidRPr="00BD59F6">
        <w:t>живут</w:t>
      </w:r>
      <w:r w:rsidRPr="00BD59F6">
        <w:rPr>
          <w:spacing w:val="-3"/>
        </w:rPr>
        <w:t xml:space="preserve"> </w:t>
      </w:r>
      <w:r w:rsidRPr="00BD59F6">
        <w:t>рядом</w:t>
      </w:r>
      <w:r w:rsidRPr="00BD59F6">
        <w:rPr>
          <w:spacing w:val="-2"/>
        </w:rPr>
        <w:t xml:space="preserve"> </w:t>
      </w:r>
      <w:r w:rsidRPr="00BD59F6">
        <w:t>с</w:t>
      </w:r>
      <w:r w:rsidRPr="00BD59F6">
        <w:rPr>
          <w:spacing w:val="-1"/>
        </w:rPr>
        <w:t xml:space="preserve"> </w:t>
      </w:r>
      <w:r w:rsidRPr="00BD59F6">
        <w:t>человеком, давно</w:t>
      </w:r>
      <w:r w:rsidRPr="00BD59F6">
        <w:rPr>
          <w:spacing w:val="-2"/>
        </w:rPr>
        <w:t xml:space="preserve"> </w:t>
      </w:r>
      <w:r w:rsidRPr="00BD59F6">
        <w:t>ли человек одомашнил некоторых из них. Рассказывают о своих домашних любимцах, о том, как о них заботятся, какую радость общения дают они человеку, комментируют принесенные иллюстрации, показывают друг другу книги о животных, фотографии.</w:t>
      </w:r>
    </w:p>
    <w:p w:rsidR="00E638FD" w:rsidRPr="00BD59F6" w:rsidRDefault="00A2224B">
      <w:pPr>
        <w:pStyle w:val="1"/>
        <w:numPr>
          <w:ilvl w:val="0"/>
          <w:numId w:val="3"/>
        </w:numPr>
        <w:tabs>
          <w:tab w:val="left" w:pos="0"/>
        </w:tabs>
        <w:spacing w:line="308" w:lineRule="exact"/>
        <w:ind w:left="0" w:rightChars="54" w:right="119" w:firstLineChars="79" w:firstLine="220"/>
        <w:jc w:val="both"/>
      </w:pPr>
      <w:r w:rsidRPr="00BD59F6">
        <w:rPr>
          <w:spacing w:val="-2"/>
        </w:rPr>
        <w:t>класс</w:t>
      </w:r>
    </w:p>
    <w:p w:rsidR="00E638FD" w:rsidRPr="00BD59F6" w:rsidRDefault="00A2224B">
      <w:pPr>
        <w:pStyle w:val="a0"/>
        <w:tabs>
          <w:tab w:val="left" w:pos="9240"/>
        </w:tabs>
        <w:spacing w:before="6"/>
        <w:ind w:rightChars="54" w:right="119" w:firstLineChars="318" w:firstLine="890"/>
        <w:jc w:val="both"/>
      </w:pPr>
      <w:r w:rsidRPr="00BD59F6">
        <w:t xml:space="preserve">Программа второго класса представляет собой курс «Природа Новгородской области». Любой уголок нашей необъятной страны по-своему интересен и привлекателен. Каждое местечко, будь оно даже в самой глухой провинции, наверняка чем-то мило и дорого его жителям. Одной из самых главных достопримечательностей Новгородской области является его природа. Данная программа раскрывает перед ребёнком мир неповторимой природы. Темы, включённые в курс, учитывают особенности восприятия и мышления младших школьников. Введение на начальном этапе изучения природных процессов в пропедевтическом курсе природоведения позволяет заложить у детей устойчивый интерес к родной природе, потребность в активно практической работе по охране растений и животных своего края, стремление к общению с окружающей действительностью, к познанию ее </w:t>
      </w:r>
      <w:r w:rsidRPr="00BD59F6">
        <w:rPr>
          <w:spacing w:val="-2"/>
        </w:rPr>
        <w:t>тайн.</w:t>
      </w:r>
    </w:p>
    <w:p w:rsidR="00E638FD" w:rsidRPr="00BD59F6" w:rsidRDefault="00E638FD">
      <w:pPr>
        <w:pStyle w:val="a0"/>
        <w:tabs>
          <w:tab w:val="left" w:pos="9240"/>
        </w:tabs>
        <w:spacing w:before="1"/>
        <w:ind w:rightChars="54" w:right="119" w:firstLineChars="318" w:firstLine="890"/>
      </w:pPr>
    </w:p>
    <w:p w:rsidR="00E638FD" w:rsidRPr="00BD59F6" w:rsidRDefault="00A2224B">
      <w:pPr>
        <w:pStyle w:val="a0"/>
        <w:tabs>
          <w:tab w:val="left" w:pos="9240"/>
        </w:tabs>
        <w:ind w:rightChars="54" w:right="119" w:firstLineChars="318" w:firstLine="890"/>
        <w:jc w:val="both"/>
      </w:pPr>
      <w:r w:rsidRPr="00BD59F6">
        <w:t>Желательно,</w:t>
      </w:r>
      <w:r w:rsidRPr="00BD59F6">
        <w:rPr>
          <w:spacing w:val="-16"/>
        </w:rPr>
        <w:t xml:space="preserve"> </w:t>
      </w:r>
      <w:r w:rsidRPr="00BD59F6">
        <w:t>чтобы</w:t>
      </w:r>
      <w:r w:rsidRPr="00BD59F6">
        <w:rPr>
          <w:spacing w:val="-16"/>
        </w:rPr>
        <w:t xml:space="preserve"> </w:t>
      </w:r>
      <w:r w:rsidRPr="00BD59F6">
        <w:t>во</w:t>
      </w:r>
      <w:r w:rsidRPr="00BD59F6">
        <w:rPr>
          <w:spacing w:val="-16"/>
        </w:rPr>
        <w:t xml:space="preserve"> </w:t>
      </w:r>
      <w:r w:rsidRPr="00BD59F6">
        <w:t>всех</w:t>
      </w:r>
      <w:r w:rsidRPr="00BD59F6">
        <w:rPr>
          <w:spacing w:val="-16"/>
        </w:rPr>
        <w:t xml:space="preserve"> </w:t>
      </w:r>
      <w:r w:rsidRPr="00BD59F6">
        <w:t>тематических</w:t>
      </w:r>
      <w:r w:rsidRPr="00BD59F6">
        <w:rPr>
          <w:spacing w:val="-16"/>
        </w:rPr>
        <w:t xml:space="preserve"> </w:t>
      </w:r>
      <w:r w:rsidRPr="00BD59F6">
        <w:t>уроках</w:t>
      </w:r>
      <w:r w:rsidRPr="00BD59F6">
        <w:rPr>
          <w:spacing w:val="-16"/>
        </w:rPr>
        <w:t xml:space="preserve"> </w:t>
      </w:r>
      <w:r w:rsidRPr="00BD59F6">
        <w:t>присутствовал</w:t>
      </w:r>
      <w:r w:rsidRPr="00BD59F6">
        <w:rPr>
          <w:spacing w:val="21"/>
        </w:rPr>
        <w:t xml:space="preserve"> </w:t>
      </w:r>
      <w:r w:rsidRPr="00BD59F6">
        <w:t>колорит русской зимы. Ребята должны пережить радостные события и рассказать об этом в классе: первый снег, встреча с чародейкою-зимою в заколдованном зимнем</w:t>
      </w:r>
      <w:r w:rsidRPr="00BD59F6">
        <w:rPr>
          <w:spacing w:val="-6"/>
        </w:rPr>
        <w:t xml:space="preserve"> </w:t>
      </w:r>
      <w:r w:rsidRPr="00BD59F6">
        <w:t>лесу,</w:t>
      </w:r>
      <w:r w:rsidRPr="00BD59F6">
        <w:rPr>
          <w:spacing w:val="-6"/>
        </w:rPr>
        <w:t xml:space="preserve"> </w:t>
      </w:r>
      <w:r w:rsidRPr="00BD59F6">
        <w:t>парке</w:t>
      </w:r>
      <w:r w:rsidRPr="00BD59F6">
        <w:rPr>
          <w:spacing w:val="-6"/>
        </w:rPr>
        <w:t xml:space="preserve"> </w:t>
      </w:r>
      <w:r w:rsidRPr="00BD59F6">
        <w:t>красота</w:t>
      </w:r>
      <w:r w:rsidRPr="00BD59F6">
        <w:rPr>
          <w:spacing w:val="-6"/>
        </w:rPr>
        <w:t xml:space="preserve"> </w:t>
      </w:r>
      <w:r w:rsidRPr="00BD59F6">
        <w:t>заиндевевших</w:t>
      </w:r>
      <w:r w:rsidRPr="00BD59F6">
        <w:rPr>
          <w:spacing w:val="-6"/>
        </w:rPr>
        <w:t xml:space="preserve"> </w:t>
      </w:r>
      <w:r w:rsidRPr="00BD59F6">
        <w:t>деревьев</w:t>
      </w:r>
      <w:r w:rsidRPr="00BD59F6">
        <w:rPr>
          <w:spacing w:val="-6"/>
        </w:rPr>
        <w:t xml:space="preserve"> </w:t>
      </w:r>
      <w:r w:rsidRPr="00BD59F6">
        <w:t>в</w:t>
      </w:r>
      <w:r w:rsidRPr="00BD59F6">
        <w:rPr>
          <w:spacing w:val="-6"/>
        </w:rPr>
        <w:t xml:space="preserve"> </w:t>
      </w:r>
      <w:r w:rsidRPr="00BD59F6">
        <w:t>городе,</w:t>
      </w:r>
      <w:r w:rsidRPr="00BD59F6">
        <w:rPr>
          <w:spacing w:val="-6"/>
        </w:rPr>
        <w:t xml:space="preserve"> </w:t>
      </w:r>
      <w:r w:rsidRPr="00BD59F6">
        <w:t>праздник</w:t>
      </w:r>
      <w:r w:rsidRPr="00BD59F6">
        <w:rPr>
          <w:spacing w:val="-6"/>
        </w:rPr>
        <w:t xml:space="preserve"> </w:t>
      </w:r>
      <w:r w:rsidRPr="00BD59F6">
        <w:t>зимы</w:t>
      </w:r>
      <w:r w:rsidRPr="00BD59F6">
        <w:rPr>
          <w:spacing w:val="-6"/>
        </w:rPr>
        <w:t xml:space="preserve"> </w:t>
      </w:r>
      <w:r w:rsidRPr="00BD59F6">
        <w:t>в городе, где они живут.</w:t>
      </w:r>
    </w:p>
    <w:p w:rsidR="00E638FD" w:rsidRPr="00BD59F6" w:rsidRDefault="00A2224B">
      <w:pPr>
        <w:pStyle w:val="a0"/>
        <w:tabs>
          <w:tab w:val="left" w:pos="9240"/>
        </w:tabs>
        <w:spacing w:before="4"/>
        <w:ind w:rightChars="54" w:right="119" w:firstLineChars="318" w:firstLine="890"/>
        <w:jc w:val="both"/>
      </w:pPr>
      <w:r w:rsidRPr="00BD59F6">
        <w:lastRenderedPageBreak/>
        <w:t>Необходимо довести до сознания каждого, что дикая природа в опасности, и в значительной степени – по вине людей. В младших классах большое</w:t>
      </w:r>
      <w:r w:rsidRPr="00BD59F6">
        <w:rPr>
          <w:spacing w:val="-18"/>
        </w:rPr>
        <w:t xml:space="preserve"> </w:t>
      </w:r>
      <w:r w:rsidRPr="00BD59F6">
        <w:t>значение</w:t>
      </w:r>
      <w:r w:rsidRPr="00BD59F6">
        <w:rPr>
          <w:spacing w:val="-17"/>
        </w:rPr>
        <w:t xml:space="preserve"> </w:t>
      </w:r>
      <w:r w:rsidRPr="00BD59F6">
        <w:t>имеет</w:t>
      </w:r>
      <w:r w:rsidRPr="00BD59F6">
        <w:rPr>
          <w:spacing w:val="-18"/>
        </w:rPr>
        <w:t xml:space="preserve"> </w:t>
      </w:r>
      <w:r w:rsidRPr="00BD59F6">
        <w:t>освещение</w:t>
      </w:r>
      <w:r w:rsidRPr="00BD59F6">
        <w:rPr>
          <w:spacing w:val="-17"/>
        </w:rPr>
        <w:t xml:space="preserve"> </w:t>
      </w:r>
      <w:r w:rsidRPr="00BD59F6">
        <w:t>вопросов</w:t>
      </w:r>
      <w:r w:rsidRPr="00BD59F6">
        <w:rPr>
          <w:spacing w:val="-18"/>
        </w:rPr>
        <w:t xml:space="preserve"> </w:t>
      </w:r>
      <w:r w:rsidRPr="00BD59F6">
        <w:t>бережного</w:t>
      </w:r>
      <w:r w:rsidRPr="00BD59F6">
        <w:rPr>
          <w:spacing w:val="-17"/>
        </w:rPr>
        <w:t xml:space="preserve"> </w:t>
      </w:r>
      <w:r w:rsidRPr="00BD59F6">
        <w:t>отношения</w:t>
      </w:r>
      <w:r w:rsidRPr="00BD59F6">
        <w:rPr>
          <w:spacing w:val="-18"/>
        </w:rPr>
        <w:t xml:space="preserve"> </w:t>
      </w:r>
      <w:r w:rsidRPr="00BD59F6">
        <w:t>к</w:t>
      </w:r>
      <w:r w:rsidRPr="00BD59F6">
        <w:rPr>
          <w:spacing w:val="-17"/>
        </w:rPr>
        <w:t xml:space="preserve"> </w:t>
      </w:r>
      <w:r w:rsidRPr="00BD59F6">
        <w:t>природе на эмоциональном уровне, чтобы вызвать сопереживание детей. Учитель и дети подбирают и демонстрируют яркий иллюстративный материал о бедах природы: загрязнении реки и гибели птиц, рыб, других мелких животных, отравлении рыб в реках, куда стекают ядовитые промышленные отходы, хищнической вырубке лесов и т.д.</w:t>
      </w:r>
    </w:p>
    <w:p w:rsidR="00E638FD" w:rsidRPr="00BD59F6" w:rsidRDefault="00A2224B">
      <w:pPr>
        <w:pStyle w:val="a0"/>
        <w:tabs>
          <w:tab w:val="left" w:pos="9240"/>
        </w:tabs>
        <w:spacing w:before="1"/>
        <w:ind w:rightChars="54" w:right="119" w:firstLineChars="318" w:firstLine="890"/>
        <w:jc w:val="both"/>
      </w:pPr>
      <w:r w:rsidRPr="00BD59F6">
        <w:t>На изучение</w:t>
      </w:r>
      <w:r w:rsidRPr="00BD59F6">
        <w:rPr>
          <w:spacing w:val="5"/>
        </w:rPr>
        <w:t xml:space="preserve"> </w:t>
      </w:r>
      <w:r w:rsidRPr="00BD59F6">
        <w:t>данной</w:t>
      </w:r>
      <w:r w:rsidRPr="00BD59F6">
        <w:rPr>
          <w:spacing w:val="5"/>
        </w:rPr>
        <w:t xml:space="preserve"> </w:t>
      </w:r>
      <w:r w:rsidRPr="00BD59F6">
        <w:t>программы</w:t>
      </w:r>
      <w:r w:rsidRPr="00BD59F6">
        <w:rPr>
          <w:spacing w:val="5"/>
        </w:rPr>
        <w:t xml:space="preserve"> </w:t>
      </w:r>
      <w:r w:rsidRPr="00BD59F6">
        <w:t>рекомендуется</w:t>
      </w:r>
      <w:r w:rsidRPr="00BD59F6">
        <w:rPr>
          <w:spacing w:val="6"/>
        </w:rPr>
        <w:t xml:space="preserve"> </w:t>
      </w:r>
      <w:r w:rsidRPr="00BD59F6">
        <w:t>1,5</w:t>
      </w:r>
      <w:r w:rsidRPr="00BD59F6">
        <w:rPr>
          <w:spacing w:val="1"/>
        </w:rPr>
        <w:t xml:space="preserve"> </w:t>
      </w:r>
      <w:r w:rsidRPr="00BD59F6">
        <w:t>час</w:t>
      </w:r>
      <w:r w:rsidRPr="00BD59F6">
        <w:rPr>
          <w:spacing w:val="5"/>
        </w:rPr>
        <w:t xml:space="preserve"> </w:t>
      </w:r>
      <w:r w:rsidRPr="00BD59F6">
        <w:t>в</w:t>
      </w:r>
      <w:r w:rsidRPr="00BD59F6">
        <w:rPr>
          <w:spacing w:val="-4"/>
        </w:rPr>
        <w:t xml:space="preserve"> </w:t>
      </w:r>
      <w:r w:rsidRPr="00BD59F6">
        <w:t>неделю</w:t>
      </w:r>
      <w:r w:rsidRPr="00BD59F6">
        <w:rPr>
          <w:spacing w:val="6"/>
        </w:rPr>
        <w:t xml:space="preserve"> </w:t>
      </w:r>
      <w:r w:rsidRPr="00BD59F6">
        <w:t>(50</w:t>
      </w:r>
      <w:r w:rsidRPr="00BD59F6">
        <w:rPr>
          <w:spacing w:val="-3"/>
        </w:rPr>
        <w:t xml:space="preserve"> </w:t>
      </w:r>
      <w:r w:rsidRPr="00BD59F6">
        <w:rPr>
          <w:spacing w:val="-4"/>
        </w:rPr>
        <w:t xml:space="preserve">часов </w:t>
      </w:r>
      <w:r w:rsidRPr="00BD59F6">
        <w:t>в</w:t>
      </w:r>
      <w:r w:rsidRPr="00BD59F6">
        <w:rPr>
          <w:spacing w:val="-3"/>
        </w:rPr>
        <w:t xml:space="preserve"> </w:t>
      </w:r>
      <w:r w:rsidRPr="00BD59F6">
        <w:rPr>
          <w:spacing w:val="-4"/>
        </w:rPr>
        <w:t>год)</w:t>
      </w:r>
    </w:p>
    <w:p w:rsidR="00E638FD" w:rsidRPr="00BD59F6" w:rsidRDefault="00E638FD">
      <w:pPr>
        <w:pStyle w:val="a0"/>
        <w:spacing w:before="6"/>
        <w:ind w:firstLineChars="318" w:firstLine="890"/>
      </w:pPr>
    </w:p>
    <w:p w:rsidR="00E638FD" w:rsidRPr="00BD59F6" w:rsidRDefault="00A2224B">
      <w:pPr>
        <w:pStyle w:val="1"/>
        <w:tabs>
          <w:tab w:val="left" w:pos="0"/>
        </w:tabs>
        <w:spacing w:before="2"/>
        <w:ind w:left="0" w:firstLineChars="318" w:firstLine="884"/>
        <w:jc w:val="left"/>
      </w:pPr>
      <w:r w:rsidRPr="00BD59F6">
        <w:rPr>
          <w:spacing w:val="-2"/>
        </w:rPr>
        <w:t>3-4 класс</w:t>
      </w:r>
    </w:p>
    <w:p w:rsidR="00E638FD" w:rsidRPr="00BD59F6" w:rsidRDefault="00A2224B">
      <w:pPr>
        <w:pStyle w:val="a0"/>
        <w:tabs>
          <w:tab w:val="left" w:pos="3384"/>
          <w:tab w:val="left" w:pos="5139"/>
          <w:tab w:val="left" w:pos="6600"/>
          <w:tab w:val="left" w:pos="7247"/>
          <w:tab w:val="left" w:pos="7635"/>
          <w:tab w:val="left" w:pos="8660"/>
          <w:tab w:val="left" w:pos="9049"/>
        </w:tabs>
        <w:spacing w:before="2"/>
        <w:ind w:firstLineChars="318" w:firstLine="884"/>
        <w:jc w:val="both"/>
      </w:pPr>
      <w:r w:rsidRPr="00BD59F6">
        <w:rPr>
          <w:spacing w:val="-2"/>
        </w:rPr>
        <w:t>Основное направление краеведения</w:t>
      </w:r>
      <w:r w:rsidRPr="00BD59F6">
        <w:tab/>
      </w:r>
      <w:r w:rsidRPr="00BD59F6">
        <w:rPr>
          <w:spacing w:val="-10"/>
        </w:rPr>
        <w:t xml:space="preserve">в 3-4 </w:t>
      </w:r>
      <w:r w:rsidRPr="00BD59F6">
        <w:rPr>
          <w:spacing w:val="-2"/>
        </w:rPr>
        <w:t>классе</w:t>
      </w:r>
      <w:r w:rsidRPr="00BD59F6">
        <w:tab/>
        <w:t>–итературно-художественное. Дети знакомятся с творчеством выдающихся людей нашего края – поэтов, писателей, художников. Главная цель – расширение кругозора учащихся, пополнение знаний об истории Новгородской области, её людях, литературе, искусстве, спорте родного края. Задача курса – воспитывать нравственные качества личности: чувство уважения к людям и истории родного края, чувство гордости за своих земляков.</w:t>
      </w:r>
    </w:p>
    <w:p w:rsidR="00E638FD" w:rsidRPr="00BD59F6" w:rsidRDefault="00A2224B">
      <w:pPr>
        <w:pStyle w:val="a0"/>
        <w:spacing w:before="1"/>
        <w:ind w:firstLineChars="318" w:firstLine="890"/>
        <w:jc w:val="both"/>
      </w:pPr>
      <w:r w:rsidRPr="00BD59F6">
        <w:t>На изучение</w:t>
      </w:r>
      <w:r w:rsidRPr="00BD59F6">
        <w:rPr>
          <w:spacing w:val="5"/>
        </w:rPr>
        <w:t xml:space="preserve"> </w:t>
      </w:r>
      <w:r w:rsidRPr="00BD59F6">
        <w:t>данной</w:t>
      </w:r>
      <w:r w:rsidRPr="00BD59F6">
        <w:rPr>
          <w:spacing w:val="5"/>
        </w:rPr>
        <w:t xml:space="preserve"> </w:t>
      </w:r>
      <w:r w:rsidRPr="00BD59F6">
        <w:t>программы</w:t>
      </w:r>
      <w:r w:rsidRPr="00BD59F6">
        <w:rPr>
          <w:spacing w:val="5"/>
        </w:rPr>
        <w:t xml:space="preserve"> </w:t>
      </w:r>
      <w:r w:rsidRPr="00BD59F6">
        <w:t>рекомендуется</w:t>
      </w:r>
      <w:r w:rsidRPr="00BD59F6">
        <w:rPr>
          <w:spacing w:val="6"/>
        </w:rPr>
        <w:t xml:space="preserve"> </w:t>
      </w:r>
      <w:r w:rsidRPr="00BD59F6">
        <w:t>1,5</w:t>
      </w:r>
      <w:r w:rsidRPr="00BD59F6">
        <w:rPr>
          <w:spacing w:val="1"/>
        </w:rPr>
        <w:t xml:space="preserve"> </w:t>
      </w:r>
      <w:r w:rsidRPr="00BD59F6">
        <w:t>час</w:t>
      </w:r>
      <w:r w:rsidRPr="00BD59F6">
        <w:rPr>
          <w:spacing w:val="5"/>
        </w:rPr>
        <w:t xml:space="preserve"> </w:t>
      </w:r>
      <w:r w:rsidRPr="00BD59F6">
        <w:t>в</w:t>
      </w:r>
      <w:r w:rsidRPr="00BD59F6">
        <w:rPr>
          <w:spacing w:val="-4"/>
        </w:rPr>
        <w:t xml:space="preserve"> </w:t>
      </w:r>
      <w:r w:rsidRPr="00BD59F6">
        <w:t>неделю</w:t>
      </w:r>
      <w:r w:rsidRPr="00BD59F6">
        <w:rPr>
          <w:spacing w:val="6"/>
        </w:rPr>
        <w:t xml:space="preserve"> </w:t>
      </w:r>
      <w:r w:rsidRPr="00BD59F6">
        <w:t>(50</w:t>
      </w:r>
      <w:r w:rsidRPr="00BD59F6">
        <w:rPr>
          <w:spacing w:val="-3"/>
        </w:rPr>
        <w:t xml:space="preserve"> </w:t>
      </w:r>
      <w:r w:rsidRPr="00BD59F6">
        <w:rPr>
          <w:spacing w:val="-4"/>
        </w:rPr>
        <w:t xml:space="preserve">часов </w:t>
      </w:r>
      <w:r w:rsidRPr="00BD59F6">
        <w:t>в</w:t>
      </w:r>
      <w:r w:rsidRPr="00BD59F6">
        <w:rPr>
          <w:spacing w:val="-3"/>
        </w:rPr>
        <w:t xml:space="preserve"> </w:t>
      </w:r>
      <w:r w:rsidRPr="00BD59F6">
        <w:rPr>
          <w:spacing w:val="-4"/>
        </w:rPr>
        <w:t>год)</w:t>
      </w:r>
    </w:p>
    <w:p w:rsidR="00E638FD" w:rsidRPr="00BD59F6" w:rsidRDefault="00E638FD">
      <w:pPr>
        <w:pStyle w:val="a0"/>
        <w:spacing w:line="314" w:lineRule="exact"/>
        <w:ind w:firstLineChars="318" w:firstLine="890"/>
        <w:jc w:val="both"/>
        <w:sectPr w:rsidR="00E638FD" w:rsidRPr="00BD59F6">
          <w:pgSz w:w="11910" w:h="16840"/>
          <w:pgMar w:top="1134" w:right="850" w:bottom="1134" w:left="1701" w:header="0" w:footer="992" w:gutter="0"/>
          <w:cols w:space="0"/>
        </w:sectPr>
      </w:pPr>
    </w:p>
    <w:p w:rsidR="00E638FD" w:rsidRPr="00BD59F6" w:rsidRDefault="00A2224B">
      <w:pPr>
        <w:pStyle w:val="1"/>
        <w:spacing w:before="70"/>
        <w:ind w:right="177"/>
      </w:pPr>
      <w:r w:rsidRPr="00BD59F6">
        <w:rPr>
          <w:spacing w:val="-2"/>
        </w:rPr>
        <w:lastRenderedPageBreak/>
        <w:t>Календарно-тематическое</w:t>
      </w:r>
      <w:r w:rsidRPr="00BD59F6">
        <w:rPr>
          <w:spacing w:val="11"/>
        </w:rPr>
        <w:t xml:space="preserve"> </w:t>
      </w:r>
      <w:r w:rsidRPr="00BD59F6">
        <w:rPr>
          <w:spacing w:val="-2"/>
        </w:rPr>
        <w:t>планирование.</w:t>
      </w:r>
    </w:p>
    <w:p w:rsidR="00E638FD" w:rsidRPr="00BD59F6" w:rsidRDefault="00E638FD">
      <w:pPr>
        <w:pStyle w:val="a0"/>
        <w:spacing w:before="4"/>
        <w:rPr>
          <w:b/>
        </w:rPr>
      </w:pPr>
    </w:p>
    <w:p w:rsidR="00E638FD" w:rsidRPr="00BD59F6" w:rsidRDefault="00A2224B">
      <w:pPr>
        <w:spacing w:before="1"/>
        <w:ind w:left="880" w:right="183"/>
        <w:jc w:val="center"/>
        <w:rPr>
          <w:b/>
          <w:sz w:val="28"/>
          <w:szCs w:val="28"/>
        </w:rPr>
      </w:pPr>
      <w:r w:rsidRPr="00BD59F6">
        <w:rPr>
          <w:b/>
          <w:sz w:val="28"/>
          <w:szCs w:val="28"/>
        </w:rPr>
        <w:t>1</w:t>
      </w:r>
      <w:r w:rsidRPr="00BD59F6">
        <w:rPr>
          <w:b/>
          <w:spacing w:val="-3"/>
          <w:sz w:val="28"/>
          <w:szCs w:val="28"/>
        </w:rPr>
        <w:t xml:space="preserve"> </w:t>
      </w:r>
      <w:r w:rsidRPr="00BD59F6">
        <w:rPr>
          <w:b/>
          <w:sz w:val="28"/>
          <w:szCs w:val="28"/>
        </w:rPr>
        <w:t>класс(33</w:t>
      </w:r>
      <w:r w:rsidRPr="00BD59F6">
        <w:rPr>
          <w:b/>
          <w:spacing w:val="-1"/>
          <w:sz w:val="28"/>
          <w:szCs w:val="28"/>
        </w:rPr>
        <w:t xml:space="preserve"> </w:t>
      </w:r>
      <w:r w:rsidRPr="00BD59F6">
        <w:rPr>
          <w:b/>
          <w:spacing w:val="-4"/>
          <w:sz w:val="28"/>
          <w:szCs w:val="28"/>
        </w:rPr>
        <w:t>часа)</w:t>
      </w:r>
    </w:p>
    <w:p w:rsidR="00E638FD" w:rsidRPr="00BD59F6" w:rsidRDefault="00E638FD">
      <w:pPr>
        <w:pStyle w:val="a0"/>
        <w:spacing w:before="91"/>
        <w:rPr>
          <w:b/>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0"/>
        <w:gridCol w:w="3549"/>
        <w:gridCol w:w="714"/>
        <w:gridCol w:w="1407"/>
        <w:gridCol w:w="992"/>
        <w:gridCol w:w="1843"/>
        <w:gridCol w:w="1212"/>
      </w:tblGrid>
      <w:tr w:rsidR="00E638FD" w:rsidRPr="00BD59F6" w:rsidTr="00424214">
        <w:trPr>
          <w:trHeight w:val="1105"/>
        </w:trPr>
        <w:tc>
          <w:tcPr>
            <w:tcW w:w="850" w:type="dxa"/>
          </w:tcPr>
          <w:p w:rsidR="00E638FD" w:rsidRPr="00BD59F6" w:rsidRDefault="00A2224B">
            <w:pPr>
              <w:pStyle w:val="TableParagraph"/>
              <w:spacing w:before="7"/>
              <w:ind w:left="230"/>
              <w:rPr>
                <w:sz w:val="28"/>
                <w:szCs w:val="28"/>
              </w:rPr>
            </w:pPr>
            <w:r w:rsidRPr="00BD59F6">
              <w:rPr>
                <w:spacing w:val="-10"/>
                <w:w w:val="105"/>
                <w:sz w:val="28"/>
                <w:szCs w:val="28"/>
              </w:rPr>
              <w:t>№</w:t>
            </w:r>
          </w:p>
        </w:tc>
        <w:tc>
          <w:tcPr>
            <w:tcW w:w="3549" w:type="dxa"/>
          </w:tcPr>
          <w:p w:rsidR="00E638FD" w:rsidRPr="00BD59F6" w:rsidRDefault="00A2224B">
            <w:pPr>
              <w:pStyle w:val="TableParagraph"/>
              <w:spacing w:before="7" w:line="249" w:lineRule="auto"/>
              <w:ind w:left="1189" w:right="419" w:hanging="843"/>
              <w:rPr>
                <w:sz w:val="28"/>
                <w:szCs w:val="28"/>
              </w:rPr>
            </w:pPr>
            <w:r w:rsidRPr="00BD59F6">
              <w:rPr>
                <w:sz w:val="28"/>
                <w:szCs w:val="28"/>
              </w:rPr>
              <w:t>Содержание</w:t>
            </w:r>
            <w:r w:rsidRPr="00BD59F6">
              <w:rPr>
                <w:spacing w:val="-15"/>
                <w:sz w:val="28"/>
                <w:szCs w:val="28"/>
              </w:rPr>
              <w:t xml:space="preserve"> </w:t>
            </w:r>
            <w:r w:rsidRPr="00BD59F6">
              <w:rPr>
                <w:sz w:val="28"/>
                <w:szCs w:val="28"/>
              </w:rPr>
              <w:t xml:space="preserve">(разделы, </w:t>
            </w:r>
            <w:r w:rsidRPr="00BD59F6">
              <w:rPr>
                <w:spacing w:val="-2"/>
                <w:sz w:val="28"/>
                <w:szCs w:val="28"/>
              </w:rPr>
              <w:t>темы)</w:t>
            </w:r>
          </w:p>
        </w:tc>
        <w:tc>
          <w:tcPr>
            <w:tcW w:w="714" w:type="dxa"/>
          </w:tcPr>
          <w:p w:rsidR="00E638FD" w:rsidRPr="00BD59F6" w:rsidRDefault="00A2224B">
            <w:pPr>
              <w:pStyle w:val="TableParagraph"/>
              <w:spacing w:before="7" w:line="249" w:lineRule="auto"/>
              <w:ind w:left="115" w:right="95"/>
              <w:jc w:val="center"/>
              <w:rPr>
                <w:sz w:val="28"/>
                <w:szCs w:val="28"/>
              </w:rPr>
            </w:pPr>
            <w:r w:rsidRPr="00BD59F6">
              <w:rPr>
                <w:spacing w:val="-4"/>
                <w:sz w:val="28"/>
                <w:szCs w:val="28"/>
              </w:rPr>
              <w:t>Кол-</w:t>
            </w:r>
            <w:r w:rsidRPr="00BD59F6">
              <w:rPr>
                <w:spacing w:val="-6"/>
                <w:sz w:val="28"/>
                <w:szCs w:val="28"/>
              </w:rPr>
              <w:t>во</w:t>
            </w:r>
          </w:p>
          <w:p w:rsidR="00E638FD" w:rsidRPr="00BD59F6" w:rsidRDefault="00A2224B">
            <w:pPr>
              <w:pStyle w:val="TableParagraph"/>
              <w:ind w:left="111" w:right="95"/>
              <w:jc w:val="center"/>
              <w:rPr>
                <w:sz w:val="28"/>
                <w:szCs w:val="28"/>
              </w:rPr>
            </w:pPr>
            <w:r w:rsidRPr="00BD59F6">
              <w:rPr>
                <w:spacing w:val="-6"/>
                <w:w w:val="105"/>
                <w:sz w:val="28"/>
                <w:szCs w:val="28"/>
              </w:rPr>
              <w:t xml:space="preserve">часо </w:t>
            </w:r>
            <w:r w:rsidRPr="00BD59F6">
              <w:rPr>
                <w:spacing w:val="-10"/>
                <w:w w:val="105"/>
                <w:sz w:val="28"/>
                <w:szCs w:val="28"/>
              </w:rPr>
              <w:t>в</w:t>
            </w:r>
          </w:p>
        </w:tc>
        <w:tc>
          <w:tcPr>
            <w:tcW w:w="1407" w:type="dxa"/>
          </w:tcPr>
          <w:p w:rsidR="00E638FD" w:rsidRPr="00BD59F6" w:rsidRDefault="00A2224B">
            <w:pPr>
              <w:pStyle w:val="TableParagraph"/>
              <w:spacing w:before="7" w:line="249" w:lineRule="auto"/>
              <w:ind w:left="253" w:right="269" w:firstLine="50"/>
              <w:rPr>
                <w:sz w:val="28"/>
                <w:szCs w:val="28"/>
              </w:rPr>
            </w:pPr>
            <w:r w:rsidRPr="00BD59F6">
              <w:rPr>
                <w:spacing w:val="-2"/>
                <w:sz w:val="28"/>
                <w:szCs w:val="28"/>
              </w:rPr>
              <w:t xml:space="preserve">Форма </w:t>
            </w:r>
            <w:r w:rsidRPr="00BD59F6">
              <w:rPr>
                <w:spacing w:val="-4"/>
                <w:sz w:val="28"/>
                <w:szCs w:val="28"/>
              </w:rPr>
              <w:t>занятия</w:t>
            </w:r>
          </w:p>
        </w:tc>
        <w:tc>
          <w:tcPr>
            <w:tcW w:w="992" w:type="dxa"/>
          </w:tcPr>
          <w:p w:rsidR="00E638FD" w:rsidRPr="00BD59F6" w:rsidRDefault="00A2224B">
            <w:pPr>
              <w:pStyle w:val="TableParagraph"/>
              <w:spacing w:before="7"/>
              <w:ind w:left="117"/>
              <w:rPr>
                <w:sz w:val="28"/>
                <w:szCs w:val="28"/>
              </w:rPr>
            </w:pPr>
            <w:r w:rsidRPr="00BD59F6">
              <w:rPr>
                <w:spacing w:val="-4"/>
                <w:w w:val="105"/>
                <w:sz w:val="28"/>
                <w:szCs w:val="28"/>
              </w:rPr>
              <w:t>Дата</w:t>
            </w:r>
          </w:p>
        </w:tc>
        <w:tc>
          <w:tcPr>
            <w:tcW w:w="1843" w:type="dxa"/>
          </w:tcPr>
          <w:p w:rsidR="00E638FD" w:rsidRPr="00BD59F6" w:rsidRDefault="00A2224B">
            <w:pPr>
              <w:pStyle w:val="TableParagraph"/>
              <w:spacing w:before="7" w:line="249" w:lineRule="auto"/>
              <w:ind w:left="117" w:right="261"/>
              <w:rPr>
                <w:sz w:val="28"/>
                <w:szCs w:val="28"/>
              </w:rPr>
            </w:pPr>
            <w:r w:rsidRPr="00BD59F6">
              <w:rPr>
                <w:spacing w:val="-2"/>
                <w:sz w:val="28"/>
                <w:szCs w:val="28"/>
              </w:rPr>
              <w:t>Информацион-</w:t>
            </w:r>
            <w:r w:rsidRPr="00BD59F6">
              <w:rPr>
                <w:spacing w:val="-4"/>
                <w:w w:val="105"/>
                <w:sz w:val="28"/>
                <w:szCs w:val="28"/>
              </w:rPr>
              <w:t xml:space="preserve">ное </w:t>
            </w:r>
            <w:r w:rsidRPr="00BD59F6">
              <w:rPr>
                <w:spacing w:val="-2"/>
                <w:w w:val="105"/>
                <w:sz w:val="28"/>
                <w:szCs w:val="28"/>
              </w:rPr>
              <w:t>приложение</w:t>
            </w:r>
          </w:p>
        </w:tc>
        <w:tc>
          <w:tcPr>
            <w:tcW w:w="1212" w:type="dxa"/>
          </w:tcPr>
          <w:p w:rsidR="00E638FD" w:rsidRPr="00BD59F6" w:rsidRDefault="00A2224B">
            <w:pPr>
              <w:pStyle w:val="TableParagraph"/>
              <w:spacing w:before="7" w:line="249" w:lineRule="auto"/>
              <w:ind w:left="115" w:right="280"/>
              <w:rPr>
                <w:sz w:val="28"/>
                <w:szCs w:val="28"/>
              </w:rPr>
            </w:pPr>
            <w:r w:rsidRPr="00BD59F6">
              <w:rPr>
                <w:spacing w:val="-2"/>
                <w:sz w:val="28"/>
                <w:szCs w:val="28"/>
              </w:rPr>
              <w:t>Примеча</w:t>
            </w:r>
            <w:r w:rsidRPr="00BD59F6">
              <w:rPr>
                <w:spacing w:val="-2"/>
                <w:sz w:val="28"/>
                <w:szCs w:val="28"/>
              </w:rPr>
              <w:softHyphen/>
            </w:r>
            <w:r w:rsidRPr="00BD59F6">
              <w:rPr>
                <w:spacing w:val="-4"/>
                <w:sz w:val="28"/>
                <w:szCs w:val="28"/>
              </w:rPr>
              <w:t>ние</w:t>
            </w:r>
          </w:p>
        </w:tc>
      </w:tr>
      <w:tr w:rsidR="00E638FD" w:rsidRPr="00BD59F6" w:rsidTr="00424214">
        <w:trPr>
          <w:trHeight w:val="278"/>
        </w:trPr>
        <w:tc>
          <w:tcPr>
            <w:tcW w:w="850" w:type="dxa"/>
          </w:tcPr>
          <w:p w:rsidR="00E638FD" w:rsidRPr="00BD59F6" w:rsidRDefault="00E638FD">
            <w:pPr>
              <w:pStyle w:val="TableParagraph"/>
              <w:rPr>
                <w:sz w:val="28"/>
                <w:szCs w:val="28"/>
              </w:rPr>
            </w:pPr>
          </w:p>
        </w:tc>
        <w:tc>
          <w:tcPr>
            <w:tcW w:w="3549" w:type="dxa"/>
          </w:tcPr>
          <w:p w:rsidR="00E638FD" w:rsidRPr="00BD59F6" w:rsidRDefault="00A2224B">
            <w:pPr>
              <w:pStyle w:val="TableParagraph"/>
              <w:spacing w:line="257" w:lineRule="exact"/>
              <w:ind w:left="115"/>
              <w:rPr>
                <w:b/>
                <w:sz w:val="28"/>
                <w:szCs w:val="28"/>
              </w:rPr>
            </w:pPr>
            <w:r w:rsidRPr="00BD59F6">
              <w:rPr>
                <w:b/>
                <w:w w:val="105"/>
                <w:sz w:val="28"/>
                <w:szCs w:val="28"/>
              </w:rPr>
              <w:t>Я</w:t>
            </w:r>
            <w:r w:rsidRPr="00BD59F6">
              <w:rPr>
                <w:b/>
                <w:spacing w:val="-6"/>
                <w:w w:val="105"/>
                <w:sz w:val="28"/>
                <w:szCs w:val="28"/>
              </w:rPr>
              <w:t xml:space="preserve"> </w:t>
            </w:r>
            <w:r w:rsidRPr="00BD59F6">
              <w:rPr>
                <w:b/>
                <w:w w:val="105"/>
                <w:sz w:val="28"/>
                <w:szCs w:val="28"/>
              </w:rPr>
              <w:t>и</w:t>
            </w:r>
            <w:r w:rsidRPr="00BD59F6">
              <w:rPr>
                <w:b/>
                <w:spacing w:val="-6"/>
                <w:w w:val="105"/>
                <w:sz w:val="28"/>
                <w:szCs w:val="28"/>
              </w:rPr>
              <w:t xml:space="preserve"> </w:t>
            </w:r>
            <w:r w:rsidRPr="00BD59F6">
              <w:rPr>
                <w:b/>
                <w:w w:val="105"/>
                <w:sz w:val="28"/>
                <w:szCs w:val="28"/>
              </w:rPr>
              <w:t>моя</w:t>
            </w:r>
            <w:r w:rsidRPr="00BD59F6">
              <w:rPr>
                <w:b/>
                <w:spacing w:val="-4"/>
                <w:w w:val="105"/>
                <w:sz w:val="28"/>
                <w:szCs w:val="28"/>
              </w:rPr>
              <w:t xml:space="preserve"> </w:t>
            </w:r>
            <w:r w:rsidRPr="00BD59F6">
              <w:rPr>
                <w:b/>
                <w:spacing w:val="-2"/>
                <w:w w:val="105"/>
                <w:sz w:val="28"/>
                <w:szCs w:val="28"/>
              </w:rPr>
              <w:t>семья</w:t>
            </w:r>
          </w:p>
        </w:tc>
        <w:tc>
          <w:tcPr>
            <w:tcW w:w="714" w:type="dxa"/>
          </w:tcPr>
          <w:p w:rsidR="00E638FD" w:rsidRPr="00BD59F6" w:rsidRDefault="00A2224B">
            <w:pPr>
              <w:pStyle w:val="TableParagraph"/>
              <w:spacing w:line="257" w:lineRule="exact"/>
              <w:ind w:left="111" w:right="96"/>
              <w:jc w:val="center"/>
              <w:rPr>
                <w:b/>
                <w:sz w:val="28"/>
                <w:szCs w:val="28"/>
              </w:rPr>
            </w:pPr>
            <w:r w:rsidRPr="00BD59F6">
              <w:rPr>
                <w:b/>
                <w:spacing w:val="-5"/>
                <w:w w:val="105"/>
                <w:sz w:val="28"/>
                <w:szCs w:val="28"/>
              </w:rPr>
              <w:t>10</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277"/>
        </w:trPr>
        <w:tc>
          <w:tcPr>
            <w:tcW w:w="850" w:type="dxa"/>
          </w:tcPr>
          <w:p w:rsidR="00E638FD" w:rsidRPr="00BD59F6" w:rsidRDefault="00A2224B" w:rsidP="00424214">
            <w:pPr>
              <w:pStyle w:val="TableParagraph"/>
              <w:spacing w:line="255" w:lineRule="exact"/>
              <w:ind w:right="8"/>
              <w:jc w:val="center"/>
              <w:rPr>
                <w:sz w:val="28"/>
                <w:szCs w:val="28"/>
              </w:rPr>
            </w:pPr>
            <w:r w:rsidRPr="00BD59F6">
              <w:rPr>
                <w:spacing w:val="-10"/>
                <w:w w:val="105"/>
                <w:sz w:val="28"/>
                <w:szCs w:val="28"/>
              </w:rPr>
              <w:t>1</w:t>
            </w:r>
          </w:p>
        </w:tc>
        <w:tc>
          <w:tcPr>
            <w:tcW w:w="3549" w:type="dxa"/>
          </w:tcPr>
          <w:p w:rsidR="00E638FD" w:rsidRPr="00BD59F6" w:rsidRDefault="00A2224B">
            <w:pPr>
              <w:pStyle w:val="TableParagraph"/>
              <w:spacing w:line="255" w:lineRule="exact"/>
              <w:ind w:left="115"/>
              <w:rPr>
                <w:sz w:val="28"/>
                <w:szCs w:val="28"/>
              </w:rPr>
            </w:pPr>
            <w:r w:rsidRPr="00BD59F6">
              <w:rPr>
                <w:w w:val="105"/>
                <w:sz w:val="28"/>
                <w:szCs w:val="28"/>
              </w:rPr>
              <w:t>Мой</w:t>
            </w:r>
            <w:r w:rsidRPr="00BD59F6">
              <w:rPr>
                <w:spacing w:val="-12"/>
                <w:w w:val="105"/>
                <w:sz w:val="28"/>
                <w:szCs w:val="28"/>
              </w:rPr>
              <w:t xml:space="preserve"> </w:t>
            </w:r>
            <w:r w:rsidRPr="00BD59F6">
              <w:rPr>
                <w:w w:val="105"/>
                <w:sz w:val="28"/>
                <w:szCs w:val="28"/>
              </w:rPr>
              <w:t>родной</w:t>
            </w:r>
            <w:r w:rsidRPr="00BD59F6">
              <w:rPr>
                <w:spacing w:val="-12"/>
                <w:w w:val="105"/>
                <w:sz w:val="28"/>
                <w:szCs w:val="28"/>
              </w:rPr>
              <w:t xml:space="preserve"> </w:t>
            </w:r>
            <w:r w:rsidRPr="00BD59F6">
              <w:rPr>
                <w:spacing w:val="-4"/>
                <w:w w:val="105"/>
                <w:sz w:val="28"/>
                <w:szCs w:val="28"/>
              </w:rPr>
              <w:t>край.</w:t>
            </w:r>
          </w:p>
        </w:tc>
        <w:tc>
          <w:tcPr>
            <w:tcW w:w="714" w:type="dxa"/>
          </w:tcPr>
          <w:p w:rsidR="00E638FD" w:rsidRPr="00BD59F6" w:rsidRDefault="00A2224B">
            <w:pPr>
              <w:pStyle w:val="TableParagraph"/>
              <w:spacing w:line="255"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A2224B">
            <w:pPr>
              <w:pStyle w:val="TableParagraph"/>
              <w:spacing w:line="255" w:lineRule="exact"/>
              <w:ind w:left="117"/>
              <w:rPr>
                <w:sz w:val="28"/>
                <w:szCs w:val="28"/>
              </w:rPr>
            </w:pPr>
            <w:r w:rsidRPr="00BD59F6">
              <w:rPr>
                <w:spacing w:val="-2"/>
                <w:w w:val="105"/>
                <w:sz w:val="28"/>
                <w:szCs w:val="28"/>
              </w:rPr>
              <w:t>Презентация</w:t>
            </w:r>
          </w:p>
        </w:tc>
        <w:tc>
          <w:tcPr>
            <w:tcW w:w="1212" w:type="dxa"/>
          </w:tcPr>
          <w:p w:rsidR="00E638FD" w:rsidRPr="00BD59F6" w:rsidRDefault="00E638FD">
            <w:pPr>
              <w:pStyle w:val="TableParagraph"/>
              <w:rPr>
                <w:sz w:val="28"/>
                <w:szCs w:val="28"/>
              </w:rPr>
            </w:pPr>
          </w:p>
        </w:tc>
      </w:tr>
      <w:tr w:rsidR="00E638FD" w:rsidRPr="00BD59F6" w:rsidTr="00424214">
        <w:trPr>
          <w:trHeight w:val="270"/>
        </w:trPr>
        <w:tc>
          <w:tcPr>
            <w:tcW w:w="850" w:type="dxa"/>
          </w:tcPr>
          <w:p w:rsidR="00E638FD" w:rsidRPr="00BD59F6" w:rsidRDefault="00A2224B" w:rsidP="00424214">
            <w:pPr>
              <w:pStyle w:val="TableParagraph"/>
              <w:spacing w:line="249" w:lineRule="exact"/>
              <w:ind w:right="8"/>
              <w:jc w:val="center"/>
              <w:rPr>
                <w:sz w:val="28"/>
                <w:szCs w:val="28"/>
              </w:rPr>
            </w:pPr>
            <w:r w:rsidRPr="00BD59F6">
              <w:rPr>
                <w:spacing w:val="-10"/>
                <w:w w:val="105"/>
                <w:sz w:val="28"/>
                <w:szCs w:val="28"/>
              </w:rPr>
              <w:t>2</w:t>
            </w:r>
          </w:p>
        </w:tc>
        <w:tc>
          <w:tcPr>
            <w:tcW w:w="3549" w:type="dxa"/>
          </w:tcPr>
          <w:p w:rsidR="00E638FD" w:rsidRPr="00BD59F6" w:rsidRDefault="00A2224B">
            <w:pPr>
              <w:pStyle w:val="TableParagraph"/>
              <w:spacing w:line="249" w:lineRule="exact"/>
              <w:ind w:left="115"/>
              <w:rPr>
                <w:sz w:val="28"/>
                <w:szCs w:val="28"/>
              </w:rPr>
            </w:pPr>
            <w:r w:rsidRPr="00BD59F6">
              <w:rPr>
                <w:sz w:val="28"/>
                <w:szCs w:val="28"/>
              </w:rPr>
              <w:t>Будем</w:t>
            </w:r>
            <w:r w:rsidRPr="00BD59F6">
              <w:rPr>
                <w:spacing w:val="12"/>
                <w:sz w:val="28"/>
                <w:szCs w:val="28"/>
              </w:rPr>
              <w:t xml:space="preserve"> </w:t>
            </w:r>
            <w:r w:rsidRPr="00BD59F6">
              <w:rPr>
                <w:spacing w:val="-2"/>
                <w:sz w:val="28"/>
                <w:szCs w:val="28"/>
              </w:rPr>
              <w:t>знакомы!</w:t>
            </w:r>
          </w:p>
        </w:tc>
        <w:tc>
          <w:tcPr>
            <w:tcW w:w="714" w:type="dxa"/>
          </w:tcPr>
          <w:p w:rsidR="00E638FD" w:rsidRPr="00BD59F6" w:rsidRDefault="00A2224B">
            <w:pPr>
              <w:pStyle w:val="TableParagraph"/>
              <w:spacing w:line="249" w:lineRule="exact"/>
              <w:ind w:left="111" w:right="107"/>
              <w:jc w:val="center"/>
              <w:rPr>
                <w:sz w:val="28"/>
                <w:szCs w:val="28"/>
              </w:rPr>
            </w:pPr>
            <w:r w:rsidRPr="00BD59F6">
              <w:rPr>
                <w:spacing w:val="-10"/>
                <w:w w:val="105"/>
                <w:sz w:val="28"/>
                <w:szCs w:val="28"/>
              </w:rPr>
              <w:t>1</w:t>
            </w:r>
          </w:p>
        </w:tc>
        <w:tc>
          <w:tcPr>
            <w:tcW w:w="1407" w:type="dxa"/>
          </w:tcPr>
          <w:p w:rsidR="00E638FD" w:rsidRPr="00BD59F6" w:rsidRDefault="00A2224B">
            <w:pPr>
              <w:pStyle w:val="TableParagraph"/>
              <w:spacing w:line="249" w:lineRule="exact"/>
              <w:ind w:left="117"/>
              <w:rPr>
                <w:sz w:val="28"/>
                <w:szCs w:val="28"/>
              </w:rPr>
            </w:pPr>
            <w:r w:rsidRPr="00BD59F6">
              <w:rPr>
                <w:spacing w:val="-4"/>
                <w:w w:val="105"/>
                <w:sz w:val="28"/>
                <w:szCs w:val="28"/>
              </w:rPr>
              <w:t>игра</w:t>
            </w:r>
          </w:p>
        </w:tc>
        <w:tc>
          <w:tcPr>
            <w:tcW w:w="992" w:type="dxa"/>
          </w:tcPr>
          <w:p w:rsidR="00E638FD" w:rsidRPr="00BD59F6" w:rsidRDefault="00E638FD">
            <w:pPr>
              <w:pStyle w:val="TableParagraph"/>
              <w:rPr>
                <w:sz w:val="28"/>
                <w:szCs w:val="28"/>
              </w:rPr>
            </w:pPr>
          </w:p>
        </w:tc>
        <w:tc>
          <w:tcPr>
            <w:tcW w:w="1843" w:type="dxa"/>
          </w:tcPr>
          <w:p w:rsidR="00E638FD" w:rsidRPr="00BD59F6" w:rsidRDefault="00A2224B">
            <w:pPr>
              <w:pStyle w:val="TableParagraph"/>
              <w:spacing w:line="249" w:lineRule="exact"/>
              <w:ind w:left="117"/>
              <w:rPr>
                <w:sz w:val="28"/>
                <w:szCs w:val="28"/>
              </w:rPr>
            </w:pPr>
            <w:r w:rsidRPr="00BD59F6">
              <w:rPr>
                <w:spacing w:val="-2"/>
                <w:w w:val="105"/>
                <w:sz w:val="28"/>
                <w:szCs w:val="28"/>
              </w:rPr>
              <w:t>Презентация</w:t>
            </w:r>
          </w:p>
        </w:tc>
        <w:tc>
          <w:tcPr>
            <w:tcW w:w="1212" w:type="dxa"/>
          </w:tcPr>
          <w:p w:rsidR="00E638FD" w:rsidRPr="00BD59F6" w:rsidRDefault="00E638FD">
            <w:pPr>
              <w:pStyle w:val="TableParagraph"/>
              <w:rPr>
                <w:sz w:val="28"/>
                <w:szCs w:val="28"/>
              </w:rPr>
            </w:pPr>
          </w:p>
        </w:tc>
      </w:tr>
      <w:tr w:rsidR="00E638FD" w:rsidRPr="00BD59F6" w:rsidTr="00424214">
        <w:trPr>
          <w:trHeight w:val="277"/>
        </w:trPr>
        <w:tc>
          <w:tcPr>
            <w:tcW w:w="850" w:type="dxa"/>
          </w:tcPr>
          <w:p w:rsidR="00E638FD" w:rsidRPr="00BD59F6" w:rsidRDefault="00A2224B" w:rsidP="00424214">
            <w:pPr>
              <w:pStyle w:val="TableParagraph"/>
              <w:spacing w:line="256" w:lineRule="exact"/>
              <w:ind w:right="8"/>
              <w:jc w:val="center"/>
              <w:rPr>
                <w:sz w:val="28"/>
                <w:szCs w:val="28"/>
              </w:rPr>
            </w:pPr>
            <w:r w:rsidRPr="00BD59F6">
              <w:rPr>
                <w:spacing w:val="-10"/>
                <w:w w:val="105"/>
                <w:sz w:val="28"/>
                <w:szCs w:val="28"/>
              </w:rPr>
              <w:t>3</w:t>
            </w:r>
          </w:p>
        </w:tc>
        <w:tc>
          <w:tcPr>
            <w:tcW w:w="3549" w:type="dxa"/>
          </w:tcPr>
          <w:p w:rsidR="00E638FD" w:rsidRPr="00BD59F6" w:rsidRDefault="00A2224B">
            <w:pPr>
              <w:pStyle w:val="TableParagraph"/>
              <w:spacing w:line="256" w:lineRule="exact"/>
              <w:ind w:left="115"/>
              <w:rPr>
                <w:sz w:val="28"/>
                <w:szCs w:val="28"/>
              </w:rPr>
            </w:pPr>
            <w:r w:rsidRPr="00BD59F6">
              <w:rPr>
                <w:sz w:val="28"/>
                <w:szCs w:val="28"/>
              </w:rPr>
              <w:t>Будем</w:t>
            </w:r>
            <w:r w:rsidRPr="00BD59F6">
              <w:rPr>
                <w:spacing w:val="12"/>
                <w:sz w:val="28"/>
                <w:szCs w:val="28"/>
              </w:rPr>
              <w:t xml:space="preserve"> </w:t>
            </w:r>
            <w:r w:rsidRPr="00BD59F6">
              <w:rPr>
                <w:spacing w:val="-2"/>
                <w:sz w:val="28"/>
                <w:szCs w:val="28"/>
              </w:rPr>
              <w:t>знакомы!</w:t>
            </w:r>
          </w:p>
        </w:tc>
        <w:tc>
          <w:tcPr>
            <w:tcW w:w="714" w:type="dxa"/>
          </w:tcPr>
          <w:p w:rsidR="00E638FD" w:rsidRPr="00BD59F6" w:rsidRDefault="00A2224B">
            <w:pPr>
              <w:pStyle w:val="TableParagraph"/>
              <w:spacing w:line="256"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277"/>
        </w:trPr>
        <w:tc>
          <w:tcPr>
            <w:tcW w:w="850" w:type="dxa"/>
          </w:tcPr>
          <w:p w:rsidR="00E638FD" w:rsidRPr="00BD59F6" w:rsidRDefault="00A2224B" w:rsidP="00424214">
            <w:pPr>
              <w:pStyle w:val="TableParagraph"/>
              <w:spacing w:line="255" w:lineRule="exact"/>
              <w:ind w:right="8"/>
              <w:jc w:val="center"/>
              <w:rPr>
                <w:sz w:val="28"/>
                <w:szCs w:val="28"/>
              </w:rPr>
            </w:pPr>
            <w:r w:rsidRPr="00BD59F6">
              <w:rPr>
                <w:spacing w:val="-10"/>
                <w:w w:val="105"/>
                <w:sz w:val="28"/>
                <w:szCs w:val="28"/>
              </w:rPr>
              <w:t>4</w:t>
            </w:r>
          </w:p>
        </w:tc>
        <w:tc>
          <w:tcPr>
            <w:tcW w:w="3549" w:type="dxa"/>
          </w:tcPr>
          <w:p w:rsidR="00E638FD" w:rsidRPr="00BD59F6" w:rsidRDefault="00A2224B">
            <w:pPr>
              <w:pStyle w:val="TableParagraph"/>
              <w:spacing w:line="255" w:lineRule="exact"/>
              <w:ind w:left="115"/>
              <w:rPr>
                <w:sz w:val="28"/>
                <w:szCs w:val="28"/>
              </w:rPr>
            </w:pPr>
            <w:r w:rsidRPr="00BD59F6">
              <w:rPr>
                <w:sz w:val="28"/>
                <w:szCs w:val="28"/>
              </w:rPr>
              <w:t>Любимые</w:t>
            </w:r>
            <w:r w:rsidRPr="00BD59F6">
              <w:rPr>
                <w:spacing w:val="26"/>
                <w:sz w:val="28"/>
                <w:szCs w:val="28"/>
              </w:rPr>
              <w:t xml:space="preserve"> </w:t>
            </w:r>
            <w:r w:rsidRPr="00BD59F6">
              <w:rPr>
                <w:spacing w:val="-2"/>
                <w:sz w:val="28"/>
                <w:szCs w:val="28"/>
              </w:rPr>
              <w:t>занятия.</w:t>
            </w:r>
          </w:p>
        </w:tc>
        <w:tc>
          <w:tcPr>
            <w:tcW w:w="714" w:type="dxa"/>
          </w:tcPr>
          <w:p w:rsidR="00E638FD" w:rsidRPr="00BD59F6" w:rsidRDefault="00A2224B">
            <w:pPr>
              <w:pStyle w:val="TableParagraph"/>
              <w:spacing w:line="255"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270"/>
        </w:trPr>
        <w:tc>
          <w:tcPr>
            <w:tcW w:w="850" w:type="dxa"/>
          </w:tcPr>
          <w:p w:rsidR="00E638FD" w:rsidRPr="00BD59F6" w:rsidRDefault="00A2224B" w:rsidP="00424214">
            <w:pPr>
              <w:pStyle w:val="TableParagraph"/>
              <w:spacing w:line="249" w:lineRule="exact"/>
              <w:ind w:right="8"/>
              <w:jc w:val="center"/>
              <w:rPr>
                <w:sz w:val="28"/>
                <w:szCs w:val="28"/>
              </w:rPr>
            </w:pPr>
            <w:r w:rsidRPr="00BD59F6">
              <w:rPr>
                <w:spacing w:val="-10"/>
                <w:w w:val="105"/>
                <w:sz w:val="28"/>
                <w:szCs w:val="28"/>
              </w:rPr>
              <w:t>5</w:t>
            </w:r>
          </w:p>
        </w:tc>
        <w:tc>
          <w:tcPr>
            <w:tcW w:w="3549" w:type="dxa"/>
          </w:tcPr>
          <w:p w:rsidR="00E638FD" w:rsidRPr="00BD59F6" w:rsidRDefault="00A2224B">
            <w:pPr>
              <w:pStyle w:val="TableParagraph"/>
              <w:spacing w:line="249" w:lineRule="exact"/>
              <w:ind w:left="115"/>
              <w:rPr>
                <w:sz w:val="28"/>
                <w:szCs w:val="28"/>
              </w:rPr>
            </w:pPr>
            <w:r w:rsidRPr="00BD59F6">
              <w:rPr>
                <w:sz w:val="28"/>
                <w:szCs w:val="28"/>
              </w:rPr>
              <w:t>Любимые</w:t>
            </w:r>
            <w:r w:rsidRPr="00BD59F6">
              <w:rPr>
                <w:spacing w:val="26"/>
                <w:sz w:val="28"/>
                <w:szCs w:val="28"/>
              </w:rPr>
              <w:t xml:space="preserve"> </w:t>
            </w:r>
            <w:r w:rsidRPr="00BD59F6">
              <w:rPr>
                <w:spacing w:val="-2"/>
                <w:sz w:val="28"/>
                <w:szCs w:val="28"/>
              </w:rPr>
              <w:t>занятия.</w:t>
            </w:r>
          </w:p>
        </w:tc>
        <w:tc>
          <w:tcPr>
            <w:tcW w:w="714" w:type="dxa"/>
          </w:tcPr>
          <w:p w:rsidR="00E638FD" w:rsidRPr="00BD59F6" w:rsidRDefault="00A2224B">
            <w:pPr>
              <w:pStyle w:val="TableParagraph"/>
              <w:spacing w:line="249"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552"/>
        </w:trPr>
        <w:tc>
          <w:tcPr>
            <w:tcW w:w="850" w:type="dxa"/>
          </w:tcPr>
          <w:p w:rsidR="00E638FD" w:rsidRPr="00BD59F6" w:rsidRDefault="00A2224B" w:rsidP="00424214">
            <w:pPr>
              <w:pStyle w:val="TableParagraph"/>
              <w:spacing w:before="7"/>
              <w:ind w:right="8"/>
              <w:jc w:val="center"/>
              <w:rPr>
                <w:sz w:val="28"/>
                <w:szCs w:val="28"/>
              </w:rPr>
            </w:pPr>
            <w:r w:rsidRPr="00BD59F6">
              <w:rPr>
                <w:spacing w:val="-10"/>
                <w:w w:val="105"/>
                <w:sz w:val="28"/>
                <w:szCs w:val="28"/>
              </w:rPr>
              <w:t>6</w:t>
            </w:r>
          </w:p>
        </w:tc>
        <w:tc>
          <w:tcPr>
            <w:tcW w:w="3549" w:type="dxa"/>
          </w:tcPr>
          <w:p w:rsidR="00E638FD" w:rsidRPr="00BD59F6" w:rsidRDefault="00A2224B">
            <w:pPr>
              <w:pStyle w:val="TableParagraph"/>
              <w:spacing w:before="7"/>
              <w:ind w:left="115"/>
              <w:rPr>
                <w:sz w:val="28"/>
                <w:szCs w:val="28"/>
              </w:rPr>
            </w:pPr>
            <w:r w:rsidRPr="00BD59F6">
              <w:rPr>
                <w:w w:val="105"/>
                <w:sz w:val="28"/>
                <w:szCs w:val="28"/>
              </w:rPr>
              <w:t>Моя</w:t>
            </w:r>
            <w:r w:rsidRPr="00BD59F6">
              <w:rPr>
                <w:spacing w:val="-10"/>
                <w:w w:val="105"/>
                <w:sz w:val="28"/>
                <w:szCs w:val="28"/>
              </w:rPr>
              <w:t xml:space="preserve"> </w:t>
            </w:r>
            <w:r w:rsidRPr="00BD59F6">
              <w:rPr>
                <w:spacing w:val="-2"/>
                <w:w w:val="105"/>
                <w:sz w:val="28"/>
                <w:szCs w:val="28"/>
              </w:rPr>
              <w:t>семья.</w:t>
            </w:r>
          </w:p>
        </w:tc>
        <w:tc>
          <w:tcPr>
            <w:tcW w:w="714" w:type="dxa"/>
          </w:tcPr>
          <w:p w:rsidR="00E638FD" w:rsidRPr="00BD59F6" w:rsidRDefault="00A2224B">
            <w:pPr>
              <w:pStyle w:val="TableParagraph"/>
              <w:spacing w:before="7"/>
              <w:ind w:left="111" w:right="107"/>
              <w:jc w:val="center"/>
              <w:rPr>
                <w:sz w:val="28"/>
                <w:szCs w:val="28"/>
              </w:rPr>
            </w:pPr>
            <w:r w:rsidRPr="00BD59F6">
              <w:rPr>
                <w:spacing w:val="-10"/>
                <w:w w:val="105"/>
                <w:sz w:val="28"/>
                <w:szCs w:val="28"/>
              </w:rPr>
              <w:t>1</w:t>
            </w:r>
          </w:p>
        </w:tc>
        <w:tc>
          <w:tcPr>
            <w:tcW w:w="1407" w:type="dxa"/>
          </w:tcPr>
          <w:p w:rsidR="00E638FD" w:rsidRPr="00BD59F6" w:rsidRDefault="00A2224B">
            <w:pPr>
              <w:pStyle w:val="TableParagraph"/>
              <w:spacing w:before="4"/>
              <w:ind w:left="117"/>
              <w:rPr>
                <w:sz w:val="28"/>
                <w:szCs w:val="28"/>
              </w:rPr>
            </w:pPr>
            <w:r w:rsidRPr="00BD59F6">
              <w:rPr>
                <w:spacing w:val="-2"/>
                <w:sz w:val="28"/>
                <w:szCs w:val="28"/>
              </w:rPr>
              <w:t>практику</w:t>
            </w:r>
          </w:p>
          <w:p w:rsidR="00E638FD" w:rsidRPr="00BD59F6" w:rsidRDefault="00A2224B">
            <w:pPr>
              <w:pStyle w:val="TableParagraph"/>
              <w:spacing w:before="9" w:line="254" w:lineRule="exact"/>
              <w:ind w:left="117"/>
              <w:rPr>
                <w:sz w:val="28"/>
                <w:szCs w:val="28"/>
              </w:rPr>
            </w:pPr>
            <w:r w:rsidRPr="00BD59F6">
              <w:rPr>
                <w:spacing w:val="-10"/>
                <w:w w:val="105"/>
                <w:sz w:val="28"/>
                <w:szCs w:val="28"/>
              </w:rPr>
              <w:t>м</w:t>
            </w:r>
          </w:p>
        </w:tc>
        <w:tc>
          <w:tcPr>
            <w:tcW w:w="992" w:type="dxa"/>
          </w:tcPr>
          <w:p w:rsidR="00E638FD" w:rsidRPr="00BD59F6" w:rsidRDefault="00E638FD">
            <w:pPr>
              <w:pStyle w:val="TableParagraph"/>
              <w:rPr>
                <w:sz w:val="28"/>
                <w:szCs w:val="28"/>
              </w:rPr>
            </w:pPr>
          </w:p>
        </w:tc>
        <w:tc>
          <w:tcPr>
            <w:tcW w:w="1843" w:type="dxa"/>
          </w:tcPr>
          <w:p w:rsidR="00E638FD" w:rsidRPr="00BD59F6" w:rsidRDefault="00A2224B">
            <w:pPr>
              <w:pStyle w:val="TableParagraph"/>
              <w:spacing w:before="7"/>
              <w:ind w:left="117"/>
              <w:rPr>
                <w:sz w:val="28"/>
                <w:szCs w:val="28"/>
              </w:rPr>
            </w:pPr>
            <w:r w:rsidRPr="00BD59F6">
              <w:rPr>
                <w:spacing w:val="-2"/>
                <w:w w:val="105"/>
                <w:sz w:val="28"/>
                <w:szCs w:val="28"/>
              </w:rPr>
              <w:t>Презентация</w:t>
            </w:r>
          </w:p>
        </w:tc>
        <w:tc>
          <w:tcPr>
            <w:tcW w:w="1212" w:type="dxa"/>
          </w:tcPr>
          <w:p w:rsidR="00E638FD" w:rsidRPr="00BD59F6" w:rsidRDefault="00E638FD">
            <w:pPr>
              <w:pStyle w:val="TableParagraph"/>
              <w:rPr>
                <w:sz w:val="28"/>
                <w:szCs w:val="28"/>
              </w:rPr>
            </w:pPr>
          </w:p>
        </w:tc>
      </w:tr>
      <w:tr w:rsidR="00E638FD" w:rsidRPr="00BD59F6" w:rsidTr="00424214">
        <w:trPr>
          <w:trHeight w:val="275"/>
        </w:trPr>
        <w:tc>
          <w:tcPr>
            <w:tcW w:w="850" w:type="dxa"/>
          </w:tcPr>
          <w:p w:rsidR="00E638FD" w:rsidRPr="00BD59F6" w:rsidRDefault="00A2224B" w:rsidP="00424214">
            <w:pPr>
              <w:pStyle w:val="TableParagraph"/>
              <w:spacing w:line="256" w:lineRule="exact"/>
              <w:ind w:right="8"/>
              <w:jc w:val="center"/>
              <w:rPr>
                <w:sz w:val="28"/>
                <w:szCs w:val="28"/>
              </w:rPr>
            </w:pPr>
            <w:r w:rsidRPr="00BD59F6">
              <w:rPr>
                <w:spacing w:val="-10"/>
                <w:w w:val="105"/>
                <w:sz w:val="28"/>
                <w:szCs w:val="28"/>
              </w:rPr>
              <w:t>7</w:t>
            </w:r>
          </w:p>
        </w:tc>
        <w:tc>
          <w:tcPr>
            <w:tcW w:w="3549" w:type="dxa"/>
          </w:tcPr>
          <w:p w:rsidR="00E638FD" w:rsidRPr="00BD59F6" w:rsidRDefault="00A2224B">
            <w:pPr>
              <w:pStyle w:val="TableParagraph"/>
              <w:spacing w:line="256" w:lineRule="exact"/>
              <w:ind w:left="115"/>
              <w:rPr>
                <w:sz w:val="28"/>
                <w:szCs w:val="28"/>
              </w:rPr>
            </w:pPr>
            <w:r w:rsidRPr="00BD59F6">
              <w:rPr>
                <w:w w:val="105"/>
                <w:sz w:val="28"/>
                <w:szCs w:val="28"/>
              </w:rPr>
              <w:t>Моя</w:t>
            </w:r>
            <w:r w:rsidRPr="00BD59F6">
              <w:rPr>
                <w:spacing w:val="-10"/>
                <w:w w:val="105"/>
                <w:sz w:val="28"/>
                <w:szCs w:val="28"/>
              </w:rPr>
              <w:t xml:space="preserve"> </w:t>
            </w:r>
            <w:r w:rsidRPr="00BD59F6">
              <w:rPr>
                <w:spacing w:val="-2"/>
                <w:w w:val="105"/>
                <w:sz w:val="28"/>
                <w:szCs w:val="28"/>
              </w:rPr>
              <w:t>семья.</w:t>
            </w:r>
          </w:p>
        </w:tc>
        <w:tc>
          <w:tcPr>
            <w:tcW w:w="714" w:type="dxa"/>
          </w:tcPr>
          <w:p w:rsidR="00E638FD" w:rsidRPr="00BD59F6" w:rsidRDefault="00A2224B">
            <w:pPr>
              <w:pStyle w:val="TableParagraph"/>
              <w:spacing w:line="256"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416"/>
        </w:trPr>
        <w:tc>
          <w:tcPr>
            <w:tcW w:w="850" w:type="dxa"/>
          </w:tcPr>
          <w:p w:rsidR="00E638FD" w:rsidRPr="00BD59F6" w:rsidRDefault="00A2224B" w:rsidP="00424214">
            <w:pPr>
              <w:pStyle w:val="TableParagraph"/>
              <w:spacing w:before="7"/>
              <w:ind w:right="8"/>
              <w:jc w:val="center"/>
              <w:rPr>
                <w:sz w:val="28"/>
                <w:szCs w:val="28"/>
              </w:rPr>
            </w:pPr>
            <w:r w:rsidRPr="00BD59F6">
              <w:rPr>
                <w:spacing w:val="-10"/>
                <w:w w:val="105"/>
                <w:sz w:val="28"/>
                <w:szCs w:val="28"/>
              </w:rPr>
              <w:t>8</w:t>
            </w:r>
          </w:p>
        </w:tc>
        <w:tc>
          <w:tcPr>
            <w:tcW w:w="3549" w:type="dxa"/>
          </w:tcPr>
          <w:p w:rsidR="00E638FD" w:rsidRPr="00BD59F6" w:rsidRDefault="00A2224B">
            <w:pPr>
              <w:pStyle w:val="TableParagraph"/>
              <w:spacing w:before="7"/>
              <w:ind w:left="115"/>
              <w:rPr>
                <w:sz w:val="28"/>
                <w:szCs w:val="28"/>
              </w:rPr>
            </w:pPr>
            <w:r w:rsidRPr="00BD59F6">
              <w:rPr>
                <w:sz w:val="28"/>
                <w:szCs w:val="28"/>
              </w:rPr>
              <w:t>Семейные</w:t>
            </w:r>
            <w:r w:rsidRPr="00BD59F6">
              <w:rPr>
                <w:spacing w:val="31"/>
                <w:sz w:val="28"/>
                <w:szCs w:val="28"/>
              </w:rPr>
              <w:t xml:space="preserve"> </w:t>
            </w:r>
            <w:r w:rsidRPr="00BD59F6">
              <w:rPr>
                <w:spacing w:val="-2"/>
                <w:sz w:val="28"/>
                <w:szCs w:val="28"/>
              </w:rPr>
              <w:t>традиции.</w:t>
            </w:r>
          </w:p>
        </w:tc>
        <w:tc>
          <w:tcPr>
            <w:tcW w:w="714" w:type="dxa"/>
          </w:tcPr>
          <w:p w:rsidR="00E638FD" w:rsidRPr="00BD59F6" w:rsidRDefault="00A2224B">
            <w:pPr>
              <w:pStyle w:val="TableParagraph"/>
              <w:spacing w:before="7"/>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A2224B">
            <w:pPr>
              <w:pStyle w:val="TableParagraph"/>
              <w:spacing w:before="7"/>
              <w:ind w:left="117"/>
              <w:rPr>
                <w:sz w:val="28"/>
                <w:szCs w:val="28"/>
              </w:rPr>
            </w:pPr>
            <w:r w:rsidRPr="00BD59F6">
              <w:rPr>
                <w:spacing w:val="-2"/>
                <w:w w:val="105"/>
                <w:sz w:val="28"/>
                <w:szCs w:val="28"/>
              </w:rPr>
              <w:t>Презентация</w:t>
            </w:r>
          </w:p>
        </w:tc>
        <w:tc>
          <w:tcPr>
            <w:tcW w:w="1212" w:type="dxa"/>
          </w:tcPr>
          <w:p w:rsidR="00E638FD" w:rsidRPr="00BD59F6" w:rsidRDefault="00E638FD">
            <w:pPr>
              <w:pStyle w:val="TableParagraph"/>
              <w:rPr>
                <w:sz w:val="28"/>
                <w:szCs w:val="28"/>
              </w:rPr>
            </w:pPr>
          </w:p>
        </w:tc>
      </w:tr>
      <w:tr w:rsidR="00E638FD" w:rsidRPr="00BD59F6" w:rsidTr="00424214">
        <w:trPr>
          <w:trHeight w:val="413"/>
        </w:trPr>
        <w:tc>
          <w:tcPr>
            <w:tcW w:w="850" w:type="dxa"/>
          </w:tcPr>
          <w:p w:rsidR="00E638FD" w:rsidRPr="00BD59F6" w:rsidRDefault="00A2224B" w:rsidP="00424214">
            <w:pPr>
              <w:pStyle w:val="TableParagraph"/>
              <w:spacing w:line="264" w:lineRule="exact"/>
              <w:ind w:right="8"/>
              <w:jc w:val="center"/>
              <w:rPr>
                <w:sz w:val="28"/>
                <w:szCs w:val="28"/>
              </w:rPr>
            </w:pPr>
            <w:r w:rsidRPr="00BD59F6">
              <w:rPr>
                <w:spacing w:val="-10"/>
                <w:w w:val="105"/>
                <w:sz w:val="28"/>
                <w:szCs w:val="28"/>
              </w:rPr>
              <w:t>9</w:t>
            </w:r>
          </w:p>
        </w:tc>
        <w:tc>
          <w:tcPr>
            <w:tcW w:w="3549" w:type="dxa"/>
          </w:tcPr>
          <w:p w:rsidR="00E638FD" w:rsidRPr="00BD59F6" w:rsidRDefault="00A2224B">
            <w:pPr>
              <w:pStyle w:val="TableParagraph"/>
              <w:spacing w:line="264" w:lineRule="exact"/>
              <w:ind w:left="115"/>
              <w:rPr>
                <w:sz w:val="28"/>
                <w:szCs w:val="28"/>
              </w:rPr>
            </w:pPr>
            <w:r w:rsidRPr="00BD59F6">
              <w:rPr>
                <w:sz w:val="28"/>
                <w:szCs w:val="28"/>
              </w:rPr>
              <w:t>Семейные</w:t>
            </w:r>
            <w:r w:rsidRPr="00BD59F6">
              <w:rPr>
                <w:spacing w:val="31"/>
                <w:sz w:val="28"/>
                <w:szCs w:val="28"/>
              </w:rPr>
              <w:t xml:space="preserve"> </w:t>
            </w:r>
            <w:r w:rsidRPr="00BD59F6">
              <w:rPr>
                <w:spacing w:val="-2"/>
                <w:sz w:val="28"/>
                <w:szCs w:val="28"/>
              </w:rPr>
              <w:t>традиции.</w:t>
            </w:r>
          </w:p>
        </w:tc>
        <w:tc>
          <w:tcPr>
            <w:tcW w:w="714" w:type="dxa"/>
          </w:tcPr>
          <w:p w:rsidR="00E638FD" w:rsidRPr="00BD59F6" w:rsidRDefault="00A2224B">
            <w:pPr>
              <w:pStyle w:val="TableParagraph"/>
              <w:spacing w:line="264"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413"/>
        </w:trPr>
        <w:tc>
          <w:tcPr>
            <w:tcW w:w="850" w:type="dxa"/>
          </w:tcPr>
          <w:p w:rsidR="00E638FD" w:rsidRPr="00BD59F6" w:rsidRDefault="00A2224B">
            <w:pPr>
              <w:pStyle w:val="TableParagraph"/>
              <w:spacing w:line="264" w:lineRule="exact"/>
              <w:ind w:left="115"/>
              <w:rPr>
                <w:sz w:val="28"/>
                <w:szCs w:val="28"/>
              </w:rPr>
            </w:pPr>
            <w:r w:rsidRPr="00BD59F6">
              <w:rPr>
                <w:spacing w:val="-5"/>
                <w:w w:val="105"/>
                <w:sz w:val="28"/>
                <w:szCs w:val="28"/>
              </w:rPr>
              <w:t>10.</w:t>
            </w:r>
          </w:p>
        </w:tc>
        <w:tc>
          <w:tcPr>
            <w:tcW w:w="3549" w:type="dxa"/>
          </w:tcPr>
          <w:p w:rsidR="00E638FD" w:rsidRPr="00BD59F6" w:rsidRDefault="00A2224B">
            <w:pPr>
              <w:pStyle w:val="TableParagraph"/>
              <w:spacing w:line="264" w:lineRule="exact"/>
              <w:ind w:left="115"/>
              <w:rPr>
                <w:sz w:val="28"/>
                <w:szCs w:val="28"/>
              </w:rPr>
            </w:pPr>
            <w:r w:rsidRPr="00BD59F6">
              <w:rPr>
                <w:sz w:val="28"/>
                <w:szCs w:val="28"/>
              </w:rPr>
              <w:t>Семейные</w:t>
            </w:r>
            <w:r w:rsidRPr="00BD59F6">
              <w:rPr>
                <w:spacing w:val="31"/>
                <w:sz w:val="28"/>
                <w:szCs w:val="28"/>
              </w:rPr>
              <w:t xml:space="preserve"> </w:t>
            </w:r>
            <w:r w:rsidRPr="00BD59F6">
              <w:rPr>
                <w:spacing w:val="-2"/>
                <w:sz w:val="28"/>
                <w:szCs w:val="28"/>
              </w:rPr>
              <w:t>традиции</w:t>
            </w:r>
          </w:p>
        </w:tc>
        <w:tc>
          <w:tcPr>
            <w:tcW w:w="714" w:type="dxa"/>
          </w:tcPr>
          <w:p w:rsidR="00E638FD" w:rsidRPr="00BD59F6" w:rsidRDefault="00A2224B">
            <w:pPr>
              <w:pStyle w:val="TableParagraph"/>
              <w:spacing w:line="264"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278"/>
        </w:trPr>
        <w:tc>
          <w:tcPr>
            <w:tcW w:w="850" w:type="dxa"/>
          </w:tcPr>
          <w:p w:rsidR="00E638FD" w:rsidRPr="00BD59F6" w:rsidRDefault="00E638FD">
            <w:pPr>
              <w:pStyle w:val="TableParagraph"/>
              <w:rPr>
                <w:sz w:val="28"/>
                <w:szCs w:val="28"/>
              </w:rPr>
            </w:pPr>
          </w:p>
        </w:tc>
        <w:tc>
          <w:tcPr>
            <w:tcW w:w="3549" w:type="dxa"/>
          </w:tcPr>
          <w:p w:rsidR="00E638FD" w:rsidRPr="00BD59F6" w:rsidRDefault="00A2224B">
            <w:pPr>
              <w:pStyle w:val="TableParagraph"/>
              <w:spacing w:line="257" w:lineRule="exact"/>
              <w:ind w:left="115"/>
              <w:rPr>
                <w:b/>
                <w:sz w:val="28"/>
                <w:szCs w:val="28"/>
              </w:rPr>
            </w:pPr>
            <w:r w:rsidRPr="00BD59F6">
              <w:rPr>
                <w:b/>
                <w:w w:val="105"/>
                <w:sz w:val="28"/>
                <w:szCs w:val="28"/>
              </w:rPr>
              <w:t>Наша</w:t>
            </w:r>
            <w:r w:rsidRPr="00BD59F6">
              <w:rPr>
                <w:b/>
                <w:spacing w:val="-11"/>
                <w:w w:val="105"/>
                <w:sz w:val="28"/>
                <w:szCs w:val="28"/>
              </w:rPr>
              <w:t xml:space="preserve"> </w:t>
            </w:r>
            <w:r w:rsidRPr="00BD59F6">
              <w:rPr>
                <w:b/>
                <w:spacing w:val="-4"/>
                <w:w w:val="105"/>
                <w:sz w:val="28"/>
                <w:szCs w:val="28"/>
              </w:rPr>
              <w:t>школа</w:t>
            </w:r>
          </w:p>
        </w:tc>
        <w:tc>
          <w:tcPr>
            <w:tcW w:w="714" w:type="dxa"/>
          </w:tcPr>
          <w:p w:rsidR="00E638FD" w:rsidRPr="00BD59F6" w:rsidRDefault="00A2224B">
            <w:pPr>
              <w:pStyle w:val="TableParagraph"/>
              <w:spacing w:line="257" w:lineRule="exact"/>
              <w:ind w:left="111" w:right="108"/>
              <w:jc w:val="center"/>
              <w:rPr>
                <w:b/>
                <w:sz w:val="28"/>
                <w:szCs w:val="28"/>
              </w:rPr>
            </w:pPr>
            <w:r w:rsidRPr="00BD59F6">
              <w:rPr>
                <w:b/>
                <w:spacing w:val="-10"/>
                <w:w w:val="105"/>
                <w:sz w:val="28"/>
                <w:szCs w:val="28"/>
              </w:rPr>
              <w:t>7</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270"/>
        </w:trPr>
        <w:tc>
          <w:tcPr>
            <w:tcW w:w="850" w:type="dxa"/>
          </w:tcPr>
          <w:p w:rsidR="00E638FD" w:rsidRPr="00BD59F6" w:rsidRDefault="00A2224B">
            <w:pPr>
              <w:pStyle w:val="TableParagraph"/>
              <w:spacing w:line="249" w:lineRule="exact"/>
              <w:ind w:left="274"/>
              <w:rPr>
                <w:sz w:val="28"/>
                <w:szCs w:val="28"/>
              </w:rPr>
            </w:pPr>
            <w:r w:rsidRPr="00BD59F6">
              <w:rPr>
                <w:spacing w:val="-5"/>
                <w:w w:val="105"/>
                <w:sz w:val="28"/>
                <w:szCs w:val="28"/>
              </w:rPr>
              <w:t>11.</w:t>
            </w:r>
          </w:p>
        </w:tc>
        <w:tc>
          <w:tcPr>
            <w:tcW w:w="3549" w:type="dxa"/>
          </w:tcPr>
          <w:p w:rsidR="00E638FD" w:rsidRPr="00BD59F6" w:rsidRDefault="00A2224B">
            <w:pPr>
              <w:pStyle w:val="TableParagraph"/>
              <w:spacing w:line="249" w:lineRule="exact"/>
              <w:ind w:left="115"/>
              <w:rPr>
                <w:sz w:val="28"/>
                <w:szCs w:val="28"/>
              </w:rPr>
            </w:pPr>
            <w:r w:rsidRPr="00BD59F6">
              <w:rPr>
                <w:w w:val="105"/>
                <w:sz w:val="28"/>
                <w:szCs w:val="28"/>
              </w:rPr>
              <w:t>Наша</w:t>
            </w:r>
            <w:r w:rsidRPr="00BD59F6">
              <w:rPr>
                <w:spacing w:val="-11"/>
                <w:w w:val="105"/>
                <w:sz w:val="28"/>
                <w:szCs w:val="28"/>
              </w:rPr>
              <w:t xml:space="preserve"> </w:t>
            </w:r>
            <w:r w:rsidRPr="00BD59F6">
              <w:rPr>
                <w:spacing w:val="-2"/>
                <w:w w:val="105"/>
                <w:sz w:val="28"/>
                <w:szCs w:val="28"/>
              </w:rPr>
              <w:t>школа.</w:t>
            </w:r>
          </w:p>
        </w:tc>
        <w:tc>
          <w:tcPr>
            <w:tcW w:w="714" w:type="dxa"/>
          </w:tcPr>
          <w:p w:rsidR="00E638FD" w:rsidRPr="00BD59F6" w:rsidRDefault="00A2224B">
            <w:pPr>
              <w:pStyle w:val="TableParagraph"/>
              <w:spacing w:line="249" w:lineRule="exact"/>
              <w:ind w:left="111" w:right="107"/>
              <w:jc w:val="center"/>
              <w:rPr>
                <w:sz w:val="28"/>
                <w:szCs w:val="28"/>
              </w:rPr>
            </w:pPr>
            <w:r w:rsidRPr="00BD59F6">
              <w:rPr>
                <w:spacing w:val="-10"/>
                <w:w w:val="105"/>
                <w:sz w:val="28"/>
                <w:szCs w:val="28"/>
              </w:rPr>
              <w:t>1</w:t>
            </w:r>
          </w:p>
        </w:tc>
        <w:tc>
          <w:tcPr>
            <w:tcW w:w="1407" w:type="dxa"/>
          </w:tcPr>
          <w:p w:rsidR="00E638FD" w:rsidRPr="00BD59F6" w:rsidRDefault="00A2224B">
            <w:pPr>
              <w:pStyle w:val="TableParagraph"/>
              <w:spacing w:line="249" w:lineRule="exact"/>
              <w:ind w:left="117"/>
              <w:rPr>
                <w:sz w:val="28"/>
                <w:szCs w:val="28"/>
              </w:rPr>
            </w:pPr>
            <w:r w:rsidRPr="00BD59F6">
              <w:rPr>
                <w:spacing w:val="-2"/>
                <w:w w:val="105"/>
                <w:sz w:val="28"/>
                <w:szCs w:val="28"/>
              </w:rPr>
              <w:t>экскурсия</w:t>
            </w: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550"/>
        </w:trPr>
        <w:tc>
          <w:tcPr>
            <w:tcW w:w="850" w:type="dxa"/>
          </w:tcPr>
          <w:p w:rsidR="00E638FD" w:rsidRPr="00BD59F6" w:rsidRDefault="00A2224B">
            <w:pPr>
              <w:pStyle w:val="TableParagraph"/>
              <w:spacing w:before="6"/>
              <w:ind w:left="274"/>
              <w:rPr>
                <w:sz w:val="28"/>
                <w:szCs w:val="28"/>
              </w:rPr>
            </w:pPr>
            <w:r w:rsidRPr="00BD59F6">
              <w:rPr>
                <w:spacing w:val="-5"/>
                <w:w w:val="105"/>
                <w:sz w:val="28"/>
                <w:szCs w:val="28"/>
              </w:rPr>
              <w:t>12.</w:t>
            </w:r>
          </w:p>
        </w:tc>
        <w:tc>
          <w:tcPr>
            <w:tcW w:w="3549" w:type="dxa"/>
          </w:tcPr>
          <w:p w:rsidR="00E638FD" w:rsidRPr="00BD59F6" w:rsidRDefault="00A2224B">
            <w:pPr>
              <w:pStyle w:val="TableParagraph"/>
              <w:spacing w:before="3"/>
              <w:ind w:left="115"/>
              <w:rPr>
                <w:sz w:val="28"/>
                <w:szCs w:val="28"/>
              </w:rPr>
            </w:pPr>
            <w:r w:rsidRPr="00BD59F6">
              <w:rPr>
                <w:spacing w:val="-4"/>
                <w:w w:val="105"/>
                <w:sz w:val="28"/>
                <w:szCs w:val="28"/>
              </w:rPr>
              <w:t>Правила</w:t>
            </w:r>
            <w:r w:rsidRPr="00BD59F6">
              <w:rPr>
                <w:w w:val="105"/>
                <w:sz w:val="28"/>
                <w:szCs w:val="28"/>
              </w:rPr>
              <w:t xml:space="preserve"> </w:t>
            </w:r>
            <w:r w:rsidRPr="00BD59F6">
              <w:rPr>
                <w:spacing w:val="-4"/>
                <w:w w:val="105"/>
                <w:sz w:val="28"/>
                <w:szCs w:val="28"/>
              </w:rPr>
              <w:t>поведения</w:t>
            </w:r>
            <w:r w:rsidRPr="00BD59F6">
              <w:rPr>
                <w:w w:val="105"/>
                <w:sz w:val="28"/>
                <w:szCs w:val="28"/>
              </w:rPr>
              <w:t xml:space="preserve"> </w:t>
            </w:r>
            <w:r w:rsidRPr="00BD59F6">
              <w:rPr>
                <w:spacing w:val="-10"/>
                <w:w w:val="105"/>
                <w:sz w:val="28"/>
                <w:szCs w:val="28"/>
              </w:rPr>
              <w:t>в</w:t>
            </w:r>
          </w:p>
          <w:p w:rsidR="00E638FD" w:rsidRPr="00BD59F6" w:rsidRDefault="00A2224B">
            <w:pPr>
              <w:pStyle w:val="TableParagraph"/>
              <w:spacing w:before="9" w:line="253" w:lineRule="exact"/>
              <w:ind w:left="115"/>
              <w:rPr>
                <w:sz w:val="28"/>
                <w:szCs w:val="28"/>
              </w:rPr>
            </w:pPr>
            <w:r w:rsidRPr="00BD59F6">
              <w:rPr>
                <w:spacing w:val="-2"/>
                <w:w w:val="105"/>
                <w:sz w:val="28"/>
                <w:szCs w:val="28"/>
              </w:rPr>
              <w:t>школе.</w:t>
            </w:r>
          </w:p>
        </w:tc>
        <w:tc>
          <w:tcPr>
            <w:tcW w:w="714" w:type="dxa"/>
          </w:tcPr>
          <w:p w:rsidR="00E638FD" w:rsidRPr="00BD59F6" w:rsidRDefault="00A2224B">
            <w:pPr>
              <w:pStyle w:val="TableParagraph"/>
              <w:spacing w:before="6"/>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277"/>
        </w:trPr>
        <w:tc>
          <w:tcPr>
            <w:tcW w:w="850" w:type="dxa"/>
          </w:tcPr>
          <w:p w:rsidR="00E638FD" w:rsidRPr="00BD59F6" w:rsidRDefault="00A2224B">
            <w:pPr>
              <w:pStyle w:val="TableParagraph"/>
              <w:spacing w:line="257" w:lineRule="exact"/>
              <w:ind w:left="274"/>
              <w:rPr>
                <w:sz w:val="28"/>
                <w:szCs w:val="28"/>
              </w:rPr>
            </w:pPr>
            <w:r w:rsidRPr="00BD59F6">
              <w:rPr>
                <w:spacing w:val="-5"/>
                <w:w w:val="105"/>
                <w:sz w:val="28"/>
                <w:szCs w:val="28"/>
              </w:rPr>
              <w:t>13.</w:t>
            </w:r>
          </w:p>
        </w:tc>
        <w:tc>
          <w:tcPr>
            <w:tcW w:w="3549" w:type="dxa"/>
          </w:tcPr>
          <w:p w:rsidR="00E638FD" w:rsidRPr="00BD59F6" w:rsidRDefault="00A2224B">
            <w:pPr>
              <w:pStyle w:val="TableParagraph"/>
              <w:spacing w:line="257" w:lineRule="exact"/>
              <w:ind w:left="115"/>
              <w:rPr>
                <w:sz w:val="28"/>
                <w:szCs w:val="28"/>
              </w:rPr>
            </w:pPr>
            <w:r w:rsidRPr="00BD59F6">
              <w:rPr>
                <w:w w:val="105"/>
                <w:sz w:val="28"/>
                <w:szCs w:val="28"/>
              </w:rPr>
              <w:t>Знакомство</w:t>
            </w:r>
            <w:r w:rsidRPr="00BD59F6">
              <w:rPr>
                <w:spacing w:val="-14"/>
                <w:w w:val="105"/>
                <w:sz w:val="28"/>
                <w:szCs w:val="28"/>
              </w:rPr>
              <w:t xml:space="preserve"> </w:t>
            </w:r>
            <w:r w:rsidRPr="00BD59F6">
              <w:rPr>
                <w:w w:val="105"/>
                <w:sz w:val="28"/>
                <w:szCs w:val="28"/>
              </w:rPr>
              <w:t>со</w:t>
            </w:r>
            <w:r w:rsidRPr="00BD59F6">
              <w:rPr>
                <w:spacing w:val="-13"/>
                <w:w w:val="105"/>
                <w:sz w:val="28"/>
                <w:szCs w:val="28"/>
              </w:rPr>
              <w:t xml:space="preserve"> </w:t>
            </w:r>
            <w:r w:rsidRPr="00BD59F6">
              <w:rPr>
                <w:spacing w:val="-2"/>
                <w:w w:val="105"/>
                <w:sz w:val="28"/>
                <w:szCs w:val="28"/>
              </w:rPr>
              <w:t>школой.</w:t>
            </w:r>
          </w:p>
        </w:tc>
        <w:tc>
          <w:tcPr>
            <w:tcW w:w="714" w:type="dxa"/>
          </w:tcPr>
          <w:p w:rsidR="00E638FD" w:rsidRPr="00BD59F6" w:rsidRDefault="00A2224B">
            <w:pPr>
              <w:pStyle w:val="TableParagraph"/>
              <w:spacing w:line="257" w:lineRule="exact"/>
              <w:ind w:left="111" w:right="107"/>
              <w:jc w:val="center"/>
              <w:rPr>
                <w:sz w:val="28"/>
                <w:szCs w:val="28"/>
              </w:rPr>
            </w:pPr>
            <w:r w:rsidRPr="00BD59F6">
              <w:rPr>
                <w:spacing w:val="-10"/>
                <w:w w:val="105"/>
                <w:sz w:val="28"/>
                <w:szCs w:val="28"/>
              </w:rPr>
              <w:t>1</w:t>
            </w:r>
          </w:p>
        </w:tc>
        <w:tc>
          <w:tcPr>
            <w:tcW w:w="1407" w:type="dxa"/>
          </w:tcPr>
          <w:p w:rsidR="00E638FD" w:rsidRPr="00BD59F6" w:rsidRDefault="00A2224B">
            <w:pPr>
              <w:pStyle w:val="TableParagraph"/>
              <w:spacing w:line="257" w:lineRule="exact"/>
              <w:ind w:left="117"/>
              <w:rPr>
                <w:sz w:val="28"/>
                <w:szCs w:val="28"/>
              </w:rPr>
            </w:pPr>
            <w:r w:rsidRPr="00BD59F6">
              <w:rPr>
                <w:spacing w:val="-2"/>
                <w:w w:val="105"/>
                <w:sz w:val="28"/>
                <w:szCs w:val="28"/>
              </w:rPr>
              <w:t>экскурсия</w:t>
            </w: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277"/>
        </w:trPr>
        <w:tc>
          <w:tcPr>
            <w:tcW w:w="850" w:type="dxa"/>
          </w:tcPr>
          <w:p w:rsidR="00E638FD" w:rsidRPr="00BD59F6" w:rsidRDefault="00A2224B">
            <w:pPr>
              <w:pStyle w:val="TableParagraph"/>
              <w:spacing w:line="256" w:lineRule="exact"/>
              <w:ind w:left="274"/>
              <w:rPr>
                <w:sz w:val="28"/>
                <w:szCs w:val="28"/>
              </w:rPr>
            </w:pPr>
            <w:r w:rsidRPr="00BD59F6">
              <w:rPr>
                <w:spacing w:val="-5"/>
                <w:w w:val="105"/>
                <w:sz w:val="28"/>
                <w:szCs w:val="28"/>
              </w:rPr>
              <w:t>14.</w:t>
            </w:r>
          </w:p>
        </w:tc>
        <w:tc>
          <w:tcPr>
            <w:tcW w:w="3549" w:type="dxa"/>
          </w:tcPr>
          <w:p w:rsidR="00E638FD" w:rsidRPr="00BD59F6" w:rsidRDefault="00A2224B">
            <w:pPr>
              <w:pStyle w:val="TableParagraph"/>
              <w:spacing w:line="256" w:lineRule="exact"/>
              <w:ind w:left="115"/>
              <w:rPr>
                <w:sz w:val="28"/>
                <w:szCs w:val="28"/>
              </w:rPr>
            </w:pPr>
            <w:r w:rsidRPr="00BD59F6">
              <w:rPr>
                <w:w w:val="105"/>
                <w:sz w:val="28"/>
                <w:szCs w:val="28"/>
              </w:rPr>
              <w:t>Знакомство</w:t>
            </w:r>
            <w:r w:rsidRPr="00BD59F6">
              <w:rPr>
                <w:spacing w:val="-14"/>
                <w:w w:val="105"/>
                <w:sz w:val="28"/>
                <w:szCs w:val="28"/>
              </w:rPr>
              <w:t xml:space="preserve"> </w:t>
            </w:r>
            <w:r w:rsidRPr="00BD59F6">
              <w:rPr>
                <w:w w:val="105"/>
                <w:sz w:val="28"/>
                <w:szCs w:val="28"/>
              </w:rPr>
              <w:t>со</w:t>
            </w:r>
            <w:r w:rsidRPr="00BD59F6">
              <w:rPr>
                <w:spacing w:val="-13"/>
                <w:w w:val="105"/>
                <w:sz w:val="28"/>
                <w:szCs w:val="28"/>
              </w:rPr>
              <w:t xml:space="preserve"> </w:t>
            </w:r>
            <w:r w:rsidRPr="00BD59F6">
              <w:rPr>
                <w:spacing w:val="-2"/>
                <w:w w:val="105"/>
                <w:sz w:val="28"/>
                <w:szCs w:val="28"/>
              </w:rPr>
              <w:t>школой</w:t>
            </w:r>
          </w:p>
        </w:tc>
        <w:tc>
          <w:tcPr>
            <w:tcW w:w="714" w:type="dxa"/>
          </w:tcPr>
          <w:p w:rsidR="00E638FD" w:rsidRPr="00BD59F6" w:rsidRDefault="00A2224B">
            <w:pPr>
              <w:pStyle w:val="TableParagraph"/>
              <w:spacing w:line="256"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270"/>
        </w:trPr>
        <w:tc>
          <w:tcPr>
            <w:tcW w:w="850" w:type="dxa"/>
          </w:tcPr>
          <w:p w:rsidR="00E638FD" w:rsidRPr="00BD59F6" w:rsidRDefault="00A2224B">
            <w:pPr>
              <w:pStyle w:val="TableParagraph"/>
              <w:spacing w:line="250" w:lineRule="exact"/>
              <w:ind w:left="274"/>
              <w:rPr>
                <w:sz w:val="28"/>
                <w:szCs w:val="28"/>
              </w:rPr>
            </w:pPr>
            <w:r w:rsidRPr="00BD59F6">
              <w:rPr>
                <w:spacing w:val="-5"/>
                <w:w w:val="105"/>
                <w:sz w:val="28"/>
                <w:szCs w:val="28"/>
              </w:rPr>
              <w:t>15.</w:t>
            </w:r>
          </w:p>
        </w:tc>
        <w:tc>
          <w:tcPr>
            <w:tcW w:w="3549" w:type="dxa"/>
          </w:tcPr>
          <w:p w:rsidR="00E638FD" w:rsidRPr="00BD59F6" w:rsidRDefault="00A2224B">
            <w:pPr>
              <w:pStyle w:val="TableParagraph"/>
              <w:spacing w:line="250" w:lineRule="exact"/>
              <w:ind w:left="115"/>
              <w:rPr>
                <w:sz w:val="28"/>
                <w:szCs w:val="28"/>
              </w:rPr>
            </w:pPr>
            <w:r w:rsidRPr="00BD59F6">
              <w:rPr>
                <w:sz w:val="28"/>
                <w:szCs w:val="28"/>
              </w:rPr>
              <w:t>Школьные</w:t>
            </w:r>
            <w:r w:rsidRPr="00BD59F6">
              <w:rPr>
                <w:spacing w:val="29"/>
                <w:sz w:val="28"/>
                <w:szCs w:val="28"/>
              </w:rPr>
              <w:t xml:space="preserve"> </w:t>
            </w:r>
            <w:r w:rsidRPr="00BD59F6">
              <w:rPr>
                <w:spacing w:val="-2"/>
                <w:sz w:val="28"/>
                <w:szCs w:val="28"/>
              </w:rPr>
              <w:t>поручения.</w:t>
            </w:r>
          </w:p>
        </w:tc>
        <w:tc>
          <w:tcPr>
            <w:tcW w:w="714" w:type="dxa"/>
          </w:tcPr>
          <w:p w:rsidR="00E638FD" w:rsidRPr="00BD59F6" w:rsidRDefault="00A2224B">
            <w:pPr>
              <w:pStyle w:val="TableParagraph"/>
              <w:spacing w:line="250"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278"/>
        </w:trPr>
        <w:tc>
          <w:tcPr>
            <w:tcW w:w="850" w:type="dxa"/>
          </w:tcPr>
          <w:p w:rsidR="00E638FD" w:rsidRPr="00BD59F6" w:rsidRDefault="00A2224B">
            <w:pPr>
              <w:pStyle w:val="TableParagraph"/>
              <w:spacing w:line="257" w:lineRule="exact"/>
              <w:ind w:left="274"/>
              <w:rPr>
                <w:sz w:val="28"/>
                <w:szCs w:val="28"/>
              </w:rPr>
            </w:pPr>
            <w:r w:rsidRPr="00BD59F6">
              <w:rPr>
                <w:spacing w:val="-5"/>
                <w:w w:val="105"/>
                <w:sz w:val="28"/>
                <w:szCs w:val="28"/>
              </w:rPr>
              <w:t>16.</w:t>
            </w:r>
          </w:p>
        </w:tc>
        <w:tc>
          <w:tcPr>
            <w:tcW w:w="3549" w:type="dxa"/>
          </w:tcPr>
          <w:p w:rsidR="00E638FD" w:rsidRPr="00BD59F6" w:rsidRDefault="00A2224B">
            <w:pPr>
              <w:pStyle w:val="TableParagraph"/>
              <w:spacing w:line="257" w:lineRule="exact"/>
              <w:ind w:left="115"/>
              <w:rPr>
                <w:sz w:val="28"/>
                <w:szCs w:val="28"/>
              </w:rPr>
            </w:pPr>
            <w:r w:rsidRPr="00BD59F6">
              <w:rPr>
                <w:sz w:val="28"/>
                <w:szCs w:val="28"/>
              </w:rPr>
              <w:t>Школьная</w:t>
            </w:r>
            <w:r w:rsidRPr="00BD59F6">
              <w:rPr>
                <w:spacing w:val="26"/>
                <w:sz w:val="28"/>
                <w:szCs w:val="28"/>
              </w:rPr>
              <w:t xml:space="preserve"> </w:t>
            </w:r>
            <w:r w:rsidRPr="00BD59F6">
              <w:rPr>
                <w:spacing w:val="-2"/>
                <w:sz w:val="28"/>
                <w:szCs w:val="28"/>
              </w:rPr>
              <w:t>дружба.</w:t>
            </w:r>
          </w:p>
        </w:tc>
        <w:tc>
          <w:tcPr>
            <w:tcW w:w="714" w:type="dxa"/>
          </w:tcPr>
          <w:p w:rsidR="00E638FD" w:rsidRPr="00BD59F6" w:rsidRDefault="00A2224B">
            <w:pPr>
              <w:pStyle w:val="TableParagraph"/>
              <w:spacing w:line="257"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277"/>
        </w:trPr>
        <w:tc>
          <w:tcPr>
            <w:tcW w:w="850" w:type="dxa"/>
          </w:tcPr>
          <w:p w:rsidR="00E638FD" w:rsidRPr="00BD59F6" w:rsidRDefault="00A2224B">
            <w:pPr>
              <w:pStyle w:val="TableParagraph"/>
              <w:spacing w:line="257" w:lineRule="exact"/>
              <w:ind w:left="274"/>
              <w:rPr>
                <w:sz w:val="28"/>
                <w:szCs w:val="28"/>
              </w:rPr>
            </w:pPr>
            <w:r w:rsidRPr="00BD59F6">
              <w:rPr>
                <w:spacing w:val="-5"/>
                <w:w w:val="105"/>
                <w:sz w:val="28"/>
                <w:szCs w:val="28"/>
              </w:rPr>
              <w:t>17.</w:t>
            </w:r>
          </w:p>
        </w:tc>
        <w:tc>
          <w:tcPr>
            <w:tcW w:w="3549" w:type="dxa"/>
          </w:tcPr>
          <w:p w:rsidR="00E638FD" w:rsidRPr="00BD59F6" w:rsidRDefault="00A2224B">
            <w:pPr>
              <w:pStyle w:val="TableParagraph"/>
              <w:spacing w:line="257" w:lineRule="exact"/>
              <w:ind w:left="115"/>
              <w:rPr>
                <w:sz w:val="28"/>
                <w:szCs w:val="28"/>
              </w:rPr>
            </w:pPr>
            <w:r w:rsidRPr="00BD59F6">
              <w:rPr>
                <w:sz w:val="28"/>
                <w:szCs w:val="28"/>
              </w:rPr>
              <w:t>Школьная</w:t>
            </w:r>
            <w:r w:rsidRPr="00BD59F6">
              <w:rPr>
                <w:spacing w:val="26"/>
                <w:sz w:val="28"/>
                <w:szCs w:val="28"/>
              </w:rPr>
              <w:t xml:space="preserve"> </w:t>
            </w:r>
            <w:r w:rsidRPr="00BD59F6">
              <w:rPr>
                <w:spacing w:val="-2"/>
                <w:sz w:val="28"/>
                <w:szCs w:val="28"/>
              </w:rPr>
              <w:t>дружба</w:t>
            </w:r>
          </w:p>
        </w:tc>
        <w:tc>
          <w:tcPr>
            <w:tcW w:w="714" w:type="dxa"/>
          </w:tcPr>
          <w:p w:rsidR="00E638FD" w:rsidRPr="00BD59F6" w:rsidRDefault="00A2224B">
            <w:pPr>
              <w:pStyle w:val="TableParagraph"/>
              <w:spacing w:line="257"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278"/>
        </w:trPr>
        <w:tc>
          <w:tcPr>
            <w:tcW w:w="850" w:type="dxa"/>
          </w:tcPr>
          <w:p w:rsidR="00E638FD" w:rsidRPr="00BD59F6" w:rsidRDefault="00E638FD">
            <w:pPr>
              <w:pStyle w:val="TableParagraph"/>
              <w:rPr>
                <w:sz w:val="28"/>
                <w:szCs w:val="28"/>
              </w:rPr>
            </w:pPr>
          </w:p>
        </w:tc>
        <w:tc>
          <w:tcPr>
            <w:tcW w:w="3549" w:type="dxa"/>
          </w:tcPr>
          <w:p w:rsidR="00E638FD" w:rsidRPr="00BD59F6" w:rsidRDefault="00A2224B">
            <w:pPr>
              <w:pStyle w:val="TableParagraph"/>
              <w:spacing w:line="256" w:lineRule="exact"/>
              <w:ind w:left="115"/>
              <w:rPr>
                <w:b/>
                <w:sz w:val="28"/>
                <w:szCs w:val="28"/>
              </w:rPr>
            </w:pPr>
            <w:r w:rsidRPr="00BD59F6">
              <w:rPr>
                <w:b/>
                <w:sz w:val="28"/>
                <w:szCs w:val="28"/>
              </w:rPr>
              <w:t>Родной</w:t>
            </w:r>
            <w:r w:rsidRPr="00BD59F6">
              <w:rPr>
                <w:b/>
                <w:spacing w:val="19"/>
                <w:sz w:val="28"/>
                <w:szCs w:val="28"/>
              </w:rPr>
              <w:t xml:space="preserve"> </w:t>
            </w:r>
            <w:r w:rsidRPr="00BD59F6">
              <w:rPr>
                <w:b/>
                <w:spacing w:val="-4"/>
                <w:sz w:val="28"/>
                <w:szCs w:val="28"/>
              </w:rPr>
              <w:t>город</w:t>
            </w:r>
          </w:p>
        </w:tc>
        <w:tc>
          <w:tcPr>
            <w:tcW w:w="714" w:type="dxa"/>
          </w:tcPr>
          <w:p w:rsidR="00E638FD" w:rsidRPr="00BD59F6" w:rsidRDefault="00A2224B">
            <w:pPr>
              <w:pStyle w:val="TableParagraph"/>
              <w:spacing w:line="256" w:lineRule="exact"/>
              <w:ind w:left="111" w:right="108"/>
              <w:jc w:val="center"/>
              <w:rPr>
                <w:b/>
                <w:sz w:val="28"/>
                <w:szCs w:val="28"/>
              </w:rPr>
            </w:pPr>
            <w:r w:rsidRPr="00BD59F6">
              <w:rPr>
                <w:b/>
                <w:spacing w:val="-10"/>
                <w:w w:val="105"/>
                <w:sz w:val="28"/>
                <w:szCs w:val="28"/>
              </w:rPr>
              <w:t>8</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270"/>
        </w:trPr>
        <w:tc>
          <w:tcPr>
            <w:tcW w:w="850" w:type="dxa"/>
          </w:tcPr>
          <w:p w:rsidR="00E638FD" w:rsidRPr="00BD59F6" w:rsidRDefault="00A2224B">
            <w:pPr>
              <w:pStyle w:val="TableParagraph"/>
              <w:spacing w:line="249" w:lineRule="exact"/>
              <w:ind w:left="274"/>
              <w:rPr>
                <w:sz w:val="28"/>
                <w:szCs w:val="28"/>
              </w:rPr>
            </w:pPr>
            <w:r w:rsidRPr="00BD59F6">
              <w:rPr>
                <w:spacing w:val="-5"/>
                <w:w w:val="105"/>
                <w:sz w:val="28"/>
                <w:szCs w:val="28"/>
              </w:rPr>
              <w:t>18.</w:t>
            </w:r>
          </w:p>
        </w:tc>
        <w:tc>
          <w:tcPr>
            <w:tcW w:w="3549" w:type="dxa"/>
          </w:tcPr>
          <w:p w:rsidR="00E638FD" w:rsidRPr="00BD59F6" w:rsidRDefault="00A2224B">
            <w:pPr>
              <w:pStyle w:val="TableParagraph"/>
              <w:spacing w:line="249" w:lineRule="exact"/>
              <w:ind w:left="115"/>
              <w:rPr>
                <w:sz w:val="28"/>
                <w:szCs w:val="28"/>
              </w:rPr>
            </w:pPr>
            <w:r w:rsidRPr="00BD59F6">
              <w:rPr>
                <w:sz w:val="28"/>
                <w:szCs w:val="28"/>
              </w:rPr>
              <w:t>Родной</w:t>
            </w:r>
            <w:r w:rsidRPr="00BD59F6">
              <w:rPr>
                <w:spacing w:val="17"/>
                <w:sz w:val="28"/>
                <w:szCs w:val="28"/>
              </w:rPr>
              <w:t xml:space="preserve"> </w:t>
            </w:r>
            <w:r w:rsidRPr="00BD59F6">
              <w:rPr>
                <w:spacing w:val="-2"/>
                <w:sz w:val="28"/>
                <w:szCs w:val="28"/>
              </w:rPr>
              <w:t>город</w:t>
            </w:r>
          </w:p>
        </w:tc>
        <w:tc>
          <w:tcPr>
            <w:tcW w:w="714" w:type="dxa"/>
          </w:tcPr>
          <w:p w:rsidR="00E638FD" w:rsidRPr="00BD59F6" w:rsidRDefault="00A2224B">
            <w:pPr>
              <w:pStyle w:val="TableParagraph"/>
              <w:spacing w:line="249" w:lineRule="exact"/>
              <w:ind w:left="111" w:right="107"/>
              <w:jc w:val="center"/>
              <w:rPr>
                <w:sz w:val="28"/>
                <w:szCs w:val="28"/>
              </w:rPr>
            </w:pPr>
            <w:r w:rsidRPr="00BD59F6">
              <w:rPr>
                <w:spacing w:val="-10"/>
                <w:w w:val="105"/>
                <w:sz w:val="28"/>
                <w:szCs w:val="28"/>
              </w:rPr>
              <w:t>1</w:t>
            </w:r>
          </w:p>
        </w:tc>
        <w:tc>
          <w:tcPr>
            <w:tcW w:w="1407" w:type="dxa"/>
          </w:tcPr>
          <w:p w:rsidR="00E638FD" w:rsidRPr="00BD59F6" w:rsidRDefault="00A2224B">
            <w:pPr>
              <w:pStyle w:val="TableParagraph"/>
              <w:spacing w:line="249" w:lineRule="exact"/>
              <w:ind w:left="117"/>
              <w:rPr>
                <w:sz w:val="28"/>
                <w:szCs w:val="28"/>
              </w:rPr>
            </w:pPr>
            <w:r w:rsidRPr="00BD59F6">
              <w:rPr>
                <w:spacing w:val="-2"/>
                <w:w w:val="105"/>
                <w:sz w:val="28"/>
                <w:szCs w:val="28"/>
              </w:rPr>
              <w:t>лекция</w:t>
            </w:r>
          </w:p>
        </w:tc>
        <w:tc>
          <w:tcPr>
            <w:tcW w:w="992" w:type="dxa"/>
          </w:tcPr>
          <w:p w:rsidR="00E638FD" w:rsidRPr="00BD59F6" w:rsidRDefault="00E638FD">
            <w:pPr>
              <w:pStyle w:val="TableParagraph"/>
              <w:rPr>
                <w:sz w:val="28"/>
                <w:szCs w:val="28"/>
              </w:rPr>
            </w:pPr>
          </w:p>
        </w:tc>
        <w:tc>
          <w:tcPr>
            <w:tcW w:w="1843" w:type="dxa"/>
          </w:tcPr>
          <w:p w:rsidR="00E638FD" w:rsidRPr="00BD59F6" w:rsidRDefault="00A2224B">
            <w:pPr>
              <w:pStyle w:val="TableParagraph"/>
              <w:spacing w:line="249" w:lineRule="exact"/>
              <w:ind w:left="117"/>
              <w:rPr>
                <w:sz w:val="28"/>
                <w:szCs w:val="28"/>
              </w:rPr>
            </w:pPr>
            <w:r w:rsidRPr="00BD59F6">
              <w:rPr>
                <w:spacing w:val="-2"/>
                <w:w w:val="105"/>
                <w:sz w:val="28"/>
                <w:szCs w:val="28"/>
              </w:rPr>
              <w:t>Презентация</w:t>
            </w:r>
          </w:p>
        </w:tc>
        <w:tc>
          <w:tcPr>
            <w:tcW w:w="1212" w:type="dxa"/>
          </w:tcPr>
          <w:p w:rsidR="00E638FD" w:rsidRPr="00BD59F6" w:rsidRDefault="00E638FD">
            <w:pPr>
              <w:pStyle w:val="TableParagraph"/>
              <w:rPr>
                <w:sz w:val="28"/>
                <w:szCs w:val="28"/>
              </w:rPr>
            </w:pPr>
          </w:p>
        </w:tc>
      </w:tr>
      <w:tr w:rsidR="00E638FD" w:rsidRPr="00BD59F6" w:rsidTr="00424214">
        <w:trPr>
          <w:trHeight w:val="277"/>
        </w:trPr>
        <w:tc>
          <w:tcPr>
            <w:tcW w:w="850" w:type="dxa"/>
          </w:tcPr>
          <w:p w:rsidR="00E638FD" w:rsidRPr="00BD59F6" w:rsidRDefault="00A2224B">
            <w:pPr>
              <w:pStyle w:val="TableParagraph"/>
              <w:spacing w:line="256" w:lineRule="exact"/>
              <w:ind w:left="274"/>
              <w:rPr>
                <w:sz w:val="28"/>
                <w:szCs w:val="28"/>
              </w:rPr>
            </w:pPr>
            <w:r w:rsidRPr="00BD59F6">
              <w:rPr>
                <w:spacing w:val="-5"/>
                <w:w w:val="105"/>
                <w:sz w:val="28"/>
                <w:szCs w:val="28"/>
              </w:rPr>
              <w:t>19.</w:t>
            </w:r>
          </w:p>
        </w:tc>
        <w:tc>
          <w:tcPr>
            <w:tcW w:w="3549" w:type="dxa"/>
          </w:tcPr>
          <w:p w:rsidR="00E638FD" w:rsidRPr="00BD59F6" w:rsidRDefault="00A2224B">
            <w:pPr>
              <w:pStyle w:val="TableParagraph"/>
              <w:spacing w:line="256" w:lineRule="exact"/>
              <w:ind w:left="115"/>
              <w:rPr>
                <w:sz w:val="28"/>
                <w:szCs w:val="28"/>
              </w:rPr>
            </w:pPr>
            <w:r w:rsidRPr="00BD59F6">
              <w:rPr>
                <w:w w:val="105"/>
                <w:sz w:val="28"/>
                <w:szCs w:val="28"/>
              </w:rPr>
              <w:t>Улица,</w:t>
            </w:r>
            <w:r w:rsidRPr="00BD59F6">
              <w:rPr>
                <w:spacing w:val="-9"/>
                <w:w w:val="105"/>
                <w:sz w:val="28"/>
                <w:szCs w:val="28"/>
              </w:rPr>
              <w:t xml:space="preserve"> </w:t>
            </w:r>
            <w:r w:rsidRPr="00BD59F6">
              <w:rPr>
                <w:w w:val="105"/>
                <w:sz w:val="28"/>
                <w:szCs w:val="28"/>
              </w:rPr>
              <w:t>на</w:t>
            </w:r>
            <w:r w:rsidRPr="00BD59F6">
              <w:rPr>
                <w:spacing w:val="-9"/>
                <w:w w:val="105"/>
                <w:sz w:val="28"/>
                <w:szCs w:val="28"/>
              </w:rPr>
              <w:t xml:space="preserve"> </w:t>
            </w:r>
            <w:r w:rsidRPr="00BD59F6">
              <w:rPr>
                <w:w w:val="105"/>
                <w:sz w:val="28"/>
                <w:szCs w:val="28"/>
              </w:rPr>
              <w:t>которой</w:t>
            </w:r>
            <w:r w:rsidRPr="00BD59F6">
              <w:rPr>
                <w:spacing w:val="-7"/>
                <w:w w:val="105"/>
                <w:sz w:val="28"/>
                <w:szCs w:val="28"/>
              </w:rPr>
              <w:t xml:space="preserve"> </w:t>
            </w:r>
            <w:r w:rsidRPr="00BD59F6">
              <w:rPr>
                <w:w w:val="105"/>
                <w:sz w:val="28"/>
                <w:szCs w:val="28"/>
              </w:rPr>
              <w:t>я</w:t>
            </w:r>
            <w:r w:rsidRPr="00BD59F6">
              <w:rPr>
                <w:spacing w:val="-9"/>
                <w:w w:val="105"/>
                <w:sz w:val="28"/>
                <w:szCs w:val="28"/>
              </w:rPr>
              <w:t xml:space="preserve"> </w:t>
            </w:r>
            <w:r w:rsidRPr="00BD59F6">
              <w:rPr>
                <w:spacing w:val="-4"/>
                <w:w w:val="105"/>
                <w:sz w:val="28"/>
                <w:szCs w:val="28"/>
              </w:rPr>
              <w:t>живу.</w:t>
            </w:r>
          </w:p>
        </w:tc>
        <w:tc>
          <w:tcPr>
            <w:tcW w:w="714" w:type="dxa"/>
          </w:tcPr>
          <w:p w:rsidR="00E638FD" w:rsidRPr="00BD59F6" w:rsidRDefault="00A2224B">
            <w:pPr>
              <w:pStyle w:val="TableParagraph"/>
              <w:spacing w:line="256"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550"/>
        </w:trPr>
        <w:tc>
          <w:tcPr>
            <w:tcW w:w="850" w:type="dxa"/>
          </w:tcPr>
          <w:p w:rsidR="00E638FD" w:rsidRPr="00BD59F6" w:rsidRDefault="00A2224B">
            <w:pPr>
              <w:pStyle w:val="TableParagraph"/>
              <w:spacing w:line="264" w:lineRule="exact"/>
              <w:ind w:left="274"/>
              <w:rPr>
                <w:sz w:val="28"/>
                <w:szCs w:val="28"/>
              </w:rPr>
            </w:pPr>
            <w:r w:rsidRPr="00BD59F6">
              <w:rPr>
                <w:spacing w:val="-5"/>
                <w:w w:val="105"/>
                <w:sz w:val="28"/>
                <w:szCs w:val="28"/>
              </w:rPr>
              <w:t>20.</w:t>
            </w:r>
          </w:p>
        </w:tc>
        <w:tc>
          <w:tcPr>
            <w:tcW w:w="3549" w:type="dxa"/>
          </w:tcPr>
          <w:p w:rsidR="00E638FD" w:rsidRPr="00BD59F6" w:rsidRDefault="00A2224B">
            <w:pPr>
              <w:pStyle w:val="TableParagraph"/>
              <w:ind w:left="115" w:right="746"/>
              <w:rPr>
                <w:sz w:val="28"/>
                <w:szCs w:val="28"/>
              </w:rPr>
            </w:pPr>
            <w:r w:rsidRPr="00BD59F6">
              <w:rPr>
                <w:sz w:val="28"/>
                <w:szCs w:val="28"/>
              </w:rPr>
              <w:t>Правила</w:t>
            </w:r>
            <w:r w:rsidRPr="00BD59F6">
              <w:rPr>
                <w:spacing w:val="-6"/>
                <w:sz w:val="28"/>
                <w:szCs w:val="28"/>
              </w:rPr>
              <w:t xml:space="preserve"> </w:t>
            </w:r>
            <w:r w:rsidRPr="00BD59F6">
              <w:rPr>
                <w:sz w:val="28"/>
                <w:szCs w:val="28"/>
              </w:rPr>
              <w:t>безопасного поведения</w:t>
            </w:r>
            <w:r w:rsidRPr="00BD59F6">
              <w:rPr>
                <w:spacing w:val="21"/>
                <w:sz w:val="28"/>
                <w:szCs w:val="28"/>
              </w:rPr>
              <w:t xml:space="preserve"> </w:t>
            </w:r>
            <w:r w:rsidRPr="00BD59F6">
              <w:rPr>
                <w:sz w:val="28"/>
                <w:szCs w:val="28"/>
              </w:rPr>
              <w:t>на</w:t>
            </w:r>
            <w:r w:rsidRPr="00BD59F6">
              <w:rPr>
                <w:spacing w:val="22"/>
                <w:sz w:val="28"/>
                <w:szCs w:val="28"/>
              </w:rPr>
              <w:t xml:space="preserve"> </w:t>
            </w:r>
            <w:r w:rsidRPr="00BD59F6">
              <w:rPr>
                <w:spacing w:val="-2"/>
                <w:sz w:val="28"/>
                <w:szCs w:val="28"/>
              </w:rPr>
              <w:t>улице.</w:t>
            </w:r>
          </w:p>
        </w:tc>
        <w:tc>
          <w:tcPr>
            <w:tcW w:w="714" w:type="dxa"/>
          </w:tcPr>
          <w:p w:rsidR="00E638FD" w:rsidRPr="00BD59F6" w:rsidRDefault="00A2224B">
            <w:pPr>
              <w:pStyle w:val="TableParagraph"/>
              <w:spacing w:line="264" w:lineRule="exact"/>
              <w:ind w:left="111" w:right="107"/>
              <w:jc w:val="center"/>
              <w:rPr>
                <w:sz w:val="28"/>
                <w:szCs w:val="28"/>
              </w:rPr>
            </w:pPr>
            <w:r w:rsidRPr="00BD59F6">
              <w:rPr>
                <w:spacing w:val="-10"/>
                <w:w w:val="105"/>
                <w:sz w:val="28"/>
                <w:szCs w:val="28"/>
              </w:rPr>
              <w:t>1</w:t>
            </w:r>
          </w:p>
        </w:tc>
        <w:tc>
          <w:tcPr>
            <w:tcW w:w="1407" w:type="dxa"/>
          </w:tcPr>
          <w:p w:rsidR="00E638FD" w:rsidRPr="00BD59F6" w:rsidRDefault="00A2224B">
            <w:pPr>
              <w:pStyle w:val="TableParagraph"/>
              <w:ind w:left="117" w:right="139"/>
              <w:rPr>
                <w:sz w:val="28"/>
                <w:szCs w:val="28"/>
              </w:rPr>
            </w:pPr>
            <w:r w:rsidRPr="00BD59F6">
              <w:rPr>
                <w:spacing w:val="-2"/>
                <w:sz w:val="28"/>
                <w:szCs w:val="28"/>
              </w:rPr>
              <w:t xml:space="preserve">практику </w:t>
            </w:r>
            <w:r w:rsidRPr="00BD59F6">
              <w:rPr>
                <w:spacing w:val="-10"/>
                <w:w w:val="105"/>
                <w:sz w:val="28"/>
                <w:szCs w:val="28"/>
              </w:rPr>
              <w:t>м</w:t>
            </w:r>
          </w:p>
        </w:tc>
        <w:tc>
          <w:tcPr>
            <w:tcW w:w="992" w:type="dxa"/>
          </w:tcPr>
          <w:p w:rsidR="00E638FD" w:rsidRPr="00BD59F6" w:rsidRDefault="00E638FD">
            <w:pPr>
              <w:pStyle w:val="TableParagraph"/>
              <w:rPr>
                <w:sz w:val="28"/>
                <w:szCs w:val="28"/>
              </w:rPr>
            </w:pPr>
          </w:p>
        </w:tc>
        <w:tc>
          <w:tcPr>
            <w:tcW w:w="1843" w:type="dxa"/>
          </w:tcPr>
          <w:p w:rsidR="00E638FD" w:rsidRPr="00BD59F6" w:rsidRDefault="00A2224B">
            <w:pPr>
              <w:pStyle w:val="TableParagraph"/>
              <w:spacing w:line="264" w:lineRule="exact"/>
              <w:ind w:left="117"/>
              <w:rPr>
                <w:sz w:val="28"/>
                <w:szCs w:val="28"/>
              </w:rPr>
            </w:pPr>
            <w:r w:rsidRPr="00BD59F6">
              <w:rPr>
                <w:spacing w:val="-2"/>
                <w:w w:val="105"/>
                <w:sz w:val="28"/>
                <w:szCs w:val="28"/>
              </w:rPr>
              <w:t>Презентация</w:t>
            </w:r>
          </w:p>
        </w:tc>
        <w:tc>
          <w:tcPr>
            <w:tcW w:w="1212" w:type="dxa"/>
          </w:tcPr>
          <w:p w:rsidR="00E638FD" w:rsidRPr="00BD59F6" w:rsidRDefault="00E638FD">
            <w:pPr>
              <w:pStyle w:val="TableParagraph"/>
              <w:rPr>
                <w:sz w:val="28"/>
                <w:szCs w:val="28"/>
              </w:rPr>
            </w:pPr>
          </w:p>
        </w:tc>
      </w:tr>
      <w:tr w:rsidR="00E638FD" w:rsidRPr="00BD59F6" w:rsidTr="00424214">
        <w:trPr>
          <w:trHeight w:val="277"/>
        </w:trPr>
        <w:tc>
          <w:tcPr>
            <w:tcW w:w="850" w:type="dxa"/>
          </w:tcPr>
          <w:p w:rsidR="00E638FD" w:rsidRPr="00BD59F6" w:rsidRDefault="00A2224B">
            <w:pPr>
              <w:pStyle w:val="TableParagraph"/>
              <w:spacing w:line="257" w:lineRule="exact"/>
              <w:ind w:left="274"/>
              <w:rPr>
                <w:sz w:val="28"/>
                <w:szCs w:val="28"/>
              </w:rPr>
            </w:pPr>
            <w:r w:rsidRPr="00BD59F6">
              <w:rPr>
                <w:spacing w:val="-5"/>
                <w:w w:val="105"/>
                <w:sz w:val="28"/>
                <w:szCs w:val="28"/>
              </w:rPr>
              <w:t>21.</w:t>
            </w:r>
          </w:p>
        </w:tc>
        <w:tc>
          <w:tcPr>
            <w:tcW w:w="3549" w:type="dxa"/>
          </w:tcPr>
          <w:p w:rsidR="00E638FD" w:rsidRPr="00BD59F6" w:rsidRDefault="00A2224B">
            <w:pPr>
              <w:pStyle w:val="TableParagraph"/>
              <w:spacing w:line="257" w:lineRule="exact"/>
              <w:ind w:left="115"/>
              <w:rPr>
                <w:sz w:val="28"/>
                <w:szCs w:val="28"/>
              </w:rPr>
            </w:pPr>
            <w:r w:rsidRPr="00BD59F6">
              <w:rPr>
                <w:sz w:val="28"/>
                <w:szCs w:val="28"/>
              </w:rPr>
              <w:t>Виды</w:t>
            </w:r>
            <w:r w:rsidRPr="00BD59F6">
              <w:rPr>
                <w:spacing w:val="13"/>
                <w:sz w:val="28"/>
                <w:szCs w:val="28"/>
              </w:rPr>
              <w:t xml:space="preserve"> </w:t>
            </w:r>
            <w:r w:rsidRPr="00BD59F6">
              <w:rPr>
                <w:spacing w:val="-2"/>
                <w:sz w:val="28"/>
                <w:szCs w:val="28"/>
              </w:rPr>
              <w:t>транспорта.</w:t>
            </w:r>
          </w:p>
        </w:tc>
        <w:tc>
          <w:tcPr>
            <w:tcW w:w="714" w:type="dxa"/>
          </w:tcPr>
          <w:p w:rsidR="00E638FD" w:rsidRPr="00BD59F6" w:rsidRDefault="00A2224B">
            <w:pPr>
              <w:pStyle w:val="TableParagraph"/>
              <w:spacing w:line="257"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A2224B">
            <w:pPr>
              <w:pStyle w:val="TableParagraph"/>
              <w:spacing w:line="257" w:lineRule="exact"/>
              <w:ind w:left="117"/>
              <w:rPr>
                <w:sz w:val="28"/>
                <w:szCs w:val="28"/>
              </w:rPr>
            </w:pPr>
            <w:r w:rsidRPr="00BD59F6">
              <w:rPr>
                <w:spacing w:val="-2"/>
                <w:w w:val="105"/>
                <w:sz w:val="28"/>
                <w:szCs w:val="28"/>
              </w:rPr>
              <w:t>Презентация</w:t>
            </w:r>
          </w:p>
        </w:tc>
        <w:tc>
          <w:tcPr>
            <w:tcW w:w="1212" w:type="dxa"/>
          </w:tcPr>
          <w:p w:rsidR="00E638FD" w:rsidRPr="00BD59F6" w:rsidRDefault="00E638FD">
            <w:pPr>
              <w:pStyle w:val="TableParagraph"/>
              <w:rPr>
                <w:sz w:val="28"/>
                <w:szCs w:val="28"/>
              </w:rPr>
            </w:pPr>
          </w:p>
        </w:tc>
      </w:tr>
      <w:tr w:rsidR="00E638FD" w:rsidRPr="00BD59F6" w:rsidTr="00424214">
        <w:trPr>
          <w:trHeight w:val="550"/>
        </w:trPr>
        <w:tc>
          <w:tcPr>
            <w:tcW w:w="850" w:type="dxa"/>
          </w:tcPr>
          <w:p w:rsidR="00E638FD" w:rsidRPr="00BD59F6" w:rsidRDefault="00A2224B">
            <w:pPr>
              <w:pStyle w:val="TableParagraph"/>
              <w:spacing w:line="264" w:lineRule="exact"/>
              <w:ind w:left="274"/>
              <w:rPr>
                <w:sz w:val="28"/>
                <w:szCs w:val="28"/>
              </w:rPr>
            </w:pPr>
            <w:r w:rsidRPr="00BD59F6">
              <w:rPr>
                <w:spacing w:val="-5"/>
                <w:w w:val="105"/>
                <w:sz w:val="28"/>
                <w:szCs w:val="28"/>
              </w:rPr>
              <w:t>22.</w:t>
            </w:r>
          </w:p>
        </w:tc>
        <w:tc>
          <w:tcPr>
            <w:tcW w:w="3549" w:type="dxa"/>
          </w:tcPr>
          <w:p w:rsidR="00E638FD" w:rsidRPr="00BD59F6" w:rsidRDefault="00A2224B">
            <w:pPr>
              <w:pStyle w:val="TableParagraph"/>
              <w:ind w:left="115"/>
              <w:rPr>
                <w:sz w:val="28"/>
                <w:szCs w:val="28"/>
              </w:rPr>
            </w:pPr>
            <w:r w:rsidRPr="00BD59F6">
              <w:rPr>
                <w:sz w:val="28"/>
                <w:szCs w:val="28"/>
              </w:rPr>
              <w:t>Правила</w:t>
            </w:r>
            <w:r w:rsidRPr="00BD59F6">
              <w:rPr>
                <w:spacing w:val="40"/>
                <w:sz w:val="28"/>
                <w:szCs w:val="28"/>
              </w:rPr>
              <w:t xml:space="preserve"> </w:t>
            </w:r>
            <w:r w:rsidRPr="00BD59F6">
              <w:rPr>
                <w:sz w:val="28"/>
                <w:szCs w:val="28"/>
              </w:rPr>
              <w:t>поведения в общественном</w:t>
            </w:r>
            <w:r w:rsidRPr="00BD59F6">
              <w:rPr>
                <w:spacing w:val="9"/>
                <w:sz w:val="28"/>
                <w:szCs w:val="28"/>
              </w:rPr>
              <w:t xml:space="preserve"> </w:t>
            </w:r>
            <w:r w:rsidRPr="00BD59F6">
              <w:rPr>
                <w:sz w:val="28"/>
                <w:szCs w:val="28"/>
              </w:rPr>
              <w:t>транспорте.</w:t>
            </w:r>
          </w:p>
        </w:tc>
        <w:tc>
          <w:tcPr>
            <w:tcW w:w="714" w:type="dxa"/>
          </w:tcPr>
          <w:p w:rsidR="00E638FD" w:rsidRPr="00BD59F6" w:rsidRDefault="00A2224B">
            <w:pPr>
              <w:pStyle w:val="TableParagraph"/>
              <w:spacing w:line="264" w:lineRule="exact"/>
              <w:ind w:left="111" w:right="107"/>
              <w:jc w:val="center"/>
              <w:rPr>
                <w:sz w:val="28"/>
                <w:szCs w:val="28"/>
              </w:rPr>
            </w:pPr>
            <w:r w:rsidRPr="00BD59F6">
              <w:rPr>
                <w:spacing w:val="-10"/>
                <w:w w:val="105"/>
                <w:sz w:val="28"/>
                <w:szCs w:val="28"/>
              </w:rPr>
              <w:t>1</w:t>
            </w:r>
          </w:p>
        </w:tc>
        <w:tc>
          <w:tcPr>
            <w:tcW w:w="1407" w:type="dxa"/>
          </w:tcPr>
          <w:p w:rsidR="00E638FD" w:rsidRPr="00BD59F6" w:rsidRDefault="00A2224B">
            <w:pPr>
              <w:pStyle w:val="TableParagraph"/>
              <w:spacing w:line="264" w:lineRule="exact"/>
              <w:ind w:left="117"/>
              <w:rPr>
                <w:sz w:val="28"/>
                <w:szCs w:val="28"/>
              </w:rPr>
            </w:pPr>
            <w:r w:rsidRPr="00BD59F6">
              <w:rPr>
                <w:spacing w:val="-4"/>
                <w:w w:val="105"/>
                <w:sz w:val="28"/>
                <w:szCs w:val="28"/>
              </w:rPr>
              <w:t>игра</w:t>
            </w: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551"/>
        </w:trPr>
        <w:tc>
          <w:tcPr>
            <w:tcW w:w="850" w:type="dxa"/>
          </w:tcPr>
          <w:p w:rsidR="00E638FD" w:rsidRPr="00BD59F6" w:rsidRDefault="00A2224B">
            <w:pPr>
              <w:pStyle w:val="TableParagraph"/>
              <w:ind w:left="274"/>
              <w:rPr>
                <w:sz w:val="28"/>
                <w:szCs w:val="28"/>
              </w:rPr>
            </w:pPr>
            <w:r w:rsidRPr="00BD59F6">
              <w:rPr>
                <w:spacing w:val="-5"/>
                <w:w w:val="105"/>
                <w:sz w:val="28"/>
                <w:szCs w:val="28"/>
              </w:rPr>
              <w:t>23.</w:t>
            </w:r>
          </w:p>
        </w:tc>
        <w:tc>
          <w:tcPr>
            <w:tcW w:w="3549" w:type="dxa"/>
          </w:tcPr>
          <w:p w:rsidR="00E638FD" w:rsidRPr="00BD59F6" w:rsidRDefault="00A2224B">
            <w:pPr>
              <w:pStyle w:val="TableParagraph"/>
              <w:ind w:left="115"/>
              <w:rPr>
                <w:sz w:val="28"/>
                <w:szCs w:val="28"/>
              </w:rPr>
            </w:pPr>
            <w:r w:rsidRPr="00BD59F6">
              <w:rPr>
                <w:spacing w:val="-2"/>
                <w:w w:val="105"/>
                <w:sz w:val="28"/>
                <w:szCs w:val="28"/>
              </w:rPr>
              <w:t>Достопримечательности.</w:t>
            </w:r>
          </w:p>
        </w:tc>
        <w:tc>
          <w:tcPr>
            <w:tcW w:w="714" w:type="dxa"/>
          </w:tcPr>
          <w:p w:rsidR="00E638FD" w:rsidRPr="00BD59F6" w:rsidRDefault="00A2224B">
            <w:pPr>
              <w:pStyle w:val="TableParagraph"/>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A2224B">
            <w:pPr>
              <w:pStyle w:val="TableParagraph"/>
              <w:ind w:left="117" w:right="261"/>
              <w:rPr>
                <w:sz w:val="28"/>
                <w:szCs w:val="28"/>
              </w:rPr>
            </w:pPr>
            <w:r w:rsidRPr="00BD59F6">
              <w:rPr>
                <w:spacing w:val="-2"/>
                <w:sz w:val="28"/>
                <w:szCs w:val="28"/>
              </w:rPr>
              <w:t xml:space="preserve">Презентация, </w:t>
            </w:r>
            <w:r w:rsidRPr="00BD59F6">
              <w:rPr>
                <w:spacing w:val="-2"/>
                <w:w w:val="105"/>
                <w:sz w:val="28"/>
                <w:szCs w:val="28"/>
              </w:rPr>
              <w:t>видеоролик</w:t>
            </w:r>
          </w:p>
        </w:tc>
        <w:tc>
          <w:tcPr>
            <w:tcW w:w="1212" w:type="dxa"/>
          </w:tcPr>
          <w:p w:rsidR="00E638FD" w:rsidRPr="00BD59F6" w:rsidRDefault="00E638FD">
            <w:pPr>
              <w:pStyle w:val="TableParagraph"/>
              <w:rPr>
                <w:sz w:val="28"/>
                <w:szCs w:val="28"/>
              </w:rPr>
            </w:pPr>
          </w:p>
        </w:tc>
      </w:tr>
      <w:tr w:rsidR="00E638FD" w:rsidRPr="00BD59F6" w:rsidTr="00424214">
        <w:trPr>
          <w:trHeight w:val="278"/>
        </w:trPr>
        <w:tc>
          <w:tcPr>
            <w:tcW w:w="850" w:type="dxa"/>
          </w:tcPr>
          <w:p w:rsidR="00E638FD" w:rsidRPr="00BD59F6" w:rsidRDefault="00A2224B">
            <w:pPr>
              <w:pStyle w:val="TableParagraph"/>
              <w:spacing w:line="255" w:lineRule="exact"/>
              <w:ind w:left="274"/>
              <w:rPr>
                <w:sz w:val="28"/>
                <w:szCs w:val="28"/>
              </w:rPr>
            </w:pPr>
            <w:r w:rsidRPr="00BD59F6">
              <w:rPr>
                <w:spacing w:val="-5"/>
                <w:w w:val="105"/>
                <w:sz w:val="28"/>
                <w:szCs w:val="28"/>
              </w:rPr>
              <w:t>24.</w:t>
            </w:r>
          </w:p>
        </w:tc>
        <w:tc>
          <w:tcPr>
            <w:tcW w:w="3549" w:type="dxa"/>
          </w:tcPr>
          <w:p w:rsidR="00E638FD" w:rsidRPr="00BD59F6" w:rsidRDefault="00A2224B">
            <w:pPr>
              <w:pStyle w:val="TableParagraph"/>
              <w:spacing w:line="255" w:lineRule="exact"/>
              <w:ind w:left="115"/>
              <w:rPr>
                <w:sz w:val="28"/>
                <w:szCs w:val="28"/>
              </w:rPr>
            </w:pPr>
            <w:r w:rsidRPr="00BD59F6">
              <w:rPr>
                <w:spacing w:val="-2"/>
                <w:w w:val="105"/>
                <w:sz w:val="28"/>
                <w:szCs w:val="28"/>
              </w:rPr>
              <w:t>Достопримечательности.</w:t>
            </w:r>
          </w:p>
        </w:tc>
        <w:tc>
          <w:tcPr>
            <w:tcW w:w="714" w:type="dxa"/>
          </w:tcPr>
          <w:p w:rsidR="00E638FD" w:rsidRPr="00BD59F6" w:rsidRDefault="00A2224B">
            <w:pPr>
              <w:pStyle w:val="TableParagraph"/>
              <w:spacing w:line="255"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550"/>
        </w:trPr>
        <w:tc>
          <w:tcPr>
            <w:tcW w:w="850" w:type="dxa"/>
          </w:tcPr>
          <w:p w:rsidR="00E638FD" w:rsidRPr="00BD59F6" w:rsidRDefault="00A2224B">
            <w:pPr>
              <w:pStyle w:val="TableParagraph"/>
              <w:spacing w:line="264" w:lineRule="exact"/>
              <w:ind w:left="274"/>
              <w:rPr>
                <w:sz w:val="28"/>
                <w:szCs w:val="28"/>
              </w:rPr>
            </w:pPr>
            <w:r w:rsidRPr="00BD59F6">
              <w:rPr>
                <w:spacing w:val="-5"/>
                <w:w w:val="105"/>
                <w:sz w:val="28"/>
                <w:szCs w:val="28"/>
              </w:rPr>
              <w:t>25.</w:t>
            </w:r>
          </w:p>
        </w:tc>
        <w:tc>
          <w:tcPr>
            <w:tcW w:w="3549" w:type="dxa"/>
          </w:tcPr>
          <w:p w:rsidR="00E638FD" w:rsidRPr="00BD59F6" w:rsidRDefault="00A2224B">
            <w:pPr>
              <w:pStyle w:val="TableParagraph"/>
              <w:tabs>
                <w:tab w:val="left" w:pos="1166"/>
                <w:tab w:val="left" w:pos="2360"/>
              </w:tabs>
              <w:ind w:left="115" w:right="107"/>
              <w:rPr>
                <w:sz w:val="28"/>
                <w:szCs w:val="28"/>
              </w:rPr>
            </w:pPr>
            <w:r w:rsidRPr="00BD59F6">
              <w:rPr>
                <w:spacing w:val="-4"/>
                <w:w w:val="105"/>
                <w:sz w:val="28"/>
                <w:szCs w:val="28"/>
              </w:rPr>
              <w:t>Труд</w:t>
            </w:r>
            <w:r w:rsidRPr="00BD59F6">
              <w:rPr>
                <w:sz w:val="28"/>
                <w:szCs w:val="28"/>
              </w:rPr>
              <w:tab/>
            </w:r>
            <w:r w:rsidRPr="00BD59F6">
              <w:rPr>
                <w:spacing w:val="-2"/>
                <w:w w:val="105"/>
                <w:sz w:val="28"/>
                <w:szCs w:val="28"/>
              </w:rPr>
              <w:t>людей</w:t>
            </w:r>
            <w:r w:rsidRPr="00BD59F6">
              <w:rPr>
                <w:sz w:val="28"/>
                <w:szCs w:val="28"/>
              </w:rPr>
              <w:tab/>
            </w:r>
            <w:r w:rsidRPr="00BD59F6">
              <w:rPr>
                <w:spacing w:val="-6"/>
                <w:w w:val="105"/>
                <w:sz w:val="28"/>
                <w:szCs w:val="28"/>
              </w:rPr>
              <w:t xml:space="preserve">моей </w:t>
            </w:r>
            <w:r w:rsidRPr="00BD59F6">
              <w:rPr>
                <w:spacing w:val="-2"/>
                <w:w w:val="105"/>
                <w:sz w:val="28"/>
                <w:szCs w:val="28"/>
              </w:rPr>
              <w:t>местности.</w:t>
            </w:r>
          </w:p>
        </w:tc>
        <w:tc>
          <w:tcPr>
            <w:tcW w:w="714" w:type="dxa"/>
          </w:tcPr>
          <w:p w:rsidR="00E638FD" w:rsidRPr="00BD59F6" w:rsidRDefault="00A2224B">
            <w:pPr>
              <w:pStyle w:val="TableParagraph"/>
              <w:spacing w:line="264"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551"/>
        </w:trPr>
        <w:tc>
          <w:tcPr>
            <w:tcW w:w="850" w:type="dxa"/>
          </w:tcPr>
          <w:p w:rsidR="00E638FD" w:rsidRPr="00BD59F6" w:rsidRDefault="00E638FD">
            <w:pPr>
              <w:pStyle w:val="TableParagraph"/>
              <w:rPr>
                <w:sz w:val="28"/>
                <w:szCs w:val="28"/>
              </w:rPr>
            </w:pPr>
          </w:p>
        </w:tc>
        <w:tc>
          <w:tcPr>
            <w:tcW w:w="3549" w:type="dxa"/>
          </w:tcPr>
          <w:p w:rsidR="00E638FD" w:rsidRPr="00BD59F6" w:rsidRDefault="00A2224B">
            <w:pPr>
              <w:pStyle w:val="TableParagraph"/>
              <w:tabs>
                <w:tab w:val="left" w:pos="985"/>
                <w:tab w:val="left" w:pos="2064"/>
              </w:tabs>
              <w:spacing w:line="274" w:lineRule="exact"/>
              <w:ind w:left="115" w:right="157"/>
              <w:rPr>
                <w:b/>
                <w:sz w:val="28"/>
                <w:szCs w:val="28"/>
              </w:rPr>
            </w:pPr>
            <w:r w:rsidRPr="00BD59F6">
              <w:rPr>
                <w:b/>
                <w:spacing w:val="-2"/>
                <w:w w:val="105"/>
                <w:sz w:val="28"/>
                <w:szCs w:val="28"/>
              </w:rPr>
              <w:t>Будем</w:t>
            </w:r>
            <w:r w:rsidRPr="00BD59F6">
              <w:rPr>
                <w:b/>
                <w:sz w:val="28"/>
                <w:szCs w:val="28"/>
              </w:rPr>
              <w:tab/>
            </w:r>
            <w:r w:rsidRPr="00BD59F6">
              <w:rPr>
                <w:b/>
                <w:w w:val="105"/>
                <w:sz w:val="28"/>
                <w:szCs w:val="28"/>
              </w:rPr>
              <w:t>жить</w:t>
            </w:r>
            <w:r w:rsidRPr="00BD59F6">
              <w:rPr>
                <w:b/>
                <w:spacing w:val="40"/>
                <w:w w:val="105"/>
                <w:sz w:val="28"/>
                <w:szCs w:val="28"/>
              </w:rPr>
              <w:t xml:space="preserve"> </w:t>
            </w:r>
            <w:r w:rsidRPr="00BD59F6">
              <w:rPr>
                <w:b/>
                <w:w w:val="105"/>
                <w:sz w:val="28"/>
                <w:szCs w:val="28"/>
              </w:rPr>
              <w:t>в</w:t>
            </w:r>
            <w:r w:rsidRPr="00BD59F6">
              <w:rPr>
                <w:b/>
                <w:sz w:val="28"/>
                <w:szCs w:val="28"/>
              </w:rPr>
              <w:tab/>
            </w:r>
            <w:r w:rsidRPr="00BD59F6">
              <w:rPr>
                <w:b/>
                <w:w w:val="105"/>
                <w:sz w:val="28"/>
                <w:szCs w:val="28"/>
              </w:rPr>
              <w:t>ладу</w:t>
            </w:r>
            <w:r w:rsidRPr="00BD59F6">
              <w:rPr>
                <w:b/>
                <w:spacing w:val="36"/>
                <w:w w:val="105"/>
                <w:sz w:val="28"/>
                <w:szCs w:val="28"/>
              </w:rPr>
              <w:t xml:space="preserve"> </w:t>
            </w:r>
            <w:r w:rsidRPr="00BD59F6">
              <w:rPr>
                <w:b/>
                <w:w w:val="105"/>
                <w:sz w:val="28"/>
                <w:szCs w:val="28"/>
              </w:rPr>
              <w:t xml:space="preserve">с </w:t>
            </w:r>
            <w:r w:rsidRPr="00BD59F6">
              <w:rPr>
                <w:b/>
                <w:spacing w:val="-2"/>
                <w:w w:val="105"/>
                <w:sz w:val="28"/>
                <w:szCs w:val="28"/>
              </w:rPr>
              <w:t>природой</w:t>
            </w:r>
          </w:p>
        </w:tc>
        <w:tc>
          <w:tcPr>
            <w:tcW w:w="714" w:type="dxa"/>
          </w:tcPr>
          <w:p w:rsidR="00E638FD" w:rsidRPr="00BD59F6" w:rsidRDefault="00A2224B">
            <w:pPr>
              <w:pStyle w:val="TableParagraph"/>
              <w:spacing w:before="7"/>
              <w:ind w:left="111" w:right="108"/>
              <w:jc w:val="center"/>
              <w:rPr>
                <w:b/>
                <w:sz w:val="28"/>
                <w:szCs w:val="28"/>
              </w:rPr>
            </w:pPr>
            <w:r w:rsidRPr="00BD59F6">
              <w:rPr>
                <w:b/>
                <w:spacing w:val="-10"/>
                <w:w w:val="105"/>
                <w:sz w:val="28"/>
                <w:szCs w:val="28"/>
              </w:rPr>
              <w:t>8</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550"/>
        </w:trPr>
        <w:tc>
          <w:tcPr>
            <w:tcW w:w="850" w:type="dxa"/>
          </w:tcPr>
          <w:p w:rsidR="00E638FD" w:rsidRPr="00BD59F6" w:rsidRDefault="00A2224B">
            <w:pPr>
              <w:pStyle w:val="TableParagraph"/>
              <w:spacing w:line="264" w:lineRule="exact"/>
              <w:ind w:left="274"/>
              <w:rPr>
                <w:sz w:val="28"/>
                <w:szCs w:val="28"/>
              </w:rPr>
            </w:pPr>
            <w:r w:rsidRPr="00BD59F6">
              <w:rPr>
                <w:spacing w:val="-5"/>
                <w:w w:val="105"/>
                <w:sz w:val="28"/>
                <w:szCs w:val="28"/>
              </w:rPr>
              <w:t>26.</w:t>
            </w:r>
          </w:p>
        </w:tc>
        <w:tc>
          <w:tcPr>
            <w:tcW w:w="3549" w:type="dxa"/>
          </w:tcPr>
          <w:p w:rsidR="00E638FD" w:rsidRPr="00BD59F6" w:rsidRDefault="00A2224B">
            <w:pPr>
              <w:pStyle w:val="TableParagraph"/>
              <w:tabs>
                <w:tab w:val="left" w:pos="978"/>
                <w:tab w:val="left" w:pos="1719"/>
                <w:tab w:val="left" w:pos="2064"/>
                <w:tab w:val="left" w:pos="2762"/>
              </w:tabs>
              <w:ind w:left="115" w:right="92"/>
              <w:rPr>
                <w:sz w:val="28"/>
                <w:szCs w:val="28"/>
              </w:rPr>
            </w:pPr>
            <w:r w:rsidRPr="00BD59F6">
              <w:rPr>
                <w:spacing w:val="-4"/>
                <w:w w:val="105"/>
                <w:sz w:val="28"/>
                <w:szCs w:val="28"/>
              </w:rPr>
              <w:t>Будем</w:t>
            </w:r>
            <w:r w:rsidRPr="00BD59F6">
              <w:rPr>
                <w:sz w:val="28"/>
                <w:szCs w:val="28"/>
              </w:rPr>
              <w:tab/>
            </w:r>
            <w:r w:rsidRPr="00BD59F6">
              <w:rPr>
                <w:spacing w:val="-4"/>
                <w:w w:val="105"/>
                <w:sz w:val="28"/>
                <w:szCs w:val="28"/>
              </w:rPr>
              <w:t>жить</w:t>
            </w:r>
            <w:r w:rsidRPr="00BD59F6">
              <w:rPr>
                <w:sz w:val="28"/>
                <w:szCs w:val="28"/>
              </w:rPr>
              <w:tab/>
            </w:r>
            <w:r w:rsidRPr="00BD59F6">
              <w:rPr>
                <w:spacing w:val="-10"/>
                <w:w w:val="105"/>
                <w:sz w:val="28"/>
                <w:szCs w:val="28"/>
              </w:rPr>
              <w:t>в</w:t>
            </w:r>
            <w:r w:rsidRPr="00BD59F6">
              <w:rPr>
                <w:sz w:val="28"/>
                <w:szCs w:val="28"/>
              </w:rPr>
              <w:tab/>
            </w:r>
            <w:r w:rsidRPr="00BD59F6">
              <w:rPr>
                <w:spacing w:val="-4"/>
                <w:w w:val="105"/>
                <w:sz w:val="28"/>
                <w:szCs w:val="28"/>
              </w:rPr>
              <w:t>ладу</w:t>
            </w:r>
            <w:r w:rsidRPr="00BD59F6">
              <w:rPr>
                <w:sz w:val="28"/>
                <w:szCs w:val="28"/>
              </w:rPr>
              <w:tab/>
            </w:r>
            <w:r w:rsidRPr="00BD59F6">
              <w:rPr>
                <w:spacing w:val="-10"/>
                <w:w w:val="105"/>
                <w:sz w:val="28"/>
                <w:szCs w:val="28"/>
              </w:rPr>
              <w:t xml:space="preserve">с </w:t>
            </w:r>
            <w:r w:rsidRPr="00BD59F6">
              <w:rPr>
                <w:spacing w:val="-2"/>
                <w:w w:val="105"/>
                <w:sz w:val="28"/>
                <w:szCs w:val="28"/>
              </w:rPr>
              <w:t>природой.</w:t>
            </w:r>
          </w:p>
        </w:tc>
        <w:tc>
          <w:tcPr>
            <w:tcW w:w="714" w:type="dxa"/>
          </w:tcPr>
          <w:p w:rsidR="00E638FD" w:rsidRPr="00BD59F6" w:rsidRDefault="00A2224B">
            <w:pPr>
              <w:pStyle w:val="TableParagraph"/>
              <w:spacing w:line="264"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A2224B">
            <w:pPr>
              <w:pStyle w:val="TableParagraph"/>
              <w:spacing w:line="264" w:lineRule="exact"/>
              <w:ind w:left="117"/>
              <w:rPr>
                <w:sz w:val="28"/>
                <w:szCs w:val="28"/>
              </w:rPr>
            </w:pPr>
            <w:r w:rsidRPr="00BD59F6">
              <w:rPr>
                <w:sz w:val="28"/>
                <w:szCs w:val="28"/>
              </w:rPr>
              <w:t>Рисунки,</w:t>
            </w:r>
            <w:r w:rsidRPr="00BD59F6">
              <w:rPr>
                <w:spacing w:val="22"/>
                <w:sz w:val="28"/>
                <w:szCs w:val="28"/>
              </w:rPr>
              <w:t xml:space="preserve"> </w:t>
            </w:r>
            <w:r w:rsidRPr="00BD59F6">
              <w:rPr>
                <w:spacing w:val="-4"/>
                <w:sz w:val="28"/>
                <w:szCs w:val="28"/>
              </w:rPr>
              <w:t>фото</w:t>
            </w:r>
          </w:p>
        </w:tc>
        <w:tc>
          <w:tcPr>
            <w:tcW w:w="1212" w:type="dxa"/>
          </w:tcPr>
          <w:p w:rsidR="00E638FD" w:rsidRPr="00BD59F6" w:rsidRDefault="00E638FD">
            <w:pPr>
              <w:pStyle w:val="TableParagraph"/>
              <w:rPr>
                <w:sz w:val="28"/>
                <w:szCs w:val="28"/>
              </w:rPr>
            </w:pPr>
          </w:p>
        </w:tc>
      </w:tr>
      <w:tr w:rsidR="00E638FD" w:rsidRPr="00BD59F6" w:rsidTr="00424214">
        <w:trPr>
          <w:trHeight w:val="551"/>
        </w:trPr>
        <w:tc>
          <w:tcPr>
            <w:tcW w:w="850" w:type="dxa"/>
          </w:tcPr>
          <w:p w:rsidR="00E638FD" w:rsidRPr="00BD59F6" w:rsidRDefault="00A2224B">
            <w:pPr>
              <w:pStyle w:val="TableParagraph"/>
              <w:ind w:left="274"/>
              <w:rPr>
                <w:sz w:val="28"/>
                <w:szCs w:val="28"/>
              </w:rPr>
            </w:pPr>
            <w:r w:rsidRPr="00BD59F6">
              <w:rPr>
                <w:spacing w:val="-5"/>
                <w:w w:val="105"/>
                <w:sz w:val="28"/>
                <w:szCs w:val="28"/>
              </w:rPr>
              <w:t>27.</w:t>
            </w:r>
          </w:p>
        </w:tc>
        <w:tc>
          <w:tcPr>
            <w:tcW w:w="3549" w:type="dxa"/>
          </w:tcPr>
          <w:p w:rsidR="00E638FD" w:rsidRPr="00BD59F6" w:rsidRDefault="00A2224B">
            <w:pPr>
              <w:pStyle w:val="TableParagraph"/>
              <w:ind w:left="115"/>
              <w:rPr>
                <w:sz w:val="28"/>
                <w:szCs w:val="28"/>
              </w:rPr>
            </w:pPr>
            <w:r w:rsidRPr="00BD59F6">
              <w:rPr>
                <w:w w:val="105"/>
                <w:sz w:val="28"/>
                <w:szCs w:val="28"/>
              </w:rPr>
              <w:t>Красота</w:t>
            </w:r>
            <w:r w:rsidRPr="00BD59F6">
              <w:rPr>
                <w:spacing w:val="-5"/>
                <w:w w:val="105"/>
                <w:sz w:val="28"/>
                <w:szCs w:val="28"/>
              </w:rPr>
              <w:t xml:space="preserve"> </w:t>
            </w:r>
            <w:r w:rsidRPr="00BD59F6">
              <w:rPr>
                <w:w w:val="105"/>
                <w:sz w:val="28"/>
                <w:szCs w:val="28"/>
              </w:rPr>
              <w:t>природы</w:t>
            </w:r>
            <w:r w:rsidRPr="00BD59F6">
              <w:rPr>
                <w:spacing w:val="-2"/>
                <w:w w:val="105"/>
                <w:sz w:val="28"/>
                <w:szCs w:val="28"/>
              </w:rPr>
              <w:t xml:space="preserve"> </w:t>
            </w:r>
            <w:r w:rsidRPr="00BD59F6">
              <w:rPr>
                <w:w w:val="105"/>
                <w:sz w:val="28"/>
                <w:szCs w:val="28"/>
              </w:rPr>
              <w:t xml:space="preserve">родного </w:t>
            </w:r>
            <w:r w:rsidRPr="00BD59F6">
              <w:rPr>
                <w:spacing w:val="-2"/>
                <w:w w:val="105"/>
                <w:sz w:val="28"/>
                <w:szCs w:val="28"/>
              </w:rPr>
              <w:t>края.</w:t>
            </w:r>
          </w:p>
        </w:tc>
        <w:tc>
          <w:tcPr>
            <w:tcW w:w="714" w:type="dxa"/>
          </w:tcPr>
          <w:p w:rsidR="00E638FD" w:rsidRPr="00BD59F6" w:rsidRDefault="00A2224B">
            <w:pPr>
              <w:pStyle w:val="TableParagraph"/>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A2224B">
            <w:pPr>
              <w:pStyle w:val="TableParagraph"/>
              <w:ind w:left="117"/>
              <w:rPr>
                <w:sz w:val="28"/>
                <w:szCs w:val="28"/>
              </w:rPr>
            </w:pPr>
            <w:r w:rsidRPr="00BD59F6">
              <w:rPr>
                <w:spacing w:val="-2"/>
                <w:w w:val="105"/>
                <w:sz w:val="28"/>
                <w:szCs w:val="28"/>
              </w:rPr>
              <w:t>Фотогалерея</w:t>
            </w:r>
          </w:p>
        </w:tc>
        <w:tc>
          <w:tcPr>
            <w:tcW w:w="1212" w:type="dxa"/>
          </w:tcPr>
          <w:p w:rsidR="00E638FD" w:rsidRPr="00BD59F6" w:rsidRDefault="00E638FD">
            <w:pPr>
              <w:pStyle w:val="TableParagraph"/>
              <w:rPr>
                <w:sz w:val="28"/>
                <w:szCs w:val="28"/>
              </w:rPr>
            </w:pPr>
          </w:p>
        </w:tc>
      </w:tr>
    </w:tbl>
    <w:p w:rsidR="00E638FD" w:rsidRPr="00BD59F6" w:rsidRDefault="00E638FD">
      <w:pPr>
        <w:pStyle w:val="TableParagraph"/>
        <w:rPr>
          <w:sz w:val="28"/>
          <w:szCs w:val="28"/>
        </w:rPr>
        <w:sectPr w:rsidR="00E638FD" w:rsidRPr="00BD59F6">
          <w:pgSz w:w="11910" w:h="16840"/>
          <w:pgMar w:top="1040" w:right="283" w:bottom="1220" w:left="425" w:header="0" w:footer="993" w:gutter="0"/>
          <w:cols w:space="720"/>
        </w:sect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0"/>
        <w:gridCol w:w="3549"/>
        <w:gridCol w:w="714"/>
        <w:gridCol w:w="1407"/>
        <w:gridCol w:w="992"/>
        <w:gridCol w:w="1843"/>
        <w:gridCol w:w="1212"/>
      </w:tblGrid>
      <w:tr w:rsidR="00E638FD" w:rsidRPr="00BD59F6" w:rsidTr="00424214">
        <w:trPr>
          <w:trHeight w:val="560"/>
        </w:trPr>
        <w:tc>
          <w:tcPr>
            <w:tcW w:w="850" w:type="dxa"/>
          </w:tcPr>
          <w:p w:rsidR="00E638FD" w:rsidRPr="00BD59F6" w:rsidRDefault="00A2224B">
            <w:pPr>
              <w:pStyle w:val="TableParagraph"/>
              <w:spacing w:before="7"/>
              <w:ind w:right="84"/>
              <w:jc w:val="right"/>
              <w:rPr>
                <w:sz w:val="28"/>
                <w:szCs w:val="28"/>
              </w:rPr>
            </w:pPr>
            <w:r w:rsidRPr="00BD59F6">
              <w:rPr>
                <w:spacing w:val="-5"/>
                <w:w w:val="105"/>
                <w:sz w:val="28"/>
                <w:szCs w:val="28"/>
              </w:rPr>
              <w:lastRenderedPageBreak/>
              <w:t>28.</w:t>
            </w:r>
          </w:p>
        </w:tc>
        <w:tc>
          <w:tcPr>
            <w:tcW w:w="3549" w:type="dxa"/>
          </w:tcPr>
          <w:p w:rsidR="00E638FD" w:rsidRPr="00BD59F6" w:rsidRDefault="00A2224B">
            <w:pPr>
              <w:pStyle w:val="TableParagraph"/>
              <w:spacing w:before="4"/>
              <w:ind w:left="115"/>
              <w:rPr>
                <w:sz w:val="28"/>
                <w:szCs w:val="28"/>
              </w:rPr>
            </w:pPr>
            <w:r w:rsidRPr="00BD59F6">
              <w:rPr>
                <w:w w:val="105"/>
                <w:sz w:val="28"/>
                <w:szCs w:val="28"/>
              </w:rPr>
              <w:t>Красота</w:t>
            </w:r>
            <w:r w:rsidRPr="00BD59F6">
              <w:rPr>
                <w:spacing w:val="-6"/>
                <w:w w:val="105"/>
                <w:sz w:val="28"/>
                <w:szCs w:val="28"/>
              </w:rPr>
              <w:t xml:space="preserve"> </w:t>
            </w:r>
            <w:r w:rsidRPr="00BD59F6">
              <w:rPr>
                <w:w w:val="105"/>
                <w:sz w:val="28"/>
                <w:szCs w:val="28"/>
              </w:rPr>
              <w:t>природы</w:t>
            </w:r>
            <w:r w:rsidRPr="00BD59F6">
              <w:rPr>
                <w:spacing w:val="-3"/>
                <w:w w:val="105"/>
                <w:sz w:val="28"/>
                <w:szCs w:val="28"/>
              </w:rPr>
              <w:t xml:space="preserve"> </w:t>
            </w:r>
            <w:r w:rsidRPr="00BD59F6">
              <w:rPr>
                <w:spacing w:val="-2"/>
                <w:w w:val="105"/>
                <w:sz w:val="28"/>
                <w:szCs w:val="28"/>
              </w:rPr>
              <w:t>родного</w:t>
            </w:r>
          </w:p>
          <w:p w:rsidR="00E638FD" w:rsidRPr="00BD59F6" w:rsidRDefault="00A2224B">
            <w:pPr>
              <w:pStyle w:val="TableParagraph"/>
              <w:spacing w:before="9" w:line="262" w:lineRule="exact"/>
              <w:ind w:left="115"/>
              <w:rPr>
                <w:sz w:val="28"/>
                <w:szCs w:val="28"/>
              </w:rPr>
            </w:pPr>
            <w:r w:rsidRPr="00BD59F6">
              <w:rPr>
                <w:spacing w:val="-2"/>
                <w:w w:val="105"/>
                <w:sz w:val="28"/>
                <w:szCs w:val="28"/>
              </w:rPr>
              <w:t>края.</w:t>
            </w:r>
          </w:p>
        </w:tc>
        <w:tc>
          <w:tcPr>
            <w:tcW w:w="714" w:type="dxa"/>
          </w:tcPr>
          <w:p w:rsidR="00E638FD" w:rsidRPr="00BD59F6" w:rsidRDefault="00A2224B">
            <w:pPr>
              <w:pStyle w:val="TableParagraph"/>
              <w:spacing w:before="7"/>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550"/>
        </w:trPr>
        <w:tc>
          <w:tcPr>
            <w:tcW w:w="850" w:type="dxa"/>
          </w:tcPr>
          <w:p w:rsidR="00E638FD" w:rsidRPr="00BD59F6" w:rsidRDefault="00A2224B">
            <w:pPr>
              <w:pStyle w:val="TableParagraph"/>
              <w:spacing w:line="264" w:lineRule="exact"/>
              <w:ind w:right="87"/>
              <w:jc w:val="right"/>
              <w:rPr>
                <w:sz w:val="28"/>
                <w:szCs w:val="28"/>
              </w:rPr>
            </w:pPr>
            <w:r w:rsidRPr="00BD59F6">
              <w:rPr>
                <w:spacing w:val="-5"/>
                <w:w w:val="105"/>
                <w:sz w:val="28"/>
                <w:szCs w:val="28"/>
              </w:rPr>
              <w:t>29.</w:t>
            </w:r>
          </w:p>
        </w:tc>
        <w:tc>
          <w:tcPr>
            <w:tcW w:w="3549" w:type="dxa"/>
          </w:tcPr>
          <w:p w:rsidR="00E638FD" w:rsidRPr="00BD59F6" w:rsidRDefault="00A2224B">
            <w:pPr>
              <w:pStyle w:val="TableParagraph"/>
              <w:tabs>
                <w:tab w:val="left" w:pos="1503"/>
                <w:tab w:val="left" w:pos="1956"/>
              </w:tabs>
              <w:ind w:left="115" w:right="110"/>
              <w:rPr>
                <w:sz w:val="28"/>
                <w:szCs w:val="28"/>
              </w:rPr>
            </w:pPr>
            <w:r w:rsidRPr="00BD59F6">
              <w:rPr>
                <w:spacing w:val="-2"/>
                <w:w w:val="105"/>
                <w:sz w:val="28"/>
                <w:szCs w:val="28"/>
              </w:rPr>
              <w:t>Животные</w:t>
            </w:r>
            <w:r w:rsidRPr="00BD59F6">
              <w:rPr>
                <w:sz w:val="28"/>
                <w:szCs w:val="28"/>
              </w:rPr>
              <w:tab/>
            </w:r>
            <w:r w:rsidRPr="00BD59F6">
              <w:rPr>
                <w:spacing w:val="-10"/>
                <w:w w:val="105"/>
                <w:sz w:val="28"/>
                <w:szCs w:val="28"/>
              </w:rPr>
              <w:t>и</w:t>
            </w:r>
            <w:r w:rsidRPr="00BD59F6">
              <w:rPr>
                <w:sz w:val="28"/>
                <w:szCs w:val="28"/>
              </w:rPr>
              <w:tab/>
            </w:r>
            <w:r w:rsidRPr="00BD59F6">
              <w:rPr>
                <w:spacing w:val="-4"/>
                <w:w w:val="105"/>
                <w:sz w:val="28"/>
                <w:szCs w:val="28"/>
              </w:rPr>
              <w:t xml:space="preserve">растения </w:t>
            </w:r>
            <w:r w:rsidRPr="00BD59F6">
              <w:rPr>
                <w:w w:val="105"/>
                <w:sz w:val="28"/>
                <w:szCs w:val="28"/>
              </w:rPr>
              <w:t>вокруг нас.</w:t>
            </w:r>
          </w:p>
        </w:tc>
        <w:tc>
          <w:tcPr>
            <w:tcW w:w="714" w:type="dxa"/>
          </w:tcPr>
          <w:p w:rsidR="00E638FD" w:rsidRPr="00BD59F6" w:rsidRDefault="00A2224B">
            <w:pPr>
              <w:pStyle w:val="TableParagraph"/>
              <w:spacing w:line="264"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A2224B">
            <w:pPr>
              <w:pStyle w:val="TableParagraph"/>
              <w:ind w:left="117" w:right="261"/>
              <w:rPr>
                <w:sz w:val="28"/>
                <w:szCs w:val="28"/>
              </w:rPr>
            </w:pPr>
            <w:r w:rsidRPr="00BD59F6">
              <w:rPr>
                <w:spacing w:val="-2"/>
                <w:w w:val="105"/>
                <w:sz w:val="28"/>
                <w:szCs w:val="28"/>
              </w:rPr>
              <w:t xml:space="preserve">Фото, </w:t>
            </w:r>
            <w:r w:rsidRPr="00BD59F6">
              <w:rPr>
                <w:spacing w:val="-2"/>
                <w:sz w:val="28"/>
                <w:szCs w:val="28"/>
              </w:rPr>
              <w:t>презентация</w:t>
            </w:r>
          </w:p>
        </w:tc>
        <w:tc>
          <w:tcPr>
            <w:tcW w:w="1212" w:type="dxa"/>
          </w:tcPr>
          <w:p w:rsidR="00E638FD" w:rsidRPr="00BD59F6" w:rsidRDefault="00E638FD">
            <w:pPr>
              <w:pStyle w:val="TableParagraph"/>
              <w:rPr>
                <w:sz w:val="28"/>
                <w:szCs w:val="28"/>
              </w:rPr>
            </w:pPr>
          </w:p>
        </w:tc>
      </w:tr>
      <w:tr w:rsidR="00E638FD" w:rsidRPr="00BD59F6" w:rsidTr="00424214">
        <w:trPr>
          <w:trHeight w:val="552"/>
        </w:trPr>
        <w:tc>
          <w:tcPr>
            <w:tcW w:w="850" w:type="dxa"/>
          </w:tcPr>
          <w:p w:rsidR="00E638FD" w:rsidRPr="00BD59F6" w:rsidRDefault="00A2224B">
            <w:pPr>
              <w:pStyle w:val="TableParagraph"/>
              <w:ind w:right="84"/>
              <w:jc w:val="right"/>
              <w:rPr>
                <w:sz w:val="28"/>
                <w:szCs w:val="28"/>
              </w:rPr>
            </w:pPr>
            <w:r w:rsidRPr="00BD59F6">
              <w:rPr>
                <w:spacing w:val="-5"/>
                <w:w w:val="105"/>
                <w:sz w:val="28"/>
                <w:szCs w:val="28"/>
              </w:rPr>
              <w:t>30.</w:t>
            </w:r>
          </w:p>
        </w:tc>
        <w:tc>
          <w:tcPr>
            <w:tcW w:w="3549" w:type="dxa"/>
          </w:tcPr>
          <w:p w:rsidR="00E638FD" w:rsidRPr="00BD59F6" w:rsidRDefault="00A2224B">
            <w:pPr>
              <w:pStyle w:val="TableParagraph"/>
              <w:tabs>
                <w:tab w:val="left" w:pos="1505"/>
                <w:tab w:val="left" w:pos="1959"/>
              </w:tabs>
              <w:ind w:left="115" w:right="107"/>
              <w:rPr>
                <w:sz w:val="28"/>
                <w:szCs w:val="28"/>
              </w:rPr>
            </w:pPr>
            <w:r w:rsidRPr="00BD59F6">
              <w:rPr>
                <w:spacing w:val="-2"/>
                <w:w w:val="105"/>
                <w:sz w:val="28"/>
                <w:szCs w:val="28"/>
              </w:rPr>
              <w:t>Животные</w:t>
            </w:r>
            <w:r w:rsidRPr="00BD59F6">
              <w:rPr>
                <w:sz w:val="28"/>
                <w:szCs w:val="28"/>
              </w:rPr>
              <w:tab/>
            </w:r>
            <w:r w:rsidRPr="00BD59F6">
              <w:rPr>
                <w:spacing w:val="-10"/>
                <w:w w:val="105"/>
                <w:sz w:val="28"/>
                <w:szCs w:val="28"/>
              </w:rPr>
              <w:t>и</w:t>
            </w:r>
            <w:r w:rsidRPr="00BD59F6">
              <w:rPr>
                <w:sz w:val="28"/>
                <w:szCs w:val="28"/>
              </w:rPr>
              <w:tab/>
            </w:r>
            <w:r w:rsidRPr="00BD59F6">
              <w:rPr>
                <w:spacing w:val="-4"/>
                <w:w w:val="105"/>
                <w:sz w:val="28"/>
                <w:szCs w:val="28"/>
              </w:rPr>
              <w:t xml:space="preserve">растения </w:t>
            </w:r>
            <w:r w:rsidRPr="00BD59F6">
              <w:rPr>
                <w:w w:val="105"/>
                <w:sz w:val="28"/>
                <w:szCs w:val="28"/>
              </w:rPr>
              <w:t>вокруг нас.</w:t>
            </w:r>
          </w:p>
        </w:tc>
        <w:tc>
          <w:tcPr>
            <w:tcW w:w="714" w:type="dxa"/>
          </w:tcPr>
          <w:p w:rsidR="00E638FD" w:rsidRPr="00BD59F6" w:rsidRDefault="00A2224B">
            <w:pPr>
              <w:pStyle w:val="TableParagraph"/>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550"/>
        </w:trPr>
        <w:tc>
          <w:tcPr>
            <w:tcW w:w="850" w:type="dxa"/>
          </w:tcPr>
          <w:p w:rsidR="00E638FD" w:rsidRPr="00BD59F6" w:rsidRDefault="00A2224B">
            <w:pPr>
              <w:pStyle w:val="TableParagraph"/>
              <w:spacing w:line="264" w:lineRule="exact"/>
              <w:ind w:right="87"/>
              <w:jc w:val="right"/>
              <w:rPr>
                <w:sz w:val="28"/>
                <w:szCs w:val="28"/>
              </w:rPr>
            </w:pPr>
            <w:r w:rsidRPr="00BD59F6">
              <w:rPr>
                <w:spacing w:val="-5"/>
                <w:w w:val="105"/>
                <w:sz w:val="28"/>
                <w:szCs w:val="28"/>
              </w:rPr>
              <w:t>31.</w:t>
            </w:r>
          </w:p>
        </w:tc>
        <w:tc>
          <w:tcPr>
            <w:tcW w:w="3549" w:type="dxa"/>
          </w:tcPr>
          <w:p w:rsidR="00E638FD" w:rsidRPr="00BD59F6" w:rsidRDefault="00A2224B">
            <w:pPr>
              <w:pStyle w:val="TableParagraph"/>
              <w:ind w:left="115"/>
              <w:rPr>
                <w:sz w:val="28"/>
                <w:szCs w:val="28"/>
              </w:rPr>
            </w:pPr>
            <w:r w:rsidRPr="00BD59F6">
              <w:rPr>
                <w:w w:val="105"/>
                <w:sz w:val="28"/>
                <w:szCs w:val="28"/>
              </w:rPr>
              <w:t>Забота</w:t>
            </w:r>
            <w:r w:rsidRPr="00BD59F6">
              <w:rPr>
                <w:spacing w:val="78"/>
                <w:w w:val="105"/>
                <w:sz w:val="28"/>
                <w:szCs w:val="28"/>
              </w:rPr>
              <w:t xml:space="preserve"> </w:t>
            </w:r>
            <w:r w:rsidRPr="00BD59F6">
              <w:rPr>
                <w:w w:val="105"/>
                <w:sz w:val="28"/>
                <w:szCs w:val="28"/>
              </w:rPr>
              <w:t>о</w:t>
            </w:r>
            <w:r w:rsidRPr="00BD59F6">
              <w:rPr>
                <w:spacing w:val="40"/>
                <w:w w:val="105"/>
                <w:sz w:val="28"/>
                <w:szCs w:val="28"/>
              </w:rPr>
              <w:t xml:space="preserve"> </w:t>
            </w:r>
            <w:r w:rsidRPr="00BD59F6">
              <w:rPr>
                <w:w w:val="105"/>
                <w:sz w:val="28"/>
                <w:szCs w:val="28"/>
              </w:rPr>
              <w:t>братьях</w:t>
            </w:r>
            <w:r w:rsidRPr="00BD59F6">
              <w:rPr>
                <w:spacing w:val="74"/>
                <w:w w:val="105"/>
                <w:sz w:val="28"/>
                <w:szCs w:val="28"/>
              </w:rPr>
              <w:t xml:space="preserve"> </w:t>
            </w:r>
            <w:r w:rsidRPr="00BD59F6">
              <w:rPr>
                <w:w w:val="105"/>
                <w:sz w:val="28"/>
                <w:szCs w:val="28"/>
              </w:rPr>
              <w:t xml:space="preserve">наших </w:t>
            </w:r>
            <w:r w:rsidRPr="00BD59F6">
              <w:rPr>
                <w:spacing w:val="-2"/>
                <w:w w:val="105"/>
                <w:sz w:val="28"/>
                <w:szCs w:val="28"/>
              </w:rPr>
              <w:t>меньших.</w:t>
            </w:r>
          </w:p>
        </w:tc>
        <w:tc>
          <w:tcPr>
            <w:tcW w:w="714" w:type="dxa"/>
          </w:tcPr>
          <w:p w:rsidR="00E638FD" w:rsidRPr="00BD59F6" w:rsidRDefault="00A2224B">
            <w:pPr>
              <w:pStyle w:val="TableParagraph"/>
              <w:spacing w:line="264" w:lineRule="exact"/>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r w:rsidR="00E638FD" w:rsidRPr="00BD59F6" w:rsidTr="00424214">
        <w:trPr>
          <w:trHeight w:val="552"/>
        </w:trPr>
        <w:tc>
          <w:tcPr>
            <w:tcW w:w="850" w:type="dxa"/>
          </w:tcPr>
          <w:p w:rsidR="00E638FD" w:rsidRPr="00BD59F6" w:rsidRDefault="00A2224B">
            <w:pPr>
              <w:pStyle w:val="TableParagraph"/>
              <w:ind w:right="87"/>
              <w:jc w:val="right"/>
              <w:rPr>
                <w:sz w:val="28"/>
                <w:szCs w:val="28"/>
              </w:rPr>
            </w:pPr>
            <w:r w:rsidRPr="00BD59F6">
              <w:rPr>
                <w:spacing w:val="-5"/>
                <w:w w:val="105"/>
                <w:sz w:val="28"/>
                <w:szCs w:val="28"/>
              </w:rPr>
              <w:t>32.</w:t>
            </w:r>
          </w:p>
        </w:tc>
        <w:tc>
          <w:tcPr>
            <w:tcW w:w="3549" w:type="dxa"/>
          </w:tcPr>
          <w:p w:rsidR="00E638FD" w:rsidRPr="00BD59F6" w:rsidRDefault="00A2224B">
            <w:pPr>
              <w:pStyle w:val="TableParagraph"/>
              <w:tabs>
                <w:tab w:val="left" w:pos="2289"/>
              </w:tabs>
              <w:ind w:left="115"/>
              <w:rPr>
                <w:sz w:val="28"/>
                <w:szCs w:val="28"/>
              </w:rPr>
            </w:pPr>
            <w:r w:rsidRPr="00BD59F6">
              <w:rPr>
                <w:spacing w:val="-2"/>
                <w:w w:val="105"/>
                <w:sz w:val="28"/>
                <w:szCs w:val="28"/>
              </w:rPr>
              <w:t>Красная</w:t>
            </w:r>
            <w:r w:rsidRPr="00BD59F6">
              <w:rPr>
                <w:sz w:val="28"/>
                <w:szCs w:val="28"/>
              </w:rPr>
              <w:tab/>
            </w:r>
            <w:r w:rsidRPr="00BD59F6">
              <w:rPr>
                <w:spacing w:val="-2"/>
                <w:w w:val="105"/>
                <w:sz w:val="28"/>
                <w:szCs w:val="28"/>
              </w:rPr>
              <w:t>книга</w:t>
            </w:r>
          </w:p>
        </w:tc>
        <w:tc>
          <w:tcPr>
            <w:tcW w:w="714" w:type="dxa"/>
          </w:tcPr>
          <w:p w:rsidR="00E638FD" w:rsidRPr="00BD59F6" w:rsidRDefault="00A2224B">
            <w:pPr>
              <w:pStyle w:val="TableParagraph"/>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A2224B">
            <w:pPr>
              <w:pStyle w:val="TableParagraph"/>
              <w:ind w:left="117"/>
              <w:rPr>
                <w:sz w:val="28"/>
                <w:szCs w:val="28"/>
              </w:rPr>
            </w:pPr>
            <w:r w:rsidRPr="00BD59F6">
              <w:rPr>
                <w:spacing w:val="-2"/>
                <w:w w:val="105"/>
                <w:sz w:val="28"/>
                <w:szCs w:val="28"/>
              </w:rPr>
              <w:t>Презентация</w:t>
            </w:r>
          </w:p>
        </w:tc>
        <w:tc>
          <w:tcPr>
            <w:tcW w:w="1212" w:type="dxa"/>
          </w:tcPr>
          <w:p w:rsidR="00E638FD" w:rsidRPr="00BD59F6" w:rsidRDefault="00E638FD">
            <w:pPr>
              <w:pStyle w:val="TableParagraph"/>
              <w:rPr>
                <w:sz w:val="28"/>
                <w:szCs w:val="28"/>
              </w:rPr>
            </w:pPr>
          </w:p>
        </w:tc>
      </w:tr>
      <w:tr w:rsidR="00E638FD" w:rsidRPr="00BD59F6" w:rsidTr="00424214">
        <w:trPr>
          <w:trHeight w:val="1105"/>
        </w:trPr>
        <w:tc>
          <w:tcPr>
            <w:tcW w:w="850" w:type="dxa"/>
          </w:tcPr>
          <w:p w:rsidR="00E638FD" w:rsidRPr="00BD59F6" w:rsidRDefault="00A2224B">
            <w:pPr>
              <w:pStyle w:val="TableParagraph"/>
              <w:ind w:right="87"/>
              <w:jc w:val="right"/>
              <w:rPr>
                <w:sz w:val="28"/>
                <w:szCs w:val="28"/>
              </w:rPr>
            </w:pPr>
            <w:r w:rsidRPr="00BD59F6">
              <w:rPr>
                <w:spacing w:val="-5"/>
                <w:w w:val="105"/>
                <w:sz w:val="28"/>
                <w:szCs w:val="28"/>
              </w:rPr>
              <w:t>33.</w:t>
            </w:r>
          </w:p>
        </w:tc>
        <w:tc>
          <w:tcPr>
            <w:tcW w:w="3549" w:type="dxa"/>
          </w:tcPr>
          <w:p w:rsidR="00E638FD" w:rsidRPr="00BD59F6" w:rsidRDefault="00A2224B">
            <w:pPr>
              <w:pStyle w:val="TableParagraph"/>
              <w:tabs>
                <w:tab w:val="left" w:pos="1878"/>
              </w:tabs>
              <w:spacing w:line="252" w:lineRule="auto"/>
              <w:ind w:left="115" w:right="90"/>
              <w:jc w:val="both"/>
              <w:rPr>
                <w:sz w:val="28"/>
                <w:szCs w:val="28"/>
              </w:rPr>
            </w:pPr>
            <w:r w:rsidRPr="00BD59F6">
              <w:rPr>
                <w:w w:val="105"/>
                <w:sz w:val="28"/>
                <w:szCs w:val="28"/>
              </w:rPr>
              <w:t xml:space="preserve">Люблю тебя, мой край </w:t>
            </w:r>
            <w:r w:rsidRPr="00BD59F6">
              <w:rPr>
                <w:spacing w:val="-2"/>
                <w:w w:val="105"/>
                <w:sz w:val="28"/>
                <w:szCs w:val="28"/>
              </w:rPr>
              <w:t>родной</w:t>
            </w:r>
            <w:r w:rsidRPr="00BD59F6">
              <w:rPr>
                <w:sz w:val="28"/>
                <w:szCs w:val="28"/>
              </w:rPr>
              <w:tab/>
            </w:r>
            <w:r w:rsidRPr="00BD59F6">
              <w:rPr>
                <w:spacing w:val="-2"/>
                <w:w w:val="105"/>
                <w:sz w:val="28"/>
                <w:szCs w:val="28"/>
              </w:rPr>
              <w:t>(итоговое занятие).</w:t>
            </w:r>
          </w:p>
        </w:tc>
        <w:tc>
          <w:tcPr>
            <w:tcW w:w="714" w:type="dxa"/>
          </w:tcPr>
          <w:p w:rsidR="00E638FD" w:rsidRPr="00BD59F6" w:rsidRDefault="00A2224B">
            <w:pPr>
              <w:pStyle w:val="TableParagraph"/>
              <w:ind w:left="111" w:right="107"/>
              <w:jc w:val="center"/>
              <w:rPr>
                <w:sz w:val="28"/>
                <w:szCs w:val="28"/>
              </w:rPr>
            </w:pPr>
            <w:r w:rsidRPr="00BD59F6">
              <w:rPr>
                <w:spacing w:val="-10"/>
                <w:w w:val="105"/>
                <w:sz w:val="28"/>
                <w:szCs w:val="28"/>
              </w:rPr>
              <w:t>1</w:t>
            </w:r>
          </w:p>
        </w:tc>
        <w:tc>
          <w:tcPr>
            <w:tcW w:w="1407" w:type="dxa"/>
          </w:tcPr>
          <w:p w:rsidR="00E638FD" w:rsidRPr="00BD59F6" w:rsidRDefault="00E638FD">
            <w:pPr>
              <w:pStyle w:val="TableParagraph"/>
              <w:rPr>
                <w:sz w:val="28"/>
                <w:szCs w:val="28"/>
              </w:rPr>
            </w:pPr>
          </w:p>
        </w:tc>
        <w:tc>
          <w:tcPr>
            <w:tcW w:w="992" w:type="dxa"/>
          </w:tcPr>
          <w:p w:rsidR="00E638FD" w:rsidRPr="00BD59F6" w:rsidRDefault="00E638FD">
            <w:pPr>
              <w:pStyle w:val="TableParagraph"/>
              <w:rPr>
                <w:sz w:val="28"/>
                <w:szCs w:val="28"/>
              </w:rPr>
            </w:pPr>
          </w:p>
        </w:tc>
        <w:tc>
          <w:tcPr>
            <w:tcW w:w="1843" w:type="dxa"/>
          </w:tcPr>
          <w:p w:rsidR="00E638FD" w:rsidRPr="00BD59F6" w:rsidRDefault="00E638FD">
            <w:pPr>
              <w:pStyle w:val="TableParagraph"/>
              <w:rPr>
                <w:sz w:val="28"/>
                <w:szCs w:val="28"/>
              </w:rPr>
            </w:pPr>
          </w:p>
        </w:tc>
        <w:tc>
          <w:tcPr>
            <w:tcW w:w="1212" w:type="dxa"/>
          </w:tcPr>
          <w:p w:rsidR="00E638FD" w:rsidRPr="00BD59F6" w:rsidRDefault="00E638FD">
            <w:pPr>
              <w:pStyle w:val="TableParagraph"/>
              <w:rPr>
                <w:sz w:val="28"/>
                <w:szCs w:val="28"/>
              </w:rPr>
            </w:pPr>
          </w:p>
        </w:tc>
      </w:tr>
    </w:tbl>
    <w:p w:rsidR="00E638FD" w:rsidRPr="00BD59F6" w:rsidRDefault="00E638FD">
      <w:pPr>
        <w:pStyle w:val="TableParagraph"/>
        <w:rPr>
          <w:sz w:val="28"/>
          <w:szCs w:val="28"/>
        </w:rPr>
        <w:sectPr w:rsidR="00E638FD" w:rsidRPr="00BD59F6">
          <w:type w:val="continuous"/>
          <w:pgSz w:w="11910" w:h="16840"/>
          <w:pgMar w:top="1100" w:right="283" w:bottom="1220" w:left="425" w:header="0" w:footer="993" w:gutter="0"/>
          <w:cols w:space="720"/>
        </w:sectPr>
      </w:pPr>
    </w:p>
    <w:p w:rsidR="00E638FD" w:rsidRPr="00BD59F6" w:rsidRDefault="00A2224B">
      <w:pPr>
        <w:spacing w:before="61"/>
        <w:ind w:left="880" w:right="189"/>
        <w:jc w:val="center"/>
        <w:rPr>
          <w:b/>
          <w:sz w:val="28"/>
          <w:szCs w:val="28"/>
        </w:rPr>
      </w:pPr>
      <w:r w:rsidRPr="00BD59F6">
        <w:rPr>
          <w:b/>
          <w:sz w:val="28"/>
          <w:szCs w:val="28"/>
        </w:rPr>
        <w:lastRenderedPageBreak/>
        <w:t>2</w:t>
      </w:r>
      <w:r w:rsidRPr="00BD59F6">
        <w:rPr>
          <w:b/>
          <w:spacing w:val="6"/>
          <w:sz w:val="28"/>
          <w:szCs w:val="28"/>
        </w:rPr>
        <w:t xml:space="preserve"> </w:t>
      </w:r>
      <w:r w:rsidRPr="00BD59F6">
        <w:rPr>
          <w:b/>
          <w:spacing w:val="-2"/>
          <w:sz w:val="28"/>
          <w:szCs w:val="28"/>
        </w:rPr>
        <w:t>КЛАСС</w:t>
      </w: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3741"/>
        <w:gridCol w:w="1490"/>
        <w:gridCol w:w="966"/>
        <w:gridCol w:w="966"/>
        <w:gridCol w:w="2262"/>
      </w:tblGrid>
      <w:tr w:rsidR="00E638FD" w:rsidRPr="00BD59F6" w:rsidTr="00BD59F6">
        <w:trPr>
          <w:trHeight w:val="551"/>
        </w:trPr>
        <w:tc>
          <w:tcPr>
            <w:tcW w:w="1134" w:type="dxa"/>
            <w:vMerge w:val="restart"/>
          </w:tcPr>
          <w:p w:rsidR="00E638FD" w:rsidRPr="00BD59F6" w:rsidRDefault="00A2224B">
            <w:pPr>
              <w:pStyle w:val="TableParagraph"/>
              <w:spacing w:before="7"/>
              <w:ind w:left="6"/>
              <w:jc w:val="center"/>
              <w:rPr>
                <w:sz w:val="28"/>
                <w:szCs w:val="28"/>
              </w:rPr>
            </w:pPr>
            <w:r w:rsidRPr="00BD59F6">
              <w:rPr>
                <w:spacing w:val="-10"/>
                <w:w w:val="105"/>
                <w:sz w:val="28"/>
                <w:szCs w:val="28"/>
              </w:rPr>
              <w:t>№</w:t>
            </w:r>
          </w:p>
        </w:tc>
        <w:tc>
          <w:tcPr>
            <w:tcW w:w="3741" w:type="dxa"/>
            <w:vMerge w:val="restart"/>
          </w:tcPr>
          <w:p w:rsidR="00E638FD" w:rsidRPr="00BD59F6" w:rsidRDefault="00A2224B">
            <w:pPr>
              <w:pStyle w:val="TableParagraph"/>
              <w:spacing w:before="7"/>
              <w:ind w:left="173"/>
              <w:rPr>
                <w:sz w:val="28"/>
                <w:szCs w:val="28"/>
              </w:rPr>
            </w:pPr>
            <w:r w:rsidRPr="00BD59F6">
              <w:rPr>
                <w:sz w:val="28"/>
                <w:szCs w:val="28"/>
              </w:rPr>
              <w:t>Содержание</w:t>
            </w:r>
            <w:r w:rsidRPr="00BD59F6">
              <w:rPr>
                <w:spacing w:val="27"/>
                <w:sz w:val="28"/>
                <w:szCs w:val="28"/>
              </w:rPr>
              <w:t xml:space="preserve"> </w:t>
            </w:r>
            <w:r w:rsidRPr="00BD59F6">
              <w:rPr>
                <w:sz w:val="28"/>
                <w:szCs w:val="28"/>
              </w:rPr>
              <w:t>(разделы,</w:t>
            </w:r>
            <w:r w:rsidRPr="00BD59F6">
              <w:rPr>
                <w:spacing w:val="40"/>
                <w:sz w:val="28"/>
                <w:szCs w:val="28"/>
              </w:rPr>
              <w:t xml:space="preserve"> </w:t>
            </w:r>
            <w:r w:rsidRPr="00BD59F6">
              <w:rPr>
                <w:spacing w:val="-2"/>
                <w:sz w:val="28"/>
                <w:szCs w:val="28"/>
              </w:rPr>
              <w:t>темы)</w:t>
            </w:r>
          </w:p>
        </w:tc>
        <w:tc>
          <w:tcPr>
            <w:tcW w:w="1490" w:type="dxa"/>
            <w:vMerge w:val="restart"/>
          </w:tcPr>
          <w:p w:rsidR="00E638FD" w:rsidRPr="00BD59F6" w:rsidRDefault="00A2224B">
            <w:pPr>
              <w:pStyle w:val="TableParagraph"/>
              <w:spacing w:before="7" w:line="247" w:lineRule="auto"/>
              <w:ind w:left="471" w:hanging="310"/>
              <w:rPr>
                <w:sz w:val="28"/>
                <w:szCs w:val="28"/>
              </w:rPr>
            </w:pPr>
            <w:r w:rsidRPr="00BD59F6">
              <w:rPr>
                <w:spacing w:val="-4"/>
                <w:sz w:val="28"/>
                <w:szCs w:val="28"/>
              </w:rPr>
              <w:t xml:space="preserve">Количество </w:t>
            </w:r>
            <w:r w:rsidRPr="00BD59F6">
              <w:rPr>
                <w:spacing w:val="-2"/>
                <w:sz w:val="28"/>
                <w:szCs w:val="28"/>
              </w:rPr>
              <w:t>часов</w:t>
            </w:r>
          </w:p>
        </w:tc>
        <w:tc>
          <w:tcPr>
            <w:tcW w:w="1932" w:type="dxa"/>
            <w:gridSpan w:val="2"/>
          </w:tcPr>
          <w:p w:rsidR="00E638FD" w:rsidRPr="00BD59F6" w:rsidRDefault="00A2224B">
            <w:pPr>
              <w:pStyle w:val="TableParagraph"/>
              <w:spacing w:before="4"/>
              <w:ind w:left="52" w:right="19"/>
              <w:jc w:val="center"/>
              <w:rPr>
                <w:sz w:val="28"/>
                <w:szCs w:val="28"/>
              </w:rPr>
            </w:pPr>
            <w:r w:rsidRPr="00BD59F6">
              <w:rPr>
                <w:spacing w:val="-4"/>
                <w:w w:val="105"/>
                <w:sz w:val="28"/>
                <w:szCs w:val="28"/>
              </w:rPr>
              <w:t>Даты</w:t>
            </w:r>
          </w:p>
          <w:p w:rsidR="00E638FD" w:rsidRPr="00BD59F6" w:rsidRDefault="00A2224B">
            <w:pPr>
              <w:pStyle w:val="TableParagraph"/>
              <w:spacing w:before="9" w:line="254" w:lineRule="exact"/>
              <w:ind w:left="33" w:right="52"/>
              <w:jc w:val="center"/>
              <w:rPr>
                <w:sz w:val="28"/>
                <w:szCs w:val="28"/>
              </w:rPr>
            </w:pPr>
            <w:r w:rsidRPr="00BD59F6">
              <w:rPr>
                <w:spacing w:val="-2"/>
                <w:sz w:val="28"/>
                <w:szCs w:val="28"/>
              </w:rPr>
              <w:t>проведения</w:t>
            </w:r>
          </w:p>
        </w:tc>
        <w:tc>
          <w:tcPr>
            <w:tcW w:w="2262" w:type="dxa"/>
            <w:vMerge w:val="restart"/>
          </w:tcPr>
          <w:p w:rsidR="00E638FD" w:rsidRPr="00BD59F6" w:rsidRDefault="00A2224B">
            <w:pPr>
              <w:pStyle w:val="TableParagraph"/>
              <w:spacing w:before="7"/>
              <w:ind w:left="505"/>
              <w:rPr>
                <w:sz w:val="28"/>
                <w:szCs w:val="28"/>
              </w:rPr>
            </w:pPr>
            <w:r w:rsidRPr="00BD59F6">
              <w:rPr>
                <w:spacing w:val="-2"/>
                <w:w w:val="105"/>
                <w:sz w:val="28"/>
                <w:szCs w:val="28"/>
              </w:rPr>
              <w:t>Примечание</w:t>
            </w:r>
          </w:p>
        </w:tc>
      </w:tr>
      <w:tr w:rsidR="00E638FD" w:rsidRPr="00BD59F6" w:rsidTr="00BD59F6">
        <w:trPr>
          <w:trHeight w:val="278"/>
        </w:trPr>
        <w:tc>
          <w:tcPr>
            <w:tcW w:w="1134" w:type="dxa"/>
            <w:vMerge/>
            <w:tcBorders>
              <w:top w:val="nil"/>
            </w:tcBorders>
          </w:tcPr>
          <w:p w:rsidR="00E638FD" w:rsidRPr="00BD59F6" w:rsidRDefault="00E638FD">
            <w:pPr>
              <w:rPr>
                <w:sz w:val="28"/>
                <w:szCs w:val="28"/>
              </w:rPr>
            </w:pPr>
          </w:p>
        </w:tc>
        <w:tc>
          <w:tcPr>
            <w:tcW w:w="3741" w:type="dxa"/>
            <w:vMerge/>
            <w:tcBorders>
              <w:top w:val="nil"/>
            </w:tcBorders>
          </w:tcPr>
          <w:p w:rsidR="00E638FD" w:rsidRPr="00BD59F6" w:rsidRDefault="00E638FD">
            <w:pPr>
              <w:rPr>
                <w:sz w:val="28"/>
                <w:szCs w:val="28"/>
              </w:rPr>
            </w:pPr>
          </w:p>
        </w:tc>
        <w:tc>
          <w:tcPr>
            <w:tcW w:w="1490" w:type="dxa"/>
            <w:vMerge/>
            <w:tcBorders>
              <w:top w:val="nil"/>
            </w:tcBorders>
          </w:tcPr>
          <w:p w:rsidR="00E638FD" w:rsidRPr="00BD59F6" w:rsidRDefault="00E638FD">
            <w:pPr>
              <w:rPr>
                <w:sz w:val="28"/>
                <w:szCs w:val="28"/>
              </w:rPr>
            </w:pPr>
          </w:p>
        </w:tc>
        <w:tc>
          <w:tcPr>
            <w:tcW w:w="966" w:type="dxa"/>
          </w:tcPr>
          <w:p w:rsidR="00E638FD" w:rsidRPr="00BD59F6" w:rsidRDefault="00A2224B">
            <w:pPr>
              <w:pStyle w:val="TableParagraph"/>
              <w:spacing w:line="256" w:lineRule="exact"/>
              <w:ind w:left="255"/>
              <w:rPr>
                <w:sz w:val="28"/>
                <w:szCs w:val="28"/>
              </w:rPr>
            </w:pPr>
            <w:r w:rsidRPr="00BD59F6">
              <w:rPr>
                <w:spacing w:val="-4"/>
                <w:w w:val="105"/>
                <w:sz w:val="28"/>
                <w:szCs w:val="28"/>
              </w:rPr>
              <w:t>план</w:t>
            </w:r>
          </w:p>
        </w:tc>
        <w:tc>
          <w:tcPr>
            <w:tcW w:w="966" w:type="dxa"/>
          </w:tcPr>
          <w:p w:rsidR="00E638FD" w:rsidRPr="00BD59F6" w:rsidRDefault="00A2224B">
            <w:pPr>
              <w:pStyle w:val="TableParagraph"/>
              <w:spacing w:line="256" w:lineRule="exact"/>
              <w:ind w:left="247"/>
              <w:rPr>
                <w:sz w:val="28"/>
                <w:szCs w:val="28"/>
              </w:rPr>
            </w:pPr>
            <w:r w:rsidRPr="00BD59F6">
              <w:rPr>
                <w:spacing w:val="-4"/>
                <w:w w:val="105"/>
                <w:sz w:val="28"/>
                <w:szCs w:val="28"/>
              </w:rPr>
              <w:t>факт</w:t>
            </w:r>
          </w:p>
        </w:tc>
        <w:tc>
          <w:tcPr>
            <w:tcW w:w="2262" w:type="dxa"/>
            <w:vMerge/>
            <w:tcBorders>
              <w:top w:val="nil"/>
            </w:tcBorders>
          </w:tcPr>
          <w:p w:rsidR="00E638FD" w:rsidRPr="00BD59F6" w:rsidRDefault="00E638FD">
            <w:pPr>
              <w:rPr>
                <w:sz w:val="28"/>
                <w:szCs w:val="28"/>
              </w:rPr>
            </w:pPr>
          </w:p>
        </w:tc>
      </w:tr>
      <w:tr w:rsidR="00E638FD" w:rsidRPr="00BD59F6" w:rsidTr="00BD59F6">
        <w:trPr>
          <w:trHeight w:val="277"/>
        </w:trPr>
        <w:tc>
          <w:tcPr>
            <w:tcW w:w="1134" w:type="dxa"/>
          </w:tcPr>
          <w:p w:rsidR="00E638FD" w:rsidRPr="00BD59F6" w:rsidRDefault="00E638FD">
            <w:pPr>
              <w:pStyle w:val="TableParagraph"/>
              <w:rPr>
                <w:sz w:val="28"/>
                <w:szCs w:val="28"/>
              </w:rPr>
            </w:pPr>
          </w:p>
        </w:tc>
        <w:tc>
          <w:tcPr>
            <w:tcW w:w="3741" w:type="dxa"/>
          </w:tcPr>
          <w:p w:rsidR="00E638FD" w:rsidRPr="00BD59F6" w:rsidRDefault="00A2224B">
            <w:pPr>
              <w:pStyle w:val="TableParagraph"/>
              <w:spacing w:line="256" w:lineRule="exact"/>
              <w:ind w:left="115"/>
              <w:rPr>
                <w:b/>
                <w:sz w:val="28"/>
                <w:szCs w:val="28"/>
              </w:rPr>
            </w:pPr>
            <w:r w:rsidRPr="00BD59F6">
              <w:rPr>
                <w:b/>
                <w:w w:val="105"/>
                <w:sz w:val="28"/>
                <w:szCs w:val="28"/>
              </w:rPr>
              <w:t>Земля</w:t>
            </w:r>
            <w:r w:rsidRPr="00BD59F6">
              <w:rPr>
                <w:b/>
                <w:spacing w:val="-9"/>
                <w:w w:val="105"/>
                <w:sz w:val="28"/>
                <w:szCs w:val="28"/>
              </w:rPr>
              <w:t xml:space="preserve"> </w:t>
            </w:r>
            <w:r w:rsidRPr="00BD59F6">
              <w:rPr>
                <w:b/>
                <w:w w:val="105"/>
                <w:sz w:val="28"/>
                <w:szCs w:val="28"/>
              </w:rPr>
              <w:t>отцов</w:t>
            </w:r>
            <w:r w:rsidRPr="00BD59F6">
              <w:rPr>
                <w:b/>
                <w:spacing w:val="-7"/>
                <w:w w:val="105"/>
                <w:sz w:val="28"/>
                <w:szCs w:val="28"/>
              </w:rPr>
              <w:t xml:space="preserve"> </w:t>
            </w:r>
            <w:r w:rsidRPr="00BD59F6">
              <w:rPr>
                <w:b/>
                <w:w w:val="105"/>
                <w:sz w:val="28"/>
                <w:szCs w:val="28"/>
              </w:rPr>
              <w:t>–</w:t>
            </w:r>
            <w:r w:rsidRPr="00BD59F6">
              <w:rPr>
                <w:b/>
                <w:spacing w:val="-9"/>
                <w:w w:val="105"/>
                <w:sz w:val="28"/>
                <w:szCs w:val="28"/>
              </w:rPr>
              <w:t xml:space="preserve"> </w:t>
            </w:r>
            <w:r w:rsidRPr="00BD59F6">
              <w:rPr>
                <w:b/>
                <w:w w:val="105"/>
                <w:sz w:val="28"/>
                <w:szCs w:val="28"/>
              </w:rPr>
              <w:t>моя</w:t>
            </w:r>
            <w:r w:rsidRPr="00BD59F6">
              <w:rPr>
                <w:b/>
                <w:spacing w:val="-7"/>
                <w:w w:val="105"/>
                <w:sz w:val="28"/>
                <w:szCs w:val="28"/>
              </w:rPr>
              <w:t xml:space="preserve"> </w:t>
            </w:r>
            <w:r w:rsidRPr="00BD59F6">
              <w:rPr>
                <w:b/>
                <w:spacing w:val="-4"/>
                <w:w w:val="105"/>
                <w:sz w:val="28"/>
                <w:szCs w:val="28"/>
              </w:rPr>
              <w:t>земля</w:t>
            </w:r>
          </w:p>
        </w:tc>
        <w:tc>
          <w:tcPr>
            <w:tcW w:w="1490" w:type="dxa"/>
          </w:tcPr>
          <w:p w:rsidR="00E638FD" w:rsidRPr="00BD59F6" w:rsidRDefault="00A2224B">
            <w:pPr>
              <w:pStyle w:val="TableParagraph"/>
              <w:spacing w:line="256" w:lineRule="exact"/>
              <w:ind w:left="31" w:right="14"/>
              <w:jc w:val="center"/>
              <w:rPr>
                <w:b/>
                <w:sz w:val="28"/>
                <w:szCs w:val="28"/>
              </w:rPr>
            </w:pPr>
            <w:r w:rsidRPr="00BD59F6">
              <w:rPr>
                <w:b/>
                <w:spacing w:val="-10"/>
                <w:w w:val="105"/>
                <w:sz w:val="28"/>
                <w:szCs w:val="28"/>
              </w:rPr>
              <w:t>4</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550"/>
        </w:trPr>
        <w:tc>
          <w:tcPr>
            <w:tcW w:w="1134" w:type="dxa"/>
          </w:tcPr>
          <w:p w:rsidR="00E638FD" w:rsidRPr="00BD59F6" w:rsidRDefault="00A2224B">
            <w:pPr>
              <w:pStyle w:val="TableParagraph"/>
              <w:spacing w:line="264" w:lineRule="exact"/>
              <w:ind w:left="115" w:firstLineChars="50" w:firstLine="144"/>
              <w:jc w:val="center"/>
              <w:rPr>
                <w:sz w:val="28"/>
                <w:szCs w:val="28"/>
              </w:rPr>
            </w:pPr>
            <w:r w:rsidRPr="00BD59F6">
              <w:rPr>
                <w:spacing w:val="-5"/>
                <w:w w:val="105"/>
                <w:sz w:val="28"/>
                <w:szCs w:val="28"/>
              </w:rPr>
              <w:t>1-2</w:t>
            </w:r>
          </w:p>
        </w:tc>
        <w:tc>
          <w:tcPr>
            <w:tcW w:w="3741" w:type="dxa"/>
          </w:tcPr>
          <w:p w:rsidR="00E638FD" w:rsidRPr="00BD59F6" w:rsidRDefault="00A2224B">
            <w:pPr>
              <w:pStyle w:val="TableParagraph"/>
              <w:ind w:left="115"/>
              <w:rPr>
                <w:sz w:val="28"/>
                <w:szCs w:val="28"/>
              </w:rPr>
            </w:pPr>
            <w:r w:rsidRPr="00BD59F6">
              <w:rPr>
                <w:w w:val="105"/>
                <w:sz w:val="28"/>
                <w:szCs w:val="28"/>
              </w:rPr>
              <w:t>Родина</w:t>
            </w:r>
            <w:r w:rsidRPr="00BD59F6">
              <w:rPr>
                <w:spacing w:val="-16"/>
                <w:w w:val="105"/>
                <w:sz w:val="28"/>
                <w:szCs w:val="28"/>
              </w:rPr>
              <w:t xml:space="preserve"> </w:t>
            </w:r>
            <w:r w:rsidRPr="00BD59F6">
              <w:rPr>
                <w:w w:val="105"/>
                <w:sz w:val="28"/>
                <w:szCs w:val="28"/>
              </w:rPr>
              <w:t>моя.</w:t>
            </w:r>
            <w:r w:rsidRPr="00BD59F6">
              <w:rPr>
                <w:spacing w:val="-15"/>
                <w:w w:val="105"/>
                <w:sz w:val="28"/>
                <w:szCs w:val="28"/>
              </w:rPr>
              <w:t xml:space="preserve"> </w:t>
            </w:r>
            <w:r w:rsidRPr="00BD59F6">
              <w:rPr>
                <w:w w:val="105"/>
                <w:sz w:val="28"/>
                <w:szCs w:val="28"/>
              </w:rPr>
              <w:t>Гимн,</w:t>
            </w:r>
            <w:r w:rsidRPr="00BD59F6">
              <w:rPr>
                <w:spacing w:val="-15"/>
                <w:w w:val="105"/>
                <w:sz w:val="28"/>
                <w:szCs w:val="28"/>
              </w:rPr>
              <w:t xml:space="preserve"> </w:t>
            </w:r>
            <w:r w:rsidRPr="00BD59F6">
              <w:rPr>
                <w:w w:val="105"/>
                <w:sz w:val="28"/>
                <w:szCs w:val="28"/>
              </w:rPr>
              <w:t>герб,</w:t>
            </w:r>
            <w:r w:rsidRPr="00BD59F6">
              <w:rPr>
                <w:spacing w:val="-15"/>
                <w:w w:val="105"/>
                <w:sz w:val="28"/>
                <w:szCs w:val="28"/>
              </w:rPr>
              <w:t xml:space="preserve"> </w:t>
            </w:r>
            <w:r w:rsidRPr="00BD59F6">
              <w:rPr>
                <w:w w:val="105"/>
                <w:sz w:val="28"/>
                <w:szCs w:val="28"/>
              </w:rPr>
              <w:t>флаг Российской Федерации</w:t>
            </w:r>
          </w:p>
        </w:tc>
        <w:tc>
          <w:tcPr>
            <w:tcW w:w="1490" w:type="dxa"/>
          </w:tcPr>
          <w:p w:rsidR="00E638FD" w:rsidRPr="00BD59F6" w:rsidRDefault="00A2224B">
            <w:pPr>
              <w:pStyle w:val="TableParagraph"/>
              <w:spacing w:line="264" w:lineRule="exact"/>
              <w:ind w:left="31" w:right="13"/>
              <w:jc w:val="center"/>
              <w:rPr>
                <w:sz w:val="28"/>
                <w:szCs w:val="28"/>
              </w:rPr>
            </w:pPr>
            <w:r w:rsidRPr="00BD59F6">
              <w:rPr>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552"/>
        </w:trPr>
        <w:tc>
          <w:tcPr>
            <w:tcW w:w="1134" w:type="dxa"/>
          </w:tcPr>
          <w:p w:rsidR="00E638FD" w:rsidRPr="00BD59F6" w:rsidRDefault="00A2224B">
            <w:pPr>
              <w:pStyle w:val="TableParagraph"/>
              <w:ind w:firstLineChars="100" w:firstLine="289"/>
              <w:jc w:val="center"/>
              <w:rPr>
                <w:sz w:val="28"/>
                <w:szCs w:val="28"/>
              </w:rPr>
            </w:pPr>
            <w:r w:rsidRPr="00BD59F6">
              <w:rPr>
                <w:spacing w:val="-5"/>
                <w:w w:val="105"/>
                <w:sz w:val="28"/>
                <w:szCs w:val="28"/>
              </w:rPr>
              <w:t>3-4.</w:t>
            </w:r>
          </w:p>
        </w:tc>
        <w:tc>
          <w:tcPr>
            <w:tcW w:w="3741" w:type="dxa"/>
          </w:tcPr>
          <w:p w:rsidR="00E638FD" w:rsidRPr="00BD59F6" w:rsidRDefault="00A2224B">
            <w:pPr>
              <w:pStyle w:val="TableParagraph"/>
              <w:ind w:leftChars="94" w:left="219" w:right="-12" w:hanging="12"/>
              <w:rPr>
                <w:sz w:val="28"/>
                <w:szCs w:val="28"/>
              </w:rPr>
            </w:pPr>
            <w:r w:rsidRPr="00BD59F6">
              <w:rPr>
                <w:w w:val="105"/>
                <w:sz w:val="28"/>
                <w:szCs w:val="28"/>
              </w:rPr>
              <w:t>Родина</w:t>
            </w:r>
            <w:r w:rsidRPr="00BD59F6">
              <w:rPr>
                <w:spacing w:val="-16"/>
                <w:w w:val="105"/>
                <w:sz w:val="28"/>
                <w:szCs w:val="28"/>
              </w:rPr>
              <w:t xml:space="preserve"> </w:t>
            </w:r>
            <w:r w:rsidRPr="00BD59F6">
              <w:rPr>
                <w:w w:val="105"/>
                <w:sz w:val="28"/>
                <w:szCs w:val="28"/>
              </w:rPr>
              <w:t>моя.</w:t>
            </w:r>
            <w:r w:rsidRPr="00BD59F6">
              <w:rPr>
                <w:spacing w:val="-15"/>
                <w:w w:val="105"/>
                <w:sz w:val="28"/>
                <w:szCs w:val="28"/>
              </w:rPr>
              <w:t xml:space="preserve"> </w:t>
            </w:r>
            <w:r w:rsidRPr="00BD59F6">
              <w:rPr>
                <w:w w:val="105"/>
                <w:sz w:val="28"/>
                <w:szCs w:val="28"/>
              </w:rPr>
              <w:t>Гимн,</w:t>
            </w:r>
            <w:r w:rsidRPr="00BD59F6">
              <w:rPr>
                <w:spacing w:val="-15"/>
                <w:w w:val="105"/>
                <w:sz w:val="28"/>
                <w:szCs w:val="28"/>
              </w:rPr>
              <w:t xml:space="preserve"> </w:t>
            </w:r>
            <w:r w:rsidRPr="00BD59F6">
              <w:rPr>
                <w:w w:val="105"/>
                <w:sz w:val="28"/>
                <w:szCs w:val="28"/>
              </w:rPr>
              <w:t>герб,</w:t>
            </w:r>
            <w:r w:rsidRPr="00BD59F6">
              <w:rPr>
                <w:spacing w:val="-15"/>
                <w:w w:val="105"/>
                <w:sz w:val="28"/>
                <w:szCs w:val="28"/>
              </w:rPr>
              <w:t xml:space="preserve">  ф</w:t>
            </w:r>
            <w:r w:rsidRPr="00BD59F6">
              <w:rPr>
                <w:w w:val="105"/>
                <w:sz w:val="28"/>
                <w:szCs w:val="28"/>
              </w:rPr>
              <w:t>лаг Чеченской Республики</w:t>
            </w:r>
          </w:p>
        </w:tc>
        <w:tc>
          <w:tcPr>
            <w:tcW w:w="1490" w:type="dxa"/>
          </w:tcPr>
          <w:p w:rsidR="00E638FD" w:rsidRPr="00BD59F6" w:rsidRDefault="00A2224B">
            <w:pPr>
              <w:pStyle w:val="TableParagraph"/>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0"/>
        </w:trPr>
        <w:tc>
          <w:tcPr>
            <w:tcW w:w="1134" w:type="dxa"/>
          </w:tcPr>
          <w:p w:rsidR="00E638FD" w:rsidRPr="00BD59F6" w:rsidRDefault="00E638FD">
            <w:pPr>
              <w:pStyle w:val="TableParagraph"/>
              <w:jc w:val="center"/>
              <w:rPr>
                <w:sz w:val="28"/>
                <w:szCs w:val="28"/>
              </w:rPr>
            </w:pPr>
          </w:p>
        </w:tc>
        <w:tc>
          <w:tcPr>
            <w:tcW w:w="3741" w:type="dxa"/>
          </w:tcPr>
          <w:p w:rsidR="00E638FD" w:rsidRPr="00BD59F6" w:rsidRDefault="00A2224B">
            <w:pPr>
              <w:pStyle w:val="TableParagraph"/>
              <w:spacing w:line="250" w:lineRule="exact"/>
              <w:ind w:left="115"/>
              <w:rPr>
                <w:b/>
                <w:sz w:val="28"/>
                <w:szCs w:val="28"/>
              </w:rPr>
            </w:pPr>
            <w:r w:rsidRPr="00BD59F6">
              <w:rPr>
                <w:b/>
                <w:sz w:val="28"/>
                <w:szCs w:val="28"/>
              </w:rPr>
              <w:t>Природа</w:t>
            </w:r>
            <w:r w:rsidRPr="00BD59F6">
              <w:rPr>
                <w:b/>
                <w:spacing w:val="22"/>
                <w:sz w:val="28"/>
                <w:szCs w:val="28"/>
              </w:rPr>
              <w:t xml:space="preserve"> </w:t>
            </w:r>
            <w:r w:rsidRPr="00BD59F6">
              <w:rPr>
                <w:b/>
                <w:sz w:val="28"/>
                <w:szCs w:val="28"/>
              </w:rPr>
              <w:t>родного</w:t>
            </w:r>
            <w:r w:rsidRPr="00BD59F6">
              <w:rPr>
                <w:b/>
                <w:spacing w:val="26"/>
                <w:sz w:val="28"/>
                <w:szCs w:val="28"/>
              </w:rPr>
              <w:t xml:space="preserve"> </w:t>
            </w:r>
            <w:r w:rsidRPr="00BD59F6">
              <w:rPr>
                <w:b/>
                <w:spacing w:val="-4"/>
                <w:sz w:val="28"/>
                <w:szCs w:val="28"/>
              </w:rPr>
              <w:t>края</w:t>
            </w:r>
          </w:p>
        </w:tc>
        <w:tc>
          <w:tcPr>
            <w:tcW w:w="1490" w:type="dxa"/>
          </w:tcPr>
          <w:p w:rsidR="00E638FD" w:rsidRPr="00BD59F6" w:rsidRDefault="00A2224B">
            <w:pPr>
              <w:pStyle w:val="TableParagraph"/>
              <w:spacing w:line="250" w:lineRule="exact"/>
              <w:ind w:left="31"/>
              <w:jc w:val="center"/>
              <w:rPr>
                <w:b/>
                <w:sz w:val="28"/>
                <w:szCs w:val="28"/>
              </w:rPr>
            </w:pPr>
            <w:r w:rsidRPr="00BD59F6">
              <w:rPr>
                <w:b/>
                <w:spacing w:val="-5"/>
                <w:w w:val="105"/>
                <w:sz w:val="28"/>
                <w:szCs w:val="28"/>
              </w:rPr>
              <w:t>21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557"/>
        </w:trPr>
        <w:tc>
          <w:tcPr>
            <w:tcW w:w="1134" w:type="dxa"/>
          </w:tcPr>
          <w:p w:rsidR="00E638FD" w:rsidRPr="00BD59F6" w:rsidRDefault="00A2224B">
            <w:pPr>
              <w:pStyle w:val="TableParagraph"/>
              <w:spacing w:before="7"/>
              <w:ind w:left="115" w:firstLineChars="50" w:firstLine="144"/>
              <w:jc w:val="center"/>
              <w:rPr>
                <w:sz w:val="28"/>
                <w:szCs w:val="28"/>
              </w:rPr>
            </w:pPr>
            <w:r w:rsidRPr="00BD59F6">
              <w:rPr>
                <w:spacing w:val="-5"/>
                <w:w w:val="105"/>
                <w:sz w:val="28"/>
                <w:szCs w:val="28"/>
              </w:rPr>
              <w:t>5-6</w:t>
            </w:r>
          </w:p>
        </w:tc>
        <w:tc>
          <w:tcPr>
            <w:tcW w:w="3741" w:type="dxa"/>
          </w:tcPr>
          <w:p w:rsidR="00E638FD" w:rsidRPr="00BD59F6" w:rsidRDefault="00A2224B">
            <w:pPr>
              <w:pStyle w:val="TableParagraph"/>
              <w:spacing w:before="4"/>
              <w:ind w:left="115"/>
              <w:rPr>
                <w:sz w:val="28"/>
                <w:szCs w:val="28"/>
              </w:rPr>
            </w:pPr>
            <w:r w:rsidRPr="00BD59F6">
              <w:rPr>
                <w:w w:val="105"/>
                <w:sz w:val="28"/>
                <w:szCs w:val="28"/>
              </w:rPr>
              <w:t>Во</w:t>
            </w:r>
            <w:r w:rsidRPr="00BD59F6">
              <w:rPr>
                <w:spacing w:val="-11"/>
                <w:w w:val="105"/>
                <w:sz w:val="28"/>
                <w:szCs w:val="28"/>
              </w:rPr>
              <w:t xml:space="preserve"> </w:t>
            </w:r>
            <w:r w:rsidRPr="00BD59F6">
              <w:rPr>
                <w:w w:val="105"/>
                <w:sz w:val="28"/>
                <w:szCs w:val="28"/>
              </w:rPr>
              <w:t>времена</w:t>
            </w:r>
            <w:r w:rsidRPr="00BD59F6">
              <w:rPr>
                <w:spacing w:val="-10"/>
                <w:w w:val="105"/>
                <w:sz w:val="28"/>
                <w:szCs w:val="28"/>
              </w:rPr>
              <w:t xml:space="preserve"> </w:t>
            </w:r>
            <w:r w:rsidRPr="00BD59F6">
              <w:rPr>
                <w:spacing w:val="-2"/>
                <w:w w:val="105"/>
                <w:sz w:val="28"/>
                <w:szCs w:val="28"/>
              </w:rPr>
              <w:t>Великих</w:t>
            </w:r>
          </w:p>
          <w:p w:rsidR="00E638FD" w:rsidRPr="00BD59F6" w:rsidRDefault="00A2224B">
            <w:pPr>
              <w:pStyle w:val="TableParagraph"/>
              <w:spacing w:before="9" w:line="260" w:lineRule="exact"/>
              <w:ind w:left="115"/>
              <w:rPr>
                <w:sz w:val="28"/>
                <w:szCs w:val="28"/>
              </w:rPr>
            </w:pPr>
            <w:r w:rsidRPr="00BD59F6">
              <w:rPr>
                <w:spacing w:val="-2"/>
                <w:w w:val="105"/>
                <w:sz w:val="28"/>
                <w:szCs w:val="28"/>
              </w:rPr>
              <w:t>ледников</w:t>
            </w:r>
          </w:p>
        </w:tc>
        <w:tc>
          <w:tcPr>
            <w:tcW w:w="1490" w:type="dxa"/>
          </w:tcPr>
          <w:p w:rsidR="00E638FD" w:rsidRPr="00BD59F6" w:rsidRDefault="00A2224B">
            <w:pPr>
              <w:pStyle w:val="TableParagraph"/>
              <w:spacing w:before="7"/>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552"/>
        </w:trPr>
        <w:tc>
          <w:tcPr>
            <w:tcW w:w="1134" w:type="dxa"/>
          </w:tcPr>
          <w:p w:rsidR="00E638FD" w:rsidRPr="00BD59F6" w:rsidRDefault="00A2224B">
            <w:pPr>
              <w:pStyle w:val="TableParagraph"/>
              <w:ind w:left="115" w:firstLineChars="50" w:firstLine="144"/>
              <w:jc w:val="center"/>
              <w:rPr>
                <w:sz w:val="28"/>
                <w:szCs w:val="28"/>
              </w:rPr>
            </w:pPr>
            <w:r w:rsidRPr="00BD59F6">
              <w:rPr>
                <w:spacing w:val="-5"/>
                <w:w w:val="105"/>
                <w:sz w:val="28"/>
                <w:szCs w:val="28"/>
              </w:rPr>
              <w:t>7-8</w:t>
            </w:r>
          </w:p>
        </w:tc>
        <w:tc>
          <w:tcPr>
            <w:tcW w:w="3741" w:type="dxa"/>
          </w:tcPr>
          <w:p w:rsidR="00E638FD" w:rsidRPr="00BD59F6" w:rsidRDefault="00A2224B">
            <w:pPr>
              <w:pStyle w:val="TableParagraph"/>
              <w:ind w:left="115" w:right="460"/>
              <w:rPr>
                <w:sz w:val="28"/>
                <w:szCs w:val="28"/>
              </w:rPr>
            </w:pPr>
            <w:r w:rsidRPr="00BD59F6">
              <w:rPr>
                <w:w w:val="105"/>
                <w:sz w:val="28"/>
                <w:szCs w:val="28"/>
              </w:rPr>
              <w:t>По</w:t>
            </w:r>
            <w:r w:rsidRPr="00BD59F6">
              <w:rPr>
                <w:spacing w:val="-16"/>
                <w:w w:val="105"/>
                <w:sz w:val="28"/>
                <w:szCs w:val="28"/>
              </w:rPr>
              <w:t xml:space="preserve"> </w:t>
            </w:r>
            <w:r w:rsidRPr="00BD59F6">
              <w:rPr>
                <w:w w:val="105"/>
                <w:sz w:val="28"/>
                <w:szCs w:val="28"/>
              </w:rPr>
              <w:t>следу</w:t>
            </w:r>
            <w:r w:rsidRPr="00BD59F6">
              <w:rPr>
                <w:spacing w:val="-15"/>
                <w:w w:val="105"/>
                <w:sz w:val="28"/>
                <w:szCs w:val="28"/>
              </w:rPr>
              <w:t xml:space="preserve"> </w:t>
            </w:r>
            <w:r w:rsidRPr="00BD59F6">
              <w:rPr>
                <w:w w:val="105"/>
                <w:sz w:val="28"/>
                <w:szCs w:val="28"/>
              </w:rPr>
              <w:t>мамонта.</w:t>
            </w:r>
            <w:r w:rsidRPr="00BD59F6">
              <w:rPr>
                <w:spacing w:val="-15"/>
                <w:w w:val="105"/>
                <w:sz w:val="28"/>
                <w:szCs w:val="28"/>
              </w:rPr>
              <w:t xml:space="preserve"> </w:t>
            </w:r>
            <w:r w:rsidRPr="00BD59F6">
              <w:rPr>
                <w:w w:val="105"/>
                <w:sz w:val="28"/>
                <w:szCs w:val="28"/>
              </w:rPr>
              <w:t>Откуда мы знаем про мамонта</w:t>
            </w:r>
          </w:p>
        </w:tc>
        <w:tc>
          <w:tcPr>
            <w:tcW w:w="1490" w:type="dxa"/>
          </w:tcPr>
          <w:p w:rsidR="00E638FD" w:rsidRPr="00BD59F6" w:rsidRDefault="00A2224B">
            <w:pPr>
              <w:pStyle w:val="TableParagraph"/>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0"/>
        </w:trPr>
        <w:tc>
          <w:tcPr>
            <w:tcW w:w="1134" w:type="dxa"/>
          </w:tcPr>
          <w:p w:rsidR="00E638FD" w:rsidRPr="00BD59F6" w:rsidRDefault="00A2224B">
            <w:pPr>
              <w:pStyle w:val="TableParagraph"/>
              <w:spacing w:line="249" w:lineRule="exact"/>
              <w:ind w:left="115" w:firstLineChars="50" w:firstLine="142"/>
              <w:jc w:val="center"/>
              <w:rPr>
                <w:sz w:val="28"/>
                <w:szCs w:val="28"/>
              </w:rPr>
            </w:pPr>
            <w:r w:rsidRPr="00BD59F6">
              <w:rPr>
                <w:spacing w:val="-10"/>
                <w:w w:val="105"/>
                <w:sz w:val="28"/>
                <w:szCs w:val="28"/>
              </w:rPr>
              <w:t>9-10</w:t>
            </w:r>
          </w:p>
        </w:tc>
        <w:tc>
          <w:tcPr>
            <w:tcW w:w="3741" w:type="dxa"/>
          </w:tcPr>
          <w:p w:rsidR="00E638FD" w:rsidRPr="00BD59F6" w:rsidRDefault="00A2224B">
            <w:pPr>
              <w:pStyle w:val="TableParagraph"/>
              <w:spacing w:line="249" w:lineRule="exact"/>
              <w:ind w:left="115"/>
              <w:rPr>
                <w:sz w:val="28"/>
                <w:szCs w:val="28"/>
              </w:rPr>
            </w:pPr>
            <w:r w:rsidRPr="00BD59F6">
              <w:rPr>
                <w:w w:val="105"/>
                <w:sz w:val="28"/>
                <w:szCs w:val="28"/>
              </w:rPr>
              <w:t>Природа</w:t>
            </w:r>
            <w:r w:rsidRPr="00BD59F6">
              <w:rPr>
                <w:spacing w:val="-14"/>
                <w:w w:val="105"/>
                <w:sz w:val="28"/>
                <w:szCs w:val="28"/>
              </w:rPr>
              <w:t xml:space="preserve"> </w:t>
            </w:r>
            <w:r w:rsidRPr="00BD59F6">
              <w:rPr>
                <w:w w:val="105"/>
                <w:sz w:val="28"/>
                <w:szCs w:val="28"/>
              </w:rPr>
              <w:t>моей</w:t>
            </w:r>
            <w:r w:rsidRPr="00BD59F6">
              <w:rPr>
                <w:spacing w:val="-14"/>
                <w:w w:val="105"/>
                <w:sz w:val="28"/>
                <w:szCs w:val="28"/>
              </w:rPr>
              <w:t xml:space="preserve"> </w:t>
            </w:r>
            <w:r w:rsidRPr="00BD59F6">
              <w:rPr>
                <w:spacing w:val="-2"/>
                <w:w w:val="105"/>
                <w:sz w:val="28"/>
                <w:szCs w:val="28"/>
              </w:rPr>
              <w:t>местности</w:t>
            </w:r>
          </w:p>
        </w:tc>
        <w:tc>
          <w:tcPr>
            <w:tcW w:w="1490" w:type="dxa"/>
          </w:tcPr>
          <w:p w:rsidR="00E638FD" w:rsidRPr="00BD59F6" w:rsidRDefault="00A2224B">
            <w:pPr>
              <w:pStyle w:val="TableParagraph"/>
              <w:spacing w:line="249"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5"/>
        </w:trPr>
        <w:tc>
          <w:tcPr>
            <w:tcW w:w="1134" w:type="dxa"/>
          </w:tcPr>
          <w:p w:rsidR="00E638FD" w:rsidRPr="00BD59F6" w:rsidRDefault="00A2224B">
            <w:pPr>
              <w:pStyle w:val="TableParagraph"/>
              <w:spacing w:line="256" w:lineRule="exact"/>
              <w:ind w:left="115" w:firstLineChars="50" w:firstLine="140"/>
              <w:jc w:val="center"/>
              <w:rPr>
                <w:sz w:val="28"/>
                <w:szCs w:val="28"/>
              </w:rPr>
            </w:pPr>
            <w:r w:rsidRPr="00BD59F6">
              <w:rPr>
                <w:sz w:val="28"/>
                <w:szCs w:val="28"/>
              </w:rPr>
              <w:t>11-12</w:t>
            </w:r>
          </w:p>
        </w:tc>
        <w:tc>
          <w:tcPr>
            <w:tcW w:w="3741" w:type="dxa"/>
          </w:tcPr>
          <w:p w:rsidR="00E638FD" w:rsidRPr="00BD59F6" w:rsidRDefault="00A2224B">
            <w:pPr>
              <w:pStyle w:val="TableParagraph"/>
              <w:spacing w:line="256" w:lineRule="exact"/>
              <w:ind w:left="115"/>
              <w:rPr>
                <w:sz w:val="28"/>
                <w:szCs w:val="28"/>
              </w:rPr>
            </w:pPr>
            <w:r w:rsidRPr="00BD59F6">
              <w:rPr>
                <w:sz w:val="28"/>
                <w:szCs w:val="28"/>
              </w:rPr>
              <w:t>Формы</w:t>
            </w:r>
            <w:r w:rsidRPr="00BD59F6">
              <w:rPr>
                <w:spacing w:val="26"/>
                <w:sz w:val="28"/>
                <w:szCs w:val="28"/>
              </w:rPr>
              <w:t xml:space="preserve"> </w:t>
            </w:r>
            <w:r w:rsidRPr="00BD59F6">
              <w:rPr>
                <w:sz w:val="28"/>
                <w:szCs w:val="28"/>
              </w:rPr>
              <w:t>поверхности</w:t>
            </w:r>
            <w:r w:rsidRPr="00BD59F6">
              <w:rPr>
                <w:spacing w:val="32"/>
                <w:sz w:val="28"/>
                <w:szCs w:val="28"/>
              </w:rPr>
              <w:t xml:space="preserve"> </w:t>
            </w:r>
            <w:r w:rsidRPr="00BD59F6">
              <w:rPr>
                <w:spacing w:val="-2"/>
                <w:sz w:val="28"/>
                <w:szCs w:val="28"/>
              </w:rPr>
              <w:t>земли.</w:t>
            </w:r>
          </w:p>
        </w:tc>
        <w:tc>
          <w:tcPr>
            <w:tcW w:w="1490" w:type="dxa"/>
          </w:tcPr>
          <w:p w:rsidR="00E638FD" w:rsidRPr="00BD59F6" w:rsidRDefault="00A2224B">
            <w:pPr>
              <w:pStyle w:val="TableParagraph"/>
              <w:spacing w:line="256"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415"/>
        </w:trPr>
        <w:tc>
          <w:tcPr>
            <w:tcW w:w="1134" w:type="dxa"/>
          </w:tcPr>
          <w:p w:rsidR="00E638FD" w:rsidRPr="00BD59F6" w:rsidRDefault="00A2224B">
            <w:pPr>
              <w:pStyle w:val="TableParagraph"/>
              <w:ind w:left="115"/>
              <w:jc w:val="center"/>
              <w:rPr>
                <w:sz w:val="28"/>
                <w:szCs w:val="28"/>
              </w:rPr>
            </w:pPr>
            <w:r w:rsidRPr="00BD59F6">
              <w:rPr>
                <w:sz w:val="28"/>
                <w:szCs w:val="28"/>
              </w:rPr>
              <w:t>13</w:t>
            </w:r>
          </w:p>
        </w:tc>
        <w:tc>
          <w:tcPr>
            <w:tcW w:w="3741" w:type="dxa"/>
          </w:tcPr>
          <w:p w:rsidR="00E638FD" w:rsidRPr="00BD59F6" w:rsidRDefault="00A2224B">
            <w:pPr>
              <w:pStyle w:val="TableParagraph"/>
              <w:ind w:left="115"/>
              <w:rPr>
                <w:sz w:val="28"/>
                <w:szCs w:val="28"/>
              </w:rPr>
            </w:pPr>
            <w:r w:rsidRPr="00BD59F6">
              <w:rPr>
                <w:spacing w:val="-2"/>
                <w:w w:val="105"/>
                <w:sz w:val="28"/>
                <w:szCs w:val="28"/>
              </w:rPr>
              <w:t>Водоёмы.</w:t>
            </w:r>
          </w:p>
        </w:tc>
        <w:tc>
          <w:tcPr>
            <w:tcW w:w="1490" w:type="dxa"/>
          </w:tcPr>
          <w:p w:rsidR="00E638FD" w:rsidRPr="00BD59F6" w:rsidRDefault="00A2224B">
            <w:pPr>
              <w:pStyle w:val="TableParagraph"/>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414"/>
        </w:trPr>
        <w:tc>
          <w:tcPr>
            <w:tcW w:w="1134" w:type="dxa"/>
          </w:tcPr>
          <w:p w:rsidR="00E638FD" w:rsidRPr="00BD59F6" w:rsidRDefault="00A2224B">
            <w:pPr>
              <w:pStyle w:val="TableParagraph"/>
              <w:spacing w:line="264" w:lineRule="exact"/>
              <w:ind w:left="115"/>
              <w:jc w:val="center"/>
              <w:rPr>
                <w:sz w:val="28"/>
                <w:szCs w:val="28"/>
              </w:rPr>
            </w:pPr>
            <w:r w:rsidRPr="00BD59F6">
              <w:rPr>
                <w:sz w:val="28"/>
                <w:szCs w:val="28"/>
              </w:rPr>
              <w:t>14</w:t>
            </w:r>
          </w:p>
        </w:tc>
        <w:tc>
          <w:tcPr>
            <w:tcW w:w="3741" w:type="dxa"/>
          </w:tcPr>
          <w:p w:rsidR="00E638FD" w:rsidRPr="00BD59F6" w:rsidRDefault="00A2224B">
            <w:pPr>
              <w:pStyle w:val="TableParagraph"/>
              <w:spacing w:line="264" w:lineRule="exact"/>
              <w:ind w:left="115"/>
              <w:rPr>
                <w:sz w:val="28"/>
                <w:szCs w:val="28"/>
              </w:rPr>
            </w:pPr>
            <w:r w:rsidRPr="00BD59F6">
              <w:rPr>
                <w:spacing w:val="-2"/>
                <w:w w:val="105"/>
                <w:sz w:val="28"/>
                <w:szCs w:val="28"/>
              </w:rPr>
              <w:t>Водоёмы</w:t>
            </w:r>
          </w:p>
        </w:tc>
        <w:tc>
          <w:tcPr>
            <w:tcW w:w="1490" w:type="dxa"/>
          </w:tcPr>
          <w:p w:rsidR="00E638FD" w:rsidRPr="00BD59F6" w:rsidRDefault="00A2224B">
            <w:pPr>
              <w:pStyle w:val="TableParagraph"/>
              <w:spacing w:line="264"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0"/>
        </w:trPr>
        <w:tc>
          <w:tcPr>
            <w:tcW w:w="1134" w:type="dxa"/>
          </w:tcPr>
          <w:p w:rsidR="00E638FD" w:rsidRPr="00BD59F6" w:rsidRDefault="00A2224B">
            <w:pPr>
              <w:pStyle w:val="TableParagraph"/>
              <w:spacing w:line="249" w:lineRule="exact"/>
              <w:ind w:left="115"/>
              <w:jc w:val="center"/>
              <w:rPr>
                <w:sz w:val="28"/>
                <w:szCs w:val="28"/>
              </w:rPr>
            </w:pPr>
            <w:r w:rsidRPr="00BD59F6">
              <w:rPr>
                <w:sz w:val="28"/>
                <w:szCs w:val="28"/>
              </w:rPr>
              <w:t>15</w:t>
            </w:r>
          </w:p>
        </w:tc>
        <w:tc>
          <w:tcPr>
            <w:tcW w:w="3741" w:type="dxa"/>
          </w:tcPr>
          <w:p w:rsidR="00E638FD" w:rsidRPr="00BD59F6" w:rsidRDefault="00A2224B">
            <w:pPr>
              <w:pStyle w:val="TableParagraph"/>
              <w:spacing w:line="249" w:lineRule="exact"/>
              <w:ind w:left="115"/>
              <w:rPr>
                <w:sz w:val="28"/>
                <w:szCs w:val="28"/>
              </w:rPr>
            </w:pPr>
            <w:r w:rsidRPr="00BD59F6">
              <w:rPr>
                <w:w w:val="105"/>
                <w:sz w:val="28"/>
                <w:szCs w:val="28"/>
              </w:rPr>
              <w:t>Растения</w:t>
            </w:r>
            <w:r w:rsidRPr="00BD59F6">
              <w:rPr>
                <w:spacing w:val="-14"/>
                <w:w w:val="105"/>
                <w:sz w:val="28"/>
                <w:szCs w:val="28"/>
              </w:rPr>
              <w:t xml:space="preserve"> </w:t>
            </w:r>
            <w:r w:rsidRPr="00BD59F6">
              <w:rPr>
                <w:w w:val="105"/>
                <w:sz w:val="28"/>
                <w:szCs w:val="28"/>
              </w:rPr>
              <w:t>моей</w:t>
            </w:r>
            <w:r w:rsidRPr="00BD59F6">
              <w:rPr>
                <w:spacing w:val="-13"/>
                <w:w w:val="105"/>
                <w:sz w:val="28"/>
                <w:szCs w:val="28"/>
              </w:rPr>
              <w:t xml:space="preserve"> </w:t>
            </w:r>
            <w:r w:rsidRPr="00BD59F6">
              <w:rPr>
                <w:spacing w:val="-2"/>
                <w:w w:val="105"/>
                <w:sz w:val="28"/>
                <w:szCs w:val="28"/>
              </w:rPr>
              <w:t>местности.</w:t>
            </w:r>
          </w:p>
        </w:tc>
        <w:tc>
          <w:tcPr>
            <w:tcW w:w="1490" w:type="dxa"/>
          </w:tcPr>
          <w:p w:rsidR="00E638FD" w:rsidRPr="00BD59F6" w:rsidRDefault="00A2224B">
            <w:pPr>
              <w:pStyle w:val="TableParagraph"/>
              <w:spacing w:line="249"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8"/>
        </w:trPr>
        <w:tc>
          <w:tcPr>
            <w:tcW w:w="1134" w:type="dxa"/>
          </w:tcPr>
          <w:p w:rsidR="00E638FD" w:rsidRPr="00BD59F6" w:rsidRDefault="00A2224B">
            <w:pPr>
              <w:pStyle w:val="TableParagraph"/>
              <w:spacing w:line="256" w:lineRule="exact"/>
              <w:ind w:left="115"/>
              <w:jc w:val="center"/>
              <w:rPr>
                <w:sz w:val="28"/>
                <w:szCs w:val="28"/>
              </w:rPr>
            </w:pPr>
            <w:r w:rsidRPr="00BD59F6">
              <w:rPr>
                <w:sz w:val="28"/>
                <w:szCs w:val="28"/>
              </w:rPr>
              <w:t>16</w:t>
            </w:r>
          </w:p>
        </w:tc>
        <w:tc>
          <w:tcPr>
            <w:tcW w:w="3741" w:type="dxa"/>
          </w:tcPr>
          <w:p w:rsidR="00E638FD" w:rsidRPr="00BD59F6" w:rsidRDefault="00A2224B">
            <w:pPr>
              <w:pStyle w:val="TableParagraph"/>
              <w:spacing w:line="256" w:lineRule="exact"/>
              <w:ind w:left="115"/>
              <w:rPr>
                <w:sz w:val="28"/>
                <w:szCs w:val="28"/>
              </w:rPr>
            </w:pPr>
            <w:r w:rsidRPr="00BD59F6">
              <w:rPr>
                <w:w w:val="105"/>
                <w:sz w:val="28"/>
                <w:szCs w:val="28"/>
              </w:rPr>
              <w:t>Растения</w:t>
            </w:r>
            <w:r w:rsidRPr="00BD59F6">
              <w:rPr>
                <w:spacing w:val="-14"/>
                <w:w w:val="105"/>
                <w:sz w:val="28"/>
                <w:szCs w:val="28"/>
              </w:rPr>
              <w:t xml:space="preserve"> </w:t>
            </w:r>
            <w:r w:rsidRPr="00BD59F6">
              <w:rPr>
                <w:w w:val="105"/>
                <w:sz w:val="28"/>
                <w:szCs w:val="28"/>
              </w:rPr>
              <w:t>моей</w:t>
            </w:r>
            <w:r w:rsidRPr="00BD59F6">
              <w:rPr>
                <w:spacing w:val="-13"/>
                <w:w w:val="105"/>
                <w:sz w:val="28"/>
                <w:szCs w:val="28"/>
              </w:rPr>
              <w:t xml:space="preserve"> </w:t>
            </w:r>
            <w:r w:rsidRPr="00BD59F6">
              <w:rPr>
                <w:spacing w:val="-2"/>
                <w:w w:val="105"/>
                <w:sz w:val="28"/>
                <w:szCs w:val="28"/>
              </w:rPr>
              <w:t>местности</w:t>
            </w:r>
          </w:p>
        </w:tc>
        <w:tc>
          <w:tcPr>
            <w:tcW w:w="1490" w:type="dxa"/>
          </w:tcPr>
          <w:p w:rsidR="00E638FD" w:rsidRPr="00BD59F6" w:rsidRDefault="00A2224B">
            <w:pPr>
              <w:pStyle w:val="TableParagraph"/>
              <w:spacing w:line="256"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405"/>
        </w:trPr>
        <w:tc>
          <w:tcPr>
            <w:tcW w:w="1134" w:type="dxa"/>
          </w:tcPr>
          <w:p w:rsidR="00E638FD" w:rsidRPr="00BD59F6" w:rsidRDefault="00A2224B">
            <w:pPr>
              <w:pStyle w:val="TableParagraph"/>
              <w:spacing w:before="6"/>
              <w:ind w:left="115"/>
              <w:jc w:val="center"/>
              <w:rPr>
                <w:sz w:val="28"/>
                <w:szCs w:val="28"/>
              </w:rPr>
            </w:pPr>
            <w:r w:rsidRPr="00BD59F6">
              <w:rPr>
                <w:spacing w:val="-5"/>
                <w:w w:val="105"/>
                <w:sz w:val="28"/>
                <w:szCs w:val="28"/>
              </w:rPr>
              <w:t>17-18</w:t>
            </w:r>
          </w:p>
        </w:tc>
        <w:tc>
          <w:tcPr>
            <w:tcW w:w="3741" w:type="dxa"/>
          </w:tcPr>
          <w:p w:rsidR="00E638FD" w:rsidRPr="00BD59F6" w:rsidRDefault="00A2224B">
            <w:pPr>
              <w:pStyle w:val="TableParagraph"/>
              <w:spacing w:before="6"/>
              <w:ind w:left="115"/>
              <w:rPr>
                <w:sz w:val="28"/>
                <w:szCs w:val="28"/>
              </w:rPr>
            </w:pPr>
            <w:r w:rsidRPr="00BD59F6">
              <w:rPr>
                <w:sz w:val="28"/>
                <w:szCs w:val="28"/>
              </w:rPr>
              <w:t>Лекарственные</w:t>
            </w:r>
            <w:r w:rsidRPr="00BD59F6">
              <w:rPr>
                <w:spacing w:val="47"/>
                <w:sz w:val="28"/>
                <w:szCs w:val="28"/>
              </w:rPr>
              <w:t xml:space="preserve"> </w:t>
            </w:r>
            <w:r w:rsidRPr="00BD59F6">
              <w:rPr>
                <w:spacing w:val="-2"/>
                <w:sz w:val="28"/>
                <w:szCs w:val="28"/>
              </w:rPr>
              <w:t>растения.</w:t>
            </w:r>
          </w:p>
        </w:tc>
        <w:tc>
          <w:tcPr>
            <w:tcW w:w="1490" w:type="dxa"/>
          </w:tcPr>
          <w:p w:rsidR="00E638FD" w:rsidRPr="00BD59F6" w:rsidRDefault="00A2224B">
            <w:pPr>
              <w:pStyle w:val="TableParagraph"/>
              <w:spacing w:before="6"/>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0"/>
        </w:trPr>
        <w:tc>
          <w:tcPr>
            <w:tcW w:w="1134" w:type="dxa"/>
          </w:tcPr>
          <w:p w:rsidR="00E638FD" w:rsidRPr="00BD59F6" w:rsidRDefault="00A2224B">
            <w:pPr>
              <w:pStyle w:val="TableParagraph"/>
              <w:spacing w:line="250" w:lineRule="exact"/>
              <w:ind w:left="115"/>
              <w:jc w:val="center"/>
              <w:rPr>
                <w:sz w:val="28"/>
                <w:szCs w:val="28"/>
              </w:rPr>
            </w:pPr>
            <w:r w:rsidRPr="00BD59F6">
              <w:rPr>
                <w:sz w:val="28"/>
                <w:szCs w:val="28"/>
              </w:rPr>
              <w:t>19-20</w:t>
            </w:r>
          </w:p>
        </w:tc>
        <w:tc>
          <w:tcPr>
            <w:tcW w:w="3741" w:type="dxa"/>
          </w:tcPr>
          <w:p w:rsidR="00E638FD" w:rsidRPr="00BD59F6" w:rsidRDefault="00A2224B">
            <w:pPr>
              <w:pStyle w:val="TableParagraph"/>
              <w:spacing w:line="250" w:lineRule="exact"/>
              <w:ind w:left="115"/>
              <w:rPr>
                <w:sz w:val="28"/>
                <w:szCs w:val="28"/>
              </w:rPr>
            </w:pPr>
            <w:r w:rsidRPr="00BD59F6">
              <w:rPr>
                <w:sz w:val="28"/>
                <w:szCs w:val="28"/>
              </w:rPr>
              <w:t>Ядовитые</w:t>
            </w:r>
            <w:r w:rsidRPr="00BD59F6">
              <w:rPr>
                <w:spacing w:val="28"/>
                <w:sz w:val="28"/>
                <w:szCs w:val="28"/>
              </w:rPr>
              <w:t xml:space="preserve"> </w:t>
            </w:r>
            <w:r w:rsidRPr="00BD59F6">
              <w:rPr>
                <w:spacing w:val="-2"/>
                <w:sz w:val="28"/>
                <w:szCs w:val="28"/>
              </w:rPr>
              <w:t>растения.</w:t>
            </w:r>
          </w:p>
        </w:tc>
        <w:tc>
          <w:tcPr>
            <w:tcW w:w="1490" w:type="dxa"/>
          </w:tcPr>
          <w:p w:rsidR="00E638FD" w:rsidRPr="00BD59F6" w:rsidRDefault="00A2224B">
            <w:pPr>
              <w:pStyle w:val="TableParagraph"/>
              <w:spacing w:line="250"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552"/>
        </w:trPr>
        <w:tc>
          <w:tcPr>
            <w:tcW w:w="1134" w:type="dxa"/>
          </w:tcPr>
          <w:p w:rsidR="00E638FD" w:rsidRPr="00BD59F6" w:rsidRDefault="00A2224B">
            <w:pPr>
              <w:pStyle w:val="TableParagraph"/>
              <w:spacing w:before="7"/>
              <w:ind w:left="115"/>
              <w:jc w:val="center"/>
              <w:rPr>
                <w:sz w:val="28"/>
                <w:szCs w:val="28"/>
              </w:rPr>
            </w:pPr>
            <w:r w:rsidRPr="00BD59F6">
              <w:rPr>
                <w:spacing w:val="-5"/>
                <w:w w:val="105"/>
                <w:sz w:val="28"/>
                <w:szCs w:val="28"/>
              </w:rPr>
              <w:t>21</w:t>
            </w:r>
          </w:p>
        </w:tc>
        <w:tc>
          <w:tcPr>
            <w:tcW w:w="3741" w:type="dxa"/>
          </w:tcPr>
          <w:p w:rsidR="00E638FD" w:rsidRPr="00BD59F6" w:rsidRDefault="00A2224B">
            <w:pPr>
              <w:pStyle w:val="TableParagraph"/>
              <w:spacing w:before="4"/>
              <w:ind w:left="115"/>
              <w:rPr>
                <w:sz w:val="28"/>
                <w:szCs w:val="28"/>
              </w:rPr>
            </w:pPr>
            <w:r w:rsidRPr="00BD59F6">
              <w:rPr>
                <w:sz w:val="28"/>
                <w:szCs w:val="28"/>
              </w:rPr>
              <w:t>Животный</w:t>
            </w:r>
            <w:r w:rsidRPr="00BD59F6">
              <w:rPr>
                <w:spacing w:val="-3"/>
                <w:sz w:val="28"/>
                <w:szCs w:val="28"/>
              </w:rPr>
              <w:t xml:space="preserve"> </w:t>
            </w:r>
            <w:r w:rsidRPr="00BD59F6">
              <w:rPr>
                <w:sz w:val="28"/>
                <w:szCs w:val="28"/>
              </w:rPr>
              <w:t>мир</w:t>
            </w:r>
            <w:r w:rsidRPr="00BD59F6">
              <w:rPr>
                <w:spacing w:val="-3"/>
                <w:sz w:val="28"/>
                <w:szCs w:val="28"/>
              </w:rPr>
              <w:t xml:space="preserve"> </w:t>
            </w:r>
            <w:r w:rsidRPr="00BD59F6">
              <w:rPr>
                <w:spacing w:val="-4"/>
                <w:sz w:val="28"/>
                <w:szCs w:val="28"/>
              </w:rPr>
              <w:t>моей</w:t>
            </w:r>
          </w:p>
          <w:p w:rsidR="00E638FD" w:rsidRPr="00BD59F6" w:rsidRDefault="00A2224B">
            <w:pPr>
              <w:pStyle w:val="TableParagraph"/>
              <w:spacing w:before="9" w:line="254" w:lineRule="exact"/>
              <w:ind w:left="115"/>
              <w:rPr>
                <w:sz w:val="28"/>
                <w:szCs w:val="28"/>
              </w:rPr>
            </w:pPr>
            <w:r w:rsidRPr="00BD59F6">
              <w:rPr>
                <w:spacing w:val="-2"/>
                <w:w w:val="105"/>
                <w:sz w:val="28"/>
                <w:szCs w:val="28"/>
              </w:rPr>
              <w:t>местности.</w:t>
            </w:r>
          </w:p>
        </w:tc>
        <w:tc>
          <w:tcPr>
            <w:tcW w:w="1490" w:type="dxa"/>
          </w:tcPr>
          <w:p w:rsidR="00E638FD" w:rsidRPr="00BD59F6" w:rsidRDefault="00A2224B">
            <w:pPr>
              <w:pStyle w:val="TableParagraph"/>
              <w:spacing w:before="7"/>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557"/>
        </w:trPr>
        <w:tc>
          <w:tcPr>
            <w:tcW w:w="1134" w:type="dxa"/>
          </w:tcPr>
          <w:p w:rsidR="00E638FD" w:rsidRPr="00BD59F6" w:rsidRDefault="00A2224B">
            <w:pPr>
              <w:pStyle w:val="TableParagraph"/>
              <w:spacing w:before="7"/>
              <w:ind w:left="115" w:firstLineChars="100" w:firstLine="280"/>
              <w:jc w:val="center"/>
              <w:rPr>
                <w:sz w:val="28"/>
                <w:szCs w:val="28"/>
              </w:rPr>
            </w:pPr>
            <w:r w:rsidRPr="00BD59F6">
              <w:rPr>
                <w:sz w:val="28"/>
                <w:szCs w:val="28"/>
              </w:rPr>
              <w:t>22</w:t>
            </w:r>
          </w:p>
        </w:tc>
        <w:tc>
          <w:tcPr>
            <w:tcW w:w="3741" w:type="dxa"/>
          </w:tcPr>
          <w:p w:rsidR="00E638FD" w:rsidRPr="00BD59F6" w:rsidRDefault="00A2224B">
            <w:pPr>
              <w:pStyle w:val="TableParagraph"/>
              <w:spacing w:before="4"/>
              <w:ind w:left="115"/>
              <w:rPr>
                <w:sz w:val="28"/>
                <w:szCs w:val="28"/>
              </w:rPr>
            </w:pPr>
            <w:r w:rsidRPr="00BD59F6">
              <w:rPr>
                <w:sz w:val="28"/>
                <w:szCs w:val="28"/>
              </w:rPr>
              <w:t>Животный</w:t>
            </w:r>
            <w:r w:rsidRPr="00BD59F6">
              <w:rPr>
                <w:spacing w:val="-3"/>
                <w:sz w:val="28"/>
                <w:szCs w:val="28"/>
              </w:rPr>
              <w:t xml:space="preserve"> </w:t>
            </w:r>
            <w:r w:rsidRPr="00BD59F6">
              <w:rPr>
                <w:sz w:val="28"/>
                <w:szCs w:val="28"/>
              </w:rPr>
              <w:t>мир</w:t>
            </w:r>
            <w:r w:rsidRPr="00BD59F6">
              <w:rPr>
                <w:spacing w:val="-3"/>
                <w:sz w:val="28"/>
                <w:szCs w:val="28"/>
              </w:rPr>
              <w:t xml:space="preserve"> </w:t>
            </w:r>
            <w:r w:rsidRPr="00BD59F6">
              <w:rPr>
                <w:spacing w:val="-4"/>
                <w:sz w:val="28"/>
                <w:szCs w:val="28"/>
              </w:rPr>
              <w:t>моей</w:t>
            </w:r>
          </w:p>
          <w:p w:rsidR="00E638FD" w:rsidRPr="00BD59F6" w:rsidRDefault="00A2224B">
            <w:pPr>
              <w:pStyle w:val="TableParagraph"/>
              <w:spacing w:before="9" w:line="260" w:lineRule="exact"/>
              <w:ind w:left="115"/>
              <w:rPr>
                <w:sz w:val="28"/>
                <w:szCs w:val="28"/>
              </w:rPr>
            </w:pPr>
            <w:r w:rsidRPr="00BD59F6">
              <w:rPr>
                <w:spacing w:val="-2"/>
                <w:w w:val="105"/>
                <w:sz w:val="28"/>
                <w:szCs w:val="28"/>
              </w:rPr>
              <w:t>местности.</w:t>
            </w:r>
          </w:p>
        </w:tc>
        <w:tc>
          <w:tcPr>
            <w:tcW w:w="1490" w:type="dxa"/>
          </w:tcPr>
          <w:p w:rsidR="00E638FD" w:rsidRPr="00BD59F6" w:rsidRDefault="00A2224B">
            <w:pPr>
              <w:pStyle w:val="TableParagraph"/>
              <w:spacing w:before="7"/>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552"/>
        </w:trPr>
        <w:tc>
          <w:tcPr>
            <w:tcW w:w="1134" w:type="dxa"/>
          </w:tcPr>
          <w:p w:rsidR="00E638FD" w:rsidRPr="00BD59F6" w:rsidRDefault="00A2224B">
            <w:pPr>
              <w:pStyle w:val="TableParagraph"/>
              <w:ind w:left="115"/>
              <w:jc w:val="center"/>
              <w:rPr>
                <w:sz w:val="28"/>
                <w:szCs w:val="28"/>
              </w:rPr>
            </w:pPr>
            <w:r w:rsidRPr="00BD59F6">
              <w:rPr>
                <w:sz w:val="28"/>
                <w:szCs w:val="28"/>
              </w:rPr>
              <w:t>23</w:t>
            </w:r>
          </w:p>
        </w:tc>
        <w:tc>
          <w:tcPr>
            <w:tcW w:w="3741" w:type="dxa"/>
          </w:tcPr>
          <w:p w:rsidR="00E638FD" w:rsidRPr="00BD59F6" w:rsidRDefault="00A2224B">
            <w:pPr>
              <w:pStyle w:val="TableParagraph"/>
              <w:ind w:left="115"/>
              <w:rPr>
                <w:sz w:val="28"/>
                <w:szCs w:val="28"/>
              </w:rPr>
            </w:pPr>
            <w:r w:rsidRPr="00BD59F6">
              <w:rPr>
                <w:spacing w:val="-2"/>
                <w:w w:val="105"/>
                <w:sz w:val="28"/>
                <w:szCs w:val="28"/>
              </w:rPr>
              <w:t>Экскурсия</w:t>
            </w:r>
            <w:r w:rsidRPr="00BD59F6">
              <w:rPr>
                <w:spacing w:val="-14"/>
                <w:w w:val="105"/>
                <w:sz w:val="28"/>
                <w:szCs w:val="28"/>
              </w:rPr>
              <w:t xml:space="preserve"> </w:t>
            </w:r>
            <w:r w:rsidRPr="00BD59F6">
              <w:rPr>
                <w:spacing w:val="-2"/>
                <w:w w:val="105"/>
                <w:sz w:val="28"/>
                <w:szCs w:val="28"/>
              </w:rPr>
              <w:t>в</w:t>
            </w:r>
            <w:r w:rsidRPr="00BD59F6">
              <w:rPr>
                <w:spacing w:val="-13"/>
                <w:w w:val="105"/>
                <w:sz w:val="28"/>
                <w:szCs w:val="28"/>
              </w:rPr>
              <w:t xml:space="preserve"> </w:t>
            </w:r>
            <w:r w:rsidRPr="00BD59F6">
              <w:rPr>
                <w:spacing w:val="-2"/>
                <w:w w:val="105"/>
                <w:sz w:val="28"/>
                <w:szCs w:val="28"/>
              </w:rPr>
              <w:t>краеведческий музей</w:t>
            </w:r>
          </w:p>
        </w:tc>
        <w:tc>
          <w:tcPr>
            <w:tcW w:w="1490" w:type="dxa"/>
          </w:tcPr>
          <w:p w:rsidR="00E638FD" w:rsidRPr="00BD59F6" w:rsidRDefault="00A2224B">
            <w:pPr>
              <w:pStyle w:val="TableParagraph"/>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0"/>
        </w:trPr>
        <w:tc>
          <w:tcPr>
            <w:tcW w:w="1134" w:type="dxa"/>
          </w:tcPr>
          <w:p w:rsidR="00E638FD" w:rsidRPr="00BD59F6" w:rsidRDefault="00A2224B">
            <w:pPr>
              <w:pStyle w:val="TableParagraph"/>
              <w:spacing w:line="250" w:lineRule="exact"/>
              <w:ind w:left="115"/>
              <w:jc w:val="center"/>
              <w:rPr>
                <w:sz w:val="28"/>
                <w:szCs w:val="28"/>
              </w:rPr>
            </w:pPr>
            <w:r w:rsidRPr="00BD59F6">
              <w:rPr>
                <w:spacing w:val="-5"/>
                <w:w w:val="105"/>
                <w:sz w:val="28"/>
                <w:szCs w:val="28"/>
              </w:rPr>
              <w:t>24-25</w:t>
            </w:r>
          </w:p>
        </w:tc>
        <w:tc>
          <w:tcPr>
            <w:tcW w:w="3741" w:type="dxa"/>
          </w:tcPr>
          <w:p w:rsidR="00E638FD" w:rsidRPr="00BD59F6" w:rsidRDefault="00A2224B">
            <w:pPr>
              <w:pStyle w:val="TableParagraph"/>
              <w:spacing w:line="250" w:lineRule="exact"/>
              <w:ind w:left="115"/>
              <w:rPr>
                <w:sz w:val="28"/>
                <w:szCs w:val="28"/>
              </w:rPr>
            </w:pPr>
            <w:r w:rsidRPr="00BD59F6">
              <w:rPr>
                <w:w w:val="105"/>
                <w:sz w:val="28"/>
                <w:szCs w:val="28"/>
              </w:rPr>
              <w:t>Любить</w:t>
            </w:r>
            <w:r w:rsidRPr="00BD59F6">
              <w:rPr>
                <w:spacing w:val="-8"/>
                <w:w w:val="105"/>
                <w:sz w:val="28"/>
                <w:szCs w:val="28"/>
              </w:rPr>
              <w:t xml:space="preserve"> </w:t>
            </w:r>
            <w:r w:rsidRPr="00BD59F6">
              <w:rPr>
                <w:w w:val="105"/>
                <w:sz w:val="28"/>
                <w:szCs w:val="28"/>
              </w:rPr>
              <w:t>и</w:t>
            </w:r>
            <w:r w:rsidRPr="00BD59F6">
              <w:rPr>
                <w:spacing w:val="-9"/>
                <w:w w:val="105"/>
                <w:sz w:val="28"/>
                <w:szCs w:val="28"/>
              </w:rPr>
              <w:t xml:space="preserve"> </w:t>
            </w:r>
            <w:r w:rsidRPr="00BD59F6">
              <w:rPr>
                <w:spacing w:val="-2"/>
                <w:w w:val="105"/>
                <w:sz w:val="28"/>
                <w:szCs w:val="28"/>
              </w:rPr>
              <w:t>беречь!</w:t>
            </w:r>
          </w:p>
        </w:tc>
        <w:tc>
          <w:tcPr>
            <w:tcW w:w="1490" w:type="dxa"/>
          </w:tcPr>
          <w:p w:rsidR="00E638FD" w:rsidRPr="00BD59F6" w:rsidRDefault="00A2224B">
            <w:pPr>
              <w:pStyle w:val="TableParagraph"/>
              <w:spacing w:line="250"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552"/>
        </w:trPr>
        <w:tc>
          <w:tcPr>
            <w:tcW w:w="1134" w:type="dxa"/>
          </w:tcPr>
          <w:p w:rsidR="00E638FD" w:rsidRPr="00BD59F6" w:rsidRDefault="00E638FD">
            <w:pPr>
              <w:pStyle w:val="TableParagraph"/>
              <w:jc w:val="center"/>
              <w:rPr>
                <w:sz w:val="28"/>
                <w:szCs w:val="28"/>
              </w:rPr>
            </w:pPr>
          </w:p>
        </w:tc>
        <w:tc>
          <w:tcPr>
            <w:tcW w:w="3741" w:type="dxa"/>
          </w:tcPr>
          <w:p w:rsidR="00E638FD" w:rsidRPr="00BD59F6" w:rsidRDefault="00A2224B">
            <w:pPr>
              <w:pStyle w:val="TableParagraph"/>
              <w:spacing w:line="270" w:lineRule="exact"/>
              <w:ind w:left="115" w:right="464"/>
              <w:rPr>
                <w:b/>
                <w:sz w:val="28"/>
                <w:szCs w:val="28"/>
              </w:rPr>
            </w:pPr>
            <w:r w:rsidRPr="00BD59F6">
              <w:rPr>
                <w:b/>
                <w:w w:val="105"/>
                <w:sz w:val="28"/>
                <w:szCs w:val="28"/>
              </w:rPr>
              <w:t>Труд</w:t>
            </w:r>
            <w:r w:rsidRPr="00BD59F6">
              <w:rPr>
                <w:b/>
                <w:spacing w:val="-16"/>
                <w:w w:val="105"/>
                <w:sz w:val="28"/>
                <w:szCs w:val="28"/>
              </w:rPr>
              <w:t xml:space="preserve"> </w:t>
            </w:r>
            <w:r w:rsidRPr="00BD59F6">
              <w:rPr>
                <w:b/>
                <w:w w:val="105"/>
                <w:sz w:val="28"/>
                <w:szCs w:val="28"/>
              </w:rPr>
              <w:t>и</w:t>
            </w:r>
            <w:r w:rsidRPr="00BD59F6">
              <w:rPr>
                <w:b/>
                <w:spacing w:val="-15"/>
                <w:w w:val="105"/>
                <w:sz w:val="28"/>
                <w:szCs w:val="28"/>
              </w:rPr>
              <w:t xml:space="preserve"> </w:t>
            </w:r>
            <w:r w:rsidRPr="00BD59F6">
              <w:rPr>
                <w:b/>
                <w:w w:val="105"/>
                <w:sz w:val="28"/>
                <w:szCs w:val="28"/>
              </w:rPr>
              <w:t>быт</w:t>
            </w:r>
            <w:r w:rsidRPr="00BD59F6">
              <w:rPr>
                <w:b/>
                <w:spacing w:val="-15"/>
                <w:w w:val="105"/>
                <w:sz w:val="28"/>
                <w:szCs w:val="28"/>
              </w:rPr>
              <w:t xml:space="preserve"> </w:t>
            </w:r>
            <w:r w:rsidRPr="00BD59F6">
              <w:rPr>
                <w:b/>
                <w:w w:val="105"/>
                <w:sz w:val="28"/>
                <w:szCs w:val="28"/>
              </w:rPr>
              <w:t xml:space="preserve">жителей </w:t>
            </w:r>
            <w:r w:rsidRPr="00BD59F6">
              <w:rPr>
                <w:b/>
                <w:spacing w:val="-2"/>
                <w:w w:val="105"/>
                <w:sz w:val="28"/>
                <w:szCs w:val="28"/>
              </w:rPr>
              <w:t>области</w:t>
            </w:r>
          </w:p>
        </w:tc>
        <w:tc>
          <w:tcPr>
            <w:tcW w:w="1490" w:type="dxa"/>
          </w:tcPr>
          <w:p w:rsidR="00E638FD" w:rsidRPr="00BD59F6" w:rsidRDefault="00A2224B">
            <w:pPr>
              <w:pStyle w:val="TableParagraph"/>
              <w:spacing w:before="14"/>
              <w:ind w:left="31"/>
              <w:jc w:val="center"/>
              <w:rPr>
                <w:b/>
                <w:sz w:val="28"/>
                <w:szCs w:val="28"/>
              </w:rPr>
            </w:pPr>
            <w:r w:rsidRPr="00BD59F6">
              <w:rPr>
                <w:b/>
                <w:spacing w:val="-5"/>
                <w:w w:val="105"/>
                <w:sz w:val="28"/>
                <w:szCs w:val="28"/>
              </w:rPr>
              <w:t>12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7"/>
        </w:trPr>
        <w:tc>
          <w:tcPr>
            <w:tcW w:w="1134" w:type="dxa"/>
          </w:tcPr>
          <w:p w:rsidR="00E638FD" w:rsidRPr="00BD59F6" w:rsidRDefault="00A2224B">
            <w:pPr>
              <w:pStyle w:val="TableParagraph"/>
              <w:spacing w:line="256" w:lineRule="exact"/>
              <w:ind w:left="115"/>
              <w:jc w:val="center"/>
              <w:rPr>
                <w:sz w:val="28"/>
                <w:szCs w:val="28"/>
              </w:rPr>
            </w:pPr>
            <w:r w:rsidRPr="00BD59F6">
              <w:rPr>
                <w:spacing w:val="-5"/>
                <w:w w:val="105"/>
                <w:sz w:val="28"/>
                <w:szCs w:val="28"/>
              </w:rPr>
              <w:t>26-27</w:t>
            </w:r>
          </w:p>
        </w:tc>
        <w:tc>
          <w:tcPr>
            <w:tcW w:w="3741" w:type="dxa"/>
          </w:tcPr>
          <w:p w:rsidR="00E638FD" w:rsidRPr="00BD59F6" w:rsidRDefault="00A2224B">
            <w:pPr>
              <w:pStyle w:val="TableParagraph"/>
              <w:spacing w:line="256" w:lineRule="exact"/>
              <w:ind w:left="115"/>
              <w:rPr>
                <w:sz w:val="28"/>
                <w:szCs w:val="28"/>
              </w:rPr>
            </w:pPr>
            <w:r w:rsidRPr="00BD59F6">
              <w:rPr>
                <w:sz w:val="28"/>
                <w:szCs w:val="28"/>
              </w:rPr>
              <w:t>Труженики</w:t>
            </w:r>
            <w:r w:rsidRPr="00BD59F6">
              <w:rPr>
                <w:spacing w:val="29"/>
                <w:sz w:val="28"/>
                <w:szCs w:val="28"/>
              </w:rPr>
              <w:t xml:space="preserve"> </w:t>
            </w:r>
            <w:r w:rsidRPr="00BD59F6">
              <w:rPr>
                <w:sz w:val="28"/>
                <w:szCs w:val="28"/>
              </w:rPr>
              <w:t>родного</w:t>
            </w:r>
            <w:r w:rsidRPr="00BD59F6">
              <w:rPr>
                <w:spacing w:val="22"/>
                <w:sz w:val="28"/>
                <w:szCs w:val="28"/>
              </w:rPr>
              <w:t xml:space="preserve"> </w:t>
            </w:r>
            <w:r w:rsidRPr="00BD59F6">
              <w:rPr>
                <w:spacing w:val="-4"/>
                <w:sz w:val="28"/>
                <w:szCs w:val="28"/>
              </w:rPr>
              <w:t>края.</w:t>
            </w:r>
          </w:p>
        </w:tc>
        <w:tc>
          <w:tcPr>
            <w:tcW w:w="1490" w:type="dxa"/>
          </w:tcPr>
          <w:p w:rsidR="00E638FD" w:rsidRPr="00BD59F6" w:rsidRDefault="00A2224B">
            <w:pPr>
              <w:pStyle w:val="TableParagraph"/>
              <w:spacing w:line="256"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7"/>
        </w:trPr>
        <w:tc>
          <w:tcPr>
            <w:tcW w:w="1134" w:type="dxa"/>
          </w:tcPr>
          <w:p w:rsidR="00E638FD" w:rsidRPr="00BD59F6" w:rsidRDefault="00A2224B">
            <w:pPr>
              <w:pStyle w:val="TableParagraph"/>
              <w:spacing w:line="255" w:lineRule="exact"/>
              <w:ind w:left="115"/>
              <w:jc w:val="center"/>
              <w:rPr>
                <w:sz w:val="28"/>
                <w:szCs w:val="28"/>
              </w:rPr>
            </w:pPr>
            <w:r w:rsidRPr="00BD59F6">
              <w:rPr>
                <w:spacing w:val="-5"/>
                <w:w w:val="105"/>
                <w:sz w:val="28"/>
                <w:szCs w:val="28"/>
              </w:rPr>
              <w:t>28</w:t>
            </w:r>
          </w:p>
        </w:tc>
        <w:tc>
          <w:tcPr>
            <w:tcW w:w="3741" w:type="dxa"/>
          </w:tcPr>
          <w:p w:rsidR="00E638FD" w:rsidRPr="00BD59F6" w:rsidRDefault="00A2224B">
            <w:pPr>
              <w:pStyle w:val="TableParagraph"/>
              <w:spacing w:line="255" w:lineRule="exact"/>
              <w:ind w:left="115"/>
              <w:rPr>
                <w:sz w:val="28"/>
                <w:szCs w:val="28"/>
              </w:rPr>
            </w:pPr>
            <w:r w:rsidRPr="00BD59F6">
              <w:rPr>
                <w:sz w:val="28"/>
                <w:szCs w:val="28"/>
              </w:rPr>
              <w:t>Профессии</w:t>
            </w:r>
            <w:r w:rsidRPr="00BD59F6">
              <w:rPr>
                <w:spacing w:val="24"/>
                <w:sz w:val="28"/>
                <w:szCs w:val="28"/>
              </w:rPr>
              <w:t xml:space="preserve"> </w:t>
            </w:r>
            <w:r w:rsidRPr="00BD59F6">
              <w:rPr>
                <w:sz w:val="28"/>
                <w:szCs w:val="28"/>
              </w:rPr>
              <w:t>моих</w:t>
            </w:r>
            <w:r w:rsidRPr="00BD59F6">
              <w:rPr>
                <w:spacing w:val="18"/>
                <w:sz w:val="28"/>
                <w:szCs w:val="28"/>
              </w:rPr>
              <w:t xml:space="preserve"> </w:t>
            </w:r>
            <w:r w:rsidRPr="00BD59F6">
              <w:rPr>
                <w:spacing w:val="-2"/>
                <w:sz w:val="28"/>
                <w:szCs w:val="28"/>
              </w:rPr>
              <w:t>земляков.</w:t>
            </w:r>
          </w:p>
        </w:tc>
        <w:tc>
          <w:tcPr>
            <w:tcW w:w="1490" w:type="dxa"/>
          </w:tcPr>
          <w:p w:rsidR="00E638FD" w:rsidRPr="00BD59F6" w:rsidRDefault="00A2224B">
            <w:pPr>
              <w:pStyle w:val="TableParagraph"/>
              <w:spacing w:line="255"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8"/>
        </w:trPr>
        <w:tc>
          <w:tcPr>
            <w:tcW w:w="1134" w:type="dxa"/>
          </w:tcPr>
          <w:p w:rsidR="00E638FD" w:rsidRPr="00BD59F6" w:rsidRDefault="00A2224B">
            <w:pPr>
              <w:pStyle w:val="TableParagraph"/>
              <w:spacing w:line="255" w:lineRule="exact"/>
              <w:ind w:left="115"/>
              <w:jc w:val="center"/>
              <w:rPr>
                <w:sz w:val="28"/>
                <w:szCs w:val="28"/>
              </w:rPr>
            </w:pPr>
            <w:r w:rsidRPr="00BD59F6">
              <w:rPr>
                <w:spacing w:val="-5"/>
                <w:w w:val="105"/>
                <w:sz w:val="28"/>
                <w:szCs w:val="28"/>
              </w:rPr>
              <w:t>29</w:t>
            </w:r>
          </w:p>
        </w:tc>
        <w:tc>
          <w:tcPr>
            <w:tcW w:w="3741" w:type="dxa"/>
          </w:tcPr>
          <w:p w:rsidR="00E638FD" w:rsidRPr="00BD59F6" w:rsidRDefault="00A2224B">
            <w:pPr>
              <w:pStyle w:val="TableParagraph"/>
              <w:spacing w:line="255" w:lineRule="exact"/>
              <w:ind w:left="115"/>
              <w:rPr>
                <w:sz w:val="28"/>
                <w:szCs w:val="28"/>
              </w:rPr>
            </w:pPr>
            <w:r w:rsidRPr="00BD59F6">
              <w:rPr>
                <w:sz w:val="28"/>
                <w:szCs w:val="28"/>
              </w:rPr>
              <w:t>Загадки</w:t>
            </w:r>
            <w:r w:rsidRPr="00BD59F6">
              <w:rPr>
                <w:spacing w:val="19"/>
                <w:sz w:val="28"/>
                <w:szCs w:val="28"/>
              </w:rPr>
              <w:t xml:space="preserve"> </w:t>
            </w:r>
            <w:r w:rsidRPr="00BD59F6">
              <w:rPr>
                <w:sz w:val="28"/>
                <w:szCs w:val="28"/>
              </w:rPr>
              <w:t>нашего</w:t>
            </w:r>
            <w:r w:rsidRPr="00BD59F6">
              <w:rPr>
                <w:spacing w:val="17"/>
                <w:sz w:val="28"/>
                <w:szCs w:val="28"/>
              </w:rPr>
              <w:t xml:space="preserve"> </w:t>
            </w:r>
            <w:r w:rsidRPr="00BD59F6">
              <w:rPr>
                <w:spacing w:val="-4"/>
                <w:sz w:val="28"/>
                <w:szCs w:val="28"/>
              </w:rPr>
              <w:t>края.</w:t>
            </w:r>
          </w:p>
        </w:tc>
        <w:tc>
          <w:tcPr>
            <w:tcW w:w="1490" w:type="dxa"/>
          </w:tcPr>
          <w:p w:rsidR="00E638FD" w:rsidRPr="00BD59F6" w:rsidRDefault="00A2224B">
            <w:pPr>
              <w:pStyle w:val="TableParagraph"/>
              <w:spacing w:line="255"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0"/>
        </w:trPr>
        <w:tc>
          <w:tcPr>
            <w:tcW w:w="1134" w:type="dxa"/>
          </w:tcPr>
          <w:p w:rsidR="00E638FD" w:rsidRPr="00BD59F6" w:rsidRDefault="00A2224B">
            <w:pPr>
              <w:pStyle w:val="TableParagraph"/>
              <w:spacing w:line="249" w:lineRule="exact"/>
              <w:ind w:left="115"/>
              <w:jc w:val="center"/>
              <w:rPr>
                <w:sz w:val="28"/>
                <w:szCs w:val="28"/>
              </w:rPr>
            </w:pPr>
            <w:r w:rsidRPr="00BD59F6">
              <w:rPr>
                <w:spacing w:val="-5"/>
                <w:w w:val="105"/>
                <w:sz w:val="28"/>
                <w:szCs w:val="28"/>
              </w:rPr>
              <w:t>30</w:t>
            </w:r>
          </w:p>
        </w:tc>
        <w:tc>
          <w:tcPr>
            <w:tcW w:w="3741" w:type="dxa"/>
          </w:tcPr>
          <w:p w:rsidR="00E638FD" w:rsidRPr="00BD59F6" w:rsidRDefault="00A2224B">
            <w:pPr>
              <w:pStyle w:val="TableParagraph"/>
              <w:spacing w:line="249" w:lineRule="exact"/>
              <w:ind w:left="115"/>
              <w:rPr>
                <w:sz w:val="28"/>
                <w:szCs w:val="28"/>
              </w:rPr>
            </w:pPr>
            <w:r w:rsidRPr="00BD59F6">
              <w:rPr>
                <w:sz w:val="28"/>
                <w:szCs w:val="28"/>
              </w:rPr>
              <w:t>Загадки</w:t>
            </w:r>
            <w:r w:rsidRPr="00BD59F6">
              <w:rPr>
                <w:spacing w:val="19"/>
                <w:sz w:val="28"/>
                <w:szCs w:val="28"/>
              </w:rPr>
              <w:t xml:space="preserve"> </w:t>
            </w:r>
            <w:r w:rsidRPr="00BD59F6">
              <w:rPr>
                <w:sz w:val="28"/>
                <w:szCs w:val="28"/>
              </w:rPr>
              <w:t>нашего</w:t>
            </w:r>
            <w:r w:rsidRPr="00BD59F6">
              <w:rPr>
                <w:spacing w:val="17"/>
                <w:sz w:val="28"/>
                <w:szCs w:val="28"/>
              </w:rPr>
              <w:t xml:space="preserve"> </w:t>
            </w:r>
            <w:r w:rsidRPr="00BD59F6">
              <w:rPr>
                <w:spacing w:val="-4"/>
                <w:sz w:val="28"/>
                <w:szCs w:val="28"/>
              </w:rPr>
              <w:t>края.</w:t>
            </w:r>
          </w:p>
        </w:tc>
        <w:tc>
          <w:tcPr>
            <w:tcW w:w="1490" w:type="dxa"/>
          </w:tcPr>
          <w:p w:rsidR="00E638FD" w:rsidRPr="00BD59F6" w:rsidRDefault="00A2224B">
            <w:pPr>
              <w:pStyle w:val="TableParagraph"/>
              <w:spacing w:line="249"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551"/>
        </w:trPr>
        <w:tc>
          <w:tcPr>
            <w:tcW w:w="1134" w:type="dxa"/>
          </w:tcPr>
          <w:p w:rsidR="00E638FD" w:rsidRPr="00BD59F6" w:rsidRDefault="00A2224B">
            <w:pPr>
              <w:pStyle w:val="TableParagraph"/>
              <w:spacing w:before="6"/>
              <w:ind w:left="115"/>
              <w:jc w:val="center"/>
              <w:rPr>
                <w:sz w:val="28"/>
                <w:szCs w:val="28"/>
              </w:rPr>
            </w:pPr>
            <w:r w:rsidRPr="00BD59F6">
              <w:rPr>
                <w:spacing w:val="-5"/>
                <w:w w:val="105"/>
                <w:sz w:val="28"/>
                <w:szCs w:val="28"/>
              </w:rPr>
              <w:t>31</w:t>
            </w:r>
          </w:p>
        </w:tc>
        <w:tc>
          <w:tcPr>
            <w:tcW w:w="3741" w:type="dxa"/>
          </w:tcPr>
          <w:p w:rsidR="00E638FD" w:rsidRPr="00BD59F6" w:rsidRDefault="00A2224B">
            <w:pPr>
              <w:pStyle w:val="TableParagraph"/>
              <w:spacing w:before="3"/>
              <w:ind w:left="115"/>
              <w:rPr>
                <w:sz w:val="28"/>
                <w:szCs w:val="28"/>
              </w:rPr>
            </w:pPr>
            <w:r w:rsidRPr="00BD59F6">
              <w:rPr>
                <w:sz w:val="28"/>
                <w:szCs w:val="28"/>
              </w:rPr>
              <w:t>Народные</w:t>
            </w:r>
            <w:r w:rsidRPr="00BD59F6">
              <w:rPr>
                <w:spacing w:val="-4"/>
                <w:sz w:val="28"/>
                <w:szCs w:val="28"/>
              </w:rPr>
              <w:t xml:space="preserve"> </w:t>
            </w:r>
            <w:r w:rsidRPr="00BD59F6">
              <w:rPr>
                <w:sz w:val="28"/>
                <w:szCs w:val="28"/>
              </w:rPr>
              <w:t>и</w:t>
            </w:r>
            <w:r w:rsidRPr="00BD59F6">
              <w:rPr>
                <w:spacing w:val="-4"/>
                <w:sz w:val="28"/>
                <w:szCs w:val="28"/>
              </w:rPr>
              <w:t xml:space="preserve"> </w:t>
            </w:r>
            <w:r w:rsidRPr="00BD59F6">
              <w:rPr>
                <w:spacing w:val="-2"/>
                <w:sz w:val="28"/>
                <w:szCs w:val="28"/>
              </w:rPr>
              <w:t>современные</w:t>
            </w:r>
          </w:p>
          <w:p w:rsidR="00E638FD" w:rsidRPr="00BD59F6" w:rsidRDefault="00A2224B">
            <w:pPr>
              <w:pStyle w:val="TableParagraph"/>
              <w:spacing w:before="9" w:line="255" w:lineRule="exact"/>
              <w:ind w:left="115"/>
              <w:rPr>
                <w:sz w:val="28"/>
                <w:szCs w:val="28"/>
              </w:rPr>
            </w:pPr>
            <w:r w:rsidRPr="00BD59F6">
              <w:rPr>
                <w:w w:val="105"/>
                <w:sz w:val="28"/>
                <w:szCs w:val="28"/>
              </w:rPr>
              <w:t>праздники</w:t>
            </w:r>
            <w:r w:rsidRPr="00BD59F6">
              <w:rPr>
                <w:spacing w:val="-11"/>
                <w:w w:val="105"/>
                <w:sz w:val="28"/>
                <w:szCs w:val="28"/>
              </w:rPr>
              <w:t xml:space="preserve"> </w:t>
            </w:r>
            <w:r w:rsidRPr="00BD59F6">
              <w:rPr>
                <w:w w:val="105"/>
                <w:sz w:val="28"/>
                <w:szCs w:val="28"/>
              </w:rPr>
              <w:t>и</w:t>
            </w:r>
            <w:r w:rsidRPr="00BD59F6">
              <w:rPr>
                <w:spacing w:val="-11"/>
                <w:w w:val="105"/>
                <w:sz w:val="28"/>
                <w:szCs w:val="28"/>
              </w:rPr>
              <w:t xml:space="preserve"> </w:t>
            </w:r>
            <w:r w:rsidRPr="00BD59F6">
              <w:rPr>
                <w:spacing w:val="-2"/>
                <w:w w:val="105"/>
                <w:sz w:val="28"/>
                <w:szCs w:val="28"/>
              </w:rPr>
              <w:t>обряды</w:t>
            </w:r>
          </w:p>
        </w:tc>
        <w:tc>
          <w:tcPr>
            <w:tcW w:w="1490" w:type="dxa"/>
          </w:tcPr>
          <w:p w:rsidR="00E638FD" w:rsidRPr="00BD59F6" w:rsidRDefault="00A2224B">
            <w:pPr>
              <w:pStyle w:val="TableParagraph"/>
              <w:spacing w:before="6"/>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5"/>
        </w:trPr>
        <w:tc>
          <w:tcPr>
            <w:tcW w:w="1134" w:type="dxa"/>
          </w:tcPr>
          <w:p w:rsidR="00E638FD" w:rsidRPr="00BD59F6" w:rsidRDefault="00A2224B">
            <w:pPr>
              <w:pStyle w:val="TableParagraph"/>
              <w:spacing w:line="256" w:lineRule="exact"/>
              <w:ind w:left="115"/>
              <w:jc w:val="center"/>
              <w:rPr>
                <w:sz w:val="28"/>
                <w:szCs w:val="28"/>
              </w:rPr>
            </w:pPr>
            <w:r w:rsidRPr="00BD59F6">
              <w:rPr>
                <w:spacing w:val="-5"/>
                <w:w w:val="105"/>
                <w:sz w:val="28"/>
                <w:szCs w:val="28"/>
              </w:rPr>
              <w:t>32</w:t>
            </w:r>
          </w:p>
        </w:tc>
        <w:tc>
          <w:tcPr>
            <w:tcW w:w="3741" w:type="dxa"/>
          </w:tcPr>
          <w:p w:rsidR="00E638FD" w:rsidRPr="00BD59F6" w:rsidRDefault="00A2224B">
            <w:pPr>
              <w:pStyle w:val="TableParagraph"/>
              <w:spacing w:line="256" w:lineRule="exact"/>
              <w:ind w:left="115"/>
              <w:rPr>
                <w:sz w:val="28"/>
                <w:szCs w:val="28"/>
              </w:rPr>
            </w:pPr>
            <w:r w:rsidRPr="00BD59F6">
              <w:rPr>
                <w:sz w:val="28"/>
                <w:szCs w:val="28"/>
              </w:rPr>
              <w:t>Мусульманские</w:t>
            </w:r>
            <w:r w:rsidRPr="00BD59F6">
              <w:rPr>
                <w:spacing w:val="32"/>
                <w:sz w:val="28"/>
                <w:szCs w:val="28"/>
              </w:rPr>
              <w:t xml:space="preserve"> </w:t>
            </w:r>
            <w:r w:rsidRPr="00BD59F6">
              <w:rPr>
                <w:spacing w:val="-2"/>
                <w:sz w:val="28"/>
                <w:szCs w:val="28"/>
              </w:rPr>
              <w:t>праздники.</w:t>
            </w:r>
          </w:p>
        </w:tc>
        <w:tc>
          <w:tcPr>
            <w:tcW w:w="1490" w:type="dxa"/>
          </w:tcPr>
          <w:p w:rsidR="00E638FD" w:rsidRPr="00BD59F6" w:rsidRDefault="00A2224B">
            <w:pPr>
              <w:pStyle w:val="TableParagraph"/>
              <w:spacing w:line="256"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8"/>
        </w:trPr>
        <w:tc>
          <w:tcPr>
            <w:tcW w:w="1134" w:type="dxa"/>
          </w:tcPr>
          <w:p w:rsidR="00E638FD" w:rsidRPr="00BD59F6" w:rsidRDefault="00A2224B">
            <w:pPr>
              <w:pStyle w:val="TableParagraph"/>
              <w:spacing w:line="256" w:lineRule="exact"/>
              <w:ind w:left="115"/>
              <w:rPr>
                <w:sz w:val="28"/>
                <w:szCs w:val="28"/>
              </w:rPr>
            </w:pPr>
            <w:r w:rsidRPr="00BD59F6">
              <w:rPr>
                <w:spacing w:val="-5"/>
                <w:w w:val="105"/>
                <w:sz w:val="28"/>
                <w:szCs w:val="28"/>
              </w:rPr>
              <w:t>33-34</w:t>
            </w:r>
          </w:p>
        </w:tc>
        <w:tc>
          <w:tcPr>
            <w:tcW w:w="3741" w:type="dxa"/>
            <w:shd w:val="clear" w:color="auto" w:fill="auto"/>
          </w:tcPr>
          <w:p w:rsidR="00E638FD" w:rsidRPr="00BD59F6" w:rsidRDefault="00A2224B">
            <w:pPr>
              <w:pStyle w:val="TableParagraph"/>
              <w:spacing w:line="250" w:lineRule="exact"/>
              <w:ind w:left="115"/>
              <w:rPr>
                <w:sz w:val="28"/>
                <w:szCs w:val="28"/>
              </w:rPr>
            </w:pPr>
            <w:r w:rsidRPr="00BD59F6">
              <w:rPr>
                <w:spacing w:val="-2"/>
                <w:w w:val="105"/>
                <w:sz w:val="28"/>
                <w:szCs w:val="28"/>
              </w:rPr>
              <w:t>Ремёсла</w:t>
            </w:r>
          </w:p>
        </w:tc>
        <w:tc>
          <w:tcPr>
            <w:tcW w:w="1490" w:type="dxa"/>
          </w:tcPr>
          <w:p w:rsidR="00E638FD" w:rsidRPr="00BD59F6" w:rsidRDefault="00A2224B">
            <w:pPr>
              <w:pStyle w:val="TableParagraph"/>
              <w:spacing w:line="256"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1"/>
        </w:trPr>
        <w:tc>
          <w:tcPr>
            <w:tcW w:w="1134" w:type="dxa"/>
          </w:tcPr>
          <w:p w:rsidR="00E638FD" w:rsidRPr="00BD59F6" w:rsidRDefault="00A2224B">
            <w:pPr>
              <w:pStyle w:val="TableParagraph"/>
              <w:spacing w:line="250" w:lineRule="exact"/>
              <w:ind w:left="115"/>
              <w:jc w:val="center"/>
              <w:rPr>
                <w:sz w:val="28"/>
                <w:szCs w:val="28"/>
              </w:rPr>
            </w:pPr>
            <w:r w:rsidRPr="00BD59F6">
              <w:rPr>
                <w:spacing w:val="-5"/>
                <w:w w:val="105"/>
                <w:sz w:val="28"/>
                <w:szCs w:val="28"/>
              </w:rPr>
              <w:t>35</w:t>
            </w:r>
          </w:p>
        </w:tc>
        <w:tc>
          <w:tcPr>
            <w:tcW w:w="3741" w:type="dxa"/>
            <w:shd w:val="clear" w:color="auto" w:fill="auto"/>
          </w:tcPr>
          <w:p w:rsidR="00E638FD" w:rsidRPr="00BD59F6" w:rsidRDefault="00A2224B">
            <w:pPr>
              <w:pStyle w:val="TableParagraph"/>
              <w:spacing w:before="6"/>
              <w:ind w:left="115"/>
              <w:rPr>
                <w:sz w:val="28"/>
                <w:szCs w:val="28"/>
              </w:rPr>
            </w:pPr>
            <w:r w:rsidRPr="00BD59F6">
              <w:rPr>
                <w:spacing w:val="-5"/>
                <w:w w:val="105"/>
                <w:sz w:val="28"/>
                <w:szCs w:val="28"/>
              </w:rPr>
              <w:t>Быт</w:t>
            </w:r>
          </w:p>
        </w:tc>
        <w:tc>
          <w:tcPr>
            <w:tcW w:w="1490" w:type="dxa"/>
          </w:tcPr>
          <w:p w:rsidR="00E638FD" w:rsidRPr="00BD59F6" w:rsidRDefault="00A2224B">
            <w:pPr>
              <w:pStyle w:val="TableParagraph"/>
              <w:spacing w:line="250"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414"/>
        </w:trPr>
        <w:tc>
          <w:tcPr>
            <w:tcW w:w="1134" w:type="dxa"/>
          </w:tcPr>
          <w:p w:rsidR="00E638FD" w:rsidRPr="00BD59F6" w:rsidRDefault="00A2224B">
            <w:pPr>
              <w:pStyle w:val="TableParagraph"/>
              <w:spacing w:before="6"/>
              <w:ind w:left="115"/>
              <w:jc w:val="center"/>
              <w:rPr>
                <w:sz w:val="28"/>
                <w:szCs w:val="28"/>
              </w:rPr>
            </w:pPr>
            <w:r w:rsidRPr="00BD59F6">
              <w:rPr>
                <w:spacing w:val="-5"/>
                <w:w w:val="105"/>
                <w:sz w:val="28"/>
                <w:szCs w:val="28"/>
              </w:rPr>
              <w:t>36</w:t>
            </w:r>
          </w:p>
        </w:tc>
        <w:tc>
          <w:tcPr>
            <w:tcW w:w="3741" w:type="dxa"/>
            <w:shd w:val="clear" w:color="auto" w:fill="auto"/>
          </w:tcPr>
          <w:p w:rsidR="00E638FD" w:rsidRPr="00BD59F6" w:rsidRDefault="00A2224B">
            <w:pPr>
              <w:pStyle w:val="TableParagraph"/>
              <w:spacing w:line="256" w:lineRule="exact"/>
              <w:ind w:left="115"/>
              <w:rPr>
                <w:sz w:val="28"/>
                <w:szCs w:val="28"/>
              </w:rPr>
            </w:pPr>
            <w:r w:rsidRPr="00BD59F6">
              <w:rPr>
                <w:w w:val="105"/>
                <w:sz w:val="28"/>
                <w:szCs w:val="28"/>
              </w:rPr>
              <w:t>Традиции</w:t>
            </w:r>
            <w:r w:rsidRPr="00BD59F6">
              <w:rPr>
                <w:spacing w:val="-15"/>
                <w:w w:val="105"/>
                <w:sz w:val="28"/>
                <w:szCs w:val="28"/>
              </w:rPr>
              <w:t xml:space="preserve"> </w:t>
            </w:r>
            <w:r w:rsidRPr="00BD59F6">
              <w:rPr>
                <w:w w:val="105"/>
                <w:sz w:val="28"/>
                <w:szCs w:val="28"/>
              </w:rPr>
              <w:t>моей</w:t>
            </w:r>
            <w:r w:rsidRPr="00BD59F6">
              <w:rPr>
                <w:spacing w:val="-14"/>
                <w:w w:val="105"/>
                <w:sz w:val="28"/>
                <w:szCs w:val="28"/>
              </w:rPr>
              <w:t xml:space="preserve"> </w:t>
            </w:r>
            <w:r w:rsidRPr="00BD59F6">
              <w:rPr>
                <w:spacing w:val="-2"/>
                <w:w w:val="105"/>
                <w:sz w:val="28"/>
                <w:szCs w:val="28"/>
              </w:rPr>
              <w:t>семьи</w:t>
            </w:r>
          </w:p>
        </w:tc>
        <w:tc>
          <w:tcPr>
            <w:tcW w:w="1490" w:type="dxa"/>
          </w:tcPr>
          <w:p w:rsidR="00E638FD" w:rsidRPr="00BD59F6" w:rsidRDefault="00A2224B">
            <w:pPr>
              <w:pStyle w:val="TableParagraph"/>
              <w:spacing w:before="6"/>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5"/>
        </w:trPr>
        <w:tc>
          <w:tcPr>
            <w:tcW w:w="1134" w:type="dxa"/>
          </w:tcPr>
          <w:p w:rsidR="00E638FD" w:rsidRPr="00BD59F6" w:rsidRDefault="00A2224B">
            <w:pPr>
              <w:pStyle w:val="TableParagraph"/>
              <w:spacing w:line="256" w:lineRule="exact"/>
              <w:ind w:left="115"/>
              <w:jc w:val="center"/>
              <w:rPr>
                <w:sz w:val="28"/>
                <w:szCs w:val="28"/>
              </w:rPr>
            </w:pPr>
            <w:r w:rsidRPr="00BD59F6">
              <w:rPr>
                <w:spacing w:val="-5"/>
                <w:w w:val="105"/>
                <w:sz w:val="28"/>
                <w:szCs w:val="28"/>
              </w:rPr>
              <w:lastRenderedPageBreak/>
              <w:t>37</w:t>
            </w:r>
          </w:p>
        </w:tc>
        <w:tc>
          <w:tcPr>
            <w:tcW w:w="3741" w:type="dxa"/>
            <w:shd w:val="clear" w:color="auto" w:fill="auto"/>
          </w:tcPr>
          <w:p w:rsidR="00E638FD" w:rsidRPr="00BD59F6" w:rsidRDefault="00A2224B">
            <w:pPr>
              <w:pStyle w:val="TableParagraph"/>
              <w:spacing w:line="256" w:lineRule="exact"/>
              <w:ind w:left="115"/>
              <w:rPr>
                <w:sz w:val="28"/>
                <w:szCs w:val="28"/>
              </w:rPr>
            </w:pPr>
            <w:r w:rsidRPr="00BD59F6">
              <w:rPr>
                <w:w w:val="105"/>
                <w:sz w:val="28"/>
                <w:szCs w:val="28"/>
              </w:rPr>
              <w:t>Традиции</w:t>
            </w:r>
            <w:r w:rsidRPr="00BD59F6">
              <w:rPr>
                <w:spacing w:val="-15"/>
                <w:w w:val="105"/>
                <w:sz w:val="28"/>
                <w:szCs w:val="28"/>
              </w:rPr>
              <w:t xml:space="preserve"> </w:t>
            </w:r>
            <w:r w:rsidRPr="00BD59F6">
              <w:rPr>
                <w:w w:val="105"/>
                <w:sz w:val="28"/>
                <w:szCs w:val="28"/>
              </w:rPr>
              <w:t>моей</w:t>
            </w:r>
            <w:r w:rsidRPr="00BD59F6">
              <w:rPr>
                <w:spacing w:val="-14"/>
                <w:w w:val="105"/>
                <w:sz w:val="28"/>
                <w:szCs w:val="28"/>
              </w:rPr>
              <w:t xml:space="preserve"> </w:t>
            </w:r>
            <w:r w:rsidRPr="00BD59F6">
              <w:rPr>
                <w:spacing w:val="-2"/>
                <w:w w:val="105"/>
                <w:sz w:val="28"/>
                <w:szCs w:val="28"/>
              </w:rPr>
              <w:t>семьи.</w:t>
            </w:r>
          </w:p>
        </w:tc>
        <w:tc>
          <w:tcPr>
            <w:tcW w:w="1490" w:type="dxa"/>
          </w:tcPr>
          <w:p w:rsidR="00E638FD" w:rsidRPr="00BD59F6" w:rsidRDefault="00A2224B">
            <w:pPr>
              <w:pStyle w:val="TableParagraph"/>
              <w:spacing w:line="256"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552"/>
        </w:trPr>
        <w:tc>
          <w:tcPr>
            <w:tcW w:w="1134" w:type="dxa"/>
          </w:tcPr>
          <w:p w:rsidR="00E638FD" w:rsidRPr="00BD59F6" w:rsidRDefault="00E638FD">
            <w:pPr>
              <w:pStyle w:val="TableParagraph"/>
              <w:rPr>
                <w:sz w:val="28"/>
                <w:szCs w:val="28"/>
              </w:rPr>
            </w:pPr>
          </w:p>
        </w:tc>
        <w:tc>
          <w:tcPr>
            <w:tcW w:w="3741" w:type="dxa"/>
          </w:tcPr>
          <w:p w:rsidR="00E638FD" w:rsidRPr="00BD59F6" w:rsidRDefault="00A2224B">
            <w:pPr>
              <w:pStyle w:val="TableParagraph"/>
              <w:tabs>
                <w:tab w:val="left" w:pos="2354"/>
              </w:tabs>
              <w:spacing w:before="4"/>
              <w:ind w:left="115"/>
              <w:rPr>
                <w:b/>
                <w:sz w:val="28"/>
                <w:szCs w:val="28"/>
              </w:rPr>
            </w:pPr>
            <w:r w:rsidRPr="00BD59F6">
              <w:rPr>
                <w:b/>
                <w:spacing w:val="-2"/>
                <w:w w:val="105"/>
                <w:sz w:val="28"/>
                <w:szCs w:val="28"/>
              </w:rPr>
              <w:t>Населённые</w:t>
            </w:r>
            <w:r w:rsidRPr="00BD59F6">
              <w:rPr>
                <w:b/>
                <w:sz w:val="28"/>
                <w:szCs w:val="28"/>
              </w:rPr>
              <w:tab/>
            </w:r>
            <w:r w:rsidRPr="00BD59F6">
              <w:rPr>
                <w:b/>
                <w:spacing w:val="-2"/>
                <w:w w:val="105"/>
                <w:sz w:val="28"/>
                <w:szCs w:val="28"/>
              </w:rPr>
              <w:t>пункты</w:t>
            </w:r>
          </w:p>
          <w:p w:rsidR="00E638FD" w:rsidRPr="00BD59F6" w:rsidRDefault="00A2224B">
            <w:pPr>
              <w:pStyle w:val="TableParagraph"/>
              <w:spacing w:before="9" w:line="254" w:lineRule="exact"/>
              <w:ind w:left="115"/>
              <w:rPr>
                <w:b/>
                <w:sz w:val="28"/>
                <w:szCs w:val="28"/>
                <w:lang w:val="en-US"/>
              </w:rPr>
            </w:pPr>
            <w:r w:rsidRPr="00BD59F6">
              <w:rPr>
                <w:b/>
                <w:spacing w:val="-2"/>
                <w:w w:val="105"/>
                <w:sz w:val="28"/>
                <w:szCs w:val="28"/>
              </w:rPr>
              <w:t>Чеченской Республики</w:t>
            </w:r>
          </w:p>
        </w:tc>
        <w:tc>
          <w:tcPr>
            <w:tcW w:w="1490" w:type="dxa"/>
          </w:tcPr>
          <w:p w:rsidR="00E638FD" w:rsidRPr="00BD59F6" w:rsidRDefault="00A2224B">
            <w:pPr>
              <w:pStyle w:val="TableParagraph"/>
              <w:spacing w:before="7"/>
              <w:ind w:left="31" w:right="14"/>
              <w:jc w:val="center"/>
              <w:rPr>
                <w:b/>
                <w:sz w:val="28"/>
                <w:szCs w:val="28"/>
              </w:rPr>
            </w:pPr>
            <w:r w:rsidRPr="00BD59F6">
              <w:rPr>
                <w:b/>
                <w:spacing w:val="-10"/>
                <w:w w:val="105"/>
                <w:sz w:val="28"/>
                <w:szCs w:val="28"/>
              </w:rPr>
              <w:t>14</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277"/>
        </w:trPr>
        <w:tc>
          <w:tcPr>
            <w:tcW w:w="1134" w:type="dxa"/>
          </w:tcPr>
          <w:p w:rsidR="00E638FD" w:rsidRPr="00BD59F6" w:rsidRDefault="00A2224B">
            <w:pPr>
              <w:pStyle w:val="TableParagraph"/>
              <w:spacing w:line="255" w:lineRule="exact"/>
              <w:ind w:left="115"/>
              <w:rPr>
                <w:sz w:val="28"/>
                <w:szCs w:val="28"/>
              </w:rPr>
            </w:pPr>
            <w:r w:rsidRPr="00BD59F6">
              <w:rPr>
                <w:spacing w:val="-5"/>
                <w:w w:val="105"/>
                <w:sz w:val="28"/>
                <w:szCs w:val="28"/>
              </w:rPr>
              <w:t>38-39</w:t>
            </w:r>
          </w:p>
        </w:tc>
        <w:tc>
          <w:tcPr>
            <w:tcW w:w="3741" w:type="dxa"/>
          </w:tcPr>
          <w:p w:rsidR="00E638FD" w:rsidRPr="00BD59F6" w:rsidRDefault="00A2224B">
            <w:pPr>
              <w:pStyle w:val="TableParagraph"/>
              <w:spacing w:line="255" w:lineRule="exact"/>
              <w:ind w:left="115"/>
              <w:rPr>
                <w:sz w:val="28"/>
                <w:szCs w:val="28"/>
              </w:rPr>
            </w:pPr>
            <w:r w:rsidRPr="00BD59F6">
              <w:rPr>
                <w:sz w:val="28"/>
                <w:szCs w:val="28"/>
              </w:rPr>
              <w:t>Освоение</w:t>
            </w:r>
            <w:r w:rsidRPr="00BD59F6">
              <w:rPr>
                <w:spacing w:val="22"/>
                <w:sz w:val="28"/>
                <w:szCs w:val="28"/>
              </w:rPr>
              <w:t xml:space="preserve"> </w:t>
            </w:r>
            <w:r w:rsidRPr="00BD59F6">
              <w:rPr>
                <w:spacing w:val="-2"/>
                <w:sz w:val="28"/>
                <w:szCs w:val="28"/>
              </w:rPr>
              <w:t>местности</w:t>
            </w:r>
          </w:p>
        </w:tc>
        <w:tc>
          <w:tcPr>
            <w:tcW w:w="1490" w:type="dxa"/>
          </w:tcPr>
          <w:p w:rsidR="00E638FD" w:rsidRPr="00BD59F6" w:rsidRDefault="00A2224B">
            <w:pPr>
              <w:pStyle w:val="TableParagraph"/>
              <w:spacing w:line="255"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552"/>
        </w:trPr>
        <w:tc>
          <w:tcPr>
            <w:tcW w:w="1134" w:type="dxa"/>
          </w:tcPr>
          <w:p w:rsidR="00E638FD" w:rsidRPr="00BD59F6" w:rsidRDefault="00A2224B">
            <w:pPr>
              <w:pStyle w:val="TableParagraph"/>
              <w:spacing w:line="264" w:lineRule="exact"/>
              <w:ind w:left="115"/>
              <w:rPr>
                <w:sz w:val="28"/>
                <w:szCs w:val="28"/>
              </w:rPr>
            </w:pPr>
            <w:r w:rsidRPr="00BD59F6">
              <w:rPr>
                <w:spacing w:val="-5"/>
                <w:w w:val="105"/>
                <w:sz w:val="28"/>
                <w:szCs w:val="28"/>
              </w:rPr>
              <w:t>40-41</w:t>
            </w:r>
          </w:p>
        </w:tc>
        <w:tc>
          <w:tcPr>
            <w:tcW w:w="3741" w:type="dxa"/>
          </w:tcPr>
          <w:p w:rsidR="00E638FD" w:rsidRPr="00BD59F6" w:rsidRDefault="00A2224B">
            <w:pPr>
              <w:pStyle w:val="TableParagraph"/>
              <w:tabs>
                <w:tab w:val="left" w:pos="2428"/>
              </w:tabs>
              <w:spacing w:line="264" w:lineRule="exact"/>
              <w:ind w:left="115"/>
              <w:rPr>
                <w:sz w:val="28"/>
                <w:szCs w:val="28"/>
              </w:rPr>
            </w:pPr>
            <w:r w:rsidRPr="00BD59F6">
              <w:rPr>
                <w:spacing w:val="-2"/>
                <w:w w:val="105"/>
                <w:sz w:val="28"/>
                <w:szCs w:val="28"/>
              </w:rPr>
              <w:t>Коренные</w:t>
            </w:r>
            <w:r w:rsidRPr="00BD59F6">
              <w:rPr>
                <w:sz w:val="28"/>
                <w:szCs w:val="28"/>
              </w:rPr>
              <w:tab/>
            </w:r>
            <w:r w:rsidRPr="00BD59F6">
              <w:rPr>
                <w:spacing w:val="-2"/>
                <w:w w:val="105"/>
                <w:sz w:val="28"/>
                <w:szCs w:val="28"/>
              </w:rPr>
              <w:t>народы</w:t>
            </w:r>
          </w:p>
        </w:tc>
        <w:tc>
          <w:tcPr>
            <w:tcW w:w="1490" w:type="dxa"/>
          </w:tcPr>
          <w:p w:rsidR="00E638FD" w:rsidRPr="00BD59F6" w:rsidRDefault="00A2224B">
            <w:pPr>
              <w:pStyle w:val="TableParagraph"/>
              <w:spacing w:line="264"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bl>
    <w:p w:rsidR="00E638FD" w:rsidRPr="00BD59F6" w:rsidRDefault="00E638FD">
      <w:pPr>
        <w:pStyle w:val="TableParagraph"/>
        <w:rPr>
          <w:sz w:val="28"/>
          <w:szCs w:val="28"/>
        </w:rPr>
        <w:sectPr w:rsidR="00E638FD" w:rsidRPr="00BD59F6">
          <w:pgSz w:w="11910" w:h="16840"/>
          <w:pgMar w:top="1340" w:right="283" w:bottom="1200" w:left="425" w:header="0" w:footer="993" w:gutter="0"/>
          <w:cols w:space="720"/>
        </w:sect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3741"/>
        <w:gridCol w:w="1490"/>
        <w:gridCol w:w="966"/>
        <w:gridCol w:w="966"/>
        <w:gridCol w:w="2262"/>
      </w:tblGrid>
      <w:tr w:rsidR="00E638FD" w:rsidRPr="00BD59F6" w:rsidTr="00BD59F6">
        <w:trPr>
          <w:trHeight w:val="560"/>
        </w:trPr>
        <w:tc>
          <w:tcPr>
            <w:tcW w:w="1134" w:type="dxa"/>
          </w:tcPr>
          <w:p w:rsidR="00E638FD" w:rsidRPr="00BD59F6" w:rsidRDefault="00A2224B">
            <w:pPr>
              <w:pStyle w:val="TableParagraph"/>
              <w:spacing w:before="7"/>
              <w:ind w:left="115"/>
              <w:rPr>
                <w:sz w:val="28"/>
                <w:szCs w:val="28"/>
              </w:rPr>
            </w:pPr>
            <w:r w:rsidRPr="00BD59F6">
              <w:rPr>
                <w:spacing w:val="-5"/>
                <w:w w:val="105"/>
                <w:sz w:val="28"/>
                <w:szCs w:val="28"/>
              </w:rPr>
              <w:lastRenderedPageBreak/>
              <w:t>42-43</w:t>
            </w:r>
          </w:p>
        </w:tc>
        <w:tc>
          <w:tcPr>
            <w:tcW w:w="3741" w:type="dxa"/>
          </w:tcPr>
          <w:p w:rsidR="00E638FD" w:rsidRPr="00BD59F6" w:rsidRDefault="00A2224B">
            <w:pPr>
              <w:pStyle w:val="TableParagraph"/>
              <w:tabs>
                <w:tab w:val="left" w:pos="1065"/>
                <w:tab w:val="left" w:pos="1913"/>
              </w:tabs>
              <w:spacing w:before="4"/>
              <w:ind w:left="115"/>
              <w:rPr>
                <w:sz w:val="28"/>
                <w:szCs w:val="28"/>
              </w:rPr>
            </w:pPr>
            <w:r w:rsidRPr="00BD59F6">
              <w:rPr>
                <w:spacing w:val="-2"/>
                <w:w w:val="105"/>
                <w:sz w:val="28"/>
                <w:szCs w:val="28"/>
              </w:rPr>
              <w:t>Улицы</w:t>
            </w:r>
            <w:r w:rsidRPr="00BD59F6">
              <w:rPr>
                <w:sz w:val="28"/>
                <w:szCs w:val="28"/>
              </w:rPr>
              <w:tab/>
            </w:r>
            <w:r w:rsidRPr="00BD59F6">
              <w:rPr>
                <w:spacing w:val="-2"/>
                <w:w w:val="105"/>
                <w:sz w:val="28"/>
                <w:szCs w:val="28"/>
              </w:rPr>
              <w:t>моего</w:t>
            </w:r>
            <w:r w:rsidRPr="00BD59F6">
              <w:rPr>
                <w:sz w:val="28"/>
                <w:szCs w:val="28"/>
              </w:rPr>
              <w:tab/>
            </w:r>
            <w:r w:rsidRPr="00BD59F6">
              <w:rPr>
                <w:spacing w:val="-2"/>
                <w:w w:val="105"/>
                <w:sz w:val="28"/>
                <w:szCs w:val="28"/>
              </w:rPr>
              <w:t>населённого</w:t>
            </w:r>
          </w:p>
          <w:p w:rsidR="00E638FD" w:rsidRPr="00BD59F6" w:rsidRDefault="00A2224B">
            <w:pPr>
              <w:pStyle w:val="TableParagraph"/>
              <w:spacing w:before="9" w:line="262" w:lineRule="exact"/>
              <w:ind w:left="115"/>
              <w:rPr>
                <w:sz w:val="28"/>
                <w:szCs w:val="28"/>
              </w:rPr>
            </w:pPr>
            <w:r w:rsidRPr="00BD59F6">
              <w:rPr>
                <w:spacing w:val="-2"/>
                <w:w w:val="105"/>
                <w:sz w:val="28"/>
                <w:szCs w:val="28"/>
              </w:rPr>
              <w:t>пункта.</w:t>
            </w:r>
          </w:p>
        </w:tc>
        <w:tc>
          <w:tcPr>
            <w:tcW w:w="1490" w:type="dxa"/>
          </w:tcPr>
          <w:p w:rsidR="00E638FD" w:rsidRPr="00BD59F6" w:rsidRDefault="00A2224B">
            <w:pPr>
              <w:pStyle w:val="TableParagraph"/>
              <w:spacing w:before="7"/>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550"/>
        </w:trPr>
        <w:tc>
          <w:tcPr>
            <w:tcW w:w="1134" w:type="dxa"/>
          </w:tcPr>
          <w:p w:rsidR="00E638FD" w:rsidRPr="00BD59F6" w:rsidRDefault="00A2224B">
            <w:pPr>
              <w:pStyle w:val="TableParagraph"/>
              <w:spacing w:line="264" w:lineRule="exact"/>
              <w:ind w:left="115"/>
              <w:rPr>
                <w:sz w:val="28"/>
                <w:szCs w:val="28"/>
              </w:rPr>
            </w:pPr>
            <w:r w:rsidRPr="00BD59F6">
              <w:rPr>
                <w:spacing w:val="-5"/>
                <w:w w:val="105"/>
                <w:sz w:val="28"/>
                <w:szCs w:val="28"/>
              </w:rPr>
              <w:t>44-45</w:t>
            </w:r>
          </w:p>
        </w:tc>
        <w:tc>
          <w:tcPr>
            <w:tcW w:w="3741" w:type="dxa"/>
          </w:tcPr>
          <w:p w:rsidR="00E638FD" w:rsidRPr="00BD59F6" w:rsidRDefault="00A2224B">
            <w:pPr>
              <w:pStyle w:val="TableParagraph"/>
              <w:tabs>
                <w:tab w:val="left" w:pos="1560"/>
                <w:tab w:val="left" w:pos="2531"/>
              </w:tabs>
              <w:ind w:left="115" w:right="108"/>
              <w:rPr>
                <w:sz w:val="28"/>
                <w:szCs w:val="28"/>
              </w:rPr>
            </w:pPr>
            <w:r w:rsidRPr="00BD59F6">
              <w:rPr>
                <w:spacing w:val="-2"/>
                <w:w w:val="105"/>
                <w:sz w:val="28"/>
                <w:szCs w:val="28"/>
              </w:rPr>
              <w:t>Населённые</w:t>
            </w:r>
            <w:r w:rsidRPr="00BD59F6">
              <w:rPr>
                <w:sz w:val="28"/>
                <w:szCs w:val="28"/>
              </w:rPr>
              <w:tab/>
            </w:r>
            <w:r w:rsidRPr="00BD59F6">
              <w:rPr>
                <w:spacing w:val="-2"/>
                <w:w w:val="105"/>
                <w:sz w:val="28"/>
                <w:szCs w:val="28"/>
              </w:rPr>
              <w:t>пункты</w:t>
            </w:r>
            <w:r w:rsidRPr="00BD59F6">
              <w:rPr>
                <w:sz w:val="28"/>
                <w:szCs w:val="28"/>
              </w:rPr>
              <w:tab/>
            </w:r>
            <w:r w:rsidRPr="00BD59F6">
              <w:rPr>
                <w:spacing w:val="-4"/>
                <w:w w:val="105"/>
                <w:sz w:val="28"/>
                <w:szCs w:val="28"/>
              </w:rPr>
              <w:t xml:space="preserve">нашей </w:t>
            </w:r>
            <w:r w:rsidRPr="00BD59F6">
              <w:rPr>
                <w:spacing w:val="-2"/>
                <w:w w:val="105"/>
                <w:sz w:val="28"/>
                <w:szCs w:val="28"/>
              </w:rPr>
              <w:t>области</w:t>
            </w:r>
          </w:p>
        </w:tc>
        <w:tc>
          <w:tcPr>
            <w:tcW w:w="1490" w:type="dxa"/>
          </w:tcPr>
          <w:p w:rsidR="00E638FD" w:rsidRPr="00BD59F6" w:rsidRDefault="00A2224B">
            <w:pPr>
              <w:pStyle w:val="TableParagraph"/>
              <w:spacing w:line="264"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552"/>
        </w:trPr>
        <w:tc>
          <w:tcPr>
            <w:tcW w:w="1134" w:type="dxa"/>
          </w:tcPr>
          <w:p w:rsidR="00E638FD" w:rsidRPr="00BD59F6" w:rsidRDefault="00A2224B">
            <w:pPr>
              <w:pStyle w:val="TableParagraph"/>
              <w:ind w:left="115"/>
              <w:rPr>
                <w:sz w:val="28"/>
                <w:szCs w:val="28"/>
              </w:rPr>
            </w:pPr>
            <w:r w:rsidRPr="00BD59F6">
              <w:rPr>
                <w:spacing w:val="-5"/>
                <w:w w:val="105"/>
                <w:sz w:val="28"/>
                <w:szCs w:val="28"/>
              </w:rPr>
              <w:t>46-47</w:t>
            </w:r>
          </w:p>
        </w:tc>
        <w:tc>
          <w:tcPr>
            <w:tcW w:w="3741" w:type="dxa"/>
          </w:tcPr>
          <w:p w:rsidR="00E638FD" w:rsidRPr="00BD59F6" w:rsidRDefault="00A2224B">
            <w:pPr>
              <w:pStyle w:val="TableParagraph"/>
              <w:ind w:left="115"/>
              <w:rPr>
                <w:sz w:val="28"/>
                <w:szCs w:val="28"/>
              </w:rPr>
            </w:pPr>
            <w:r w:rsidRPr="00BD59F6">
              <w:rPr>
                <w:w w:val="105"/>
                <w:sz w:val="28"/>
                <w:szCs w:val="28"/>
              </w:rPr>
              <w:t>Аргун</w:t>
            </w:r>
            <w:r w:rsidRPr="00BD59F6">
              <w:rPr>
                <w:spacing w:val="40"/>
                <w:w w:val="105"/>
                <w:sz w:val="28"/>
                <w:szCs w:val="28"/>
              </w:rPr>
              <w:t xml:space="preserve"> </w:t>
            </w:r>
            <w:r w:rsidRPr="00BD59F6">
              <w:rPr>
                <w:w w:val="105"/>
                <w:sz w:val="28"/>
                <w:szCs w:val="28"/>
              </w:rPr>
              <w:t>–</w:t>
            </w:r>
            <w:r w:rsidRPr="00BD59F6">
              <w:rPr>
                <w:spacing w:val="40"/>
                <w:w w:val="105"/>
                <w:sz w:val="28"/>
                <w:szCs w:val="28"/>
              </w:rPr>
              <w:t xml:space="preserve"> </w:t>
            </w:r>
            <w:r w:rsidRPr="00BD59F6">
              <w:rPr>
                <w:w w:val="105"/>
                <w:sz w:val="28"/>
                <w:szCs w:val="28"/>
              </w:rPr>
              <w:t>главный</w:t>
            </w:r>
            <w:r w:rsidRPr="00BD59F6">
              <w:rPr>
                <w:spacing w:val="40"/>
                <w:w w:val="105"/>
                <w:sz w:val="28"/>
                <w:szCs w:val="28"/>
              </w:rPr>
              <w:t xml:space="preserve"> </w:t>
            </w:r>
            <w:r w:rsidRPr="00BD59F6">
              <w:rPr>
                <w:w w:val="105"/>
                <w:sz w:val="28"/>
                <w:szCs w:val="28"/>
              </w:rPr>
              <w:t xml:space="preserve">город </w:t>
            </w:r>
            <w:r w:rsidRPr="00BD59F6">
              <w:rPr>
                <w:spacing w:val="-2"/>
                <w:w w:val="105"/>
                <w:sz w:val="28"/>
                <w:szCs w:val="28"/>
              </w:rPr>
              <w:t>Чеченской Республики.</w:t>
            </w:r>
          </w:p>
        </w:tc>
        <w:tc>
          <w:tcPr>
            <w:tcW w:w="1490" w:type="dxa"/>
          </w:tcPr>
          <w:p w:rsidR="00E638FD" w:rsidRPr="00BD59F6" w:rsidRDefault="00A2224B">
            <w:pPr>
              <w:pStyle w:val="TableParagraph"/>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413"/>
        </w:trPr>
        <w:tc>
          <w:tcPr>
            <w:tcW w:w="1134" w:type="dxa"/>
          </w:tcPr>
          <w:p w:rsidR="00E638FD" w:rsidRPr="00BD59F6" w:rsidRDefault="00A2224B">
            <w:pPr>
              <w:pStyle w:val="TableParagraph"/>
              <w:spacing w:line="264" w:lineRule="exact"/>
              <w:ind w:left="115"/>
              <w:rPr>
                <w:sz w:val="28"/>
                <w:szCs w:val="28"/>
              </w:rPr>
            </w:pPr>
            <w:r w:rsidRPr="00BD59F6">
              <w:rPr>
                <w:spacing w:val="-5"/>
                <w:w w:val="105"/>
                <w:sz w:val="28"/>
                <w:szCs w:val="28"/>
              </w:rPr>
              <w:t>48-49</w:t>
            </w:r>
          </w:p>
        </w:tc>
        <w:tc>
          <w:tcPr>
            <w:tcW w:w="3741" w:type="dxa"/>
          </w:tcPr>
          <w:p w:rsidR="00E638FD" w:rsidRPr="00BD59F6" w:rsidRDefault="00A2224B">
            <w:pPr>
              <w:pStyle w:val="TableParagraph"/>
              <w:spacing w:line="264" w:lineRule="exact"/>
              <w:ind w:left="115"/>
              <w:rPr>
                <w:sz w:val="28"/>
                <w:szCs w:val="28"/>
              </w:rPr>
            </w:pPr>
            <w:r w:rsidRPr="00BD59F6">
              <w:rPr>
                <w:spacing w:val="-2"/>
                <w:w w:val="105"/>
                <w:sz w:val="28"/>
                <w:szCs w:val="28"/>
              </w:rPr>
              <w:t>Грозный.</w:t>
            </w:r>
          </w:p>
        </w:tc>
        <w:tc>
          <w:tcPr>
            <w:tcW w:w="1490" w:type="dxa"/>
          </w:tcPr>
          <w:p w:rsidR="00E638FD" w:rsidRPr="00BD59F6" w:rsidRDefault="00A2224B">
            <w:pPr>
              <w:pStyle w:val="TableParagraph"/>
              <w:spacing w:line="264"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rsidTr="00BD59F6">
        <w:trPr>
          <w:trHeight w:val="414"/>
        </w:trPr>
        <w:tc>
          <w:tcPr>
            <w:tcW w:w="1134" w:type="dxa"/>
          </w:tcPr>
          <w:p w:rsidR="00E638FD" w:rsidRPr="00BD59F6" w:rsidRDefault="00A2224B">
            <w:pPr>
              <w:pStyle w:val="TableParagraph"/>
              <w:spacing w:line="264" w:lineRule="exact"/>
              <w:ind w:left="115"/>
              <w:rPr>
                <w:sz w:val="28"/>
                <w:szCs w:val="28"/>
              </w:rPr>
            </w:pPr>
            <w:r w:rsidRPr="00BD59F6">
              <w:rPr>
                <w:spacing w:val="-5"/>
                <w:w w:val="105"/>
                <w:sz w:val="28"/>
                <w:szCs w:val="28"/>
              </w:rPr>
              <w:t>50-51</w:t>
            </w:r>
          </w:p>
        </w:tc>
        <w:tc>
          <w:tcPr>
            <w:tcW w:w="3741" w:type="dxa"/>
          </w:tcPr>
          <w:p w:rsidR="00E638FD" w:rsidRPr="00BD59F6" w:rsidRDefault="00A2224B">
            <w:pPr>
              <w:pStyle w:val="TableParagraph"/>
              <w:spacing w:line="264" w:lineRule="exact"/>
              <w:ind w:left="115"/>
              <w:rPr>
                <w:sz w:val="28"/>
                <w:szCs w:val="28"/>
              </w:rPr>
            </w:pPr>
            <w:r w:rsidRPr="00BD59F6">
              <w:rPr>
                <w:spacing w:val="-2"/>
                <w:w w:val="105"/>
                <w:sz w:val="28"/>
                <w:szCs w:val="28"/>
              </w:rPr>
              <w:t>Грозный</w:t>
            </w:r>
            <w:r w:rsidRPr="00BD59F6">
              <w:rPr>
                <w:spacing w:val="34"/>
                <w:w w:val="105"/>
                <w:sz w:val="28"/>
                <w:szCs w:val="28"/>
              </w:rPr>
              <w:t xml:space="preserve"> </w:t>
            </w:r>
            <w:r w:rsidRPr="00BD59F6">
              <w:rPr>
                <w:w w:val="105"/>
                <w:sz w:val="28"/>
                <w:szCs w:val="28"/>
              </w:rPr>
              <w:t>во</w:t>
            </w:r>
            <w:r w:rsidRPr="00BD59F6">
              <w:rPr>
                <w:spacing w:val="-9"/>
                <w:w w:val="105"/>
                <w:sz w:val="28"/>
                <w:szCs w:val="28"/>
              </w:rPr>
              <w:t xml:space="preserve"> </w:t>
            </w:r>
            <w:r w:rsidRPr="00BD59F6">
              <w:rPr>
                <w:w w:val="105"/>
                <w:sz w:val="28"/>
                <w:szCs w:val="28"/>
              </w:rPr>
              <w:t>время</w:t>
            </w:r>
            <w:r w:rsidRPr="00BD59F6">
              <w:rPr>
                <w:spacing w:val="-8"/>
                <w:w w:val="105"/>
                <w:sz w:val="28"/>
                <w:szCs w:val="28"/>
              </w:rPr>
              <w:t xml:space="preserve"> </w:t>
            </w:r>
            <w:r w:rsidRPr="00BD59F6">
              <w:rPr>
                <w:spacing w:val="-5"/>
                <w:w w:val="105"/>
                <w:sz w:val="28"/>
                <w:szCs w:val="28"/>
              </w:rPr>
              <w:t>ВОВ</w:t>
            </w:r>
          </w:p>
        </w:tc>
        <w:tc>
          <w:tcPr>
            <w:tcW w:w="1490" w:type="dxa"/>
          </w:tcPr>
          <w:p w:rsidR="00E638FD" w:rsidRPr="00BD59F6" w:rsidRDefault="00A2224B">
            <w:pPr>
              <w:pStyle w:val="TableParagraph"/>
              <w:spacing w:line="264"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bl>
    <w:p w:rsidR="00E638FD" w:rsidRPr="00BD59F6" w:rsidRDefault="00E638FD">
      <w:pPr>
        <w:pStyle w:val="TableParagraph"/>
        <w:rPr>
          <w:sz w:val="28"/>
          <w:szCs w:val="28"/>
        </w:rPr>
        <w:sectPr w:rsidR="00E638FD" w:rsidRPr="00BD59F6">
          <w:type w:val="continuous"/>
          <w:pgSz w:w="11910" w:h="16840"/>
          <w:pgMar w:top="1100" w:right="283" w:bottom="1220" w:left="425" w:header="0" w:footer="993" w:gutter="0"/>
          <w:cols w:space="720"/>
        </w:sectPr>
      </w:pPr>
    </w:p>
    <w:p w:rsidR="00E638FD" w:rsidRPr="00BD59F6" w:rsidRDefault="00A2224B">
      <w:pPr>
        <w:tabs>
          <w:tab w:val="left" w:pos="11000"/>
        </w:tabs>
        <w:spacing w:before="75"/>
        <w:ind w:right="202"/>
        <w:jc w:val="center"/>
        <w:rPr>
          <w:b/>
          <w:sz w:val="28"/>
          <w:szCs w:val="28"/>
        </w:rPr>
      </w:pPr>
      <w:r w:rsidRPr="00BD59F6">
        <w:rPr>
          <w:b/>
          <w:sz w:val="28"/>
          <w:szCs w:val="28"/>
        </w:rPr>
        <w:lastRenderedPageBreak/>
        <w:t>3-4</w:t>
      </w:r>
      <w:r w:rsidRPr="00BD59F6">
        <w:rPr>
          <w:b/>
          <w:spacing w:val="-7"/>
          <w:sz w:val="28"/>
          <w:szCs w:val="28"/>
        </w:rPr>
        <w:t xml:space="preserve"> </w:t>
      </w:r>
      <w:r w:rsidRPr="00BD59F6">
        <w:rPr>
          <w:b/>
          <w:spacing w:val="-2"/>
          <w:sz w:val="28"/>
          <w:szCs w:val="28"/>
        </w:rPr>
        <w:t>КЛАСС</w:t>
      </w:r>
    </w:p>
    <w:tbl>
      <w:tblPr>
        <w:tblW w:w="0" w:type="auto"/>
        <w:tblInd w:w="1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3298"/>
        <w:gridCol w:w="1490"/>
        <w:gridCol w:w="966"/>
        <w:gridCol w:w="966"/>
        <w:gridCol w:w="2262"/>
      </w:tblGrid>
      <w:tr w:rsidR="00E638FD" w:rsidRPr="00BD59F6">
        <w:trPr>
          <w:trHeight w:val="557"/>
        </w:trPr>
        <w:tc>
          <w:tcPr>
            <w:tcW w:w="828" w:type="dxa"/>
            <w:vMerge w:val="restart"/>
          </w:tcPr>
          <w:p w:rsidR="00E638FD" w:rsidRPr="00BD59F6" w:rsidRDefault="00A2224B">
            <w:pPr>
              <w:pStyle w:val="TableParagraph"/>
              <w:spacing w:before="7"/>
              <w:ind w:left="6"/>
              <w:jc w:val="center"/>
              <w:rPr>
                <w:sz w:val="28"/>
                <w:szCs w:val="28"/>
              </w:rPr>
            </w:pPr>
            <w:r w:rsidRPr="00BD59F6">
              <w:rPr>
                <w:spacing w:val="-10"/>
                <w:w w:val="105"/>
                <w:sz w:val="28"/>
                <w:szCs w:val="28"/>
              </w:rPr>
              <w:t>№</w:t>
            </w:r>
          </w:p>
        </w:tc>
        <w:tc>
          <w:tcPr>
            <w:tcW w:w="3298" w:type="dxa"/>
            <w:vMerge w:val="restart"/>
          </w:tcPr>
          <w:p w:rsidR="00E638FD" w:rsidRPr="00BD59F6" w:rsidRDefault="00A2224B">
            <w:pPr>
              <w:pStyle w:val="TableParagraph"/>
              <w:spacing w:before="7"/>
              <w:ind w:left="173"/>
              <w:rPr>
                <w:sz w:val="28"/>
                <w:szCs w:val="28"/>
              </w:rPr>
            </w:pPr>
            <w:r w:rsidRPr="00BD59F6">
              <w:rPr>
                <w:sz w:val="28"/>
                <w:szCs w:val="28"/>
              </w:rPr>
              <w:t>Содержание</w:t>
            </w:r>
            <w:r w:rsidRPr="00BD59F6">
              <w:rPr>
                <w:spacing w:val="24"/>
                <w:sz w:val="28"/>
                <w:szCs w:val="28"/>
              </w:rPr>
              <w:t xml:space="preserve"> </w:t>
            </w:r>
            <w:r w:rsidRPr="00BD59F6">
              <w:rPr>
                <w:sz w:val="28"/>
                <w:szCs w:val="28"/>
              </w:rPr>
              <w:t>(разделы,</w:t>
            </w:r>
            <w:r w:rsidRPr="00BD59F6">
              <w:rPr>
                <w:spacing w:val="41"/>
                <w:sz w:val="28"/>
                <w:szCs w:val="28"/>
              </w:rPr>
              <w:t xml:space="preserve"> </w:t>
            </w:r>
            <w:r w:rsidRPr="00BD59F6">
              <w:rPr>
                <w:spacing w:val="-2"/>
                <w:sz w:val="28"/>
                <w:szCs w:val="28"/>
              </w:rPr>
              <w:t>темы)</w:t>
            </w:r>
          </w:p>
        </w:tc>
        <w:tc>
          <w:tcPr>
            <w:tcW w:w="1490" w:type="dxa"/>
            <w:vMerge w:val="restart"/>
          </w:tcPr>
          <w:p w:rsidR="00E638FD" w:rsidRPr="00BD59F6" w:rsidRDefault="00A2224B">
            <w:pPr>
              <w:pStyle w:val="TableParagraph"/>
              <w:spacing w:before="7" w:line="247" w:lineRule="auto"/>
              <w:ind w:left="471" w:hanging="310"/>
              <w:rPr>
                <w:sz w:val="28"/>
                <w:szCs w:val="28"/>
              </w:rPr>
            </w:pPr>
            <w:r w:rsidRPr="00BD59F6">
              <w:rPr>
                <w:spacing w:val="-4"/>
                <w:sz w:val="28"/>
                <w:szCs w:val="28"/>
              </w:rPr>
              <w:t xml:space="preserve">Количество </w:t>
            </w:r>
            <w:r w:rsidRPr="00BD59F6">
              <w:rPr>
                <w:spacing w:val="-2"/>
                <w:sz w:val="28"/>
                <w:szCs w:val="28"/>
              </w:rPr>
              <w:t>часов</w:t>
            </w:r>
          </w:p>
        </w:tc>
        <w:tc>
          <w:tcPr>
            <w:tcW w:w="1932" w:type="dxa"/>
            <w:gridSpan w:val="2"/>
          </w:tcPr>
          <w:p w:rsidR="00E638FD" w:rsidRPr="00BD59F6" w:rsidRDefault="00A2224B">
            <w:pPr>
              <w:pStyle w:val="TableParagraph"/>
              <w:spacing w:before="4"/>
              <w:ind w:left="52" w:right="19"/>
              <w:jc w:val="center"/>
              <w:rPr>
                <w:sz w:val="28"/>
                <w:szCs w:val="28"/>
              </w:rPr>
            </w:pPr>
            <w:r w:rsidRPr="00BD59F6">
              <w:rPr>
                <w:spacing w:val="-4"/>
                <w:w w:val="105"/>
                <w:sz w:val="28"/>
                <w:szCs w:val="28"/>
              </w:rPr>
              <w:t>Даты</w:t>
            </w:r>
          </w:p>
          <w:p w:rsidR="00E638FD" w:rsidRPr="00BD59F6" w:rsidRDefault="00A2224B">
            <w:pPr>
              <w:pStyle w:val="TableParagraph"/>
              <w:spacing w:before="9" w:line="260" w:lineRule="exact"/>
              <w:ind w:left="33" w:right="52"/>
              <w:jc w:val="center"/>
              <w:rPr>
                <w:sz w:val="28"/>
                <w:szCs w:val="28"/>
              </w:rPr>
            </w:pPr>
            <w:r w:rsidRPr="00BD59F6">
              <w:rPr>
                <w:spacing w:val="-2"/>
                <w:sz w:val="28"/>
                <w:szCs w:val="28"/>
              </w:rPr>
              <w:t>проведения</w:t>
            </w:r>
          </w:p>
        </w:tc>
        <w:tc>
          <w:tcPr>
            <w:tcW w:w="2262" w:type="dxa"/>
            <w:vMerge w:val="restart"/>
          </w:tcPr>
          <w:p w:rsidR="00E638FD" w:rsidRPr="00BD59F6" w:rsidRDefault="00A2224B">
            <w:pPr>
              <w:pStyle w:val="TableParagraph"/>
              <w:spacing w:before="7"/>
              <w:ind w:left="505"/>
              <w:rPr>
                <w:sz w:val="28"/>
                <w:szCs w:val="28"/>
              </w:rPr>
            </w:pPr>
            <w:r w:rsidRPr="00BD59F6">
              <w:rPr>
                <w:spacing w:val="-2"/>
                <w:w w:val="105"/>
                <w:sz w:val="28"/>
                <w:szCs w:val="28"/>
              </w:rPr>
              <w:t>Примечание</w:t>
            </w:r>
          </w:p>
        </w:tc>
      </w:tr>
      <w:tr w:rsidR="00E638FD" w:rsidRPr="00BD59F6">
        <w:trPr>
          <w:trHeight w:val="272"/>
        </w:trPr>
        <w:tc>
          <w:tcPr>
            <w:tcW w:w="828" w:type="dxa"/>
            <w:vMerge/>
            <w:tcBorders>
              <w:top w:val="nil"/>
            </w:tcBorders>
          </w:tcPr>
          <w:p w:rsidR="00E638FD" w:rsidRPr="00BD59F6" w:rsidRDefault="00E638FD">
            <w:pPr>
              <w:rPr>
                <w:sz w:val="28"/>
                <w:szCs w:val="28"/>
              </w:rPr>
            </w:pPr>
          </w:p>
        </w:tc>
        <w:tc>
          <w:tcPr>
            <w:tcW w:w="3298" w:type="dxa"/>
            <w:vMerge/>
            <w:tcBorders>
              <w:top w:val="nil"/>
            </w:tcBorders>
          </w:tcPr>
          <w:p w:rsidR="00E638FD" w:rsidRPr="00BD59F6" w:rsidRDefault="00E638FD">
            <w:pPr>
              <w:rPr>
                <w:sz w:val="28"/>
                <w:szCs w:val="28"/>
              </w:rPr>
            </w:pPr>
          </w:p>
        </w:tc>
        <w:tc>
          <w:tcPr>
            <w:tcW w:w="1490" w:type="dxa"/>
            <w:vMerge/>
            <w:tcBorders>
              <w:top w:val="nil"/>
            </w:tcBorders>
          </w:tcPr>
          <w:p w:rsidR="00E638FD" w:rsidRPr="00BD59F6" w:rsidRDefault="00E638FD">
            <w:pPr>
              <w:rPr>
                <w:sz w:val="28"/>
                <w:szCs w:val="28"/>
              </w:rPr>
            </w:pPr>
          </w:p>
        </w:tc>
        <w:tc>
          <w:tcPr>
            <w:tcW w:w="966" w:type="dxa"/>
          </w:tcPr>
          <w:p w:rsidR="00E638FD" w:rsidRPr="00BD59F6" w:rsidRDefault="00A2224B">
            <w:pPr>
              <w:pStyle w:val="TableParagraph"/>
              <w:spacing w:line="250" w:lineRule="exact"/>
              <w:ind w:left="255"/>
              <w:rPr>
                <w:sz w:val="28"/>
                <w:szCs w:val="28"/>
              </w:rPr>
            </w:pPr>
            <w:r w:rsidRPr="00BD59F6">
              <w:rPr>
                <w:spacing w:val="-4"/>
                <w:w w:val="105"/>
                <w:sz w:val="28"/>
                <w:szCs w:val="28"/>
              </w:rPr>
              <w:t>план</w:t>
            </w:r>
          </w:p>
        </w:tc>
        <w:tc>
          <w:tcPr>
            <w:tcW w:w="966" w:type="dxa"/>
          </w:tcPr>
          <w:p w:rsidR="00E638FD" w:rsidRPr="00BD59F6" w:rsidRDefault="00A2224B">
            <w:pPr>
              <w:pStyle w:val="TableParagraph"/>
              <w:spacing w:line="250" w:lineRule="exact"/>
              <w:ind w:left="247"/>
              <w:rPr>
                <w:sz w:val="28"/>
                <w:szCs w:val="28"/>
              </w:rPr>
            </w:pPr>
            <w:r w:rsidRPr="00BD59F6">
              <w:rPr>
                <w:spacing w:val="-4"/>
                <w:w w:val="105"/>
                <w:sz w:val="28"/>
                <w:szCs w:val="28"/>
              </w:rPr>
              <w:t>факт</w:t>
            </w:r>
          </w:p>
        </w:tc>
        <w:tc>
          <w:tcPr>
            <w:tcW w:w="2262" w:type="dxa"/>
            <w:vMerge/>
            <w:tcBorders>
              <w:top w:val="nil"/>
            </w:tcBorders>
          </w:tcPr>
          <w:p w:rsidR="00E638FD" w:rsidRPr="00BD59F6" w:rsidRDefault="00E638FD">
            <w:pPr>
              <w:rPr>
                <w:sz w:val="28"/>
                <w:szCs w:val="28"/>
              </w:rPr>
            </w:pPr>
          </w:p>
        </w:tc>
      </w:tr>
      <w:tr w:rsidR="00E638FD" w:rsidRPr="00BD59F6">
        <w:trPr>
          <w:trHeight w:val="550"/>
        </w:trPr>
        <w:tc>
          <w:tcPr>
            <w:tcW w:w="828" w:type="dxa"/>
          </w:tcPr>
          <w:p w:rsidR="00E638FD" w:rsidRPr="00BD59F6" w:rsidRDefault="00E638FD">
            <w:pPr>
              <w:pStyle w:val="TableParagraph"/>
              <w:rPr>
                <w:sz w:val="28"/>
                <w:szCs w:val="28"/>
              </w:rPr>
            </w:pPr>
          </w:p>
        </w:tc>
        <w:tc>
          <w:tcPr>
            <w:tcW w:w="3298" w:type="dxa"/>
          </w:tcPr>
          <w:p w:rsidR="00E638FD" w:rsidRPr="00BD59F6" w:rsidRDefault="00A2224B">
            <w:pPr>
              <w:pStyle w:val="TableParagraph"/>
              <w:spacing w:line="270" w:lineRule="exact"/>
              <w:ind w:left="115" w:right="940"/>
              <w:rPr>
                <w:b/>
                <w:sz w:val="28"/>
                <w:szCs w:val="28"/>
              </w:rPr>
            </w:pPr>
            <w:r w:rsidRPr="00BD59F6">
              <w:rPr>
                <w:b/>
                <w:sz w:val="28"/>
                <w:szCs w:val="28"/>
              </w:rPr>
              <w:t>Культурное</w:t>
            </w:r>
            <w:r w:rsidRPr="00BD59F6">
              <w:rPr>
                <w:b/>
                <w:spacing w:val="-15"/>
                <w:sz w:val="28"/>
                <w:szCs w:val="28"/>
              </w:rPr>
              <w:t xml:space="preserve"> </w:t>
            </w:r>
            <w:r w:rsidRPr="00BD59F6">
              <w:rPr>
                <w:b/>
                <w:sz w:val="28"/>
                <w:szCs w:val="28"/>
              </w:rPr>
              <w:t xml:space="preserve">наследие </w:t>
            </w:r>
            <w:r w:rsidRPr="00BD59F6">
              <w:rPr>
                <w:b/>
                <w:spacing w:val="-2"/>
                <w:sz w:val="28"/>
                <w:szCs w:val="28"/>
              </w:rPr>
              <w:t>области</w:t>
            </w:r>
          </w:p>
        </w:tc>
        <w:tc>
          <w:tcPr>
            <w:tcW w:w="1490" w:type="dxa"/>
          </w:tcPr>
          <w:p w:rsidR="00E638FD" w:rsidRPr="00BD59F6" w:rsidRDefault="00A2224B">
            <w:pPr>
              <w:pStyle w:val="TableParagraph"/>
              <w:spacing w:before="13"/>
              <w:ind w:left="31"/>
              <w:jc w:val="center"/>
              <w:rPr>
                <w:b/>
                <w:sz w:val="28"/>
                <w:szCs w:val="28"/>
              </w:rPr>
            </w:pPr>
            <w:r w:rsidRPr="00BD59F6">
              <w:rPr>
                <w:b/>
                <w:spacing w:val="-5"/>
                <w:w w:val="105"/>
                <w:sz w:val="28"/>
                <w:szCs w:val="28"/>
              </w:rPr>
              <w:t>12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2"/>
        </w:trPr>
        <w:tc>
          <w:tcPr>
            <w:tcW w:w="828" w:type="dxa"/>
          </w:tcPr>
          <w:p w:rsidR="00E638FD" w:rsidRPr="00BD59F6" w:rsidRDefault="00A2224B">
            <w:pPr>
              <w:pStyle w:val="TableParagraph"/>
              <w:spacing w:before="7"/>
              <w:ind w:left="115"/>
              <w:jc w:val="center"/>
              <w:rPr>
                <w:sz w:val="28"/>
                <w:szCs w:val="28"/>
              </w:rPr>
            </w:pPr>
            <w:r w:rsidRPr="00BD59F6">
              <w:rPr>
                <w:sz w:val="28"/>
                <w:szCs w:val="28"/>
              </w:rPr>
              <w:t>1-2</w:t>
            </w:r>
          </w:p>
        </w:tc>
        <w:tc>
          <w:tcPr>
            <w:tcW w:w="3298" w:type="dxa"/>
          </w:tcPr>
          <w:p w:rsidR="00E638FD" w:rsidRPr="00BD59F6" w:rsidRDefault="00A2224B">
            <w:pPr>
              <w:pStyle w:val="TableParagraph"/>
              <w:spacing w:before="4"/>
              <w:ind w:left="115"/>
              <w:rPr>
                <w:sz w:val="28"/>
                <w:szCs w:val="28"/>
              </w:rPr>
            </w:pPr>
            <w:r w:rsidRPr="00BD59F6">
              <w:rPr>
                <w:w w:val="105"/>
                <w:sz w:val="28"/>
                <w:szCs w:val="28"/>
              </w:rPr>
              <w:t>Фольклор</w:t>
            </w:r>
            <w:r w:rsidRPr="00BD59F6">
              <w:rPr>
                <w:spacing w:val="-10"/>
                <w:w w:val="105"/>
                <w:sz w:val="28"/>
                <w:szCs w:val="28"/>
              </w:rPr>
              <w:t xml:space="preserve"> </w:t>
            </w:r>
            <w:r w:rsidRPr="00BD59F6">
              <w:rPr>
                <w:w w:val="105"/>
                <w:sz w:val="28"/>
                <w:szCs w:val="28"/>
              </w:rPr>
              <w:t>–</w:t>
            </w:r>
            <w:r w:rsidRPr="00BD59F6">
              <w:rPr>
                <w:spacing w:val="-11"/>
                <w:w w:val="105"/>
                <w:sz w:val="28"/>
                <w:szCs w:val="28"/>
              </w:rPr>
              <w:t xml:space="preserve"> </w:t>
            </w:r>
            <w:r w:rsidRPr="00BD59F6">
              <w:rPr>
                <w:spacing w:val="-2"/>
                <w:w w:val="105"/>
                <w:sz w:val="28"/>
                <w:szCs w:val="28"/>
              </w:rPr>
              <w:t>духовное</w:t>
            </w:r>
          </w:p>
          <w:p w:rsidR="00E638FD" w:rsidRPr="00BD59F6" w:rsidRDefault="00A2224B">
            <w:pPr>
              <w:pStyle w:val="TableParagraph"/>
              <w:spacing w:before="9" w:line="254" w:lineRule="exact"/>
              <w:ind w:left="115"/>
              <w:rPr>
                <w:sz w:val="28"/>
                <w:szCs w:val="28"/>
              </w:rPr>
            </w:pPr>
            <w:r w:rsidRPr="00BD59F6">
              <w:rPr>
                <w:spacing w:val="-2"/>
                <w:w w:val="105"/>
                <w:sz w:val="28"/>
                <w:szCs w:val="28"/>
              </w:rPr>
              <w:t>богатство</w:t>
            </w:r>
            <w:r w:rsidRPr="00BD59F6">
              <w:rPr>
                <w:w w:val="105"/>
                <w:sz w:val="28"/>
                <w:szCs w:val="28"/>
              </w:rPr>
              <w:t xml:space="preserve"> </w:t>
            </w:r>
            <w:r w:rsidRPr="00BD59F6">
              <w:rPr>
                <w:spacing w:val="-2"/>
                <w:w w:val="105"/>
                <w:sz w:val="28"/>
                <w:szCs w:val="28"/>
              </w:rPr>
              <w:t>народа.</w:t>
            </w:r>
          </w:p>
        </w:tc>
        <w:tc>
          <w:tcPr>
            <w:tcW w:w="1490" w:type="dxa"/>
          </w:tcPr>
          <w:p w:rsidR="00E638FD" w:rsidRPr="00BD59F6" w:rsidRDefault="00A2224B">
            <w:pPr>
              <w:pStyle w:val="TableParagraph"/>
              <w:spacing w:before="7"/>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2"/>
        </w:trPr>
        <w:tc>
          <w:tcPr>
            <w:tcW w:w="828" w:type="dxa"/>
          </w:tcPr>
          <w:p w:rsidR="00E638FD" w:rsidRPr="00BD59F6" w:rsidRDefault="00A2224B">
            <w:pPr>
              <w:pStyle w:val="TableParagraph"/>
              <w:spacing w:before="7"/>
              <w:ind w:left="115"/>
              <w:jc w:val="center"/>
              <w:rPr>
                <w:sz w:val="28"/>
                <w:szCs w:val="28"/>
              </w:rPr>
            </w:pPr>
            <w:r w:rsidRPr="00BD59F6">
              <w:rPr>
                <w:sz w:val="28"/>
                <w:szCs w:val="28"/>
              </w:rPr>
              <w:t>3-4</w:t>
            </w:r>
          </w:p>
        </w:tc>
        <w:tc>
          <w:tcPr>
            <w:tcW w:w="3298" w:type="dxa"/>
          </w:tcPr>
          <w:p w:rsidR="00E638FD" w:rsidRPr="00BD59F6" w:rsidRDefault="00A2224B">
            <w:pPr>
              <w:pStyle w:val="TableParagraph"/>
              <w:spacing w:before="4"/>
              <w:ind w:left="115"/>
              <w:rPr>
                <w:sz w:val="28"/>
                <w:szCs w:val="28"/>
              </w:rPr>
            </w:pPr>
            <w:r w:rsidRPr="00BD59F6">
              <w:rPr>
                <w:w w:val="105"/>
                <w:sz w:val="28"/>
                <w:szCs w:val="28"/>
              </w:rPr>
              <w:t>Наш</w:t>
            </w:r>
            <w:r w:rsidRPr="00BD59F6">
              <w:rPr>
                <w:spacing w:val="-10"/>
                <w:w w:val="105"/>
                <w:sz w:val="28"/>
                <w:szCs w:val="28"/>
              </w:rPr>
              <w:t xml:space="preserve"> </w:t>
            </w:r>
            <w:r w:rsidRPr="00BD59F6">
              <w:rPr>
                <w:w w:val="105"/>
                <w:sz w:val="28"/>
                <w:szCs w:val="28"/>
              </w:rPr>
              <w:t>край</w:t>
            </w:r>
            <w:r w:rsidRPr="00BD59F6">
              <w:rPr>
                <w:spacing w:val="-8"/>
                <w:w w:val="105"/>
                <w:sz w:val="28"/>
                <w:szCs w:val="28"/>
              </w:rPr>
              <w:t xml:space="preserve"> </w:t>
            </w:r>
            <w:r w:rsidRPr="00BD59F6">
              <w:rPr>
                <w:w w:val="105"/>
                <w:sz w:val="28"/>
                <w:szCs w:val="28"/>
              </w:rPr>
              <w:t>в</w:t>
            </w:r>
            <w:r w:rsidRPr="00BD59F6">
              <w:rPr>
                <w:spacing w:val="-9"/>
                <w:w w:val="105"/>
                <w:sz w:val="28"/>
                <w:szCs w:val="28"/>
              </w:rPr>
              <w:t xml:space="preserve"> </w:t>
            </w:r>
            <w:r w:rsidRPr="00BD59F6">
              <w:rPr>
                <w:w w:val="105"/>
                <w:sz w:val="28"/>
                <w:szCs w:val="28"/>
              </w:rPr>
              <w:t>устном</w:t>
            </w:r>
            <w:r w:rsidRPr="00BD59F6">
              <w:rPr>
                <w:spacing w:val="-7"/>
                <w:w w:val="105"/>
                <w:sz w:val="28"/>
                <w:szCs w:val="28"/>
              </w:rPr>
              <w:t xml:space="preserve"> </w:t>
            </w:r>
            <w:r w:rsidRPr="00BD59F6">
              <w:rPr>
                <w:spacing w:val="-2"/>
                <w:w w:val="105"/>
                <w:sz w:val="28"/>
                <w:szCs w:val="28"/>
              </w:rPr>
              <w:t>народном</w:t>
            </w:r>
          </w:p>
          <w:p w:rsidR="00E638FD" w:rsidRPr="00BD59F6" w:rsidRDefault="00A2224B">
            <w:pPr>
              <w:pStyle w:val="TableParagraph"/>
              <w:spacing w:before="9" w:line="254" w:lineRule="exact"/>
              <w:ind w:left="115"/>
              <w:rPr>
                <w:sz w:val="28"/>
                <w:szCs w:val="28"/>
              </w:rPr>
            </w:pPr>
            <w:r w:rsidRPr="00BD59F6">
              <w:rPr>
                <w:spacing w:val="-2"/>
                <w:w w:val="105"/>
                <w:sz w:val="28"/>
                <w:szCs w:val="28"/>
              </w:rPr>
              <w:t>творчестве.</w:t>
            </w:r>
          </w:p>
        </w:tc>
        <w:tc>
          <w:tcPr>
            <w:tcW w:w="1490" w:type="dxa"/>
          </w:tcPr>
          <w:p w:rsidR="00E638FD" w:rsidRPr="00BD59F6" w:rsidRDefault="00A2224B">
            <w:pPr>
              <w:pStyle w:val="TableParagraph"/>
              <w:spacing w:before="7"/>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2"/>
        </w:trPr>
        <w:tc>
          <w:tcPr>
            <w:tcW w:w="828" w:type="dxa"/>
          </w:tcPr>
          <w:p w:rsidR="00E638FD" w:rsidRPr="00BD59F6" w:rsidRDefault="00A2224B">
            <w:pPr>
              <w:pStyle w:val="TableParagraph"/>
              <w:spacing w:before="6"/>
              <w:ind w:left="115"/>
              <w:jc w:val="center"/>
              <w:rPr>
                <w:sz w:val="28"/>
                <w:szCs w:val="28"/>
              </w:rPr>
            </w:pPr>
            <w:r w:rsidRPr="00BD59F6">
              <w:rPr>
                <w:sz w:val="28"/>
                <w:szCs w:val="28"/>
              </w:rPr>
              <w:t>5</w:t>
            </w:r>
          </w:p>
        </w:tc>
        <w:tc>
          <w:tcPr>
            <w:tcW w:w="3298" w:type="dxa"/>
          </w:tcPr>
          <w:p w:rsidR="00E638FD" w:rsidRPr="00BD59F6" w:rsidRDefault="00A2224B">
            <w:pPr>
              <w:pStyle w:val="TableParagraph"/>
              <w:spacing w:before="3"/>
              <w:ind w:left="115"/>
              <w:rPr>
                <w:sz w:val="28"/>
                <w:szCs w:val="28"/>
              </w:rPr>
            </w:pPr>
            <w:r w:rsidRPr="00BD59F6">
              <w:rPr>
                <w:sz w:val="28"/>
                <w:szCs w:val="28"/>
              </w:rPr>
              <w:t>Народные</w:t>
            </w:r>
            <w:r w:rsidRPr="00BD59F6">
              <w:rPr>
                <w:spacing w:val="-5"/>
                <w:sz w:val="28"/>
                <w:szCs w:val="28"/>
              </w:rPr>
              <w:t xml:space="preserve"> </w:t>
            </w:r>
            <w:r w:rsidRPr="00BD59F6">
              <w:rPr>
                <w:sz w:val="28"/>
                <w:szCs w:val="28"/>
              </w:rPr>
              <w:t>таланты</w:t>
            </w:r>
            <w:r w:rsidRPr="00BD59F6">
              <w:rPr>
                <w:spacing w:val="-5"/>
                <w:sz w:val="28"/>
                <w:szCs w:val="28"/>
              </w:rPr>
              <w:t xml:space="preserve"> </w:t>
            </w:r>
            <w:r w:rsidRPr="00BD59F6">
              <w:rPr>
                <w:spacing w:val="-2"/>
                <w:sz w:val="28"/>
                <w:szCs w:val="28"/>
              </w:rPr>
              <w:t>нашего</w:t>
            </w:r>
          </w:p>
          <w:p w:rsidR="00E638FD" w:rsidRPr="00BD59F6" w:rsidRDefault="00A2224B">
            <w:pPr>
              <w:pStyle w:val="TableParagraph"/>
              <w:spacing w:before="9" w:line="255" w:lineRule="exact"/>
              <w:ind w:left="115"/>
              <w:rPr>
                <w:sz w:val="28"/>
                <w:szCs w:val="28"/>
              </w:rPr>
            </w:pPr>
            <w:r w:rsidRPr="00BD59F6">
              <w:rPr>
                <w:spacing w:val="-2"/>
                <w:w w:val="105"/>
                <w:sz w:val="28"/>
                <w:szCs w:val="28"/>
              </w:rPr>
              <w:t>края.</w:t>
            </w:r>
          </w:p>
        </w:tc>
        <w:tc>
          <w:tcPr>
            <w:tcW w:w="1490" w:type="dxa"/>
          </w:tcPr>
          <w:p w:rsidR="00E638FD" w:rsidRPr="00BD59F6" w:rsidRDefault="00A2224B">
            <w:pPr>
              <w:pStyle w:val="TableParagraph"/>
              <w:spacing w:before="6"/>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7"/>
        </w:trPr>
        <w:tc>
          <w:tcPr>
            <w:tcW w:w="828" w:type="dxa"/>
          </w:tcPr>
          <w:p w:rsidR="00E638FD" w:rsidRPr="00BD59F6" w:rsidRDefault="00A2224B">
            <w:pPr>
              <w:pStyle w:val="TableParagraph"/>
              <w:spacing w:before="6"/>
              <w:ind w:left="115"/>
              <w:jc w:val="center"/>
              <w:rPr>
                <w:sz w:val="28"/>
                <w:szCs w:val="28"/>
              </w:rPr>
            </w:pPr>
            <w:r w:rsidRPr="00BD59F6">
              <w:rPr>
                <w:sz w:val="28"/>
                <w:szCs w:val="28"/>
              </w:rPr>
              <w:t>6</w:t>
            </w:r>
          </w:p>
        </w:tc>
        <w:tc>
          <w:tcPr>
            <w:tcW w:w="3298" w:type="dxa"/>
          </w:tcPr>
          <w:p w:rsidR="00E638FD" w:rsidRPr="00BD59F6" w:rsidRDefault="00A2224B">
            <w:pPr>
              <w:pStyle w:val="TableParagraph"/>
              <w:spacing w:before="3"/>
              <w:ind w:left="115"/>
              <w:rPr>
                <w:sz w:val="28"/>
                <w:szCs w:val="28"/>
              </w:rPr>
            </w:pPr>
            <w:r w:rsidRPr="00BD59F6">
              <w:rPr>
                <w:sz w:val="28"/>
                <w:szCs w:val="28"/>
              </w:rPr>
              <w:t>Народные</w:t>
            </w:r>
            <w:r w:rsidRPr="00BD59F6">
              <w:rPr>
                <w:spacing w:val="-5"/>
                <w:sz w:val="28"/>
                <w:szCs w:val="28"/>
              </w:rPr>
              <w:t xml:space="preserve"> </w:t>
            </w:r>
            <w:r w:rsidRPr="00BD59F6">
              <w:rPr>
                <w:sz w:val="28"/>
                <w:szCs w:val="28"/>
              </w:rPr>
              <w:t>таланты</w:t>
            </w:r>
            <w:r w:rsidRPr="00BD59F6">
              <w:rPr>
                <w:spacing w:val="-5"/>
                <w:sz w:val="28"/>
                <w:szCs w:val="28"/>
              </w:rPr>
              <w:t xml:space="preserve"> </w:t>
            </w:r>
            <w:r w:rsidRPr="00BD59F6">
              <w:rPr>
                <w:spacing w:val="-2"/>
                <w:sz w:val="28"/>
                <w:szCs w:val="28"/>
              </w:rPr>
              <w:t>нашего</w:t>
            </w:r>
          </w:p>
          <w:p w:rsidR="00E638FD" w:rsidRPr="00BD59F6" w:rsidRDefault="00A2224B">
            <w:pPr>
              <w:pStyle w:val="TableParagraph"/>
              <w:spacing w:before="9" w:line="261" w:lineRule="exact"/>
              <w:ind w:left="115"/>
              <w:rPr>
                <w:sz w:val="28"/>
                <w:szCs w:val="28"/>
              </w:rPr>
            </w:pPr>
            <w:r w:rsidRPr="00BD59F6">
              <w:rPr>
                <w:spacing w:val="-2"/>
                <w:w w:val="105"/>
                <w:sz w:val="28"/>
                <w:szCs w:val="28"/>
              </w:rPr>
              <w:t>края.</w:t>
            </w:r>
          </w:p>
        </w:tc>
        <w:tc>
          <w:tcPr>
            <w:tcW w:w="1490" w:type="dxa"/>
          </w:tcPr>
          <w:p w:rsidR="00E638FD" w:rsidRPr="00BD59F6" w:rsidRDefault="00A2224B">
            <w:pPr>
              <w:pStyle w:val="TableParagraph"/>
              <w:spacing w:before="6"/>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2"/>
        </w:trPr>
        <w:tc>
          <w:tcPr>
            <w:tcW w:w="828" w:type="dxa"/>
          </w:tcPr>
          <w:p w:rsidR="00E638FD" w:rsidRPr="00BD59F6" w:rsidRDefault="00A2224B">
            <w:pPr>
              <w:pStyle w:val="TableParagraph"/>
              <w:spacing w:line="264" w:lineRule="exact"/>
              <w:ind w:left="115"/>
              <w:jc w:val="center"/>
              <w:rPr>
                <w:sz w:val="28"/>
                <w:szCs w:val="28"/>
              </w:rPr>
            </w:pPr>
            <w:r w:rsidRPr="00BD59F6">
              <w:rPr>
                <w:sz w:val="28"/>
                <w:szCs w:val="28"/>
              </w:rPr>
              <w:t>7-8</w:t>
            </w:r>
          </w:p>
        </w:tc>
        <w:tc>
          <w:tcPr>
            <w:tcW w:w="3298" w:type="dxa"/>
          </w:tcPr>
          <w:p w:rsidR="00E638FD" w:rsidRPr="00BD59F6" w:rsidRDefault="00A2224B">
            <w:pPr>
              <w:pStyle w:val="TableParagraph"/>
              <w:ind w:left="115"/>
              <w:rPr>
                <w:sz w:val="28"/>
                <w:szCs w:val="28"/>
              </w:rPr>
            </w:pPr>
            <w:r w:rsidRPr="00BD59F6">
              <w:rPr>
                <w:sz w:val="28"/>
                <w:szCs w:val="28"/>
              </w:rPr>
              <w:t>Песенное творчество</w:t>
            </w:r>
            <w:r w:rsidRPr="00BD59F6">
              <w:rPr>
                <w:spacing w:val="9"/>
                <w:sz w:val="28"/>
                <w:szCs w:val="28"/>
              </w:rPr>
              <w:t xml:space="preserve"> </w:t>
            </w:r>
            <w:r w:rsidRPr="00BD59F6">
              <w:rPr>
                <w:sz w:val="28"/>
                <w:szCs w:val="28"/>
              </w:rPr>
              <w:t xml:space="preserve">нашего </w:t>
            </w:r>
            <w:r w:rsidRPr="00BD59F6">
              <w:rPr>
                <w:spacing w:val="-2"/>
                <w:sz w:val="28"/>
                <w:szCs w:val="28"/>
              </w:rPr>
              <w:t>края.</w:t>
            </w:r>
          </w:p>
        </w:tc>
        <w:tc>
          <w:tcPr>
            <w:tcW w:w="1490" w:type="dxa"/>
          </w:tcPr>
          <w:p w:rsidR="00E638FD" w:rsidRPr="00BD59F6" w:rsidRDefault="00A2224B">
            <w:pPr>
              <w:pStyle w:val="TableParagraph"/>
              <w:spacing w:line="264"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49"/>
        </w:trPr>
        <w:tc>
          <w:tcPr>
            <w:tcW w:w="828" w:type="dxa"/>
          </w:tcPr>
          <w:p w:rsidR="00E638FD" w:rsidRPr="00BD59F6" w:rsidRDefault="00A2224B">
            <w:pPr>
              <w:pStyle w:val="TableParagraph"/>
              <w:spacing w:line="264" w:lineRule="exact"/>
              <w:ind w:left="115"/>
              <w:jc w:val="center"/>
              <w:rPr>
                <w:sz w:val="28"/>
                <w:szCs w:val="28"/>
              </w:rPr>
            </w:pPr>
            <w:r w:rsidRPr="00BD59F6">
              <w:rPr>
                <w:sz w:val="28"/>
                <w:szCs w:val="28"/>
              </w:rPr>
              <w:t>9</w:t>
            </w:r>
          </w:p>
        </w:tc>
        <w:tc>
          <w:tcPr>
            <w:tcW w:w="3298" w:type="dxa"/>
          </w:tcPr>
          <w:p w:rsidR="00E638FD" w:rsidRPr="00BD59F6" w:rsidRDefault="00A2224B">
            <w:pPr>
              <w:pStyle w:val="TableParagraph"/>
              <w:ind w:left="115"/>
              <w:rPr>
                <w:sz w:val="28"/>
                <w:szCs w:val="28"/>
              </w:rPr>
            </w:pPr>
            <w:r w:rsidRPr="00BD59F6">
              <w:rPr>
                <w:spacing w:val="-2"/>
                <w:w w:val="105"/>
                <w:sz w:val="28"/>
                <w:szCs w:val="28"/>
              </w:rPr>
              <w:t>Писатели</w:t>
            </w:r>
            <w:r w:rsidRPr="00BD59F6">
              <w:rPr>
                <w:spacing w:val="-11"/>
                <w:w w:val="105"/>
                <w:sz w:val="28"/>
                <w:szCs w:val="28"/>
              </w:rPr>
              <w:t xml:space="preserve"> </w:t>
            </w:r>
            <w:r w:rsidRPr="00BD59F6">
              <w:rPr>
                <w:spacing w:val="-2"/>
                <w:w w:val="105"/>
                <w:sz w:val="28"/>
                <w:szCs w:val="28"/>
              </w:rPr>
              <w:t>и</w:t>
            </w:r>
            <w:r w:rsidRPr="00BD59F6">
              <w:rPr>
                <w:spacing w:val="-11"/>
                <w:w w:val="105"/>
                <w:sz w:val="28"/>
                <w:szCs w:val="28"/>
              </w:rPr>
              <w:t xml:space="preserve"> </w:t>
            </w:r>
            <w:r w:rsidRPr="00BD59F6">
              <w:rPr>
                <w:spacing w:val="-2"/>
                <w:w w:val="105"/>
                <w:sz w:val="28"/>
                <w:szCs w:val="28"/>
              </w:rPr>
              <w:t>другие</w:t>
            </w:r>
            <w:r w:rsidRPr="00BD59F6">
              <w:rPr>
                <w:spacing w:val="-11"/>
                <w:w w:val="105"/>
                <w:sz w:val="28"/>
                <w:szCs w:val="28"/>
              </w:rPr>
              <w:t xml:space="preserve"> </w:t>
            </w:r>
            <w:r w:rsidRPr="00BD59F6">
              <w:rPr>
                <w:spacing w:val="-2"/>
                <w:w w:val="105"/>
                <w:sz w:val="28"/>
                <w:szCs w:val="28"/>
              </w:rPr>
              <w:t xml:space="preserve">деятели </w:t>
            </w:r>
            <w:r w:rsidRPr="00BD59F6">
              <w:rPr>
                <w:w w:val="105"/>
                <w:sz w:val="28"/>
                <w:szCs w:val="28"/>
              </w:rPr>
              <w:t>культуры в нашем крае.</w:t>
            </w:r>
          </w:p>
        </w:tc>
        <w:tc>
          <w:tcPr>
            <w:tcW w:w="1490" w:type="dxa"/>
          </w:tcPr>
          <w:p w:rsidR="00E638FD" w:rsidRPr="00BD59F6" w:rsidRDefault="00A2224B">
            <w:pPr>
              <w:pStyle w:val="TableParagraph"/>
              <w:spacing w:line="264"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2"/>
        </w:trPr>
        <w:tc>
          <w:tcPr>
            <w:tcW w:w="828" w:type="dxa"/>
          </w:tcPr>
          <w:p w:rsidR="00E638FD" w:rsidRPr="00BD59F6" w:rsidRDefault="00A2224B">
            <w:pPr>
              <w:pStyle w:val="TableParagraph"/>
              <w:ind w:left="115"/>
              <w:jc w:val="center"/>
              <w:rPr>
                <w:sz w:val="28"/>
                <w:szCs w:val="28"/>
              </w:rPr>
            </w:pPr>
            <w:r w:rsidRPr="00BD59F6">
              <w:rPr>
                <w:sz w:val="28"/>
                <w:szCs w:val="28"/>
              </w:rPr>
              <w:t>10</w:t>
            </w:r>
          </w:p>
        </w:tc>
        <w:tc>
          <w:tcPr>
            <w:tcW w:w="3298" w:type="dxa"/>
          </w:tcPr>
          <w:p w:rsidR="00E638FD" w:rsidRPr="00BD59F6" w:rsidRDefault="00A2224B">
            <w:pPr>
              <w:pStyle w:val="TableParagraph"/>
              <w:ind w:left="115"/>
              <w:rPr>
                <w:sz w:val="28"/>
                <w:szCs w:val="28"/>
              </w:rPr>
            </w:pPr>
            <w:r w:rsidRPr="00BD59F6">
              <w:rPr>
                <w:spacing w:val="-2"/>
                <w:w w:val="105"/>
                <w:sz w:val="28"/>
                <w:szCs w:val="28"/>
              </w:rPr>
              <w:t>Писатели</w:t>
            </w:r>
            <w:r w:rsidRPr="00BD59F6">
              <w:rPr>
                <w:spacing w:val="-11"/>
                <w:w w:val="105"/>
                <w:sz w:val="28"/>
                <w:szCs w:val="28"/>
              </w:rPr>
              <w:t xml:space="preserve"> </w:t>
            </w:r>
            <w:r w:rsidRPr="00BD59F6">
              <w:rPr>
                <w:spacing w:val="-2"/>
                <w:w w:val="105"/>
                <w:sz w:val="28"/>
                <w:szCs w:val="28"/>
              </w:rPr>
              <w:t>и</w:t>
            </w:r>
            <w:r w:rsidRPr="00BD59F6">
              <w:rPr>
                <w:spacing w:val="-11"/>
                <w:w w:val="105"/>
                <w:sz w:val="28"/>
                <w:szCs w:val="28"/>
              </w:rPr>
              <w:t xml:space="preserve"> </w:t>
            </w:r>
            <w:r w:rsidRPr="00BD59F6">
              <w:rPr>
                <w:spacing w:val="-2"/>
                <w:w w:val="105"/>
                <w:sz w:val="28"/>
                <w:szCs w:val="28"/>
              </w:rPr>
              <w:t>другие</w:t>
            </w:r>
            <w:r w:rsidRPr="00BD59F6">
              <w:rPr>
                <w:spacing w:val="-11"/>
                <w:w w:val="105"/>
                <w:sz w:val="28"/>
                <w:szCs w:val="28"/>
              </w:rPr>
              <w:t xml:space="preserve"> </w:t>
            </w:r>
            <w:r w:rsidRPr="00BD59F6">
              <w:rPr>
                <w:spacing w:val="-2"/>
                <w:w w:val="105"/>
                <w:sz w:val="28"/>
                <w:szCs w:val="28"/>
              </w:rPr>
              <w:t xml:space="preserve">деятели </w:t>
            </w:r>
            <w:r w:rsidRPr="00BD59F6">
              <w:rPr>
                <w:w w:val="105"/>
                <w:sz w:val="28"/>
                <w:szCs w:val="28"/>
              </w:rPr>
              <w:t>культуры в нашем крае.</w:t>
            </w:r>
          </w:p>
        </w:tc>
        <w:tc>
          <w:tcPr>
            <w:tcW w:w="1490" w:type="dxa"/>
          </w:tcPr>
          <w:p w:rsidR="00E638FD" w:rsidRPr="00BD59F6" w:rsidRDefault="00A2224B">
            <w:pPr>
              <w:pStyle w:val="TableParagraph"/>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270"/>
        </w:trPr>
        <w:tc>
          <w:tcPr>
            <w:tcW w:w="828" w:type="dxa"/>
          </w:tcPr>
          <w:p w:rsidR="00E638FD" w:rsidRPr="00BD59F6" w:rsidRDefault="00A2224B">
            <w:pPr>
              <w:pStyle w:val="TableParagraph"/>
              <w:spacing w:line="250" w:lineRule="exact"/>
              <w:ind w:right="92"/>
              <w:jc w:val="center"/>
              <w:rPr>
                <w:sz w:val="28"/>
                <w:szCs w:val="28"/>
              </w:rPr>
            </w:pPr>
            <w:r w:rsidRPr="00BD59F6">
              <w:rPr>
                <w:sz w:val="28"/>
                <w:szCs w:val="28"/>
              </w:rPr>
              <w:t xml:space="preserve">    11</w:t>
            </w:r>
          </w:p>
        </w:tc>
        <w:tc>
          <w:tcPr>
            <w:tcW w:w="3298" w:type="dxa"/>
          </w:tcPr>
          <w:p w:rsidR="00E638FD" w:rsidRPr="00BD59F6" w:rsidRDefault="00A2224B">
            <w:pPr>
              <w:pStyle w:val="TableParagraph"/>
              <w:spacing w:line="250" w:lineRule="exact"/>
              <w:ind w:left="115"/>
              <w:rPr>
                <w:sz w:val="28"/>
                <w:szCs w:val="28"/>
              </w:rPr>
            </w:pPr>
            <w:r w:rsidRPr="00BD59F6">
              <w:rPr>
                <w:sz w:val="28"/>
                <w:szCs w:val="28"/>
              </w:rPr>
              <w:t>Художники</w:t>
            </w:r>
            <w:r w:rsidRPr="00BD59F6">
              <w:rPr>
                <w:spacing w:val="26"/>
                <w:sz w:val="28"/>
                <w:szCs w:val="28"/>
              </w:rPr>
              <w:t xml:space="preserve"> </w:t>
            </w:r>
            <w:r w:rsidRPr="00BD59F6">
              <w:rPr>
                <w:sz w:val="28"/>
                <w:szCs w:val="28"/>
              </w:rPr>
              <w:t>нашего</w:t>
            </w:r>
            <w:r w:rsidRPr="00BD59F6">
              <w:rPr>
                <w:spacing w:val="21"/>
                <w:sz w:val="28"/>
                <w:szCs w:val="28"/>
              </w:rPr>
              <w:t xml:space="preserve"> </w:t>
            </w:r>
            <w:r w:rsidRPr="00BD59F6">
              <w:rPr>
                <w:spacing w:val="-4"/>
                <w:sz w:val="28"/>
                <w:szCs w:val="28"/>
              </w:rPr>
              <w:t>края.</w:t>
            </w:r>
          </w:p>
        </w:tc>
        <w:tc>
          <w:tcPr>
            <w:tcW w:w="1490" w:type="dxa"/>
          </w:tcPr>
          <w:p w:rsidR="00E638FD" w:rsidRPr="00BD59F6" w:rsidRDefault="00A2224B">
            <w:pPr>
              <w:pStyle w:val="TableParagraph"/>
              <w:spacing w:line="250"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277"/>
        </w:trPr>
        <w:tc>
          <w:tcPr>
            <w:tcW w:w="828" w:type="dxa"/>
          </w:tcPr>
          <w:p w:rsidR="00E638FD" w:rsidRPr="00BD59F6" w:rsidRDefault="00A2224B">
            <w:pPr>
              <w:pStyle w:val="TableParagraph"/>
              <w:spacing w:line="257" w:lineRule="exact"/>
              <w:ind w:right="92"/>
              <w:jc w:val="center"/>
              <w:rPr>
                <w:sz w:val="28"/>
                <w:szCs w:val="28"/>
              </w:rPr>
            </w:pPr>
            <w:r w:rsidRPr="00BD59F6">
              <w:rPr>
                <w:sz w:val="28"/>
                <w:szCs w:val="28"/>
              </w:rPr>
              <w:t xml:space="preserve">    12</w:t>
            </w:r>
          </w:p>
        </w:tc>
        <w:tc>
          <w:tcPr>
            <w:tcW w:w="3298" w:type="dxa"/>
          </w:tcPr>
          <w:p w:rsidR="00E638FD" w:rsidRPr="00BD59F6" w:rsidRDefault="00A2224B">
            <w:pPr>
              <w:pStyle w:val="TableParagraph"/>
              <w:spacing w:line="257" w:lineRule="exact"/>
              <w:ind w:left="115"/>
              <w:rPr>
                <w:sz w:val="28"/>
                <w:szCs w:val="28"/>
              </w:rPr>
            </w:pPr>
            <w:r w:rsidRPr="00BD59F6">
              <w:rPr>
                <w:sz w:val="28"/>
                <w:szCs w:val="28"/>
              </w:rPr>
              <w:t>Художники</w:t>
            </w:r>
            <w:r w:rsidRPr="00BD59F6">
              <w:rPr>
                <w:spacing w:val="26"/>
                <w:sz w:val="28"/>
                <w:szCs w:val="28"/>
              </w:rPr>
              <w:t xml:space="preserve"> </w:t>
            </w:r>
            <w:r w:rsidRPr="00BD59F6">
              <w:rPr>
                <w:sz w:val="28"/>
                <w:szCs w:val="28"/>
              </w:rPr>
              <w:t>нашего</w:t>
            </w:r>
            <w:r w:rsidRPr="00BD59F6">
              <w:rPr>
                <w:spacing w:val="21"/>
                <w:sz w:val="28"/>
                <w:szCs w:val="28"/>
              </w:rPr>
              <w:t xml:space="preserve"> </w:t>
            </w:r>
            <w:r w:rsidRPr="00BD59F6">
              <w:rPr>
                <w:spacing w:val="-4"/>
                <w:sz w:val="28"/>
                <w:szCs w:val="28"/>
              </w:rPr>
              <w:t>края.</w:t>
            </w:r>
          </w:p>
        </w:tc>
        <w:tc>
          <w:tcPr>
            <w:tcW w:w="1490" w:type="dxa"/>
          </w:tcPr>
          <w:p w:rsidR="00E638FD" w:rsidRPr="00BD59F6" w:rsidRDefault="00A2224B">
            <w:pPr>
              <w:pStyle w:val="TableParagraph"/>
              <w:spacing w:line="257"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2"/>
        </w:trPr>
        <w:tc>
          <w:tcPr>
            <w:tcW w:w="828" w:type="dxa"/>
          </w:tcPr>
          <w:p w:rsidR="00E638FD" w:rsidRPr="00BD59F6" w:rsidRDefault="00A2224B">
            <w:pPr>
              <w:pStyle w:val="TableParagraph"/>
              <w:spacing w:line="264" w:lineRule="exact"/>
              <w:ind w:left="115"/>
              <w:rPr>
                <w:sz w:val="28"/>
                <w:szCs w:val="28"/>
              </w:rPr>
            </w:pPr>
            <w:r w:rsidRPr="00BD59F6">
              <w:rPr>
                <w:sz w:val="28"/>
                <w:szCs w:val="28"/>
              </w:rPr>
              <w:t>13-14</w:t>
            </w:r>
          </w:p>
        </w:tc>
        <w:tc>
          <w:tcPr>
            <w:tcW w:w="3298" w:type="dxa"/>
          </w:tcPr>
          <w:p w:rsidR="00E638FD" w:rsidRPr="00BD59F6" w:rsidRDefault="00A2224B">
            <w:pPr>
              <w:pStyle w:val="TableParagraph"/>
              <w:tabs>
                <w:tab w:val="left" w:pos="1258"/>
                <w:tab w:val="left" w:pos="2164"/>
                <w:tab w:val="left" w:pos="2509"/>
              </w:tabs>
              <w:ind w:left="115" w:right="107"/>
              <w:rPr>
                <w:sz w:val="28"/>
                <w:szCs w:val="28"/>
              </w:rPr>
            </w:pPr>
            <w:r w:rsidRPr="00BD59F6">
              <w:rPr>
                <w:spacing w:val="-2"/>
                <w:w w:val="105"/>
                <w:sz w:val="28"/>
                <w:szCs w:val="28"/>
              </w:rPr>
              <w:t>Развитие</w:t>
            </w:r>
            <w:r w:rsidRPr="00BD59F6">
              <w:rPr>
                <w:sz w:val="28"/>
                <w:szCs w:val="28"/>
              </w:rPr>
              <w:tab/>
            </w:r>
            <w:r w:rsidRPr="00BD59F6">
              <w:rPr>
                <w:spacing w:val="-2"/>
                <w:w w:val="105"/>
                <w:sz w:val="28"/>
                <w:szCs w:val="28"/>
              </w:rPr>
              <w:t>спорта</w:t>
            </w:r>
            <w:r w:rsidRPr="00BD59F6">
              <w:rPr>
                <w:sz w:val="28"/>
                <w:szCs w:val="28"/>
              </w:rPr>
              <w:tab/>
            </w:r>
            <w:r w:rsidRPr="00BD59F6">
              <w:rPr>
                <w:spacing w:val="-10"/>
                <w:w w:val="105"/>
                <w:sz w:val="28"/>
                <w:szCs w:val="28"/>
              </w:rPr>
              <w:t>в</w:t>
            </w:r>
            <w:r w:rsidRPr="00BD59F6">
              <w:rPr>
                <w:sz w:val="28"/>
                <w:szCs w:val="28"/>
              </w:rPr>
              <w:tab/>
            </w:r>
            <w:r w:rsidRPr="00BD59F6">
              <w:rPr>
                <w:spacing w:val="-6"/>
                <w:w w:val="105"/>
                <w:sz w:val="28"/>
                <w:szCs w:val="28"/>
              </w:rPr>
              <w:t xml:space="preserve">нашей </w:t>
            </w:r>
            <w:r w:rsidRPr="00BD59F6">
              <w:rPr>
                <w:spacing w:val="-2"/>
                <w:w w:val="105"/>
                <w:sz w:val="28"/>
                <w:szCs w:val="28"/>
              </w:rPr>
              <w:t>республике.</w:t>
            </w:r>
          </w:p>
        </w:tc>
        <w:tc>
          <w:tcPr>
            <w:tcW w:w="1490" w:type="dxa"/>
          </w:tcPr>
          <w:p w:rsidR="00E638FD" w:rsidRPr="00BD59F6" w:rsidRDefault="00A2224B">
            <w:pPr>
              <w:pStyle w:val="TableParagraph"/>
              <w:spacing w:line="264"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832"/>
        </w:trPr>
        <w:tc>
          <w:tcPr>
            <w:tcW w:w="828" w:type="dxa"/>
          </w:tcPr>
          <w:p w:rsidR="00E638FD" w:rsidRPr="00BD59F6" w:rsidRDefault="00A2224B">
            <w:pPr>
              <w:pStyle w:val="TableParagraph"/>
              <w:spacing w:before="6"/>
              <w:ind w:left="115"/>
              <w:rPr>
                <w:sz w:val="28"/>
                <w:szCs w:val="28"/>
              </w:rPr>
            </w:pPr>
            <w:r w:rsidRPr="00BD59F6">
              <w:rPr>
                <w:sz w:val="28"/>
                <w:szCs w:val="28"/>
              </w:rPr>
              <w:t>15</w:t>
            </w:r>
          </w:p>
        </w:tc>
        <w:tc>
          <w:tcPr>
            <w:tcW w:w="3298" w:type="dxa"/>
          </w:tcPr>
          <w:p w:rsidR="00E638FD" w:rsidRPr="00BD59F6" w:rsidRDefault="00A2224B">
            <w:pPr>
              <w:pStyle w:val="TableParagraph"/>
              <w:tabs>
                <w:tab w:val="left" w:pos="1670"/>
              </w:tabs>
              <w:spacing w:before="3" w:line="249" w:lineRule="auto"/>
              <w:ind w:left="115" w:right="95"/>
              <w:rPr>
                <w:sz w:val="28"/>
                <w:szCs w:val="28"/>
              </w:rPr>
            </w:pPr>
            <w:r w:rsidRPr="00BD59F6">
              <w:rPr>
                <w:spacing w:val="-2"/>
                <w:w w:val="105"/>
                <w:sz w:val="28"/>
                <w:szCs w:val="28"/>
              </w:rPr>
              <w:t>Великая</w:t>
            </w:r>
            <w:r w:rsidRPr="00BD59F6">
              <w:rPr>
                <w:sz w:val="28"/>
                <w:szCs w:val="28"/>
              </w:rPr>
              <w:tab/>
            </w:r>
            <w:r w:rsidRPr="00BD59F6">
              <w:rPr>
                <w:spacing w:val="-2"/>
                <w:w w:val="105"/>
                <w:sz w:val="28"/>
                <w:szCs w:val="28"/>
              </w:rPr>
              <w:t xml:space="preserve">Отечественная </w:t>
            </w:r>
            <w:r w:rsidRPr="00BD59F6">
              <w:rPr>
                <w:w w:val="105"/>
                <w:sz w:val="28"/>
                <w:szCs w:val="28"/>
              </w:rPr>
              <w:t>война</w:t>
            </w:r>
            <w:r w:rsidRPr="00BD59F6">
              <w:rPr>
                <w:spacing w:val="80"/>
                <w:w w:val="105"/>
                <w:sz w:val="28"/>
                <w:szCs w:val="28"/>
              </w:rPr>
              <w:t xml:space="preserve"> </w:t>
            </w:r>
            <w:r w:rsidRPr="00BD59F6">
              <w:rPr>
                <w:w w:val="105"/>
                <w:sz w:val="28"/>
                <w:szCs w:val="28"/>
              </w:rPr>
              <w:t>в</w:t>
            </w:r>
            <w:r w:rsidRPr="00BD59F6">
              <w:rPr>
                <w:spacing w:val="80"/>
                <w:w w:val="105"/>
                <w:sz w:val="28"/>
                <w:szCs w:val="28"/>
              </w:rPr>
              <w:t xml:space="preserve"> </w:t>
            </w:r>
            <w:r w:rsidRPr="00BD59F6">
              <w:rPr>
                <w:w w:val="105"/>
                <w:sz w:val="28"/>
                <w:szCs w:val="28"/>
              </w:rPr>
              <w:t>творчестве</w:t>
            </w:r>
            <w:r w:rsidRPr="00BD59F6">
              <w:rPr>
                <w:spacing w:val="80"/>
                <w:w w:val="105"/>
                <w:sz w:val="28"/>
                <w:szCs w:val="28"/>
              </w:rPr>
              <w:t xml:space="preserve"> </w:t>
            </w:r>
            <w:r w:rsidRPr="00BD59F6">
              <w:rPr>
                <w:w w:val="105"/>
                <w:sz w:val="28"/>
                <w:szCs w:val="28"/>
              </w:rPr>
              <w:t>наших</w:t>
            </w:r>
          </w:p>
          <w:p w:rsidR="00E638FD" w:rsidRPr="00BD59F6" w:rsidRDefault="00A2224B">
            <w:pPr>
              <w:pStyle w:val="TableParagraph"/>
              <w:spacing w:line="259" w:lineRule="exact"/>
              <w:ind w:left="115"/>
              <w:rPr>
                <w:sz w:val="28"/>
                <w:szCs w:val="28"/>
              </w:rPr>
            </w:pPr>
            <w:r w:rsidRPr="00BD59F6">
              <w:rPr>
                <w:spacing w:val="-2"/>
                <w:w w:val="105"/>
                <w:sz w:val="28"/>
                <w:szCs w:val="28"/>
              </w:rPr>
              <w:t>земляков.</w:t>
            </w:r>
          </w:p>
        </w:tc>
        <w:tc>
          <w:tcPr>
            <w:tcW w:w="1490" w:type="dxa"/>
          </w:tcPr>
          <w:p w:rsidR="00E638FD" w:rsidRPr="00BD59F6" w:rsidRDefault="00A2224B">
            <w:pPr>
              <w:pStyle w:val="TableParagraph"/>
              <w:spacing w:before="6"/>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823"/>
        </w:trPr>
        <w:tc>
          <w:tcPr>
            <w:tcW w:w="828" w:type="dxa"/>
          </w:tcPr>
          <w:p w:rsidR="00E638FD" w:rsidRPr="00BD59F6" w:rsidRDefault="00A2224B">
            <w:pPr>
              <w:pStyle w:val="TableParagraph"/>
              <w:spacing w:line="264" w:lineRule="exact"/>
              <w:ind w:left="115"/>
              <w:rPr>
                <w:sz w:val="28"/>
                <w:szCs w:val="28"/>
              </w:rPr>
            </w:pPr>
            <w:r w:rsidRPr="00BD59F6">
              <w:rPr>
                <w:sz w:val="28"/>
                <w:szCs w:val="28"/>
              </w:rPr>
              <w:t>16</w:t>
            </w:r>
          </w:p>
        </w:tc>
        <w:tc>
          <w:tcPr>
            <w:tcW w:w="3298" w:type="dxa"/>
          </w:tcPr>
          <w:p w:rsidR="00E638FD" w:rsidRPr="00BD59F6" w:rsidRDefault="00A2224B">
            <w:pPr>
              <w:pStyle w:val="TableParagraph"/>
              <w:tabs>
                <w:tab w:val="left" w:pos="1670"/>
              </w:tabs>
              <w:spacing w:line="264" w:lineRule="exact"/>
              <w:ind w:left="115"/>
              <w:rPr>
                <w:sz w:val="28"/>
                <w:szCs w:val="28"/>
              </w:rPr>
            </w:pPr>
            <w:r w:rsidRPr="00BD59F6">
              <w:rPr>
                <w:spacing w:val="-2"/>
                <w:sz w:val="28"/>
                <w:szCs w:val="28"/>
              </w:rPr>
              <w:t>Великая</w:t>
            </w:r>
            <w:r w:rsidRPr="00BD59F6">
              <w:rPr>
                <w:sz w:val="28"/>
                <w:szCs w:val="28"/>
              </w:rPr>
              <w:tab/>
            </w:r>
            <w:r w:rsidRPr="00BD59F6">
              <w:rPr>
                <w:spacing w:val="-2"/>
                <w:sz w:val="28"/>
                <w:szCs w:val="28"/>
              </w:rPr>
              <w:t>Отечественная</w:t>
            </w:r>
          </w:p>
          <w:p w:rsidR="00E638FD" w:rsidRPr="00BD59F6" w:rsidRDefault="00A2224B">
            <w:pPr>
              <w:pStyle w:val="TableParagraph"/>
              <w:spacing w:before="7" w:line="260" w:lineRule="atLeast"/>
              <w:ind w:left="115"/>
              <w:rPr>
                <w:sz w:val="28"/>
                <w:szCs w:val="28"/>
              </w:rPr>
            </w:pPr>
            <w:r w:rsidRPr="00BD59F6">
              <w:rPr>
                <w:w w:val="105"/>
                <w:sz w:val="28"/>
                <w:szCs w:val="28"/>
              </w:rPr>
              <w:t>война</w:t>
            </w:r>
            <w:r w:rsidRPr="00BD59F6">
              <w:rPr>
                <w:spacing w:val="80"/>
                <w:w w:val="105"/>
                <w:sz w:val="28"/>
                <w:szCs w:val="28"/>
              </w:rPr>
              <w:t xml:space="preserve"> </w:t>
            </w:r>
            <w:r w:rsidRPr="00BD59F6">
              <w:rPr>
                <w:w w:val="105"/>
                <w:sz w:val="28"/>
                <w:szCs w:val="28"/>
              </w:rPr>
              <w:t>в</w:t>
            </w:r>
            <w:r w:rsidRPr="00BD59F6">
              <w:rPr>
                <w:spacing w:val="80"/>
                <w:w w:val="105"/>
                <w:sz w:val="28"/>
                <w:szCs w:val="28"/>
              </w:rPr>
              <w:t xml:space="preserve"> </w:t>
            </w:r>
            <w:r w:rsidRPr="00BD59F6">
              <w:rPr>
                <w:w w:val="105"/>
                <w:sz w:val="28"/>
                <w:szCs w:val="28"/>
              </w:rPr>
              <w:t>творчестве</w:t>
            </w:r>
            <w:r w:rsidRPr="00BD59F6">
              <w:rPr>
                <w:spacing w:val="80"/>
                <w:w w:val="105"/>
                <w:sz w:val="28"/>
                <w:szCs w:val="28"/>
              </w:rPr>
              <w:t xml:space="preserve"> </w:t>
            </w:r>
            <w:r w:rsidRPr="00BD59F6">
              <w:rPr>
                <w:w w:val="105"/>
                <w:sz w:val="28"/>
                <w:szCs w:val="28"/>
              </w:rPr>
              <w:t xml:space="preserve">наших </w:t>
            </w:r>
            <w:r w:rsidRPr="00BD59F6">
              <w:rPr>
                <w:spacing w:val="-2"/>
                <w:w w:val="105"/>
                <w:sz w:val="28"/>
                <w:szCs w:val="28"/>
              </w:rPr>
              <w:t>земляков.</w:t>
            </w:r>
          </w:p>
        </w:tc>
        <w:tc>
          <w:tcPr>
            <w:tcW w:w="1490" w:type="dxa"/>
          </w:tcPr>
          <w:p w:rsidR="00E638FD" w:rsidRPr="00BD59F6" w:rsidRDefault="00A2224B">
            <w:pPr>
              <w:pStyle w:val="TableParagraph"/>
              <w:spacing w:line="264"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1"/>
        </w:trPr>
        <w:tc>
          <w:tcPr>
            <w:tcW w:w="828" w:type="dxa"/>
          </w:tcPr>
          <w:p w:rsidR="00E638FD" w:rsidRPr="00BD59F6" w:rsidRDefault="00E638FD">
            <w:pPr>
              <w:pStyle w:val="TableParagraph"/>
              <w:rPr>
                <w:sz w:val="28"/>
                <w:szCs w:val="28"/>
              </w:rPr>
            </w:pPr>
          </w:p>
        </w:tc>
        <w:tc>
          <w:tcPr>
            <w:tcW w:w="3298" w:type="dxa"/>
          </w:tcPr>
          <w:p w:rsidR="00E638FD" w:rsidRPr="00BD59F6" w:rsidRDefault="00A2224B">
            <w:pPr>
              <w:pStyle w:val="TableParagraph"/>
              <w:spacing w:before="12" w:line="260" w:lineRule="exact"/>
              <w:ind w:left="115" w:right="464"/>
              <w:rPr>
                <w:b/>
                <w:sz w:val="28"/>
                <w:szCs w:val="28"/>
              </w:rPr>
            </w:pPr>
            <w:r w:rsidRPr="00BD59F6">
              <w:rPr>
                <w:b/>
                <w:sz w:val="28"/>
                <w:szCs w:val="28"/>
              </w:rPr>
              <w:t>Без</w:t>
            </w:r>
            <w:r w:rsidRPr="00BD59F6">
              <w:rPr>
                <w:b/>
                <w:spacing w:val="-3"/>
                <w:sz w:val="28"/>
                <w:szCs w:val="28"/>
              </w:rPr>
              <w:t xml:space="preserve"> </w:t>
            </w:r>
            <w:r w:rsidRPr="00BD59F6">
              <w:rPr>
                <w:b/>
                <w:sz w:val="28"/>
                <w:szCs w:val="28"/>
              </w:rPr>
              <w:t xml:space="preserve">прошлого нет </w:t>
            </w:r>
            <w:r w:rsidRPr="00BD59F6">
              <w:rPr>
                <w:b/>
                <w:spacing w:val="-2"/>
                <w:sz w:val="28"/>
                <w:szCs w:val="28"/>
              </w:rPr>
              <w:t>настоящего</w:t>
            </w:r>
          </w:p>
        </w:tc>
        <w:tc>
          <w:tcPr>
            <w:tcW w:w="1490" w:type="dxa"/>
          </w:tcPr>
          <w:p w:rsidR="00E638FD" w:rsidRPr="00BD59F6" w:rsidRDefault="00A2224B">
            <w:pPr>
              <w:pStyle w:val="TableParagraph"/>
              <w:spacing w:before="7"/>
              <w:ind w:left="31"/>
              <w:jc w:val="center"/>
              <w:rPr>
                <w:b/>
                <w:sz w:val="28"/>
                <w:szCs w:val="28"/>
              </w:rPr>
            </w:pPr>
            <w:r w:rsidRPr="00BD59F6">
              <w:rPr>
                <w:b/>
                <w:spacing w:val="-5"/>
                <w:w w:val="105"/>
                <w:sz w:val="28"/>
                <w:szCs w:val="28"/>
              </w:rPr>
              <w:t>10</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2"/>
        </w:trPr>
        <w:tc>
          <w:tcPr>
            <w:tcW w:w="828" w:type="dxa"/>
          </w:tcPr>
          <w:p w:rsidR="00E638FD" w:rsidRPr="00BD59F6" w:rsidRDefault="00A2224B">
            <w:pPr>
              <w:pStyle w:val="TableParagraph"/>
              <w:ind w:left="115"/>
              <w:rPr>
                <w:sz w:val="28"/>
                <w:szCs w:val="28"/>
              </w:rPr>
            </w:pPr>
            <w:r w:rsidRPr="00BD59F6">
              <w:rPr>
                <w:sz w:val="28"/>
                <w:szCs w:val="28"/>
              </w:rPr>
              <w:t>17</w:t>
            </w:r>
          </w:p>
        </w:tc>
        <w:tc>
          <w:tcPr>
            <w:tcW w:w="3298" w:type="dxa"/>
          </w:tcPr>
          <w:p w:rsidR="00E638FD" w:rsidRPr="00BD59F6" w:rsidRDefault="00A2224B">
            <w:pPr>
              <w:pStyle w:val="TableParagraph"/>
              <w:ind w:left="115"/>
              <w:rPr>
                <w:sz w:val="28"/>
                <w:szCs w:val="28"/>
              </w:rPr>
            </w:pPr>
            <w:r w:rsidRPr="00BD59F6">
              <w:rPr>
                <w:sz w:val="28"/>
                <w:szCs w:val="28"/>
              </w:rPr>
              <w:t>Лента времени</w:t>
            </w:r>
            <w:r w:rsidRPr="00BD59F6">
              <w:rPr>
                <w:spacing w:val="20"/>
                <w:sz w:val="28"/>
                <w:szCs w:val="28"/>
              </w:rPr>
              <w:t xml:space="preserve"> </w:t>
            </w:r>
            <w:r w:rsidRPr="00BD59F6">
              <w:rPr>
                <w:sz w:val="28"/>
                <w:szCs w:val="28"/>
              </w:rPr>
              <w:t>(экскурсия в музей Грозного)</w:t>
            </w:r>
          </w:p>
        </w:tc>
        <w:tc>
          <w:tcPr>
            <w:tcW w:w="1490" w:type="dxa"/>
          </w:tcPr>
          <w:p w:rsidR="00E638FD" w:rsidRPr="00BD59F6" w:rsidRDefault="00A2224B">
            <w:pPr>
              <w:pStyle w:val="TableParagraph"/>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90"/>
        </w:trPr>
        <w:tc>
          <w:tcPr>
            <w:tcW w:w="828" w:type="dxa"/>
          </w:tcPr>
          <w:p w:rsidR="00E638FD" w:rsidRPr="00BD59F6" w:rsidRDefault="00A2224B">
            <w:pPr>
              <w:pStyle w:val="TableParagraph"/>
              <w:spacing w:line="255" w:lineRule="exact"/>
              <w:ind w:left="115"/>
              <w:rPr>
                <w:sz w:val="28"/>
                <w:szCs w:val="28"/>
              </w:rPr>
            </w:pPr>
            <w:r w:rsidRPr="00BD59F6">
              <w:rPr>
                <w:sz w:val="28"/>
                <w:szCs w:val="28"/>
              </w:rPr>
              <w:t>18-19</w:t>
            </w:r>
          </w:p>
        </w:tc>
        <w:tc>
          <w:tcPr>
            <w:tcW w:w="3298" w:type="dxa"/>
          </w:tcPr>
          <w:p w:rsidR="00E638FD" w:rsidRPr="00BD59F6" w:rsidRDefault="00A2224B">
            <w:pPr>
              <w:pStyle w:val="TableParagraph"/>
              <w:spacing w:line="255" w:lineRule="exact"/>
              <w:ind w:left="115"/>
              <w:rPr>
                <w:sz w:val="28"/>
                <w:szCs w:val="28"/>
              </w:rPr>
            </w:pPr>
            <w:r w:rsidRPr="00BD59F6">
              <w:rPr>
                <w:sz w:val="28"/>
                <w:szCs w:val="28"/>
              </w:rPr>
              <w:t>Древние</w:t>
            </w:r>
            <w:r w:rsidRPr="00BD59F6">
              <w:rPr>
                <w:spacing w:val="20"/>
                <w:sz w:val="28"/>
                <w:szCs w:val="28"/>
              </w:rPr>
              <w:t xml:space="preserve"> </w:t>
            </w:r>
            <w:r w:rsidRPr="00BD59F6">
              <w:rPr>
                <w:spacing w:val="-2"/>
                <w:sz w:val="28"/>
                <w:szCs w:val="28"/>
              </w:rPr>
              <w:t>населенные пункты.</w:t>
            </w:r>
          </w:p>
        </w:tc>
        <w:tc>
          <w:tcPr>
            <w:tcW w:w="1490" w:type="dxa"/>
          </w:tcPr>
          <w:p w:rsidR="00E638FD" w:rsidRPr="00BD59F6" w:rsidRDefault="00A2224B">
            <w:pPr>
              <w:pStyle w:val="TableParagraph"/>
              <w:spacing w:line="255"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271"/>
        </w:trPr>
        <w:tc>
          <w:tcPr>
            <w:tcW w:w="828" w:type="dxa"/>
          </w:tcPr>
          <w:p w:rsidR="00E638FD" w:rsidRPr="00BD59F6" w:rsidRDefault="00A2224B">
            <w:pPr>
              <w:pStyle w:val="TableParagraph"/>
              <w:spacing w:line="250" w:lineRule="exact"/>
              <w:ind w:left="115"/>
              <w:rPr>
                <w:sz w:val="28"/>
                <w:szCs w:val="28"/>
              </w:rPr>
            </w:pPr>
            <w:r w:rsidRPr="00BD59F6">
              <w:rPr>
                <w:sz w:val="28"/>
                <w:szCs w:val="28"/>
              </w:rPr>
              <w:t>20-21</w:t>
            </w:r>
          </w:p>
        </w:tc>
        <w:tc>
          <w:tcPr>
            <w:tcW w:w="3298" w:type="dxa"/>
          </w:tcPr>
          <w:p w:rsidR="00E638FD" w:rsidRPr="00BD59F6" w:rsidRDefault="00A2224B">
            <w:pPr>
              <w:pStyle w:val="TableParagraph"/>
              <w:spacing w:line="250" w:lineRule="exact"/>
              <w:ind w:left="115"/>
              <w:rPr>
                <w:sz w:val="28"/>
                <w:szCs w:val="28"/>
              </w:rPr>
            </w:pPr>
            <w:r w:rsidRPr="00BD59F6">
              <w:rPr>
                <w:w w:val="105"/>
                <w:sz w:val="28"/>
                <w:szCs w:val="28"/>
              </w:rPr>
              <w:t>История</w:t>
            </w:r>
            <w:r w:rsidRPr="00BD59F6">
              <w:rPr>
                <w:spacing w:val="-11"/>
                <w:w w:val="105"/>
                <w:sz w:val="28"/>
                <w:szCs w:val="28"/>
              </w:rPr>
              <w:t xml:space="preserve"> </w:t>
            </w:r>
            <w:r w:rsidRPr="00BD59F6">
              <w:rPr>
                <w:w w:val="105"/>
                <w:sz w:val="28"/>
                <w:szCs w:val="28"/>
              </w:rPr>
              <w:t>на</w:t>
            </w:r>
            <w:r w:rsidRPr="00BD59F6">
              <w:rPr>
                <w:spacing w:val="-11"/>
                <w:w w:val="105"/>
                <w:sz w:val="28"/>
                <w:szCs w:val="28"/>
              </w:rPr>
              <w:t xml:space="preserve"> </w:t>
            </w:r>
            <w:r w:rsidRPr="00BD59F6">
              <w:rPr>
                <w:spacing w:val="-2"/>
                <w:w w:val="105"/>
                <w:sz w:val="28"/>
                <w:szCs w:val="28"/>
              </w:rPr>
              <w:t>карте.</w:t>
            </w:r>
          </w:p>
        </w:tc>
        <w:tc>
          <w:tcPr>
            <w:tcW w:w="1490" w:type="dxa"/>
          </w:tcPr>
          <w:p w:rsidR="00E638FD" w:rsidRPr="00BD59F6" w:rsidRDefault="00A2224B">
            <w:pPr>
              <w:pStyle w:val="TableParagraph"/>
              <w:spacing w:line="250"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275"/>
        </w:trPr>
        <w:tc>
          <w:tcPr>
            <w:tcW w:w="828" w:type="dxa"/>
          </w:tcPr>
          <w:p w:rsidR="00E638FD" w:rsidRPr="00BD59F6" w:rsidRDefault="00A2224B">
            <w:pPr>
              <w:pStyle w:val="TableParagraph"/>
              <w:spacing w:line="256" w:lineRule="exact"/>
              <w:ind w:left="115"/>
              <w:rPr>
                <w:sz w:val="28"/>
                <w:szCs w:val="28"/>
              </w:rPr>
            </w:pPr>
            <w:r w:rsidRPr="00BD59F6">
              <w:rPr>
                <w:sz w:val="28"/>
                <w:szCs w:val="28"/>
              </w:rPr>
              <w:t>22</w:t>
            </w:r>
          </w:p>
        </w:tc>
        <w:tc>
          <w:tcPr>
            <w:tcW w:w="3298" w:type="dxa"/>
          </w:tcPr>
          <w:p w:rsidR="00E638FD" w:rsidRPr="00BD59F6" w:rsidRDefault="00A2224B">
            <w:pPr>
              <w:pStyle w:val="TableParagraph"/>
              <w:spacing w:line="256" w:lineRule="exact"/>
              <w:ind w:left="115"/>
              <w:rPr>
                <w:sz w:val="28"/>
                <w:szCs w:val="28"/>
              </w:rPr>
            </w:pPr>
            <w:r w:rsidRPr="00BD59F6">
              <w:rPr>
                <w:sz w:val="28"/>
                <w:szCs w:val="28"/>
              </w:rPr>
              <w:t>Основание</w:t>
            </w:r>
            <w:r w:rsidRPr="00BD59F6">
              <w:rPr>
                <w:spacing w:val="25"/>
                <w:sz w:val="28"/>
                <w:szCs w:val="28"/>
              </w:rPr>
              <w:t xml:space="preserve"> </w:t>
            </w:r>
            <w:r w:rsidRPr="00BD59F6">
              <w:rPr>
                <w:sz w:val="28"/>
                <w:szCs w:val="28"/>
              </w:rPr>
              <w:t>нашего</w:t>
            </w:r>
            <w:r w:rsidRPr="00BD59F6">
              <w:rPr>
                <w:spacing w:val="19"/>
                <w:sz w:val="28"/>
                <w:szCs w:val="28"/>
              </w:rPr>
              <w:t xml:space="preserve"> </w:t>
            </w:r>
            <w:r w:rsidRPr="00BD59F6">
              <w:rPr>
                <w:spacing w:val="-2"/>
                <w:sz w:val="28"/>
                <w:szCs w:val="28"/>
              </w:rPr>
              <w:t>поселка</w:t>
            </w:r>
          </w:p>
        </w:tc>
        <w:tc>
          <w:tcPr>
            <w:tcW w:w="1490" w:type="dxa"/>
          </w:tcPr>
          <w:p w:rsidR="00E638FD" w:rsidRPr="00BD59F6" w:rsidRDefault="00A2224B">
            <w:pPr>
              <w:pStyle w:val="TableParagraph"/>
              <w:spacing w:line="256"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278"/>
        </w:trPr>
        <w:tc>
          <w:tcPr>
            <w:tcW w:w="828" w:type="dxa"/>
          </w:tcPr>
          <w:p w:rsidR="00E638FD" w:rsidRPr="00BD59F6" w:rsidRDefault="00A2224B">
            <w:pPr>
              <w:pStyle w:val="TableParagraph"/>
              <w:spacing w:line="257" w:lineRule="exact"/>
              <w:ind w:left="115"/>
              <w:rPr>
                <w:sz w:val="28"/>
                <w:szCs w:val="28"/>
              </w:rPr>
            </w:pPr>
            <w:r w:rsidRPr="00BD59F6">
              <w:rPr>
                <w:sz w:val="28"/>
                <w:szCs w:val="28"/>
              </w:rPr>
              <w:lastRenderedPageBreak/>
              <w:t>23</w:t>
            </w:r>
          </w:p>
        </w:tc>
        <w:tc>
          <w:tcPr>
            <w:tcW w:w="3298" w:type="dxa"/>
          </w:tcPr>
          <w:p w:rsidR="00E638FD" w:rsidRPr="00BD59F6" w:rsidRDefault="00A2224B">
            <w:pPr>
              <w:pStyle w:val="TableParagraph"/>
              <w:spacing w:line="257" w:lineRule="exact"/>
              <w:ind w:left="115"/>
              <w:rPr>
                <w:sz w:val="28"/>
                <w:szCs w:val="28"/>
              </w:rPr>
            </w:pPr>
            <w:r w:rsidRPr="00BD59F6">
              <w:rPr>
                <w:sz w:val="28"/>
                <w:szCs w:val="28"/>
              </w:rPr>
              <w:t>Основание</w:t>
            </w:r>
            <w:r w:rsidRPr="00BD59F6">
              <w:rPr>
                <w:spacing w:val="25"/>
                <w:sz w:val="28"/>
                <w:szCs w:val="28"/>
              </w:rPr>
              <w:t xml:space="preserve"> </w:t>
            </w:r>
            <w:r w:rsidRPr="00BD59F6">
              <w:rPr>
                <w:sz w:val="28"/>
                <w:szCs w:val="28"/>
              </w:rPr>
              <w:t>нашего</w:t>
            </w:r>
            <w:r w:rsidRPr="00BD59F6">
              <w:rPr>
                <w:spacing w:val="19"/>
                <w:sz w:val="28"/>
                <w:szCs w:val="28"/>
              </w:rPr>
              <w:t xml:space="preserve"> </w:t>
            </w:r>
            <w:r w:rsidRPr="00BD59F6">
              <w:rPr>
                <w:spacing w:val="-2"/>
                <w:sz w:val="28"/>
                <w:szCs w:val="28"/>
              </w:rPr>
              <w:t>города</w:t>
            </w:r>
          </w:p>
        </w:tc>
        <w:tc>
          <w:tcPr>
            <w:tcW w:w="1490" w:type="dxa"/>
          </w:tcPr>
          <w:p w:rsidR="00E638FD" w:rsidRPr="00BD59F6" w:rsidRDefault="00A2224B">
            <w:pPr>
              <w:pStyle w:val="TableParagraph"/>
              <w:spacing w:line="257"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278"/>
        </w:trPr>
        <w:tc>
          <w:tcPr>
            <w:tcW w:w="828" w:type="dxa"/>
          </w:tcPr>
          <w:p w:rsidR="00E638FD" w:rsidRPr="00BD59F6" w:rsidRDefault="00A2224B">
            <w:pPr>
              <w:pStyle w:val="TableParagraph"/>
              <w:spacing w:line="255" w:lineRule="exact"/>
              <w:ind w:left="115"/>
              <w:rPr>
                <w:sz w:val="28"/>
                <w:szCs w:val="28"/>
              </w:rPr>
            </w:pPr>
            <w:r w:rsidRPr="00BD59F6">
              <w:rPr>
                <w:sz w:val="28"/>
                <w:szCs w:val="28"/>
              </w:rPr>
              <w:t>24-25</w:t>
            </w:r>
          </w:p>
        </w:tc>
        <w:tc>
          <w:tcPr>
            <w:tcW w:w="3298" w:type="dxa"/>
          </w:tcPr>
          <w:p w:rsidR="00E638FD" w:rsidRPr="00BD59F6" w:rsidRDefault="00A2224B">
            <w:pPr>
              <w:pStyle w:val="TableParagraph"/>
              <w:spacing w:line="255" w:lineRule="exact"/>
              <w:ind w:left="115"/>
              <w:rPr>
                <w:sz w:val="28"/>
                <w:szCs w:val="28"/>
              </w:rPr>
            </w:pPr>
            <w:r w:rsidRPr="00BD59F6">
              <w:rPr>
                <w:w w:val="105"/>
                <w:sz w:val="28"/>
                <w:szCs w:val="28"/>
              </w:rPr>
              <w:t>С</w:t>
            </w:r>
            <w:r w:rsidRPr="00BD59F6">
              <w:rPr>
                <w:spacing w:val="-7"/>
                <w:w w:val="105"/>
                <w:sz w:val="28"/>
                <w:szCs w:val="28"/>
              </w:rPr>
              <w:t xml:space="preserve"> </w:t>
            </w:r>
            <w:r w:rsidRPr="00BD59F6">
              <w:rPr>
                <w:w w:val="105"/>
                <w:sz w:val="28"/>
                <w:szCs w:val="28"/>
              </w:rPr>
              <w:t>верою</w:t>
            </w:r>
            <w:r w:rsidRPr="00BD59F6">
              <w:rPr>
                <w:spacing w:val="-6"/>
                <w:w w:val="105"/>
                <w:sz w:val="28"/>
                <w:szCs w:val="28"/>
              </w:rPr>
              <w:t xml:space="preserve"> </w:t>
            </w:r>
            <w:r w:rsidRPr="00BD59F6">
              <w:rPr>
                <w:w w:val="105"/>
                <w:sz w:val="28"/>
                <w:szCs w:val="28"/>
              </w:rPr>
              <w:t>в</w:t>
            </w:r>
            <w:r w:rsidRPr="00BD59F6">
              <w:rPr>
                <w:spacing w:val="-8"/>
                <w:w w:val="105"/>
                <w:sz w:val="28"/>
                <w:szCs w:val="28"/>
              </w:rPr>
              <w:t xml:space="preserve"> </w:t>
            </w:r>
            <w:r w:rsidRPr="00BD59F6">
              <w:rPr>
                <w:spacing w:val="-2"/>
                <w:w w:val="105"/>
                <w:sz w:val="28"/>
                <w:szCs w:val="28"/>
              </w:rPr>
              <w:t>сердце.</w:t>
            </w:r>
          </w:p>
        </w:tc>
        <w:tc>
          <w:tcPr>
            <w:tcW w:w="1490" w:type="dxa"/>
          </w:tcPr>
          <w:p w:rsidR="00E638FD" w:rsidRPr="00BD59F6" w:rsidRDefault="00A2224B">
            <w:pPr>
              <w:pStyle w:val="TableParagraph"/>
              <w:spacing w:line="255"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1"/>
        </w:trPr>
        <w:tc>
          <w:tcPr>
            <w:tcW w:w="828" w:type="dxa"/>
          </w:tcPr>
          <w:p w:rsidR="00E638FD" w:rsidRPr="00BD59F6" w:rsidRDefault="00A2224B">
            <w:pPr>
              <w:pStyle w:val="TableParagraph"/>
              <w:spacing w:line="264" w:lineRule="exact"/>
              <w:ind w:left="115"/>
              <w:rPr>
                <w:sz w:val="28"/>
                <w:szCs w:val="28"/>
              </w:rPr>
            </w:pPr>
            <w:r w:rsidRPr="00BD59F6">
              <w:rPr>
                <w:sz w:val="28"/>
                <w:szCs w:val="28"/>
              </w:rPr>
              <w:t>26-27</w:t>
            </w:r>
          </w:p>
        </w:tc>
        <w:tc>
          <w:tcPr>
            <w:tcW w:w="3298" w:type="dxa"/>
          </w:tcPr>
          <w:p w:rsidR="00E638FD" w:rsidRPr="00BD59F6" w:rsidRDefault="00A2224B">
            <w:pPr>
              <w:pStyle w:val="TableParagraph"/>
              <w:ind w:left="115" w:right="940"/>
              <w:rPr>
                <w:sz w:val="28"/>
                <w:szCs w:val="28"/>
              </w:rPr>
            </w:pPr>
            <w:r w:rsidRPr="00BD59F6">
              <w:rPr>
                <w:sz w:val="28"/>
                <w:szCs w:val="28"/>
              </w:rPr>
              <w:t>История Чечни</w:t>
            </w:r>
            <w:r w:rsidRPr="00BD59F6">
              <w:rPr>
                <w:spacing w:val="16"/>
                <w:sz w:val="28"/>
                <w:szCs w:val="28"/>
              </w:rPr>
              <w:t xml:space="preserve"> </w:t>
            </w:r>
            <w:r w:rsidRPr="00BD59F6">
              <w:rPr>
                <w:sz w:val="28"/>
                <w:szCs w:val="28"/>
              </w:rPr>
              <w:t xml:space="preserve">в </w:t>
            </w:r>
            <w:r w:rsidRPr="00BD59F6">
              <w:rPr>
                <w:spacing w:val="-2"/>
                <w:sz w:val="28"/>
                <w:szCs w:val="28"/>
              </w:rPr>
              <w:t>деталях.</w:t>
            </w:r>
          </w:p>
        </w:tc>
        <w:tc>
          <w:tcPr>
            <w:tcW w:w="1490" w:type="dxa"/>
          </w:tcPr>
          <w:p w:rsidR="00E638FD" w:rsidRPr="00BD59F6" w:rsidRDefault="00A2224B">
            <w:pPr>
              <w:pStyle w:val="TableParagraph"/>
              <w:spacing w:line="264"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270"/>
        </w:trPr>
        <w:tc>
          <w:tcPr>
            <w:tcW w:w="828" w:type="dxa"/>
          </w:tcPr>
          <w:p w:rsidR="00E638FD" w:rsidRPr="00BD59F6" w:rsidRDefault="00A2224B">
            <w:pPr>
              <w:pStyle w:val="TableParagraph"/>
              <w:spacing w:line="249" w:lineRule="exact"/>
              <w:ind w:left="115"/>
              <w:rPr>
                <w:sz w:val="28"/>
                <w:szCs w:val="28"/>
              </w:rPr>
            </w:pPr>
            <w:r w:rsidRPr="00BD59F6">
              <w:rPr>
                <w:sz w:val="28"/>
                <w:szCs w:val="28"/>
              </w:rPr>
              <w:t>28-29</w:t>
            </w:r>
          </w:p>
        </w:tc>
        <w:tc>
          <w:tcPr>
            <w:tcW w:w="3298" w:type="dxa"/>
          </w:tcPr>
          <w:p w:rsidR="00E638FD" w:rsidRPr="00BD59F6" w:rsidRDefault="00A2224B">
            <w:pPr>
              <w:pStyle w:val="TableParagraph"/>
              <w:spacing w:line="249" w:lineRule="exact"/>
              <w:ind w:left="115"/>
              <w:rPr>
                <w:sz w:val="28"/>
                <w:szCs w:val="28"/>
              </w:rPr>
            </w:pPr>
            <w:r w:rsidRPr="00BD59F6">
              <w:rPr>
                <w:sz w:val="28"/>
                <w:szCs w:val="28"/>
              </w:rPr>
              <w:t>Добрые</w:t>
            </w:r>
            <w:r w:rsidRPr="00BD59F6">
              <w:rPr>
                <w:spacing w:val="21"/>
                <w:sz w:val="28"/>
                <w:szCs w:val="28"/>
              </w:rPr>
              <w:t xml:space="preserve"> </w:t>
            </w:r>
            <w:r w:rsidRPr="00BD59F6">
              <w:rPr>
                <w:spacing w:val="-2"/>
                <w:sz w:val="28"/>
                <w:szCs w:val="28"/>
              </w:rPr>
              <w:t>соседи.</w:t>
            </w:r>
          </w:p>
        </w:tc>
        <w:tc>
          <w:tcPr>
            <w:tcW w:w="1490" w:type="dxa"/>
          </w:tcPr>
          <w:p w:rsidR="00E638FD" w:rsidRPr="00BD59F6" w:rsidRDefault="00A2224B">
            <w:pPr>
              <w:pStyle w:val="TableParagraph"/>
              <w:spacing w:line="249"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0"/>
        </w:trPr>
        <w:tc>
          <w:tcPr>
            <w:tcW w:w="828" w:type="dxa"/>
          </w:tcPr>
          <w:p w:rsidR="00E638FD" w:rsidRPr="00BD59F6" w:rsidRDefault="00A2224B">
            <w:pPr>
              <w:pStyle w:val="TableParagraph"/>
              <w:spacing w:before="6"/>
              <w:ind w:left="115"/>
              <w:rPr>
                <w:sz w:val="28"/>
                <w:szCs w:val="28"/>
              </w:rPr>
            </w:pPr>
            <w:r w:rsidRPr="00BD59F6">
              <w:rPr>
                <w:sz w:val="28"/>
                <w:szCs w:val="28"/>
              </w:rPr>
              <w:t>30</w:t>
            </w:r>
          </w:p>
        </w:tc>
        <w:tc>
          <w:tcPr>
            <w:tcW w:w="3298" w:type="dxa"/>
          </w:tcPr>
          <w:p w:rsidR="00E638FD" w:rsidRPr="00BD59F6" w:rsidRDefault="00A2224B">
            <w:pPr>
              <w:pStyle w:val="TableParagraph"/>
              <w:spacing w:before="3"/>
              <w:ind w:left="115"/>
              <w:rPr>
                <w:sz w:val="28"/>
                <w:szCs w:val="28"/>
              </w:rPr>
            </w:pPr>
            <w:r w:rsidRPr="00BD59F6">
              <w:rPr>
                <w:w w:val="105"/>
                <w:sz w:val="28"/>
                <w:szCs w:val="28"/>
              </w:rPr>
              <w:t>Без</w:t>
            </w:r>
            <w:r w:rsidRPr="00BD59F6">
              <w:rPr>
                <w:spacing w:val="-11"/>
                <w:w w:val="105"/>
                <w:sz w:val="28"/>
                <w:szCs w:val="28"/>
              </w:rPr>
              <w:t xml:space="preserve"> </w:t>
            </w:r>
            <w:r w:rsidRPr="00BD59F6">
              <w:rPr>
                <w:w w:val="105"/>
                <w:sz w:val="28"/>
                <w:szCs w:val="28"/>
              </w:rPr>
              <w:t>прошлого</w:t>
            </w:r>
            <w:r w:rsidRPr="00BD59F6">
              <w:rPr>
                <w:spacing w:val="-10"/>
                <w:w w:val="105"/>
                <w:sz w:val="28"/>
                <w:szCs w:val="28"/>
              </w:rPr>
              <w:t xml:space="preserve"> </w:t>
            </w:r>
            <w:r w:rsidRPr="00BD59F6">
              <w:rPr>
                <w:w w:val="105"/>
                <w:sz w:val="28"/>
                <w:szCs w:val="28"/>
              </w:rPr>
              <w:t>нет</w:t>
            </w:r>
            <w:r w:rsidRPr="00BD59F6">
              <w:rPr>
                <w:spacing w:val="-10"/>
                <w:w w:val="105"/>
                <w:sz w:val="28"/>
                <w:szCs w:val="28"/>
              </w:rPr>
              <w:t xml:space="preserve"> </w:t>
            </w:r>
            <w:r w:rsidRPr="00BD59F6">
              <w:rPr>
                <w:spacing w:val="-2"/>
                <w:w w:val="105"/>
                <w:sz w:val="28"/>
                <w:szCs w:val="28"/>
              </w:rPr>
              <w:t>настоящего</w:t>
            </w:r>
          </w:p>
          <w:p w:rsidR="00E638FD" w:rsidRPr="00BD59F6" w:rsidRDefault="00A2224B">
            <w:pPr>
              <w:pStyle w:val="TableParagraph"/>
              <w:spacing w:before="9" w:line="253" w:lineRule="exact"/>
              <w:ind w:left="115"/>
              <w:rPr>
                <w:sz w:val="28"/>
                <w:szCs w:val="28"/>
              </w:rPr>
            </w:pPr>
            <w:r w:rsidRPr="00BD59F6">
              <w:rPr>
                <w:spacing w:val="-2"/>
                <w:w w:val="105"/>
                <w:sz w:val="28"/>
                <w:szCs w:val="28"/>
              </w:rPr>
              <w:t>(проектная</w:t>
            </w:r>
            <w:r w:rsidRPr="00BD59F6">
              <w:rPr>
                <w:spacing w:val="1"/>
                <w:w w:val="105"/>
                <w:sz w:val="28"/>
                <w:szCs w:val="28"/>
              </w:rPr>
              <w:t xml:space="preserve"> </w:t>
            </w:r>
            <w:r w:rsidRPr="00BD59F6">
              <w:rPr>
                <w:spacing w:val="-2"/>
                <w:w w:val="105"/>
                <w:sz w:val="28"/>
                <w:szCs w:val="28"/>
              </w:rPr>
              <w:t>работа).</w:t>
            </w:r>
          </w:p>
        </w:tc>
        <w:tc>
          <w:tcPr>
            <w:tcW w:w="1490" w:type="dxa"/>
          </w:tcPr>
          <w:p w:rsidR="00E638FD" w:rsidRPr="00BD59F6" w:rsidRDefault="00A2224B">
            <w:pPr>
              <w:pStyle w:val="TableParagraph"/>
              <w:spacing w:before="6"/>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2"/>
        </w:trPr>
        <w:tc>
          <w:tcPr>
            <w:tcW w:w="828" w:type="dxa"/>
          </w:tcPr>
          <w:p w:rsidR="00E638FD" w:rsidRPr="00BD59F6" w:rsidRDefault="00A2224B">
            <w:pPr>
              <w:pStyle w:val="TableParagraph"/>
              <w:spacing w:before="7"/>
              <w:ind w:left="115"/>
              <w:rPr>
                <w:sz w:val="28"/>
                <w:szCs w:val="28"/>
              </w:rPr>
            </w:pPr>
            <w:r w:rsidRPr="00BD59F6">
              <w:rPr>
                <w:sz w:val="28"/>
                <w:szCs w:val="28"/>
              </w:rPr>
              <w:t>21</w:t>
            </w:r>
          </w:p>
        </w:tc>
        <w:tc>
          <w:tcPr>
            <w:tcW w:w="3298" w:type="dxa"/>
          </w:tcPr>
          <w:p w:rsidR="00E638FD" w:rsidRPr="00BD59F6" w:rsidRDefault="00A2224B">
            <w:pPr>
              <w:pStyle w:val="TableParagraph"/>
              <w:spacing w:before="4"/>
              <w:ind w:left="115"/>
              <w:rPr>
                <w:sz w:val="28"/>
                <w:szCs w:val="28"/>
              </w:rPr>
            </w:pPr>
            <w:r w:rsidRPr="00BD59F6">
              <w:rPr>
                <w:w w:val="105"/>
                <w:sz w:val="28"/>
                <w:szCs w:val="28"/>
              </w:rPr>
              <w:t>Без</w:t>
            </w:r>
            <w:r w:rsidRPr="00BD59F6">
              <w:rPr>
                <w:spacing w:val="-11"/>
                <w:w w:val="105"/>
                <w:sz w:val="28"/>
                <w:szCs w:val="28"/>
              </w:rPr>
              <w:t xml:space="preserve"> </w:t>
            </w:r>
            <w:r w:rsidRPr="00BD59F6">
              <w:rPr>
                <w:w w:val="105"/>
                <w:sz w:val="28"/>
                <w:szCs w:val="28"/>
              </w:rPr>
              <w:t>прошлого</w:t>
            </w:r>
            <w:r w:rsidRPr="00BD59F6">
              <w:rPr>
                <w:spacing w:val="-10"/>
                <w:w w:val="105"/>
                <w:sz w:val="28"/>
                <w:szCs w:val="28"/>
              </w:rPr>
              <w:t xml:space="preserve"> </w:t>
            </w:r>
            <w:r w:rsidRPr="00BD59F6">
              <w:rPr>
                <w:w w:val="105"/>
                <w:sz w:val="28"/>
                <w:szCs w:val="28"/>
              </w:rPr>
              <w:t>нет</w:t>
            </w:r>
            <w:r w:rsidRPr="00BD59F6">
              <w:rPr>
                <w:spacing w:val="-10"/>
                <w:w w:val="105"/>
                <w:sz w:val="28"/>
                <w:szCs w:val="28"/>
              </w:rPr>
              <w:t xml:space="preserve"> </w:t>
            </w:r>
            <w:r w:rsidRPr="00BD59F6">
              <w:rPr>
                <w:spacing w:val="-2"/>
                <w:w w:val="105"/>
                <w:sz w:val="28"/>
                <w:szCs w:val="28"/>
              </w:rPr>
              <w:t>настоящего</w:t>
            </w:r>
          </w:p>
          <w:p w:rsidR="00E638FD" w:rsidRPr="00BD59F6" w:rsidRDefault="00A2224B">
            <w:pPr>
              <w:pStyle w:val="TableParagraph"/>
              <w:spacing w:before="9" w:line="254" w:lineRule="exact"/>
              <w:ind w:left="115"/>
              <w:rPr>
                <w:sz w:val="28"/>
                <w:szCs w:val="28"/>
              </w:rPr>
            </w:pPr>
            <w:r w:rsidRPr="00BD59F6">
              <w:rPr>
                <w:spacing w:val="-2"/>
                <w:w w:val="105"/>
                <w:sz w:val="28"/>
                <w:szCs w:val="28"/>
              </w:rPr>
              <w:t>(проектная</w:t>
            </w:r>
            <w:r w:rsidRPr="00BD59F6">
              <w:rPr>
                <w:spacing w:val="1"/>
                <w:w w:val="105"/>
                <w:sz w:val="28"/>
                <w:szCs w:val="28"/>
              </w:rPr>
              <w:t xml:space="preserve"> </w:t>
            </w:r>
            <w:r w:rsidRPr="00BD59F6">
              <w:rPr>
                <w:spacing w:val="-2"/>
                <w:w w:val="105"/>
                <w:sz w:val="28"/>
                <w:szCs w:val="28"/>
              </w:rPr>
              <w:t>работа).</w:t>
            </w:r>
          </w:p>
        </w:tc>
        <w:tc>
          <w:tcPr>
            <w:tcW w:w="1490" w:type="dxa"/>
          </w:tcPr>
          <w:p w:rsidR="00E638FD" w:rsidRPr="00BD59F6" w:rsidRDefault="00A2224B">
            <w:pPr>
              <w:pStyle w:val="TableParagraph"/>
              <w:spacing w:before="7"/>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7"/>
        </w:trPr>
        <w:tc>
          <w:tcPr>
            <w:tcW w:w="828" w:type="dxa"/>
          </w:tcPr>
          <w:p w:rsidR="00E638FD" w:rsidRPr="00BD59F6" w:rsidRDefault="00E638FD">
            <w:pPr>
              <w:pStyle w:val="TableParagraph"/>
              <w:rPr>
                <w:sz w:val="28"/>
                <w:szCs w:val="28"/>
              </w:rPr>
            </w:pPr>
          </w:p>
        </w:tc>
        <w:tc>
          <w:tcPr>
            <w:tcW w:w="3298" w:type="dxa"/>
          </w:tcPr>
          <w:p w:rsidR="00E638FD" w:rsidRPr="00BD59F6" w:rsidRDefault="00A2224B">
            <w:pPr>
              <w:pStyle w:val="TableParagraph"/>
              <w:spacing w:before="4"/>
              <w:ind w:left="5"/>
              <w:rPr>
                <w:b/>
                <w:sz w:val="28"/>
                <w:szCs w:val="28"/>
              </w:rPr>
            </w:pPr>
            <w:r w:rsidRPr="00BD59F6">
              <w:rPr>
                <w:b/>
                <w:spacing w:val="-5"/>
                <w:sz w:val="28"/>
                <w:szCs w:val="28"/>
              </w:rPr>
              <w:t xml:space="preserve"> </w:t>
            </w:r>
            <w:r w:rsidRPr="00BD59F6">
              <w:rPr>
                <w:b/>
                <w:sz w:val="28"/>
                <w:szCs w:val="28"/>
              </w:rPr>
              <w:t>Роду</w:t>
            </w:r>
            <w:r w:rsidRPr="00BD59F6">
              <w:rPr>
                <w:b/>
                <w:spacing w:val="-4"/>
                <w:sz w:val="28"/>
                <w:szCs w:val="28"/>
              </w:rPr>
              <w:t xml:space="preserve"> </w:t>
            </w:r>
            <w:r w:rsidRPr="00BD59F6">
              <w:rPr>
                <w:b/>
                <w:sz w:val="28"/>
                <w:szCs w:val="28"/>
              </w:rPr>
              <w:t>нет</w:t>
            </w:r>
            <w:r w:rsidRPr="00BD59F6">
              <w:rPr>
                <w:b/>
                <w:spacing w:val="-2"/>
                <w:sz w:val="28"/>
                <w:szCs w:val="28"/>
              </w:rPr>
              <w:t xml:space="preserve"> переводу</w:t>
            </w:r>
          </w:p>
        </w:tc>
        <w:tc>
          <w:tcPr>
            <w:tcW w:w="1490" w:type="dxa"/>
          </w:tcPr>
          <w:p w:rsidR="00E638FD" w:rsidRPr="00BD59F6" w:rsidRDefault="00A2224B">
            <w:pPr>
              <w:pStyle w:val="TableParagraph"/>
              <w:spacing w:before="13"/>
              <w:ind w:left="31"/>
              <w:jc w:val="center"/>
              <w:rPr>
                <w:b/>
                <w:sz w:val="28"/>
                <w:szCs w:val="28"/>
              </w:rPr>
            </w:pPr>
            <w:r w:rsidRPr="00BD59F6">
              <w:rPr>
                <w:b/>
                <w:spacing w:val="-5"/>
                <w:w w:val="105"/>
                <w:sz w:val="28"/>
                <w:szCs w:val="28"/>
              </w:rPr>
              <w:t>12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278"/>
        </w:trPr>
        <w:tc>
          <w:tcPr>
            <w:tcW w:w="828" w:type="dxa"/>
          </w:tcPr>
          <w:p w:rsidR="00E638FD" w:rsidRPr="00BD59F6" w:rsidRDefault="00A2224B">
            <w:pPr>
              <w:pStyle w:val="TableParagraph"/>
              <w:spacing w:line="256" w:lineRule="exact"/>
              <w:ind w:left="115"/>
              <w:rPr>
                <w:sz w:val="28"/>
                <w:szCs w:val="28"/>
              </w:rPr>
            </w:pPr>
            <w:r w:rsidRPr="00BD59F6">
              <w:rPr>
                <w:spacing w:val="-5"/>
                <w:w w:val="105"/>
                <w:sz w:val="28"/>
                <w:szCs w:val="28"/>
              </w:rPr>
              <w:t>32-33</w:t>
            </w:r>
          </w:p>
        </w:tc>
        <w:tc>
          <w:tcPr>
            <w:tcW w:w="3298" w:type="dxa"/>
          </w:tcPr>
          <w:p w:rsidR="00E638FD" w:rsidRPr="00BD59F6" w:rsidRDefault="00A2224B">
            <w:pPr>
              <w:pStyle w:val="TableParagraph"/>
              <w:spacing w:line="256" w:lineRule="exact"/>
              <w:ind w:left="115"/>
              <w:rPr>
                <w:sz w:val="28"/>
                <w:szCs w:val="28"/>
              </w:rPr>
            </w:pPr>
            <w:r w:rsidRPr="00BD59F6">
              <w:rPr>
                <w:w w:val="105"/>
                <w:sz w:val="28"/>
                <w:szCs w:val="28"/>
              </w:rPr>
              <w:t>Твоя</w:t>
            </w:r>
            <w:r w:rsidRPr="00BD59F6">
              <w:rPr>
                <w:spacing w:val="-10"/>
                <w:w w:val="105"/>
                <w:sz w:val="28"/>
                <w:szCs w:val="28"/>
              </w:rPr>
              <w:t xml:space="preserve"> </w:t>
            </w:r>
            <w:r w:rsidRPr="00BD59F6">
              <w:rPr>
                <w:spacing w:val="-2"/>
                <w:w w:val="105"/>
                <w:sz w:val="28"/>
                <w:szCs w:val="28"/>
              </w:rPr>
              <w:t>родословная.</w:t>
            </w:r>
          </w:p>
        </w:tc>
        <w:tc>
          <w:tcPr>
            <w:tcW w:w="1490" w:type="dxa"/>
          </w:tcPr>
          <w:p w:rsidR="00E638FD" w:rsidRPr="00BD59F6" w:rsidRDefault="00A2224B">
            <w:pPr>
              <w:pStyle w:val="TableParagraph"/>
              <w:spacing w:line="256"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bl>
    <w:p w:rsidR="00E638FD" w:rsidRPr="00BD59F6" w:rsidRDefault="00E638FD">
      <w:pPr>
        <w:pStyle w:val="TableParagraph"/>
        <w:rPr>
          <w:sz w:val="28"/>
          <w:szCs w:val="28"/>
        </w:rPr>
        <w:sectPr w:rsidR="00E638FD" w:rsidRPr="00BD59F6">
          <w:pgSz w:w="11910" w:h="16840"/>
          <w:pgMar w:top="940" w:right="283" w:bottom="1220" w:left="425" w:header="0" w:footer="993" w:gutter="0"/>
          <w:cols w:space="720"/>
        </w:sectPr>
      </w:pPr>
    </w:p>
    <w:tbl>
      <w:tblPr>
        <w:tblW w:w="0" w:type="auto"/>
        <w:tblInd w:w="1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3298"/>
        <w:gridCol w:w="1490"/>
        <w:gridCol w:w="966"/>
        <w:gridCol w:w="966"/>
        <w:gridCol w:w="2262"/>
      </w:tblGrid>
      <w:tr w:rsidR="00E638FD" w:rsidRPr="00BD59F6">
        <w:trPr>
          <w:trHeight w:val="277"/>
        </w:trPr>
        <w:tc>
          <w:tcPr>
            <w:tcW w:w="828" w:type="dxa"/>
          </w:tcPr>
          <w:p w:rsidR="00E638FD" w:rsidRPr="00BD59F6" w:rsidRDefault="00A2224B">
            <w:pPr>
              <w:pStyle w:val="TableParagraph"/>
              <w:spacing w:line="257" w:lineRule="exact"/>
              <w:ind w:left="115"/>
              <w:rPr>
                <w:sz w:val="28"/>
                <w:szCs w:val="28"/>
              </w:rPr>
            </w:pPr>
            <w:r w:rsidRPr="00BD59F6">
              <w:rPr>
                <w:sz w:val="28"/>
                <w:szCs w:val="28"/>
              </w:rPr>
              <w:lastRenderedPageBreak/>
              <w:t>34-35</w:t>
            </w:r>
          </w:p>
        </w:tc>
        <w:tc>
          <w:tcPr>
            <w:tcW w:w="3298" w:type="dxa"/>
          </w:tcPr>
          <w:p w:rsidR="00E638FD" w:rsidRPr="00BD59F6" w:rsidRDefault="00A2224B">
            <w:pPr>
              <w:pStyle w:val="TableParagraph"/>
              <w:spacing w:line="257" w:lineRule="exact"/>
              <w:ind w:left="115"/>
              <w:rPr>
                <w:sz w:val="28"/>
                <w:szCs w:val="28"/>
              </w:rPr>
            </w:pPr>
            <w:r w:rsidRPr="00BD59F6">
              <w:rPr>
                <w:w w:val="105"/>
                <w:sz w:val="28"/>
                <w:szCs w:val="28"/>
              </w:rPr>
              <w:t>Из</w:t>
            </w:r>
            <w:r w:rsidRPr="00BD59F6">
              <w:rPr>
                <w:spacing w:val="-11"/>
                <w:w w:val="105"/>
                <w:sz w:val="28"/>
                <w:szCs w:val="28"/>
              </w:rPr>
              <w:t xml:space="preserve"> </w:t>
            </w:r>
            <w:r w:rsidRPr="00BD59F6">
              <w:rPr>
                <w:w w:val="105"/>
                <w:sz w:val="28"/>
                <w:szCs w:val="28"/>
              </w:rPr>
              <w:t>истории</w:t>
            </w:r>
            <w:r w:rsidRPr="00BD59F6">
              <w:rPr>
                <w:spacing w:val="-13"/>
                <w:w w:val="105"/>
                <w:sz w:val="28"/>
                <w:szCs w:val="28"/>
              </w:rPr>
              <w:t xml:space="preserve"> </w:t>
            </w:r>
            <w:r w:rsidRPr="00BD59F6">
              <w:rPr>
                <w:spacing w:val="-2"/>
                <w:w w:val="105"/>
                <w:sz w:val="28"/>
                <w:szCs w:val="28"/>
              </w:rPr>
              <w:t>фамилий</w:t>
            </w:r>
          </w:p>
        </w:tc>
        <w:tc>
          <w:tcPr>
            <w:tcW w:w="1490" w:type="dxa"/>
          </w:tcPr>
          <w:p w:rsidR="00E638FD" w:rsidRPr="00BD59F6" w:rsidRDefault="00A2224B">
            <w:pPr>
              <w:pStyle w:val="TableParagraph"/>
              <w:spacing w:line="257"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277"/>
        </w:trPr>
        <w:tc>
          <w:tcPr>
            <w:tcW w:w="828" w:type="dxa"/>
          </w:tcPr>
          <w:p w:rsidR="00E638FD" w:rsidRPr="00BD59F6" w:rsidRDefault="00A2224B">
            <w:pPr>
              <w:pStyle w:val="TableParagraph"/>
              <w:spacing w:line="256" w:lineRule="exact"/>
              <w:ind w:left="115"/>
              <w:rPr>
                <w:sz w:val="28"/>
                <w:szCs w:val="28"/>
              </w:rPr>
            </w:pPr>
            <w:r w:rsidRPr="00BD59F6">
              <w:rPr>
                <w:spacing w:val="-5"/>
                <w:w w:val="105"/>
                <w:sz w:val="28"/>
                <w:szCs w:val="28"/>
              </w:rPr>
              <w:t>36</w:t>
            </w:r>
          </w:p>
        </w:tc>
        <w:tc>
          <w:tcPr>
            <w:tcW w:w="3298" w:type="dxa"/>
          </w:tcPr>
          <w:p w:rsidR="00E638FD" w:rsidRPr="00BD59F6" w:rsidRDefault="00A2224B">
            <w:pPr>
              <w:pStyle w:val="TableParagraph"/>
              <w:spacing w:line="256" w:lineRule="exact"/>
              <w:ind w:left="115"/>
              <w:rPr>
                <w:sz w:val="28"/>
                <w:szCs w:val="28"/>
              </w:rPr>
            </w:pPr>
            <w:r w:rsidRPr="00BD59F6">
              <w:rPr>
                <w:sz w:val="28"/>
                <w:szCs w:val="28"/>
              </w:rPr>
              <w:t>Загадочный</w:t>
            </w:r>
            <w:r w:rsidRPr="00BD59F6">
              <w:rPr>
                <w:spacing w:val="26"/>
                <w:sz w:val="28"/>
                <w:szCs w:val="28"/>
              </w:rPr>
              <w:t xml:space="preserve"> </w:t>
            </w:r>
            <w:r w:rsidRPr="00BD59F6">
              <w:rPr>
                <w:sz w:val="28"/>
                <w:szCs w:val="28"/>
              </w:rPr>
              <w:t>мир</w:t>
            </w:r>
            <w:r w:rsidRPr="00BD59F6">
              <w:rPr>
                <w:spacing w:val="19"/>
                <w:sz w:val="28"/>
                <w:szCs w:val="28"/>
              </w:rPr>
              <w:t xml:space="preserve"> </w:t>
            </w:r>
            <w:r w:rsidRPr="00BD59F6">
              <w:rPr>
                <w:spacing w:val="-2"/>
                <w:sz w:val="28"/>
                <w:szCs w:val="28"/>
              </w:rPr>
              <w:t>названий.</w:t>
            </w:r>
          </w:p>
        </w:tc>
        <w:tc>
          <w:tcPr>
            <w:tcW w:w="1490" w:type="dxa"/>
          </w:tcPr>
          <w:p w:rsidR="00E638FD" w:rsidRPr="00BD59F6" w:rsidRDefault="00A2224B">
            <w:pPr>
              <w:pStyle w:val="TableParagraph"/>
              <w:spacing w:line="256"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0"/>
        </w:trPr>
        <w:tc>
          <w:tcPr>
            <w:tcW w:w="828" w:type="dxa"/>
          </w:tcPr>
          <w:p w:rsidR="00E638FD" w:rsidRPr="00BD59F6" w:rsidRDefault="00A2224B">
            <w:pPr>
              <w:pStyle w:val="TableParagraph"/>
              <w:spacing w:line="264" w:lineRule="exact"/>
              <w:ind w:left="115"/>
              <w:rPr>
                <w:sz w:val="28"/>
                <w:szCs w:val="28"/>
              </w:rPr>
            </w:pPr>
            <w:r w:rsidRPr="00BD59F6">
              <w:rPr>
                <w:spacing w:val="-5"/>
                <w:w w:val="105"/>
                <w:sz w:val="28"/>
                <w:szCs w:val="28"/>
              </w:rPr>
              <w:t>37</w:t>
            </w:r>
          </w:p>
        </w:tc>
        <w:tc>
          <w:tcPr>
            <w:tcW w:w="3298" w:type="dxa"/>
          </w:tcPr>
          <w:p w:rsidR="00E638FD" w:rsidRPr="00BD59F6" w:rsidRDefault="00A2224B">
            <w:pPr>
              <w:pStyle w:val="TableParagraph"/>
              <w:ind w:left="115"/>
              <w:rPr>
                <w:sz w:val="28"/>
                <w:szCs w:val="28"/>
              </w:rPr>
            </w:pPr>
            <w:r w:rsidRPr="00BD59F6">
              <w:rPr>
                <w:w w:val="105"/>
                <w:sz w:val="28"/>
                <w:szCs w:val="28"/>
              </w:rPr>
              <w:t>При</w:t>
            </w:r>
            <w:r w:rsidRPr="00BD59F6">
              <w:rPr>
                <w:spacing w:val="-16"/>
                <w:w w:val="105"/>
                <w:sz w:val="28"/>
                <w:szCs w:val="28"/>
              </w:rPr>
              <w:t xml:space="preserve"> </w:t>
            </w:r>
            <w:r w:rsidRPr="00BD59F6">
              <w:rPr>
                <w:w w:val="105"/>
                <w:sz w:val="28"/>
                <w:szCs w:val="28"/>
              </w:rPr>
              <w:t>солнышке</w:t>
            </w:r>
            <w:r w:rsidRPr="00BD59F6">
              <w:rPr>
                <w:spacing w:val="-15"/>
                <w:w w:val="105"/>
                <w:sz w:val="28"/>
                <w:szCs w:val="28"/>
              </w:rPr>
              <w:t xml:space="preserve"> </w:t>
            </w:r>
            <w:r w:rsidRPr="00BD59F6">
              <w:rPr>
                <w:w w:val="105"/>
                <w:sz w:val="28"/>
                <w:szCs w:val="28"/>
              </w:rPr>
              <w:t>–</w:t>
            </w:r>
            <w:r w:rsidRPr="00BD59F6">
              <w:rPr>
                <w:spacing w:val="-15"/>
                <w:w w:val="105"/>
                <w:sz w:val="28"/>
                <w:szCs w:val="28"/>
              </w:rPr>
              <w:t xml:space="preserve"> </w:t>
            </w:r>
            <w:r w:rsidRPr="00BD59F6">
              <w:rPr>
                <w:w w:val="105"/>
                <w:sz w:val="28"/>
                <w:szCs w:val="28"/>
              </w:rPr>
              <w:t>тепло,</w:t>
            </w:r>
            <w:r w:rsidRPr="00BD59F6">
              <w:rPr>
                <w:spacing w:val="-15"/>
                <w:w w:val="105"/>
                <w:sz w:val="28"/>
                <w:szCs w:val="28"/>
              </w:rPr>
              <w:t xml:space="preserve"> </w:t>
            </w:r>
            <w:r w:rsidRPr="00BD59F6">
              <w:rPr>
                <w:w w:val="105"/>
                <w:sz w:val="28"/>
                <w:szCs w:val="28"/>
              </w:rPr>
              <w:t>при матери – добро.</w:t>
            </w:r>
          </w:p>
        </w:tc>
        <w:tc>
          <w:tcPr>
            <w:tcW w:w="1490" w:type="dxa"/>
          </w:tcPr>
          <w:p w:rsidR="00E638FD" w:rsidRPr="00BD59F6" w:rsidRDefault="00A2224B">
            <w:pPr>
              <w:pStyle w:val="TableParagraph"/>
              <w:spacing w:line="264"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278"/>
        </w:trPr>
        <w:tc>
          <w:tcPr>
            <w:tcW w:w="828" w:type="dxa"/>
          </w:tcPr>
          <w:p w:rsidR="00E638FD" w:rsidRPr="00BD59F6" w:rsidRDefault="00A2224B">
            <w:pPr>
              <w:pStyle w:val="TableParagraph"/>
              <w:spacing w:line="256" w:lineRule="exact"/>
              <w:ind w:left="115"/>
              <w:rPr>
                <w:sz w:val="28"/>
                <w:szCs w:val="28"/>
              </w:rPr>
            </w:pPr>
            <w:r w:rsidRPr="00BD59F6">
              <w:rPr>
                <w:spacing w:val="-5"/>
                <w:w w:val="105"/>
                <w:sz w:val="28"/>
                <w:szCs w:val="28"/>
              </w:rPr>
              <w:t>38-39</w:t>
            </w:r>
          </w:p>
        </w:tc>
        <w:tc>
          <w:tcPr>
            <w:tcW w:w="3298" w:type="dxa"/>
          </w:tcPr>
          <w:p w:rsidR="00E638FD" w:rsidRPr="00BD59F6" w:rsidRDefault="00A2224B">
            <w:pPr>
              <w:pStyle w:val="TableParagraph"/>
              <w:spacing w:line="256" w:lineRule="exact"/>
              <w:ind w:left="115"/>
              <w:rPr>
                <w:sz w:val="28"/>
                <w:szCs w:val="28"/>
              </w:rPr>
            </w:pPr>
            <w:r w:rsidRPr="00BD59F6">
              <w:rPr>
                <w:w w:val="105"/>
                <w:sz w:val="28"/>
                <w:szCs w:val="28"/>
              </w:rPr>
              <w:t>Кто</w:t>
            </w:r>
            <w:r w:rsidRPr="00BD59F6">
              <w:rPr>
                <w:spacing w:val="-9"/>
                <w:w w:val="105"/>
                <w:sz w:val="28"/>
                <w:szCs w:val="28"/>
              </w:rPr>
              <w:t xml:space="preserve"> </w:t>
            </w:r>
            <w:r w:rsidRPr="00BD59F6">
              <w:rPr>
                <w:w w:val="105"/>
                <w:sz w:val="28"/>
                <w:szCs w:val="28"/>
              </w:rPr>
              <w:t>ленится,</w:t>
            </w:r>
            <w:r w:rsidRPr="00BD59F6">
              <w:rPr>
                <w:spacing w:val="-8"/>
                <w:w w:val="105"/>
                <w:sz w:val="28"/>
                <w:szCs w:val="28"/>
              </w:rPr>
              <w:t xml:space="preserve"> </w:t>
            </w:r>
            <w:r w:rsidRPr="00BD59F6">
              <w:rPr>
                <w:w w:val="105"/>
                <w:sz w:val="28"/>
                <w:szCs w:val="28"/>
              </w:rPr>
              <w:t>тот</w:t>
            </w:r>
            <w:r w:rsidRPr="00BD59F6">
              <w:rPr>
                <w:spacing w:val="-9"/>
                <w:w w:val="105"/>
                <w:sz w:val="28"/>
                <w:szCs w:val="28"/>
              </w:rPr>
              <w:t xml:space="preserve"> </w:t>
            </w:r>
            <w:r w:rsidRPr="00BD59F6">
              <w:rPr>
                <w:w w:val="105"/>
                <w:sz w:val="28"/>
                <w:szCs w:val="28"/>
              </w:rPr>
              <w:t>не</w:t>
            </w:r>
            <w:r w:rsidRPr="00BD59F6">
              <w:rPr>
                <w:spacing w:val="-8"/>
                <w:w w:val="105"/>
                <w:sz w:val="28"/>
                <w:szCs w:val="28"/>
              </w:rPr>
              <w:t xml:space="preserve"> </w:t>
            </w:r>
            <w:r w:rsidRPr="00BD59F6">
              <w:rPr>
                <w:spacing w:val="-2"/>
                <w:w w:val="105"/>
                <w:sz w:val="28"/>
                <w:szCs w:val="28"/>
              </w:rPr>
              <w:t>ценится.</w:t>
            </w:r>
          </w:p>
        </w:tc>
        <w:tc>
          <w:tcPr>
            <w:tcW w:w="1490" w:type="dxa"/>
          </w:tcPr>
          <w:p w:rsidR="00E638FD" w:rsidRPr="00BD59F6" w:rsidRDefault="00A2224B">
            <w:pPr>
              <w:pStyle w:val="TableParagraph"/>
              <w:spacing w:line="256"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823"/>
        </w:trPr>
        <w:tc>
          <w:tcPr>
            <w:tcW w:w="828" w:type="dxa"/>
          </w:tcPr>
          <w:p w:rsidR="00E638FD" w:rsidRPr="00BD59F6" w:rsidRDefault="00A2224B">
            <w:pPr>
              <w:pStyle w:val="TableParagraph"/>
              <w:spacing w:line="264" w:lineRule="exact"/>
              <w:ind w:left="115"/>
              <w:rPr>
                <w:sz w:val="28"/>
                <w:szCs w:val="28"/>
              </w:rPr>
            </w:pPr>
            <w:r w:rsidRPr="00BD59F6">
              <w:rPr>
                <w:spacing w:val="-5"/>
                <w:w w:val="105"/>
                <w:sz w:val="28"/>
                <w:szCs w:val="28"/>
              </w:rPr>
              <w:t>40</w:t>
            </w:r>
          </w:p>
        </w:tc>
        <w:tc>
          <w:tcPr>
            <w:tcW w:w="3298" w:type="dxa"/>
          </w:tcPr>
          <w:p w:rsidR="00E638FD" w:rsidRPr="00BD59F6" w:rsidRDefault="00A2224B">
            <w:pPr>
              <w:pStyle w:val="TableParagraph"/>
              <w:spacing w:line="264" w:lineRule="exact"/>
              <w:ind w:left="115"/>
              <w:rPr>
                <w:sz w:val="28"/>
                <w:szCs w:val="28"/>
              </w:rPr>
            </w:pPr>
            <w:r w:rsidRPr="00BD59F6">
              <w:rPr>
                <w:w w:val="105"/>
                <w:sz w:val="28"/>
                <w:szCs w:val="28"/>
              </w:rPr>
              <w:t>Где</w:t>
            </w:r>
            <w:r w:rsidRPr="00BD59F6">
              <w:rPr>
                <w:spacing w:val="-11"/>
                <w:w w:val="105"/>
                <w:sz w:val="28"/>
                <w:szCs w:val="28"/>
              </w:rPr>
              <w:t xml:space="preserve"> </w:t>
            </w:r>
            <w:r w:rsidRPr="00BD59F6">
              <w:rPr>
                <w:w w:val="105"/>
                <w:sz w:val="28"/>
                <w:szCs w:val="28"/>
              </w:rPr>
              <w:t>родился,</w:t>
            </w:r>
            <w:r w:rsidRPr="00BD59F6">
              <w:rPr>
                <w:spacing w:val="-10"/>
                <w:w w:val="105"/>
                <w:sz w:val="28"/>
                <w:szCs w:val="28"/>
              </w:rPr>
              <w:t xml:space="preserve"> </w:t>
            </w:r>
            <w:r w:rsidRPr="00BD59F6">
              <w:rPr>
                <w:w w:val="105"/>
                <w:sz w:val="28"/>
                <w:szCs w:val="28"/>
              </w:rPr>
              <w:t>там</w:t>
            </w:r>
            <w:r w:rsidRPr="00BD59F6">
              <w:rPr>
                <w:spacing w:val="-11"/>
                <w:w w:val="105"/>
                <w:sz w:val="28"/>
                <w:szCs w:val="28"/>
              </w:rPr>
              <w:t xml:space="preserve"> </w:t>
            </w:r>
            <w:r w:rsidRPr="00BD59F6">
              <w:rPr>
                <w:spacing w:val="-10"/>
                <w:w w:val="105"/>
                <w:sz w:val="28"/>
                <w:szCs w:val="28"/>
              </w:rPr>
              <w:t>и</w:t>
            </w:r>
          </w:p>
          <w:p w:rsidR="00E638FD" w:rsidRPr="00BD59F6" w:rsidRDefault="00A2224B">
            <w:pPr>
              <w:pStyle w:val="TableParagraph"/>
              <w:spacing w:before="7" w:line="260" w:lineRule="atLeast"/>
              <w:ind w:left="115" w:right="464"/>
              <w:rPr>
                <w:sz w:val="28"/>
                <w:szCs w:val="28"/>
              </w:rPr>
            </w:pPr>
            <w:r w:rsidRPr="00BD59F6">
              <w:rPr>
                <w:spacing w:val="-2"/>
                <w:sz w:val="28"/>
                <w:szCs w:val="28"/>
              </w:rPr>
              <w:t xml:space="preserve">пригодился! </w:t>
            </w:r>
            <w:r w:rsidRPr="00BD59F6">
              <w:rPr>
                <w:sz w:val="28"/>
                <w:szCs w:val="28"/>
              </w:rPr>
              <w:t>(интеллектуальная</w:t>
            </w:r>
            <w:r w:rsidRPr="00BD59F6">
              <w:rPr>
                <w:spacing w:val="19"/>
                <w:sz w:val="28"/>
                <w:szCs w:val="28"/>
              </w:rPr>
              <w:t xml:space="preserve"> </w:t>
            </w:r>
            <w:r w:rsidRPr="00BD59F6">
              <w:rPr>
                <w:sz w:val="28"/>
                <w:szCs w:val="28"/>
              </w:rPr>
              <w:t>игра)</w:t>
            </w:r>
          </w:p>
        </w:tc>
        <w:tc>
          <w:tcPr>
            <w:tcW w:w="1490" w:type="dxa"/>
          </w:tcPr>
          <w:p w:rsidR="00E638FD" w:rsidRPr="00BD59F6" w:rsidRDefault="00A2224B">
            <w:pPr>
              <w:pStyle w:val="TableParagraph"/>
              <w:spacing w:line="264"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277"/>
        </w:trPr>
        <w:tc>
          <w:tcPr>
            <w:tcW w:w="828" w:type="dxa"/>
          </w:tcPr>
          <w:p w:rsidR="00E638FD" w:rsidRPr="00BD59F6" w:rsidRDefault="00A2224B">
            <w:pPr>
              <w:pStyle w:val="TableParagraph"/>
              <w:spacing w:line="256" w:lineRule="exact"/>
              <w:ind w:left="115"/>
              <w:rPr>
                <w:sz w:val="28"/>
                <w:szCs w:val="28"/>
              </w:rPr>
            </w:pPr>
            <w:r w:rsidRPr="00BD59F6">
              <w:rPr>
                <w:spacing w:val="-5"/>
                <w:w w:val="105"/>
                <w:sz w:val="28"/>
                <w:szCs w:val="28"/>
              </w:rPr>
              <w:t>41-42</w:t>
            </w:r>
          </w:p>
        </w:tc>
        <w:tc>
          <w:tcPr>
            <w:tcW w:w="3298" w:type="dxa"/>
          </w:tcPr>
          <w:p w:rsidR="00E638FD" w:rsidRPr="00BD59F6" w:rsidRDefault="00A2224B">
            <w:pPr>
              <w:pStyle w:val="TableParagraph"/>
              <w:spacing w:line="256" w:lineRule="exact"/>
              <w:ind w:left="115"/>
              <w:rPr>
                <w:sz w:val="28"/>
                <w:szCs w:val="28"/>
              </w:rPr>
            </w:pPr>
            <w:r w:rsidRPr="00BD59F6">
              <w:rPr>
                <w:sz w:val="28"/>
                <w:szCs w:val="28"/>
              </w:rPr>
              <w:t>Чеченские</w:t>
            </w:r>
            <w:r w:rsidRPr="00BD59F6">
              <w:rPr>
                <w:spacing w:val="51"/>
                <w:sz w:val="28"/>
                <w:szCs w:val="28"/>
              </w:rPr>
              <w:t xml:space="preserve"> </w:t>
            </w:r>
            <w:r w:rsidRPr="00BD59F6">
              <w:rPr>
                <w:spacing w:val="-2"/>
                <w:sz w:val="28"/>
                <w:szCs w:val="28"/>
              </w:rPr>
              <w:t>умельцы.</w:t>
            </w:r>
          </w:p>
        </w:tc>
        <w:tc>
          <w:tcPr>
            <w:tcW w:w="1490" w:type="dxa"/>
          </w:tcPr>
          <w:p w:rsidR="00E638FD" w:rsidRPr="00BD59F6" w:rsidRDefault="00A2224B">
            <w:pPr>
              <w:pStyle w:val="TableParagraph"/>
              <w:spacing w:line="256"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2"/>
        </w:trPr>
        <w:tc>
          <w:tcPr>
            <w:tcW w:w="828" w:type="dxa"/>
          </w:tcPr>
          <w:p w:rsidR="00E638FD" w:rsidRPr="00BD59F6" w:rsidRDefault="00A2224B">
            <w:pPr>
              <w:pStyle w:val="TableParagraph"/>
              <w:ind w:left="115"/>
              <w:rPr>
                <w:sz w:val="28"/>
                <w:szCs w:val="28"/>
              </w:rPr>
            </w:pPr>
            <w:r w:rsidRPr="00BD59F6">
              <w:rPr>
                <w:spacing w:val="-5"/>
                <w:w w:val="105"/>
                <w:sz w:val="28"/>
                <w:szCs w:val="28"/>
              </w:rPr>
              <w:t>43</w:t>
            </w:r>
          </w:p>
        </w:tc>
        <w:tc>
          <w:tcPr>
            <w:tcW w:w="3298" w:type="dxa"/>
          </w:tcPr>
          <w:p w:rsidR="00E638FD" w:rsidRPr="00BD59F6" w:rsidRDefault="00A2224B">
            <w:pPr>
              <w:pStyle w:val="TableParagraph"/>
              <w:ind w:left="115" w:right="464"/>
              <w:rPr>
                <w:sz w:val="28"/>
                <w:szCs w:val="28"/>
              </w:rPr>
            </w:pPr>
            <w:r w:rsidRPr="00BD59F6">
              <w:rPr>
                <w:sz w:val="28"/>
                <w:szCs w:val="28"/>
              </w:rPr>
              <w:t>Народные обычаи</w:t>
            </w:r>
            <w:r w:rsidRPr="00BD59F6">
              <w:rPr>
                <w:spacing w:val="12"/>
                <w:sz w:val="28"/>
                <w:szCs w:val="28"/>
              </w:rPr>
              <w:t xml:space="preserve"> </w:t>
            </w:r>
            <w:r w:rsidRPr="00BD59F6">
              <w:rPr>
                <w:sz w:val="28"/>
                <w:szCs w:val="28"/>
              </w:rPr>
              <w:t xml:space="preserve">и </w:t>
            </w:r>
            <w:r w:rsidRPr="00BD59F6">
              <w:rPr>
                <w:spacing w:val="-2"/>
                <w:sz w:val="28"/>
                <w:szCs w:val="28"/>
              </w:rPr>
              <w:t>традиции.</w:t>
            </w:r>
          </w:p>
        </w:tc>
        <w:tc>
          <w:tcPr>
            <w:tcW w:w="1490" w:type="dxa"/>
          </w:tcPr>
          <w:p w:rsidR="00E638FD" w:rsidRPr="00BD59F6" w:rsidRDefault="00A2224B">
            <w:pPr>
              <w:pStyle w:val="TableParagraph"/>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552"/>
        </w:trPr>
        <w:tc>
          <w:tcPr>
            <w:tcW w:w="828" w:type="dxa"/>
          </w:tcPr>
          <w:p w:rsidR="00E638FD" w:rsidRPr="00BD59F6" w:rsidRDefault="00A2224B">
            <w:pPr>
              <w:pStyle w:val="TableParagraph"/>
              <w:ind w:left="115"/>
              <w:rPr>
                <w:sz w:val="28"/>
                <w:szCs w:val="28"/>
              </w:rPr>
            </w:pPr>
            <w:r w:rsidRPr="00BD59F6">
              <w:rPr>
                <w:spacing w:val="-5"/>
                <w:w w:val="105"/>
                <w:sz w:val="28"/>
                <w:szCs w:val="28"/>
              </w:rPr>
              <w:t>44</w:t>
            </w:r>
          </w:p>
        </w:tc>
        <w:tc>
          <w:tcPr>
            <w:tcW w:w="3298" w:type="dxa"/>
          </w:tcPr>
          <w:p w:rsidR="00E638FD" w:rsidRPr="00BD59F6" w:rsidRDefault="00A2224B">
            <w:pPr>
              <w:pStyle w:val="TableParagraph"/>
              <w:ind w:left="115" w:right="464"/>
              <w:rPr>
                <w:sz w:val="28"/>
                <w:szCs w:val="28"/>
              </w:rPr>
            </w:pPr>
            <w:r w:rsidRPr="00BD59F6">
              <w:rPr>
                <w:sz w:val="28"/>
                <w:szCs w:val="28"/>
              </w:rPr>
              <w:t>Народные обычаи</w:t>
            </w:r>
            <w:r w:rsidRPr="00BD59F6">
              <w:rPr>
                <w:spacing w:val="12"/>
                <w:sz w:val="28"/>
                <w:szCs w:val="28"/>
              </w:rPr>
              <w:t xml:space="preserve"> </w:t>
            </w:r>
            <w:r w:rsidRPr="00BD59F6">
              <w:rPr>
                <w:sz w:val="28"/>
                <w:szCs w:val="28"/>
              </w:rPr>
              <w:t xml:space="preserve">и </w:t>
            </w:r>
            <w:r w:rsidRPr="00BD59F6">
              <w:rPr>
                <w:spacing w:val="-2"/>
                <w:sz w:val="28"/>
                <w:szCs w:val="28"/>
              </w:rPr>
              <w:t>традиции.</w:t>
            </w:r>
          </w:p>
        </w:tc>
        <w:tc>
          <w:tcPr>
            <w:tcW w:w="1490" w:type="dxa"/>
          </w:tcPr>
          <w:p w:rsidR="00E638FD" w:rsidRPr="00BD59F6" w:rsidRDefault="00A2224B">
            <w:pPr>
              <w:pStyle w:val="TableParagraph"/>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277"/>
        </w:trPr>
        <w:tc>
          <w:tcPr>
            <w:tcW w:w="828" w:type="dxa"/>
          </w:tcPr>
          <w:p w:rsidR="00E638FD" w:rsidRPr="00BD59F6" w:rsidRDefault="00A2224B">
            <w:pPr>
              <w:pStyle w:val="TableParagraph"/>
              <w:spacing w:line="255" w:lineRule="exact"/>
              <w:ind w:left="115"/>
              <w:rPr>
                <w:sz w:val="28"/>
                <w:szCs w:val="28"/>
              </w:rPr>
            </w:pPr>
            <w:r w:rsidRPr="00BD59F6">
              <w:rPr>
                <w:spacing w:val="-5"/>
                <w:w w:val="105"/>
                <w:sz w:val="28"/>
                <w:szCs w:val="28"/>
              </w:rPr>
              <w:t>45-46</w:t>
            </w:r>
          </w:p>
        </w:tc>
        <w:tc>
          <w:tcPr>
            <w:tcW w:w="3298" w:type="dxa"/>
          </w:tcPr>
          <w:p w:rsidR="00E638FD" w:rsidRPr="00BD59F6" w:rsidRDefault="00A2224B">
            <w:pPr>
              <w:pStyle w:val="TableParagraph"/>
              <w:spacing w:line="255" w:lineRule="exact"/>
              <w:ind w:left="115"/>
              <w:rPr>
                <w:sz w:val="28"/>
                <w:szCs w:val="28"/>
              </w:rPr>
            </w:pPr>
            <w:r w:rsidRPr="00BD59F6">
              <w:rPr>
                <w:spacing w:val="-2"/>
                <w:sz w:val="28"/>
                <w:szCs w:val="28"/>
              </w:rPr>
              <w:t>Фольклор.</w:t>
            </w:r>
          </w:p>
        </w:tc>
        <w:tc>
          <w:tcPr>
            <w:tcW w:w="1490" w:type="dxa"/>
          </w:tcPr>
          <w:p w:rsidR="00E638FD" w:rsidRPr="00BD59F6" w:rsidRDefault="00A2224B">
            <w:pPr>
              <w:pStyle w:val="TableParagraph"/>
              <w:spacing w:line="255" w:lineRule="exact"/>
              <w:ind w:left="31" w:right="13"/>
              <w:jc w:val="center"/>
              <w:rPr>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982"/>
        </w:trPr>
        <w:tc>
          <w:tcPr>
            <w:tcW w:w="828" w:type="dxa"/>
          </w:tcPr>
          <w:p w:rsidR="00E638FD" w:rsidRPr="00BD59F6" w:rsidRDefault="00A2224B">
            <w:pPr>
              <w:pStyle w:val="TableParagraph"/>
              <w:spacing w:line="264" w:lineRule="exact"/>
              <w:ind w:left="115"/>
              <w:rPr>
                <w:sz w:val="28"/>
                <w:szCs w:val="28"/>
              </w:rPr>
            </w:pPr>
            <w:r w:rsidRPr="00BD59F6">
              <w:rPr>
                <w:spacing w:val="-5"/>
                <w:w w:val="105"/>
                <w:sz w:val="28"/>
                <w:szCs w:val="28"/>
              </w:rPr>
              <w:t>47</w:t>
            </w:r>
          </w:p>
        </w:tc>
        <w:tc>
          <w:tcPr>
            <w:tcW w:w="3298" w:type="dxa"/>
          </w:tcPr>
          <w:p w:rsidR="00E638FD" w:rsidRPr="00BD59F6" w:rsidRDefault="00A2224B">
            <w:pPr>
              <w:pStyle w:val="TableParagraph"/>
              <w:tabs>
                <w:tab w:val="left" w:pos="2082"/>
                <w:tab w:val="left" w:pos="2851"/>
              </w:tabs>
              <w:spacing w:line="247" w:lineRule="auto"/>
              <w:ind w:left="115" w:right="103"/>
              <w:rPr>
                <w:sz w:val="28"/>
                <w:szCs w:val="28"/>
              </w:rPr>
            </w:pPr>
            <w:r w:rsidRPr="00BD59F6">
              <w:rPr>
                <w:spacing w:val="-2"/>
                <w:w w:val="105"/>
                <w:sz w:val="28"/>
                <w:szCs w:val="28"/>
              </w:rPr>
              <w:t>Р</w:t>
            </w:r>
            <w:r w:rsidRPr="00BD59F6">
              <w:rPr>
                <w:spacing w:val="-4"/>
                <w:w w:val="105"/>
                <w:sz w:val="28"/>
                <w:szCs w:val="28"/>
              </w:rPr>
              <w:t>оду</w:t>
            </w:r>
            <w:r w:rsidRPr="00BD59F6">
              <w:rPr>
                <w:sz w:val="28"/>
                <w:szCs w:val="28"/>
              </w:rPr>
              <w:tab/>
            </w:r>
            <w:r w:rsidRPr="00BD59F6">
              <w:rPr>
                <w:spacing w:val="-6"/>
                <w:w w:val="105"/>
                <w:sz w:val="28"/>
                <w:szCs w:val="28"/>
              </w:rPr>
              <w:t xml:space="preserve">нет </w:t>
            </w:r>
            <w:r w:rsidRPr="00BD59F6">
              <w:rPr>
                <w:w w:val="105"/>
                <w:sz w:val="28"/>
                <w:szCs w:val="28"/>
              </w:rPr>
              <w:t>переводу (проектная работа).</w:t>
            </w:r>
          </w:p>
        </w:tc>
        <w:tc>
          <w:tcPr>
            <w:tcW w:w="1490" w:type="dxa"/>
          </w:tcPr>
          <w:p w:rsidR="00E638FD" w:rsidRPr="00BD59F6" w:rsidRDefault="00A2224B">
            <w:pPr>
              <w:pStyle w:val="TableParagraph"/>
              <w:spacing w:line="264" w:lineRule="exact"/>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975"/>
        </w:trPr>
        <w:tc>
          <w:tcPr>
            <w:tcW w:w="828" w:type="dxa"/>
          </w:tcPr>
          <w:p w:rsidR="00E638FD" w:rsidRPr="00BD59F6" w:rsidRDefault="00A2224B">
            <w:pPr>
              <w:pStyle w:val="TableParagraph"/>
              <w:spacing w:before="7"/>
              <w:ind w:left="115"/>
              <w:rPr>
                <w:sz w:val="28"/>
                <w:szCs w:val="28"/>
              </w:rPr>
            </w:pPr>
            <w:r w:rsidRPr="00BD59F6">
              <w:rPr>
                <w:spacing w:val="-5"/>
                <w:w w:val="105"/>
                <w:sz w:val="28"/>
                <w:szCs w:val="28"/>
              </w:rPr>
              <w:t>48</w:t>
            </w:r>
          </w:p>
        </w:tc>
        <w:tc>
          <w:tcPr>
            <w:tcW w:w="3298" w:type="dxa"/>
          </w:tcPr>
          <w:p w:rsidR="00E638FD" w:rsidRPr="00BD59F6" w:rsidRDefault="00A2224B">
            <w:pPr>
              <w:pStyle w:val="TableParagraph"/>
              <w:tabs>
                <w:tab w:val="left" w:pos="2082"/>
                <w:tab w:val="left" w:pos="2851"/>
              </w:tabs>
              <w:spacing w:before="7" w:line="247" w:lineRule="auto"/>
              <w:ind w:left="115" w:right="103"/>
              <w:rPr>
                <w:sz w:val="28"/>
                <w:szCs w:val="28"/>
              </w:rPr>
            </w:pPr>
            <w:r w:rsidRPr="00BD59F6">
              <w:rPr>
                <w:spacing w:val="-2"/>
                <w:w w:val="105"/>
                <w:sz w:val="28"/>
                <w:szCs w:val="28"/>
              </w:rPr>
              <w:t>Р</w:t>
            </w:r>
            <w:r w:rsidRPr="00BD59F6">
              <w:rPr>
                <w:spacing w:val="-4"/>
                <w:w w:val="105"/>
                <w:sz w:val="28"/>
                <w:szCs w:val="28"/>
              </w:rPr>
              <w:t>оду</w:t>
            </w:r>
            <w:r w:rsidRPr="00BD59F6">
              <w:rPr>
                <w:sz w:val="28"/>
                <w:szCs w:val="28"/>
              </w:rPr>
              <w:tab/>
            </w:r>
            <w:r w:rsidRPr="00BD59F6">
              <w:rPr>
                <w:spacing w:val="-6"/>
                <w:w w:val="105"/>
                <w:sz w:val="28"/>
                <w:szCs w:val="28"/>
              </w:rPr>
              <w:t xml:space="preserve">нет </w:t>
            </w:r>
            <w:r w:rsidRPr="00BD59F6">
              <w:rPr>
                <w:w w:val="105"/>
                <w:sz w:val="28"/>
                <w:szCs w:val="28"/>
              </w:rPr>
              <w:t>переводу (проектная работа).</w:t>
            </w:r>
          </w:p>
        </w:tc>
        <w:tc>
          <w:tcPr>
            <w:tcW w:w="1490" w:type="dxa"/>
          </w:tcPr>
          <w:p w:rsidR="00E638FD" w:rsidRPr="00BD59F6" w:rsidRDefault="00A2224B">
            <w:pPr>
              <w:pStyle w:val="TableParagraph"/>
              <w:spacing w:before="7"/>
              <w:ind w:left="31" w:right="13"/>
              <w:jc w:val="center"/>
              <w:rPr>
                <w:sz w:val="28"/>
                <w:szCs w:val="28"/>
              </w:rPr>
            </w:pPr>
            <w:r w:rsidRPr="00BD59F6">
              <w:rPr>
                <w:spacing w:val="-10"/>
                <w:w w:val="105"/>
                <w:sz w:val="28"/>
                <w:szCs w:val="28"/>
              </w:rPr>
              <w:t>1</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r w:rsidR="00E638FD" w:rsidRPr="00BD59F6">
        <w:trPr>
          <w:trHeight w:val="998"/>
        </w:trPr>
        <w:tc>
          <w:tcPr>
            <w:tcW w:w="828" w:type="dxa"/>
          </w:tcPr>
          <w:p w:rsidR="00E638FD" w:rsidRPr="00BD59F6" w:rsidRDefault="00A2224B">
            <w:pPr>
              <w:pStyle w:val="TableParagraph"/>
              <w:spacing w:before="7"/>
              <w:ind w:left="115"/>
              <w:rPr>
                <w:spacing w:val="-5"/>
                <w:w w:val="105"/>
                <w:sz w:val="28"/>
                <w:szCs w:val="28"/>
              </w:rPr>
            </w:pPr>
            <w:r w:rsidRPr="00BD59F6">
              <w:rPr>
                <w:spacing w:val="-5"/>
                <w:w w:val="105"/>
                <w:sz w:val="28"/>
                <w:szCs w:val="28"/>
              </w:rPr>
              <w:t>49-50</w:t>
            </w:r>
          </w:p>
        </w:tc>
        <w:tc>
          <w:tcPr>
            <w:tcW w:w="3298" w:type="dxa"/>
          </w:tcPr>
          <w:p w:rsidR="00E638FD" w:rsidRPr="00BD59F6" w:rsidRDefault="00A2224B">
            <w:pPr>
              <w:pStyle w:val="TableParagraph"/>
              <w:tabs>
                <w:tab w:val="left" w:pos="2082"/>
                <w:tab w:val="left" w:pos="2851"/>
              </w:tabs>
              <w:spacing w:before="7" w:line="247" w:lineRule="auto"/>
              <w:ind w:left="115" w:right="103"/>
              <w:rPr>
                <w:spacing w:val="-2"/>
                <w:w w:val="105"/>
                <w:sz w:val="28"/>
                <w:szCs w:val="28"/>
              </w:rPr>
            </w:pPr>
            <w:r w:rsidRPr="00BD59F6">
              <w:rPr>
                <w:spacing w:val="-2"/>
                <w:w w:val="105"/>
                <w:sz w:val="28"/>
                <w:szCs w:val="28"/>
              </w:rPr>
              <w:t>Резервное время</w:t>
            </w:r>
          </w:p>
        </w:tc>
        <w:tc>
          <w:tcPr>
            <w:tcW w:w="1490" w:type="dxa"/>
          </w:tcPr>
          <w:p w:rsidR="00E638FD" w:rsidRPr="00BD59F6" w:rsidRDefault="00A2224B">
            <w:pPr>
              <w:pStyle w:val="TableParagraph"/>
              <w:spacing w:before="7"/>
              <w:ind w:right="13"/>
              <w:jc w:val="center"/>
              <w:rPr>
                <w:spacing w:val="-10"/>
                <w:w w:val="105"/>
                <w:sz w:val="28"/>
                <w:szCs w:val="28"/>
              </w:rPr>
            </w:pPr>
            <w:r w:rsidRPr="00BD59F6">
              <w:rPr>
                <w:spacing w:val="-10"/>
                <w:w w:val="105"/>
                <w:sz w:val="28"/>
                <w:szCs w:val="28"/>
              </w:rPr>
              <w:t>2</w:t>
            </w:r>
          </w:p>
        </w:tc>
        <w:tc>
          <w:tcPr>
            <w:tcW w:w="966" w:type="dxa"/>
          </w:tcPr>
          <w:p w:rsidR="00E638FD" w:rsidRPr="00BD59F6" w:rsidRDefault="00E638FD">
            <w:pPr>
              <w:pStyle w:val="TableParagraph"/>
              <w:rPr>
                <w:sz w:val="28"/>
                <w:szCs w:val="28"/>
              </w:rPr>
            </w:pPr>
          </w:p>
        </w:tc>
        <w:tc>
          <w:tcPr>
            <w:tcW w:w="966" w:type="dxa"/>
          </w:tcPr>
          <w:p w:rsidR="00E638FD" w:rsidRPr="00BD59F6" w:rsidRDefault="00E638FD">
            <w:pPr>
              <w:pStyle w:val="TableParagraph"/>
              <w:rPr>
                <w:sz w:val="28"/>
                <w:szCs w:val="28"/>
              </w:rPr>
            </w:pPr>
          </w:p>
        </w:tc>
        <w:tc>
          <w:tcPr>
            <w:tcW w:w="2262" w:type="dxa"/>
          </w:tcPr>
          <w:p w:rsidR="00E638FD" w:rsidRPr="00BD59F6" w:rsidRDefault="00E638FD">
            <w:pPr>
              <w:pStyle w:val="TableParagraph"/>
              <w:rPr>
                <w:sz w:val="28"/>
                <w:szCs w:val="28"/>
              </w:rPr>
            </w:pPr>
          </w:p>
        </w:tc>
      </w:tr>
    </w:tbl>
    <w:p w:rsidR="00E638FD" w:rsidRDefault="00E638FD">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Pr="0024319C" w:rsidRDefault="00647E4A" w:rsidP="00647E4A">
      <w:pPr>
        <w:spacing w:after="160" w:line="256" w:lineRule="auto"/>
        <w:jc w:val="center"/>
        <w:rPr>
          <w:rFonts w:eastAsia="Calibri"/>
          <w:b/>
          <w:sz w:val="28"/>
          <w:szCs w:val="28"/>
        </w:rPr>
      </w:pPr>
      <w:bookmarkStart w:id="7" w:name="_Hlk241502056"/>
      <w:r w:rsidRPr="0024319C">
        <w:rPr>
          <w:rFonts w:eastAsia="Calibri"/>
          <w:b/>
          <w:sz w:val="28"/>
          <w:szCs w:val="28"/>
        </w:rPr>
        <w:lastRenderedPageBreak/>
        <w:t xml:space="preserve">Муниципальное бюджетное общеобразовательное учреждение </w:t>
      </w:r>
    </w:p>
    <w:p w:rsidR="00647E4A" w:rsidRPr="0024319C" w:rsidRDefault="00647E4A" w:rsidP="00647E4A">
      <w:pPr>
        <w:jc w:val="center"/>
        <w:rPr>
          <w:rFonts w:eastAsia="Calibri"/>
          <w:b/>
          <w:sz w:val="28"/>
          <w:szCs w:val="28"/>
        </w:rPr>
      </w:pPr>
      <w:r w:rsidRPr="0024319C">
        <w:rPr>
          <w:rFonts w:eastAsia="Calibri"/>
          <w:b/>
          <w:sz w:val="28"/>
          <w:szCs w:val="28"/>
        </w:rPr>
        <w:t>"Средняя общеобразовательная школа №1» г. Аргуна им.Х.Х.Хататаева</w:t>
      </w:r>
    </w:p>
    <w:p w:rsidR="00647E4A" w:rsidRPr="0024319C" w:rsidRDefault="00647E4A" w:rsidP="00647E4A">
      <w:pPr>
        <w:jc w:val="center"/>
        <w:rPr>
          <w:rFonts w:eastAsia="Calibri"/>
          <w:sz w:val="28"/>
          <w:szCs w:val="28"/>
        </w:rPr>
      </w:pPr>
      <w:r w:rsidRPr="0024319C">
        <w:rPr>
          <w:rFonts w:eastAsia="Calibri"/>
          <w:sz w:val="28"/>
          <w:szCs w:val="28"/>
        </w:rPr>
        <w:t>_____________________________________________________________________</w:t>
      </w:r>
    </w:p>
    <w:p w:rsidR="00647E4A" w:rsidRPr="0024319C" w:rsidRDefault="00647E4A" w:rsidP="00647E4A">
      <w:pPr>
        <w:jc w:val="right"/>
        <w:rPr>
          <w:rFonts w:eastAsia="Calibri"/>
          <w:sz w:val="28"/>
          <w:szCs w:val="28"/>
        </w:rPr>
      </w:pPr>
      <w:r w:rsidRPr="0024319C">
        <w:rPr>
          <w:rFonts w:eastAsia="Calibri"/>
          <w:sz w:val="28"/>
          <w:szCs w:val="28"/>
        </w:rPr>
        <w:t xml:space="preserve">                   Приложение к ООП ООО</w:t>
      </w:r>
    </w:p>
    <w:p w:rsidR="00647E4A" w:rsidRPr="0024319C" w:rsidRDefault="00647E4A" w:rsidP="00647E4A">
      <w:pPr>
        <w:jc w:val="right"/>
        <w:rPr>
          <w:rFonts w:eastAsia="Calibri"/>
          <w:sz w:val="28"/>
          <w:szCs w:val="28"/>
        </w:rPr>
      </w:pPr>
      <w:r w:rsidRPr="0024319C">
        <w:rPr>
          <w:rFonts w:eastAsia="Calibri"/>
          <w:sz w:val="28"/>
          <w:szCs w:val="28"/>
        </w:rPr>
        <w:t xml:space="preserve">                                                           утверждённой приказом от 29.08.2025г.</w:t>
      </w:r>
    </w:p>
    <w:p w:rsidR="00647E4A" w:rsidRPr="0024319C" w:rsidRDefault="00647E4A" w:rsidP="00647E4A">
      <w:pPr>
        <w:jc w:val="right"/>
        <w:rPr>
          <w:rFonts w:eastAsia="Calibri"/>
          <w:sz w:val="28"/>
          <w:szCs w:val="28"/>
        </w:rPr>
      </w:pPr>
      <w:r w:rsidRPr="0024319C">
        <w:rPr>
          <w:rFonts w:eastAsia="Calibri"/>
          <w:sz w:val="28"/>
          <w:szCs w:val="28"/>
        </w:rPr>
        <w:t xml:space="preserve">                                                           №205/1-од</w:t>
      </w:r>
    </w:p>
    <w:p w:rsidR="00647E4A" w:rsidRPr="0024319C" w:rsidRDefault="00647E4A" w:rsidP="00647E4A">
      <w:pPr>
        <w:ind w:left="4111"/>
        <w:jc w:val="right"/>
        <w:rPr>
          <w:rFonts w:eastAsia="Calibri"/>
          <w:sz w:val="28"/>
          <w:szCs w:val="28"/>
        </w:rPr>
      </w:pPr>
      <w:r w:rsidRPr="0024319C">
        <w:rPr>
          <w:rFonts w:eastAsia="Calibri"/>
          <w:sz w:val="28"/>
          <w:szCs w:val="28"/>
        </w:rPr>
        <w:t xml:space="preserve">с изменениями и дополнениями                                                        </w:t>
      </w:r>
    </w:p>
    <w:p w:rsidR="00647E4A" w:rsidRPr="0024319C" w:rsidRDefault="00647E4A" w:rsidP="00647E4A">
      <w:pPr>
        <w:jc w:val="right"/>
        <w:rPr>
          <w:rFonts w:eastAsia="Calibri"/>
          <w:sz w:val="28"/>
          <w:szCs w:val="28"/>
        </w:rPr>
      </w:pPr>
      <w:r w:rsidRPr="0024319C">
        <w:rPr>
          <w:rFonts w:eastAsia="Calibri"/>
          <w:sz w:val="28"/>
          <w:szCs w:val="28"/>
        </w:rPr>
        <w:t xml:space="preserve">                                                           утверждёнными приказом от 28.08.2026г.</w:t>
      </w:r>
    </w:p>
    <w:p w:rsidR="00647E4A" w:rsidRPr="0024319C" w:rsidRDefault="00647E4A" w:rsidP="00647E4A">
      <w:pPr>
        <w:jc w:val="right"/>
        <w:rPr>
          <w:rFonts w:eastAsia="Calibri"/>
          <w:sz w:val="28"/>
          <w:szCs w:val="28"/>
        </w:rPr>
      </w:pPr>
      <w:r w:rsidRPr="0024319C">
        <w:rPr>
          <w:rFonts w:eastAsia="Calibri"/>
          <w:sz w:val="28"/>
          <w:szCs w:val="28"/>
        </w:rPr>
        <w:t xml:space="preserve">                                                           №75-од</w:t>
      </w:r>
    </w:p>
    <w:tbl>
      <w:tblPr>
        <w:tblW w:w="10482" w:type="dxa"/>
        <w:tblInd w:w="-843" w:type="dxa"/>
        <w:tblLayout w:type="fixed"/>
        <w:tblLook w:val="04A0" w:firstRow="1" w:lastRow="0" w:firstColumn="1" w:lastColumn="0" w:noHBand="0" w:noVBand="1"/>
      </w:tblPr>
      <w:tblGrid>
        <w:gridCol w:w="4877"/>
        <w:gridCol w:w="5605"/>
      </w:tblGrid>
      <w:tr w:rsidR="00647E4A" w:rsidRPr="0024319C" w:rsidTr="001419BD">
        <w:trPr>
          <w:trHeight w:val="2647"/>
        </w:trPr>
        <w:tc>
          <w:tcPr>
            <w:tcW w:w="4877" w:type="dxa"/>
          </w:tcPr>
          <w:p w:rsidR="00647E4A" w:rsidRPr="0024319C" w:rsidRDefault="00647E4A" w:rsidP="001419BD">
            <w:pPr>
              <w:suppressAutoHyphens/>
              <w:ind w:right="1168"/>
              <w:rPr>
                <w:sz w:val="24"/>
                <w:szCs w:val="24"/>
                <w:lang w:bidi="en-US"/>
              </w:rPr>
            </w:pPr>
          </w:p>
          <w:p w:rsidR="00647E4A" w:rsidRPr="0024319C" w:rsidRDefault="00647E4A" w:rsidP="001419BD">
            <w:pPr>
              <w:suppressAutoHyphens/>
              <w:ind w:left="483" w:right="1168"/>
              <w:rPr>
                <w:sz w:val="24"/>
                <w:szCs w:val="24"/>
                <w:lang w:bidi="en-US"/>
              </w:rPr>
            </w:pPr>
          </w:p>
          <w:p w:rsidR="00647E4A" w:rsidRPr="0024319C" w:rsidRDefault="00647E4A" w:rsidP="001419BD">
            <w:pPr>
              <w:suppressAutoHyphens/>
              <w:ind w:left="34" w:right="1168"/>
              <w:rPr>
                <w:sz w:val="24"/>
                <w:szCs w:val="24"/>
                <w:lang w:bidi="en-US"/>
              </w:rPr>
            </w:pPr>
            <w:r w:rsidRPr="0024319C">
              <w:rPr>
                <w:sz w:val="24"/>
                <w:szCs w:val="24"/>
                <w:lang w:bidi="en-US"/>
              </w:rPr>
              <w:t>ПРИНЯТА:</w:t>
            </w:r>
          </w:p>
          <w:p w:rsidR="00647E4A" w:rsidRPr="0024319C" w:rsidRDefault="00647E4A" w:rsidP="001419BD">
            <w:pPr>
              <w:tabs>
                <w:tab w:val="left" w:pos="3885"/>
              </w:tabs>
              <w:suppressAutoHyphens/>
              <w:ind w:left="34" w:right="34"/>
              <w:rPr>
                <w:sz w:val="24"/>
                <w:szCs w:val="24"/>
                <w:lang w:bidi="en-US"/>
              </w:rPr>
            </w:pPr>
            <w:r w:rsidRPr="0024319C">
              <w:rPr>
                <w:sz w:val="24"/>
                <w:szCs w:val="24"/>
                <w:lang w:bidi="en-US"/>
              </w:rPr>
              <w:t xml:space="preserve">на заседании педагогического совета МБОУ «СОШ №1 г.Аргун» </w:t>
            </w:r>
          </w:p>
          <w:p w:rsidR="00647E4A" w:rsidRPr="0024319C" w:rsidRDefault="00647E4A" w:rsidP="001419BD">
            <w:pPr>
              <w:tabs>
                <w:tab w:val="left" w:pos="3885"/>
              </w:tabs>
              <w:suppressAutoHyphens/>
              <w:ind w:left="34" w:right="1168"/>
              <w:rPr>
                <w:sz w:val="24"/>
                <w:szCs w:val="24"/>
                <w:lang w:val="en-US" w:bidi="en-US"/>
              </w:rPr>
            </w:pPr>
            <w:r w:rsidRPr="0024319C">
              <w:rPr>
                <w:sz w:val="24"/>
                <w:szCs w:val="24"/>
                <w:lang w:val="en-US" w:bidi="en-US"/>
              </w:rPr>
              <w:t>протокол №1  от 28.08.2026г.</w:t>
            </w:r>
          </w:p>
          <w:p w:rsidR="00647E4A" w:rsidRPr="0024319C" w:rsidRDefault="00647E4A" w:rsidP="001419BD">
            <w:pPr>
              <w:suppressAutoHyphens/>
              <w:rPr>
                <w:rFonts w:eastAsia="Calibri"/>
                <w:sz w:val="24"/>
                <w:szCs w:val="24"/>
                <w:lang w:val="en-US" w:bidi="en-US"/>
              </w:rPr>
            </w:pPr>
          </w:p>
        </w:tc>
        <w:tc>
          <w:tcPr>
            <w:tcW w:w="5605" w:type="dxa"/>
          </w:tcPr>
          <w:p w:rsidR="00647E4A" w:rsidRPr="0024319C" w:rsidRDefault="00647E4A" w:rsidP="001419BD">
            <w:pPr>
              <w:suppressAutoHyphens/>
              <w:ind w:left="1758" w:right="34" w:hanging="1758"/>
              <w:rPr>
                <w:rFonts w:eastAsia="Calibri"/>
                <w:sz w:val="24"/>
                <w:szCs w:val="24"/>
                <w:lang w:bidi="en-US"/>
              </w:rPr>
            </w:pPr>
          </w:p>
          <w:p w:rsidR="00647E4A" w:rsidRPr="0024319C" w:rsidRDefault="00647E4A" w:rsidP="001419BD">
            <w:pPr>
              <w:suppressAutoHyphens/>
              <w:ind w:left="1758" w:right="34" w:hanging="1758"/>
              <w:rPr>
                <w:rFonts w:eastAsia="Calibri"/>
                <w:sz w:val="24"/>
                <w:szCs w:val="24"/>
                <w:lang w:bidi="en-US"/>
              </w:rPr>
            </w:pPr>
          </w:p>
          <w:p w:rsidR="00647E4A" w:rsidRPr="0024319C" w:rsidRDefault="00647E4A" w:rsidP="001419BD">
            <w:pPr>
              <w:suppressAutoHyphens/>
              <w:ind w:left="176" w:right="34" w:hanging="23"/>
              <w:jc w:val="right"/>
              <w:rPr>
                <w:sz w:val="24"/>
                <w:szCs w:val="24"/>
                <w:lang w:bidi="en-US"/>
              </w:rPr>
            </w:pPr>
            <w:r w:rsidRPr="0024319C">
              <w:rPr>
                <w:sz w:val="24"/>
                <w:szCs w:val="24"/>
                <w:lang w:bidi="en-US"/>
              </w:rPr>
              <w:t>УТВЕРЖДЕНА</w:t>
            </w:r>
          </w:p>
          <w:p w:rsidR="00647E4A" w:rsidRPr="0024319C" w:rsidRDefault="00647E4A" w:rsidP="001419BD">
            <w:pPr>
              <w:suppressAutoHyphens/>
              <w:ind w:left="176" w:right="34" w:hanging="23"/>
              <w:jc w:val="right"/>
              <w:rPr>
                <w:sz w:val="24"/>
                <w:szCs w:val="24"/>
                <w:lang w:bidi="en-US"/>
              </w:rPr>
            </w:pPr>
            <w:r w:rsidRPr="0024319C">
              <w:rPr>
                <w:sz w:val="24"/>
                <w:szCs w:val="24"/>
                <w:lang w:bidi="en-US"/>
              </w:rPr>
              <w:t xml:space="preserve">Директором МБОУ «СОШ №1 г. Аргун» </w:t>
            </w:r>
            <w:r w:rsidRPr="0024319C">
              <w:rPr>
                <w:sz w:val="24"/>
                <w:szCs w:val="24"/>
                <w:lang w:bidi="en-US"/>
              </w:rPr>
              <w:br/>
              <w:t>Ж.Х.Сулеймановой</w:t>
            </w:r>
          </w:p>
          <w:p w:rsidR="00647E4A" w:rsidRPr="0024319C" w:rsidRDefault="00647E4A" w:rsidP="001419BD">
            <w:pPr>
              <w:suppressAutoHyphens/>
              <w:ind w:left="176" w:right="34" w:hanging="23"/>
              <w:jc w:val="right"/>
              <w:rPr>
                <w:sz w:val="24"/>
                <w:szCs w:val="24"/>
                <w:lang w:bidi="en-US"/>
              </w:rPr>
            </w:pPr>
          </w:p>
        </w:tc>
      </w:tr>
    </w:tbl>
    <w:p w:rsidR="00647E4A" w:rsidRPr="0024319C" w:rsidRDefault="00647E4A" w:rsidP="00647E4A">
      <w:pPr>
        <w:spacing w:after="160" w:line="256" w:lineRule="auto"/>
        <w:ind w:right="-144"/>
        <w:jc w:val="right"/>
        <w:rPr>
          <w:rFonts w:eastAsia="Calibri"/>
        </w:rPr>
      </w:pPr>
      <w:r w:rsidRPr="0024319C">
        <w:rPr>
          <w:rFonts w:eastAsia="Calibri"/>
        </w:rPr>
        <w:t xml:space="preserve">                                                                                                                          СОГЛАСОВАНА                                                                                                  Заместитель директора по ВР                                   </w:t>
      </w:r>
    </w:p>
    <w:p w:rsidR="00647E4A" w:rsidRPr="0024319C" w:rsidRDefault="00647E4A" w:rsidP="00647E4A">
      <w:pPr>
        <w:spacing w:after="160" w:line="256" w:lineRule="auto"/>
        <w:ind w:right="-144"/>
        <w:jc w:val="right"/>
        <w:rPr>
          <w:rFonts w:eastAsia="Calibri"/>
        </w:rPr>
      </w:pPr>
      <w:r w:rsidRPr="0024319C">
        <w:rPr>
          <w:rFonts w:eastAsia="Calibri"/>
        </w:rPr>
        <w:t xml:space="preserve">_____________ /Э.С. Тасаева/                               </w:t>
      </w:r>
    </w:p>
    <w:p w:rsidR="00647E4A" w:rsidRPr="0024319C" w:rsidRDefault="00647E4A" w:rsidP="00647E4A">
      <w:pPr>
        <w:spacing w:after="160" w:line="256" w:lineRule="auto"/>
        <w:ind w:right="-144"/>
        <w:jc w:val="right"/>
        <w:rPr>
          <w:rFonts w:eastAsia="Calibri"/>
        </w:rPr>
      </w:pPr>
      <w:r w:rsidRPr="0024319C">
        <w:rPr>
          <w:rFonts w:eastAsia="Calibri"/>
        </w:rPr>
        <w:t xml:space="preserve">  «___» августа 2026 г.</w:t>
      </w:r>
    </w:p>
    <w:p w:rsidR="00647E4A" w:rsidRPr="0024319C" w:rsidRDefault="00647E4A" w:rsidP="00647E4A">
      <w:pPr>
        <w:spacing w:after="160" w:line="256" w:lineRule="auto"/>
        <w:rPr>
          <w:rFonts w:eastAsia="Calibri"/>
          <w:sz w:val="28"/>
          <w:szCs w:val="28"/>
        </w:rPr>
      </w:pPr>
    </w:p>
    <w:p w:rsidR="00647E4A" w:rsidRPr="0024319C" w:rsidRDefault="00647E4A" w:rsidP="00647E4A">
      <w:pPr>
        <w:spacing w:before="100" w:beforeAutospacing="1"/>
        <w:rPr>
          <w:b/>
          <w:bCs/>
          <w:color w:val="000000"/>
          <w:sz w:val="32"/>
          <w:szCs w:val="32"/>
          <w:lang w:eastAsia="ru-RU"/>
        </w:rPr>
      </w:pPr>
    </w:p>
    <w:p w:rsidR="00647E4A" w:rsidRPr="0024319C" w:rsidRDefault="00647E4A" w:rsidP="00647E4A">
      <w:pPr>
        <w:spacing w:before="100" w:beforeAutospacing="1"/>
        <w:jc w:val="center"/>
        <w:rPr>
          <w:color w:val="333333"/>
          <w:sz w:val="21"/>
          <w:szCs w:val="21"/>
          <w:lang w:eastAsia="ru-RU"/>
        </w:rPr>
      </w:pPr>
      <w:r w:rsidRPr="0024319C">
        <w:rPr>
          <w:b/>
          <w:bCs/>
          <w:color w:val="000000"/>
          <w:sz w:val="32"/>
          <w:szCs w:val="32"/>
          <w:lang w:eastAsia="ru-RU"/>
        </w:rPr>
        <w:t>РАБОЧАЯ ПРОГРАММА</w:t>
      </w:r>
    </w:p>
    <w:p w:rsidR="00647E4A" w:rsidRPr="0024319C" w:rsidRDefault="00647E4A" w:rsidP="00647E4A">
      <w:pPr>
        <w:spacing w:before="100" w:beforeAutospacing="1"/>
        <w:jc w:val="center"/>
        <w:rPr>
          <w:color w:val="333333"/>
          <w:sz w:val="21"/>
          <w:szCs w:val="21"/>
          <w:lang w:eastAsia="ru-RU"/>
        </w:rPr>
      </w:pPr>
      <w:r w:rsidRPr="0024319C">
        <w:rPr>
          <w:b/>
          <w:bCs/>
          <w:color w:val="000000"/>
          <w:sz w:val="36"/>
          <w:szCs w:val="36"/>
          <w:lang w:eastAsia="ru-RU"/>
        </w:rPr>
        <w:t>курса ВД «</w:t>
      </w:r>
      <w:r>
        <w:rPr>
          <w:b/>
          <w:bCs/>
          <w:color w:val="000000"/>
          <w:sz w:val="36"/>
          <w:szCs w:val="36"/>
          <w:lang w:eastAsia="ru-RU"/>
        </w:rPr>
        <w:t>Радужный мир</w:t>
      </w:r>
      <w:r w:rsidRPr="0024319C">
        <w:rPr>
          <w:b/>
          <w:bCs/>
          <w:color w:val="000000"/>
          <w:sz w:val="36"/>
          <w:szCs w:val="36"/>
          <w:lang w:eastAsia="ru-RU"/>
        </w:rPr>
        <w:t xml:space="preserve">» </w:t>
      </w:r>
    </w:p>
    <w:p w:rsidR="00647E4A" w:rsidRPr="0024319C" w:rsidRDefault="00647E4A" w:rsidP="00647E4A">
      <w:pPr>
        <w:spacing w:before="100" w:beforeAutospacing="1"/>
        <w:jc w:val="center"/>
        <w:rPr>
          <w:color w:val="333333"/>
          <w:sz w:val="21"/>
          <w:szCs w:val="21"/>
          <w:lang w:eastAsia="ru-RU"/>
        </w:rPr>
      </w:pPr>
      <w:r w:rsidRPr="0024319C">
        <w:rPr>
          <w:color w:val="000000"/>
          <w:sz w:val="32"/>
          <w:szCs w:val="32"/>
          <w:lang w:eastAsia="ru-RU"/>
        </w:rPr>
        <w:t xml:space="preserve">для учащихся </w:t>
      </w:r>
      <w:r>
        <w:rPr>
          <w:color w:val="000000"/>
          <w:sz w:val="32"/>
          <w:szCs w:val="32"/>
          <w:lang w:eastAsia="ru-RU"/>
        </w:rPr>
        <w:t>1</w:t>
      </w:r>
      <w:r w:rsidRPr="0024319C">
        <w:rPr>
          <w:color w:val="000000"/>
          <w:sz w:val="32"/>
          <w:szCs w:val="32"/>
          <w:lang w:val="en-US" w:eastAsia="ru-RU"/>
        </w:rPr>
        <w:t> </w:t>
      </w:r>
      <w:r w:rsidRPr="0024319C">
        <w:rPr>
          <w:color w:val="000000"/>
          <w:lang w:eastAsia="ru-RU"/>
        </w:rPr>
        <w:t>–</w:t>
      </w:r>
      <w:r w:rsidRPr="0024319C">
        <w:rPr>
          <w:color w:val="000000"/>
          <w:lang w:val="en-US" w:eastAsia="ru-RU"/>
        </w:rPr>
        <w:t> </w:t>
      </w:r>
      <w:r w:rsidRPr="0024319C">
        <w:rPr>
          <w:color w:val="000000"/>
          <w:sz w:val="32"/>
          <w:szCs w:val="32"/>
          <w:lang w:val="en-US" w:eastAsia="ru-RU"/>
        </w:rPr>
        <w:t> </w:t>
      </w:r>
      <w:r>
        <w:rPr>
          <w:color w:val="000000"/>
          <w:sz w:val="32"/>
          <w:szCs w:val="32"/>
          <w:lang w:eastAsia="ru-RU"/>
        </w:rPr>
        <w:t>4</w:t>
      </w:r>
      <w:r w:rsidRPr="0024319C">
        <w:rPr>
          <w:color w:val="000000"/>
          <w:sz w:val="32"/>
          <w:szCs w:val="32"/>
          <w:lang w:eastAsia="ru-RU"/>
        </w:rPr>
        <w:t xml:space="preserve"> классов</w:t>
      </w:r>
    </w:p>
    <w:p w:rsidR="00647E4A" w:rsidRPr="0024319C" w:rsidRDefault="00647E4A" w:rsidP="00647E4A">
      <w:pPr>
        <w:jc w:val="center"/>
        <w:rPr>
          <w:i/>
          <w:sz w:val="28"/>
          <w:szCs w:val="28"/>
          <w:lang w:eastAsia="ru-RU"/>
        </w:rPr>
      </w:pPr>
    </w:p>
    <w:p w:rsidR="00647E4A" w:rsidRPr="0024319C" w:rsidRDefault="00647E4A" w:rsidP="00647E4A">
      <w:pPr>
        <w:jc w:val="center"/>
        <w:rPr>
          <w:i/>
          <w:sz w:val="28"/>
          <w:szCs w:val="28"/>
          <w:lang w:eastAsia="ru-RU"/>
        </w:rPr>
      </w:pPr>
      <w:r w:rsidRPr="0024319C">
        <w:rPr>
          <w:i/>
          <w:sz w:val="28"/>
          <w:szCs w:val="28"/>
          <w:lang w:eastAsia="ru-RU"/>
        </w:rPr>
        <w:t>с изменениями на 2026-2027 учебный год</w:t>
      </w:r>
    </w:p>
    <w:p w:rsidR="00647E4A" w:rsidRPr="0024319C" w:rsidRDefault="00647E4A" w:rsidP="00647E4A">
      <w:pPr>
        <w:spacing w:after="160" w:line="256" w:lineRule="auto"/>
        <w:jc w:val="center"/>
        <w:rPr>
          <w:rFonts w:eastAsia="Calibri"/>
          <w:sz w:val="28"/>
          <w:szCs w:val="28"/>
        </w:rPr>
      </w:pPr>
    </w:p>
    <w:p w:rsidR="00647E4A" w:rsidRPr="0024319C" w:rsidRDefault="00647E4A" w:rsidP="00647E4A">
      <w:pPr>
        <w:spacing w:after="160" w:line="256" w:lineRule="auto"/>
        <w:jc w:val="center"/>
        <w:rPr>
          <w:rFonts w:eastAsia="Calibri"/>
          <w:sz w:val="28"/>
          <w:szCs w:val="28"/>
        </w:rPr>
      </w:pPr>
    </w:p>
    <w:p w:rsidR="00647E4A" w:rsidRPr="0024319C" w:rsidRDefault="00647E4A" w:rsidP="00647E4A">
      <w:pPr>
        <w:spacing w:after="160" w:line="256" w:lineRule="auto"/>
        <w:rPr>
          <w:rFonts w:eastAsia="Calibri"/>
          <w:sz w:val="28"/>
          <w:szCs w:val="28"/>
        </w:rPr>
      </w:pPr>
    </w:p>
    <w:p w:rsidR="00647E4A" w:rsidRPr="0024319C" w:rsidRDefault="00647E4A" w:rsidP="00647E4A">
      <w:pPr>
        <w:spacing w:after="160" w:line="256" w:lineRule="auto"/>
        <w:rPr>
          <w:rFonts w:eastAsia="Calibri"/>
          <w:sz w:val="28"/>
          <w:szCs w:val="28"/>
        </w:rPr>
      </w:pPr>
    </w:p>
    <w:p w:rsidR="00647E4A" w:rsidRPr="0024319C" w:rsidRDefault="00647E4A" w:rsidP="00647E4A">
      <w:pPr>
        <w:spacing w:after="160" w:line="254" w:lineRule="auto"/>
        <w:jc w:val="center"/>
        <w:rPr>
          <w:rFonts w:eastAsia="Calibri"/>
          <w:sz w:val="28"/>
        </w:rPr>
      </w:pPr>
    </w:p>
    <w:p w:rsidR="00647E4A" w:rsidRPr="0024319C" w:rsidRDefault="00647E4A" w:rsidP="00647E4A">
      <w:pPr>
        <w:spacing w:after="160" w:line="254" w:lineRule="auto"/>
        <w:jc w:val="center"/>
        <w:rPr>
          <w:rFonts w:eastAsia="Calibri"/>
          <w:sz w:val="28"/>
        </w:rPr>
      </w:pPr>
      <w:r w:rsidRPr="0024319C">
        <w:rPr>
          <w:rFonts w:eastAsia="Calibri"/>
          <w:sz w:val="28"/>
        </w:rPr>
        <w:t>г.Аргун, 2026г.</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lastRenderedPageBreak/>
        <w:t>Программа курса по внеурочной деятельности </w:t>
      </w:r>
      <w:r w:rsidRPr="00862D5B">
        <w:rPr>
          <w:b/>
          <w:bCs/>
          <w:color w:val="000000"/>
          <w:sz w:val="24"/>
          <w:szCs w:val="24"/>
          <w:lang w:eastAsia="ru-RU"/>
        </w:rPr>
        <w:t>«Радужный мир»</w:t>
      </w:r>
      <w:r w:rsidRPr="00862D5B">
        <w:rPr>
          <w:color w:val="000000"/>
          <w:sz w:val="24"/>
          <w:szCs w:val="24"/>
          <w:lang w:eastAsia="ru-RU"/>
        </w:rPr>
        <w:t> разработана в соответствии с требованиями Федерального государственного образовательного стандарта начального общего образования с учетом задач формирования у младшего школьника эстетического отношения к миру, развития творческого потенциала и коммуникативных способностей. Программа имеет предметную направленность и разработана в соответствии с программой курса Б.М. Неменского «Изобразительное искусство и художественный труд 1-4 классы» (М.: Просвещение, 2014 г.).</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Содержание программы направлено на формирование общей культуры младших школьников, на их духовно-нравственное, социальное, личностное развитие, на создание основы для самостоятельной реализации внеурочной деятельности, обеспечивающей социальную успешность, развитие творческих способностей, саморазвитие и самосовершенствование. Содержание курса построено так, чтобы дать учащимся ясные представления о системе взаимодействия искусства с жиз</w:t>
      </w:r>
      <w:r w:rsidRPr="00862D5B">
        <w:rPr>
          <w:color w:val="000000"/>
          <w:sz w:val="24"/>
          <w:szCs w:val="24"/>
          <w:lang w:eastAsia="ru-RU"/>
        </w:rPr>
        <w:softHyphen/>
        <w:t>нью, с опорой на жизненный опыт детей, живые примеры из окружающей действительности, расширяет представления учащихся о видах изобразительного искусства, стилях, формирует чувство гармонии и эстетического вкуса.</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u w:val="single"/>
          <w:lang w:eastAsia="ru-RU"/>
        </w:rPr>
        <w:t>Актуальность программы:</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Занятия по программе позволяют создать условия для самореализации  личности ребёнка, выявить и развить творческие способности. Актуальность данной программы обусловлена с ее практической значимостью. Дети могут применить полученные знания и практический опыт при выполнении творческих и коллективных работ.</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u w:val="single"/>
          <w:lang w:eastAsia="ru-RU"/>
        </w:rPr>
        <w:t>Цель:</w:t>
      </w:r>
      <w:r w:rsidRPr="00862D5B">
        <w:rPr>
          <w:b/>
          <w:bCs/>
          <w:color w:val="000000"/>
          <w:sz w:val="24"/>
          <w:szCs w:val="24"/>
          <w:lang w:eastAsia="ru-RU"/>
        </w:rPr>
        <w:t> </w:t>
      </w:r>
      <w:r w:rsidRPr="00862D5B">
        <w:rPr>
          <w:color w:val="000000"/>
          <w:sz w:val="24"/>
          <w:szCs w:val="24"/>
          <w:lang w:eastAsia="ru-RU"/>
        </w:rPr>
        <w:t>гармоничное развитие личности ребёнка через обучение и воспитание средствами искусства.</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Программа предусматривает реализацию педагогических, познавательных и творческих </w:t>
      </w:r>
      <w:r w:rsidRPr="00862D5B">
        <w:rPr>
          <w:b/>
          <w:bCs/>
          <w:color w:val="000000"/>
          <w:sz w:val="24"/>
          <w:szCs w:val="24"/>
          <w:lang w:eastAsia="ru-RU"/>
        </w:rPr>
        <w:t>задач </w:t>
      </w:r>
      <w:r w:rsidRPr="00862D5B">
        <w:rPr>
          <w:color w:val="000000"/>
          <w:sz w:val="24"/>
          <w:szCs w:val="24"/>
          <w:lang w:eastAsia="ru-RU"/>
        </w:rPr>
        <w:t>изучения курса, а именно:</w:t>
      </w:r>
    </w:p>
    <w:p w:rsidR="00647E4A" w:rsidRPr="00862D5B" w:rsidRDefault="00647E4A" w:rsidP="00647E4A">
      <w:pPr>
        <w:widowControl/>
        <w:numPr>
          <w:ilvl w:val="0"/>
          <w:numId w:val="4"/>
        </w:numPr>
        <w:shd w:val="clear" w:color="auto" w:fill="FFFFFF"/>
        <w:autoSpaceDE/>
        <w:autoSpaceDN/>
        <w:spacing w:after="150"/>
        <w:rPr>
          <w:color w:val="000000"/>
          <w:sz w:val="24"/>
          <w:szCs w:val="24"/>
          <w:lang w:eastAsia="ru-RU"/>
        </w:rPr>
      </w:pPr>
      <w:r w:rsidRPr="00862D5B">
        <w:rPr>
          <w:b/>
          <w:bCs/>
          <w:i/>
          <w:iCs/>
          <w:color w:val="000000"/>
          <w:sz w:val="24"/>
          <w:szCs w:val="24"/>
          <w:lang w:eastAsia="ru-RU"/>
        </w:rPr>
        <w:t>формирование</w:t>
      </w:r>
      <w:r w:rsidRPr="00862D5B">
        <w:rPr>
          <w:color w:val="000000"/>
          <w:sz w:val="24"/>
          <w:szCs w:val="24"/>
          <w:lang w:eastAsia="ru-RU"/>
        </w:rPr>
        <w:t> устойчивого интереса к художественной деятель</w:t>
      </w:r>
      <w:r w:rsidRPr="00862D5B">
        <w:rPr>
          <w:color w:val="000000"/>
          <w:sz w:val="24"/>
          <w:szCs w:val="24"/>
          <w:lang w:eastAsia="ru-RU"/>
        </w:rPr>
        <w:softHyphen/>
        <w:t>ности и к изобразительному искусству, обогащение нравственного опыта;</w:t>
      </w:r>
    </w:p>
    <w:p w:rsidR="00647E4A" w:rsidRPr="00862D5B" w:rsidRDefault="00647E4A" w:rsidP="00647E4A">
      <w:pPr>
        <w:widowControl/>
        <w:numPr>
          <w:ilvl w:val="0"/>
          <w:numId w:val="4"/>
        </w:numPr>
        <w:shd w:val="clear" w:color="auto" w:fill="FFFFFF"/>
        <w:autoSpaceDE/>
        <w:autoSpaceDN/>
        <w:spacing w:after="150"/>
        <w:rPr>
          <w:color w:val="000000"/>
          <w:sz w:val="24"/>
          <w:szCs w:val="24"/>
          <w:lang w:eastAsia="ru-RU"/>
        </w:rPr>
      </w:pPr>
      <w:r w:rsidRPr="00862D5B">
        <w:rPr>
          <w:b/>
          <w:bCs/>
          <w:i/>
          <w:iCs/>
          <w:color w:val="000000"/>
          <w:sz w:val="24"/>
          <w:szCs w:val="24"/>
          <w:lang w:eastAsia="ru-RU"/>
        </w:rPr>
        <w:t>развитие</w:t>
      </w:r>
      <w:r w:rsidRPr="00862D5B">
        <w:rPr>
          <w:i/>
          <w:iCs/>
          <w:color w:val="000000"/>
          <w:sz w:val="24"/>
          <w:szCs w:val="24"/>
          <w:lang w:eastAsia="ru-RU"/>
        </w:rPr>
        <w:t> </w:t>
      </w:r>
      <w:r w:rsidRPr="00862D5B">
        <w:rPr>
          <w:color w:val="000000"/>
          <w:sz w:val="24"/>
          <w:szCs w:val="24"/>
          <w:lang w:eastAsia="ru-RU"/>
        </w:rPr>
        <w:t>воображения, творческого потенциала ребенка, желания и умения подходить к любой своей деятельности творчески; способностей к эмоционально-ценностному отношению к искусству и окружающему миру, навыков сотрудничества в совместной деятельности;</w:t>
      </w:r>
    </w:p>
    <w:p w:rsidR="00647E4A" w:rsidRPr="00862D5B" w:rsidRDefault="00647E4A" w:rsidP="00647E4A">
      <w:pPr>
        <w:widowControl/>
        <w:numPr>
          <w:ilvl w:val="0"/>
          <w:numId w:val="4"/>
        </w:numPr>
        <w:shd w:val="clear" w:color="auto" w:fill="FFFFFF"/>
        <w:autoSpaceDE/>
        <w:autoSpaceDN/>
        <w:spacing w:after="150"/>
        <w:rPr>
          <w:color w:val="000000"/>
          <w:sz w:val="24"/>
          <w:szCs w:val="24"/>
          <w:lang w:eastAsia="ru-RU"/>
        </w:rPr>
      </w:pPr>
      <w:r w:rsidRPr="00862D5B">
        <w:rPr>
          <w:b/>
          <w:bCs/>
          <w:i/>
          <w:iCs/>
          <w:color w:val="000000"/>
          <w:sz w:val="24"/>
          <w:szCs w:val="24"/>
          <w:lang w:eastAsia="ru-RU"/>
        </w:rPr>
        <w:t>освоение</w:t>
      </w:r>
      <w:r w:rsidRPr="00862D5B">
        <w:rPr>
          <w:color w:val="000000"/>
          <w:sz w:val="24"/>
          <w:szCs w:val="24"/>
          <w:lang w:eastAsia="ru-RU"/>
        </w:rPr>
        <w:t> первоначальных знаний о различных видах изобразительного искусства, многообразием художественных материалов и при</w:t>
      </w:r>
      <w:r w:rsidRPr="00862D5B">
        <w:rPr>
          <w:color w:val="000000"/>
          <w:sz w:val="24"/>
          <w:szCs w:val="24"/>
          <w:lang w:eastAsia="ru-RU"/>
        </w:rPr>
        <w:softHyphen/>
        <w:t>емов работы с ними в художественно-творческой деятельности;</w:t>
      </w:r>
    </w:p>
    <w:p w:rsidR="00647E4A" w:rsidRPr="00862D5B" w:rsidRDefault="00647E4A" w:rsidP="00647E4A">
      <w:pPr>
        <w:widowControl/>
        <w:numPr>
          <w:ilvl w:val="0"/>
          <w:numId w:val="4"/>
        </w:numPr>
        <w:shd w:val="clear" w:color="auto" w:fill="FFFFFF"/>
        <w:autoSpaceDE/>
        <w:autoSpaceDN/>
        <w:spacing w:after="150"/>
        <w:rPr>
          <w:color w:val="000000"/>
          <w:sz w:val="24"/>
          <w:szCs w:val="24"/>
          <w:lang w:eastAsia="ru-RU"/>
        </w:rPr>
      </w:pPr>
      <w:r w:rsidRPr="00862D5B">
        <w:rPr>
          <w:b/>
          <w:bCs/>
          <w:i/>
          <w:iCs/>
          <w:color w:val="000000"/>
          <w:sz w:val="24"/>
          <w:szCs w:val="24"/>
          <w:lang w:eastAsia="ru-RU"/>
        </w:rPr>
        <w:t>ознакомление</w:t>
      </w:r>
      <w:r w:rsidRPr="00862D5B">
        <w:rPr>
          <w:color w:val="000000"/>
          <w:sz w:val="24"/>
          <w:szCs w:val="24"/>
          <w:lang w:eastAsia="ru-RU"/>
        </w:rPr>
        <w:t> детей с нетрадиционными техниками изображения, их применением, выразительными возможностями в детском творчестве;</w:t>
      </w:r>
    </w:p>
    <w:p w:rsidR="00647E4A" w:rsidRPr="00862D5B" w:rsidRDefault="00647E4A" w:rsidP="00647E4A">
      <w:pPr>
        <w:widowControl/>
        <w:numPr>
          <w:ilvl w:val="0"/>
          <w:numId w:val="4"/>
        </w:numPr>
        <w:shd w:val="clear" w:color="auto" w:fill="FFFFFF"/>
        <w:autoSpaceDE/>
        <w:autoSpaceDN/>
        <w:spacing w:after="150"/>
        <w:rPr>
          <w:color w:val="000000"/>
          <w:sz w:val="24"/>
          <w:szCs w:val="24"/>
          <w:lang w:eastAsia="ru-RU"/>
        </w:rPr>
      </w:pPr>
      <w:r w:rsidRPr="00862D5B">
        <w:rPr>
          <w:b/>
          <w:bCs/>
          <w:i/>
          <w:iCs/>
          <w:color w:val="000000"/>
          <w:sz w:val="24"/>
          <w:szCs w:val="24"/>
          <w:lang w:eastAsia="ru-RU"/>
        </w:rPr>
        <w:t>овладение</w:t>
      </w:r>
      <w:r w:rsidRPr="00862D5B">
        <w:rPr>
          <w:i/>
          <w:iCs/>
          <w:color w:val="000000"/>
          <w:sz w:val="24"/>
          <w:szCs w:val="24"/>
          <w:lang w:eastAsia="ru-RU"/>
        </w:rPr>
        <w:t> </w:t>
      </w:r>
      <w:r w:rsidRPr="00862D5B">
        <w:rPr>
          <w:color w:val="000000"/>
          <w:sz w:val="24"/>
          <w:szCs w:val="24"/>
          <w:lang w:eastAsia="ru-RU"/>
        </w:rPr>
        <w:t>элементарной художественной грамотой, формирование художественного кругозора и приобретение опыта работы в различных видах художественно-творческой деятельности; совершенствование эстетического вкуса, умения работать разными художественными материалами, овладение их выразительными возможностями.</w:t>
      </w:r>
    </w:p>
    <w:p w:rsidR="00647E4A" w:rsidRPr="00862D5B" w:rsidRDefault="00647E4A" w:rsidP="00647E4A">
      <w:pPr>
        <w:shd w:val="clear" w:color="auto" w:fill="FFFFFF"/>
        <w:spacing w:after="150"/>
        <w:rPr>
          <w:color w:val="000000"/>
          <w:sz w:val="24"/>
          <w:szCs w:val="24"/>
          <w:lang w:eastAsia="ru-RU"/>
        </w:rPr>
      </w:pPr>
      <w:r w:rsidRPr="00862D5B">
        <w:rPr>
          <w:b/>
          <w:bCs/>
          <w:i/>
          <w:iCs/>
          <w:color w:val="000000"/>
          <w:sz w:val="24"/>
          <w:szCs w:val="24"/>
          <w:lang w:eastAsia="ru-RU"/>
        </w:rPr>
        <w:t>воспитание </w:t>
      </w:r>
      <w:r w:rsidRPr="00862D5B">
        <w:rPr>
          <w:color w:val="000000"/>
          <w:sz w:val="24"/>
          <w:szCs w:val="24"/>
          <w:lang w:eastAsia="ru-RU"/>
        </w:rPr>
        <w:t>доброжелатель</w:t>
      </w:r>
      <w:r w:rsidRPr="00862D5B">
        <w:rPr>
          <w:color w:val="000000"/>
          <w:sz w:val="24"/>
          <w:szCs w:val="24"/>
          <w:lang w:eastAsia="ru-RU"/>
        </w:rPr>
        <w:softHyphen/>
        <w:t>ного отношения друг к другу в совместно-</w:t>
      </w:r>
      <w:r w:rsidRPr="00862D5B">
        <w:rPr>
          <w:b/>
          <w:bCs/>
          <w:color w:val="000000"/>
          <w:sz w:val="24"/>
          <w:szCs w:val="24"/>
          <w:lang w:eastAsia="ru-RU"/>
        </w:rPr>
        <w:t> </w:t>
      </w:r>
      <w:r w:rsidRPr="00862D5B">
        <w:rPr>
          <w:color w:val="000000"/>
          <w:sz w:val="24"/>
          <w:szCs w:val="24"/>
          <w:lang w:eastAsia="ru-RU"/>
        </w:rPr>
        <w:t>коллективной работе, в желании сделать свои работы общественно значимыми</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Опираясь на возрастные особенности при реализации программы, осуществляется личностно – ориентированный подход в обучении, особое внимание уделяется модели обучения в сотрудничестве, различным стилям общения. Задания на занятиях также даются тем сложнее, чем старше дети с учётом их возможностей и способностей.</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 xml:space="preserve">При реализации программы предполагается активное участие родителей воспитанников: </w:t>
      </w:r>
      <w:r w:rsidRPr="00862D5B">
        <w:rPr>
          <w:color w:val="000000"/>
          <w:sz w:val="24"/>
          <w:szCs w:val="24"/>
          <w:lang w:eastAsia="ru-RU"/>
        </w:rPr>
        <w:lastRenderedPageBreak/>
        <w:t>совместные посещения выставок, мероприятий, экскурсий.</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Личностно-ориентированный подход находит своё выражение в опоре на потребности и интересы ребёнка, его творческие достижения. Тематика и содержание занятий ориентированы на ребёнка, его мир. Отношения с учащимися строятся на принципах сотрудничества, взаимодействия, взаимопонимания, и взаимовыручки с использованием здоровьесберегающих методик. Работа на занятиях предполагает проявление активности детей, самостоятельности и инициативы.</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u w:val="single"/>
          <w:lang w:eastAsia="ru-RU"/>
        </w:rPr>
        <w:t>Межпредметные связи.</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Данный курс имеет межпредметные связи и интегрируется с такими предметами учебного плана как «Литературное чтение», «Внеклассное чтение», «Мир вокруг нас», «Технология», «ИЗО»</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u w:val="single"/>
          <w:lang w:eastAsia="ru-RU"/>
        </w:rPr>
        <w:t>Формы и методы обучения.</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Методы обучения: диалог, беседа, игра, групповая работа, экскурсии, заочные путешествия, чтение детской художественной литературы. Формой проведения: занятие - КВН, занятие - сказка, занятие – путешествие.</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         Преподавание рассчитано на учащихся начальной школы 1-4 класс, увлекающихся изобразительным искусством и художественно-творческой деятельностью. Важность   этого курса  для младших школьников подчеркивается тем, он осуществляется в рамках программы формирования художественно-творческой деятельности,   рекомендованной для внеурочной деятельности новым стандартом.</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 xml:space="preserve">         Продолжительность занятий строится в начальной школе из расчёта – 1 класс </w:t>
      </w:r>
      <w:r>
        <w:rPr>
          <w:color w:val="000000"/>
          <w:sz w:val="24"/>
          <w:szCs w:val="24"/>
          <w:lang w:eastAsia="ru-RU"/>
        </w:rPr>
        <w:t>16,5</w:t>
      </w:r>
      <w:r w:rsidRPr="00862D5B">
        <w:rPr>
          <w:color w:val="000000"/>
          <w:sz w:val="24"/>
          <w:szCs w:val="24"/>
          <w:lang w:eastAsia="ru-RU"/>
        </w:rPr>
        <w:t xml:space="preserve"> часа</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w:t>
      </w:r>
      <w:r>
        <w:rPr>
          <w:color w:val="000000"/>
          <w:sz w:val="24"/>
          <w:szCs w:val="24"/>
          <w:lang w:eastAsia="ru-RU"/>
        </w:rPr>
        <w:t xml:space="preserve">0,5 </w:t>
      </w:r>
      <w:r w:rsidRPr="00862D5B">
        <w:rPr>
          <w:color w:val="000000"/>
          <w:sz w:val="24"/>
          <w:szCs w:val="24"/>
          <w:lang w:eastAsia="ru-RU"/>
        </w:rPr>
        <w:t xml:space="preserve"> час в неделю), 2-4 класс </w:t>
      </w:r>
      <w:r>
        <w:rPr>
          <w:color w:val="000000"/>
          <w:sz w:val="24"/>
          <w:szCs w:val="24"/>
          <w:lang w:eastAsia="ru-RU"/>
        </w:rPr>
        <w:t>17</w:t>
      </w:r>
      <w:r w:rsidRPr="00862D5B">
        <w:rPr>
          <w:color w:val="000000"/>
          <w:sz w:val="24"/>
          <w:szCs w:val="24"/>
          <w:lang w:eastAsia="ru-RU"/>
        </w:rPr>
        <w:t xml:space="preserve"> часа ( </w:t>
      </w:r>
      <w:r>
        <w:rPr>
          <w:color w:val="000000"/>
          <w:sz w:val="24"/>
          <w:szCs w:val="24"/>
          <w:lang w:eastAsia="ru-RU"/>
        </w:rPr>
        <w:t>0,5</w:t>
      </w:r>
      <w:r w:rsidRPr="00862D5B">
        <w:rPr>
          <w:color w:val="000000"/>
          <w:sz w:val="24"/>
          <w:szCs w:val="24"/>
          <w:lang w:eastAsia="ru-RU"/>
        </w:rPr>
        <w:t xml:space="preserve"> час в неделю).</w:t>
      </w:r>
    </w:p>
    <w:p w:rsidR="00647E4A" w:rsidRPr="00862D5B" w:rsidRDefault="00647E4A" w:rsidP="00647E4A">
      <w:pPr>
        <w:shd w:val="clear" w:color="auto" w:fill="FFFFFF"/>
        <w:spacing w:after="150"/>
        <w:rPr>
          <w:color w:val="000000"/>
          <w:sz w:val="24"/>
          <w:szCs w:val="24"/>
          <w:lang w:eastAsia="ru-RU"/>
        </w:rPr>
      </w:pPr>
      <w:r w:rsidRPr="00862D5B">
        <w:rPr>
          <w:b/>
          <w:bCs/>
          <w:color w:val="000000"/>
          <w:sz w:val="24"/>
          <w:szCs w:val="24"/>
          <w:lang w:eastAsia="ru-RU"/>
        </w:rPr>
        <w:t>Содержание курса «Радужный мир»</w:t>
      </w:r>
    </w:p>
    <w:tbl>
      <w:tblPr>
        <w:tblW w:w="9720" w:type="dxa"/>
        <w:tblCellMar>
          <w:top w:w="105" w:type="dxa"/>
          <w:left w:w="105" w:type="dxa"/>
          <w:bottom w:w="105" w:type="dxa"/>
          <w:right w:w="105" w:type="dxa"/>
        </w:tblCellMar>
        <w:tblLook w:val="04A0" w:firstRow="1" w:lastRow="0" w:firstColumn="1" w:lastColumn="0" w:noHBand="0" w:noVBand="1"/>
      </w:tblPr>
      <w:tblGrid>
        <w:gridCol w:w="574"/>
        <w:gridCol w:w="3768"/>
        <w:gridCol w:w="1239"/>
        <w:gridCol w:w="63"/>
        <w:gridCol w:w="1176"/>
        <w:gridCol w:w="1239"/>
        <w:gridCol w:w="1661"/>
      </w:tblGrid>
      <w:tr w:rsidR="00647E4A" w:rsidRPr="00862D5B" w:rsidTr="001419BD">
        <w:tc>
          <w:tcPr>
            <w:tcW w:w="5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sidRPr="00862D5B">
              <w:rPr>
                <w:color w:val="000000"/>
                <w:sz w:val="24"/>
                <w:szCs w:val="24"/>
                <w:lang w:eastAsia="ru-RU"/>
              </w:rPr>
              <w:t>№</w:t>
            </w:r>
          </w:p>
          <w:p w:rsidR="00647E4A" w:rsidRPr="00862D5B" w:rsidRDefault="00647E4A" w:rsidP="001419BD">
            <w:pPr>
              <w:jc w:val="center"/>
              <w:rPr>
                <w:color w:val="000000"/>
                <w:sz w:val="24"/>
                <w:szCs w:val="24"/>
                <w:lang w:eastAsia="ru-RU"/>
              </w:rPr>
            </w:pPr>
            <w:r w:rsidRPr="00862D5B">
              <w:rPr>
                <w:b/>
                <w:bCs/>
                <w:color w:val="000000"/>
                <w:sz w:val="24"/>
                <w:szCs w:val="24"/>
                <w:lang w:eastAsia="ru-RU"/>
              </w:rPr>
              <w:t>п/п</w:t>
            </w:r>
          </w:p>
        </w:tc>
        <w:tc>
          <w:tcPr>
            <w:tcW w:w="37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p>
          <w:p w:rsidR="00647E4A" w:rsidRPr="00862D5B" w:rsidRDefault="00647E4A" w:rsidP="001419BD">
            <w:pPr>
              <w:jc w:val="center"/>
              <w:rPr>
                <w:color w:val="000000"/>
                <w:sz w:val="24"/>
                <w:szCs w:val="24"/>
                <w:lang w:eastAsia="ru-RU"/>
              </w:rPr>
            </w:pPr>
            <w:r w:rsidRPr="00862D5B">
              <w:rPr>
                <w:b/>
                <w:bCs/>
                <w:color w:val="000000"/>
                <w:sz w:val="24"/>
                <w:szCs w:val="24"/>
                <w:lang w:eastAsia="ru-RU"/>
              </w:rPr>
              <w:t>Темы</w:t>
            </w:r>
          </w:p>
          <w:p w:rsidR="00647E4A" w:rsidRPr="00862D5B" w:rsidRDefault="00647E4A" w:rsidP="001419BD">
            <w:pPr>
              <w:jc w:val="center"/>
              <w:rPr>
                <w:color w:val="000000"/>
                <w:sz w:val="24"/>
                <w:szCs w:val="24"/>
                <w:lang w:eastAsia="ru-RU"/>
              </w:rPr>
            </w:pPr>
          </w:p>
        </w:tc>
        <w:tc>
          <w:tcPr>
            <w:tcW w:w="123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p>
          <w:p w:rsidR="00647E4A" w:rsidRPr="00862D5B" w:rsidRDefault="00647E4A" w:rsidP="001419BD">
            <w:pPr>
              <w:jc w:val="center"/>
              <w:rPr>
                <w:color w:val="000000"/>
                <w:sz w:val="24"/>
                <w:szCs w:val="24"/>
                <w:lang w:eastAsia="ru-RU"/>
              </w:rPr>
            </w:pPr>
            <w:r w:rsidRPr="00862D5B">
              <w:rPr>
                <w:b/>
                <w:bCs/>
                <w:color w:val="000000"/>
                <w:sz w:val="24"/>
                <w:szCs w:val="24"/>
                <w:lang w:eastAsia="ru-RU"/>
              </w:rPr>
              <w:t>1 год</w:t>
            </w:r>
          </w:p>
          <w:p w:rsidR="00647E4A" w:rsidRPr="00862D5B" w:rsidRDefault="00647E4A" w:rsidP="001419BD">
            <w:pPr>
              <w:jc w:val="center"/>
              <w:rPr>
                <w:color w:val="000000"/>
                <w:sz w:val="24"/>
                <w:szCs w:val="24"/>
                <w:lang w:eastAsia="ru-RU"/>
              </w:rPr>
            </w:pPr>
            <w:r w:rsidRPr="00862D5B">
              <w:rPr>
                <w:b/>
                <w:bCs/>
                <w:color w:val="000000"/>
                <w:sz w:val="24"/>
                <w:szCs w:val="24"/>
                <w:lang w:eastAsia="ru-RU"/>
              </w:rPr>
              <w:t>обучения</w:t>
            </w:r>
          </w:p>
        </w:tc>
        <w:tc>
          <w:tcPr>
            <w:tcW w:w="1239"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p>
          <w:p w:rsidR="00647E4A" w:rsidRPr="00862D5B" w:rsidRDefault="00647E4A" w:rsidP="001419BD">
            <w:pPr>
              <w:jc w:val="center"/>
              <w:rPr>
                <w:color w:val="000000"/>
                <w:sz w:val="24"/>
                <w:szCs w:val="24"/>
                <w:lang w:eastAsia="ru-RU"/>
              </w:rPr>
            </w:pPr>
            <w:r w:rsidRPr="00862D5B">
              <w:rPr>
                <w:b/>
                <w:bCs/>
                <w:color w:val="000000"/>
                <w:sz w:val="24"/>
                <w:szCs w:val="24"/>
                <w:lang w:eastAsia="ru-RU"/>
              </w:rPr>
              <w:t>2 год</w:t>
            </w:r>
          </w:p>
          <w:p w:rsidR="00647E4A" w:rsidRPr="00862D5B" w:rsidRDefault="00647E4A" w:rsidP="001419BD">
            <w:pPr>
              <w:jc w:val="center"/>
              <w:rPr>
                <w:color w:val="000000"/>
                <w:sz w:val="24"/>
                <w:szCs w:val="24"/>
                <w:lang w:eastAsia="ru-RU"/>
              </w:rPr>
            </w:pPr>
            <w:r w:rsidRPr="00862D5B">
              <w:rPr>
                <w:b/>
                <w:bCs/>
                <w:color w:val="000000"/>
                <w:sz w:val="24"/>
                <w:szCs w:val="24"/>
                <w:lang w:eastAsia="ru-RU"/>
              </w:rPr>
              <w:t>обучения</w:t>
            </w:r>
          </w:p>
        </w:tc>
        <w:tc>
          <w:tcPr>
            <w:tcW w:w="123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p>
          <w:p w:rsidR="00647E4A" w:rsidRPr="00862D5B" w:rsidRDefault="00647E4A" w:rsidP="001419BD">
            <w:pPr>
              <w:jc w:val="center"/>
              <w:rPr>
                <w:color w:val="000000"/>
                <w:sz w:val="24"/>
                <w:szCs w:val="24"/>
                <w:lang w:eastAsia="ru-RU"/>
              </w:rPr>
            </w:pPr>
            <w:r w:rsidRPr="00862D5B">
              <w:rPr>
                <w:b/>
                <w:bCs/>
                <w:color w:val="000000"/>
                <w:sz w:val="24"/>
                <w:szCs w:val="24"/>
                <w:lang w:eastAsia="ru-RU"/>
              </w:rPr>
              <w:t>3 год</w:t>
            </w:r>
          </w:p>
          <w:p w:rsidR="00647E4A" w:rsidRPr="00862D5B" w:rsidRDefault="00647E4A" w:rsidP="001419BD">
            <w:pPr>
              <w:jc w:val="center"/>
              <w:rPr>
                <w:color w:val="000000"/>
                <w:sz w:val="24"/>
                <w:szCs w:val="24"/>
                <w:lang w:eastAsia="ru-RU"/>
              </w:rPr>
            </w:pPr>
            <w:r w:rsidRPr="00862D5B">
              <w:rPr>
                <w:b/>
                <w:bCs/>
                <w:color w:val="000000"/>
                <w:sz w:val="24"/>
                <w:szCs w:val="24"/>
                <w:lang w:eastAsia="ru-RU"/>
              </w:rPr>
              <w:t>обучения</w:t>
            </w:r>
          </w:p>
        </w:tc>
        <w:tc>
          <w:tcPr>
            <w:tcW w:w="166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p>
          <w:p w:rsidR="00647E4A" w:rsidRPr="00862D5B" w:rsidRDefault="00647E4A" w:rsidP="001419BD">
            <w:pPr>
              <w:jc w:val="center"/>
              <w:rPr>
                <w:color w:val="000000"/>
                <w:sz w:val="24"/>
                <w:szCs w:val="24"/>
                <w:lang w:eastAsia="ru-RU"/>
              </w:rPr>
            </w:pPr>
            <w:r w:rsidRPr="00862D5B">
              <w:rPr>
                <w:b/>
                <w:bCs/>
                <w:color w:val="000000"/>
                <w:sz w:val="24"/>
                <w:szCs w:val="24"/>
                <w:lang w:eastAsia="ru-RU"/>
              </w:rPr>
              <w:t>4 год</w:t>
            </w:r>
          </w:p>
          <w:p w:rsidR="00647E4A" w:rsidRPr="00862D5B" w:rsidRDefault="00647E4A" w:rsidP="001419BD">
            <w:pPr>
              <w:jc w:val="center"/>
              <w:rPr>
                <w:color w:val="000000"/>
                <w:sz w:val="24"/>
                <w:szCs w:val="24"/>
                <w:lang w:eastAsia="ru-RU"/>
              </w:rPr>
            </w:pPr>
            <w:r w:rsidRPr="00862D5B">
              <w:rPr>
                <w:b/>
                <w:bCs/>
                <w:color w:val="000000"/>
                <w:sz w:val="24"/>
                <w:szCs w:val="24"/>
                <w:lang w:eastAsia="ru-RU"/>
              </w:rPr>
              <w:t>обучения</w:t>
            </w:r>
          </w:p>
        </w:tc>
      </w:tr>
      <w:tr w:rsidR="00647E4A" w:rsidRPr="00862D5B" w:rsidTr="001419BD">
        <w:tc>
          <w:tcPr>
            <w:tcW w:w="5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sidRPr="00862D5B">
              <w:rPr>
                <w:color w:val="000000"/>
                <w:sz w:val="24"/>
                <w:szCs w:val="24"/>
                <w:lang w:eastAsia="ru-RU"/>
              </w:rPr>
              <w:t>1</w:t>
            </w:r>
          </w:p>
        </w:tc>
        <w:tc>
          <w:tcPr>
            <w:tcW w:w="37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rPr>
                <w:color w:val="000000"/>
                <w:sz w:val="24"/>
                <w:szCs w:val="24"/>
                <w:lang w:eastAsia="ru-RU"/>
              </w:rPr>
            </w:pPr>
            <w:r w:rsidRPr="00862D5B">
              <w:rPr>
                <w:color w:val="000000"/>
                <w:sz w:val="24"/>
                <w:szCs w:val="24"/>
                <w:lang w:eastAsia="ru-RU"/>
              </w:rPr>
              <w:t>Живопись «Разнообразие красок».</w:t>
            </w:r>
          </w:p>
        </w:tc>
        <w:tc>
          <w:tcPr>
            <w:tcW w:w="123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7</w:t>
            </w:r>
          </w:p>
        </w:tc>
        <w:tc>
          <w:tcPr>
            <w:tcW w:w="1239"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10.5</w:t>
            </w:r>
          </w:p>
        </w:tc>
        <w:tc>
          <w:tcPr>
            <w:tcW w:w="123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6.5</w:t>
            </w:r>
          </w:p>
        </w:tc>
        <w:tc>
          <w:tcPr>
            <w:tcW w:w="166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7</w:t>
            </w:r>
          </w:p>
        </w:tc>
      </w:tr>
      <w:tr w:rsidR="00647E4A" w:rsidRPr="00862D5B" w:rsidTr="001419BD">
        <w:tc>
          <w:tcPr>
            <w:tcW w:w="5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sidRPr="00862D5B">
              <w:rPr>
                <w:color w:val="000000"/>
                <w:sz w:val="24"/>
                <w:szCs w:val="24"/>
                <w:lang w:eastAsia="ru-RU"/>
              </w:rPr>
              <w:t>2</w:t>
            </w:r>
          </w:p>
        </w:tc>
        <w:tc>
          <w:tcPr>
            <w:tcW w:w="37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rPr>
                <w:color w:val="000000"/>
                <w:sz w:val="24"/>
                <w:szCs w:val="24"/>
                <w:lang w:eastAsia="ru-RU"/>
              </w:rPr>
            </w:pPr>
            <w:r w:rsidRPr="00862D5B">
              <w:rPr>
                <w:color w:val="000000"/>
                <w:sz w:val="24"/>
                <w:szCs w:val="24"/>
                <w:lang w:eastAsia="ru-RU"/>
              </w:rPr>
              <w:t>Графика «Что умеет карандаш».</w:t>
            </w:r>
          </w:p>
        </w:tc>
        <w:tc>
          <w:tcPr>
            <w:tcW w:w="123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3.5</w:t>
            </w:r>
          </w:p>
        </w:tc>
        <w:tc>
          <w:tcPr>
            <w:tcW w:w="1239"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3</w:t>
            </w:r>
          </w:p>
        </w:tc>
        <w:tc>
          <w:tcPr>
            <w:tcW w:w="123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4</w:t>
            </w:r>
          </w:p>
        </w:tc>
        <w:tc>
          <w:tcPr>
            <w:tcW w:w="166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3</w:t>
            </w:r>
          </w:p>
        </w:tc>
      </w:tr>
      <w:tr w:rsidR="00647E4A" w:rsidRPr="00862D5B" w:rsidTr="001419BD">
        <w:tc>
          <w:tcPr>
            <w:tcW w:w="5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sidRPr="00862D5B">
              <w:rPr>
                <w:color w:val="000000"/>
                <w:sz w:val="24"/>
                <w:szCs w:val="24"/>
                <w:lang w:eastAsia="ru-RU"/>
              </w:rPr>
              <w:t>3</w:t>
            </w:r>
          </w:p>
        </w:tc>
        <w:tc>
          <w:tcPr>
            <w:tcW w:w="37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rPr>
                <w:color w:val="000000"/>
                <w:sz w:val="24"/>
                <w:szCs w:val="24"/>
                <w:lang w:eastAsia="ru-RU"/>
              </w:rPr>
            </w:pPr>
            <w:r w:rsidRPr="00862D5B">
              <w:rPr>
                <w:color w:val="000000"/>
                <w:sz w:val="24"/>
                <w:szCs w:val="24"/>
                <w:lang w:eastAsia="ru-RU"/>
              </w:rPr>
              <w:t>Скульптура «Мастерская скульптора».</w:t>
            </w:r>
          </w:p>
        </w:tc>
        <w:tc>
          <w:tcPr>
            <w:tcW w:w="123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1</w:t>
            </w:r>
          </w:p>
        </w:tc>
        <w:tc>
          <w:tcPr>
            <w:tcW w:w="1239"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1.5</w:t>
            </w:r>
          </w:p>
        </w:tc>
        <w:tc>
          <w:tcPr>
            <w:tcW w:w="123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2</w:t>
            </w:r>
          </w:p>
        </w:tc>
        <w:tc>
          <w:tcPr>
            <w:tcW w:w="166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1</w:t>
            </w:r>
          </w:p>
        </w:tc>
      </w:tr>
      <w:tr w:rsidR="00647E4A" w:rsidRPr="00862D5B" w:rsidTr="001419BD">
        <w:tc>
          <w:tcPr>
            <w:tcW w:w="5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sidRPr="00862D5B">
              <w:rPr>
                <w:color w:val="000000"/>
                <w:sz w:val="24"/>
                <w:szCs w:val="24"/>
                <w:lang w:eastAsia="ru-RU"/>
              </w:rPr>
              <w:t>4</w:t>
            </w:r>
          </w:p>
        </w:tc>
        <w:tc>
          <w:tcPr>
            <w:tcW w:w="37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rPr>
                <w:color w:val="000000"/>
                <w:sz w:val="24"/>
                <w:szCs w:val="24"/>
                <w:lang w:eastAsia="ru-RU"/>
              </w:rPr>
            </w:pPr>
            <w:r w:rsidRPr="00862D5B">
              <w:rPr>
                <w:color w:val="000000"/>
                <w:sz w:val="24"/>
                <w:szCs w:val="24"/>
                <w:lang w:eastAsia="ru-RU"/>
              </w:rPr>
              <w:t>Декоративно-прикладное искусство.</w:t>
            </w:r>
          </w:p>
        </w:tc>
        <w:tc>
          <w:tcPr>
            <w:tcW w:w="123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4.5</w:t>
            </w:r>
          </w:p>
        </w:tc>
        <w:tc>
          <w:tcPr>
            <w:tcW w:w="1239"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1</w:t>
            </w:r>
          </w:p>
        </w:tc>
        <w:tc>
          <w:tcPr>
            <w:tcW w:w="123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2.5</w:t>
            </w:r>
          </w:p>
        </w:tc>
        <w:tc>
          <w:tcPr>
            <w:tcW w:w="166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4</w:t>
            </w:r>
          </w:p>
        </w:tc>
      </w:tr>
      <w:tr w:rsidR="00647E4A" w:rsidRPr="00862D5B" w:rsidTr="001419BD">
        <w:tc>
          <w:tcPr>
            <w:tcW w:w="5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sidRPr="00862D5B">
              <w:rPr>
                <w:color w:val="000000"/>
                <w:sz w:val="24"/>
                <w:szCs w:val="24"/>
                <w:lang w:eastAsia="ru-RU"/>
              </w:rPr>
              <w:t>5</w:t>
            </w:r>
          </w:p>
        </w:tc>
        <w:tc>
          <w:tcPr>
            <w:tcW w:w="37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rPr>
                <w:color w:val="000000"/>
                <w:sz w:val="24"/>
                <w:szCs w:val="24"/>
                <w:lang w:eastAsia="ru-RU"/>
              </w:rPr>
            </w:pPr>
            <w:r w:rsidRPr="00862D5B">
              <w:rPr>
                <w:b/>
                <w:bCs/>
                <w:i/>
                <w:iCs/>
                <w:color w:val="000000"/>
                <w:sz w:val="24"/>
                <w:szCs w:val="24"/>
                <w:lang w:eastAsia="ru-RU"/>
              </w:rPr>
              <w:t>Выставка творческих работ «Радуга детства» </w:t>
            </w:r>
            <w:r w:rsidRPr="00862D5B">
              <w:rPr>
                <w:color w:val="000000"/>
                <w:sz w:val="24"/>
                <w:szCs w:val="24"/>
                <w:lang w:eastAsia="ru-RU"/>
              </w:rPr>
              <w:t>(промежуточные и итоговые).</w:t>
            </w:r>
          </w:p>
        </w:tc>
        <w:tc>
          <w:tcPr>
            <w:tcW w:w="123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0.5</w:t>
            </w:r>
          </w:p>
        </w:tc>
        <w:tc>
          <w:tcPr>
            <w:tcW w:w="1239"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1</w:t>
            </w:r>
          </w:p>
        </w:tc>
        <w:tc>
          <w:tcPr>
            <w:tcW w:w="123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1</w:t>
            </w:r>
          </w:p>
        </w:tc>
        <w:tc>
          <w:tcPr>
            <w:tcW w:w="166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color w:val="000000"/>
                <w:sz w:val="24"/>
                <w:szCs w:val="24"/>
                <w:lang w:eastAsia="ru-RU"/>
              </w:rPr>
              <w:t>1</w:t>
            </w:r>
          </w:p>
        </w:tc>
      </w:tr>
      <w:tr w:rsidR="00647E4A" w:rsidRPr="00862D5B" w:rsidTr="001419BD">
        <w:tc>
          <w:tcPr>
            <w:tcW w:w="4342"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right"/>
              <w:rPr>
                <w:color w:val="000000"/>
                <w:sz w:val="24"/>
                <w:szCs w:val="24"/>
                <w:lang w:eastAsia="ru-RU"/>
              </w:rPr>
            </w:pPr>
            <w:r w:rsidRPr="00862D5B">
              <w:rPr>
                <w:b/>
                <w:bCs/>
                <w:color w:val="000000"/>
                <w:sz w:val="24"/>
                <w:szCs w:val="24"/>
                <w:lang w:eastAsia="ru-RU"/>
              </w:rPr>
              <w:t>Итого:</w:t>
            </w:r>
          </w:p>
        </w:tc>
        <w:tc>
          <w:tcPr>
            <w:tcW w:w="1302"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b/>
                <w:bCs/>
                <w:color w:val="000000"/>
                <w:sz w:val="24"/>
                <w:szCs w:val="24"/>
                <w:lang w:eastAsia="ru-RU"/>
              </w:rPr>
              <w:t>16.5</w:t>
            </w:r>
          </w:p>
        </w:tc>
        <w:tc>
          <w:tcPr>
            <w:tcW w:w="11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b/>
                <w:bCs/>
                <w:color w:val="000000"/>
                <w:sz w:val="24"/>
                <w:szCs w:val="24"/>
                <w:lang w:eastAsia="ru-RU"/>
              </w:rPr>
              <w:t>17</w:t>
            </w:r>
          </w:p>
        </w:tc>
        <w:tc>
          <w:tcPr>
            <w:tcW w:w="123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b/>
                <w:bCs/>
                <w:color w:val="000000"/>
                <w:sz w:val="24"/>
                <w:szCs w:val="24"/>
                <w:lang w:eastAsia="ru-RU"/>
              </w:rPr>
              <w:t>17</w:t>
            </w:r>
          </w:p>
        </w:tc>
        <w:tc>
          <w:tcPr>
            <w:tcW w:w="166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b/>
                <w:bCs/>
                <w:color w:val="000000"/>
                <w:sz w:val="24"/>
                <w:szCs w:val="24"/>
                <w:lang w:eastAsia="ru-RU"/>
              </w:rPr>
              <w:t>17</w:t>
            </w:r>
          </w:p>
        </w:tc>
      </w:tr>
      <w:tr w:rsidR="00647E4A" w:rsidRPr="00862D5B" w:rsidTr="001419BD">
        <w:tc>
          <w:tcPr>
            <w:tcW w:w="4342"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right"/>
              <w:rPr>
                <w:color w:val="000000"/>
                <w:sz w:val="24"/>
                <w:szCs w:val="24"/>
                <w:lang w:eastAsia="ru-RU"/>
              </w:rPr>
            </w:pPr>
            <w:r w:rsidRPr="00862D5B">
              <w:rPr>
                <w:b/>
                <w:bCs/>
                <w:color w:val="000000"/>
                <w:sz w:val="24"/>
                <w:szCs w:val="24"/>
                <w:lang w:eastAsia="ru-RU"/>
              </w:rPr>
              <w:t>Всего:</w:t>
            </w:r>
          </w:p>
        </w:tc>
        <w:tc>
          <w:tcPr>
            <w:tcW w:w="5378" w:type="dxa"/>
            <w:gridSpan w:val="5"/>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jc w:val="center"/>
              <w:rPr>
                <w:color w:val="000000"/>
                <w:sz w:val="24"/>
                <w:szCs w:val="24"/>
                <w:lang w:eastAsia="ru-RU"/>
              </w:rPr>
            </w:pPr>
            <w:r>
              <w:rPr>
                <w:b/>
                <w:bCs/>
                <w:color w:val="000000"/>
                <w:sz w:val="24"/>
                <w:szCs w:val="24"/>
                <w:lang w:eastAsia="ru-RU"/>
              </w:rPr>
              <w:t>67,5</w:t>
            </w:r>
            <w:r w:rsidRPr="00862D5B">
              <w:rPr>
                <w:b/>
                <w:bCs/>
                <w:color w:val="000000"/>
                <w:sz w:val="24"/>
                <w:szCs w:val="24"/>
                <w:lang w:eastAsia="ru-RU"/>
              </w:rPr>
              <w:t xml:space="preserve"> ч.</w:t>
            </w:r>
          </w:p>
        </w:tc>
      </w:tr>
      <w:tr w:rsidR="00647E4A" w:rsidRPr="00862D5B" w:rsidTr="001419BD">
        <w:tc>
          <w:tcPr>
            <w:tcW w:w="4342"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spacing w:after="150"/>
              <w:jc w:val="right"/>
              <w:rPr>
                <w:color w:val="000000"/>
                <w:sz w:val="24"/>
                <w:szCs w:val="24"/>
                <w:lang w:eastAsia="ru-RU"/>
              </w:rPr>
            </w:pPr>
          </w:p>
        </w:tc>
        <w:tc>
          <w:tcPr>
            <w:tcW w:w="5378" w:type="dxa"/>
            <w:gridSpan w:val="5"/>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47E4A" w:rsidRPr="00862D5B" w:rsidRDefault="00647E4A" w:rsidP="001419BD">
            <w:pPr>
              <w:spacing w:after="150"/>
              <w:jc w:val="center"/>
              <w:rPr>
                <w:color w:val="000000"/>
                <w:sz w:val="24"/>
                <w:szCs w:val="24"/>
                <w:lang w:eastAsia="ru-RU"/>
              </w:rPr>
            </w:pPr>
          </w:p>
        </w:tc>
      </w:tr>
    </w:tbl>
    <w:p w:rsidR="00647E4A" w:rsidRDefault="00647E4A" w:rsidP="00647E4A">
      <w:pPr>
        <w:shd w:val="clear" w:color="auto" w:fill="FFFFFF"/>
        <w:spacing w:after="150"/>
        <w:rPr>
          <w:color w:val="000000"/>
          <w:sz w:val="24"/>
          <w:szCs w:val="24"/>
          <w:lang w:eastAsia="ru-RU"/>
        </w:rPr>
      </w:pPr>
    </w:p>
    <w:p w:rsidR="00647E4A" w:rsidRDefault="00647E4A" w:rsidP="00647E4A">
      <w:pPr>
        <w:shd w:val="clear" w:color="auto" w:fill="FFFFFF"/>
        <w:spacing w:after="150"/>
        <w:rPr>
          <w:color w:val="000000"/>
          <w:sz w:val="24"/>
          <w:szCs w:val="24"/>
          <w:lang w:eastAsia="ru-RU"/>
        </w:rPr>
      </w:pPr>
    </w:p>
    <w:p w:rsidR="00647E4A" w:rsidRDefault="00647E4A" w:rsidP="00647E4A">
      <w:pPr>
        <w:shd w:val="clear" w:color="auto" w:fill="FFFFFF"/>
        <w:spacing w:after="150"/>
        <w:rPr>
          <w:color w:val="000000"/>
          <w:sz w:val="24"/>
          <w:szCs w:val="24"/>
          <w:lang w:eastAsia="ru-RU"/>
        </w:rPr>
      </w:pP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В конце учебного года проводится итоговая выставка детских работ, кроме этого, работы учащихся принимают участие в конкурсах различного уровня.</w:t>
      </w:r>
      <w:r w:rsidRPr="00862D5B">
        <w:rPr>
          <w:b/>
          <w:bCs/>
          <w:color w:val="000000"/>
          <w:sz w:val="24"/>
          <w:szCs w:val="24"/>
          <w:lang w:eastAsia="ru-RU"/>
        </w:rPr>
        <w:t> </w:t>
      </w:r>
      <w:r w:rsidRPr="00862D5B">
        <w:rPr>
          <w:color w:val="000000"/>
          <w:sz w:val="24"/>
          <w:szCs w:val="24"/>
          <w:lang w:eastAsia="ru-RU"/>
        </w:rPr>
        <w:t xml:space="preserve">Дети и их родители анализируют работы, выполненные в начале учебного года, с теми, которые дети предоставили на итоговую </w:t>
      </w:r>
      <w:r w:rsidRPr="00862D5B">
        <w:rPr>
          <w:color w:val="000000"/>
          <w:sz w:val="24"/>
          <w:szCs w:val="24"/>
          <w:lang w:eastAsia="ru-RU"/>
        </w:rPr>
        <w:lastRenderedPageBreak/>
        <w:t>выставку в конце учебного года. Подробно анализируются достижения каждого ребёнка с пожеланием дальнейших успехов в творчестве и приглашением посещать занятия на следующий учебный год.</w:t>
      </w:r>
    </w:p>
    <w:p w:rsidR="00647E4A" w:rsidRPr="00862D5B" w:rsidRDefault="00647E4A" w:rsidP="00647E4A">
      <w:pPr>
        <w:shd w:val="clear" w:color="auto" w:fill="FFFFFF"/>
        <w:spacing w:after="150"/>
        <w:jc w:val="center"/>
        <w:rPr>
          <w:color w:val="000000"/>
          <w:sz w:val="24"/>
          <w:szCs w:val="24"/>
          <w:lang w:eastAsia="ru-RU"/>
        </w:rPr>
      </w:pPr>
      <w:r w:rsidRPr="00862D5B">
        <w:rPr>
          <w:b/>
          <w:bCs/>
          <w:i/>
          <w:iCs/>
          <w:color w:val="000000"/>
          <w:sz w:val="24"/>
          <w:szCs w:val="24"/>
          <w:lang w:eastAsia="ru-RU"/>
        </w:rPr>
        <w:t>Воспитательные результаты</w:t>
      </w:r>
      <w:r w:rsidRPr="00862D5B">
        <w:rPr>
          <w:color w:val="000000"/>
          <w:sz w:val="24"/>
          <w:szCs w:val="24"/>
          <w:lang w:eastAsia="ru-RU"/>
        </w:rPr>
        <w:t> внеурочной деятельности школьников:</w:t>
      </w:r>
    </w:p>
    <w:p w:rsidR="00647E4A" w:rsidRPr="00862D5B" w:rsidRDefault="00647E4A" w:rsidP="00647E4A">
      <w:pPr>
        <w:widowControl/>
        <w:numPr>
          <w:ilvl w:val="0"/>
          <w:numId w:val="5"/>
        </w:numPr>
        <w:shd w:val="clear" w:color="auto" w:fill="FFFFFF"/>
        <w:autoSpaceDE/>
        <w:autoSpaceDN/>
        <w:spacing w:after="150"/>
        <w:rPr>
          <w:color w:val="000000"/>
          <w:sz w:val="24"/>
          <w:szCs w:val="24"/>
          <w:lang w:eastAsia="ru-RU"/>
        </w:rPr>
      </w:pPr>
      <w:r w:rsidRPr="00862D5B">
        <w:rPr>
          <w:i/>
          <w:iCs/>
          <w:color w:val="000000"/>
          <w:sz w:val="24"/>
          <w:szCs w:val="24"/>
          <w:u w:val="single"/>
          <w:lang w:eastAsia="ru-RU"/>
        </w:rPr>
        <w:t>Первый уровень результатов</w:t>
      </w:r>
      <w:r w:rsidRPr="00862D5B">
        <w:rPr>
          <w:i/>
          <w:iCs/>
          <w:color w:val="000000"/>
          <w:sz w:val="24"/>
          <w:szCs w:val="24"/>
          <w:lang w:eastAsia="ru-RU"/>
        </w:rPr>
        <w:t> – </w:t>
      </w:r>
      <w:r w:rsidRPr="00862D5B">
        <w:rPr>
          <w:color w:val="000000"/>
          <w:sz w:val="24"/>
          <w:szCs w:val="24"/>
          <w:lang w:eastAsia="ru-RU"/>
        </w:rPr>
        <w:t>учащиеся 1 класса особенно восприимчивы к новому социальному знанию, они стремятся понять новую для них школьную реальность, приобретают социальные знания (об общественных нормах, устройстве общества, о социально одобряемых и неодобряемых формах поведения в обществе). Увидев в окружающей жизни работу художников, для них это интересная игра. С нее и начинается познание связей искусства с жизнью. Ребёнок научится воспринимать информацию от педагога, правильно организовывать свое рабочее место, рационально использовать художественные материалы, опираясь на показ учителем приемов и способов выполнения заданий во время художественно-творческой деятельности на занятиях, представлять себя в роли художника, творца. Доброжелатель</w:t>
      </w:r>
      <w:r w:rsidRPr="00862D5B">
        <w:rPr>
          <w:color w:val="000000"/>
          <w:sz w:val="24"/>
          <w:szCs w:val="24"/>
          <w:lang w:eastAsia="ru-RU"/>
        </w:rPr>
        <w:softHyphen/>
        <w:t>но относится друг к другу в совместно-коллективной работе, в желании сделать свои работы общественно значимыми.</w:t>
      </w:r>
    </w:p>
    <w:p w:rsidR="00647E4A" w:rsidRPr="00862D5B" w:rsidRDefault="00647E4A" w:rsidP="00647E4A">
      <w:pPr>
        <w:shd w:val="clear" w:color="auto" w:fill="FFFFFF"/>
        <w:spacing w:after="150"/>
        <w:rPr>
          <w:color w:val="000000"/>
          <w:sz w:val="24"/>
          <w:szCs w:val="24"/>
          <w:lang w:eastAsia="ru-RU"/>
        </w:rPr>
      </w:pPr>
    </w:p>
    <w:p w:rsidR="00647E4A" w:rsidRPr="00862D5B" w:rsidRDefault="00647E4A" w:rsidP="00647E4A">
      <w:pPr>
        <w:widowControl/>
        <w:numPr>
          <w:ilvl w:val="0"/>
          <w:numId w:val="6"/>
        </w:numPr>
        <w:shd w:val="clear" w:color="auto" w:fill="FFFFFF"/>
        <w:autoSpaceDE/>
        <w:autoSpaceDN/>
        <w:spacing w:after="150"/>
        <w:rPr>
          <w:color w:val="000000"/>
          <w:sz w:val="24"/>
          <w:szCs w:val="24"/>
          <w:lang w:eastAsia="ru-RU"/>
        </w:rPr>
      </w:pPr>
      <w:r w:rsidRPr="00862D5B">
        <w:rPr>
          <w:i/>
          <w:iCs/>
          <w:color w:val="000000"/>
          <w:sz w:val="24"/>
          <w:szCs w:val="24"/>
          <w:u w:val="single"/>
          <w:lang w:eastAsia="ru-RU"/>
        </w:rPr>
        <w:t>Второй уровень результатов</w:t>
      </w:r>
      <w:r w:rsidRPr="00862D5B">
        <w:rPr>
          <w:i/>
          <w:iCs/>
          <w:color w:val="000000"/>
          <w:sz w:val="24"/>
          <w:szCs w:val="24"/>
          <w:lang w:eastAsia="ru-RU"/>
        </w:rPr>
        <w:t> </w:t>
      </w:r>
      <w:r w:rsidRPr="00862D5B">
        <w:rPr>
          <w:color w:val="000000"/>
          <w:sz w:val="24"/>
          <w:szCs w:val="24"/>
          <w:lang w:eastAsia="ru-RU"/>
        </w:rPr>
        <w:t>– учащиеся 2-3 классов получат опыт переживания и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 Дети научатся взаимодействовать в ходе художественно-творческой деятельности и обсуждения работ между собой на уровне класса, школы, т. е. в защищенной, дружественной среде. Получат не только практическое подтверждение приобретённых социальных знаний, но и начнут их ценить, воспринимать и вести диалог о духовно–нравственных ценностях, интересах к художественной деятель</w:t>
      </w:r>
      <w:r w:rsidRPr="00862D5B">
        <w:rPr>
          <w:color w:val="000000"/>
          <w:sz w:val="24"/>
          <w:szCs w:val="24"/>
          <w:lang w:eastAsia="ru-RU"/>
        </w:rPr>
        <w:softHyphen/>
        <w:t>ности и к изобразительному искусству, тем самым, обогащая свой нравственный опыт.</w:t>
      </w:r>
    </w:p>
    <w:p w:rsidR="00647E4A" w:rsidRPr="00862D5B" w:rsidRDefault="00647E4A" w:rsidP="00647E4A">
      <w:pPr>
        <w:widowControl/>
        <w:numPr>
          <w:ilvl w:val="0"/>
          <w:numId w:val="7"/>
        </w:numPr>
        <w:shd w:val="clear" w:color="auto" w:fill="FFFFFF"/>
        <w:autoSpaceDE/>
        <w:autoSpaceDN/>
        <w:spacing w:after="150"/>
        <w:rPr>
          <w:color w:val="000000"/>
          <w:sz w:val="24"/>
          <w:szCs w:val="24"/>
          <w:lang w:eastAsia="ru-RU"/>
        </w:rPr>
      </w:pPr>
      <w:r w:rsidRPr="00862D5B">
        <w:rPr>
          <w:i/>
          <w:iCs/>
          <w:color w:val="000000"/>
          <w:sz w:val="24"/>
          <w:szCs w:val="24"/>
          <w:u w:val="single"/>
          <w:lang w:eastAsia="ru-RU"/>
        </w:rPr>
        <w:t>Третий уровень результатов</w:t>
      </w:r>
      <w:r w:rsidRPr="00862D5B">
        <w:rPr>
          <w:i/>
          <w:iCs/>
          <w:color w:val="000000"/>
          <w:sz w:val="24"/>
          <w:szCs w:val="24"/>
          <w:lang w:eastAsia="ru-RU"/>
        </w:rPr>
        <w:t> – </w:t>
      </w:r>
      <w:r w:rsidRPr="00862D5B">
        <w:rPr>
          <w:color w:val="000000"/>
          <w:sz w:val="24"/>
          <w:szCs w:val="24"/>
          <w:lang w:eastAsia="ru-RU"/>
        </w:rPr>
        <w:t>учащиеся 4 класса получат опыт самостоятельного общественного действия, а именно в самостоятельном общественном действии, действии в открытом социуме, за пределами дружественной среды школы, участии в городских, региональных и всероссийских фестивалях и конкурсах детского творчества, в проектной деятельности по изобразительному искусству. Приобретут знания и умения представлять свою работу, анализировать и оценивать творчество художников.</w:t>
      </w:r>
    </w:p>
    <w:p w:rsidR="00647E4A" w:rsidRPr="00862D5B" w:rsidRDefault="00647E4A" w:rsidP="00647E4A">
      <w:pPr>
        <w:shd w:val="clear" w:color="auto" w:fill="FFFFFF"/>
        <w:spacing w:after="150"/>
        <w:jc w:val="center"/>
        <w:rPr>
          <w:color w:val="000000"/>
          <w:sz w:val="24"/>
          <w:szCs w:val="24"/>
          <w:lang w:eastAsia="ru-RU"/>
        </w:rPr>
      </w:pPr>
      <w:r w:rsidRPr="00862D5B">
        <w:rPr>
          <w:b/>
          <w:bCs/>
          <w:color w:val="000000"/>
          <w:sz w:val="24"/>
          <w:szCs w:val="24"/>
          <w:lang w:eastAsia="ru-RU"/>
        </w:rPr>
        <w:t>Личностные, метапредметные и предметные результаты освоения программы.</w:t>
      </w:r>
    </w:p>
    <w:p w:rsidR="00647E4A" w:rsidRPr="00862D5B" w:rsidRDefault="00647E4A" w:rsidP="00647E4A">
      <w:pPr>
        <w:shd w:val="clear" w:color="auto" w:fill="FFFFFF"/>
        <w:spacing w:after="150"/>
        <w:rPr>
          <w:color w:val="000000"/>
          <w:sz w:val="24"/>
          <w:szCs w:val="24"/>
          <w:lang w:eastAsia="ru-RU"/>
        </w:rPr>
      </w:pPr>
      <w:r w:rsidRPr="00862D5B">
        <w:rPr>
          <w:b/>
          <w:bCs/>
          <w:color w:val="000000"/>
          <w:sz w:val="24"/>
          <w:szCs w:val="24"/>
          <w:lang w:eastAsia="ru-RU"/>
        </w:rPr>
        <w:t>Личностные результаты </w:t>
      </w:r>
      <w:r w:rsidRPr="00862D5B">
        <w:rPr>
          <w:color w:val="000000"/>
          <w:sz w:val="24"/>
          <w:szCs w:val="24"/>
          <w:lang w:eastAsia="ru-RU"/>
        </w:rPr>
        <w:t>отражаются в индивидуальных ка</w:t>
      </w:r>
      <w:r w:rsidRPr="00862D5B">
        <w:rPr>
          <w:color w:val="000000"/>
          <w:sz w:val="24"/>
          <w:szCs w:val="24"/>
          <w:lang w:eastAsia="ru-RU"/>
        </w:rPr>
        <w:softHyphen/>
        <w:t>чественных свойствах учащихся, которые они приоб</w:t>
      </w:r>
      <w:r w:rsidRPr="00862D5B">
        <w:rPr>
          <w:color w:val="000000"/>
          <w:sz w:val="24"/>
          <w:szCs w:val="24"/>
          <w:lang w:eastAsia="ru-RU"/>
        </w:rPr>
        <w:softHyphen/>
        <w:t>ретут в процессе освоения курса по программе «Радужный мир»:</w:t>
      </w:r>
    </w:p>
    <w:p w:rsidR="00647E4A" w:rsidRPr="00862D5B" w:rsidRDefault="00647E4A" w:rsidP="00647E4A">
      <w:pPr>
        <w:widowControl/>
        <w:numPr>
          <w:ilvl w:val="0"/>
          <w:numId w:val="8"/>
        </w:numPr>
        <w:shd w:val="clear" w:color="auto" w:fill="FFFFFF"/>
        <w:autoSpaceDE/>
        <w:autoSpaceDN/>
        <w:spacing w:after="150"/>
        <w:rPr>
          <w:color w:val="000000"/>
          <w:sz w:val="24"/>
          <w:szCs w:val="24"/>
          <w:lang w:eastAsia="ru-RU"/>
        </w:rPr>
      </w:pPr>
      <w:r w:rsidRPr="00862D5B">
        <w:rPr>
          <w:color w:val="000000"/>
          <w:sz w:val="24"/>
          <w:szCs w:val="24"/>
          <w:lang w:eastAsia="ru-RU"/>
        </w:rPr>
        <w:t>чувство гордости за культуру и искусство Родины, своего народа, уважительное отношение к культуре и искусству других на</w:t>
      </w:r>
      <w:r w:rsidRPr="00862D5B">
        <w:rPr>
          <w:color w:val="000000"/>
          <w:sz w:val="24"/>
          <w:szCs w:val="24"/>
          <w:lang w:eastAsia="ru-RU"/>
        </w:rPr>
        <w:softHyphen/>
        <w:t>родов;</w:t>
      </w:r>
    </w:p>
    <w:p w:rsidR="00647E4A" w:rsidRPr="00862D5B" w:rsidRDefault="00647E4A" w:rsidP="00647E4A">
      <w:pPr>
        <w:widowControl/>
        <w:numPr>
          <w:ilvl w:val="0"/>
          <w:numId w:val="8"/>
        </w:numPr>
        <w:shd w:val="clear" w:color="auto" w:fill="FFFFFF"/>
        <w:autoSpaceDE/>
        <w:autoSpaceDN/>
        <w:spacing w:after="150"/>
        <w:rPr>
          <w:color w:val="000000"/>
          <w:sz w:val="24"/>
          <w:szCs w:val="24"/>
          <w:lang w:eastAsia="ru-RU"/>
        </w:rPr>
      </w:pPr>
      <w:r w:rsidRPr="00862D5B">
        <w:rPr>
          <w:color w:val="000000"/>
          <w:sz w:val="24"/>
          <w:szCs w:val="24"/>
          <w:lang w:eastAsia="ru-RU"/>
        </w:rPr>
        <w:t>понимание особой роли культуры и искусства в жизни об</w:t>
      </w:r>
      <w:r w:rsidRPr="00862D5B">
        <w:rPr>
          <w:color w:val="000000"/>
          <w:sz w:val="24"/>
          <w:szCs w:val="24"/>
          <w:lang w:eastAsia="ru-RU"/>
        </w:rPr>
        <w:softHyphen/>
        <w:t>щества и каждого отдельного человека;</w:t>
      </w:r>
    </w:p>
    <w:p w:rsidR="00647E4A" w:rsidRPr="00862D5B" w:rsidRDefault="00647E4A" w:rsidP="00647E4A">
      <w:pPr>
        <w:widowControl/>
        <w:numPr>
          <w:ilvl w:val="0"/>
          <w:numId w:val="8"/>
        </w:numPr>
        <w:shd w:val="clear" w:color="auto" w:fill="FFFFFF"/>
        <w:autoSpaceDE/>
        <w:autoSpaceDN/>
        <w:spacing w:after="150"/>
        <w:rPr>
          <w:color w:val="000000"/>
          <w:sz w:val="24"/>
          <w:szCs w:val="24"/>
          <w:lang w:eastAsia="ru-RU"/>
        </w:rPr>
      </w:pPr>
      <w:r w:rsidRPr="00862D5B">
        <w:rPr>
          <w:color w:val="000000"/>
          <w:sz w:val="24"/>
          <w:szCs w:val="24"/>
          <w:lang w:eastAsia="ru-RU"/>
        </w:rPr>
        <w:t>сформированность эстетических чувств, художественно-творческого мышления, наблюдательности и фантазии;</w:t>
      </w:r>
    </w:p>
    <w:p w:rsidR="00647E4A" w:rsidRPr="00862D5B" w:rsidRDefault="00647E4A" w:rsidP="00647E4A">
      <w:pPr>
        <w:widowControl/>
        <w:numPr>
          <w:ilvl w:val="0"/>
          <w:numId w:val="8"/>
        </w:numPr>
        <w:shd w:val="clear" w:color="auto" w:fill="FFFFFF"/>
        <w:autoSpaceDE/>
        <w:autoSpaceDN/>
        <w:spacing w:after="150"/>
        <w:rPr>
          <w:color w:val="000000"/>
          <w:sz w:val="24"/>
          <w:szCs w:val="24"/>
          <w:lang w:eastAsia="ru-RU"/>
        </w:rPr>
      </w:pPr>
      <w:r w:rsidRPr="00862D5B">
        <w:rPr>
          <w:color w:val="000000"/>
          <w:sz w:val="24"/>
          <w:szCs w:val="24"/>
          <w:lang w:eastAsia="ru-RU"/>
        </w:rPr>
        <w:t>развитие этических чувств, доброжелательности и эмоционально-нравственной отзывчивости, понимания и сопережи</w:t>
      </w:r>
      <w:r w:rsidRPr="00862D5B">
        <w:rPr>
          <w:color w:val="000000"/>
          <w:sz w:val="24"/>
          <w:szCs w:val="24"/>
          <w:lang w:eastAsia="ru-RU"/>
        </w:rPr>
        <w:softHyphen/>
        <w:t>вания чувствам других людей;</w:t>
      </w:r>
    </w:p>
    <w:p w:rsidR="00647E4A" w:rsidRPr="00862D5B" w:rsidRDefault="00647E4A" w:rsidP="00647E4A">
      <w:pPr>
        <w:widowControl/>
        <w:numPr>
          <w:ilvl w:val="0"/>
          <w:numId w:val="8"/>
        </w:numPr>
        <w:shd w:val="clear" w:color="auto" w:fill="FFFFFF"/>
        <w:autoSpaceDE/>
        <w:autoSpaceDN/>
        <w:spacing w:after="150"/>
        <w:rPr>
          <w:color w:val="000000"/>
          <w:sz w:val="24"/>
          <w:szCs w:val="24"/>
          <w:lang w:eastAsia="ru-RU"/>
        </w:rPr>
      </w:pPr>
      <w:r w:rsidRPr="00862D5B">
        <w:rPr>
          <w:color w:val="000000"/>
          <w:sz w:val="24"/>
          <w:szCs w:val="24"/>
          <w:lang w:eastAsia="ru-RU"/>
        </w:rPr>
        <w:t>овладение навыками коллективной деятельности в процессе совместной творческой работы в команде одноклассников под руководством учителя;</w:t>
      </w:r>
    </w:p>
    <w:p w:rsidR="00647E4A" w:rsidRPr="00862D5B" w:rsidRDefault="00647E4A" w:rsidP="00647E4A">
      <w:pPr>
        <w:widowControl/>
        <w:numPr>
          <w:ilvl w:val="0"/>
          <w:numId w:val="8"/>
        </w:numPr>
        <w:shd w:val="clear" w:color="auto" w:fill="FFFFFF"/>
        <w:autoSpaceDE/>
        <w:autoSpaceDN/>
        <w:spacing w:after="150"/>
        <w:rPr>
          <w:color w:val="000000"/>
          <w:sz w:val="24"/>
          <w:szCs w:val="24"/>
          <w:lang w:eastAsia="ru-RU"/>
        </w:rPr>
      </w:pPr>
      <w:r w:rsidRPr="00862D5B">
        <w:rPr>
          <w:color w:val="000000"/>
          <w:sz w:val="24"/>
          <w:szCs w:val="24"/>
          <w:lang w:eastAsia="ru-RU"/>
        </w:rPr>
        <w:lastRenderedPageBreak/>
        <w:t>умение сотрудничать с товарищами в процессе совместной деятельности, соотносить свою часть работы с общим за</w:t>
      </w:r>
      <w:r w:rsidRPr="00862D5B">
        <w:rPr>
          <w:color w:val="000000"/>
          <w:sz w:val="24"/>
          <w:szCs w:val="24"/>
          <w:lang w:eastAsia="ru-RU"/>
        </w:rPr>
        <w:softHyphen/>
        <w:t>мыслом;</w:t>
      </w:r>
    </w:p>
    <w:p w:rsidR="00647E4A" w:rsidRPr="00862D5B" w:rsidRDefault="00647E4A" w:rsidP="00647E4A">
      <w:pPr>
        <w:widowControl/>
        <w:numPr>
          <w:ilvl w:val="0"/>
          <w:numId w:val="8"/>
        </w:numPr>
        <w:shd w:val="clear" w:color="auto" w:fill="FFFFFF"/>
        <w:autoSpaceDE/>
        <w:autoSpaceDN/>
        <w:spacing w:after="150"/>
        <w:rPr>
          <w:color w:val="000000"/>
          <w:sz w:val="24"/>
          <w:szCs w:val="24"/>
          <w:lang w:eastAsia="ru-RU"/>
        </w:rPr>
      </w:pPr>
      <w:r w:rsidRPr="00862D5B">
        <w:rPr>
          <w:color w:val="000000"/>
          <w:sz w:val="24"/>
          <w:szCs w:val="24"/>
          <w:lang w:eastAsia="ru-RU"/>
        </w:rPr>
        <w:t>умение обсуждать и анализировать собственную художест</w:t>
      </w:r>
      <w:r w:rsidRPr="00862D5B">
        <w:rPr>
          <w:color w:val="000000"/>
          <w:sz w:val="24"/>
          <w:szCs w:val="24"/>
          <w:lang w:eastAsia="ru-RU"/>
        </w:rPr>
        <w:softHyphen/>
        <w:t>венную деятельность и работу одноклассников с позиций творческих задач данной темы, с точки зрения содержания и средств его выражения.</w:t>
      </w:r>
    </w:p>
    <w:p w:rsidR="00647E4A" w:rsidRPr="00862D5B" w:rsidRDefault="00647E4A" w:rsidP="00647E4A">
      <w:pPr>
        <w:shd w:val="clear" w:color="auto" w:fill="FFFFFF"/>
        <w:spacing w:after="150"/>
        <w:rPr>
          <w:color w:val="000000"/>
          <w:sz w:val="24"/>
          <w:szCs w:val="24"/>
          <w:lang w:eastAsia="ru-RU"/>
        </w:rPr>
      </w:pPr>
      <w:r w:rsidRPr="00862D5B">
        <w:rPr>
          <w:b/>
          <w:bCs/>
          <w:color w:val="000000"/>
          <w:sz w:val="24"/>
          <w:szCs w:val="24"/>
          <w:lang w:eastAsia="ru-RU"/>
        </w:rPr>
        <w:t>Метапредметные результаты </w:t>
      </w:r>
      <w:r w:rsidRPr="00862D5B">
        <w:rPr>
          <w:color w:val="000000"/>
          <w:sz w:val="24"/>
          <w:szCs w:val="24"/>
          <w:lang w:eastAsia="ru-RU"/>
        </w:rPr>
        <w:t>характеризуют уровень сфор</w:t>
      </w:r>
      <w:r w:rsidRPr="00862D5B">
        <w:rPr>
          <w:color w:val="000000"/>
          <w:sz w:val="24"/>
          <w:szCs w:val="24"/>
          <w:lang w:eastAsia="ru-RU"/>
        </w:rPr>
        <w:softHyphen/>
        <w:t>мированности универсальных способностей учащихся, прояв</w:t>
      </w:r>
      <w:r w:rsidRPr="00862D5B">
        <w:rPr>
          <w:color w:val="000000"/>
          <w:sz w:val="24"/>
          <w:szCs w:val="24"/>
          <w:lang w:eastAsia="ru-RU"/>
        </w:rPr>
        <w:softHyphen/>
        <w:t>ляющихся в познавательной и практической творческой дея</w:t>
      </w:r>
      <w:r w:rsidRPr="00862D5B">
        <w:rPr>
          <w:color w:val="000000"/>
          <w:sz w:val="24"/>
          <w:szCs w:val="24"/>
          <w:lang w:eastAsia="ru-RU"/>
        </w:rPr>
        <w:softHyphen/>
        <w:t>тельности:</w:t>
      </w:r>
    </w:p>
    <w:p w:rsidR="00647E4A" w:rsidRPr="00862D5B" w:rsidRDefault="00647E4A" w:rsidP="00647E4A">
      <w:pPr>
        <w:widowControl/>
        <w:numPr>
          <w:ilvl w:val="0"/>
          <w:numId w:val="9"/>
        </w:numPr>
        <w:shd w:val="clear" w:color="auto" w:fill="FFFFFF"/>
        <w:autoSpaceDE/>
        <w:autoSpaceDN/>
        <w:spacing w:after="150"/>
        <w:rPr>
          <w:color w:val="000000"/>
          <w:sz w:val="24"/>
          <w:szCs w:val="24"/>
          <w:lang w:eastAsia="ru-RU"/>
        </w:rPr>
      </w:pPr>
      <w:r w:rsidRPr="00862D5B">
        <w:rPr>
          <w:color w:val="000000"/>
          <w:sz w:val="24"/>
          <w:szCs w:val="24"/>
          <w:lang w:eastAsia="ru-RU"/>
        </w:rPr>
        <w:t>освоение способов решения проблем творческого и поиско</w:t>
      </w:r>
      <w:r w:rsidRPr="00862D5B">
        <w:rPr>
          <w:color w:val="000000"/>
          <w:sz w:val="24"/>
          <w:szCs w:val="24"/>
          <w:lang w:eastAsia="ru-RU"/>
        </w:rPr>
        <w:softHyphen/>
        <w:t>вого характера;</w:t>
      </w:r>
    </w:p>
    <w:p w:rsidR="00647E4A" w:rsidRPr="00862D5B" w:rsidRDefault="00647E4A" w:rsidP="00647E4A">
      <w:pPr>
        <w:widowControl/>
        <w:numPr>
          <w:ilvl w:val="0"/>
          <w:numId w:val="9"/>
        </w:numPr>
        <w:shd w:val="clear" w:color="auto" w:fill="FFFFFF"/>
        <w:autoSpaceDE/>
        <w:autoSpaceDN/>
        <w:spacing w:after="150"/>
        <w:rPr>
          <w:color w:val="000000"/>
          <w:sz w:val="24"/>
          <w:szCs w:val="24"/>
          <w:lang w:eastAsia="ru-RU"/>
        </w:rPr>
      </w:pPr>
      <w:r w:rsidRPr="00862D5B">
        <w:rPr>
          <w:color w:val="000000"/>
          <w:sz w:val="24"/>
          <w:szCs w:val="24"/>
          <w:lang w:eastAsia="ru-RU"/>
        </w:rPr>
        <w:t>овладение умением творческого видения с позиций худож</w:t>
      </w:r>
      <w:r w:rsidRPr="00862D5B">
        <w:rPr>
          <w:color w:val="000000"/>
          <w:sz w:val="24"/>
          <w:szCs w:val="24"/>
          <w:lang w:eastAsia="ru-RU"/>
        </w:rPr>
        <w:softHyphen/>
        <w:t>ника, т. е. умением сравнивать, анализировать, выделять главное, обобщать;</w:t>
      </w:r>
    </w:p>
    <w:p w:rsidR="00647E4A" w:rsidRPr="00862D5B" w:rsidRDefault="00647E4A" w:rsidP="00647E4A">
      <w:pPr>
        <w:widowControl/>
        <w:numPr>
          <w:ilvl w:val="0"/>
          <w:numId w:val="9"/>
        </w:numPr>
        <w:shd w:val="clear" w:color="auto" w:fill="FFFFFF"/>
        <w:autoSpaceDE/>
        <w:autoSpaceDN/>
        <w:spacing w:after="150"/>
        <w:rPr>
          <w:color w:val="000000"/>
          <w:sz w:val="24"/>
          <w:szCs w:val="24"/>
          <w:lang w:eastAsia="ru-RU"/>
        </w:rPr>
      </w:pPr>
      <w:r w:rsidRPr="00862D5B">
        <w:rPr>
          <w:color w:val="000000"/>
          <w:sz w:val="24"/>
          <w:szCs w:val="24"/>
          <w:lang w:eastAsia="ru-RU"/>
        </w:rPr>
        <w:t>формирование умения понимать причины успеха/неуспеха учебной деятельности и способности конструктивно дейст</w:t>
      </w:r>
      <w:r w:rsidRPr="00862D5B">
        <w:rPr>
          <w:color w:val="000000"/>
          <w:sz w:val="24"/>
          <w:szCs w:val="24"/>
          <w:lang w:eastAsia="ru-RU"/>
        </w:rPr>
        <w:softHyphen/>
        <w:t>вовать даже в ситуациях неуспеха;</w:t>
      </w:r>
    </w:p>
    <w:p w:rsidR="00647E4A" w:rsidRPr="00862D5B" w:rsidRDefault="00647E4A" w:rsidP="00647E4A">
      <w:pPr>
        <w:widowControl/>
        <w:numPr>
          <w:ilvl w:val="0"/>
          <w:numId w:val="9"/>
        </w:numPr>
        <w:shd w:val="clear" w:color="auto" w:fill="FFFFFF"/>
        <w:autoSpaceDE/>
        <w:autoSpaceDN/>
        <w:spacing w:after="150"/>
        <w:rPr>
          <w:color w:val="000000"/>
          <w:sz w:val="24"/>
          <w:szCs w:val="24"/>
          <w:lang w:eastAsia="ru-RU"/>
        </w:rPr>
      </w:pPr>
      <w:r w:rsidRPr="00862D5B">
        <w:rPr>
          <w:color w:val="000000"/>
          <w:sz w:val="24"/>
          <w:szCs w:val="24"/>
          <w:lang w:eastAsia="ru-RU"/>
        </w:rPr>
        <w:t>освоение начальных форм познавательной и личностной реф</w:t>
      </w:r>
      <w:r w:rsidRPr="00862D5B">
        <w:rPr>
          <w:color w:val="000000"/>
          <w:sz w:val="24"/>
          <w:szCs w:val="24"/>
          <w:lang w:eastAsia="ru-RU"/>
        </w:rPr>
        <w:softHyphen/>
        <w:t>лексии;</w:t>
      </w:r>
    </w:p>
    <w:p w:rsidR="00647E4A" w:rsidRPr="00862D5B" w:rsidRDefault="00647E4A" w:rsidP="00647E4A">
      <w:pPr>
        <w:widowControl/>
        <w:numPr>
          <w:ilvl w:val="0"/>
          <w:numId w:val="9"/>
        </w:numPr>
        <w:shd w:val="clear" w:color="auto" w:fill="FFFFFF"/>
        <w:autoSpaceDE/>
        <w:autoSpaceDN/>
        <w:spacing w:after="150"/>
        <w:rPr>
          <w:color w:val="000000"/>
          <w:sz w:val="24"/>
          <w:szCs w:val="24"/>
          <w:lang w:eastAsia="ru-RU"/>
        </w:rPr>
      </w:pPr>
      <w:r w:rsidRPr="00862D5B">
        <w:rPr>
          <w:color w:val="000000"/>
          <w:sz w:val="24"/>
          <w:szCs w:val="24"/>
          <w:lang w:eastAsia="ru-RU"/>
        </w:rPr>
        <w:t>овладение умением вести диалог, распределять функции и роли в процессе выполнения коллективной творческой работы;</w:t>
      </w:r>
    </w:p>
    <w:p w:rsidR="00647E4A" w:rsidRPr="00862D5B" w:rsidRDefault="00647E4A" w:rsidP="00647E4A">
      <w:pPr>
        <w:widowControl/>
        <w:numPr>
          <w:ilvl w:val="0"/>
          <w:numId w:val="9"/>
        </w:numPr>
        <w:shd w:val="clear" w:color="auto" w:fill="FFFFFF"/>
        <w:autoSpaceDE/>
        <w:autoSpaceDN/>
        <w:spacing w:after="150"/>
        <w:rPr>
          <w:color w:val="000000"/>
          <w:sz w:val="24"/>
          <w:szCs w:val="24"/>
          <w:lang w:eastAsia="ru-RU"/>
        </w:rPr>
      </w:pPr>
      <w:r w:rsidRPr="00862D5B">
        <w:rPr>
          <w:color w:val="000000"/>
          <w:sz w:val="24"/>
          <w:szCs w:val="24"/>
          <w:lang w:eastAsia="ru-RU"/>
        </w:rPr>
        <w:t>использование средств информационных технологий для ре</w:t>
      </w:r>
      <w:r w:rsidRPr="00862D5B">
        <w:rPr>
          <w:color w:val="000000"/>
          <w:sz w:val="24"/>
          <w:szCs w:val="24"/>
          <w:lang w:eastAsia="ru-RU"/>
        </w:rPr>
        <w:softHyphen/>
        <w:t>шения различных учебно-творческих задач в процессе поис</w:t>
      </w:r>
      <w:r w:rsidRPr="00862D5B">
        <w:rPr>
          <w:color w:val="000000"/>
          <w:sz w:val="24"/>
          <w:szCs w:val="24"/>
          <w:lang w:eastAsia="ru-RU"/>
        </w:rPr>
        <w:softHyphen/>
        <w:t>ка дополнительного изобразительного материала, выполне</w:t>
      </w:r>
      <w:r w:rsidRPr="00862D5B">
        <w:rPr>
          <w:color w:val="000000"/>
          <w:sz w:val="24"/>
          <w:szCs w:val="24"/>
          <w:lang w:eastAsia="ru-RU"/>
        </w:rPr>
        <w:softHyphen/>
        <w:t>ние творческих проектов, отдельных упражнений по живо</w:t>
      </w:r>
      <w:r w:rsidRPr="00862D5B">
        <w:rPr>
          <w:color w:val="000000"/>
          <w:sz w:val="24"/>
          <w:szCs w:val="24"/>
          <w:lang w:eastAsia="ru-RU"/>
        </w:rPr>
        <w:softHyphen/>
        <w:t>писи, графике, моделированию и т.д.;</w:t>
      </w:r>
    </w:p>
    <w:p w:rsidR="00647E4A" w:rsidRPr="00862D5B" w:rsidRDefault="00647E4A" w:rsidP="00647E4A">
      <w:pPr>
        <w:widowControl/>
        <w:numPr>
          <w:ilvl w:val="0"/>
          <w:numId w:val="9"/>
        </w:numPr>
        <w:shd w:val="clear" w:color="auto" w:fill="FFFFFF"/>
        <w:autoSpaceDE/>
        <w:autoSpaceDN/>
        <w:spacing w:after="150"/>
        <w:rPr>
          <w:color w:val="000000"/>
          <w:sz w:val="24"/>
          <w:szCs w:val="24"/>
          <w:lang w:eastAsia="ru-RU"/>
        </w:rPr>
      </w:pPr>
      <w:r w:rsidRPr="00862D5B">
        <w:rPr>
          <w:color w:val="000000"/>
          <w:sz w:val="24"/>
          <w:szCs w:val="24"/>
          <w:lang w:eastAsia="ru-RU"/>
        </w:rPr>
        <w:t>умение планировать и грамотно осуществлять учебные действия в соответствии с поставленной задачей, находить варианты решения различных художественно-творческих задач;</w:t>
      </w:r>
    </w:p>
    <w:p w:rsidR="00647E4A" w:rsidRPr="00862D5B" w:rsidRDefault="00647E4A" w:rsidP="00647E4A">
      <w:pPr>
        <w:widowControl/>
        <w:numPr>
          <w:ilvl w:val="0"/>
          <w:numId w:val="9"/>
        </w:numPr>
        <w:shd w:val="clear" w:color="auto" w:fill="FFFFFF"/>
        <w:autoSpaceDE/>
        <w:autoSpaceDN/>
        <w:spacing w:after="150"/>
        <w:rPr>
          <w:color w:val="000000"/>
          <w:sz w:val="24"/>
          <w:szCs w:val="24"/>
          <w:lang w:eastAsia="ru-RU"/>
        </w:rPr>
      </w:pPr>
      <w:r w:rsidRPr="00862D5B">
        <w:rPr>
          <w:color w:val="000000"/>
          <w:sz w:val="24"/>
          <w:szCs w:val="24"/>
          <w:lang w:eastAsia="ru-RU"/>
        </w:rPr>
        <w:t>умение рационально строить самостоятельную творческую деятельность, умение организовать место занятий;</w:t>
      </w:r>
    </w:p>
    <w:p w:rsidR="00647E4A" w:rsidRPr="00862D5B" w:rsidRDefault="00647E4A" w:rsidP="00647E4A">
      <w:pPr>
        <w:widowControl/>
        <w:numPr>
          <w:ilvl w:val="0"/>
          <w:numId w:val="9"/>
        </w:numPr>
        <w:shd w:val="clear" w:color="auto" w:fill="FFFFFF"/>
        <w:autoSpaceDE/>
        <w:autoSpaceDN/>
        <w:spacing w:after="150"/>
        <w:rPr>
          <w:color w:val="000000"/>
          <w:sz w:val="24"/>
          <w:szCs w:val="24"/>
          <w:lang w:eastAsia="ru-RU"/>
        </w:rPr>
      </w:pPr>
      <w:r w:rsidRPr="00862D5B">
        <w:rPr>
          <w:color w:val="000000"/>
          <w:sz w:val="24"/>
          <w:szCs w:val="24"/>
          <w:lang w:eastAsia="ru-RU"/>
        </w:rPr>
        <w:t>осознанное стремление к освоению новых знаний и умений, к достижению более высоких и оригинальных творческих результатов.</w:t>
      </w:r>
    </w:p>
    <w:p w:rsidR="00647E4A" w:rsidRPr="00862D5B" w:rsidRDefault="00647E4A" w:rsidP="00647E4A">
      <w:pPr>
        <w:shd w:val="clear" w:color="auto" w:fill="FFFFFF"/>
        <w:spacing w:after="150"/>
        <w:rPr>
          <w:color w:val="000000"/>
          <w:sz w:val="24"/>
          <w:szCs w:val="24"/>
          <w:lang w:eastAsia="ru-RU"/>
        </w:rPr>
      </w:pPr>
      <w:r w:rsidRPr="00862D5B">
        <w:rPr>
          <w:b/>
          <w:bCs/>
          <w:color w:val="000000"/>
          <w:sz w:val="24"/>
          <w:szCs w:val="24"/>
          <w:lang w:eastAsia="ru-RU"/>
        </w:rPr>
        <w:t>Предметные результаты </w:t>
      </w:r>
      <w:r w:rsidRPr="00862D5B">
        <w:rPr>
          <w:color w:val="000000"/>
          <w:sz w:val="24"/>
          <w:szCs w:val="24"/>
          <w:lang w:eastAsia="ru-RU"/>
        </w:rPr>
        <w:t>характеризуют опыт учащихся в художественно-творческой деятельности, который приоб</w:t>
      </w:r>
      <w:r w:rsidRPr="00862D5B">
        <w:rPr>
          <w:color w:val="000000"/>
          <w:sz w:val="24"/>
          <w:szCs w:val="24"/>
          <w:lang w:eastAsia="ru-RU"/>
        </w:rPr>
        <w:softHyphen/>
        <w:t>ретается и закрепляется в процессе освоения учебного пред</w:t>
      </w:r>
      <w:r w:rsidRPr="00862D5B">
        <w:rPr>
          <w:color w:val="000000"/>
          <w:sz w:val="24"/>
          <w:szCs w:val="24"/>
          <w:lang w:eastAsia="ru-RU"/>
        </w:rPr>
        <w:softHyphen/>
        <w:t>мета:</w:t>
      </w:r>
    </w:p>
    <w:p w:rsidR="00647E4A" w:rsidRPr="00862D5B" w:rsidRDefault="00647E4A" w:rsidP="00647E4A">
      <w:pPr>
        <w:widowControl/>
        <w:numPr>
          <w:ilvl w:val="0"/>
          <w:numId w:val="10"/>
        </w:numPr>
        <w:shd w:val="clear" w:color="auto" w:fill="FFFFFF"/>
        <w:autoSpaceDE/>
        <w:autoSpaceDN/>
        <w:spacing w:after="150"/>
        <w:rPr>
          <w:color w:val="000000"/>
          <w:sz w:val="24"/>
          <w:szCs w:val="24"/>
          <w:lang w:eastAsia="ru-RU"/>
        </w:rPr>
      </w:pPr>
      <w:r w:rsidRPr="00862D5B">
        <w:rPr>
          <w:color w:val="000000"/>
          <w:sz w:val="24"/>
          <w:szCs w:val="24"/>
          <w:lang w:eastAsia="ru-RU"/>
        </w:rPr>
        <w:t>формирование первоначальных представлений о роли изобразительного искусства в жизни человека, его роли в ду</w:t>
      </w:r>
      <w:r w:rsidRPr="00862D5B">
        <w:rPr>
          <w:color w:val="000000"/>
          <w:sz w:val="24"/>
          <w:szCs w:val="24"/>
          <w:lang w:eastAsia="ru-RU"/>
        </w:rPr>
        <w:softHyphen/>
        <w:t>ховно-нравственном развитии человека;</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формирование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w:t>
      </w:r>
      <w:r w:rsidRPr="00862D5B">
        <w:rPr>
          <w:color w:val="000000"/>
          <w:sz w:val="24"/>
          <w:szCs w:val="24"/>
          <w:lang w:eastAsia="ru-RU"/>
        </w:rPr>
        <w:softHyphen/>
        <w:t>щении с искусством;</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t>овладение практическими умениями и навыками в восприя</w:t>
      </w:r>
      <w:r w:rsidRPr="00862D5B">
        <w:rPr>
          <w:color w:val="000000"/>
          <w:sz w:val="24"/>
          <w:szCs w:val="24"/>
          <w:lang w:eastAsia="ru-RU"/>
        </w:rPr>
        <w:softHyphen/>
        <w:t>тии, анализе и оценке произведений искусства;</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t>овладение элементарными практическими умениями и на</w:t>
      </w:r>
      <w:r w:rsidRPr="00862D5B">
        <w:rPr>
          <w:color w:val="000000"/>
          <w:sz w:val="24"/>
          <w:szCs w:val="24"/>
          <w:lang w:eastAsia="ru-RU"/>
        </w:rPr>
        <w:softHyphen/>
        <w:t>выками в различных видах художественной деятельности (рисунке, живописи, скульптуре, художественном конструи</w:t>
      </w:r>
      <w:r w:rsidRPr="00862D5B">
        <w:rPr>
          <w:color w:val="000000"/>
          <w:sz w:val="24"/>
          <w:szCs w:val="24"/>
          <w:lang w:eastAsia="ru-RU"/>
        </w:rPr>
        <w:softHyphen/>
        <w:t>ровании);</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lastRenderedPageBreak/>
        <w:t>знание видов художественной деятельности: изобразитель</w:t>
      </w:r>
      <w:r w:rsidRPr="00862D5B">
        <w:rPr>
          <w:color w:val="000000"/>
          <w:sz w:val="24"/>
          <w:szCs w:val="24"/>
          <w:lang w:eastAsia="ru-RU"/>
        </w:rPr>
        <w:softHyphen/>
        <w:t>ной (живопись, графика, скульптура), конструктивной (ди</w:t>
      </w:r>
      <w:r w:rsidRPr="00862D5B">
        <w:rPr>
          <w:color w:val="000000"/>
          <w:sz w:val="24"/>
          <w:szCs w:val="24"/>
          <w:lang w:eastAsia="ru-RU"/>
        </w:rPr>
        <w:softHyphen/>
        <w:t>зайн и архитектура), декоративной (народные и прикладные виды искусства);</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t>понимание образной природы искусства;</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t>применение художественных умений, знаний и представле</w:t>
      </w:r>
      <w:r w:rsidRPr="00862D5B">
        <w:rPr>
          <w:color w:val="000000"/>
          <w:sz w:val="24"/>
          <w:szCs w:val="24"/>
          <w:lang w:eastAsia="ru-RU"/>
        </w:rPr>
        <w:softHyphen/>
        <w:t>ний в процессе выполнения художественно-творческих работ;</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t>умение обсуждать и анализировать произведения искусства, выражая суждения о содержании, сюжетах и выразительных средствах;</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t>умение видеть проявления визуально-пространственных ис</w:t>
      </w:r>
      <w:r w:rsidRPr="00862D5B">
        <w:rPr>
          <w:color w:val="000000"/>
          <w:sz w:val="24"/>
          <w:szCs w:val="24"/>
          <w:lang w:eastAsia="ru-RU"/>
        </w:rPr>
        <w:softHyphen/>
        <w:t>кусств в окружающей жизни: в доме, на улице, в театре, на празднике;</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t>способность использовать в художественно-творческой дея</w:t>
      </w:r>
      <w:r w:rsidRPr="00862D5B">
        <w:rPr>
          <w:color w:val="000000"/>
          <w:sz w:val="24"/>
          <w:szCs w:val="24"/>
          <w:lang w:eastAsia="ru-RU"/>
        </w:rPr>
        <w:softHyphen/>
        <w:t>тельности различные художественные материалы и худо</w:t>
      </w:r>
      <w:r w:rsidRPr="00862D5B">
        <w:rPr>
          <w:color w:val="000000"/>
          <w:sz w:val="24"/>
          <w:szCs w:val="24"/>
          <w:lang w:eastAsia="ru-RU"/>
        </w:rPr>
        <w:softHyphen/>
        <w:t>жественные техники;</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t>способность передавать в художественно-творческой дея</w:t>
      </w:r>
      <w:r w:rsidRPr="00862D5B">
        <w:rPr>
          <w:color w:val="000000"/>
          <w:sz w:val="24"/>
          <w:szCs w:val="24"/>
          <w:lang w:eastAsia="ru-RU"/>
        </w:rPr>
        <w:softHyphen/>
        <w:t>тельности характер, эмоциональные состояния и свое отно</w:t>
      </w:r>
      <w:r w:rsidRPr="00862D5B">
        <w:rPr>
          <w:color w:val="000000"/>
          <w:sz w:val="24"/>
          <w:szCs w:val="24"/>
          <w:lang w:eastAsia="ru-RU"/>
        </w:rPr>
        <w:softHyphen/>
        <w:t>шение к природе, человеку, обществу;</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t>умение компоновать на плоскости листа и в объеме заду</w:t>
      </w:r>
      <w:r w:rsidRPr="00862D5B">
        <w:rPr>
          <w:color w:val="000000"/>
          <w:sz w:val="24"/>
          <w:szCs w:val="24"/>
          <w:lang w:eastAsia="ru-RU"/>
        </w:rPr>
        <w:softHyphen/>
        <w:t>манный художественный образ;</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t>освоение умений применять в художественно-творческой деятельности основы цветоведения, основы графической грамоты;</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t>овладение навыками моделирования из бумаги, лепки из пластилина, навыками изображения средствами аппликации и коллажа;</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t>изображение в творческих работах особенностей художест</w:t>
      </w:r>
      <w:r w:rsidRPr="00862D5B">
        <w:rPr>
          <w:color w:val="000000"/>
          <w:sz w:val="24"/>
          <w:szCs w:val="24"/>
          <w:lang w:eastAsia="ru-RU"/>
        </w:rPr>
        <w:softHyphen/>
        <w:t>венной культуры разных (знакомых по урокам) народов, пе</w:t>
      </w:r>
      <w:r w:rsidRPr="00862D5B">
        <w:rPr>
          <w:color w:val="000000"/>
          <w:sz w:val="24"/>
          <w:szCs w:val="24"/>
          <w:lang w:eastAsia="ru-RU"/>
        </w:rPr>
        <w:softHyphen/>
        <w:t>редача особенностей понимания ими красоты природы, че</w:t>
      </w:r>
      <w:r w:rsidRPr="00862D5B">
        <w:rPr>
          <w:color w:val="000000"/>
          <w:sz w:val="24"/>
          <w:szCs w:val="24"/>
          <w:lang w:eastAsia="ru-RU"/>
        </w:rPr>
        <w:softHyphen/>
        <w:t>ловека, народных традиций;</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t>способность эстетически, эмоционально воспринимать кра</w:t>
      </w:r>
      <w:r w:rsidRPr="00862D5B">
        <w:rPr>
          <w:color w:val="000000"/>
          <w:sz w:val="24"/>
          <w:szCs w:val="24"/>
          <w:lang w:eastAsia="ru-RU"/>
        </w:rPr>
        <w:softHyphen/>
        <w:t>соту городов, сохранивших исторический облик, — свидете</w:t>
      </w:r>
      <w:r w:rsidRPr="00862D5B">
        <w:rPr>
          <w:color w:val="000000"/>
          <w:sz w:val="24"/>
          <w:szCs w:val="24"/>
          <w:lang w:eastAsia="ru-RU"/>
        </w:rPr>
        <w:softHyphen/>
        <w:t>лей нашей истории;</w:t>
      </w:r>
    </w:p>
    <w:p w:rsidR="00647E4A" w:rsidRPr="00862D5B" w:rsidRDefault="00647E4A" w:rsidP="00647E4A">
      <w:pPr>
        <w:widowControl/>
        <w:numPr>
          <w:ilvl w:val="0"/>
          <w:numId w:val="11"/>
        </w:numPr>
        <w:shd w:val="clear" w:color="auto" w:fill="FFFFFF"/>
        <w:autoSpaceDE/>
        <w:autoSpaceDN/>
        <w:spacing w:after="150"/>
        <w:rPr>
          <w:color w:val="000000"/>
          <w:sz w:val="24"/>
          <w:szCs w:val="24"/>
          <w:lang w:eastAsia="ru-RU"/>
        </w:rPr>
      </w:pPr>
      <w:r w:rsidRPr="00862D5B">
        <w:rPr>
          <w:color w:val="000000"/>
          <w:sz w:val="24"/>
          <w:szCs w:val="24"/>
          <w:lang w:eastAsia="ru-RU"/>
        </w:rPr>
        <w:t>умение приводить примеры произведений искусства, выра</w:t>
      </w:r>
      <w:r w:rsidRPr="00862D5B">
        <w:rPr>
          <w:color w:val="000000"/>
          <w:sz w:val="24"/>
          <w:szCs w:val="24"/>
          <w:lang w:eastAsia="ru-RU"/>
        </w:rPr>
        <w:softHyphen/>
        <w:t>жающих красоту мудрости и богатой духовной жизни, кра</w:t>
      </w:r>
      <w:r w:rsidRPr="00862D5B">
        <w:rPr>
          <w:color w:val="000000"/>
          <w:sz w:val="24"/>
          <w:szCs w:val="24"/>
          <w:lang w:eastAsia="ru-RU"/>
        </w:rPr>
        <w:softHyphen/>
        <w:t>соту внутреннего мира человека.</w:t>
      </w:r>
    </w:p>
    <w:p w:rsidR="00647E4A" w:rsidRPr="00862D5B" w:rsidRDefault="00647E4A" w:rsidP="00647E4A">
      <w:pPr>
        <w:shd w:val="clear" w:color="auto" w:fill="FFFFFF"/>
        <w:spacing w:after="150"/>
        <w:jc w:val="center"/>
        <w:rPr>
          <w:color w:val="000000"/>
          <w:sz w:val="24"/>
          <w:szCs w:val="24"/>
          <w:lang w:eastAsia="ru-RU"/>
        </w:rPr>
      </w:pPr>
      <w:r w:rsidRPr="00862D5B">
        <w:rPr>
          <w:b/>
          <w:bCs/>
          <w:color w:val="000000"/>
          <w:sz w:val="24"/>
          <w:szCs w:val="24"/>
          <w:lang w:eastAsia="ru-RU"/>
        </w:rPr>
        <w:t>Планируемые результаты</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В результате изучения искусства у обучающихся:</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формирование основ художественной культуры: пред</w:t>
      </w:r>
      <w:r w:rsidRPr="00862D5B">
        <w:rPr>
          <w:color w:val="000000"/>
          <w:sz w:val="24"/>
          <w:szCs w:val="24"/>
          <w:lang w:eastAsia="ru-RU"/>
        </w:rPr>
        <w:softHyphen/>
        <w:t>ставление о специфике искусства, потребность в художест</w:t>
      </w:r>
      <w:r w:rsidRPr="00862D5B">
        <w:rPr>
          <w:color w:val="000000"/>
          <w:sz w:val="24"/>
          <w:szCs w:val="24"/>
          <w:lang w:eastAsia="ru-RU"/>
        </w:rPr>
        <w:softHyphen/>
        <w:t>венном творчестве и в общении с искусством;</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развитие образного мышления, наблюдательности и воображения, творческих способностей, эстетических чув</w:t>
      </w:r>
      <w:r w:rsidRPr="00862D5B">
        <w:rPr>
          <w:color w:val="000000"/>
          <w:sz w:val="24"/>
          <w:szCs w:val="24"/>
          <w:lang w:eastAsia="ru-RU"/>
        </w:rPr>
        <w:softHyphen/>
        <w:t>ств, формирование основ анализа произведения искусства;</w:t>
      </w:r>
    </w:p>
    <w:p w:rsidR="00647E4A" w:rsidRPr="00862D5B" w:rsidRDefault="00647E4A" w:rsidP="00647E4A">
      <w:pPr>
        <w:widowControl/>
        <w:numPr>
          <w:ilvl w:val="0"/>
          <w:numId w:val="12"/>
        </w:numPr>
        <w:shd w:val="clear" w:color="auto" w:fill="FFFFFF"/>
        <w:autoSpaceDE/>
        <w:autoSpaceDN/>
        <w:spacing w:after="150"/>
        <w:rPr>
          <w:color w:val="000000"/>
          <w:sz w:val="24"/>
          <w:szCs w:val="24"/>
          <w:lang w:eastAsia="ru-RU"/>
        </w:rPr>
      </w:pPr>
      <w:r w:rsidRPr="00862D5B">
        <w:rPr>
          <w:color w:val="000000"/>
          <w:sz w:val="24"/>
          <w:szCs w:val="24"/>
          <w:lang w:eastAsia="ru-RU"/>
        </w:rPr>
        <w:t>формирование основ духовно-нравственных ценностей лич</w:t>
      </w:r>
      <w:r w:rsidRPr="00862D5B">
        <w:rPr>
          <w:color w:val="000000"/>
          <w:sz w:val="24"/>
          <w:szCs w:val="24"/>
          <w:lang w:eastAsia="ru-RU"/>
        </w:rPr>
        <w:softHyphen/>
        <w:t>ности, эмоционально-ценностного отно</w:t>
      </w:r>
      <w:r w:rsidRPr="00862D5B">
        <w:rPr>
          <w:color w:val="000000"/>
          <w:sz w:val="24"/>
          <w:szCs w:val="24"/>
          <w:lang w:eastAsia="ru-RU"/>
        </w:rPr>
        <w:softHyphen/>
        <w:t>шения к миру, художественного вкуса;</w:t>
      </w:r>
    </w:p>
    <w:p w:rsidR="00647E4A" w:rsidRPr="00862D5B" w:rsidRDefault="00647E4A" w:rsidP="00647E4A">
      <w:pPr>
        <w:widowControl/>
        <w:numPr>
          <w:ilvl w:val="0"/>
          <w:numId w:val="12"/>
        </w:numPr>
        <w:shd w:val="clear" w:color="auto" w:fill="FFFFFF"/>
        <w:autoSpaceDE/>
        <w:autoSpaceDN/>
        <w:spacing w:after="150"/>
        <w:rPr>
          <w:color w:val="000000"/>
          <w:sz w:val="24"/>
          <w:szCs w:val="24"/>
          <w:lang w:eastAsia="ru-RU"/>
        </w:rPr>
      </w:pPr>
      <w:r w:rsidRPr="00862D5B">
        <w:rPr>
          <w:color w:val="000000"/>
          <w:sz w:val="24"/>
          <w:szCs w:val="24"/>
          <w:lang w:eastAsia="ru-RU"/>
        </w:rPr>
        <w:t>способность к реализации творческого потенциа</w:t>
      </w:r>
      <w:r w:rsidRPr="00862D5B">
        <w:rPr>
          <w:color w:val="000000"/>
          <w:sz w:val="24"/>
          <w:szCs w:val="24"/>
          <w:lang w:eastAsia="ru-RU"/>
        </w:rPr>
        <w:softHyphen/>
        <w:t>ла в духовной, художественно-продуктивной деятельности, трудолюбие, открытость миру, диалогичность;</w:t>
      </w:r>
    </w:p>
    <w:p w:rsidR="00647E4A" w:rsidRPr="00862D5B" w:rsidRDefault="00647E4A" w:rsidP="00647E4A">
      <w:pPr>
        <w:widowControl/>
        <w:numPr>
          <w:ilvl w:val="0"/>
          <w:numId w:val="12"/>
        </w:numPr>
        <w:shd w:val="clear" w:color="auto" w:fill="FFFFFF"/>
        <w:autoSpaceDE/>
        <w:autoSpaceDN/>
        <w:spacing w:after="150"/>
        <w:rPr>
          <w:color w:val="000000"/>
          <w:sz w:val="24"/>
          <w:szCs w:val="24"/>
          <w:lang w:eastAsia="ru-RU"/>
        </w:rPr>
      </w:pPr>
      <w:r w:rsidRPr="00862D5B">
        <w:rPr>
          <w:color w:val="000000"/>
          <w:sz w:val="24"/>
          <w:szCs w:val="24"/>
          <w:lang w:eastAsia="ru-RU"/>
        </w:rPr>
        <w:t>установится осознанное уважение и принятие традиций, форм культурно-исторической, социальной и духовной жизни род</w:t>
      </w:r>
      <w:r w:rsidRPr="00862D5B">
        <w:rPr>
          <w:color w:val="000000"/>
          <w:sz w:val="24"/>
          <w:szCs w:val="24"/>
          <w:lang w:eastAsia="ru-RU"/>
        </w:rPr>
        <w:softHyphen/>
        <w:t xml:space="preserve">ного края, наполнятся конкретным содержание понятия «Отечество», «родная земля», «моя семья и род», «мой дом», принятие культуры и </w:t>
      </w:r>
      <w:r w:rsidRPr="00862D5B">
        <w:rPr>
          <w:color w:val="000000"/>
          <w:sz w:val="24"/>
          <w:szCs w:val="24"/>
          <w:lang w:eastAsia="ru-RU"/>
        </w:rPr>
        <w:lastRenderedPageBreak/>
        <w:t>духовных традиций много</w:t>
      </w:r>
      <w:r w:rsidRPr="00862D5B">
        <w:rPr>
          <w:color w:val="000000"/>
          <w:sz w:val="24"/>
          <w:szCs w:val="24"/>
          <w:lang w:eastAsia="ru-RU"/>
        </w:rPr>
        <w:softHyphen/>
        <w:t>национального народа Российской Федерации, социально ориентированный взгляд на мир;</w:t>
      </w:r>
    </w:p>
    <w:p w:rsidR="00647E4A" w:rsidRPr="00862D5B" w:rsidRDefault="00647E4A" w:rsidP="00647E4A">
      <w:pPr>
        <w:shd w:val="clear" w:color="auto" w:fill="FFFFFF"/>
        <w:spacing w:after="150"/>
        <w:rPr>
          <w:color w:val="000000"/>
          <w:sz w:val="24"/>
          <w:szCs w:val="24"/>
          <w:lang w:eastAsia="ru-RU"/>
        </w:rPr>
      </w:pPr>
      <w:r w:rsidRPr="00862D5B">
        <w:rPr>
          <w:color w:val="000000"/>
          <w:sz w:val="24"/>
          <w:szCs w:val="24"/>
          <w:lang w:eastAsia="ru-RU"/>
        </w:rPr>
        <w:t>Обучающиеся:</w:t>
      </w:r>
    </w:p>
    <w:p w:rsidR="00647E4A" w:rsidRPr="00862D5B" w:rsidRDefault="00647E4A" w:rsidP="00647E4A">
      <w:pPr>
        <w:widowControl/>
        <w:numPr>
          <w:ilvl w:val="0"/>
          <w:numId w:val="13"/>
        </w:numPr>
        <w:shd w:val="clear" w:color="auto" w:fill="FFFFFF"/>
        <w:autoSpaceDE/>
        <w:autoSpaceDN/>
        <w:spacing w:after="150"/>
        <w:rPr>
          <w:color w:val="000000"/>
          <w:sz w:val="24"/>
          <w:szCs w:val="24"/>
          <w:lang w:eastAsia="ru-RU"/>
        </w:rPr>
      </w:pPr>
      <w:r w:rsidRPr="00862D5B">
        <w:rPr>
          <w:color w:val="000000"/>
          <w:sz w:val="24"/>
          <w:szCs w:val="24"/>
          <w:lang w:eastAsia="ru-RU"/>
        </w:rPr>
        <w:t>овладеют умениями и навыками восприятия произведений искусства; смогут понимать образную природу искусства; да</w:t>
      </w:r>
      <w:r w:rsidRPr="00862D5B">
        <w:rPr>
          <w:color w:val="000000"/>
          <w:sz w:val="24"/>
          <w:szCs w:val="24"/>
          <w:lang w:eastAsia="ru-RU"/>
        </w:rPr>
        <w:softHyphen/>
        <w:t>вать эстетическую оценку явлениям окружающего мира;</w:t>
      </w:r>
    </w:p>
    <w:p w:rsidR="00647E4A" w:rsidRPr="00862D5B" w:rsidRDefault="00647E4A" w:rsidP="00647E4A">
      <w:pPr>
        <w:widowControl/>
        <w:numPr>
          <w:ilvl w:val="0"/>
          <w:numId w:val="13"/>
        </w:numPr>
        <w:shd w:val="clear" w:color="auto" w:fill="FFFFFF"/>
        <w:autoSpaceDE/>
        <w:autoSpaceDN/>
        <w:spacing w:after="150"/>
        <w:rPr>
          <w:color w:val="000000"/>
          <w:sz w:val="24"/>
          <w:szCs w:val="24"/>
          <w:lang w:eastAsia="ru-RU"/>
        </w:rPr>
      </w:pPr>
      <w:r w:rsidRPr="00862D5B">
        <w:rPr>
          <w:color w:val="000000"/>
          <w:sz w:val="24"/>
          <w:szCs w:val="24"/>
          <w:lang w:eastAsia="ru-RU"/>
        </w:rPr>
        <w:t>получат навыки сотрудничества со взрослыми и сверстника</w:t>
      </w:r>
      <w:r w:rsidRPr="00862D5B">
        <w:rPr>
          <w:color w:val="000000"/>
          <w:sz w:val="24"/>
          <w:szCs w:val="24"/>
          <w:lang w:eastAsia="ru-RU"/>
        </w:rPr>
        <w:softHyphen/>
        <w:t>ми, научатся вести диалог, участвовать в обсуждении значи</w:t>
      </w:r>
      <w:r w:rsidRPr="00862D5B">
        <w:rPr>
          <w:color w:val="000000"/>
          <w:sz w:val="24"/>
          <w:szCs w:val="24"/>
          <w:lang w:eastAsia="ru-RU"/>
        </w:rPr>
        <w:softHyphen/>
        <w:t>мых явлений жизни и искусства;</w:t>
      </w:r>
    </w:p>
    <w:p w:rsidR="00647E4A" w:rsidRPr="00862D5B" w:rsidRDefault="00647E4A" w:rsidP="00647E4A">
      <w:pPr>
        <w:widowControl/>
        <w:numPr>
          <w:ilvl w:val="0"/>
          <w:numId w:val="13"/>
        </w:numPr>
        <w:shd w:val="clear" w:color="auto" w:fill="FFFFFF"/>
        <w:autoSpaceDE/>
        <w:autoSpaceDN/>
        <w:spacing w:after="150"/>
        <w:rPr>
          <w:color w:val="000000"/>
          <w:sz w:val="24"/>
          <w:szCs w:val="24"/>
          <w:lang w:eastAsia="ru-RU"/>
        </w:rPr>
      </w:pPr>
      <w:r w:rsidRPr="00862D5B">
        <w:rPr>
          <w:color w:val="000000"/>
          <w:sz w:val="24"/>
          <w:szCs w:val="24"/>
          <w:lang w:eastAsia="ru-RU"/>
        </w:rPr>
        <w:t>научатся различать виды и жанры искусства, смогут называть ведущие художественные музеи России (и своего региона);</w:t>
      </w:r>
    </w:p>
    <w:p w:rsidR="00647E4A" w:rsidRPr="00862D5B" w:rsidRDefault="00647E4A" w:rsidP="00647E4A">
      <w:pPr>
        <w:widowControl/>
        <w:numPr>
          <w:ilvl w:val="0"/>
          <w:numId w:val="13"/>
        </w:numPr>
        <w:shd w:val="clear" w:color="auto" w:fill="FFFFFF"/>
        <w:autoSpaceDE/>
        <w:autoSpaceDN/>
        <w:spacing w:after="150"/>
        <w:rPr>
          <w:color w:val="000000"/>
          <w:sz w:val="24"/>
          <w:szCs w:val="24"/>
          <w:lang w:eastAsia="ru-RU"/>
        </w:rPr>
      </w:pPr>
      <w:r w:rsidRPr="00862D5B">
        <w:rPr>
          <w:color w:val="000000"/>
          <w:sz w:val="24"/>
          <w:szCs w:val="24"/>
          <w:lang w:eastAsia="ru-RU"/>
        </w:rPr>
        <w:t>будут использовать выразительные средства для воплощения собственного художественно-творческого замысла; смогут вы</w:t>
      </w:r>
      <w:r w:rsidRPr="00862D5B">
        <w:rPr>
          <w:color w:val="000000"/>
          <w:sz w:val="24"/>
          <w:szCs w:val="24"/>
          <w:lang w:eastAsia="ru-RU"/>
        </w:rPr>
        <w:softHyphen/>
        <w:t>полнять простые рисунки и орнаментальные композиции, ис</w:t>
      </w:r>
      <w:r w:rsidRPr="00862D5B">
        <w:rPr>
          <w:color w:val="000000"/>
          <w:sz w:val="24"/>
          <w:szCs w:val="24"/>
          <w:lang w:eastAsia="ru-RU"/>
        </w:rPr>
        <w:softHyphen/>
        <w:t>пользуя язык компьютерной графики в программе Paint.</w:t>
      </w:r>
    </w:p>
    <w:p w:rsidR="00647E4A" w:rsidRPr="00862D5B" w:rsidRDefault="00647E4A" w:rsidP="00647E4A">
      <w:pPr>
        <w:shd w:val="clear" w:color="auto" w:fill="FFFFFF"/>
        <w:spacing w:after="150"/>
        <w:jc w:val="center"/>
        <w:rPr>
          <w:color w:val="000000"/>
          <w:sz w:val="24"/>
          <w:szCs w:val="24"/>
          <w:lang w:eastAsia="ru-RU"/>
        </w:rPr>
      </w:pPr>
      <w:r w:rsidRPr="00862D5B">
        <w:rPr>
          <w:b/>
          <w:bCs/>
          <w:color w:val="000000"/>
          <w:sz w:val="24"/>
          <w:szCs w:val="24"/>
          <w:lang w:eastAsia="ru-RU"/>
        </w:rPr>
        <w:t>Методическое обеспечение программы:</w:t>
      </w:r>
    </w:p>
    <w:p w:rsidR="00647E4A" w:rsidRPr="00862D5B" w:rsidRDefault="00647E4A" w:rsidP="00647E4A">
      <w:pPr>
        <w:widowControl/>
        <w:numPr>
          <w:ilvl w:val="0"/>
          <w:numId w:val="14"/>
        </w:numPr>
        <w:shd w:val="clear" w:color="auto" w:fill="FFFFFF"/>
        <w:autoSpaceDE/>
        <w:autoSpaceDN/>
        <w:spacing w:after="150"/>
        <w:rPr>
          <w:color w:val="000000"/>
          <w:sz w:val="24"/>
          <w:szCs w:val="24"/>
          <w:lang w:eastAsia="ru-RU"/>
        </w:rPr>
      </w:pPr>
      <w:r w:rsidRPr="00862D5B">
        <w:rPr>
          <w:color w:val="000000"/>
          <w:sz w:val="24"/>
          <w:szCs w:val="24"/>
          <w:lang w:eastAsia="ru-RU"/>
        </w:rPr>
        <w:t>Разработки и презентации занятий по темам.</w:t>
      </w:r>
    </w:p>
    <w:p w:rsidR="00647E4A" w:rsidRPr="00862D5B" w:rsidRDefault="00647E4A" w:rsidP="00647E4A">
      <w:pPr>
        <w:widowControl/>
        <w:numPr>
          <w:ilvl w:val="0"/>
          <w:numId w:val="14"/>
        </w:numPr>
        <w:shd w:val="clear" w:color="auto" w:fill="FFFFFF"/>
        <w:autoSpaceDE/>
        <w:autoSpaceDN/>
        <w:spacing w:after="150"/>
        <w:rPr>
          <w:color w:val="000000"/>
          <w:sz w:val="24"/>
          <w:szCs w:val="24"/>
          <w:lang w:eastAsia="ru-RU"/>
        </w:rPr>
      </w:pPr>
      <w:r w:rsidRPr="00862D5B">
        <w:rPr>
          <w:color w:val="000000"/>
          <w:sz w:val="24"/>
          <w:szCs w:val="24"/>
          <w:lang w:eastAsia="ru-RU"/>
        </w:rPr>
        <w:t>Дидактический и раздаточный материал для детей.</w:t>
      </w:r>
    </w:p>
    <w:p w:rsidR="00647E4A" w:rsidRPr="00862D5B" w:rsidRDefault="00647E4A" w:rsidP="00647E4A">
      <w:pPr>
        <w:widowControl/>
        <w:numPr>
          <w:ilvl w:val="0"/>
          <w:numId w:val="14"/>
        </w:numPr>
        <w:shd w:val="clear" w:color="auto" w:fill="FFFFFF"/>
        <w:autoSpaceDE/>
        <w:autoSpaceDN/>
        <w:spacing w:after="150"/>
        <w:rPr>
          <w:color w:val="000000"/>
          <w:sz w:val="24"/>
          <w:szCs w:val="24"/>
          <w:lang w:eastAsia="ru-RU"/>
        </w:rPr>
      </w:pPr>
      <w:r w:rsidRPr="00862D5B">
        <w:rPr>
          <w:color w:val="000000"/>
          <w:sz w:val="24"/>
          <w:szCs w:val="24"/>
          <w:lang w:eastAsia="ru-RU"/>
        </w:rPr>
        <w:t>Учебные таблицы, предметы народного творчества, макеты русских соборов и др.</w:t>
      </w:r>
    </w:p>
    <w:p w:rsidR="00647E4A" w:rsidRPr="00862D5B" w:rsidRDefault="00647E4A" w:rsidP="00647E4A">
      <w:pPr>
        <w:widowControl/>
        <w:numPr>
          <w:ilvl w:val="0"/>
          <w:numId w:val="14"/>
        </w:numPr>
        <w:shd w:val="clear" w:color="auto" w:fill="FFFFFF"/>
        <w:autoSpaceDE/>
        <w:autoSpaceDN/>
        <w:spacing w:after="150"/>
        <w:rPr>
          <w:color w:val="000000"/>
          <w:sz w:val="24"/>
          <w:szCs w:val="24"/>
          <w:lang w:eastAsia="ru-RU"/>
        </w:rPr>
      </w:pPr>
      <w:r w:rsidRPr="00862D5B">
        <w:rPr>
          <w:color w:val="000000"/>
          <w:sz w:val="24"/>
          <w:szCs w:val="24"/>
          <w:lang w:eastAsia="ru-RU"/>
        </w:rPr>
        <w:t>Художественные материалы и принадлежности.</w:t>
      </w:r>
    </w:p>
    <w:p w:rsidR="00647E4A" w:rsidRPr="00862D5B" w:rsidRDefault="00647E4A" w:rsidP="00647E4A">
      <w:pPr>
        <w:widowControl/>
        <w:numPr>
          <w:ilvl w:val="1"/>
          <w:numId w:val="14"/>
        </w:numPr>
        <w:shd w:val="clear" w:color="auto" w:fill="FFFFFF"/>
        <w:autoSpaceDE/>
        <w:autoSpaceDN/>
        <w:spacing w:after="150"/>
        <w:rPr>
          <w:color w:val="000000"/>
          <w:sz w:val="24"/>
          <w:szCs w:val="24"/>
          <w:lang w:eastAsia="ru-RU"/>
        </w:rPr>
      </w:pPr>
      <w:r w:rsidRPr="00862D5B">
        <w:rPr>
          <w:color w:val="000000"/>
          <w:sz w:val="24"/>
          <w:szCs w:val="24"/>
          <w:lang w:eastAsia="ru-RU"/>
        </w:rPr>
        <w:t>Материально-техническое оснащение: проектор, интерактивный комплекс, лазерные CD, DVD – диски с мультимедийными презентациями к занятиям, электронная версия музеев мира.</w:t>
      </w:r>
    </w:p>
    <w:p w:rsidR="00647E4A" w:rsidRPr="00862D5B" w:rsidRDefault="00647E4A" w:rsidP="00647E4A">
      <w:pPr>
        <w:shd w:val="clear" w:color="auto" w:fill="FFFFFF"/>
        <w:jc w:val="center"/>
        <w:rPr>
          <w:color w:val="000000"/>
          <w:sz w:val="24"/>
          <w:szCs w:val="24"/>
          <w:lang w:eastAsia="ru-RU"/>
        </w:rPr>
      </w:pPr>
      <w:r w:rsidRPr="00862D5B">
        <w:rPr>
          <w:b/>
          <w:bCs/>
          <w:color w:val="000000"/>
          <w:sz w:val="24"/>
          <w:szCs w:val="24"/>
          <w:lang w:eastAsia="ru-RU"/>
        </w:rPr>
        <w:t>Список литературы, рекомендуемый для детей реализующих программу:</w:t>
      </w:r>
    </w:p>
    <w:p w:rsidR="00647E4A" w:rsidRPr="00862D5B" w:rsidRDefault="00647E4A" w:rsidP="00647E4A">
      <w:pPr>
        <w:widowControl/>
        <w:numPr>
          <w:ilvl w:val="0"/>
          <w:numId w:val="15"/>
        </w:numPr>
        <w:shd w:val="clear" w:color="auto" w:fill="FFFFFF"/>
        <w:autoSpaceDE/>
        <w:autoSpaceDN/>
        <w:ind w:left="0"/>
        <w:rPr>
          <w:color w:val="000000"/>
          <w:sz w:val="24"/>
          <w:szCs w:val="24"/>
          <w:lang w:eastAsia="ru-RU"/>
        </w:rPr>
      </w:pPr>
      <w:r w:rsidRPr="00862D5B">
        <w:rPr>
          <w:color w:val="000000"/>
          <w:sz w:val="24"/>
          <w:szCs w:val="24"/>
          <w:lang w:eastAsia="ru-RU"/>
        </w:rPr>
        <w:t>Алексахин Н. Н. Волшебная глина. Москва 1999 г.</w:t>
      </w:r>
    </w:p>
    <w:p w:rsidR="00647E4A" w:rsidRPr="00862D5B" w:rsidRDefault="00647E4A" w:rsidP="00647E4A">
      <w:pPr>
        <w:widowControl/>
        <w:numPr>
          <w:ilvl w:val="0"/>
          <w:numId w:val="15"/>
        </w:numPr>
        <w:shd w:val="clear" w:color="auto" w:fill="FFFFFF"/>
        <w:autoSpaceDE/>
        <w:autoSpaceDN/>
        <w:ind w:left="0"/>
        <w:rPr>
          <w:color w:val="000000"/>
          <w:sz w:val="24"/>
          <w:szCs w:val="24"/>
          <w:lang w:eastAsia="ru-RU"/>
        </w:rPr>
      </w:pPr>
      <w:r w:rsidRPr="00862D5B">
        <w:rPr>
          <w:color w:val="000000"/>
          <w:sz w:val="24"/>
          <w:szCs w:val="24"/>
          <w:lang w:eastAsia="ru-RU"/>
        </w:rPr>
        <w:t>Алехин А. Д. Изобразительное искусство. Москва. 1984 г.</w:t>
      </w:r>
    </w:p>
    <w:p w:rsidR="00647E4A" w:rsidRPr="00862D5B" w:rsidRDefault="00647E4A" w:rsidP="00647E4A">
      <w:pPr>
        <w:widowControl/>
        <w:numPr>
          <w:ilvl w:val="0"/>
          <w:numId w:val="15"/>
        </w:numPr>
        <w:shd w:val="clear" w:color="auto" w:fill="FFFFFF"/>
        <w:autoSpaceDE/>
        <w:autoSpaceDN/>
        <w:ind w:left="0"/>
        <w:rPr>
          <w:color w:val="000000"/>
          <w:sz w:val="24"/>
          <w:szCs w:val="24"/>
          <w:lang w:eastAsia="ru-RU"/>
        </w:rPr>
      </w:pPr>
      <w:r w:rsidRPr="00862D5B">
        <w:rPr>
          <w:color w:val="000000"/>
          <w:sz w:val="24"/>
          <w:szCs w:val="24"/>
          <w:lang w:eastAsia="ru-RU"/>
        </w:rPr>
        <w:t>Выготский Л. С. Воображение и творчество. Москва. 1991 г.</w:t>
      </w:r>
    </w:p>
    <w:p w:rsidR="00647E4A" w:rsidRPr="00862D5B" w:rsidRDefault="00647E4A" w:rsidP="00647E4A">
      <w:pPr>
        <w:widowControl/>
        <w:numPr>
          <w:ilvl w:val="0"/>
          <w:numId w:val="15"/>
        </w:numPr>
        <w:shd w:val="clear" w:color="auto" w:fill="FFFFFF"/>
        <w:autoSpaceDE/>
        <w:autoSpaceDN/>
        <w:ind w:left="0"/>
        <w:rPr>
          <w:color w:val="000000"/>
          <w:sz w:val="24"/>
          <w:szCs w:val="24"/>
          <w:lang w:eastAsia="ru-RU"/>
        </w:rPr>
      </w:pPr>
      <w:r w:rsidRPr="00862D5B">
        <w:rPr>
          <w:color w:val="000000"/>
          <w:sz w:val="24"/>
          <w:szCs w:val="24"/>
          <w:lang w:eastAsia="ru-RU"/>
        </w:rPr>
        <w:t>Григорьева Г.Г. Развитие дошкольника в изобразительной деятельности. Москва. 2000 г.</w:t>
      </w:r>
    </w:p>
    <w:p w:rsidR="00647E4A" w:rsidRPr="00862D5B" w:rsidRDefault="00647E4A" w:rsidP="00647E4A">
      <w:pPr>
        <w:widowControl/>
        <w:numPr>
          <w:ilvl w:val="0"/>
          <w:numId w:val="15"/>
        </w:numPr>
        <w:shd w:val="clear" w:color="auto" w:fill="FFFFFF"/>
        <w:autoSpaceDE/>
        <w:autoSpaceDN/>
        <w:ind w:left="0"/>
        <w:rPr>
          <w:color w:val="000000"/>
          <w:sz w:val="24"/>
          <w:szCs w:val="24"/>
          <w:lang w:eastAsia="ru-RU"/>
        </w:rPr>
      </w:pPr>
      <w:r w:rsidRPr="00862D5B">
        <w:rPr>
          <w:color w:val="000000"/>
          <w:sz w:val="24"/>
          <w:szCs w:val="24"/>
          <w:lang w:eastAsia="ru-RU"/>
        </w:rPr>
        <w:t>Зеленина Е. Л. Играем, познаем, рисуем. Книга для учителей. Москва 1996 г.</w:t>
      </w:r>
    </w:p>
    <w:p w:rsidR="00647E4A" w:rsidRPr="00862D5B" w:rsidRDefault="00647E4A" w:rsidP="00647E4A">
      <w:pPr>
        <w:widowControl/>
        <w:numPr>
          <w:ilvl w:val="0"/>
          <w:numId w:val="15"/>
        </w:numPr>
        <w:shd w:val="clear" w:color="auto" w:fill="FFFFFF"/>
        <w:autoSpaceDE/>
        <w:autoSpaceDN/>
        <w:ind w:left="0"/>
        <w:rPr>
          <w:color w:val="000000"/>
          <w:sz w:val="24"/>
          <w:szCs w:val="24"/>
          <w:lang w:eastAsia="ru-RU"/>
        </w:rPr>
      </w:pPr>
      <w:r w:rsidRPr="00862D5B">
        <w:rPr>
          <w:color w:val="000000"/>
          <w:sz w:val="24"/>
          <w:szCs w:val="24"/>
          <w:lang w:eastAsia="ru-RU"/>
        </w:rPr>
        <w:t>Ковальчук Я. И. Индивидуальный подход в воспитании ребенка. Москва. 1985 г.</w:t>
      </w:r>
    </w:p>
    <w:p w:rsidR="00647E4A" w:rsidRPr="00862D5B" w:rsidRDefault="00647E4A" w:rsidP="00647E4A">
      <w:pPr>
        <w:widowControl/>
        <w:numPr>
          <w:ilvl w:val="0"/>
          <w:numId w:val="15"/>
        </w:numPr>
        <w:shd w:val="clear" w:color="auto" w:fill="FFFFFF"/>
        <w:autoSpaceDE/>
        <w:autoSpaceDN/>
        <w:ind w:left="0"/>
        <w:rPr>
          <w:color w:val="000000"/>
          <w:sz w:val="24"/>
          <w:szCs w:val="24"/>
          <w:lang w:eastAsia="ru-RU"/>
        </w:rPr>
      </w:pPr>
      <w:r w:rsidRPr="00862D5B">
        <w:rPr>
          <w:color w:val="000000"/>
          <w:sz w:val="24"/>
          <w:szCs w:val="24"/>
          <w:lang w:eastAsia="ru-RU"/>
        </w:rPr>
        <w:t>Комарова Т. С., Зарянова О. Ю. Иванова Л. И. Изобразительное искусство детей в детском саду и школе. Москва 2000 г.</w:t>
      </w:r>
    </w:p>
    <w:p w:rsidR="00647E4A" w:rsidRPr="00862D5B" w:rsidRDefault="00647E4A" w:rsidP="00647E4A">
      <w:pPr>
        <w:widowControl/>
        <w:numPr>
          <w:ilvl w:val="0"/>
          <w:numId w:val="15"/>
        </w:numPr>
        <w:shd w:val="clear" w:color="auto" w:fill="FFFFFF"/>
        <w:autoSpaceDE/>
        <w:autoSpaceDN/>
        <w:ind w:left="0"/>
        <w:rPr>
          <w:color w:val="000000"/>
          <w:sz w:val="24"/>
          <w:szCs w:val="24"/>
          <w:lang w:eastAsia="ru-RU"/>
        </w:rPr>
      </w:pPr>
      <w:r w:rsidRPr="00862D5B">
        <w:rPr>
          <w:color w:val="000000"/>
          <w:sz w:val="24"/>
          <w:szCs w:val="24"/>
          <w:lang w:eastAsia="ru-RU"/>
        </w:rPr>
        <w:t>«Нетрадиционная техника изодеятельности в школе» - 2007г. В.Л. Стрелкина</w:t>
      </w:r>
    </w:p>
    <w:p w:rsidR="00647E4A" w:rsidRPr="00862D5B" w:rsidRDefault="00647E4A" w:rsidP="00647E4A">
      <w:pPr>
        <w:widowControl/>
        <w:numPr>
          <w:ilvl w:val="0"/>
          <w:numId w:val="15"/>
        </w:numPr>
        <w:shd w:val="clear" w:color="auto" w:fill="FFFFFF"/>
        <w:autoSpaceDE/>
        <w:autoSpaceDN/>
        <w:ind w:left="0"/>
        <w:rPr>
          <w:color w:val="000000"/>
          <w:sz w:val="24"/>
          <w:szCs w:val="24"/>
          <w:lang w:eastAsia="ru-RU"/>
        </w:rPr>
      </w:pPr>
      <w:r w:rsidRPr="00862D5B">
        <w:rPr>
          <w:color w:val="000000"/>
          <w:sz w:val="24"/>
          <w:szCs w:val="24"/>
          <w:lang w:eastAsia="ru-RU"/>
        </w:rPr>
        <w:t>Перепелкина Г. П. Искусство смотреть и видеть. Москва. 1982 г.</w:t>
      </w:r>
    </w:p>
    <w:p w:rsidR="00647E4A" w:rsidRPr="00862D5B" w:rsidRDefault="00647E4A" w:rsidP="00647E4A">
      <w:pPr>
        <w:widowControl/>
        <w:numPr>
          <w:ilvl w:val="0"/>
          <w:numId w:val="15"/>
        </w:numPr>
        <w:shd w:val="clear" w:color="auto" w:fill="FFFFFF"/>
        <w:autoSpaceDE/>
        <w:autoSpaceDN/>
        <w:ind w:left="0"/>
        <w:rPr>
          <w:color w:val="000000"/>
          <w:sz w:val="24"/>
          <w:szCs w:val="24"/>
          <w:lang w:eastAsia="ru-RU"/>
        </w:rPr>
      </w:pPr>
      <w:r w:rsidRPr="00862D5B">
        <w:rPr>
          <w:color w:val="000000"/>
          <w:sz w:val="24"/>
          <w:szCs w:val="24"/>
          <w:lang w:eastAsia="ru-RU"/>
        </w:rPr>
        <w:t>Пластилиновые картины - 2006г.</w:t>
      </w:r>
    </w:p>
    <w:p w:rsidR="00647E4A" w:rsidRPr="00862D5B" w:rsidRDefault="00647E4A" w:rsidP="00647E4A">
      <w:pPr>
        <w:widowControl/>
        <w:numPr>
          <w:ilvl w:val="0"/>
          <w:numId w:val="15"/>
        </w:numPr>
        <w:shd w:val="clear" w:color="auto" w:fill="FFFFFF"/>
        <w:autoSpaceDE/>
        <w:autoSpaceDN/>
        <w:ind w:left="0"/>
        <w:rPr>
          <w:color w:val="000000"/>
          <w:sz w:val="24"/>
          <w:szCs w:val="24"/>
          <w:lang w:eastAsia="ru-RU"/>
        </w:rPr>
      </w:pPr>
      <w:r w:rsidRPr="00862D5B">
        <w:rPr>
          <w:color w:val="000000"/>
          <w:sz w:val="24"/>
          <w:szCs w:val="24"/>
          <w:lang w:eastAsia="ru-RU"/>
        </w:rPr>
        <w:t>Щуркова Н. Е. Собранье пестрых дел. Методический материал для работы с детьми. Москва 1994</w:t>
      </w:r>
    </w:p>
    <w:p w:rsidR="00647E4A" w:rsidRPr="00862D5B" w:rsidRDefault="00647E4A" w:rsidP="00647E4A">
      <w:pPr>
        <w:widowControl/>
        <w:numPr>
          <w:ilvl w:val="0"/>
          <w:numId w:val="15"/>
        </w:numPr>
        <w:shd w:val="clear" w:color="auto" w:fill="FFFFFF"/>
        <w:autoSpaceDE/>
        <w:autoSpaceDN/>
        <w:ind w:left="0"/>
        <w:rPr>
          <w:color w:val="000000"/>
          <w:sz w:val="24"/>
          <w:szCs w:val="24"/>
          <w:lang w:eastAsia="ru-RU"/>
        </w:rPr>
      </w:pPr>
      <w:r w:rsidRPr="00862D5B">
        <w:rPr>
          <w:color w:val="000000"/>
          <w:sz w:val="24"/>
          <w:szCs w:val="24"/>
          <w:lang w:eastAsia="ru-RU"/>
        </w:rPr>
        <w:t>Учебник «Учись рисовать и лепить», М.: Просвещение, 1998г.</w:t>
      </w:r>
    </w:p>
    <w:p w:rsidR="00647E4A" w:rsidRPr="00862D5B" w:rsidRDefault="00647E4A" w:rsidP="00647E4A">
      <w:pPr>
        <w:widowControl/>
        <w:numPr>
          <w:ilvl w:val="0"/>
          <w:numId w:val="15"/>
        </w:numPr>
        <w:shd w:val="clear" w:color="auto" w:fill="FFFFFF"/>
        <w:autoSpaceDE/>
        <w:autoSpaceDN/>
        <w:ind w:left="0"/>
        <w:rPr>
          <w:color w:val="000000"/>
          <w:sz w:val="24"/>
          <w:szCs w:val="24"/>
          <w:lang w:eastAsia="ru-RU"/>
        </w:rPr>
      </w:pPr>
      <w:r w:rsidRPr="00862D5B">
        <w:rPr>
          <w:color w:val="000000"/>
          <w:sz w:val="24"/>
          <w:szCs w:val="24"/>
          <w:lang w:eastAsia="ru-RU"/>
        </w:rPr>
        <w:t>«Чудесная мастерская» - 3 учебника для начальной школы - М.Н. Конышева - 2000г.</w:t>
      </w:r>
    </w:p>
    <w:p w:rsidR="00647E4A" w:rsidRDefault="00647E4A" w:rsidP="00647E4A">
      <w:pPr>
        <w:shd w:val="clear" w:color="auto" w:fill="FFFFFF"/>
        <w:jc w:val="center"/>
        <w:rPr>
          <w:b/>
          <w:bCs/>
          <w:color w:val="000000"/>
          <w:sz w:val="24"/>
          <w:szCs w:val="24"/>
          <w:lang w:eastAsia="ru-RU"/>
        </w:rPr>
      </w:pPr>
    </w:p>
    <w:p w:rsidR="00647E4A" w:rsidRDefault="00647E4A" w:rsidP="00647E4A">
      <w:pPr>
        <w:shd w:val="clear" w:color="auto" w:fill="FFFFFF"/>
        <w:jc w:val="center"/>
        <w:rPr>
          <w:b/>
          <w:bCs/>
          <w:color w:val="000000"/>
          <w:sz w:val="24"/>
          <w:szCs w:val="24"/>
          <w:lang w:eastAsia="ru-RU"/>
        </w:rPr>
      </w:pPr>
    </w:p>
    <w:p w:rsidR="00647E4A" w:rsidRDefault="00647E4A" w:rsidP="00647E4A">
      <w:pPr>
        <w:shd w:val="clear" w:color="auto" w:fill="FFFFFF"/>
        <w:jc w:val="center"/>
        <w:rPr>
          <w:b/>
          <w:bCs/>
          <w:color w:val="000000"/>
          <w:sz w:val="24"/>
          <w:szCs w:val="24"/>
          <w:lang w:eastAsia="ru-RU"/>
        </w:rPr>
      </w:pPr>
    </w:p>
    <w:p w:rsidR="00647E4A" w:rsidRDefault="00647E4A" w:rsidP="00647E4A">
      <w:pPr>
        <w:shd w:val="clear" w:color="auto" w:fill="FFFFFF"/>
        <w:jc w:val="center"/>
        <w:rPr>
          <w:b/>
          <w:bCs/>
          <w:color w:val="000000"/>
          <w:sz w:val="24"/>
          <w:szCs w:val="24"/>
          <w:lang w:eastAsia="ru-RU"/>
        </w:rPr>
      </w:pPr>
    </w:p>
    <w:p w:rsidR="00647E4A" w:rsidRDefault="00647E4A" w:rsidP="00647E4A">
      <w:pPr>
        <w:shd w:val="clear" w:color="auto" w:fill="FFFFFF"/>
        <w:jc w:val="center"/>
        <w:rPr>
          <w:b/>
          <w:bCs/>
          <w:color w:val="000000"/>
          <w:sz w:val="24"/>
          <w:szCs w:val="24"/>
          <w:lang w:eastAsia="ru-RU"/>
        </w:rPr>
      </w:pPr>
    </w:p>
    <w:p w:rsidR="00647E4A" w:rsidRDefault="00647E4A" w:rsidP="00647E4A">
      <w:pPr>
        <w:shd w:val="clear" w:color="auto" w:fill="FFFFFF"/>
        <w:jc w:val="center"/>
        <w:rPr>
          <w:b/>
          <w:bCs/>
          <w:color w:val="000000"/>
          <w:sz w:val="24"/>
          <w:szCs w:val="24"/>
          <w:lang w:eastAsia="ru-RU"/>
        </w:rPr>
      </w:pPr>
    </w:p>
    <w:p w:rsidR="00647E4A" w:rsidRDefault="00647E4A" w:rsidP="00647E4A">
      <w:pPr>
        <w:shd w:val="clear" w:color="auto" w:fill="FFFFFF"/>
        <w:jc w:val="center"/>
        <w:rPr>
          <w:b/>
          <w:bCs/>
          <w:color w:val="000000"/>
          <w:sz w:val="24"/>
          <w:szCs w:val="24"/>
          <w:lang w:eastAsia="ru-RU"/>
        </w:rPr>
      </w:pPr>
    </w:p>
    <w:p w:rsidR="00647E4A" w:rsidRPr="00333BE0" w:rsidRDefault="00647E4A" w:rsidP="00647E4A">
      <w:pPr>
        <w:shd w:val="clear" w:color="auto" w:fill="FFFFFF"/>
        <w:jc w:val="center"/>
        <w:rPr>
          <w:color w:val="000000"/>
          <w:sz w:val="24"/>
          <w:szCs w:val="24"/>
          <w:lang w:eastAsia="ru-RU"/>
        </w:rPr>
      </w:pPr>
      <w:r w:rsidRPr="00333BE0">
        <w:rPr>
          <w:b/>
          <w:bCs/>
          <w:color w:val="000000"/>
          <w:sz w:val="24"/>
          <w:szCs w:val="24"/>
          <w:lang w:eastAsia="ru-RU"/>
        </w:rPr>
        <w:t>Календарно-тематическое планирование</w:t>
      </w:r>
    </w:p>
    <w:p w:rsidR="00647E4A" w:rsidRPr="00333BE0" w:rsidRDefault="00647E4A" w:rsidP="00647E4A">
      <w:pPr>
        <w:shd w:val="clear" w:color="auto" w:fill="FFFFFF"/>
        <w:jc w:val="center"/>
        <w:rPr>
          <w:color w:val="000000"/>
          <w:sz w:val="24"/>
          <w:szCs w:val="24"/>
          <w:lang w:eastAsia="ru-RU"/>
        </w:rPr>
      </w:pPr>
      <w:r w:rsidRPr="00333BE0">
        <w:rPr>
          <w:b/>
          <w:bCs/>
          <w:color w:val="000000"/>
          <w:sz w:val="24"/>
          <w:szCs w:val="24"/>
          <w:lang w:eastAsia="ru-RU"/>
        </w:rPr>
        <w:t>первого года обучения</w:t>
      </w:r>
    </w:p>
    <w:p w:rsidR="00647E4A" w:rsidRPr="00333BE0" w:rsidRDefault="00647E4A" w:rsidP="00647E4A">
      <w:pPr>
        <w:shd w:val="clear" w:color="auto" w:fill="FFFFFF"/>
        <w:jc w:val="center"/>
        <w:rPr>
          <w:rFonts w:ascii="Arial" w:hAnsi="Arial" w:cs="Arial"/>
          <w:color w:val="000000"/>
          <w:sz w:val="24"/>
          <w:szCs w:val="24"/>
          <w:lang w:eastAsia="ru-RU"/>
        </w:rPr>
      </w:pPr>
      <w:r w:rsidRPr="00333BE0">
        <w:rPr>
          <w:rFonts w:ascii="Arial" w:hAnsi="Arial" w:cs="Arial"/>
          <w:b/>
          <w:bCs/>
          <w:color w:val="000000"/>
          <w:sz w:val="24"/>
          <w:szCs w:val="24"/>
          <w:lang w:eastAsia="ru-RU"/>
        </w:rPr>
        <w:lastRenderedPageBreak/>
        <w:t>Общая тема года «ТЫ И МИР ВОКРУГ ТЕБЯ».</w:t>
      </w:r>
    </w:p>
    <w:p w:rsidR="00647E4A" w:rsidRPr="00333BE0" w:rsidRDefault="00647E4A" w:rsidP="00647E4A">
      <w:pPr>
        <w:shd w:val="clear" w:color="auto" w:fill="FFFFFF"/>
        <w:jc w:val="center"/>
        <w:rPr>
          <w:rFonts w:ascii="Arial" w:hAnsi="Arial" w:cs="Arial"/>
          <w:color w:val="000000"/>
          <w:sz w:val="24"/>
          <w:szCs w:val="24"/>
          <w:lang w:eastAsia="ru-RU"/>
        </w:rPr>
      </w:pPr>
    </w:p>
    <w:tbl>
      <w:tblPr>
        <w:tblW w:w="9355" w:type="dxa"/>
        <w:tblInd w:w="399" w:type="dxa"/>
        <w:tblLayout w:type="fixed"/>
        <w:tblCellMar>
          <w:top w:w="105" w:type="dxa"/>
          <w:left w:w="105" w:type="dxa"/>
          <w:bottom w:w="105" w:type="dxa"/>
          <w:right w:w="105" w:type="dxa"/>
        </w:tblCellMar>
        <w:tblLook w:val="04A0" w:firstRow="1" w:lastRow="0" w:firstColumn="1" w:lastColumn="0" w:noHBand="0" w:noVBand="1"/>
      </w:tblPr>
      <w:tblGrid>
        <w:gridCol w:w="559"/>
        <w:gridCol w:w="2676"/>
        <w:gridCol w:w="25"/>
        <w:gridCol w:w="967"/>
        <w:gridCol w:w="7"/>
        <w:gridCol w:w="844"/>
        <w:gridCol w:w="4277"/>
      </w:tblGrid>
      <w:tr w:rsidR="00647E4A" w:rsidRPr="00333BE0" w:rsidTr="001419BD">
        <w:tc>
          <w:tcPr>
            <w:tcW w:w="559"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w:t>
            </w:r>
          </w:p>
          <w:p w:rsidR="00647E4A" w:rsidRPr="00333BE0" w:rsidRDefault="00647E4A" w:rsidP="001419BD">
            <w:pPr>
              <w:jc w:val="center"/>
              <w:rPr>
                <w:color w:val="000000"/>
                <w:sz w:val="24"/>
                <w:szCs w:val="24"/>
                <w:lang w:eastAsia="ru-RU"/>
              </w:rPr>
            </w:pPr>
            <w:r w:rsidRPr="00333BE0">
              <w:rPr>
                <w:b/>
                <w:bCs/>
                <w:color w:val="000000"/>
                <w:sz w:val="24"/>
                <w:szCs w:val="24"/>
                <w:lang w:eastAsia="ru-RU"/>
              </w:rPr>
              <w:t>п/п</w:t>
            </w:r>
          </w:p>
        </w:tc>
        <w:tc>
          <w:tcPr>
            <w:tcW w:w="2676"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647E4A">
            <w:pPr>
              <w:widowControl/>
              <w:numPr>
                <w:ilvl w:val="3"/>
                <w:numId w:val="16"/>
              </w:numPr>
              <w:autoSpaceDE/>
              <w:autoSpaceDN/>
              <w:ind w:left="0"/>
              <w:rPr>
                <w:color w:val="767676"/>
                <w:sz w:val="24"/>
                <w:szCs w:val="24"/>
                <w:lang w:eastAsia="ru-RU"/>
              </w:rPr>
            </w:pPr>
            <w:r w:rsidRPr="00333BE0">
              <w:rPr>
                <w:color w:val="767676"/>
                <w:sz w:val="24"/>
                <w:szCs w:val="24"/>
                <w:lang w:eastAsia="ru-RU"/>
              </w:rPr>
              <w:t>Разделы, название темы</w:t>
            </w:r>
          </w:p>
        </w:tc>
        <w:tc>
          <w:tcPr>
            <w:tcW w:w="1843"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647E4A">
            <w:pPr>
              <w:widowControl/>
              <w:numPr>
                <w:ilvl w:val="3"/>
                <w:numId w:val="17"/>
              </w:numPr>
              <w:autoSpaceDE/>
              <w:autoSpaceDN/>
              <w:ind w:left="0"/>
              <w:rPr>
                <w:color w:val="767676"/>
                <w:sz w:val="24"/>
                <w:szCs w:val="24"/>
                <w:lang w:eastAsia="ru-RU"/>
              </w:rPr>
            </w:pPr>
            <w:r w:rsidRPr="00333BE0">
              <w:rPr>
                <w:color w:val="767676"/>
                <w:sz w:val="24"/>
                <w:szCs w:val="24"/>
                <w:lang w:eastAsia="ru-RU"/>
              </w:rPr>
              <w:t>Дата или неделя</w:t>
            </w:r>
          </w:p>
        </w:tc>
        <w:tc>
          <w:tcPr>
            <w:tcW w:w="4277"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hideMark/>
          </w:tcPr>
          <w:p w:rsidR="00647E4A" w:rsidRPr="00333BE0" w:rsidRDefault="00647E4A" w:rsidP="00647E4A">
            <w:pPr>
              <w:widowControl/>
              <w:numPr>
                <w:ilvl w:val="3"/>
                <w:numId w:val="18"/>
              </w:numPr>
              <w:autoSpaceDE/>
              <w:autoSpaceDN/>
              <w:ind w:left="0"/>
              <w:rPr>
                <w:color w:val="767676"/>
                <w:sz w:val="24"/>
                <w:szCs w:val="24"/>
                <w:lang w:eastAsia="ru-RU"/>
              </w:rPr>
            </w:pPr>
            <w:r w:rsidRPr="00333BE0">
              <w:rPr>
                <w:color w:val="767676"/>
                <w:sz w:val="24"/>
                <w:szCs w:val="24"/>
                <w:lang w:eastAsia="ru-RU"/>
              </w:rPr>
              <w:t>Содержание и основные виды деятельности</w:t>
            </w:r>
          </w:p>
          <w:p w:rsidR="00647E4A" w:rsidRPr="00333BE0" w:rsidRDefault="00647E4A" w:rsidP="00647E4A">
            <w:pPr>
              <w:widowControl/>
              <w:numPr>
                <w:ilvl w:val="3"/>
                <w:numId w:val="18"/>
              </w:numPr>
              <w:autoSpaceDE/>
              <w:autoSpaceDN/>
              <w:ind w:left="0"/>
              <w:rPr>
                <w:color w:val="767676"/>
                <w:sz w:val="24"/>
                <w:szCs w:val="24"/>
                <w:lang w:eastAsia="ru-RU"/>
              </w:rPr>
            </w:pPr>
          </w:p>
        </w:tc>
      </w:tr>
      <w:tr w:rsidR="00647E4A" w:rsidRPr="00333BE0" w:rsidTr="001419BD">
        <w:tc>
          <w:tcPr>
            <w:tcW w:w="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E4A" w:rsidRPr="00333BE0" w:rsidRDefault="00647E4A" w:rsidP="001419BD">
            <w:pPr>
              <w:rPr>
                <w:color w:val="000000"/>
                <w:sz w:val="24"/>
                <w:szCs w:val="24"/>
                <w:lang w:eastAsia="ru-RU"/>
              </w:rPr>
            </w:pPr>
          </w:p>
        </w:tc>
        <w:tc>
          <w:tcPr>
            <w:tcW w:w="26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E4A" w:rsidRPr="00333BE0" w:rsidRDefault="00647E4A" w:rsidP="001419BD">
            <w:pPr>
              <w:rPr>
                <w:color w:val="767676"/>
                <w:sz w:val="24"/>
                <w:szCs w:val="24"/>
                <w:lang w:eastAsia="ru-RU"/>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224CD2" w:rsidRDefault="00647E4A" w:rsidP="001419BD">
            <w:pPr>
              <w:rPr>
                <w:color w:val="000000"/>
                <w:sz w:val="24"/>
                <w:szCs w:val="24"/>
                <w:lang w:eastAsia="ru-RU"/>
              </w:rPr>
            </w:pPr>
            <w:r>
              <w:rPr>
                <w:color w:val="000000"/>
                <w:sz w:val="24"/>
                <w:szCs w:val="24"/>
                <w:lang w:eastAsia="ru-RU"/>
              </w:rPr>
              <w:t>Кол-во</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Pr>
                <w:b/>
                <w:bCs/>
                <w:color w:val="000000"/>
                <w:sz w:val="24"/>
                <w:szCs w:val="24"/>
                <w:lang w:eastAsia="ru-RU"/>
              </w:rPr>
              <w:t>план</w:t>
            </w:r>
          </w:p>
        </w:tc>
        <w:tc>
          <w:tcPr>
            <w:tcW w:w="4277"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hideMark/>
          </w:tcPr>
          <w:p w:rsidR="00647E4A" w:rsidRPr="00333BE0" w:rsidRDefault="00647E4A" w:rsidP="001419BD">
            <w:pPr>
              <w:jc w:val="center"/>
              <w:rPr>
                <w:color w:val="000000"/>
                <w:sz w:val="24"/>
                <w:szCs w:val="24"/>
                <w:lang w:eastAsia="ru-RU"/>
              </w:rPr>
            </w:pPr>
          </w:p>
        </w:tc>
      </w:tr>
      <w:tr w:rsidR="00647E4A" w:rsidRPr="00333BE0" w:rsidTr="001419BD">
        <w:trPr>
          <w:trHeight w:val="120"/>
        </w:trPr>
        <w:tc>
          <w:tcPr>
            <w:tcW w:w="9355" w:type="dxa"/>
            <w:gridSpan w:val="7"/>
            <w:tcBorders>
              <w:top w:val="single" w:sz="4" w:space="0" w:color="auto"/>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Радел 1. ЧЕМ И КАК РАБОТАЕТ ХУДОЖНИК?</w:t>
            </w:r>
          </w:p>
        </w:tc>
      </w:tr>
      <w:tr w:rsidR="00647E4A" w:rsidRPr="00333BE0" w:rsidTr="001419BD">
        <w:trPr>
          <w:trHeight w:val="12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w:t>
            </w:r>
          </w:p>
        </w:tc>
        <w:tc>
          <w:tcPr>
            <w:tcW w:w="2676"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Введение.</w:t>
            </w:r>
          </w:p>
          <w:p w:rsidR="00647E4A" w:rsidRPr="00333BE0" w:rsidRDefault="00647E4A" w:rsidP="001419BD">
            <w:pPr>
              <w:rPr>
                <w:color w:val="000000"/>
                <w:sz w:val="24"/>
                <w:szCs w:val="24"/>
                <w:lang w:eastAsia="ru-RU"/>
              </w:rPr>
            </w:pPr>
            <w:r w:rsidRPr="00333BE0">
              <w:rPr>
                <w:color w:val="000000"/>
                <w:sz w:val="24"/>
                <w:szCs w:val="24"/>
                <w:lang w:eastAsia="ru-RU"/>
              </w:rPr>
              <w:t>Знакомство с королевой Кисточкой и веселой Палитрой.</w:t>
            </w:r>
            <w:r>
              <w:rPr>
                <w:color w:val="000000"/>
                <w:sz w:val="24"/>
                <w:szCs w:val="24"/>
                <w:lang w:eastAsia="ru-RU"/>
              </w:rPr>
              <w:t xml:space="preserve"> </w:t>
            </w:r>
          </w:p>
        </w:tc>
        <w:tc>
          <w:tcPr>
            <w:tcW w:w="992"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Pr>
                <w:color w:val="000000"/>
                <w:sz w:val="24"/>
                <w:szCs w:val="24"/>
                <w:lang w:eastAsia="ru-RU"/>
              </w:rPr>
              <w:t>0,5</w:t>
            </w:r>
          </w:p>
          <w:p w:rsidR="00647E4A" w:rsidRPr="00333BE0" w:rsidRDefault="00647E4A" w:rsidP="001419BD">
            <w:pPr>
              <w:jc w:val="center"/>
              <w:rPr>
                <w:color w:val="000000"/>
                <w:sz w:val="24"/>
                <w:szCs w:val="24"/>
                <w:lang w:eastAsia="ru-RU"/>
              </w:rPr>
            </w:pPr>
          </w:p>
        </w:tc>
        <w:tc>
          <w:tcPr>
            <w:tcW w:w="85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Введение в образовательную программу.</w:t>
            </w:r>
          </w:p>
          <w:p w:rsidR="00647E4A" w:rsidRPr="00333BE0" w:rsidRDefault="00647E4A" w:rsidP="001419BD">
            <w:pPr>
              <w:rPr>
                <w:color w:val="000000"/>
                <w:sz w:val="24"/>
                <w:szCs w:val="24"/>
                <w:lang w:eastAsia="ru-RU"/>
              </w:rPr>
            </w:pPr>
            <w:r w:rsidRPr="00333BE0">
              <w:rPr>
                <w:color w:val="000000"/>
                <w:sz w:val="24"/>
                <w:szCs w:val="24"/>
                <w:lang w:eastAsia="ru-RU"/>
              </w:rPr>
              <w:t>рассказ об истории изобразительного искусства «Кто придумал рисовать красками?». Знакомство с материалами и принадлежностями для рисования. Инструктаж по технике безопасности. Определение начального уровня знаний, умений и навыков детей. Свободное творчество.</w:t>
            </w:r>
          </w:p>
          <w:p w:rsidR="00647E4A" w:rsidRPr="00333BE0" w:rsidRDefault="00647E4A" w:rsidP="001419BD">
            <w:pPr>
              <w:rPr>
                <w:color w:val="000000"/>
                <w:sz w:val="24"/>
                <w:szCs w:val="24"/>
                <w:lang w:eastAsia="ru-RU"/>
              </w:rPr>
            </w:pPr>
            <w:r w:rsidRPr="00333BE0">
              <w:rPr>
                <w:b/>
                <w:bCs/>
                <w:i/>
                <w:iCs/>
                <w:color w:val="000000"/>
                <w:sz w:val="24"/>
                <w:szCs w:val="24"/>
                <w:lang w:eastAsia="ru-RU"/>
              </w:rPr>
              <w:t>Дидактическая игра «Веселая палитра».</w:t>
            </w:r>
          </w:p>
        </w:tc>
      </w:tr>
      <w:tr w:rsidR="00647E4A" w:rsidRPr="00333BE0" w:rsidTr="001419BD">
        <w:trPr>
          <w:trHeight w:val="12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w:t>
            </w:r>
          </w:p>
        </w:tc>
        <w:tc>
          <w:tcPr>
            <w:tcW w:w="2676"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«Цветы волшебного сада».</w:t>
            </w:r>
          </w:p>
        </w:tc>
        <w:tc>
          <w:tcPr>
            <w:tcW w:w="992"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69658C">
              <w:rPr>
                <w:color w:val="000000"/>
                <w:sz w:val="24"/>
                <w:szCs w:val="24"/>
                <w:lang w:eastAsia="ru-RU"/>
              </w:rPr>
              <w:t>0,5</w:t>
            </w:r>
          </w:p>
        </w:tc>
        <w:tc>
          <w:tcPr>
            <w:tcW w:w="85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Знакомство с приемами работы кистью: проведение непрерывных кра</w:t>
            </w:r>
            <w:r w:rsidRPr="00333BE0">
              <w:rPr>
                <w:color w:val="000000"/>
                <w:sz w:val="24"/>
                <w:szCs w:val="24"/>
                <w:lang w:eastAsia="ru-RU"/>
              </w:rPr>
              <w:softHyphen/>
              <w:t>сочных линий, рисование кругов в разных направлениях.</w:t>
            </w:r>
          </w:p>
          <w:p w:rsidR="00647E4A" w:rsidRPr="00333BE0" w:rsidRDefault="00647E4A" w:rsidP="001419BD">
            <w:pPr>
              <w:rPr>
                <w:color w:val="000000"/>
                <w:sz w:val="24"/>
                <w:szCs w:val="24"/>
                <w:lang w:eastAsia="ru-RU"/>
              </w:rPr>
            </w:pPr>
            <w:r w:rsidRPr="00333BE0">
              <w:rPr>
                <w:color w:val="000000"/>
                <w:sz w:val="24"/>
                <w:szCs w:val="24"/>
                <w:lang w:eastAsia="ru-RU"/>
              </w:rPr>
              <w:t>Методический </w:t>
            </w:r>
            <w:r w:rsidRPr="00333BE0">
              <w:rPr>
                <w:b/>
                <w:bCs/>
                <w:i/>
                <w:iCs/>
                <w:color w:val="000000"/>
                <w:sz w:val="24"/>
                <w:szCs w:val="24"/>
                <w:lang w:eastAsia="ru-RU"/>
              </w:rPr>
              <w:t>прием «Сказка про кляксу», игра-упражнение «Живая клякса».</w:t>
            </w:r>
          </w:p>
        </w:tc>
      </w:tr>
      <w:tr w:rsidR="00647E4A" w:rsidRPr="00333BE0" w:rsidTr="001419BD">
        <w:trPr>
          <w:trHeight w:val="12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3-4</w:t>
            </w:r>
          </w:p>
        </w:tc>
        <w:tc>
          <w:tcPr>
            <w:tcW w:w="2676"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Цветовой спектр.</w:t>
            </w:r>
          </w:p>
          <w:p w:rsidR="00647E4A" w:rsidRPr="00333BE0" w:rsidRDefault="00647E4A" w:rsidP="001419BD">
            <w:pPr>
              <w:rPr>
                <w:color w:val="000000"/>
                <w:sz w:val="24"/>
                <w:szCs w:val="24"/>
                <w:lang w:eastAsia="ru-RU"/>
              </w:rPr>
            </w:pPr>
            <w:r w:rsidRPr="00333BE0">
              <w:rPr>
                <w:color w:val="000000"/>
                <w:sz w:val="24"/>
                <w:szCs w:val="24"/>
                <w:lang w:eastAsia="ru-RU"/>
              </w:rPr>
              <w:t>«Осенний листопад»</w:t>
            </w:r>
          </w:p>
          <w:p w:rsidR="00647E4A" w:rsidRPr="00333BE0" w:rsidRDefault="00647E4A" w:rsidP="001419BD">
            <w:pPr>
              <w:rPr>
                <w:color w:val="000000"/>
                <w:sz w:val="24"/>
                <w:szCs w:val="24"/>
                <w:lang w:eastAsia="ru-RU"/>
              </w:rPr>
            </w:pPr>
            <w:r w:rsidRPr="00333BE0">
              <w:rPr>
                <w:color w:val="000000"/>
                <w:sz w:val="24"/>
                <w:szCs w:val="24"/>
                <w:lang w:eastAsia="ru-RU"/>
              </w:rPr>
              <w:t>«Грустный дождик».</w:t>
            </w:r>
          </w:p>
        </w:tc>
        <w:tc>
          <w:tcPr>
            <w:tcW w:w="992"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69658C">
              <w:rPr>
                <w:color w:val="000000"/>
                <w:sz w:val="24"/>
                <w:szCs w:val="24"/>
                <w:lang w:eastAsia="ru-RU"/>
              </w:rPr>
              <w:t>0,5</w:t>
            </w:r>
          </w:p>
        </w:tc>
        <w:tc>
          <w:tcPr>
            <w:tcW w:w="85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на тему «Осень», рассматривание картин отечественных художников, чтение стихов об осени. Высказывание своих наблюдений о состоянии природы осенью. Использование в работе ограниченной палитры, смешивание теплых и холодных цветов в изображении осеннего листопада, образа дождя.</w:t>
            </w:r>
          </w:p>
          <w:p w:rsidR="00647E4A" w:rsidRPr="00333BE0" w:rsidRDefault="00647E4A" w:rsidP="001419BD">
            <w:pPr>
              <w:rPr>
                <w:color w:val="000000"/>
                <w:sz w:val="24"/>
                <w:szCs w:val="24"/>
                <w:lang w:eastAsia="ru-RU"/>
              </w:rPr>
            </w:pPr>
            <w:r w:rsidRPr="00333BE0">
              <w:rPr>
                <w:color w:val="000000"/>
                <w:sz w:val="24"/>
                <w:szCs w:val="24"/>
                <w:lang w:eastAsia="ru-RU"/>
              </w:rPr>
              <w:t>Отработка приема: примакивание кисти боком, от светлого к темному.</w:t>
            </w:r>
          </w:p>
        </w:tc>
      </w:tr>
      <w:tr w:rsidR="00647E4A" w:rsidRPr="00333BE0" w:rsidTr="001419BD">
        <w:trPr>
          <w:trHeight w:val="12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5</w:t>
            </w:r>
          </w:p>
        </w:tc>
        <w:tc>
          <w:tcPr>
            <w:tcW w:w="2676"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Графические материалы.</w:t>
            </w:r>
          </w:p>
          <w:p w:rsidR="00647E4A" w:rsidRPr="00333BE0" w:rsidRDefault="00647E4A" w:rsidP="001419BD">
            <w:pPr>
              <w:rPr>
                <w:color w:val="000000"/>
                <w:sz w:val="24"/>
                <w:szCs w:val="24"/>
                <w:lang w:eastAsia="ru-RU"/>
              </w:rPr>
            </w:pPr>
            <w:r w:rsidRPr="00333BE0">
              <w:rPr>
                <w:color w:val="000000"/>
                <w:sz w:val="24"/>
                <w:szCs w:val="24"/>
                <w:lang w:eastAsia="ru-RU"/>
              </w:rPr>
              <w:t>«Что умеет карандаш».</w:t>
            </w:r>
          </w:p>
        </w:tc>
        <w:tc>
          <w:tcPr>
            <w:tcW w:w="992"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69658C">
              <w:rPr>
                <w:color w:val="000000"/>
                <w:sz w:val="24"/>
                <w:szCs w:val="24"/>
                <w:lang w:eastAsia="ru-RU"/>
              </w:rPr>
              <w:t>0,5</w:t>
            </w:r>
          </w:p>
        </w:tc>
        <w:tc>
          <w:tcPr>
            <w:tcW w:w="85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Знакомство с основами рисунка (линия и штрих). Выполнение упражнений карандашом, построение геометрического орнамент ас использованием прямых и кривых линий с делением отрезка на равные части.</w:t>
            </w:r>
          </w:p>
        </w:tc>
      </w:tr>
      <w:tr w:rsidR="00647E4A" w:rsidRPr="00333BE0" w:rsidTr="001419BD">
        <w:trPr>
          <w:trHeight w:val="12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6</w:t>
            </w:r>
          </w:p>
        </w:tc>
        <w:tc>
          <w:tcPr>
            <w:tcW w:w="2676"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Графические материалы.</w:t>
            </w:r>
          </w:p>
          <w:p w:rsidR="00647E4A" w:rsidRPr="00333BE0" w:rsidRDefault="00647E4A" w:rsidP="001419BD">
            <w:pPr>
              <w:rPr>
                <w:color w:val="000000"/>
                <w:sz w:val="24"/>
                <w:szCs w:val="24"/>
                <w:lang w:eastAsia="ru-RU"/>
              </w:rPr>
            </w:pPr>
            <w:r w:rsidRPr="00333BE0">
              <w:rPr>
                <w:color w:val="000000"/>
                <w:sz w:val="24"/>
                <w:szCs w:val="24"/>
                <w:lang w:eastAsia="ru-RU"/>
              </w:rPr>
              <w:t>«Как растут деревья».</w:t>
            </w:r>
          </w:p>
        </w:tc>
        <w:tc>
          <w:tcPr>
            <w:tcW w:w="992"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69658C">
              <w:rPr>
                <w:color w:val="000000"/>
                <w:sz w:val="24"/>
                <w:szCs w:val="24"/>
                <w:lang w:eastAsia="ru-RU"/>
              </w:rPr>
              <w:t>0,5</w:t>
            </w:r>
          </w:p>
        </w:tc>
        <w:tc>
          <w:tcPr>
            <w:tcW w:w="85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Выполнение упражнений на освоение линий (белая линия на черном фоне). Создание тематической композиции изображения сказочного леса «Лес — кружево» с использованием черной туши на тонированной бумаге.</w:t>
            </w:r>
          </w:p>
        </w:tc>
      </w:tr>
      <w:tr w:rsidR="00647E4A" w:rsidRPr="00333BE0" w:rsidTr="001419BD">
        <w:trPr>
          <w:trHeight w:val="12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lastRenderedPageBreak/>
              <w:t>7</w:t>
            </w:r>
          </w:p>
        </w:tc>
        <w:tc>
          <w:tcPr>
            <w:tcW w:w="2676"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Фабрика пятен.</w:t>
            </w:r>
          </w:p>
          <w:p w:rsidR="00647E4A" w:rsidRPr="00333BE0" w:rsidRDefault="00647E4A" w:rsidP="001419BD">
            <w:pPr>
              <w:rPr>
                <w:color w:val="000000"/>
                <w:sz w:val="24"/>
                <w:szCs w:val="24"/>
                <w:lang w:eastAsia="ru-RU"/>
              </w:rPr>
            </w:pPr>
            <w:r w:rsidRPr="00333BE0">
              <w:rPr>
                <w:color w:val="000000"/>
                <w:sz w:val="24"/>
                <w:szCs w:val="24"/>
                <w:lang w:eastAsia="ru-RU"/>
              </w:rPr>
              <w:t>«Цветы и травы».</w:t>
            </w:r>
          </w:p>
          <w:p w:rsidR="00647E4A" w:rsidRPr="00333BE0" w:rsidRDefault="00647E4A" w:rsidP="001419BD">
            <w:pPr>
              <w:rPr>
                <w:color w:val="000000"/>
                <w:sz w:val="24"/>
                <w:szCs w:val="24"/>
                <w:lang w:eastAsia="ru-RU"/>
              </w:rPr>
            </w:pPr>
          </w:p>
        </w:tc>
        <w:tc>
          <w:tcPr>
            <w:tcW w:w="992"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6157FB">
              <w:rPr>
                <w:color w:val="000000"/>
                <w:sz w:val="24"/>
                <w:szCs w:val="24"/>
                <w:lang w:eastAsia="ru-RU"/>
              </w:rPr>
              <w:t>0,5</w:t>
            </w:r>
          </w:p>
        </w:tc>
        <w:tc>
          <w:tcPr>
            <w:tcW w:w="85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Знакомство с изобразительными свойствами живописных материалов. Передача ритма пятен и линий, использование техники «монотипия».</w:t>
            </w:r>
          </w:p>
        </w:tc>
      </w:tr>
      <w:tr w:rsidR="00647E4A" w:rsidRPr="00333BE0" w:rsidTr="001419BD">
        <w:trPr>
          <w:trHeight w:val="12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8</w:t>
            </w:r>
          </w:p>
        </w:tc>
        <w:tc>
          <w:tcPr>
            <w:tcW w:w="2676"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Лепим из пластилина</w:t>
            </w:r>
          </w:p>
          <w:p w:rsidR="00647E4A" w:rsidRPr="00333BE0" w:rsidRDefault="00647E4A" w:rsidP="001419BD">
            <w:pPr>
              <w:rPr>
                <w:color w:val="000000"/>
                <w:sz w:val="24"/>
                <w:szCs w:val="24"/>
                <w:lang w:eastAsia="ru-RU"/>
              </w:rPr>
            </w:pPr>
            <w:r w:rsidRPr="00333BE0">
              <w:rPr>
                <w:color w:val="000000"/>
                <w:sz w:val="24"/>
                <w:szCs w:val="24"/>
                <w:lang w:eastAsia="ru-RU"/>
              </w:rPr>
              <w:t>«Корзина с фруктами».</w:t>
            </w:r>
          </w:p>
          <w:p w:rsidR="00647E4A" w:rsidRPr="00333BE0" w:rsidRDefault="00647E4A" w:rsidP="001419BD">
            <w:pPr>
              <w:rPr>
                <w:color w:val="000000"/>
                <w:sz w:val="24"/>
                <w:szCs w:val="24"/>
                <w:lang w:eastAsia="ru-RU"/>
              </w:rPr>
            </w:pPr>
          </w:p>
        </w:tc>
        <w:tc>
          <w:tcPr>
            <w:tcW w:w="992"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6157FB">
              <w:rPr>
                <w:color w:val="000000"/>
                <w:sz w:val="24"/>
                <w:szCs w:val="24"/>
                <w:lang w:eastAsia="ru-RU"/>
              </w:rPr>
              <w:t>0,5</w:t>
            </w:r>
          </w:p>
        </w:tc>
        <w:tc>
          <w:tcPr>
            <w:tcW w:w="85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Знакомство с материалами и инструментами скульптура. Понятие объема как основы языка скульптуры. Использование пластилина для лепки фруктов. Прием формообразования (шар, овал, колбаска и т.д.). Создание творческой работы на основе собственного замысла.</w:t>
            </w:r>
          </w:p>
          <w:p w:rsidR="00647E4A" w:rsidRPr="00333BE0" w:rsidRDefault="00647E4A" w:rsidP="001419BD">
            <w:pPr>
              <w:rPr>
                <w:color w:val="000000"/>
                <w:sz w:val="24"/>
                <w:szCs w:val="24"/>
                <w:lang w:eastAsia="ru-RU"/>
              </w:rPr>
            </w:pPr>
            <w:r w:rsidRPr="00333BE0">
              <w:rPr>
                <w:b/>
                <w:bCs/>
                <w:i/>
                <w:iCs/>
                <w:color w:val="000000"/>
                <w:sz w:val="24"/>
                <w:szCs w:val="24"/>
                <w:lang w:eastAsia="ru-RU"/>
              </w:rPr>
              <w:t>Игра «Как наполнить корзины с фруктами».</w:t>
            </w:r>
          </w:p>
        </w:tc>
      </w:tr>
      <w:tr w:rsidR="00647E4A" w:rsidRPr="00333BE0" w:rsidTr="001419BD">
        <w:trPr>
          <w:trHeight w:val="12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9</w:t>
            </w:r>
          </w:p>
        </w:tc>
        <w:tc>
          <w:tcPr>
            <w:tcW w:w="2676"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Аппликация и коллаж.</w:t>
            </w:r>
          </w:p>
          <w:p w:rsidR="00647E4A" w:rsidRPr="00333BE0" w:rsidRDefault="00647E4A" w:rsidP="001419BD">
            <w:pPr>
              <w:rPr>
                <w:color w:val="000000"/>
                <w:sz w:val="24"/>
                <w:szCs w:val="24"/>
                <w:lang w:eastAsia="ru-RU"/>
              </w:rPr>
            </w:pPr>
            <w:r w:rsidRPr="00333BE0">
              <w:rPr>
                <w:color w:val="000000"/>
                <w:sz w:val="24"/>
                <w:szCs w:val="24"/>
                <w:lang w:eastAsia="ru-RU"/>
              </w:rPr>
              <w:t>«Перышки для сказочной птицы».</w:t>
            </w:r>
          </w:p>
          <w:p w:rsidR="00647E4A" w:rsidRPr="00333BE0" w:rsidRDefault="00647E4A" w:rsidP="001419BD">
            <w:pPr>
              <w:rPr>
                <w:color w:val="000000"/>
                <w:sz w:val="24"/>
                <w:szCs w:val="24"/>
                <w:lang w:eastAsia="ru-RU"/>
              </w:rPr>
            </w:pPr>
          </w:p>
        </w:tc>
        <w:tc>
          <w:tcPr>
            <w:tcW w:w="992"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6157FB">
              <w:rPr>
                <w:color w:val="000000"/>
                <w:sz w:val="24"/>
                <w:szCs w:val="24"/>
                <w:lang w:eastAsia="ru-RU"/>
              </w:rPr>
              <w:t>0,5</w:t>
            </w:r>
          </w:p>
        </w:tc>
        <w:tc>
          <w:tcPr>
            <w:tcW w:w="85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Наблюдения за разнообразными украшениями и формами в природе, использование в работе различных вариантов декоративного изображения нарядной птицы в технике объемной аппликации с передачей ритма.</w:t>
            </w:r>
          </w:p>
          <w:p w:rsidR="00647E4A" w:rsidRPr="00333BE0" w:rsidRDefault="00647E4A" w:rsidP="001419BD">
            <w:pPr>
              <w:rPr>
                <w:color w:val="000000"/>
                <w:sz w:val="24"/>
                <w:szCs w:val="24"/>
                <w:lang w:eastAsia="ru-RU"/>
              </w:rPr>
            </w:pPr>
            <w:r w:rsidRPr="00333BE0">
              <w:rPr>
                <w:b/>
                <w:bCs/>
                <w:i/>
                <w:iCs/>
                <w:color w:val="000000"/>
                <w:sz w:val="24"/>
                <w:szCs w:val="24"/>
                <w:lang w:eastAsia="ru-RU"/>
              </w:rPr>
              <w:t>Коллективная работа «Сказочная Жар-птица».</w:t>
            </w:r>
          </w:p>
        </w:tc>
      </w:tr>
      <w:tr w:rsidR="00647E4A" w:rsidRPr="00333BE0" w:rsidTr="001419BD">
        <w:trPr>
          <w:trHeight w:val="120"/>
        </w:trPr>
        <w:tc>
          <w:tcPr>
            <w:tcW w:w="9355" w:type="dxa"/>
            <w:gridSpan w:val="7"/>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Радел 2. ТЫ ИЗОБРАЖАЕШЬ, УКРАШАЕШЬ, СТРОИШЬ.</w:t>
            </w:r>
          </w:p>
        </w:tc>
      </w:tr>
      <w:tr w:rsidR="00647E4A" w:rsidRPr="00333BE0" w:rsidTr="001419BD">
        <w:trPr>
          <w:trHeight w:val="45"/>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10</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Узоры и украшения в природе.</w:t>
            </w:r>
          </w:p>
          <w:p w:rsidR="00647E4A" w:rsidRPr="00333BE0" w:rsidRDefault="00647E4A" w:rsidP="001419BD">
            <w:pPr>
              <w:rPr>
                <w:color w:val="000000"/>
                <w:sz w:val="24"/>
                <w:szCs w:val="24"/>
                <w:lang w:eastAsia="ru-RU"/>
              </w:rPr>
            </w:pP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951828">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об узорах и украшениях в природе. Знакомство с мастером Украшения и с новым видом художественной деятельности - изображение сказочного цветка (по воображению).</w:t>
            </w:r>
          </w:p>
          <w:p w:rsidR="00647E4A" w:rsidRPr="00333BE0" w:rsidRDefault="00647E4A" w:rsidP="001419BD">
            <w:pPr>
              <w:rPr>
                <w:color w:val="000000"/>
                <w:sz w:val="24"/>
                <w:szCs w:val="24"/>
                <w:lang w:eastAsia="ru-RU"/>
              </w:rPr>
            </w:pPr>
            <w:r w:rsidRPr="00333BE0">
              <w:rPr>
                <w:b/>
                <w:bCs/>
                <w:i/>
                <w:iCs/>
                <w:color w:val="000000"/>
                <w:sz w:val="24"/>
                <w:szCs w:val="24"/>
                <w:lang w:eastAsia="ru-RU"/>
              </w:rPr>
              <w:t>Игра-ассоциация «Какого цвета слово?»</w:t>
            </w:r>
          </w:p>
        </w:tc>
      </w:tr>
      <w:tr w:rsidR="00647E4A" w:rsidRPr="00333BE0" w:rsidTr="001419BD">
        <w:trPr>
          <w:trHeight w:val="45"/>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11</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«Узоры на крыльях».</w:t>
            </w: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951828">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Наблюдения за бабочками в природе, их разнообразием. Знакомство с понятием симметрия, использование в работе техники «монотипия».</w:t>
            </w:r>
          </w:p>
          <w:p w:rsidR="00647E4A" w:rsidRPr="00333BE0" w:rsidRDefault="00647E4A" w:rsidP="001419BD">
            <w:pPr>
              <w:rPr>
                <w:color w:val="000000"/>
                <w:sz w:val="24"/>
                <w:szCs w:val="24"/>
                <w:lang w:eastAsia="ru-RU"/>
              </w:rPr>
            </w:pPr>
            <w:r w:rsidRPr="00333BE0">
              <w:rPr>
                <w:b/>
                <w:bCs/>
                <w:i/>
                <w:iCs/>
                <w:color w:val="000000"/>
                <w:sz w:val="24"/>
                <w:szCs w:val="24"/>
                <w:lang w:eastAsia="ru-RU"/>
              </w:rPr>
              <w:t>Игра-упражнение «Живая клякса».</w:t>
            </w:r>
          </w:p>
        </w:tc>
      </w:tr>
      <w:tr w:rsidR="00647E4A" w:rsidRPr="00333BE0" w:rsidTr="001419BD">
        <w:trPr>
          <w:trHeight w:val="45"/>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12-13</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«Мир нашего аквариума».</w:t>
            </w:r>
          </w:p>
          <w:p w:rsidR="00647E4A" w:rsidRPr="00333BE0" w:rsidRDefault="00647E4A" w:rsidP="001419BD">
            <w:pPr>
              <w:rPr>
                <w:color w:val="000000"/>
                <w:sz w:val="24"/>
                <w:szCs w:val="24"/>
                <w:lang w:eastAsia="ru-RU"/>
              </w:rPr>
            </w:pP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951828">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Наблюдения за аквариумными рыбками, беседа с показом иллюстративного материала. Закрепление понятий: теплые и холодные цвета. Закрепление навыка - примакивание кистью, техника работы с гуашью. Этапы работы над построением коллективной композиции.</w:t>
            </w:r>
          </w:p>
          <w:p w:rsidR="00647E4A" w:rsidRPr="00333BE0" w:rsidRDefault="00647E4A" w:rsidP="001419BD">
            <w:pPr>
              <w:rPr>
                <w:color w:val="000000"/>
                <w:sz w:val="24"/>
                <w:szCs w:val="24"/>
                <w:lang w:eastAsia="ru-RU"/>
              </w:rPr>
            </w:pPr>
            <w:r w:rsidRPr="00333BE0">
              <w:rPr>
                <w:b/>
                <w:bCs/>
                <w:i/>
                <w:iCs/>
                <w:color w:val="000000"/>
                <w:sz w:val="24"/>
                <w:szCs w:val="24"/>
                <w:lang w:eastAsia="ru-RU"/>
              </w:rPr>
              <w:t>Коллективная работа «Мир нашего аквариума».</w:t>
            </w:r>
          </w:p>
        </w:tc>
      </w:tr>
      <w:tr w:rsidR="00647E4A" w:rsidRPr="00333BE0" w:rsidTr="001419BD">
        <w:trPr>
          <w:trHeight w:val="45"/>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14</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«Зимний лес».</w:t>
            </w: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951828">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 xml:space="preserve">Беседа с показом иллюстративного материала по теме «Зимний лес», наблюдения в природе. Отработка </w:t>
            </w:r>
            <w:r w:rsidRPr="00333BE0">
              <w:rPr>
                <w:color w:val="000000"/>
                <w:sz w:val="24"/>
                <w:szCs w:val="24"/>
                <w:lang w:eastAsia="ru-RU"/>
              </w:rPr>
              <w:lastRenderedPageBreak/>
              <w:t>приема: смешение цвета с белилами. Передача характера деревьев с использованием ограниченной палитры и изобразительными свойствами гуаши на тонированной бумаге.</w:t>
            </w:r>
          </w:p>
        </w:tc>
      </w:tr>
      <w:tr w:rsidR="00647E4A" w:rsidRPr="00333BE0" w:rsidTr="001419BD">
        <w:trPr>
          <w:trHeight w:val="45"/>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lastRenderedPageBreak/>
              <w:t>15-16</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«Новогодняя елочка-красавица»</w:t>
            </w:r>
          </w:p>
          <w:p w:rsidR="00647E4A" w:rsidRPr="00333BE0" w:rsidRDefault="00647E4A" w:rsidP="001419BD">
            <w:pPr>
              <w:rPr>
                <w:color w:val="000000"/>
                <w:sz w:val="24"/>
                <w:szCs w:val="24"/>
                <w:lang w:eastAsia="ru-RU"/>
              </w:rPr>
            </w:pP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Мастер украшения помогает сделать праздник,</w:t>
            </w:r>
          </w:p>
          <w:p w:rsidR="00647E4A" w:rsidRPr="00333BE0" w:rsidRDefault="00647E4A" w:rsidP="001419BD">
            <w:pPr>
              <w:rPr>
                <w:color w:val="000000"/>
                <w:sz w:val="24"/>
                <w:szCs w:val="24"/>
                <w:lang w:eastAsia="ru-RU"/>
              </w:rPr>
            </w:pPr>
            <w:r w:rsidRPr="00333BE0">
              <w:rPr>
                <w:color w:val="000000"/>
                <w:sz w:val="24"/>
                <w:szCs w:val="24"/>
                <w:lang w:eastAsia="ru-RU"/>
              </w:rPr>
              <w:t>украшения для новогодней елки.</w:t>
            </w:r>
          </w:p>
          <w:p w:rsidR="00647E4A" w:rsidRPr="00333BE0" w:rsidRDefault="00647E4A" w:rsidP="001419BD">
            <w:pPr>
              <w:rPr>
                <w:color w:val="000000"/>
                <w:sz w:val="24"/>
                <w:szCs w:val="24"/>
                <w:lang w:eastAsia="ru-RU"/>
              </w:rPr>
            </w:pPr>
            <w:r w:rsidRPr="00333BE0">
              <w:rPr>
                <w:b/>
                <w:bCs/>
                <w:i/>
                <w:iCs/>
                <w:color w:val="000000"/>
                <w:sz w:val="24"/>
                <w:szCs w:val="24"/>
                <w:lang w:eastAsia="ru-RU"/>
              </w:rPr>
              <w:t>Коллективная работа «Новогодняя елочка-красавица».</w:t>
            </w:r>
          </w:p>
        </w:tc>
      </w:tr>
      <w:tr w:rsidR="00647E4A" w:rsidRPr="00333BE0" w:rsidTr="001419BD">
        <w:trPr>
          <w:trHeight w:val="45"/>
        </w:trPr>
        <w:tc>
          <w:tcPr>
            <w:tcW w:w="9355" w:type="dxa"/>
            <w:gridSpan w:val="7"/>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p>
          <w:p w:rsidR="00647E4A" w:rsidRPr="00333BE0" w:rsidRDefault="00647E4A" w:rsidP="001419BD">
            <w:pPr>
              <w:rPr>
                <w:color w:val="000000"/>
                <w:sz w:val="24"/>
                <w:szCs w:val="24"/>
                <w:lang w:eastAsia="ru-RU"/>
              </w:rPr>
            </w:pPr>
            <w:r w:rsidRPr="00333BE0">
              <w:rPr>
                <w:b/>
                <w:bCs/>
                <w:color w:val="000000"/>
                <w:sz w:val="24"/>
                <w:szCs w:val="24"/>
                <w:lang w:eastAsia="ru-RU"/>
              </w:rPr>
              <w:t>Радел 3. О ЧЁМ ГОВОРИТ ИСКУССТВО?</w:t>
            </w:r>
          </w:p>
        </w:tc>
      </w:tr>
      <w:tr w:rsidR="00647E4A" w:rsidRPr="00333BE0" w:rsidTr="001419BD">
        <w:trPr>
          <w:trHeight w:val="93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17</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Природа и её творец.</w:t>
            </w:r>
          </w:p>
          <w:p w:rsidR="00647E4A" w:rsidRPr="00333BE0" w:rsidRDefault="00647E4A" w:rsidP="001419BD">
            <w:pPr>
              <w:rPr>
                <w:color w:val="000000"/>
                <w:sz w:val="24"/>
                <w:szCs w:val="24"/>
                <w:lang w:eastAsia="ru-RU"/>
              </w:rPr>
            </w:pPr>
            <w:r w:rsidRPr="00333BE0">
              <w:rPr>
                <w:color w:val="000000"/>
                <w:sz w:val="24"/>
                <w:szCs w:val="24"/>
                <w:lang w:eastAsia="ru-RU"/>
              </w:rPr>
              <w:t>«Узоры снежинок».</w:t>
            </w:r>
          </w:p>
          <w:p w:rsidR="00647E4A" w:rsidRPr="00333BE0" w:rsidRDefault="00647E4A" w:rsidP="001419BD">
            <w:pPr>
              <w:rPr>
                <w:color w:val="000000"/>
                <w:sz w:val="24"/>
                <w:szCs w:val="24"/>
                <w:lang w:eastAsia="ru-RU"/>
              </w:rPr>
            </w:pP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322A6B">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с показом иллюстративного материала по теме «Узоры снежинок», наблюдения в природе.</w:t>
            </w:r>
          </w:p>
          <w:p w:rsidR="00647E4A" w:rsidRPr="00333BE0" w:rsidRDefault="00647E4A" w:rsidP="001419BD">
            <w:pPr>
              <w:rPr>
                <w:color w:val="000000"/>
                <w:sz w:val="24"/>
                <w:szCs w:val="24"/>
                <w:lang w:eastAsia="ru-RU"/>
              </w:rPr>
            </w:pPr>
            <w:r w:rsidRPr="00333BE0">
              <w:rPr>
                <w:color w:val="000000"/>
                <w:sz w:val="24"/>
                <w:szCs w:val="24"/>
                <w:lang w:eastAsia="ru-RU"/>
              </w:rPr>
              <w:t>Использование в работе различных вариантов складывания бумаги, симметричного вырезания в технике аппликации с передачей ритма.</w:t>
            </w:r>
          </w:p>
          <w:p w:rsidR="00647E4A" w:rsidRPr="00333BE0" w:rsidRDefault="00647E4A" w:rsidP="001419BD">
            <w:pPr>
              <w:rPr>
                <w:color w:val="000000"/>
                <w:sz w:val="24"/>
                <w:szCs w:val="24"/>
                <w:lang w:eastAsia="ru-RU"/>
              </w:rPr>
            </w:pPr>
          </w:p>
        </w:tc>
      </w:tr>
      <w:tr w:rsidR="00647E4A" w:rsidRPr="00333BE0" w:rsidTr="001419BD">
        <w:trPr>
          <w:trHeight w:val="93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18</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Постройки</w:t>
            </w:r>
          </w:p>
          <w:p w:rsidR="00647E4A" w:rsidRPr="00333BE0" w:rsidRDefault="00647E4A" w:rsidP="001419BD">
            <w:pPr>
              <w:rPr>
                <w:color w:val="000000"/>
                <w:sz w:val="24"/>
                <w:szCs w:val="24"/>
                <w:lang w:eastAsia="ru-RU"/>
              </w:rPr>
            </w:pPr>
            <w:r w:rsidRPr="00333BE0">
              <w:rPr>
                <w:color w:val="000000"/>
                <w:sz w:val="24"/>
                <w:szCs w:val="24"/>
                <w:lang w:eastAsia="ru-RU"/>
              </w:rPr>
              <w:t>в нашей жизни</w:t>
            </w:r>
          </w:p>
          <w:p w:rsidR="00647E4A" w:rsidRPr="00333BE0" w:rsidRDefault="00647E4A" w:rsidP="001419BD">
            <w:pPr>
              <w:rPr>
                <w:color w:val="000000"/>
                <w:sz w:val="24"/>
                <w:szCs w:val="24"/>
                <w:lang w:eastAsia="ru-RU"/>
              </w:rPr>
            </w:pP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322A6B">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 многообразии архитектурных построек, типы построек. Понятия: архитектура и дизайн. Изображение сказочных домов.</w:t>
            </w:r>
          </w:p>
          <w:p w:rsidR="00647E4A" w:rsidRPr="00333BE0" w:rsidRDefault="00647E4A" w:rsidP="001419BD">
            <w:pPr>
              <w:rPr>
                <w:color w:val="000000"/>
                <w:sz w:val="24"/>
                <w:szCs w:val="24"/>
                <w:lang w:eastAsia="ru-RU"/>
              </w:rPr>
            </w:pPr>
            <w:r w:rsidRPr="00333BE0">
              <w:rPr>
                <w:b/>
                <w:bCs/>
                <w:i/>
                <w:iCs/>
                <w:color w:val="000000"/>
                <w:sz w:val="24"/>
                <w:szCs w:val="24"/>
                <w:lang w:eastAsia="ru-RU"/>
              </w:rPr>
              <w:t>Игра-ассоциация «Кто в теремочке живет?»</w:t>
            </w:r>
          </w:p>
        </w:tc>
      </w:tr>
      <w:tr w:rsidR="00647E4A" w:rsidRPr="00333BE0" w:rsidTr="001419BD">
        <w:trPr>
          <w:trHeight w:val="93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19-20</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«Сказочные домики».</w:t>
            </w:r>
          </w:p>
          <w:p w:rsidR="00647E4A" w:rsidRPr="00333BE0" w:rsidRDefault="00647E4A" w:rsidP="001419BD">
            <w:pPr>
              <w:rPr>
                <w:color w:val="000000"/>
                <w:sz w:val="24"/>
                <w:szCs w:val="24"/>
                <w:lang w:eastAsia="ru-RU"/>
              </w:rPr>
            </w:pP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322A6B">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Представление о разнообразии материалов для художественного конструирования сказочных зданий. Элементарные приемы работы с различными материалами. Конструирование домиков из бумаги путем складывания бумажного цилиндра, конуса и дополнительных элементов для украшения домов.</w:t>
            </w:r>
          </w:p>
          <w:p w:rsidR="00647E4A" w:rsidRPr="00333BE0" w:rsidRDefault="00647E4A" w:rsidP="001419BD">
            <w:pPr>
              <w:rPr>
                <w:color w:val="000000"/>
                <w:sz w:val="24"/>
                <w:szCs w:val="24"/>
                <w:lang w:eastAsia="ru-RU"/>
              </w:rPr>
            </w:pPr>
            <w:r w:rsidRPr="00333BE0">
              <w:rPr>
                <w:b/>
                <w:bCs/>
                <w:i/>
                <w:iCs/>
                <w:color w:val="000000"/>
                <w:sz w:val="24"/>
                <w:szCs w:val="24"/>
                <w:lang w:eastAsia="ru-RU"/>
              </w:rPr>
              <w:t>Коллективная работа «Сказочные домики».</w:t>
            </w:r>
          </w:p>
        </w:tc>
      </w:tr>
      <w:tr w:rsidR="00647E4A" w:rsidRPr="00333BE0" w:rsidTr="001419BD">
        <w:trPr>
          <w:trHeight w:val="93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21-22</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Иллюстрация к сказке «Королева Кисточка и принц Карандаш».</w:t>
            </w: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322A6B">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Сочинение сказки «Королева Кисточка и принц Карандаш». Работа с текстом, активное участие в диалоге.</w:t>
            </w:r>
          </w:p>
          <w:p w:rsidR="00647E4A" w:rsidRPr="00333BE0" w:rsidRDefault="00647E4A" w:rsidP="001419BD">
            <w:pPr>
              <w:rPr>
                <w:color w:val="000000"/>
                <w:sz w:val="24"/>
                <w:szCs w:val="24"/>
                <w:lang w:eastAsia="ru-RU"/>
              </w:rPr>
            </w:pPr>
            <w:r w:rsidRPr="00333BE0">
              <w:rPr>
                <w:color w:val="000000"/>
                <w:sz w:val="24"/>
                <w:szCs w:val="24"/>
                <w:lang w:eastAsia="ru-RU"/>
              </w:rPr>
              <w:t>Изображение в иллюстрации к сказке наиболее понравившийся сюжет по впечатлению с помощью графических материалов.</w:t>
            </w:r>
          </w:p>
          <w:p w:rsidR="00647E4A" w:rsidRPr="00333BE0" w:rsidRDefault="00647E4A" w:rsidP="001419BD">
            <w:pPr>
              <w:rPr>
                <w:color w:val="000000"/>
                <w:sz w:val="24"/>
                <w:szCs w:val="24"/>
                <w:lang w:eastAsia="ru-RU"/>
              </w:rPr>
            </w:pPr>
            <w:r w:rsidRPr="00333BE0">
              <w:rPr>
                <w:b/>
                <w:bCs/>
                <w:i/>
                <w:iCs/>
                <w:color w:val="000000"/>
                <w:sz w:val="24"/>
                <w:szCs w:val="24"/>
                <w:lang w:eastAsia="ru-RU"/>
              </w:rPr>
              <w:t>Создание иллюстрированной книжки к сказке «Королева Кисточка и принц Карандаш».</w:t>
            </w:r>
          </w:p>
        </w:tc>
      </w:tr>
      <w:tr w:rsidR="00647E4A" w:rsidRPr="00333BE0" w:rsidTr="001419BD">
        <w:trPr>
          <w:trHeight w:val="93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lastRenderedPageBreak/>
              <w:t>23-24</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«Мамина улыбка».</w:t>
            </w:r>
          </w:p>
          <w:p w:rsidR="00647E4A" w:rsidRPr="00333BE0" w:rsidRDefault="00647E4A" w:rsidP="001419BD">
            <w:pPr>
              <w:rPr>
                <w:color w:val="000000"/>
                <w:sz w:val="24"/>
                <w:szCs w:val="24"/>
                <w:lang w:eastAsia="ru-RU"/>
              </w:rPr>
            </w:pPr>
          </w:p>
          <w:p w:rsidR="00647E4A" w:rsidRPr="00333BE0" w:rsidRDefault="00647E4A" w:rsidP="001419BD">
            <w:pPr>
              <w:rPr>
                <w:color w:val="000000"/>
                <w:sz w:val="24"/>
                <w:szCs w:val="24"/>
                <w:lang w:eastAsia="ru-RU"/>
              </w:rPr>
            </w:pPr>
          </w:p>
          <w:p w:rsidR="00647E4A" w:rsidRPr="00333BE0" w:rsidRDefault="00647E4A" w:rsidP="001419BD">
            <w:pPr>
              <w:rPr>
                <w:color w:val="000000"/>
                <w:sz w:val="24"/>
                <w:szCs w:val="24"/>
                <w:lang w:eastAsia="ru-RU"/>
              </w:rPr>
            </w:pPr>
          </w:p>
          <w:p w:rsidR="00647E4A" w:rsidRPr="00333BE0" w:rsidRDefault="00647E4A" w:rsidP="001419BD">
            <w:pPr>
              <w:rPr>
                <w:color w:val="000000"/>
                <w:sz w:val="24"/>
                <w:szCs w:val="24"/>
                <w:lang w:eastAsia="ru-RU"/>
              </w:rPr>
            </w:pP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322A6B">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об изображении материнства в творчестве художников, анализирование иллюстративного, литературного и музыкального материала по теме занятия. Изображение портрета человека, с соблюдением пропорций лица. Изображение портрета своей мамы.</w:t>
            </w:r>
          </w:p>
        </w:tc>
      </w:tr>
      <w:tr w:rsidR="00647E4A" w:rsidRPr="00333BE0" w:rsidTr="001419BD">
        <w:trPr>
          <w:trHeight w:val="93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25</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Рельеф «Парусник».</w:t>
            </w: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C33444">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Знакомство с понятием рельеф при рассматривании зрительного материала, образцов детских работ. Наблюдает трансформацию форм. Влияние формы предмета на представление о характере изображаемого. Использование растительных материалов: семена, ветки и т.д. Прием рисования иглой на основе из пластилина на картоне.</w:t>
            </w:r>
          </w:p>
        </w:tc>
      </w:tr>
      <w:tr w:rsidR="00647E4A" w:rsidRPr="00333BE0" w:rsidTr="001419BD">
        <w:trPr>
          <w:trHeight w:val="990"/>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26-27</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«Наши друзья – птицы».</w:t>
            </w:r>
          </w:p>
          <w:p w:rsidR="00647E4A" w:rsidRPr="00333BE0" w:rsidRDefault="00647E4A" w:rsidP="001419BD">
            <w:pPr>
              <w:rPr>
                <w:color w:val="000000"/>
                <w:sz w:val="24"/>
                <w:szCs w:val="24"/>
                <w:lang w:eastAsia="ru-RU"/>
              </w:rPr>
            </w:pP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C33444">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с показом иллюстративного материала о птицах, живущих в нашем суровом крае. Активное участие в диалоге, впечатления о наблюдениях за окружающей природой. Знакомство с конструктивно-анатомическим строением птиц, выполнение графических набросков.</w:t>
            </w:r>
          </w:p>
        </w:tc>
      </w:tr>
      <w:tr w:rsidR="00647E4A" w:rsidRPr="00333BE0" w:rsidTr="001419BD">
        <w:trPr>
          <w:trHeight w:val="765"/>
        </w:trPr>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28</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p>
          <w:p w:rsidR="00647E4A" w:rsidRPr="00333BE0" w:rsidRDefault="00647E4A" w:rsidP="001419BD">
            <w:pPr>
              <w:rPr>
                <w:color w:val="000000"/>
                <w:sz w:val="24"/>
                <w:szCs w:val="24"/>
                <w:lang w:eastAsia="ru-RU"/>
              </w:rPr>
            </w:pPr>
            <w:r w:rsidRPr="00333BE0">
              <w:rPr>
                <w:color w:val="000000"/>
                <w:sz w:val="24"/>
                <w:szCs w:val="24"/>
                <w:lang w:eastAsia="ru-RU"/>
              </w:rPr>
              <w:t>«Праздник весны».</w:t>
            </w: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C33444">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Оформление общего фона, изображение весеннего пейзажа, конструирование из бумаги птиц в технике оригами. Работа в группах, создание </w:t>
            </w:r>
            <w:r w:rsidRPr="00333BE0">
              <w:rPr>
                <w:b/>
                <w:bCs/>
                <w:i/>
                <w:iCs/>
                <w:color w:val="000000"/>
                <w:sz w:val="24"/>
                <w:szCs w:val="24"/>
                <w:lang w:eastAsia="ru-RU"/>
              </w:rPr>
              <w:t>коллективного панно «Праздник весны».</w:t>
            </w:r>
          </w:p>
        </w:tc>
      </w:tr>
      <w:tr w:rsidR="00647E4A" w:rsidRPr="00333BE0" w:rsidTr="001419BD">
        <w:trPr>
          <w:trHeight w:val="150"/>
        </w:trPr>
        <w:tc>
          <w:tcPr>
            <w:tcW w:w="9355" w:type="dxa"/>
            <w:gridSpan w:val="7"/>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Радел 4. КАК ГОВОРИТ ИСКУССТВО?</w:t>
            </w:r>
          </w:p>
        </w:tc>
      </w:tr>
      <w:tr w:rsidR="00647E4A" w:rsidRPr="00333BE0" w:rsidTr="001419BD">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29-30</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«Разноцветные жуки и бабочки».</w:t>
            </w: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EC2C71">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Наблюдения за жуками и бабочками в природе, их разнообразием. Повторение понятия о симметрии, использование в работе техники «монотипия».</w:t>
            </w:r>
          </w:p>
          <w:p w:rsidR="00647E4A" w:rsidRPr="00333BE0" w:rsidRDefault="00647E4A" w:rsidP="001419BD">
            <w:pPr>
              <w:rPr>
                <w:color w:val="000000"/>
                <w:sz w:val="24"/>
                <w:szCs w:val="24"/>
                <w:lang w:eastAsia="ru-RU"/>
              </w:rPr>
            </w:pPr>
            <w:r w:rsidRPr="00333BE0">
              <w:rPr>
                <w:b/>
                <w:bCs/>
                <w:i/>
                <w:iCs/>
                <w:color w:val="000000"/>
                <w:sz w:val="24"/>
                <w:szCs w:val="24"/>
                <w:lang w:eastAsia="ru-RU"/>
              </w:rPr>
              <w:t>Игра-упражнение «Чудесные превращения».</w:t>
            </w:r>
          </w:p>
        </w:tc>
      </w:tr>
      <w:tr w:rsidR="00647E4A" w:rsidRPr="00333BE0" w:rsidTr="001419BD">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31</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«Цветы на красивом лугу».</w:t>
            </w: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EC2C71">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Повторение приема работы кистью: проведение непрерывных кра</w:t>
            </w:r>
            <w:r w:rsidRPr="00333BE0">
              <w:rPr>
                <w:color w:val="000000"/>
                <w:sz w:val="24"/>
                <w:szCs w:val="24"/>
                <w:lang w:eastAsia="ru-RU"/>
              </w:rPr>
              <w:softHyphen/>
              <w:t>сочных линий, рисование кругов в разных направлениях. Использование нетрадиционных техник в рисовании: набрызг, рисование штампиком и др.</w:t>
            </w:r>
          </w:p>
          <w:p w:rsidR="00647E4A" w:rsidRPr="00333BE0" w:rsidRDefault="00647E4A" w:rsidP="001419BD">
            <w:pPr>
              <w:rPr>
                <w:color w:val="000000"/>
                <w:sz w:val="24"/>
                <w:szCs w:val="24"/>
                <w:lang w:eastAsia="ru-RU"/>
              </w:rPr>
            </w:pPr>
            <w:r w:rsidRPr="00333BE0">
              <w:rPr>
                <w:color w:val="000000"/>
                <w:sz w:val="24"/>
                <w:szCs w:val="24"/>
                <w:lang w:eastAsia="ru-RU"/>
              </w:rPr>
              <w:t>Методический </w:t>
            </w:r>
            <w:r w:rsidRPr="00333BE0">
              <w:rPr>
                <w:b/>
                <w:bCs/>
                <w:i/>
                <w:iCs/>
                <w:color w:val="000000"/>
                <w:sz w:val="24"/>
                <w:szCs w:val="24"/>
                <w:lang w:eastAsia="ru-RU"/>
              </w:rPr>
              <w:t>прием «Сказка про кляксу», игра-упражнение «Живая клякса».</w:t>
            </w:r>
          </w:p>
        </w:tc>
      </w:tr>
      <w:tr w:rsidR="00647E4A" w:rsidRPr="00333BE0" w:rsidTr="001419BD">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32</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 стране луговой феи».</w:t>
            </w:r>
          </w:p>
          <w:p w:rsidR="00647E4A" w:rsidRPr="00333BE0" w:rsidRDefault="00647E4A" w:rsidP="001419BD">
            <w:pPr>
              <w:rPr>
                <w:color w:val="000000"/>
                <w:sz w:val="24"/>
                <w:szCs w:val="24"/>
                <w:lang w:eastAsia="ru-RU"/>
              </w:rPr>
            </w:pP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EC2C71">
              <w:rPr>
                <w:color w:val="000000"/>
                <w:sz w:val="24"/>
                <w:szCs w:val="24"/>
                <w:lang w:eastAsia="ru-RU"/>
              </w:rPr>
              <w:lastRenderedPageBreak/>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 xml:space="preserve">Оформление общего фона, </w:t>
            </w:r>
            <w:r w:rsidRPr="00333BE0">
              <w:rPr>
                <w:color w:val="000000"/>
                <w:sz w:val="24"/>
                <w:szCs w:val="24"/>
                <w:lang w:eastAsia="ru-RU"/>
              </w:rPr>
              <w:lastRenderedPageBreak/>
              <w:t>расположение индивидуальных работ на плоскости, создание </w:t>
            </w:r>
            <w:r w:rsidRPr="00333BE0">
              <w:rPr>
                <w:b/>
                <w:bCs/>
                <w:i/>
                <w:iCs/>
                <w:color w:val="000000"/>
                <w:sz w:val="24"/>
                <w:szCs w:val="24"/>
                <w:lang w:eastAsia="ru-RU"/>
              </w:rPr>
              <w:t>коллективного панно «В стране луговой феи».</w:t>
            </w:r>
          </w:p>
        </w:tc>
      </w:tr>
      <w:tr w:rsidR="00647E4A" w:rsidRPr="00333BE0" w:rsidTr="001419BD">
        <w:tc>
          <w:tcPr>
            <w:tcW w:w="55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lastRenderedPageBreak/>
              <w:t>33</w:t>
            </w:r>
          </w:p>
        </w:tc>
        <w:tc>
          <w:tcPr>
            <w:tcW w:w="2701"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Итоговое занятие. Выставка «Радуга детства».</w:t>
            </w:r>
          </w:p>
        </w:tc>
        <w:tc>
          <w:tcPr>
            <w:tcW w:w="974" w:type="dxa"/>
            <w:gridSpan w:val="2"/>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EC2C71">
              <w:rPr>
                <w:color w:val="000000"/>
                <w:sz w:val="24"/>
                <w:szCs w:val="24"/>
                <w:lang w:eastAsia="ru-RU"/>
              </w:rPr>
              <w:t>0,5</w:t>
            </w:r>
          </w:p>
        </w:tc>
        <w:tc>
          <w:tcPr>
            <w:tcW w:w="844"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77"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Выставка детского творчества о проделанной работе за весь учебный год.</w:t>
            </w:r>
          </w:p>
          <w:p w:rsidR="00647E4A" w:rsidRPr="00333BE0" w:rsidRDefault="00647E4A" w:rsidP="001419BD">
            <w:pPr>
              <w:rPr>
                <w:color w:val="000000"/>
                <w:sz w:val="24"/>
                <w:szCs w:val="24"/>
                <w:lang w:eastAsia="ru-RU"/>
              </w:rPr>
            </w:pPr>
          </w:p>
        </w:tc>
      </w:tr>
    </w:tbl>
    <w:p w:rsidR="00647E4A" w:rsidRPr="00333BE0" w:rsidRDefault="00647E4A" w:rsidP="00647E4A">
      <w:pPr>
        <w:shd w:val="clear" w:color="auto" w:fill="FFFFFF"/>
        <w:jc w:val="center"/>
        <w:rPr>
          <w:color w:val="000000"/>
          <w:sz w:val="24"/>
          <w:szCs w:val="24"/>
          <w:lang w:eastAsia="ru-RU"/>
        </w:rPr>
      </w:pPr>
      <w:r w:rsidRPr="00333BE0">
        <w:rPr>
          <w:b/>
          <w:bCs/>
          <w:color w:val="000000"/>
          <w:sz w:val="24"/>
          <w:szCs w:val="24"/>
          <w:lang w:eastAsia="ru-RU"/>
        </w:rPr>
        <w:t>Календарно-тематическое планирование</w:t>
      </w:r>
    </w:p>
    <w:p w:rsidR="00647E4A" w:rsidRPr="00333BE0" w:rsidRDefault="00647E4A" w:rsidP="00647E4A">
      <w:pPr>
        <w:shd w:val="clear" w:color="auto" w:fill="FFFFFF"/>
        <w:jc w:val="center"/>
        <w:rPr>
          <w:color w:val="000000"/>
          <w:sz w:val="24"/>
          <w:szCs w:val="24"/>
          <w:lang w:eastAsia="ru-RU"/>
        </w:rPr>
      </w:pPr>
      <w:r w:rsidRPr="00333BE0">
        <w:rPr>
          <w:b/>
          <w:bCs/>
          <w:color w:val="000000"/>
          <w:sz w:val="24"/>
          <w:szCs w:val="24"/>
          <w:lang w:eastAsia="ru-RU"/>
        </w:rPr>
        <w:t>второго года обучения</w:t>
      </w:r>
    </w:p>
    <w:p w:rsidR="00647E4A" w:rsidRPr="00333BE0" w:rsidRDefault="00647E4A" w:rsidP="00647E4A">
      <w:pPr>
        <w:shd w:val="clear" w:color="auto" w:fill="FFFFFF"/>
        <w:jc w:val="center"/>
        <w:rPr>
          <w:color w:val="000000"/>
          <w:sz w:val="24"/>
          <w:szCs w:val="24"/>
          <w:lang w:eastAsia="ru-RU"/>
        </w:rPr>
      </w:pPr>
      <w:r w:rsidRPr="00333BE0">
        <w:rPr>
          <w:b/>
          <w:bCs/>
          <w:color w:val="000000"/>
          <w:sz w:val="24"/>
          <w:szCs w:val="24"/>
          <w:lang w:eastAsia="ru-RU"/>
        </w:rPr>
        <w:t>Общая тема года «ТЫ И ИСКУССТВО».</w:t>
      </w:r>
    </w:p>
    <w:p w:rsidR="00647E4A" w:rsidRPr="00333BE0" w:rsidRDefault="00647E4A" w:rsidP="00647E4A">
      <w:pPr>
        <w:shd w:val="clear" w:color="auto" w:fill="FFFFFF"/>
        <w:jc w:val="center"/>
        <w:rPr>
          <w:color w:val="000000"/>
          <w:sz w:val="24"/>
          <w:szCs w:val="24"/>
          <w:lang w:eastAsia="ru-RU"/>
        </w:rPr>
      </w:pPr>
    </w:p>
    <w:tbl>
      <w:tblPr>
        <w:tblW w:w="9355" w:type="dxa"/>
        <w:tblInd w:w="399" w:type="dxa"/>
        <w:tblLayout w:type="fixed"/>
        <w:tblCellMar>
          <w:top w:w="105" w:type="dxa"/>
          <w:left w:w="105" w:type="dxa"/>
          <w:bottom w:w="105" w:type="dxa"/>
          <w:right w:w="105" w:type="dxa"/>
        </w:tblCellMar>
        <w:tblLook w:val="04A0" w:firstRow="1" w:lastRow="0" w:firstColumn="1" w:lastColumn="0" w:noHBand="0" w:noVBand="1"/>
      </w:tblPr>
      <w:tblGrid>
        <w:gridCol w:w="567"/>
        <w:gridCol w:w="2693"/>
        <w:gridCol w:w="992"/>
        <w:gridCol w:w="851"/>
        <w:gridCol w:w="4252"/>
      </w:tblGrid>
      <w:tr w:rsidR="00647E4A" w:rsidRPr="00333BE0" w:rsidTr="001419BD">
        <w:tc>
          <w:tcPr>
            <w:tcW w:w="56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w:t>
            </w:r>
          </w:p>
          <w:p w:rsidR="00647E4A" w:rsidRPr="00333BE0" w:rsidRDefault="00647E4A" w:rsidP="001419BD">
            <w:pPr>
              <w:jc w:val="center"/>
              <w:rPr>
                <w:color w:val="000000"/>
                <w:sz w:val="24"/>
                <w:szCs w:val="24"/>
                <w:lang w:eastAsia="ru-RU"/>
              </w:rPr>
            </w:pPr>
            <w:r w:rsidRPr="00333BE0">
              <w:rPr>
                <w:b/>
                <w:bCs/>
                <w:color w:val="000000"/>
                <w:sz w:val="24"/>
                <w:szCs w:val="24"/>
                <w:lang w:eastAsia="ru-RU"/>
              </w:rPr>
              <w:t>п/п</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647E4A">
            <w:pPr>
              <w:widowControl/>
              <w:numPr>
                <w:ilvl w:val="3"/>
                <w:numId w:val="19"/>
              </w:numPr>
              <w:autoSpaceDE/>
              <w:autoSpaceDN/>
              <w:ind w:left="0"/>
              <w:rPr>
                <w:b/>
                <w:color w:val="767676"/>
                <w:sz w:val="24"/>
                <w:szCs w:val="24"/>
                <w:lang w:eastAsia="ru-RU"/>
              </w:rPr>
            </w:pPr>
            <w:r w:rsidRPr="00333BE0">
              <w:rPr>
                <w:b/>
                <w:color w:val="767676"/>
                <w:sz w:val="24"/>
                <w:szCs w:val="24"/>
                <w:lang w:eastAsia="ru-RU"/>
              </w:rPr>
              <w:t>Разделы, название темы</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647E4A">
            <w:pPr>
              <w:widowControl/>
              <w:numPr>
                <w:ilvl w:val="3"/>
                <w:numId w:val="20"/>
              </w:numPr>
              <w:autoSpaceDE/>
              <w:autoSpaceDN/>
              <w:ind w:left="0"/>
              <w:rPr>
                <w:b/>
                <w:color w:val="767676"/>
                <w:sz w:val="24"/>
                <w:szCs w:val="24"/>
                <w:lang w:eastAsia="ru-RU"/>
              </w:rPr>
            </w:pPr>
            <w:r w:rsidRPr="00333BE0">
              <w:rPr>
                <w:b/>
                <w:color w:val="767676"/>
                <w:sz w:val="24"/>
                <w:szCs w:val="24"/>
                <w:lang w:eastAsia="ru-RU"/>
              </w:rPr>
              <w:t>Дата или неделя</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hideMark/>
          </w:tcPr>
          <w:p w:rsidR="00647E4A" w:rsidRPr="00333BE0" w:rsidRDefault="00647E4A" w:rsidP="00647E4A">
            <w:pPr>
              <w:widowControl/>
              <w:numPr>
                <w:ilvl w:val="3"/>
                <w:numId w:val="21"/>
              </w:numPr>
              <w:autoSpaceDE/>
              <w:autoSpaceDN/>
              <w:ind w:left="0"/>
              <w:rPr>
                <w:b/>
                <w:color w:val="767676"/>
                <w:sz w:val="24"/>
                <w:szCs w:val="24"/>
                <w:lang w:eastAsia="ru-RU"/>
              </w:rPr>
            </w:pPr>
            <w:r w:rsidRPr="00333BE0">
              <w:rPr>
                <w:b/>
                <w:color w:val="767676"/>
                <w:sz w:val="24"/>
                <w:szCs w:val="24"/>
                <w:lang w:eastAsia="ru-RU"/>
              </w:rPr>
              <w:t>Содержание и основные виды деятельности</w:t>
            </w:r>
          </w:p>
          <w:p w:rsidR="00647E4A" w:rsidRPr="00333BE0" w:rsidRDefault="00647E4A" w:rsidP="00647E4A">
            <w:pPr>
              <w:widowControl/>
              <w:numPr>
                <w:ilvl w:val="3"/>
                <w:numId w:val="21"/>
              </w:numPr>
              <w:autoSpaceDE/>
              <w:autoSpaceDN/>
              <w:ind w:left="0"/>
              <w:rPr>
                <w:b/>
                <w:color w:val="767676"/>
                <w:sz w:val="24"/>
                <w:szCs w:val="24"/>
                <w:lang w:eastAsia="ru-RU"/>
              </w:rPr>
            </w:pPr>
          </w:p>
        </w:tc>
      </w:tr>
      <w:tr w:rsidR="00647E4A" w:rsidRPr="00333BE0" w:rsidTr="001419B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E4A" w:rsidRPr="00333BE0" w:rsidRDefault="00647E4A" w:rsidP="001419BD">
            <w:pPr>
              <w:rPr>
                <w:color w:val="000000"/>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E4A" w:rsidRPr="00333BE0" w:rsidRDefault="00647E4A" w:rsidP="001419BD">
            <w:pPr>
              <w:rPr>
                <w:b/>
                <w:color w:val="767676"/>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1419BD">
            <w:pPr>
              <w:jc w:val="center"/>
              <w:rPr>
                <w:b/>
                <w:color w:val="000000"/>
                <w:sz w:val="24"/>
                <w:szCs w:val="24"/>
                <w:lang w:eastAsia="ru-RU"/>
              </w:rPr>
            </w:pPr>
            <w:r w:rsidRPr="00333BE0">
              <w:rPr>
                <w:b/>
                <w:bCs/>
                <w:color w:val="000000"/>
                <w:sz w:val="24"/>
                <w:szCs w:val="24"/>
                <w:lang w:eastAsia="ru-RU"/>
              </w:rPr>
              <w:t>план</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1419BD">
            <w:pPr>
              <w:jc w:val="center"/>
              <w:rPr>
                <w:b/>
                <w:color w:val="000000"/>
                <w:sz w:val="24"/>
                <w:szCs w:val="24"/>
                <w:lang w:eastAsia="ru-RU"/>
              </w:rPr>
            </w:pPr>
            <w:r w:rsidRPr="00333BE0">
              <w:rPr>
                <w:b/>
                <w:bCs/>
                <w:color w:val="000000"/>
                <w:sz w:val="24"/>
                <w:szCs w:val="24"/>
                <w:lang w:eastAsia="ru-RU"/>
              </w:rPr>
              <w:t>факт</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hideMark/>
          </w:tcPr>
          <w:p w:rsidR="00647E4A" w:rsidRPr="00333BE0" w:rsidRDefault="00647E4A" w:rsidP="001419BD">
            <w:pPr>
              <w:jc w:val="center"/>
              <w:rPr>
                <w:b/>
                <w:color w:val="000000"/>
                <w:sz w:val="24"/>
                <w:szCs w:val="24"/>
                <w:lang w:eastAsia="ru-RU"/>
              </w:rPr>
            </w:pPr>
          </w:p>
        </w:tc>
      </w:tr>
      <w:tr w:rsidR="00647E4A" w:rsidRPr="00333BE0" w:rsidTr="001419BD">
        <w:trPr>
          <w:trHeight w:val="120"/>
        </w:trPr>
        <w:tc>
          <w:tcPr>
            <w:tcW w:w="9355" w:type="dxa"/>
            <w:gridSpan w:val="5"/>
            <w:tcBorders>
              <w:top w:val="single" w:sz="4" w:space="0" w:color="auto"/>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Раздел 1. ТЫ И ИСКУССТВО.</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w:t>
            </w: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Введение.</w:t>
            </w:r>
          </w:p>
          <w:p w:rsidR="00647E4A" w:rsidRPr="00333BE0" w:rsidRDefault="00647E4A" w:rsidP="001419BD">
            <w:pPr>
              <w:rPr>
                <w:color w:val="000000"/>
                <w:sz w:val="24"/>
                <w:szCs w:val="24"/>
                <w:lang w:eastAsia="ru-RU"/>
              </w:rPr>
            </w:pPr>
            <w:r w:rsidRPr="00333BE0">
              <w:rPr>
                <w:color w:val="000000"/>
                <w:sz w:val="24"/>
                <w:szCs w:val="24"/>
                <w:lang w:eastAsia="ru-RU"/>
              </w:rPr>
              <w:t>Встреча с королевой Кисточкой и веселой Палитрой.</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E50F4">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Введение в образовательную программу.</w:t>
            </w:r>
          </w:p>
          <w:p w:rsidR="00647E4A" w:rsidRPr="00333BE0" w:rsidRDefault="00647E4A" w:rsidP="001419BD">
            <w:pPr>
              <w:rPr>
                <w:color w:val="000000"/>
                <w:sz w:val="24"/>
                <w:szCs w:val="24"/>
                <w:lang w:eastAsia="ru-RU"/>
              </w:rPr>
            </w:pPr>
            <w:r w:rsidRPr="00333BE0">
              <w:rPr>
                <w:color w:val="000000"/>
                <w:sz w:val="24"/>
                <w:szCs w:val="24"/>
                <w:lang w:eastAsia="ru-RU"/>
              </w:rPr>
              <w:t>Какие материалы и принадлежности для рисования использует художник. Инструктаж по технике безопасности. Определение знаний, умений и навыков детей. Свободное творчество.</w:t>
            </w:r>
          </w:p>
          <w:p w:rsidR="00647E4A" w:rsidRPr="00333BE0" w:rsidRDefault="00647E4A" w:rsidP="001419BD">
            <w:pPr>
              <w:rPr>
                <w:color w:val="000000"/>
                <w:sz w:val="24"/>
                <w:szCs w:val="24"/>
                <w:lang w:eastAsia="ru-RU"/>
              </w:rPr>
            </w:pPr>
            <w:r w:rsidRPr="00333BE0">
              <w:rPr>
                <w:b/>
                <w:bCs/>
                <w:i/>
                <w:iCs/>
                <w:color w:val="000000"/>
                <w:sz w:val="24"/>
                <w:szCs w:val="24"/>
                <w:lang w:eastAsia="ru-RU"/>
              </w:rPr>
              <w:t>Дидактическая игра «Этюдник художника Тюбика».</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w:t>
            </w: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Многоцветие мира в трех красках.</w:t>
            </w: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E50F4">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по таблице «Цветоведение», стихотворения и загадки о цветах . Участие в диалоге по репродукции картины «Цветы и плоды».</w:t>
            </w:r>
          </w:p>
          <w:p w:rsidR="00647E4A" w:rsidRPr="00333BE0" w:rsidRDefault="00647E4A" w:rsidP="001419BD">
            <w:pPr>
              <w:rPr>
                <w:color w:val="000000"/>
                <w:sz w:val="24"/>
                <w:szCs w:val="24"/>
                <w:lang w:eastAsia="ru-RU"/>
              </w:rPr>
            </w:pPr>
            <w:r w:rsidRPr="00333BE0">
              <w:rPr>
                <w:b/>
                <w:bCs/>
                <w:i/>
                <w:iCs/>
                <w:color w:val="000000"/>
                <w:sz w:val="24"/>
                <w:szCs w:val="24"/>
                <w:lang w:eastAsia="ru-RU"/>
              </w:rPr>
              <w:t>Игра-упражнение «Два в одном».</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w:t>
            </w: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Пять красок – все богатство цвета и тона.</w:t>
            </w: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E50F4">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 богатстве красочных сочетаний, живописные возможности гуаши, способность красок смешиваться, перекрывая друг друга. Образование цветового круга.</w:t>
            </w:r>
          </w:p>
          <w:p w:rsidR="00647E4A" w:rsidRPr="00333BE0" w:rsidRDefault="00647E4A" w:rsidP="001419BD">
            <w:pPr>
              <w:rPr>
                <w:color w:val="000000"/>
                <w:sz w:val="24"/>
                <w:szCs w:val="24"/>
                <w:lang w:eastAsia="ru-RU"/>
              </w:rPr>
            </w:pPr>
            <w:r w:rsidRPr="00333BE0">
              <w:rPr>
                <w:b/>
                <w:bCs/>
                <w:i/>
                <w:iCs/>
                <w:color w:val="000000"/>
                <w:sz w:val="24"/>
                <w:szCs w:val="24"/>
                <w:lang w:eastAsia="ru-RU"/>
              </w:rPr>
              <w:t>Игра-упражнение «Осенняя палитра».</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4</w:t>
            </w: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p>
          <w:p w:rsidR="00647E4A" w:rsidRPr="00333BE0" w:rsidRDefault="00647E4A" w:rsidP="001419BD">
            <w:pPr>
              <w:rPr>
                <w:color w:val="000000"/>
                <w:sz w:val="24"/>
                <w:szCs w:val="24"/>
                <w:lang w:eastAsia="ru-RU"/>
              </w:rPr>
            </w:pPr>
          </w:p>
          <w:p w:rsidR="00647E4A" w:rsidRPr="00333BE0" w:rsidRDefault="00647E4A" w:rsidP="001419BD">
            <w:pPr>
              <w:rPr>
                <w:color w:val="000000"/>
                <w:sz w:val="24"/>
                <w:szCs w:val="24"/>
                <w:lang w:eastAsia="ru-RU"/>
              </w:rPr>
            </w:pPr>
            <w:r w:rsidRPr="00333BE0">
              <w:rPr>
                <w:color w:val="000000"/>
                <w:sz w:val="24"/>
                <w:szCs w:val="24"/>
                <w:lang w:eastAsia="ru-RU"/>
              </w:rPr>
              <w:t>«Осенний лес»</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E50F4">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Наблюдения в природе. Знакомство с конструкцией дерева, кустарника. Бережное отношение к природе и экологическое мышление, укрепление межпредметных связей.</w:t>
            </w:r>
          </w:p>
          <w:p w:rsidR="00647E4A" w:rsidRPr="00333BE0" w:rsidRDefault="00647E4A" w:rsidP="001419BD">
            <w:pPr>
              <w:rPr>
                <w:color w:val="000000"/>
                <w:sz w:val="24"/>
                <w:szCs w:val="24"/>
                <w:lang w:eastAsia="ru-RU"/>
              </w:rPr>
            </w:pPr>
            <w:r w:rsidRPr="00333BE0">
              <w:rPr>
                <w:color w:val="000000"/>
                <w:sz w:val="24"/>
                <w:szCs w:val="24"/>
                <w:lang w:eastAsia="ru-RU"/>
              </w:rPr>
              <w:t>Многообразие графических материалов и их выразительные возможности: пастель и цветные мелки. Изображение осеннего леса (по памяти и впечатлению) с использованием воска и засушенных листьев.</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lastRenderedPageBreak/>
              <w:t>5</w:t>
            </w: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«Осенний листопад».</w:t>
            </w:r>
          </w:p>
          <w:p w:rsidR="00647E4A" w:rsidRPr="00333BE0" w:rsidRDefault="00647E4A" w:rsidP="001419BD">
            <w:pPr>
              <w:rPr>
                <w:color w:val="000000"/>
                <w:sz w:val="24"/>
                <w:szCs w:val="24"/>
                <w:lang w:eastAsia="ru-RU"/>
              </w:rPr>
            </w:pP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E50F4">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Наблюдения в природе. Понятие: аппликация, ритм, равновесие, цветовой колорит, сюжет в композиции</w:t>
            </w:r>
          </w:p>
          <w:p w:rsidR="00647E4A" w:rsidRPr="00333BE0" w:rsidRDefault="00647E4A" w:rsidP="001419BD">
            <w:pPr>
              <w:rPr>
                <w:color w:val="000000"/>
                <w:sz w:val="24"/>
                <w:szCs w:val="24"/>
                <w:lang w:eastAsia="ru-RU"/>
              </w:rPr>
            </w:pPr>
            <w:r w:rsidRPr="00333BE0">
              <w:rPr>
                <w:color w:val="000000"/>
                <w:sz w:val="24"/>
                <w:szCs w:val="24"/>
                <w:lang w:eastAsia="ru-RU"/>
              </w:rPr>
              <w:t>Выразительные возможности аппликации.</w:t>
            </w:r>
          </w:p>
          <w:p w:rsidR="00647E4A" w:rsidRPr="00333BE0" w:rsidRDefault="00647E4A" w:rsidP="001419BD">
            <w:pPr>
              <w:rPr>
                <w:color w:val="000000"/>
                <w:sz w:val="24"/>
                <w:szCs w:val="24"/>
                <w:lang w:eastAsia="ru-RU"/>
              </w:rPr>
            </w:pPr>
            <w:r w:rsidRPr="00333BE0">
              <w:rPr>
                <w:color w:val="000000"/>
                <w:sz w:val="24"/>
                <w:szCs w:val="24"/>
                <w:lang w:eastAsia="ru-RU"/>
              </w:rPr>
              <w:t>Работа в группах: коврик аппликаций.</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6</w:t>
            </w: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«Графика зимнего леса».</w:t>
            </w: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E50F4">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Наблюдения в природе. Знакомство с изобразительными свойствами графических материалов на примере зарисовок. Передача ритма линий с использованием туши, пера и гелевой черной ручки на тонированной бумаге.</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7-8</w:t>
            </w: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p>
          <w:p w:rsidR="00647E4A" w:rsidRPr="00333BE0" w:rsidRDefault="00647E4A" w:rsidP="001419BD">
            <w:pPr>
              <w:rPr>
                <w:color w:val="000000"/>
                <w:sz w:val="24"/>
                <w:szCs w:val="24"/>
                <w:lang w:eastAsia="ru-RU"/>
              </w:rPr>
            </w:pPr>
          </w:p>
          <w:p w:rsidR="00647E4A" w:rsidRPr="00333BE0" w:rsidRDefault="00647E4A" w:rsidP="001419BD">
            <w:pPr>
              <w:rPr>
                <w:color w:val="000000"/>
                <w:sz w:val="24"/>
                <w:szCs w:val="24"/>
                <w:lang w:eastAsia="ru-RU"/>
              </w:rPr>
            </w:pPr>
            <w:r w:rsidRPr="00333BE0">
              <w:rPr>
                <w:color w:val="000000"/>
                <w:sz w:val="24"/>
                <w:szCs w:val="24"/>
                <w:lang w:eastAsia="ru-RU"/>
              </w:rPr>
              <w:t>«Звери в лесу»</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E50F4">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Знакомство с материалами и инструментами скульптура. Понятие объема как основы языка скульптуры. Использование пластилина для лепки животных. Приемы формообразования (шар, овал, вытягивание из цельного куска и т.д.). Выражение характера изображаемых животных.</w:t>
            </w:r>
          </w:p>
          <w:p w:rsidR="00647E4A" w:rsidRPr="00333BE0" w:rsidRDefault="00647E4A" w:rsidP="001419BD">
            <w:pPr>
              <w:rPr>
                <w:color w:val="000000"/>
                <w:sz w:val="24"/>
                <w:szCs w:val="24"/>
                <w:lang w:eastAsia="ru-RU"/>
              </w:rPr>
            </w:pPr>
            <w:r w:rsidRPr="00333BE0">
              <w:rPr>
                <w:b/>
                <w:bCs/>
                <w:i/>
                <w:iCs/>
                <w:color w:val="000000"/>
                <w:sz w:val="24"/>
                <w:szCs w:val="24"/>
                <w:lang w:eastAsia="ru-RU"/>
              </w:rPr>
              <w:t>Коллективная работа «Звери в лесу».</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9</w:t>
            </w: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«Корзина с грибами, овощами».</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E50F4">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Отработка навыков лепки в изображении предметов сложной формы. Лепка корзины с грибами и овощами по памяти или по представлению, с натуры.</w:t>
            </w:r>
          </w:p>
        </w:tc>
      </w:tr>
      <w:tr w:rsidR="00647E4A" w:rsidRPr="00333BE0" w:rsidTr="001419BD">
        <w:trPr>
          <w:trHeight w:val="120"/>
        </w:trPr>
        <w:tc>
          <w:tcPr>
            <w:tcW w:w="9355" w:type="dxa"/>
            <w:gridSpan w:val="5"/>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Радел 2. РЕАЛЬНОСТЬ И ФАНТАЗИЯ.</w:t>
            </w:r>
          </w:p>
        </w:tc>
      </w:tr>
      <w:tr w:rsidR="00647E4A" w:rsidRPr="00333BE0" w:rsidTr="001419BD">
        <w:trPr>
          <w:trHeight w:val="4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10-11</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Изображение</w:t>
            </w:r>
          </w:p>
          <w:p w:rsidR="00647E4A" w:rsidRPr="00333BE0" w:rsidRDefault="00647E4A" w:rsidP="001419BD">
            <w:pPr>
              <w:rPr>
                <w:color w:val="000000"/>
                <w:sz w:val="24"/>
                <w:szCs w:val="24"/>
                <w:lang w:eastAsia="ru-RU"/>
              </w:rPr>
            </w:pPr>
            <w:r w:rsidRPr="00333BE0">
              <w:rPr>
                <w:color w:val="000000"/>
                <w:sz w:val="24"/>
                <w:szCs w:val="24"/>
                <w:lang w:eastAsia="ru-RU"/>
              </w:rPr>
              <w:t>и реальность. «Наши друзья: птицы».</w:t>
            </w:r>
          </w:p>
          <w:p w:rsidR="00647E4A" w:rsidRPr="00333BE0" w:rsidRDefault="00647E4A" w:rsidP="001419BD">
            <w:pPr>
              <w:rPr>
                <w:color w:val="000000"/>
                <w:sz w:val="24"/>
                <w:szCs w:val="24"/>
                <w:lang w:eastAsia="ru-RU"/>
              </w:rPr>
            </w:pPr>
            <w:r w:rsidRPr="00333BE0">
              <w:rPr>
                <w:color w:val="000000"/>
                <w:sz w:val="24"/>
                <w:szCs w:val="24"/>
                <w:lang w:eastAsia="ru-RU"/>
              </w:rPr>
              <w:br/>
            </w:r>
          </w:p>
          <w:p w:rsidR="00647E4A" w:rsidRPr="00333BE0" w:rsidRDefault="00647E4A" w:rsidP="001419BD">
            <w:pPr>
              <w:rPr>
                <w:color w:val="000000"/>
                <w:sz w:val="24"/>
                <w:szCs w:val="24"/>
                <w:lang w:eastAsia="ru-RU"/>
              </w:rPr>
            </w:pPr>
            <w:r w:rsidRPr="00333BE0">
              <w:rPr>
                <w:color w:val="000000"/>
                <w:sz w:val="24"/>
                <w:szCs w:val="24"/>
                <w:lang w:eastAsia="ru-RU"/>
              </w:rPr>
              <w:br/>
            </w:r>
          </w:p>
          <w:p w:rsidR="00647E4A" w:rsidRPr="00333BE0" w:rsidRDefault="00647E4A" w:rsidP="001419BD">
            <w:pPr>
              <w:rPr>
                <w:color w:val="000000"/>
                <w:sz w:val="24"/>
                <w:szCs w:val="24"/>
                <w:lang w:eastAsia="ru-RU"/>
              </w:rPr>
            </w:pPr>
            <w:r w:rsidRPr="00333BE0">
              <w:rPr>
                <w:color w:val="000000"/>
                <w:sz w:val="24"/>
                <w:szCs w:val="24"/>
                <w:lang w:eastAsia="ru-RU"/>
              </w:rPr>
              <w:br/>
            </w: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E50F4">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 зимующих птицах нашего края. Понятия: анималистический жанр, пластическая анатомия.</w:t>
            </w:r>
          </w:p>
          <w:p w:rsidR="00647E4A" w:rsidRPr="00333BE0" w:rsidRDefault="00647E4A" w:rsidP="001419BD">
            <w:pPr>
              <w:rPr>
                <w:color w:val="000000"/>
                <w:sz w:val="24"/>
                <w:szCs w:val="24"/>
                <w:lang w:eastAsia="ru-RU"/>
              </w:rPr>
            </w:pPr>
            <w:r w:rsidRPr="00333BE0">
              <w:rPr>
                <w:color w:val="000000"/>
                <w:sz w:val="24"/>
                <w:szCs w:val="24"/>
                <w:lang w:eastAsia="ru-RU"/>
              </w:rPr>
              <w:t>Сравнение анатомии разных птиц. Передача в рисунках красоты линий, формы, окраски птиц. Произведения изобразительного искусства в жанре анималистики. Рассказы о животных, загадки.</w:t>
            </w:r>
          </w:p>
          <w:p w:rsidR="00647E4A" w:rsidRPr="00333BE0" w:rsidRDefault="00647E4A" w:rsidP="001419BD">
            <w:pPr>
              <w:rPr>
                <w:color w:val="000000"/>
                <w:sz w:val="24"/>
                <w:szCs w:val="24"/>
                <w:lang w:eastAsia="ru-RU"/>
              </w:rPr>
            </w:pPr>
            <w:r w:rsidRPr="00333BE0">
              <w:rPr>
                <w:color w:val="000000"/>
                <w:sz w:val="24"/>
                <w:szCs w:val="24"/>
                <w:lang w:eastAsia="ru-RU"/>
              </w:rPr>
              <w:t>Рисунок птицы с натуры, чучела или таблицы с использованием графических материалов (сангина, уголь).</w:t>
            </w:r>
          </w:p>
        </w:tc>
      </w:tr>
      <w:tr w:rsidR="00647E4A" w:rsidRPr="00333BE0" w:rsidTr="001419BD">
        <w:trPr>
          <w:trHeight w:val="4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12</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Изображение и фантазия. «Сказочная птица».</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E50F4">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Образы сказочных птиц в русском фольклоре и других народов мира. Изображения сказочных, несуществующих животных.</w:t>
            </w:r>
          </w:p>
        </w:tc>
      </w:tr>
      <w:tr w:rsidR="00647E4A" w:rsidRPr="00333BE0" w:rsidTr="001419BD">
        <w:trPr>
          <w:trHeight w:val="4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13</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lastRenderedPageBreak/>
              <w:t>Украшение</w:t>
            </w:r>
          </w:p>
          <w:p w:rsidR="00647E4A" w:rsidRPr="00333BE0" w:rsidRDefault="00647E4A" w:rsidP="001419BD">
            <w:pPr>
              <w:rPr>
                <w:color w:val="000000"/>
                <w:sz w:val="24"/>
                <w:szCs w:val="24"/>
                <w:lang w:eastAsia="ru-RU"/>
              </w:rPr>
            </w:pPr>
            <w:r w:rsidRPr="00333BE0">
              <w:rPr>
                <w:color w:val="000000"/>
                <w:sz w:val="24"/>
                <w:szCs w:val="24"/>
                <w:lang w:eastAsia="ru-RU"/>
              </w:rPr>
              <w:t>и реальность.</w:t>
            </w:r>
          </w:p>
          <w:p w:rsidR="00647E4A" w:rsidRPr="00333BE0" w:rsidRDefault="00647E4A" w:rsidP="001419BD">
            <w:pPr>
              <w:rPr>
                <w:color w:val="000000"/>
                <w:sz w:val="24"/>
                <w:szCs w:val="24"/>
                <w:lang w:eastAsia="ru-RU"/>
              </w:rPr>
            </w:pPr>
            <w:r w:rsidRPr="00333BE0">
              <w:rPr>
                <w:color w:val="000000"/>
                <w:sz w:val="24"/>
                <w:szCs w:val="24"/>
                <w:lang w:eastAsia="ru-RU"/>
              </w:rPr>
              <w:t>«Узоры паутины».</w:t>
            </w: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E50F4">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 xml:space="preserve">Беседа об украшениях в природе. Деятельность художников по украшению, преобразованию окружающего мира на основе </w:t>
            </w:r>
            <w:r w:rsidRPr="00333BE0">
              <w:rPr>
                <w:color w:val="000000"/>
                <w:sz w:val="24"/>
                <w:szCs w:val="24"/>
                <w:lang w:eastAsia="ru-RU"/>
              </w:rPr>
              <w:lastRenderedPageBreak/>
              <w:t>прообразов в природе. Понятия: орнамент, симметрия, ритм, гармония.</w:t>
            </w:r>
          </w:p>
          <w:p w:rsidR="00647E4A" w:rsidRPr="00333BE0" w:rsidRDefault="00647E4A" w:rsidP="001419BD">
            <w:pPr>
              <w:rPr>
                <w:color w:val="000000"/>
                <w:sz w:val="24"/>
                <w:szCs w:val="24"/>
                <w:lang w:eastAsia="ru-RU"/>
              </w:rPr>
            </w:pPr>
            <w:r w:rsidRPr="00333BE0">
              <w:rPr>
                <w:color w:val="000000"/>
                <w:sz w:val="24"/>
                <w:szCs w:val="24"/>
                <w:lang w:eastAsia="ru-RU"/>
              </w:rPr>
              <w:t>Изображение паутинок с росой и веточками деревьев (этапы рисования узора паутинок) на тонированной бумаге углем, пастелью, мелом и др.</w:t>
            </w:r>
          </w:p>
        </w:tc>
      </w:tr>
      <w:tr w:rsidR="00647E4A" w:rsidRPr="00333BE0" w:rsidTr="001419BD">
        <w:trPr>
          <w:trHeight w:val="4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lastRenderedPageBreak/>
              <w:t>14-15</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Украшение</w:t>
            </w:r>
          </w:p>
          <w:p w:rsidR="00647E4A" w:rsidRPr="00333BE0" w:rsidRDefault="00647E4A" w:rsidP="001419BD">
            <w:pPr>
              <w:rPr>
                <w:color w:val="000000"/>
                <w:sz w:val="24"/>
                <w:szCs w:val="24"/>
                <w:lang w:eastAsia="ru-RU"/>
              </w:rPr>
            </w:pPr>
            <w:r w:rsidRPr="00333BE0">
              <w:rPr>
                <w:color w:val="000000"/>
                <w:sz w:val="24"/>
                <w:szCs w:val="24"/>
                <w:lang w:eastAsia="ru-RU"/>
              </w:rPr>
              <w:t>и реальность.</w:t>
            </w:r>
          </w:p>
          <w:p w:rsidR="00647E4A" w:rsidRPr="00333BE0" w:rsidRDefault="00647E4A" w:rsidP="001419BD">
            <w:pPr>
              <w:rPr>
                <w:color w:val="000000"/>
                <w:sz w:val="24"/>
                <w:szCs w:val="24"/>
                <w:lang w:eastAsia="ru-RU"/>
              </w:rPr>
            </w:pPr>
            <w:r w:rsidRPr="00333BE0">
              <w:rPr>
                <w:color w:val="000000"/>
                <w:sz w:val="24"/>
                <w:szCs w:val="24"/>
                <w:lang w:eastAsia="ru-RU"/>
              </w:rPr>
              <w:t>«Обитатели подводного мира».</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E50F4">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по теме «Обитатели подводного мира» с использованием слайдов и фотографий рыб, обитателей подводного мира, водорослей.</w:t>
            </w:r>
          </w:p>
          <w:p w:rsidR="00647E4A" w:rsidRPr="00333BE0" w:rsidRDefault="00647E4A" w:rsidP="001419BD">
            <w:pPr>
              <w:rPr>
                <w:color w:val="000000"/>
                <w:sz w:val="24"/>
                <w:szCs w:val="24"/>
                <w:lang w:eastAsia="ru-RU"/>
              </w:rPr>
            </w:pPr>
            <w:r w:rsidRPr="00333BE0">
              <w:rPr>
                <w:b/>
                <w:bCs/>
                <w:color w:val="000000"/>
                <w:sz w:val="24"/>
                <w:szCs w:val="24"/>
                <w:lang w:eastAsia="ru-RU"/>
              </w:rPr>
              <w:t>Коллективное творчество</w:t>
            </w:r>
            <w:r w:rsidRPr="00333BE0">
              <w:rPr>
                <w:color w:val="000000"/>
                <w:sz w:val="24"/>
                <w:szCs w:val="24"/>
                <w:lang w:eastAsia="ru-RU"/>
              </w:rPr>
              <w:t>, создание заготовки «морского дна», композиции «Обитатели подводного мира».</w:t>
            </w:r>
          </w:p>
        </w:tc>
      </w:tr>
      <w:tr w:rsidR="00647E4A" w:rsidRPr="00333BE0" w:rsidTr="001419BD">
        <w:trPr>
          <w:trHeight w:val="4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16</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Украшение</w:t>
            </w:r>
          </w:p>
          <w:p w:rsidR="00647E4A" w:rsidRPr="00333BE0" w:rsidRDefault="00647E4A" w:rsidP="001419BD">
            <w:pPr>
              <w:rPr>
                <w:color w:val="000000"/>
                <w:sz w:val="24"/>
                <w:szCs w:val="24"/>
                <w:lang w:eastAsia="ru-RU"/>
              </w:rPr>
            </w:pPr>
            <w:r w:rsidRPr="00333BE0">
              <w:rPr>
                <w:color w:val="000000"/>
                <w:sz w:val="24"/>
                <w:szCs w:val="24"/>
                <w:lang w:eastAsia="ru-RU"/>
              </w:rPr>
              <w:t>и реальность.</w:t>
            </w:r>
          </w:p>
          <w:p w:rsidR="00647E4A" w:rsidRPr="00333BE0" w:rsidRDefault="00647E4A" w:rsidP="001419BD">
            <w:pPr>
              <w:rPr>
                <w:color w:val="000000"/>
                <w:sz w:val="24"/>
                <w:szCs w:val="24"/>
                <w:lang w:eastAsia="ru-RU"/>
              </w:rPr>
            </w:pPr>
            <w:r w:rsidRPr="00333BE0">
              <w:rPr>
                <w:color w:val="000000"/>
                <w:sz w:val="24"/>
                <w:szCs w:val="24"/>
                <w:lang w:eastAsia="ru-RU"/>
              </w:rPr>
              <w:t>«Танец снежинок».</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Pr>
                <w:color w:val="000000"/>
                <w:sz w:val="24"/>
                <w:szCs w:val="24"/>
                <w:lang w:eastAsia="ru-RU"/>
              </w:rPr>
              <w:t>0,5</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Наблюдения в природе. Беседа по теме «Как появляются снежинки» с использованием слайдов и фотографий. Прослушивание музыкальных композиций, передающих «танец снежинок». Изображение снежинок белой гуашью на тонированной бумаге (рисование солью).</w:t>
            </w:r>
          </w:p>
        </w:tc>
      </w:tr>
      <w:tr w:rsidR="00647E4A" w:rsidRPr="00333BE0" w:rsidTr="001419BD">
        <w:trPr>
          <w:trHeight w:val="45"/>
        </w:trPr>
        <w:tc>
          <w:tcPr>
            <w:tcW w:w="9355" w:type="dxa"/>
            <w:gridSpan w:val="5"/>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РАЗДЕЛ 3. О чем говорит искусство.</w:t>
            </w:r>
          </w:p>
        </w:tc>
      </w:tr>
      <w:tr w:rsidR="00647E4A" w:rsidRPr="00333BE0" w:rsidTr="001419BD">
        <w:trPr>
          <w:trHeight w:val="4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17-18</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«Мы в ответе за тех, кого приручили».</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440496">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 домашних животных, их повадках. Рассказы детей об их любимцах. Понятие: анималистический жанр. Передача характера зверя через форму тела, движения. Выражение характера изображаемых животных. Рассматривание фотографий животных, репродукций картин художников-анималистов. Изображение животных в технике «монотипия».</w:t>
            </w:r>
          </w:p>
          <w:p w:rsidR="00647E4A" w:rsidRPr="00333BE0" w:rsidRDefault="00647E4A" w:rsidP="001419BD">
            <w:pPr>
              <w:rPr>
                <w:color w:val="000000"/>
                <w:sz w:val="24"/>
                <w:szCs w:val="24"/>
                <w:lang w:eastAsia="ru-RU"/>
              </w:rPr>
            </w:pPr>
            <w:r w:rsidRPr="00333BE0">
              <w:rPr>
                <w:b/>
                <w:bCs/>
                <w:i/>
                <w:iCs/>
                <w:color w:val="000000"/>
                <w:sz w:val="24"/>
                <w:szCs w:val="24"/>
                <w:lang w:eastAsia="ru-RU"/>
              </w:rPr>
              <w:t>Игровой прием «Превращения чудесной кляксы».</w:t>
            </w:r>
          </w:p>
        </w:tc>
      </w:tr>
      <w:tr w:rsidR="00647E4A" w:rsidRPr="00333BE0" w:rsidTr="001419BD">
        <w:trPr>
          <w:trHeight w:val="4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19-20</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Сказочный мужской образ. «Русские богатыри».</w:t>
            </w: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440496">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 xml:space="preserve">Выражение характера человека в изображении мужского образа. Отражение контрастных по характеру образов сказочных персонажей: добрый и злой, сильный и слабый и т.п. Беседа о жанре портрета, его разновидностях, пропорциях, мимике лица. Рассматривание репродукций художников, прослушивание отрывков из былин, А.С. «Сказка о царе Салтане», «Руслан и Людмила», </w:t>
            </w:r>
            <w:r w:rsidRPr="00333BE0">
              <w:rPr>
                <w:color w:val="000000"/>
                <w:sz w:val="24"/>
                <w:szCs w:val="24"/>
                <w:lang w:eastAsia="ru-RU"/>
              </w:rPr>
              <w:lastRenderedPageBreak/>
              <w:t>музыка Н. Римского-Крсакова к опере «Сказка о царе Салтане». Изображение доброго и злого воина.</w:t>
            </w:r>
          </w:p>
        </w:tc>
      </w:tr>
      <w:tr w:rsidR="00647E4A" w:rsidRPr="00333BE0" w:rsidTr="001419BD">
        <w:trPr>
          <w:trHeight w:val="4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lastRenderedPageBreak/>
              <w:t>21</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«Морской бой Салтана и пиратов».</w:t>
            </w: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440496">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Понятие о символике изображений, знакомство с произведениями изобразительного искусства в прикладных видах творчества. Выражение намерений через украшение. Украшение двух противоположных по намерениям сказочных флотов</w:t>
            </w:r>
          </w:p>
          <w:p w:rsidR="00647E4A" w:rsidRPr="00333BE0" w:rsidRDefault="00647E4A" w:rsidP="001419BD">
            <w:pPr>
              <w:rPr>
                <w:color w:val="000000"/>
                <w:sz w:val="24"/>
                <w:szCs w:val="24"/>
                <w:lang w:eastAsia="ru-RU"/>
              </w:rPr>
            </w:pPr>
            <w:r w:rsidRPr="00333BE0">
              <w:rPr>
                <w:b/>
                <w:bCs/>
                <w:i/>
                <w:iCs/>
                <w:color w:val="000000"/>
                <w:sz w:val="24"/>
                <w:szCs w:val="24"/>
                <w:lang w:eastAsia="ru-RU"/>
              </w:rPr>
              <w:t>Коллективное панно «Морской бой Салтана и пиратов».</w:t>
            </w:r>
          </w:p>
        </w:tc>
      </w:tr>
      <w:tr w:rsidR="00647E4A" w:rsidRPr="00333BE0" w:rsidTr="001419BD">
        <w:trPr>
          <w:trHeight w:val="4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22-23</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Женский образ русских сказок.</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440496">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 женских образов в русских сказках. Жанр портрета, его разновидности, пропорции, мимика лица. Выражение характера человека в изображении женских образов, контрастных по характеру. Изображение добрых и злых персонажей сказок: А. С. Пушкин «Сказка о царе Салтане…», «Сказка о мертвой царевне и о семи богатырях, «Сказка «Морозко».</w:t>
            </w:r>
          </w:p>
        </w:tc>
      </w:tr>
      <w:tr w:rsidR="00647E4A" w:rsidRPr="00333BE0" w:rsidTr="001419BD">
        <w:trPr>
          <w:trHeight w:val="4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24-25</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Макет сказочного города. «Град на острове стоит…».</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14190D">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 изображении, украшении и постройке человек выражает свои чувства, мысли, настроение. Конструирование зданий с определенным образом.</w:t>
            </w:r>
          </w:p>
          <w:p w:rsidR="00647E4A" w:rsidRPr="00333BE0" w:rsidRDefault="00647E4A" w:rsidP="001419BD">
            <w:pPr>
              <w:rPr>
                <w:color w:val="000000"/>
                <w:sz w:val="24"/>
                <w:szCs w:val="24"/>
                <w:lang w:eastAsia="ru-RU"/>
              </w:rPr>
            </w:pPr>
            <w:r w:rsidRPr="00333BE0">
              <w:rPr>
                <w:b/>
                <w:bCs/>
                <w:i/>
                <w:iCs/>
                <w:color w:val="000000"/>
                <w:sz w:val="24"/>
                <w:szCs w:val="24"/>
                <w:lang w:eastAsia="ru-RU"/>
              </w:rPr>
              <w:t>Коллективная работа «Град на острове стоит…».</w:t>
            </w:r>
          </w:p>
        </w:tc>
      </w:tr>
      <w:tr w:rsidR="00647E4A" w:rsidRPr="00333BE0" w:rsidTr="001419BD">
        <w:trPr>
          <w:trHeight w:val="4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26</w:t>
            </w: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«С чего начинается Родина?».</w:t>
            </w: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14190D">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 жанре пейзажа на примере картин русских художников (И.Левитан, И.Шишкин и др.). А. С. Пушкин «Сказка о рыбаке и рыбке»; отрывки из произведения с описанием природы. Построение пейзажного пространства с элементами перспективы. Рисование природы по памяти.</w:t>
            </w:r>
          </w:p>
        </w:tc>
      </w:tr>
      <w:tr w:rsidR="00647E4A" w:rsidRPr="00333BE0" w:rsidTr="001419BD">
        <w:trPr>
          <w:trHeight w:val="45"/>
        </w:trPr>
        <w:tc>
          <w:tcPr>
            <w:tcW w:w="9355" w:type="dxa"/>
            <w:gridSpan w:val="5"/>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Раздел 4. Как говорит искусство.</w:t>
            </w:r>
          </w:p>
        </w:tc>
      </w:tr>
      <w:tr w:rsidR="00647E4A" w:rsidRPr="00333BE0" w:rsidTr="001419BD">
        <w:trPr>
          <w:trHeight w:val="4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27</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Цвет как средство</w:t>
            </w:r>
          </w:p>
          <w:p w:rsidR="00647E4A" w:rsidRPr="00333BE0" w:rsidRDefault="00647E4A" w:rsidP="001419BD">
            <w:pPr>
              <w:rPr>
                <w:color w:val="000000"/>
                <w:sz w:val="24"/>
                <w:szCs w:val="24"/>
                <w:lang w:eastAsia="ru-RU"/>
              </w:rPr>
            </w:pPr>
            <w:r w:rsidRPr="00333BE0">
              <w:rPr>
                <w:color w:val="000000"/>
                <w:sz w:val="24"/>
                <w:szCs w:val="24"/>
                <w:lang w:eastAsia="ru-RU"/>
              </w:rPr>
              <w:t>выражения. «Огонь в ночи».</w:t>
            </w: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7D2CB5">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 цвете как средства выражения: «теплые» и «холодные» цвета. «Борьба» теплого и холодного. Рассматривание слайдов угасающего костра, прослушивание фрагмента из сюиты «Пер Гюнт», Э. Григ «Утро». Изображение угасающего костра, рисование по памяти, представлению.</w:t>
            </w:r>
          </w:p>
        </w:tc>
      </w:tr>
      <w:tr w:rsidR="00647E4A" w:rsidRPr="00333BE0" w:rsidTr="001419BD">
        <w:trPr>
          <w:trHeight w:val="4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28</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lastRenderedPageBreak/>
              <w:t>Линия как средство</w:t>
            </w:r>
          </w:p>
          <w:p w:rsidR="00647E4A" w:rsidRPr="00333BE0" w:rsidRDefault="00647E4A" w:rsidP="001419BD">
            <w:pPr>
              <w:rPr>
                <w:color w:val="000000"/>
                <w:sz w:val="24"/>
                <w:szCs w:val="24"/>
                <w:lang w:eastAsia="ru-RU"/>
              </w:rPr>
            </w:pPr>
            <w:r w:rsidRPr="00333BE0">
              <w:rPr>
                <w:color w:val="000000"/>
                <w:sz w:val="24"/>
                <w:szCs w:val="24"/>
                <w:lang w:eastAsia="ru-RU"/>
              </w:rPr>
              <w:lastRenderedPageBreak/>
              <w:t>выражения. «Весенние ручьи».</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7D2CB5">
              <w:rPr>
                <w:color w:val="000000"/>
                <w:sz w:val="24"/>
                <w:szCs w:val="24"/>
                <w:lang w:eastAsia="ru-RU"/>
              </w:rPr>
              <w:lastRenderedPageBreak/>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 xml:space="preserve">Беседа по теме с использованием </w:t>
            </w:r>
            <w:r w:rsidRPr="00333BE0">
              <w:rPr>
                <w:color w:val="000000"/>
                <w:sz w:val="24"/>
                <w:szCs w:val="24"/>
                <w:lang w:eastAsia="ru-RU"/>
              </w:rPr>
              <w:lastRenderedPageBreak/>
              <w:t>загадок, стихов о ручьях (М.Пришвин «Лесной ручей»). Прослушивание музыкальных произведений (А.Аренский «Лесной ручей», «Прелюдия», Э.Григ «Весной»). Линия как средство выражения: ритм линий. Изображение весенних ручьев по памяти и представлению.</w:t>
            </w:r>
          </w:p>
        </w:tc>
      </w:tr>
      <w:tr w:rsidR="00647E4A" w:rsidRPr="00333BE0" w:rsidTr="001419BD">
        <w:trPr>
          <w:trHeight w:val="76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lastRenderedPageBreak/>
              <w:t>29-30</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Ритм пятен как средство выражения.</w:t>
            </w:r>
          </w:p>
          <w:p w:rsidR="00647E4A" w:rsidRPr="00333BE0" w:rsidRDefault="00647E4A" w:rsidP="001419BD">
            <w:pPr>
              <w:rPr>
                <w:color w:val="000000"/>
                <w:sz w:val="24"/>
                <w:szCs w:val="24"/>
                <w:lang w:eastAsia="ru-RU"/>
              </w:rPr>
            </w:pPr>
            <w:r w:rsidRPr="00333BE0">
              <w:rPr>
                <w:color w:val="000000"/>
                <w:sz w:val="24"/>
                <w:szCs w:val="24"/>
                <w:lang w:eastAsia="ru-RU"/>
              </w:rPr>
              <w:t>«Птицы прилетели»».</w:t>
            </w:r>
          </w:p>
          <w:p w:rsidR="00647E4A" w:rsidRPr="00333BE0" w:rsidRDefault="00647E4A" w:rsidP="001419BD">
            <w:pPr>
              <w:rPr>
                <w:color w:val="000000"/>
                <w:sz w:val="24"/>
                <w:szCs w:val="24"/>
                <w:lang w:eastAsia="ru-RU"/>
              </w:rPr>
            </w:pP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7D2CB5">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 птицах, прилетающих весной в наши края. Презентация «Исчезающие птицы нашего края». Понятия: ритм, ритмичность. Фрагменты произведений с ярко выраженной ритмической организацией. Элементарные знания о композиции. Ритмическое расположение летящих птиц. Оформление общего фона, изображение весеннего пейзажа с использованием обрывной или отрезной аппликации.</w:t>
            </w:r>
          </w:p>
          <w:p w:rsidR="00647E4A" w:rsidRPr="00333BE0" w:rsidRDefault="00647E4A" w:rsidP="001419BD">
            <w:pPr>
              <w:rPr>
                <w:color w:val="000000"/>
                <w:sz w:val="24"/>
                <w:szCs w:val="24"/>
                <w:lang w:eastAsia="ru-RU"/>
              </w:rPr>
            </w:pPr>
            <w:r w:rsidRPr="00333BE0">
              <w:rPr>
                <w:color w:val="000000"/>
                <w:sz w:val="24"/>
                <w:szCs w:val="24"/>
                <w:lang w:eastAsia="ru-RU"/>
              </w:rPr>
              <w:t>Работа в группах, создание </w:t>
            </w:r>
            <w:r w:rsidRPr="00333BE0">
              <w:rPr>
                <w:b/>
                <w:bCs/>
                <w:i/>
                <w:iCs/>
                <w:color w:val="000000"/>
                <w:sz w:val="24"/>
                <w:szCs w:val="24"/>
                <w:lang w:eastAsia="ru-RU"/>
              </w:rPr>
              <w:t>коллективного панно «Стая птиц».</w:t>
            </w:r>
          </w:p>
        </w:tc>
      </w:tr>
      <w:tr w:rsidR="00647E4A" w:rsidRPr="00333BE0" w:rsidTr="001419BD">
        <w:trPr>
          <w:trHeight w:val="76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31</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«Весенние цветы».</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6A190D">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 жанре натюрморта. Рассматривание картин художников с изображением «цветочных» натюрмортов. Презентация «Весенние цветы» с использованием стихов, загадок о весенних цветах.</w:t>
            </w:r>
          </w:p>
          <w:p w:rsidR="00647E4A" w:rsidRPr="00333BE0" w:rsidRDefault="00647E4A" w:rsidP="001419BD">
            <w:pPr>
              <w:rPr>
                <w:color w:val="000000"/>
                <w:sz w:val="24"/>
                <w:szCs w:val="24"/>
                <w:lang w:eastAsia="ru-RU"/>
              </w:rPr>
            </w:pPr>
            <w:r w:rsidRPr="00333BE0">
              <w:rPr>
                <w:color w:val="000000"/>
                <w:sz w:val="24"/>
                <w:szCs w:val="24"/>
                <w:lang w:eastAsia="ru-RU"/>
              </w:rPr>
              <w:t>Изображение вазы с цветами, использование знакомых нетрадиционных способов рисования.</w:t>
            </w:r>
          </w:p>
        </w:tc>
      </w:tr>
      <w:tr w:rsidR="00647E4A" w:rsidRPr="00333BE0" w:rsidTr="001419BD">
        <w:trPr>
          <w:trHeight w:val="76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32</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«Зоопарк».</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6A190D">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Презентация по теме «Кто живет в зоопарке». Беседа о животных, обитающих в разных уголках нашей планеты. Изображение животных с использованием техники «рисование руками».</w:t>
            </w:r>
          </w:p>
          <w:p w:rsidR="00647E4A" w:rsidRPr="00333BE0" w:rsidRDefault="00647E4A" w:rsidP="001419BD">
            <w:pPr>
              <w:rPr>
                <w:color w:val="000000"/>
                <w:sz w:val="24"/>
                <w:szCs w:val="24"/>
                <w:lang w:eastAsia="ru-RU"/>
              </w:rPr>
            </w:pPr>
            <w:r w:rsidRPr="00333BE0">
              <w:rPr>
                <w:b/>
                <w:bCs/>
                <w:i/>
                <w:iCs/>
                <w:color w:val="000000"/>
                <w:sz w:val="24"/>
                <w:szCs w:val="24"/>
                <w:lang w:eastAsia="ru-RU"/>
              </w:rPr>
              <w:t>Дидактическая игра «В зоопарке».</w:t>
            </w:r>
          </w:p>
        </w:tc>
      </w:tr>
      <w:tr w:rsidR="00647E4A" w:rsidRPr="00333BE0" w:rsidTr="001419BD">
        <w:trPr>
          <w:trHeight w:val="76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33</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«Праздничный салют»</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6A190D">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Контрасты ярких пятен на темном фоне. Рассказы детей каким бывает салют. Изображение салюта с использованием техники «рисование мыльной пеной».</w:t>
            </w:r>
          </w:p>
        </w:tc>
      </w:tr>
      <w:tr w:rsidR="00647E4A" w:rsidRPr="00333BE0" w:rsidTr="001419BD">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34</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693"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Итоговое занятие. Выставка «Радуга детства».</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6A190D">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25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Выставка детского творчества о проделанной работе за весь учебный год.</w:t>
            </w:r>
          </w:p>
          <w:p w:rsidR="00647E4A" w:rsidRPr="00333BE0" w:rsidRDefault="00647E4A" w:rsidP="001419BD">
            <w:pPr>
              <w:rPr>
                <w:color w:val="000000"/>
                <w:sz w:val="24"/>
                <w:szCs w:val="24"/>
                <w:lang w:eastAsia="ru-RU"/>
              </w:rPr>
            </w:pPr>
          </w:p>
        </w:tc>
      </w:tr>
    </w:tbl>
    <w:p w:rsidR="00647E4A" w:rsidRPr="00333BE0"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rPr>
          <w:rFonts w:ascii="Arial" w:hAnsi="Arial" w:cs="Arial"/>
          <w:color w:val="000000"/>
          <w:sz w:val="24"/>
          <w:szCs w:val="24"/>
          <w:lang w:eastAsia="ru-RU"/>
        </w:rPr>
      </w:pPr>
    </w:p>
    <w:p w:rsidR="00647E4A" w:rsidRPr="00333BE0"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jc w:val="center"/>
        <w:rPr>
          <w:rFonts w:ascii="Arial" w:hAnsi="Arial" w:cs="Arial"/>
          <w:color w:val="000000"/>
          <w:sz w:val="24"/>
          <w:szCs w:val="24"/>
          <w:lang w:eastAsia="ru-RU"/>
        </w:rPr>
      </w:pPr>
    </w:p>
    <w:p w:rsidR="00647E4A" w:rsidRDefault="00647E4A" w:rsidP="00647E4A">
      <w:pPr>
        <w:shd w:val="clear" w:color="auto" w:fill="FFFFFF"/>
        <w:jc w:val="center"/>
        <w:rPr>
          <w:rFonts w:ascii="Arial" w:hAnsi="Arial" w:cs="Arial"/>
          <w:color w:val="000000"/>
          <w:sz w:val="24"/>
          <w:szCs w:val="24"/>
          <w:lang w:eastAsia="ru-RU"/>
        </w:rPr>
      </w:pPr>
    </w:p>
    <w:p w:rsidR="00647E4A" w:rsidRDefault="00647E4A" w:rsidP="00647E4A">
      <w:pPr>
        <w:shd w:val="clear" w:color="auto" w:fill="FFFFFF"/>
        <w:jc w:val="center"/>
        <w:rPr>
          <w:rFonts w:ascii="Arial" w:hAnsi="Arial" w:cs="Arial"/>
          <w:color w:val="000000"/>
          <w:sz w:val="24"/>
          <w:szCs w:val="24"/>
          <w:lang w:eastAsia="ru-RU"/>
        </w:rPr>
      </w:pPr>
    </w:p>
    <w:p w:rsidR="00647E4A"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jc w:val="center"/>
        <w:rPr>
          <w:rFonts w:ascii="Arial" w:hAnsi="Arial" w:cs="Arial"/>
          <w:color w:val="000000"/>
          <w:sz w:val="24"/>
          <w:szCs w:val="24"/>
          <w:lang w:eastAsia="ru-RU"/>
        </w:rPr>
      </w:pPr>
    </w:p>
    <w:p w:rsidR="00647E4A" w:rsidRPr="00333BE0" w:rsidRDefault="00647E4A" w:rsidP="00647E4A">
      <w:pPr>
        <w:shd w:val="clear" w:color="auto" w:fill="FFFFFF"/>
        <w:jc w:val="center"/>
        <w:rPr>
          <w:color w:val="000000"/>
          <w:sz w:val="24"/>
          <w:szCs w:val="24"/>
          <w:lang w:eastAsia="ru-RU"/>
        </w:rPr>
      </w:pPr>
      <w:r w:rsidRPr="00333BE0">
        <w:rPr>
          <w:b/>
          <w:bCs/>
          <w:color w:val="000000"/>
          <w:sz w:val="24"/>
          <w:szCs w:val="24"/>
          <w:lang w:eastAsia="ru-RU"/>
        </w:rPr>
        <w:t>Примерное календарно-тематическое планирование</w:t>
      </w:r>
    </w:p>
    <w:p w:rsidR="00647E4A" w:rsidRPr="00333BE0" w:rsidRDefault="00647E4A" w:rsidP="00647E4A">
      <w:pPr>
        <w:shd w:val="clear" w:color="auto" w:fill="FFFFFF"/>
        <w:jc w:val="center"/>
        <w:rPr>
          <w:color w:val="000000"/>
          <w:sz w:val="24"/>
          <w:szCs w:val="24"/>
          <w:lang w:eastAsia="ru-RU"/>
        </w:rPr>
      </w:pPr>
      <w:r w:rsidRPr="00333BE0">
        <w:rPr>
          <w:b/>
          <w:bCs/>
          <w:color w:val="000000"/>
          <w:sz w:val="24"/>
          <w:szCs w:val="24"/>
          <w:lang w:eastAsia="ru-RU"/>
        </w:rPr>
        <w:t>третьего года обучения</w:t>
      </w:r>
    </w:p>
    <w:p w:rsidR="00647E4A" w:rsidRPr="00333BE0" w:rsidRDefault="00647E4A" w:rsidP="00647E4A">
      <w:pPr>
        <w:shd w:val="clear" w:color="auto" w:fill="FFFFFF"/>
        <w:jc w:val="center"/>
        <w:rPr>
          <w:color w:val="000000"/>
          <w:sz w:val="24"/>
          <w:szCs w:val="24"/>
          <w:lang w:eastAsia="ru-RU"/>
        </w:rPr>
      </w:pPr>
      <w:r w:rsidRPr="00333BE0">
        <w:rPr>
          <w:b/>
          <w:bCs/>
          <w:color w:val="000000"/>
          <w:sz w:val="24"/>
          <w:szCs w:val="24"/>
          <w:lang w:eastAsia="ru-RU"/>
        </w:rPr>
        <w:t>Общая тема года «ТЫ И МИР ВОКРУГ ТЕБЯ».</w:t>
      </w:r>
    </w:p>
    <w:p w:rsidR="00647E4A" w:rsidRPr="00333BE0" w:rsidRDefault="00647E4A" w:rsidP="00647E4A">
      <w:pPr>
        <w:shd w:val="clear" w:color="auto" w:fill="FFFFFF"/>
        <w:jc w:val="center"/>
        <w:rPr>
          <w:rFonts w:ascii="Arial" w:hAnsi="Arial" w:cs="Arial"/>
          <w:color w:val="000000"/>
          <w:sz w:val="24"/>
          <w:szCs w:val="24"/>
          <w:lang w:eastAsia="ru-RU"/>
        </w:rPr>
      </w:pPr>
    </w:p>
    <w:tbl>
      <w:tblPr>
        <w:tblW w:w="10065" w:type="dxa"/>
        <w:tblInd w:w="115" w:type="dxa"/>
        <w:tblLayout w:type="fixed"/>
        <w:tblCellMar>
          <w:top w:w="105" w:type="dxa"/>
          <w:left w:w="105" w:type="dxa"/>
          <w:bottom w:w="105" w:type="dxa"/>
          <w:right w:w="105" w:type="dxa"/>
        </w:tblCellMar>
        <w:tblLook w:val="04A0" w:firstRow="1" w:lastRow="0" w:firstColumn="1" w:lastColumn="0" w:noHBand="0" w:noVBand="1"/>
      </w:tblPr>
      <w:tblGrid>
        <w:gridCol w:w="567"/>
        <w:gridCol w:w="3119"/>
        <w:gridCol w:w="992"/>
        <w:gridCol w:w="851"/>
        <w:gridCol w:w="4252"/>
        <w:gridCol w:w="284"/>
      </w:tblGrid>
      <w:tr w:rsidR="00647E4A" w:rsidRPr="00333BE0" w:rsidTr="001419BD">
        <w:trPr>
          <w:gridAfter w:val="1"/>
          <w:wAfter w:w="284" w:type="dxa"/>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w:t>
            </w:r>
          </w:p>
          <w:p w:rsidR="00647E4A" w:rsidRPr="00333BE0" w:rsidRDefault="00647E4A" w:rsidP="001419BD">
            <w:pPr>
              <w:jc w:val="center"/>
              <w:rPr>
                <w:color w:val="000000"/>
                <w:sz w:val="24"/>
                <w:szCs w:val="24"/>
                <w:lang w:eastAsia="ru-RU"/>
              </w:rPr>
            </w:pPr>
            <w:r w:rsidRPr="00333BE0">
              <w:rPr>
                <w:b/>
                <w:bCs/>
                <w:color w:val="000000"/>
                <w:sz w:val="24"/>
                <w:szCs w:val="24"/>
                <w:lang w:eastAsia="ru-RU"/>
              </w:rPr>
              <w:t>п/п</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647E4A">
            <w:pPr>
              <w:widowControl/>
              <w:numPr>
                <w:ilvl w:val="3"/>
                <w:numId w:val="22"/>
              </w:numPr>
              <w:autoSpaceDE/>
              <w:autoSpaceDN/>
              <w:ind w:left="0"/>
              <w:rPr>
                <w:color w:val="767676"/>
                <w:sz w:val="24"/>
                <w:szCs w:val="24"/>
                <w:lang w:eastAsia="ru-RU"/>
              </w:rPr>
            </w:pPr>
            <w:r w:rsidRPr="00333BE0">
              <w:rPr>
                <w:color w:val="767676"/>
                <w:sz w:val="24"/>
                <w:szCs w:val="24"/>
                <w:lang w:eastAsia="ru-RU"/>
              </w:rPr>
              <w:t>Разделы, название темы</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647E4A">
            <w:pPr>
              <w:widowControl/>
              <w:numPr>
                <w:ilvl w:val="3"/>
                <w:numId w:val="23"/>
              </w:numPr>
              <w:autoSpaceDE/>
              <w:autoSpaceDN/>
              <w:ind w:left="0"/>
              <w:rPr>
                <w:color w:val="767676"/>
                <w:sz w:val="24"/>
                <w:szCs w:val="24"/>
                <w:lang w:eastAsia="ru-RU"/>
              </w:rPr>
            </w:pPr>
            <w:r w:rsidRPr="00333BE0">
              <w:rPr>
                <w:color w:val="767676"/>
                <w:sz w:val="24"/>
                <w:szCs w:val="24"/>
                <w:lang w:eastAsia="ru-RU"/>
              </w:rPr>
              <w:t>Дата или неделя</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hideMark/>
          </w:tcPr>
          <w:p w:rsidR="00647E4A" w:rsidRPr="00333BE0" w:rsidRDefault="00647E4A" w:rsidP="00647E4A">
            <w:pPr>
              <w:widowControl/>
              <w:numPr>
                <w:ilvl w:val="3"/>
                <w:numId w:val="24"/>
              </w:numPr>
              <w:autoSpaceDE/>
              <w:autoSpaceDN/>
              <w:ind w:left="0"/>
              <w:rPr>
                <w:color w:val="767676"/>
                <w:sz w:val="24"/>
                <w:szCs w:val="24"/>
                <w:lang w:eastAsia="ru-RU"/>
              </w:rPr>
            </w:pPr>
            <w:r w:rsidRPr="00333BE0">
              <w:rPr>
                <w:color w:val="767676"/>
                <w:sz w:val="24"/>
                <w:szCs w:val="24"/>
                <w:lang w:eastAsia="ru-RU"/>
              </w:rPr>
              <w:t>Содержание и основные виды деятельности</w:t>
            </w:r>
          </w:p>
          <w:p w:rsidR="00647E4A" w:rsidRPr="00333BE0" w:rsidRDefault="00647E4A" w:rsidP="00647E4A">
            <w:pPr>
              <w:widowControl/>
              <w:numPr>
                <w:ilvl w:val="3"/>
                <w:numId w:val="24"/>
              </w:numPr>
              <w:autoSpaceDE/>
              <w:autoSpaceDN/>
              <w:ind w:left="0"/>
              <w:rPr>
                <w:color w:val="767676"/>
                <w:sz w:val="24"/>
                <w:szCs w:val="24"/>
                <w:lang w:eastAsia="ru-RU"/>
              </w:rPr>
            </w:pPr>
          </w:p>
        </w:tc>
      </w:tr>
      <w:tr w:rsidR="00647E4A" w:rsidRPr="00333BE0" w:rsidTr="001419BD">
        <w:trPr>
          <w:gridAfter w:val="1"/>
          <w:wAfter w:w="284" w:type="dxa"/>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E4A" w:rsidRPr="00333BE0" w:rsidRDefault="00647E4A" w:rsidP="001419BD">
            <w:pPr>
              <w:rPr>
                <w:color w:val="000000"/>
                <w:sz w:val="24"/>
                <w:szCs w:val="24"/>
                <w:lang w:eastAsia="ru-RU"/>
              </w:rPr>
            </w:pPr>
          </w:p>
        </w:tc>
        <w:tc>
          <w:tcPr>
            <w:tcW w:w="31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E4A" w:rsidRPr="00333BE0" w:rsidRDefault="00647E4A" w:rsidP="001419BD">
            <w:pPr>
              <w:rPr>
                <w:color w:val="767676"/>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план</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факт</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hideMark/>
          </w:tcPr>
          <w:p w:rsidR="00647E4A" w:rsidRPr="00333BE0" w:rsidRDefault="00647E4A" w:rsidP="001419BD">
            <w:pPr>
              <w:jc w:val="center"/>
              <w:rPr>
                <w:color w:val="000000"/>
                <w:sz w:val="24"/>
                <w:szCs w:val="24"/>
                <w:lang w:eastAsia="ru-RU"/>
              </w:rPr>
            </w:pPr>
          </w:p>
        </w:tc>
      </w:tr>
      <w:tr w:rsidR="00647E4A" w:rsidRPr="00333BE0" w:rsidTr="001419BD">
        <w:trPr>
          <w:trHeight w:val="120"/>
        </w:trPr>
        <w:tc>
          <w:tcPr>
            <w:tcW w:w="10065" w:type="dxa"/>
            <w:gridSpan w:val="6"/>
            <w:tcBorders>
              <w:top w:val="single" w:sz="4" w:space="0" w:color="auto"/>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Раздел 1. искусство вокруг нас. искусство в твоем доме.</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Введение.</w:t>
            </w:r>
          </w:p>
          <w:p w:rsidR="00647E4A" w:rsidRPr="00333BE0" w:rsidRDefault="00647E4A" w:rsidP="001419BD">
            <w:pPr>
              <w:rPr>
                <w:color w:val="000000"/>
                <w:sz w:val="24"/>
                <w:szCs w:val="24"/>
                <w:lang w:eastAsia="ru-RU"/>
              </w:rPr>
            </w:pPr>
            <w:r w:rsidRPr="00333BE0">
              <w:rPr>
                <w:color w:val="000000"/>
                <w:sz w:val="24"/>
                <w:szCs w:val="24"/>
                <w:lang w:eastAsia="ru-RU"/>
              </w:rPr>
              <w:t>«Прощаемся с летом».</w:t>
            </w: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845D5D">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Введение в образовательную программу.</w:t>
            </w:r>
          </w:p>
          <w:p w:rsidR="00647E4A" w:rsidRPr="00333BE0" w:rsidRDefault="00647E4A" w:rsidP="001419BD">
            <w:pPr>
              <w:rPr>
                <w:color w:val="000000"/>
                <w:sz w:val="24"/>
                <w:szCs w:val="24"/>
                <w:lang w:eastAsia="ru-RU"/>
              </w:rPr>
            </w:pPr>
            <w:r w:rsidRPr="00333BE0">
              <w:rPr>
                <w:color w:val="000000"/>
                <w:sz w:val="24"/>
                <w:szCs w:val="24"/>
                <w:lang w:eastAsia="ru-RU"/>
              </w:rPr>
              <w:t>Впечатления детей о летних каникулах, рисование по памяти.</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Узоры, которые создали люди. Дымковская игрушка.</w:t>
            </w:r>
          </w:p>
          <w:p w:rsidR="00647E4A" w:rsidRPr="00333BE0" w:rsidRDefault="00647E4A" w:rsidP="001419BD">
            <w:pPr>
              <w:rPr>
                <w:color w:val="000000"/>
                <w:sz w:val="24"/>
                <w:szCs w:val="24"/>
                <w:lang w:eastAsia="ru-RU"/>
              </w:rPr>
            </w:pPr>
          </w:p>
          <w:p w:rsidR="00647E4A" w:rsidRPr="00333BE0" w:rsidRDefault="00647E4A" w:rsidP="001419BD">
            <w:pPr>
              <w:rPr>
                <w:color w:val="000000"/>
                <w:sz w:val="24"/>
                <w:szCs w:val="24"/>
                <w:lang w:eastAsia="ru-RU"/>
              </w:rPr>
            </w:pPr>
          </w:p>
          <w:p w:rsidR="00647E4A" w:rsidRPr="00333BE0" w:rsidRDefault="00647E4A" w:rsidP="001419BD">
            <w:pPr>
              <w:rPr>
                <w:color w:val="000000"/>
                <w:sz w:val="24"/>
                <w:szCs w:val="24"/>
                <w:lang w:eastAsia="ru-RU"/>
              </w:rPr>
            </w:pPr>
          </w:p>
          <w:p w:rsidR="00647E4A" w:rsidRPr="00333BE0" w:rsidRDefault="00647E4A" w:rsidP="001419BD">
            <w:pPr>
              <w:rPr>
                <w:color w:val="000000"/>
                <w:sz w:val="24"/>
                <w:szCs w:val="24"/>
                <w:lang w:eastAsia="ru-RU"/>
              </w:rPr>
            </w:pP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845D5D">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 культуре своего народа «От родного порога – в мир культуры Земли». Предметы – носители духовной культуры, от древности и до наших дней. Ознакомление с произведениями народных художественных промыслов России. Ознакомление с произведениями современных художников в России. Рисование узоров и декоративных элементов по образцам дымковских игрушек.</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3-4</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Дымковская «Барыня».</w:t>
            </w: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845D5D">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Лепка дымковской барыни по памяти и по представлению. Передача настроения в творческой работе с помощью цвета, композиции, объёма, материала. Использование различных материалов: пластилин, глина.</w:t>
            </w:r>
          </w:p>
        </w:tc>
      </w:tr>
      <w:tr w:rsidR="00647E4A" w:rsidRPr="00333BE0" w:rsidTr="001419BD">
        <w:trPr>
          <w:trHeight w:val="94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lastRenderedPageBreak/>
              <w:t>5</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Посуда у тебя дома.</w:t>
            </w:r>
          </w:p>
          <w:p w:rsidR="00647E4A" w:rsidRPr="00333BE0" w:rsidRDefault="00647E4A" w:rsidP="001419BD">
            <w:pPr>
              <w:rPr>
                <w:color w:val="000000"/>
                <w:sz w:val="24"/>
                <w:szCs w:val="24"/>
                <w:lang w:eastAsia="ru-RU"/>
              </w:rPr>
            </w:pPr>
            <w:r w:rsidRPr="00333BE0">
              <w:rPr>
                <w:color w:val="000000"/>
                <w:sz w:val="24"/>
                <w:szCs w:val="24"/>
                <w:lang w:eastAsia="ru-RU"/>
              </w:rPr>
              <w:t>«Голубое чудо на фарфоре».</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845D5D">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 народных промыслах России: Гжель, Городец, Хохлома, Жостово. Повседневная и праздничная посуда. Конструкция, форма предметов и роспись в украшении посуды.</w:t>
            </w:r>
          </w:p>
          <w:p w:rsidR="00647E4A" w:rsidRPr="00333BE0" w:rsidRDefault="00647E4A" w:rsidP="001419BD">
            <w:pPr>
              <w:rPr>
                <w:color w:val="000000"/>
                <w:sz w:val="24"/>
                <w:szCs w:val="24"/>
                <w:lang w:eastAsia="ru-RU"/>
              </w:rPr>
            </w:pPr>
            <w:r w:rsidRPr="00333BE0">
              <w:rPr>
                <w:b/>
                <w:bCs/>
                <w:i/>
                <w:iCs/>
                <w:color w:val="000000"/>
                <w:sz w:val="24"/>
                <w:szCs w:val="24"/>
                <w:lang w:eastAsia="ru-RU"/>
              </w:rPr>
              <w:t>Коллективная работа «Голубое чудо на фарфоре».</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6</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Платок для мамы.</w:t>
            </w: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845D5D">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Презентация «Узоры на плечах».</w:t>
            </w:r>
          </w:p>
          <w:p w:rsidR="00647E4A" w:rsidRPr="00333BE0" w:rsidRDefault="00647E4A" w:rsidP="001419BD">
            <w:pPr>
              <w:rPr>
                <w:color w:val="000000"/>
                <w:sz w:val="24"/>
                <w:szCs w:val="24"/>
                <w:lang w:eastAsia="ru-RU"/>
              </w:rPr>
            </w:pPr>
            <w:r w:rsidRPr="00333BE0">
              <w:rPr>
                <w:color w:val="000000"/>
                <w:sz w:val="24"/>
                <w:szCs w:val="24"/>
                <w:lang w:eastAsia="ru-RU"/>
              </w:rPr>
              <w:t>Художественная роспись платков и их разнообразие. Выражение в художественном образе платка его назначения: праздничный, повседневный. Расположение росписи на поле платка, ритмика росписи. Колорит как средство выражения. Платки, разные по содержанию, ритмике рисунка. Понятие: орнамент, узор в квадрате. Эскизы платков. Использование техники «штампиком».</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7-8</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Создание книжки «Наши любимые игрушки детства».</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845D5D">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 роли художника в создании книги. Книжная иллюстрация. Художники детской книги. Создание художником формы книги. Многообразие форм и видов книг, игровые формы детской книги. Роль обложки, шрифт, буквица.</w:t>
            </w:r>
          </w:p>
          <w:p w:rsidR="00647E4A" w:rsidRPr="00333BE0" w:rsidRDefault="00647E4A" w:rsidP="001419BD">
            <w:pPr>
              <w:rPr>
                <w:color w:val="000000"/>
                <w:sz w:val="24"/>
                <w:szCs w:val="24"/>
                <w:lang w:eastAsia="ru-RU"/>
              </w:rPr>
            </w:pPr>
            <w:r w:rsidRPr="00333BE0">
              <w:rPr>
                <w:b/>
                <w:bCs/>
                <w:i/>
                <w:iCs/>
                <w:color w:val="000000"/>
                <w:sz w:val="24"/>
                <w:szCs w:val="24"/>
                <w:lang w:eastAsia="ru-RU"/>
              </w:rPr>
              <w:t>Коллективная работа</w:t>
            </w:r>
            <w:r w:rsidRPr="00333BE0">
              <w:rPr>
                <w:color w:val="000000"/>
                <w:sz w:val="24"/>
                <w:szCs w:val="24"/>
                <w:lang w:eastAsia="ru-RU"/>
              </w:rPr>
              <w:t>. Создание книжки с иллюстрациями, стихами, рссказами детских работ </w:t>
            </w:r>
            <w:r w:rsidRPr="00333BE0">
              <w:rPr>
                <w:b/>
                <w:bCs/>
                <w:i/>
                <w:iCs/>
                <w:color w:val="000000"/>
                <w:sz w:val="24"/>
                <w:szCs w:val="24"/>
                <w:lang w:eastAsia="ru-RU"/>
              </w:rPr>
              <w:t>«Наши любимые игрушки детства».</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9</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Поздравительная открытка.</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845D5D">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об истории возникновения первых открыток.</w:t>
            </w:r>
          </w:p>
          <w:p w:rsidR="00647E4A" w:rsidRPr="00333BE0" w:rsidRDefault="00647E4A" w:rsidP="001419BD">
            <w:pPr>
              <w:rPr>
                <w:color w:val="000000"/>
                <w:sz w:val="24"/>
                <w:szCs w:val="24"/>
                <w:lang w:eastAsia="ru-RU"/>
              </w:rPr>
            </w:pPr>
            <w:r w:rsidRPr="00333BE0">
              <w:rPr>
                <w:color w:val="000000"/>
                <w:sz w:val="24"/>
                <w:szCs w:val="24"/>
                <w:lang w:eastAsia="ru-RU"/>
              </w:rPr>
              <w:t>Создание художником поздравительной открытки. Форма открытки и изображение на ней как  выражение доброго пожелания. Многообразие открыток.</w:t>
            </w:r>
          </w:p>
          <w:p w:rsidR="00647E4A" w:rsidRPr="00333BE0" w:rsidRDefault="00647E4A" w:rsidP="001419BD">
            <w:pPr>
              <w:rPr>
                <w:color w:val="000000"/>
                <w:sz w:val="24"/>
                <w:szCs w:val="24"/>
                <w:lang w:eastAsia="ru-RU"/>
              </w:rPr>
            </w:pPr>
            <w:r w:rsidRPr="00333BE0">
              <w:rPr>
                <w:color w:val="000000"/>
                <w:sz w:val="24"/>
                <w:szCs w:val="24"/>
                <w:lang w:eastAsia="ru-RU"/>
              </w:rPr>
              <w:t>Эскиз открытки, исполнение в технике граттажа или графической монотипии.</w:t>
            </w:r>
          </w:p>
        </w:tc>
      </w:tr>
      <w:tr w:rsidR="00647E4A" w:rsidRPr="00333BE0" w:rsidTr="001419BD">
        <w:trPr>
          <w:trHeight w:val="120"/>
        </w:trPr>
        <w:tc>
          <w:tcPr>
            <w:tcW w:w="10065" w:type="dxa"/>
            <w:gridSpan w:val="6"/>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Раздел 2. ИСКУССТВО НА УЛИЦАХ ТВОЕГО ГОРОДА.</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10</w:t>
            </w: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«Мой любимый город».</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9B5D21">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Видеоэкскурсия «Мой город». Знакомство с архитектурой родного города, с трудом художников, архитекторов, строителей.</w:t>
            </w:r>
          </w:p>
          <w:p w:rsidR="00647E4A" w:rsidRPr="00333BE0" w:rsidRDefault="00647E4A" w:rsidP="001419BD">
            <w:pPr>
              <w:rPr>
                <w:color w:val="000000"/>
                <w:sz w:val="24"/>
                <w:szCs w:val="24"/>
                <w:lang w:eastAsia="ru-RU"/>
              </w:rPr>
            </w:pPr>
            <w:r w:rsidRPr="00333BE0">
              <w:rPr>
                <w:color w:val="000000"/>
                <w:sz w:val="24"/>
                <w:szCs w:val="24"/>
                <w:lang w:eastAsia="ru-RU"/>
              </w:rPr>
              <w:t>Изображение городского пейзажа по памяти.</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11-12</w:t>
            </w: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«Необычная архитектура».</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9B5D21">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 xml:space="preserve">Презентация «Архитектурные фантазии». Необычные здания современных архитекторов. Выполнение эскизов необычных и фантастических </w:t>
            </w:r>
            <w:r w:rsidRPr="00333BE0">
              <w:rPr>
                <w:color w:val="000000"/>
                <w:sz w:val="24"/>
                <w:szCs w:val="24"/>
                <w:lang w:eastAsia="ru-RU"/>
              </w:rPr>
              <w:lastRenderedPageBreak/>
              <w:t>архитектурных сооружений.</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lastRenderedPageBreak/>
              <w:t>13</w:t>
            </w: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 магазине игрушек».</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9B5D21">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Презентация «Витрины магазинов».</w:t>
            </w:r>
          </w:p>
          <w:p w:rsidR="00647E4A" w:rsidRPr="00333BE0" w:rsidRDefault="00647E4A" w:rsidP="001419BD">
            <w:pPr>
              <w:rPr>
                <w:color w:val="000000"/>
                <w:sz w:val="24"/>
                <w:szCs w:val="24"/>
                <w:lang w:eastAsia="ru-RU"/>
              </w:rPr>
            </w:pPr>
            <w:r w:rsidRPr="00333BE0">
              <w:rPr>
                <w:color w:val="000000"/>
                <w:sz w:val="24"/>
                <w:szCs w:val="24"/>
                <w:lang w:eastAsia="ru-RU"/>
              </w:rPr>
              <w:t>Роль художника в создании витрин. Назначение витрин, как способе украшения улицы. Соответствие художественного вкуса и стиля в оформлении витрин профилю магазина, облику здания, улицы.</w:t>
            </w:r>
          </w:p>
          <w:p w:rsidR="00647E4A" w:rsidRPr="00333BE0" w:rsidRDefault="00647E4A" w:rsidP="001419BD">
            <w:pPr>
              <w:rPr>
                <w:color w:val="000000"/>
                <w:sz w:val="24"/>
                <w:szCs w:val="24"/>
                <w:lang w:eastAsia="ru-RU"/>
              </w:rPr>
            </w:pPr>
            <w:r w:rsidRPr="00333BE0">
              <w:rPr>
                <w:color w:val="000000"/>
                <w:sz w:val="24"/>
                <w:szCs w:val="24"/>
                <w:lang w:eastAsia="ru-RU"/>
              </w:rPr>
              <w:t>Работа в группах. Проект оформления витрины «В магазине игрушек».</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14</w:t>
            </w: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«Парк аттракционов».</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9B5D21">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Презентация «Парки аттракционов».</w:t>
            </w:r>
          </w:p>
          <w:p w:rsidR="00647E4A" w:rsidRPr="00333BE0" w:rsidRDefault="00647E4A" w:rsidP="001419BD">
            <w:pPr>
              <w:rPr>
                <w:color w:val="000000"/>
                <w:sz w:val="24"/>
                <w:szCs w:val="24"/>
                <w:lang w:eastAsia="ru-RU"/>
              </w:rPr>
            </w:pPr>
            <w:r w:rsidRPr="00333BE0">
              <w:rPr>
                <w:color w:val="000000"/>
                <w:sz w:val="24"/>
                <w:szCs w:val="24"/>
                <w:lang w:eastAsia="ru-RU"/>
              </w:rPr>
              <w:t>Выполнение </w:t>
            </w:r>
            <w:r w:rsidRPr="00333BE0">
              <w:rPr>
                <w:b/>
                <w:bCs/>
                <w:i/>
                <w:iCs/>
                <w:color w:val="000000"/>
                <w:sz w:val="24"/>
                <w:szCs w:val="24"/>
                <w:lang w:eastAsia="ru-RU"/>
              </w:rPr>
              <w:t>коллективной композиции на тему «Выходной день в парке аттракционов».</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15</w:t>
            </w: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«Удивительный транспорт».</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9B5D21">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Презентация «Транспорт в городе».</w:t>
            </w:r>
          </w:p>
          <w:p w:rsidR="00647E4A" w:rsidRPr="00333BE0" w:rsidRDefault="00647E4A" w:rsidP="001419BD">
            <w:pPr>
              <w:rPr>
                <w:color w:val="000000"/>
                <w:sz w:val="24"/>
                <w:szCs w:val="24"/>
                <w:lang w:eastAsia="ru-RU"/>
              </w:rPr>
            </w:pPr>
            <w:r w:rsidRPr="00333BE0">
              <w:rPr>
                <w:color w:val="000000"/>
                <w:sz w:val="24"/>
                <w:szCs w:val="24"/>
                <w:lang w:eastAsia="ru-RU"/>
              </w:rPr>
              <w:t>В создании формы машин тоже участвует художник. Машины разных времен. Выразительность форм транспорта – воздушного, наземного, его история и эволюция.</w:t>
            </w:r>
          </w:p>
          <w:p w:rsidR="00647E4A" w:rsidRPr="00333BE0" w:rsidRDefault="00647E4A" w:rsidP="001419BD">
            <w:pPr>
              <w:rPr>
                <w:color w:val="000000"/>
                <w:sz w:val="24"/>
                <w:szCs w:val="24"/>
                <w:lang w:eastAsia="ru-RU"/>
              </w:rPr>
            </w:pPr>
            <w:r w:rsidRPr="00333BE0">
              <w:rPr>
                <w:color w:val="000000"/>
                <w:sz w:val="24"/>
                <w:szCs w:val="24"/>
                <w:lang w:eastAsia="ru-RU"/>
              </w:rPr>
              <w:t>Изображение фантастических видов транспорта.</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16</w:t>
            </w: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«Город будущего».</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9B5D21">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Реальность и фантазия. Выставка детского творчества «Наш город спустя много-много лет».</w:t>
            </w:r>
          </w:p>
        </w:tc>
      </w:tr>
      <w:tr w:rsidR="00647E4A" w:rsidRPr="00333BE0" w:rsidTr="001419BD">
        <w:trPr>
          <w:trHeight w:val="120"/>
        </w:trPr>
        <w:tc>
          <w:tcPr>
            <w:tcW w:w="10065" w:type="dxa"/>
            <w:gridSpan w:val="6"/>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Раздел 3. ХУДОЖНИК И ЗРЕЛИЩЕ.</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17</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 театре».</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10012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об истоках театрального искусства, каким был древний античный театр. Деятельность художника в театре. Виды театров. Композиция на тему «В театре».</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18</w:t>
            </w: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«Танец маленьких лебедей».</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10012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Презентация «Балетная школа».</w:t>
            </w:r>
          </w:p>
          <w:p w:rsidR="00647E4A" w:rsidRPr="00333BE0" w:rsidRDefault="00647E4A" w:rsidP="001419BD">
            <w:pPr>
              <w:rPr>
                <w:color w:val="000000"/>
                <w:sz w:val="24"/>
                <w:szCs w:val="24"/>
                <w:lang w:eastAsia="ru-RU"/>
              </w:rPr>
            </w:pPr>
            <w:r w:rsidRPr="00333BE0">
              <w:rPr>
                <w:color w:val="000000"/>
                <w:sz w:val="24"/>
                <w:szCs w:val="24"/>
                <w:lang w:eastAsia="ru-RU"/>
              </w:rPr>
              <w:t>Групповая работа. Коллаж «Танец маленьких лебедей»</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19</w:t>
            </w: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«Веселый клоун».</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10012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Роль  художника в цирке. Цирк -  образ радостного, искрометного и волшебного зрелища. Искусство цирка – искусство преувеличения и праздничной красочности. Портрет клоуна.</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20</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Афиша «Цирк! Цирк! Цирк!»</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10012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 Беседа о значении афиши и плаката. Образ  зрелища и его выражение в афише. Единство изображения и текста  в афише. Выполнение эскиза афиши к цирковому представлению «Парад-алле».</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21-22</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Цирковое представление «Парад-алле».</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10012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Создание атмосферы праздника в композиции циркового представления. Использование основных приемы в композиции. Работа в группах.</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23</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lastRenderedPageBreak/>
              <w:t>«Карнавальные маски».</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10012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 xml:space="preserve">Беседа «Маски разных времен и народов». Маска как образ персонажа, </w:t>
            </w:r>
            <w:r w:rsidRPr="00333BE0">
              <w:rPr>
                <w:color w:val="000000"/>
                <w:sz w:val="24"/>
                <w:szCs w:val="24"/>
                <w:lang w:eastAsia="ru-RU"/>
              </w:rPr>
              <w:lastRenderedPageBreak/>
              <w:t>способ перевоплощения. Искусство маски в театре  и на празднике.</w:t>
            </w:r>
          </w:p>
          <w:p w:rsidR="00647E4A" w:rsidRPr="00333BE0" w:rsidRDefault="00647E4A" w:rsidP="001419BD">
            <w:pPr>
              <w:rPr>
                <w:color w:val="000000"/>
                <w:sz w:val="24"/>
                <w:szCs w:val="24"/>
                <w:lang w:eastAsia="ru-RU"/>
              </w:rPr>
            </w:pPr>
            <w:r w:rsidRPr="00333BE0">
              <w:rPr>
                <w:color w:val="000000"/>
                <w:sz w:val="24"/>
                <w:szCs w:val="24"/>
                <w:lang w:eastAsia="ru-RU"/>
              </w:rPr>
              <w:t>Изготовление карнавальных масок из бумаги.</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lastRenderedPageBreak/>
              <w:t>24-25</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«Венецианский карнавал».</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10012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Роль художника в создании праздничного облика города. Создание композиции на тему «Ах, карнавал, удивительный мир!».</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26</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Выставка детского творчества «Художник и зрелище».</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Pr>
                <w:color w:val="000000"/>
                <w:sz w:val="24"/>
                <w:szCs w:val="24"/>
                <w:lang w:eastAsia="ru-RU"/>
              </w:rPr>
              <w:t>0,5</w:t>
            </w:r>
          </w:p>
          <w:p w:rsidR="00647E4A" w:rsidRPr="00333BE0" w:rsidRDefault="00647E4A" w:rsidP="001419BD">
            <w:pPr>
              <w:jc w:val="center"/>
              <w:rPr>
                <w:color w:val="000000"/>
                <w:sz w:val="24"/>
                <w:szCs w:val="24"/>
                <w:lang w:eastAsia="ru-RU"/>
              </w:rPr>
            </w:pP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Организация и оформление выставки «Художник и зрелище».</w:t>
            </w:r>
          </w:p>
        </w:tc>
      </w:tr>
      <w:tr w:rsidR="00647E4A" w:rsidRPr="00333BE0" w:rsidTr="001419BD">
        <w:trPr>
          <w:trHeight w:val="120"/>
        </w:trPr>
        <w:tc>
          <w:tcPr>
            <w:tcW w:w="10065" w:type="dxa"/>
            <w:gridSpan w:val="6"/>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Раздел 4. ХУДОЖНИК И МУЗЕЙ.</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27-28</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«Пробуждение природы».</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FB314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Презентация «Музеи изобразительного искусства». Музеи в жизни города и всей страны. Разнообразие музеев. Что такое картина-пейзаж. Выражение в пейзаже настроения, состояния души. Роль цвета в пейзаже. Изображение весеннего пейзажа на тему «Пробуждение природы» с передачей особого настроения. Использование знакомых техник рисования.</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29-30</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«Портрет – зеркало души».</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FB314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 жанре портрета, его видах. Портрет человека как изображение его характера и проникновение  в его внутренний мир.</w:t>
            </w:r>
          </w:p>
          <w:p w:rsidR="00647E4A" w:rsidRPr="00333BE0" w:rsidRDefault="00647E4A" w:rsidP="001419BD">
            <w:pPr>
              <w:rPr>
                <w:color w:val="000000"/>
                <w:sz w:val="24"/>
                <w:szCs w:val="24"/>
                <w:lang w:eastAsia="ru-RU"/>
              </w:rPr>
            </w:pPr>
            <w:r w:rsidRPr="00333BE0">
              <w:rPr>
                <w:color w:val="000000"/>
                <w:sz w:val="24"/>
                <w:szCs w:val="24"/>
                <w:lang w:eastAsia="ru-RU"/>
              </w:rPr>
              <w:t>Изображение портрета своей мамы, бабушки.</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31</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Натюрморт «Тихая жизнь вещей».</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FB314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о жанре натюрморта: предметный мир в изобразительном искусстве. Натюрморт как рассказ о человеке. Выражение  настроения в натюрморте. Роль цвета. Расположение предметов в  пространстве картины.</w:t>
            </w:r>
          </w:p>
          <w:p w:rsidR="00647E4A" w:rsidRPr="00333BE0" w:rsidRDefault="00647E4A" w:rsidP="001419BD">
            <w:pPr>
              <w:rPr>
                <w:color w:val="000000"/>
                <w:sz w:val="24"/>
                <w:szCs w:val="24"/>
                <w:lang w:eastAsia="ru-RU"/>
              </w:rPr>
            </w:pPr>
            <w:r w:rsidRPr="00333BE0">
              <w:rPr>
                <w:color w:val="000000"/>
                <w:sz w:val="24"/>
                <w:szCs w:val="24"/>
                <w:lang w:eastAsia="ru-RU"/>
              </w:rPr>
              <w:t>Выполнение натюрморта на заданную тему в технике аппликация.</w:t>
            </w:r>
          </w:p>
        </w:tc>
      </w:tr>
      <w:tr w:rsidR="00647E4A" w:rsidRPr="00333BE0" w:rsidTr="001419BD">
        <w:trPr>
          <w:trHeight w:val="120"/>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32-33</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«Моя семья».</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FB314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Презентация «Красота повседневной жизни в картинах бытового жанра».</w:t>
            </w:r>
          </w:p>
          <w:p w:rsidR="00647E4A" w:rsidRPr="00333BE0" w:rsidRDefault="00647E4A" w:rsidP="001419BD">
            <w:pPr>
              <w:rPr>
                <w:color w:val="000000"/>
                <w:sz w:val="24"/>
                <w:szCs w:val="24"/>
                <w:lang w:eastAsia="ru-RU"/>
              </w:rPr>
            </w:pPr>
            <w:r w:rsidRPr="00333BE0">
              <w:rPr>
                <w:color w:val="000000"/>
                <w:sz w:val="24"/>
                <w:szCs w:val="24"/>
                <w:lang w:eastAsia="ru-RU"/>
              </w:rPr>
              <w:t>Выполнение композиции на тему «Моя семья».</w:t>
            </w:r>
          </w:p>
        </w:tc>
      </w:tr>
      <w:tr w:rsidR="00647E4A" w:rsidRPr="00333BE0" w:rsidTr="001419BD">
        <w:trPr>
          <w:trHeight w:val="105"/>
        </w:trPr>
        <w:tc>
          <w:tcPr>
            <w:tcW w:w="56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34</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311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Итоговое занятие. Выставка «Радуга детства».</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FB314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Выставка детского творчества о проделанной работе за весь учебный год.</w:t>
            </w:r>
          </w:p>
          <w:p w:rsidR="00647E4A" w:rsidRPr="00333BE0" w:rsidRDefault="00647E4A" w:rsidP="001419BD">
            <w:pPr>
              <w:rPr>
                <w:color w:val="000000"/>
                <w:sz w:val="24"/>
                <w:szCs w:val="24"/>
                <w:lang w:eastAsia="ru-RU"/>
              </w:rPr>
            </w:pPr>
          </w:p>
        </w:tc>
      </w:tr>
    </w:tbl>
    <w:p w:rsidR="00647E4A" w:rsidRDefault="00647E4A" w:rsidP="00647E4A">
      <w:pPr>
        <w:shd w:val="clear" w:color="auto" w:fill="FFFFFF"/>
        <w:jc w:val="center"/>
        <w:rPr>
          <w:b/>
          <w:bCs/>
          <w:color w:val="000000"/>
          <w:sz w:val="24"/>
          <w:szCs w:val="24"/>
          <w:lang w:eastAsia="ru-RU"/>
        </w:rPr>
      </w:pPr>
    </w:p>
    <w:p w:rsidR="00647E4A" w:rsidRPr="00333BE0" w:rsidRDefault="00647E4A" w:rsidP="00647E4A">
      <w:pPr>
        <w:shd w:val="clear" w:color="auto" w:fill="FFFFFF"/>
        <w:jc w:val="center"/>
        <w:rPr>
          <w:color w:val="000000"/>
          <w:sz w:val="24"/>
          <w:szCs w:val="24"/>
          <w:lang w:eastAsia="ru-RU"/>
        </w:rPr>
      </w:pPr>
      <w:r w:rsidRPr="00333BE0">
        <w:rPr>
          <w:b/>
          <w:bCs/>
          <w:color w:val="000000"/>
          <w:sz w:val="24"/>
          <w:szCs w:val="24"/>
          <w:lang w:eastAsia="ru-RU"/>
        </w:rPr>
        <w:t>Примерное календарно-тематическое планирование</w:t>
      </w:r>
    </w:p>
    <w:p w:rsidR="00647E4A" w:rsidRPr="00333BE0" w:rsidRDefault="00647E4A" w:rsidP="00647E4A">
      <w:pPr>
        <w:shd w:val="clear" w:color="auto" w:fill="FFFFFF"/>
        <w:jc w:val="center"/>
        <w:rPr>
          <w:color w:val="000000"/>
          <w:sz w:val="24"/>
          <w:szCs w:val="24"/>
          <w:lang w:eastAsia="ru-RU"/>
        </w:rPr>
      </w:pPr>
      <w:r w:rsidRPr="00333BE0">
        <w:rPr>
          <w:b/>
          <w:bCs/>
          <w:color w:val="000000"/>
          <w:sz w:val="24"/>
          <w:szCs w:val="24"/>
          <w:lang w:eastAsia="ru-RU"/>
        </w:rPr>
        <w:t>четвертого года обучения</w:t>
      </w:r>
    </w:p>
    <w:p w:rsidR="00647E4A" w:rsidRPr="00333BE0" w:rsidRDefault="00647E4A" w:rsidP="00647E4A">
      <w:pPr>
        <w:shd w:val="clear" w:color="auto" w:fill="FFFFFF"/>
        <w:jc w:val="center"/>
        <w:rPr>
          <w:color w:val="000000"/>
          <w:sz w:val="24"/>
          <w:szCs w:val="24"/>
          <w:lang w:eastAsia="ru-RU"/>
        </w:rPr>
      </w:pPr>
      <w:r w:rsidRPr="00333BE0">
        <w:rPr>
          <w:b/>
          <w:bCs/>
          <w:color w:val="000000"/>
          <w:sz w:val="24"/>
          <w:szCs w:val="24"/>
          <w:lang w:eastAsia="ru-RU"/>
        </w:rPr>
        <w:t>Общая тема года «Каждый народ – художник».</w:t>
      </w:r>
    </w:p>
    <w:p w:rsidR="00647E4A" w:rsidRPr="00333BE0" w:rsidRDefault="00647E4A" w:rsidP="00647E4A">
      <w:pPr>
        <w:shd w:val="clear" w:color="auto" w:fill="FFFFFF"/>
        <w:jc w:val="center"/>
        <w:rPr>
          <w:rFonts w:ascii="Arial" w:hAnsi="Arial" w:cs="Arial"/>
          <w:color w:val="000000"/>
          <w:sz w:val="24"/>
          <w:szCs w:val="24"/>
          <w:lang w:eastAsia="ru-RU"/>
        </w:rPr>
      </w:pPr>
    </w:p>
    <w:tbl>
      <w:tblPr>
        <w:tblW w:w="10065" w:type="dxa"/>
        <w:tblInd w:w="115" w:type="dxa"/>
        <w:tblLayout w:type="fixed"/>
        <w:tblCellMar>
          <w:top w:w="105" w:type="dxa"/>
          <w:left w:w="105" w:type="dxa"/>
          <w:bottom w:w="105" w:type="dxa"/>
          <w:right w:w="105" w:type="dxa"/>
        </w:tblCellMar>
        <w:tblLook w:val="04A0" w:firstRow="1" w:lastRow="0" w:firstColumn="1" w:lastColumn="0" w:noHBand="0" w:noVBand="1"/>
      </w:tblPr>
      <w:tblGrid>
        <w:gridCol w:w="709"/>
        <w:gridCol w:w="2977"/>
        <w:gridCol w:w="992"/>
        <w:gridCol w:w="851"/>
        <w:gridCol w:w="4536"/>
      </w:tblGrid>
      <w:tr w:rsidR="00647E4A" w:rsidRPr="00333BE0" w:rsidTr="001419BD">
        <w:trPr>
          <w:trHeight w:val="1007"/>
        </w:trPr>
        <w:tc>
          <w:tcPr>
            <w:tcW w:w="709" w:type="dxa"/>
            <w:vMerge w:val="restart"/>
            <w:tcBorders>
              <w:top w:val="single" w:sz="6" w:space="0" w:color="000001"/>
              <w:left w:val="single" w:sz="6" w:space="0" w:color="000001"/>
              <w:bottom w:val="nil"/>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lastRenderedPageBreak/>
              <w:t>№</w:t>
            </w:r>
          </w:p>
          <w:p w:rsidR="00647E4A" w:rsidRPr="00333BE0" w:rsidRDefault="00647E4A" w:rsidP="001419BD">
            <w:pPr>
              <w:jc w:val="center"/>
              <w:rPr>
                <w:color w:val="000000"/>
                <w:sz w:val="24"/>
                <w:szCs w:val="24"/>
                <w:lang w:eastAsia="ru-RU"/>
              </w:rPr>
            </w:pPr>
            <w:r w:rsidRPr="00333BE0">
              <w:rPr>
                <w:b/>
                <w:bCs/>
                <w:color w:val="000000"/>
                <w:sz w:val="24"/>
                <w:szCs w:val="24"/>
                <w:lang w:eastAsia="ru-RU"/>
              </w:rPr>
              <w:t>п/п</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647E4A">
            <w:pPr>
              <w:widowControl/>
              <w:numPr>
                <w:ilvl w:val="3"/>
                <w:numId w:val="25"/>
              </w:numPr>
              <w:autoSpaceDE/>
              <w:autoSpaceDN/>
              <w:ind w:left="0"/>
              <w:rPr>
                <w:color w:val="767676"/>
                <w:sz w:val="24"/>
                <w:szCs w:val="24"/>
                <w:lang w:eastAsia="ru-RU"/>
              </w:rPr>
            </w:pPr>
            <w:r w:rsidRPr="00333BE0">
              <w:rPr>
                <w:color w:val="767676"/>
                <w:sz w:val="24"/>
                <w:szCs w:val="24"/>
                <w:lang w:eastAsia="ru-RU"/>
              </w:rPr>
              <w:t>Разделы, название темы</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vAlign w:val="center"/>
            <w:hideMark/>
          </w:tcPr>
          <w:p w:rsidR="00647E4A" w:rsidRPr="00333BE0" w:rsidRDefault="00647E4A" w:rsidP="00647E4A">
            <w:pPr>
              <w:widowControl/>
              <w:numPr>
                <w:ilvl w:val="3"/>
                <w:numId w:val="26"/>
              </w:numPr>
              <w:autoSpaceDE/>
              <w:autoSpaceDN/>
              <w:ind w:left="0"/>
              <w:rPr>
                <w:color w:val="767676"/>
                <w:sz w:val="24"/>
                <w:szCs w:val="24"/>
                <w:lang w:eastAsia="ru-RU"/>
              </w:rPr>
            </w:pPr>
            <w:r w:rsidRPr="00333BE0">
              <w:rPr>
                <w:color w:val="767676"/>
                <w:sz w:val="24"/>
                <w:szCs w:val="24"/>
                <w:lang w:eastAsia="ru-RU"/>
              </w:rPr>
              <w:t>Дата или неделя</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0" w:type="dxa"/>
            </w:tcMar>
            <w:hideMark/>
          </w:tcPr>
          <w:p w:rsidR="00647E4A" w:rsidRPr="00333BE0" w:rsidRDefault="00647E4A" w:rsidP="00647E4A">
            <w:pPr>
              <w:widowControl/>
              <w:numPr>
                <w:ilvl w:val="3"/>
                <w:numId w:val="27"/>
              </w:numPr>
              <w:autoSpaceDE/>
              <w:autoSpaceDN/>
              <w:ind w:left="0"/>
              <w:rPr>
                <w:color w:val="767676"/>
                <w:sz w:val="24"/>
                <w:szCs w:val="24"/>
                <w:lang w:eastAsia="ru-RU"/>
              </w:rPr>
            </w:pPr>
            <w:r w:rsidRPr="00333BE0">
              <w:rPr>
                <w:color w:val="767676"/>
                <w:sz w:val="24"/>
                <w:szCs w:val="24"/>
                <w:lang w:eastAsia="ru-RU"/>
              </w:rPr>
              <w:t>Содержание и основные виды деятельности</w:t>
            </w:r>
          </w:p>
          <w:p w:rsidR="00647E4A" w:rsidRPr="00333BE0" w:rsidRDefault="00647E4A" w:rsidP="00647E4A">
            <w:pPr>
              <w:widowControl/>
              <w:numPr>
                <w:ilvl w:val="3"/>
                <w:numId w:val="27"/>
              </w:numPr>
              <w:autoSpaceDE/>
              <w:autoSpaceDN/>
              <w:ind w:left="0"/>
              <w:rPr>
                <w:color w:val="767676"/>
                <w:sz w:val="24"/>
                <w:szCs w:val="24"/>
                <w:lang w:eastAsia="ru-RU"/>
              </w:rPr>
            </w:pPr>
          </w:p>
        </w:tc>
      </w:tr>
      <w:tr w:rsidR="00647E4A" w:rsidRPr="00333BE0" w:rsidTr="001419BD">
        <w:tc>
          <w:tcPr>
            <w:tcW w:w="709" w:type="dxa"/>
            <w:vMerge/>
            <w:tcBorders>
              <w:top w:val="single" w:sz="6" w:space="0" w:color="000001"/>
              <w:left w:val="single" w:sz="6" w:space="0" w:color="000001"/>
              <w:bottom w:val="nil"/>
              <w:right w:val="nil"/>
            </w:tcBorders>
            <w:shd w:val="clear" w:color="auto" w:fill="auto"/>
            <w:vAlign w:val="center"/>
            <w:hideMark/>
          </w:tcPr>
          <w:p w:rsidR="00647E4A" w:rsidRPr="00333BE0" w:rsidRDefault="00647E4A" w:rsidP="001419BD">
            <w:pPr>
              <w:rPr>
                <w:color w:val="000000"/>
                <w:sz w:val="24"/>
                <w:szCs w:val="24"/>
                <w:lang w:eastAsia="ru-RU"/>
              </w:rPr>
            </w:pPr>
          </w:p>
        </w:tc>
        <w:tc>
          <w:tcPr>
            <w:tcW w:w="2977" w:type="dxa"/>
            <w:vMerge/>
            <w:tcBorders>
              <w:top w:val="single" w:sz="4" w:space="0" w:color="auto"/>
              <w:left w:val="single" w:sz="6" w:space="0" w:color="000001"/>
              <w:bottom w:val="nil"/>
              <w:right w:val="nil"/>
            </w:tcBorders>
            <w:shd w:val="clear" w:color="auto" w:fill="auto"/>
            <w:vAlign w:val="center"/>
            <w:hideMark/>
          </w:tcPr>
          <w:p w:rsidR="00647E4A" w:rsidRPr="00333BE0" w:rsidRDefault="00647E4A" w:rsidP="001419BD">
            <w:pPr>
              <w:rPr>
                <w:color w:val="767676"/>
                <w:sz w:val="24"/>
                <w:szCs w:val="24"/>
                <w:lang w:eastAsia="ru-RU"/>
              </w:rPr>
            </w:pPr>
          </w:p>
        </w:tc>
        <w:tc>
          <w:tcPr>
            <w:tcW w:w="992" w:type="dxa"/>
            <w:tcBorders>
              <w:top w:val="single" w:sz="4" w:space="0" w:color="auto"/>
              <w:left w:val="single" w:sz="6" w:space="0" w:color="000001"/>
              <w:bottom w:val="nil"/>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план</w:t>
            </w:r>
          </w:p>
        </w:tc>
        <w:tc>
          <w:tcPr>
            <w:tcW w:w="851" w:type="dxa"/>
            <w:tcBorders>
              <w:top w:val="single" w:sz="4" w:space="0" w:color="auto"/>
              <w:left w:val="single" w:sz="6" w:space="0" w:color="000001"/>
              <w:bottom w:val="nil"/>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факт</w:t>
            </w:r>
          </w:p>
        </w:tc>
        <w:tc>
          <w:tcPr>
            <w:tcW w:w="4536" w:type="dxa"/>
            <w:tcBorders>
              <w:top w:val="single" w:sz="4" w:space="0" w:color="auto"/>
              <w:left w:val="single" w:sz="6" w:space="0" w:color="000001"/>
              <w:bottom w:val="nil"/>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jc w:val="center"/>
              <w:rPr>
                <w:color w:val="000000"/>
                <w:sz w:val="24"/>
                <w:szCs w:val="24"/>
                <w:lang w:eastAsia="ru-RU"/>
              </w:rPr>
            </w:pPr>
          </w:p>
        </w:tc>
      </w:tr>
      <w:tr w:rsidR="00647E4A" w:rsidRPr="00333BE0" w:rsidTr="001419BD">
        <w:trPr>
          <w:trHeight w:val="120"/>
        </w:trPr>
        <w:tc>
          <w:tcPr>
            <w:tcW w:w="10065" w:type="dxa"/>
            <w:gridSpan w:val="5"/>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Раздел 1. истоки родного искусства.</w:t>
            </w: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rPr>
                <w:color w:val="000000"/>
                <w:sz w:val="24"/>
                <w:szCs w:val="24"/>
                <w:lang w:eastAsia="ru-RU"/>
              </w:rPr>
            </w:pPr>
            <w:r w:rsidRPr="00333BE0">
              <w:rPr>
                <w:color w:val="000000"/>
                <w:sz w:val="24"/>
                <w:szCs w:val="24"/>
                <w:lang w:eastAsia="ru-RU"/>
              </w:rPr>
              <w:t>Введение.</w:t>
            </w:r>
          </w:p>
          <w:p w:rsidR="00647E4A" w:rsidRPr="00333BE0" w:rsidRDefault="00647E4A" w:rsidP="001419BD">
            <w:pPr>
              <w:rPr>
                <w:color w:val="000000"/>
                <w:sz w:val="24"/>
                <w:szCs w:val="24"/>
                <w:lang w:eastAsia="ru-RU"/>
              </w:rPr>
            </w:pPr>
            <w:r w:rsidRPr="00333BE0">
              <w:rPr>
                <w:color w:val="000000"/>
                <w:sz w:val="24"/>
                <w:szCs w:val="24"/>
                <w:lang w:eastAsia="ru-RU"/>
              </w:rPr>
              <w:t>«Прощаемся с летом».</w:t>
            </w: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20012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Введение в образовательную программу.</w:t>
            </w:r>
          </w:p>
          <w:p w:rsidR="00647E4A" w:rsidRPr="00333BE0" w:rsidRDefault="00647E4A" w:rsidP="001419BD">
            <w:pPr>
              <w:rPr>
                <w:color w:val="000000"/>
                <w:sz w:val="24"/>
                <w:szCs w:val="24"/>
                <w:lang w:eastAsia="ru-RU"/>
              </w:rPr>
            </w:pPr>
            <w:r w:rsidRPr="00333BE0">
              <w:rPr>
                <w:color w:val="000000"/>
                <w:sz w:val="24"/>
                <w:szCs w:val="24"/>
                <w:lang w:eastAsia="ru-RU"/>
              </w:rPr>
              <w:t>Впечатления детей о летних каникулах, рисование по памяти.</w:t>
            </w: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2-3</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«Золотая осень».</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20012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Беседа по картинам художников-пейзажистов. Знакомство с истоками родного искусства – это  знакомство со своей Родиной. Красота природы в произведениях русской живописи. Разнообразие природной среды и особенности среднерусской природы. Характерные черты красоты родного пейзажа. Изменчивость природы по временам года и в течение дня. Изображение природы в разных состояниях с использованием знакомых техник рисования.</w:t>
            </w: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4-5</w:t>
            </w: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Натюрморт «Дары осени».</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20012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5-6</w:t>
            </w: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Композиция «Уборка урожая».</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20012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7-8</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Народные праздники.</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200128">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Роль праздников в жизни людей. Календарные праздники: осенний праздник урожая, ярмарка; народные гулянья, связанные с приходом весны или концом страды. Праздник – это народный образ радости и  счастливой жизни.</w:t>
            </w:r>
          </w:p>
          <w:p w:rsidR="00647E4A" w:rsidRPr="00333BE0" w:rsidRDefault="00647E4A" w:rsidP="001419BD">
            <w:pPr>
              <w:rPr>
                <w:color w:val="000000"/>
                <w:sz w:val="24"/>
                <w:szCs w:val="24"/>
                <w:lang w:eastAsia="ru-RU"/>
              </w:rPr>
            </w:pPr>
            <w:r w:rsidRPr="00333BE0">
              <w:rPr>
                <w:b/>
                <w:bCs/>
                <w:i/>
                <w:iCs/>
                <w:color w:val="000000"/>
                <w:sz w:val="24"/>
                <w:szCs w:val="24"/>
                <w:lang w:eastAsia="ru-RU"/>
              </w:rPr>
              <w:t>Коллективная (групповая) работа.</w:t>
            </w:r>
            <w:r w:rsidRPr="00333BE0">
              <w:rPr>
                <w:color w:val="000000"/>
                <w:sz w:val="24"/>
                <w:szCs w:val="24"/>
                <w:lang w:eastAsia="ru-RU"/>
              </w:rPr>
              <w:t> Панно «Масленица», «Рождественские народные гулянья», «Красна Пасха» и др.</w:t>
            </w: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9</w:t>
            </w:r>
          </w:p>
          <w:p w:rsidR="00647E4A" w:rsidRPr="00333BE0" w:rsidRDefault="00647E4A" w:rsidP="001419BD">
            <w:pPr>
              <w:jc w:val="center"/>
              <w:rPr>
                <w:color w:val="000000"/>
                <w:sz w:val="24"/>
                <w:szCs w:val="24"/>
                <w:lang w:eastAsia="ru-RU"/>
              </w:rPr>
            </w:pP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Выставка  работ «Праздничные народные гулянья».</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Презентации творческих групп.</w:t>
            </w:r>
          </w:p>
          <w:p w:rsidR="00647E4A" w:rsidRPr="00333BE0" w:rsidRDefault="00647E4A" w:rsidP="001419BD">
            <w:pPr>
              <w:rPr>
                <w:color w:val="000000"/>
                <w:sz w:val="24"/>
                <w:szCs w:val="24"/>
                <w:lang w:eastAsia="ru-RU"/>
              </w:rPr>
            </w:pPr>
            <w:r w:rsidRPr="00333BE0">
              <w:rPr>
                <w:color w:val="000000"/>
                <w:sz w:val="24"/>
                <w:szCs w:val="24"/>
                <w:lang w:eastAsia="ru-RU"/>
              </w:rPr>
              <w:t>Выставка  работ.</w:t>
            </w:r>
          </w:p>
        </w:tc>
      </w:tr>
      <w:tr w:rsidR="00647E4A" w:rsidRPr="00333BE0" w:rsidTr="001419BD">
        <w:trPr>
          <w:trHeight w:val="120"/>
        </w:trPr>
        <w:tc>
          <w:tcPr>
            <w:tcW w:w="10065" w:type="dxa"/>
            <w:gridSpan w:val="5"/>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Раздел 2. ДРЕВНИЕ ГОРОДА РОССИИ.</w:t>
            </w:r>
          </w:p>
        </w:tc>
      </w:tr>
      <w:tr w:rsidR="00647E4A" w:rsidRPr="00333BE0" w:rsidTr="001419BD">
        <w:trPr>
          <w:trHeight w:val="150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10-12</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Макет древнерусского города-крепости.</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951140">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Древнерусский город – неотъемлемая составляющая образа народной художественной культуры. Общий характер и архитектурное своеобразие разных древнерусских городов.  Образ древнего русского города.</w:t>
            </w:r>
          </w:p>
          <w:p w:rsidR="00647E4A" w:rsidRPr="00333BE0" w:rsidRDefault="00647E4A" w:rsidP="001419BD">
            <w:pPr>
              <w:rPr>
                <w:color w:val="000000"/>
                <w:sz w:val="24"/>
                <w:szCs w:val="24"/>
                <w:lang w:eastAsia="ru-RU"/>
              </w:rPr>
            </w:pPr>
            <w:r w:rsidRPr="00333BE0">
              <w:rPr>
                <w:b/>
                <w:bCs/>
                <w:i/>
                <w:iCs/>
                <w:color w:val="000000"/>
                <w:sz w:val="24"/>
                <w:szCs w:val="24"/>
                <w:lang w:eastAsia="ru-RU"/>
              </w:rPr>
              <w:t>Коллективная работа.</w:t>
            </w: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13</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Растительный орнамент в узорочье теремов.</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951140">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lastRenderedPageBreak/>
              <w:t>14-15</w:t>
            </w: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Праздничный пир в теремных палатах.</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951140">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Иллюстрация к сказке А. С. Пушкин «Сказка о царе Салтане…»</w:t>
            </w: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16</w:t>
            </w:r>
          </w:p>
          <w:p w:rsidR="00647E4A" w:rsidRPr="00333BE0" w:rsidRDefault="00647E4A" w:rsidP="001419BD">
            <w:pPr>
              <w:jc w:val="center"/>
              <w:rPr>
                <w:color w:val="000000"/>
                <w:sz w:val="24"/>
                <w:szCs w:val="24"/>
                <w:lang w:eastAsia="ru-RU"/>
              </w:rPr>
            </w:pP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Выставка работ.</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951140">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 Игра-викторина «Древние города нашей земли». </w:t>
            </w:r>
          </w:p>
        </w:tc>
      </w:tr>
      <w:tr w:rsidR="00647E4A" w:rsidRPr="00333BE0" w:rsidTr="001419BD">
        <w:trPr>
          <w:trHeight w:val="120"/>
        </w:trPr>
        <w:tc>
          <w:tcPr>
            <w:tcW w:w="10065" w:type="dxa"/>
            <w:gridSpan w:val="5"/>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Раздел 3. КАЖДЫЙ НАРОД – ХУДОЖНИК.</w:t>
            </w: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17-18</w:t>
            </w:r>
          </w:p>
          <w:p w:rsidR="00647E4A" w:rsidRPr="00333BE0" w:rsidRDefault="00647E4A" w:rsidP="001419BD">
            <w:pPr>
              <w:jc w:val="center"/>
              <w:rPr>
                <w:color w:val="000000"/>
                <w:sz w:val="24"/>
                <w:szCs w:val="24"/>
                <w:lang w:eastAsia="ru-RU"/>
              </w:rPr>
            </w:pP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«Страна восходящего солнца» (Япония).</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CC67DF">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b/>
                <w:bCs/>
                <w:i/>
                <w:iCs/>
                <w:color w:val="000000"/>
                <w:sz w:val="24"/>
                <w:szCs w:val="24"/>
                <w:lang w:eastAsia="ru-RU"/>
              </w:rPr>
              <w:t>Коллективная работа.</w:t>
            </w: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19-20</w:t>
            </w: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«Караван в пустыне».</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CC67DF">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21</w:t>
            </w: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Горный пейзаж.</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CC67DF">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22-23</w:t>
            </w:r>
          </w:p>
          <w:p w:rsidR="00647E4A" w:rsidRPr="00333BE0" w:rsidRDefault="00647E4A" w:rsidP="001419BD">
            <w:pPr>
              <w:jc w:val="center"/>
              <w:rPr>
                <w:color w:val="000000"/>
                <w:sz w:val="24"/>
                <w:szCs w:val="24"/>
                <w:lang w:eastAsia="ru-RU"/>
              </w:rPr>
            </w:pP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Архитектура Средней Азии.</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CC67DF">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24-25</w:t>
            </w:r>
          </w:p>
          <w:p w:rsidR="00647E4A" w:rsidRPr="00333BE0" w:rsidRDefault="00647E4A" w:rsidP="001419BD">
            <w:pPr>
              <w:jc w:val="center"/>
              <w:rPr>
                <w:color w:val="000000"/>
                <w:sz w:val="24"/>
                <w:szCs w:val="24"/>
                <w:lang w:eastAsia="ru-RU"/>
              </w:rPr>
            </w:pP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Искусство Индии. Национальная одежда.</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CC67DF">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b/>
                <w:bCs/>
                <w:i/>
                <w:iCs/>
                <w:color w:val="000000"/>
                <w:sz w:val="24"/>
                <w:szCs w:val="24"/>
                <w:lang w:eastAsia="ru-RU"/>
              </w:rPr>
              <w:t>Коллективная работа «Индийский праздник».</w:t>
            </w: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26</w:t>
            </w: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Выставка работ.</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CC67DF">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Игра – викторина  «Каждый народ художник».</w:t>
            </w:r>
          </w:p>
        </w:tc>
      </w:tr>
      <w:tr w:rsidR="00647E4A" w:rsidRPr="00333BE0" w:rsidTr="001419BD">
        <w:trPr>
          <w:trHeight w:val="120"/>
        </w:trPr>
        <w:tc>
          <w:tcPr>
            <w:tcW w:w="10065" w:type="dxa"/>
            <w:gridSpan w:val="5"/>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vAlign w:val="center"/>
            <w:hideMark/>
          </w:tcPr>
          <w:p w:rsidR="00647E4A" w:rsidRPr="00333BE0" w:rsidRDefault="00647E4A" w:rsidP="001419BD">
            <w:pPr>
              <w:jc w:val="center"/>
              <w:rPr>
                <w:color w:val="000000"/>
                <w:sz w:val="24"/>
                <w:szCs w:val="24"/>
                <w:lang w:eastAsia="ru-RU"/>
              </w:rPr>
            </w:pPr>
            <w:r w:rsidRPr="00333BE0">
              <w:rPr>
                <w:b/>
                <w:bCs/>
                <w:color w:val="000000"/>
                <w:sz w:val="24"/>
                <w:szCs w:val="24"/>
                <w:lang w:eastAsia="ru-RU"/>
              </w:rPr>
              <w:t>Раздел 4. искусство объединяет народы.</w:t>
            </w: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27-28</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«Колыбельная мамы».</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90436">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Единый образ матери в искусстве разных народов. Тема воспевания материнства, матери, дающей жизнь.</w:t>
            </w: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29-30</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Сопереживание – великая тема искусства.</w:t>
            </w:r>
          </w:p>
          <w:p w:rsidR="00647E4A" w:rsidRPr="00333BE0" w:rsidRDefault="00647E4A" w:rsidP="001419BD">
            <w:pPr>
              <w:rPr>
                <w:color w:val="000000"/>
                <w:sz w:val="24"/>
                <w:szCs w:val="24"/>
                <w:lang w:eastAsia="ru-RU"/>
              </w:rPr>
            </w:pP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90436">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Как художник через искусство выражает свое сочувствие, учит сопереживать чужому горю. Знакомство с работами В.Перова Рембрандта. Рисунок с драматическим сюжетом (больное животное, погибшее дерево и т.д.).</w:t>
            </w:r>
          </w:p>
          <w:p w:rsidR="00647E4A" w:rsidRPr="00333BE0" w:rsidRDefault="00647E4A" w:rsidP="001419BD">
            <w:pPr>
              <w:rPr>
                <w:color w:val="000000"/>
                <w:sz w:val="24"/>
                <w:szCs w:val="24"/>
                <w:lang w:eastAsia="ru-RU"/>
              </w:rPr>
            </w:pPr>
            <w:r w:rsidRPr="00333BE0">
              <w:rPr>
                <w:color w:val="000000"/>
                <w:sz w:val="24"/>
                <w:szCs w:val="24"/>
                <w:lang w:eastAsia="ru-RU"/>
              </w:rPr>
              <w:t>Анималистический жанр в изобразительном искусстве.</w:t>
            </w: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31</w:t>
            </w: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Портрет в скульптуре.</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90436">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32</w:t>
            </w: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Портрет в скульптуре.</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90436">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p>
        </w:tc>
      </w:tr>
      <w:tr w:rsidR="00647E4A" w:rsidRPr="00333BE0" w:rsidTr="001419BD">
        <w:trPr>
          <w:trHeight w:val="120"/>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33</w:t>
            </w: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Оформление итоговой выставки.</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90436">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p>
        </w:tc>
      </w:tr>
      <w:tr w:rsidR="00647E4A" w:rsidRPr="00333BE0" w:rsidTr="001419BD">
        <w:trPr>
          <w:trHeight w:val="105"/>
        </w:trPr>
        <w:tc>
          <w:tcPr>
            <w:tcW w:w="709"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r w:rsidRPr="00333BE0">
              <w:rPr>
                <w:color w:val="000000"/>
                <w:sz w:val="24"/>
                <w:szCs w:val="24"/>
                <w:lang w:eastAsia="ru-RU"/>
              </w:rPr>
              <w:t>34</w:t>
            </w:r>
          </w:p>
          <w:p w:rsidR="00647E4A" w:rsidRPr="00333BE0" w:rsidRDefault="00647E4A" w:rsidP="001419BD">
            <w:pPr>
              <w:jc w:val="center"/>
              <w:rPr>
                <w:color w:val="000000"/>
                <w:sz w:val="24"/>
                <w:szCs w:val="24"/>
                <w:lang w:eastAsia="ru-RU"/>
              </w:rPr>
            </w:pPr>
          </w:p>
          <w:p w:rsidR="00647E4A" w:rsidRPr="00333BE0" w:rsidRDefault="00647E4A" w:rsidP="001419BD">
            <w:pPr>
              <w:jc w:val="center"/>
              <w:rPr>
                <w:color w:val="000000"/>
                <w:sz w:val="24"/>
                <w:szCs w:val="24"/>
                <w:lang w:eastAsia="ru-RU"/>
              </w:rPr>
            </w:pPr>
          </w:p>
        </w:tc>
        <w:tc>
          <w:tcPr>
            <w:tcW w:w="2977"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Pr="00333BE0" w:rsidRDefault="00647E4A" w:rsidP="001419BD">
            <w:pPr>
              <w:rPr>
                <w:color w:val="000000"/>
                <w:sz w:val="24"/>
                <w:szCs w:val="24"/>
                <w:lang w:eastAsia="ru-RU"/>
              </w:rPr>
            </w:pPr>
            <w:r w:rsidRPr="00333BE0">
              <w:rPr>
                <w:color w:val="000000"/>
                <w:sz w:val="24"/>
                <w:szCs w:val="24"/>
                <w:lang w:eastAsia="ru-RU"/>
              </w:rPr>
              <w:t>Праздник искусства «Здравствуй, лето!».</w:t>
            </w:r>
          </w:p>
        </w:tc>
        <w:tc>
          <w:tcPr>
            <w:tcW w:w="992"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hideMark/>
          </w:tcPr>
          <w:p w:rsidR="00647E4A" w:rsidRDefault="00647E4A" w:rsidP="001419BD">
            <w:pPr>
              <w:jc w:val="center"/>
            </w:pPr>
            <w:r w:rsidRPr="00590436">
              <w:rPr>
                <w:color w:val="000000"/>
                <w:sz w:val="24"/>
                <w:szCs w:val="24"/>
                <w:lang w:eastAsia="ru-RU"/>
              </w:rPr>
              <w:t>0,5</w:t>
            </w:r>
          </w:p>
        </w:tc>
        <w:tc>
          <w:tcPr>
            <w:tcW w:w="851" w:type="dxa"/>
            <w:tcBorders>
              <w:top w:val="single" w:sz="6" w:space="0" w:color="000001"/>
              <w:left w:val="single" w:sz="6" w:space="0" w:color="000001"/>
              <w:bottom w:val="single" w:sz="6" w:space="0" w:color="000001"/>
              <w:right w:val="nil"/>
            </w:tcBorders>
            <w:shd w:val="clear" w:color="auto" w:fill="auto"/>
            <w:tcMar>
              <w:top w:w="0" w:type="dxa"/>
              <w:left w:w="115" w:type="dxa"/>
              <w:bottom w:w="0" w:type="dxa"/>
              <w:right w:w="0" w:type="dxa"/>
            </w:tcMar>
            <w:vAlign w:val="center"/>
            <w:hideMark/>
          </w:tcPr>
          <w:p w:rsidR="00647E4A" w:rsidRPr="00333BE0" w:rsidRDefault="00647E4A" w:rsidP="001419BD">
            <w:pPr>
              <w:jc w:val="center"/>
              <w:rPr>
                <w:color w:val="000000"/>
                <w:sz w:val="24"/>
                <w:szCs w:val="24"/>
                <w:lang w:eastAsia="ru-RU"/>
              </w:rPr>
            </w:pPr>
          </w:p>
        </w:tc>
        <w:tc>
          <w:tcPr>
            <w:tcW w:w="4536"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647E4A" w:rsidRPr="00333BE0" w:rsidRDefault="00647E4A" w:rsidP="001419BD">
            <w:pPr>
              <w:rPr>
                <w:color w:val="000000"/>
                <w:sz w:val="24"/>
                <w:szCs w:val="24"/>
                <w:lang w:eastAsia="ru-RU"/>
              </w:rPr>
            </w:pPr>
          </w:p>
        </w:tc>
      </w:tr>
    </w:tbl>
    <w:p w:rsidR="00647E4A" w:rsidRPr="00333BE0" w:rsidRDefault="00647E4A" w:rsidP="00647E4A">
      <w:pPr>
        <w:shd w:val="clear" w:color="auto" w:fill="FFFFFF"/>
        <w:rPr>
          <w:rFonts w:ascii="Arial" w:hAnsi="Arial" w:cs="Arial"/>
          <w:color w:val="000000"/>
          <w:sz w:val="24"/>
          <w:szCs w:val="24"/>
          <w:lang w:eastAsia="ru-RU"/>
        </w:rPr>
      </w:pPr>
      <w:r w:rsidRPr="00333BE0">
        <w:rPr>
          <w:rFonts w:ascii="Arial" w:hAnsi="Arial" w:cs="Arial"/>
          <w:color w:val="000000"/>
          <w:sz w:val="24"/>
          <w:szCs w:val="24"/>
          <w:lang w:eastAsia="ru-RU"/>
        </w:rPr>
        <w:br/>
      </w:r>
    </w:p>
    <w:p w:rsidR="00647E4A" w:rsidRPr="00333BE0" w:rsidRDefault="00647E4A" w:rsidP="00647E4A">
      <w:pPr>
        <w:shd w:val="clear" w:color="auto" w:fill="FFFFFF"/>
        <w:rPr>
          <w:rFonts w:ascii="Arial" w:hAnsi="Arial" w:cs="Arial"/>
          <w:color w:val="000000"/>
          <w:sz w:val="24"/>
          <w:szCs w:val="24"/>
          <w:lang w:eastAsia="ru-RU"/>
        </w:rPr>
      </w:pPr>
      <w:r w:rsidRPr="00333BE0">
        <w:rPr>
          <w:rFonts w:ascii="Arial" w:hAnsi="Arial" w:cs="Arial"/>
          <w:color w:val="000000"/>
          <w:sz w:val="24"/>
          <w:szCs w:val="24"/>
          <w:lang w:eastAsia="ru-RU"/>
        </w:rPr>
        <w:br/>
      </w:r>
    </w:p>
    <w:p w:rsidR="00647E4A" w:rsidRPr="00333BE0" w:rsidRDefault="00647E4A" w:rsidP="00647E4A">
      <w:pPr>
        <w:shd w:val="clear" w:color="auto" w:fill="FFFFFF"/>
        <w:rPr>
          <w:rFonts w:ascii="Arial" w:hAnsi="Arial" w:cs="Arial"/>
          <w:color w:val="000000"/>
          <w:sz w:val="24"/>
          <w:szCs w:val="24"/>
          <w:lang w:eastAsia="ru-RU"/>
        </w:rPr>
      </w:pPr>
      <w:r w:rsidRPr="00333BE0">
        <w:rPr>
          <w:rFonts w:ascii="Arial" w:hAnsi="Arial" w:cs="Arial"/>
          <w:color w:val="000000"/>
          <w:sz w:val="24"/>
          <w:szCs w:val="24"/>
          <w:lang w:eastAsia="ru-RU"/>
        </w:rPr>
        <w:br/>
      </w:r>
    </w:p>
    <w:p w:rsidR="00647E4A" w:rsidRPr="00333BE0" w:rsidRDefault="00647E4A" w:rsidP="00647E4A">
      <w:pPr>
        <w:shd w:val="clear" w:color="auto" w:fill="FFFFFF"/>
        <w:rPr>
          <w:rFonts w:ascii="Arial" w:hAnsi="Arial" w:cs="Arial"/>
          <w:color w:val="000000"/>
          <w:sz w:val="24"/>
          <w:szCs w:val="24"/>
          <w:lang w:eastAsia="ru-RU"/>
        </w:rPr>
      </w:pPr>
      <w:r w:rsidRPr="00333BE0">
        <w:rPr>
          <w:rFonts w:ascii="Arial" w:hAnsi="Arial" w:cs="Arial"/>
          <w:color w:val="000000"/>
          <w:sz w:val="24"/>
          <w:szCs w:val="24"/>
          <w:lang w:eastAsia="ru-RU"/>
        </w:rPr>
        <w:br/>
      </w:r>
    </w:p>
    <w:p w:rsidR="00647E4A" w:rsidRPr="00333BE0" w:rsidRDefault="00647E4A" w:rsidP="00647E4A">
      <w:pPr>
        <w:shd w:val="clear" w:color="auto" w:fill="FFFFFF"/>
        <w:rPr>
          <w:rFonts w:ascii="Arial" w:hAnsi="Arial" w:cs="Arial"/>
          <w:color w:val="000000"/>
          <w:sz w:val="24"/>
          <w:szCs w:val="24"/>
          <w:lang w:eastAsia="ru-RU"/>
        </w:rPr>
      </w:pPr>
      <w:r w:rsidRPr="00333BE0">
        <w:rPr>
          <w:rFonts w:ascii="Arial" w:hAnsi="Arial" w:cs="Arial"/>
          <w:color w:val="000000"/>
          <w:sz w:val="24"/>
          <w:szCs w:val="24"/>
          <w:lang w:eastAsia="ru-RU"/>
        </w:rPr>
        <w:br/>
      </w:r>
    </w:p>
    <w:p w:rsidR="00647E4A" w:rsidRPr="00333BE0" w:rsidRDefault="00647E4A" w:rsidP="00647E4A">
      <w:pPr>
        <w:shd w:val="clear" w:color="auto" w:fill="FFFFFF"/>
        <w:rPr>
          <w:rFonts w:ascii="Arial" w:hAnsi="Arial" w:cs="Arial"/>
          <w:color w:val="000000"/>
          <w:sz w:val="24"/>
          <w:szCs w:val="24"/>
          <w:lang w:eastAsia="ru-RU"/>
        </w:rPr>
      </w:pPr>
      <w:r w:rsidRPr="00333BE0">
        <w:rPr>
          <w:rFonts w:ascii="Arial" w:hAnsi="Arial" w:cs="Arial"/>
          <w:color w:val="000000"/>
          <w:sz w:val="24"/>
          <w:szCs w:val="24"/>
          <w:lang w:eastAsia="ru-RU"/>
        </w:rPr>
        <w:br/>
      </w:r>
    </w:p>
    <w:p w:rsidR="00647E4A" w:rsidRPr="00333BE0" w:rsidRDefault="00647E4A" w:rsidP="00647E4A">
      <w:pPr>
        <w:shd w:val="clear" w:color="auto" w:fill="FFFFFF"/>
        <w:rPr>
          <w:rFonts w:ascii="Arial" w:hAnsi="Arial" w:cs="Arial"/>
          <w:color w:val="000000"/>
          <w:sz w:val="24"/>
          <w:szCs w:val="24"/>
          <w:lang w:eastAsia="ru-RU"/>
        </w:rPr>
      </w:pPr>
      <w:r w:rsidRPr="00333BE0">
        <w:rPr>
          <w:rFonts w:ascii="Arial" w:hAnsi="Arial" w:cs="Arial"/>
          <w:color w:val="000000"/>
          <w:sz w:val="24"/>
          <w:szCs w:val="24"/>
          <w:lang w:eastAsia="ru-RU"/>
        </w:rPr>
        <w:br/>
      </w:r>
    </w:p>
    <w:p w:rsidR="00647E4A" w:rsidRPr="00333BE0" w:rsidRDefault="00647E4A" w:rsidP="00647E4A">
      <w:pPr>
        <w:shd w:val="clear" w:color="auto" w:fill="FFFFFF"/>
        <w:rPr>
          <w:rFonts w:ascii="Arial" w:hAnsi="Arial" w:cs="Arial"/>
          <w:color w:val="000000"/>
          <w:sz w:val="24"/>
          <w:szCs w:val="24"/>
          <w:lang w:eastAsia="ru-RU"/>
        </w:rPr>
      </w:pPr>
      <w:r w:rsidRPr="00333BE0">
        <w:rPr>
          <w:rFonts w:ascii="Arial" w:hAnsi="Arial" w:cs="Arial"/>
          <w:color w:val="000000"/>
          <w:sz w:val="24"/>
          <w:szCs w:val="24"/>
          <w:lang w:eastAsia="ru-RU"/>
        </w:rPr>
        <w:br/>
      </w:r>
    </w:p>
    <w:p w:rsidR="00647E4A" w:rsidRPr="00333BE0" w:rsidRDefault="00647E4A" w:rsidP="00647E4A">
      <w:pPr>
        <w:shd w:val="clear" w:color="auto" w:fill="FFFFFF"/>
        <w:rPr>
          <w:rFonts w:ascii="Arial" w:hAnsi="Arial" w:cs="Arial"/>
          <w:color w:val="000000"/>
          <w:sz w:val="24"/>
          <w:szCs w:val="24"/>
          <w:lang w:eastAsia="ru-RU"/>
        </w:rPr>
      </w:pPr>
      <w:r w:rsidRPr="00333BE0">
        <w:rPr>
          <w:rFonts w:ascii="Arial" w:hAnsi="Arial" w:cs="Arial"/>
          <w:color w:val="000000"/>
          <w:sz w:val="24"/>
          <w:szCs w:val="24"/>
          <w:lang w:eastAsia="ru-RU"/>
        </w:rPr>
        <w:lastRenderedPageBreak/>
        <w:t> </w:t>
      </w:r>
    </w:p>
    <w:p w:rsidR="00647E4A" w:rsidRPr="00333BE0" w:rsidRDefault="00647E4A" w:rsidP="00647E4A">
      <w:pPr>
        <w:shd w:val="clear" w:color="auto" w:fill="FFFFFF"/>
        <w:rPr>
          <w:rFonts w:ascii="Arial" w:hAnsi="Arial" w:cs="Arial"/>
          <w:color w:val="000000"/>
          <w:sz w:val="24"/>
          <w:szCs w:val="24"/>
          <w:lang w:eastAsia="ru-RU"/>
        </w:rPr>
      </w:pPr>
    </w:p>
    <w:p w:rsidR="00647E4A" w:rsidRPr="00333BE0" w:rsidRDefault="00647E4A" w:rsidP="00647E4A">
      <w:pPr>
        <w:shd w:val="clear" w:color="auto" w:fill="FFFFFF"/>
        <w:rPr>
          <w:rFonts w:ascii="Arial" w:hAnsi="Arial" w:cs="Arial"/>
          <w:color w:val="000000"/>
          <w:sz w:val="24"/>
          <w:szCs w:val="24"/>
          <w:lang w:eastAsia="ru-RU"/>
        </w:rPr>
      </w:pPr>
    </w:p>
    <w:bookmarkEnd w:id="7"/>
    <w:p w:rsidR="00647E4A" w:rsidRPr="00333BE0" w:rsidRDefault="00647E4A" w:rsidP="00647E4A">
      <w:pPr>
        <w:rPr>
          <w:sz w:val="24"/>
          <w:szCs w:val="24"/>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Pr="007E4214" w:rsidRDefault="00647E4A" w:rsidP="00647E4A">
      <w:pPr>
        <w:widowControl/>
        <w:autoSpaceDE/>
        <w:autoSpaceDN/>
        <w:spacing w:after="160" w:line="256" w:lineRule="auto"/>
        <w:jc w:val="center"/>
        <w:rPr>
          <w:rFonts w:eastAsia="Calibri"/>
          <w:b/>
          <w:sz w:val="28"/>
          <w:szCs w:val="28"/>
        </w:rPr>
      </w:pPr>
      <w:r w:rsidRPr="007E4214">
        <w:rPr>
          <w:rFonts w:eastAsia="Calibri"/>
          <w:b/>
          <w:sz w:val="28"/>
          <w:szCs w:val="28"/>
        </w:rPr>
        <w:t xml:space="preserve">Муниципальное бюджетное общеобразовательное учреждение </w:t>
      </w:r>
    </w:p>
    <w:p w:rsidR="00647E4A" w:rsidRPr="007E4214" w:rsidRDefault="00647E4A" w:rsidP="00647E4A">
      <w:pPr>
        <w:widowControl/>
        <w:autoSpaceDE/>
        <w:autoSpaceDN/>
        <w:jc w:val="center"/>
        <w:rPr>
          <w:rFonts w:eastAsia="Calibri"/>
          <w:b/>
          <w:sz w:val="28"/>
          <w:szCs w:val="28"/>
        </w:rPr>
      </w:pPr>
      <w:r w:rsidRPr="007E4214">
        <w:rPr>
          <w:rFonts w:eastAsia="Calibri"/>
          <w:b/>
          <w:sz w:val="28"/>
          <w:szCs w:val="28"/>
        </w:rPr>
        <w:t>"Средняя общеобразовательная школа №1» г. Аргуна им.Х.Х.Хататаева</w:t>
      </w:r>
    </w:p>
    <w:p w:rsidR="00647E4A" w:rsidRPr="007E4214" w:rsidRDefault="00647E4A" w:rsidP="00647E4A">
      <w:pPr>
        <w:widowControl/>
        <w:autoSpaceDE/>
        <w:autoSpaceDN/>
        <w:jc w:val="center"/>
        <w:rPr>
          <w:rFonts w:eastAsia="Calibri"/>
          <w:sz w:val="28"/>
          <w:szCs w:val="28"/>
        </w:rPr>
      </w:pPr>
      <w:r w:rsidRPr="007E4214">
        <w:rPr>
          <w:rFonts w:eastAsia="Calibri"/>
          <w:sz w:val="28"/>
          <w:szCs w:val="28"/>
        </w:rPr>
        <w:t>_____________________________________________________________________</w:t>
      </w:r>
    </w:p>
    <w:p w:rsidR="00647E4A" w:rsidRPr="007E4214" w:rsidRDefault="00647E4A" w:rsidP="00647E4A">
      <w:pPr>
        <w:widowControl/>
        <w:autoSpaceDE/>
        <w:autoSpaceDN/>
        <w:jc w:val="right"/>
        <w:rPr>
          <w:rFonts w:eastAsia="Calibri"/>
          <w:sz w:val="28"/>
          <w:szCs w:val="28"/>
        </w:rPr>
      </w:pPr>
      <w:r w:rsidRPr="007E4214">
        <w:rPr>
          <w:rFonts w:eastAsia="Calibri"/>
          <w:sz w:val="28"/>
          <w:szCs w:val="28"/>
        </w:rPr>
        <w:t xml:space="preserve">                   Приложение к ООП ООО</w:t>
      </w:r>
    </w:p>
    <w:p w:rsidR="00647E4A" w:rsidRPr="007E4214" w:rsidRDefault="00647E4A" w:rsidP="00647E4A">
      <w:pPr>
        <w:widowControl/>
        <w:autoSpaceDE/>
        <w:autoSpaceDN/>
        <w:jc w:val="right"/>
        <w:rPr>
          <w:rFonts w:eastAsia="Calibri"/>
          <w:sz w:val="28"/>
          <w:szCs w:val="28"/>
        </w:rPr>
      </w:pPr>
      <w:r w:rsidRPr="007E4214">
        <w:rPr>
          <w:rFonts w:eastAsia="Calibri"/>
          <w:sz w:val="28"/>
          <w:szCs w:val="28"/>
        </w:rPr>
        <w:t xml:space="preserve">                                                           утверждённой приказом от 29.08.2025г.</w:t>
      </w:r>
    </w:p>
    <w:p w:rsidR="00647E4A" w:rsidRPr="007E4214" w:rsidRDefault="00647E4A" w:rsidP="00647E4A">
      <w:pPr>
        <w:widowControl/>
        <w:autoSpaceDE/>
        <w:autoSpaceDN/>
        <w:jc w:val="right"/>
        <w:rPr>
          <w:rFonts w:eastAsia="Calibri"/>
          <w:sz w:val="28"/>
          <w:szCs w:val="28"/>
        </w:rPr>
      </w:pPr>
      <w:r w:rsidRPr="007E4214">
        <w:rPr>
          <w:rFonts w:eastAsia="Calibri"/>
          <w:sz w:val="28"/>
          <w:szCs w:val="28"/>
        </w:rPr>
        <w:t xml:space="preserve">                                                           №205/1-од</w:t>
      </w:r>
    </w:p>
    <w:p w:rsidR="00647E4A" w:rsidRPr="007E4214" w:rsidRDefault="00647E4A" w:rsidP="00647E4A">
      <w:pPr>
        <w:widowControl/>
        <w:autoSpaceDE/>
        <w:autoSpaceDN/>
        <w:ind w:left="4111"/>
        <w:jc w:val="right"/>
        <w:rPr>
          <w:rFonts w:eastAsia="Calibri"/>
          <w:sz w:val="28"/>
          <w:szCs w:val="28"/>
        </w:rPr>
      </w:pPr>
      <w:r w:rsidRPr="007E4214">
        <w:rPr>
          <w:rFonts w:eastAsia="Calibri"/>
          <w:sz w:val="28"/>
          <w:szCs w:val="28"/>
        </w:rPr>
        <w:t xml:space="preserve">с изменениями и дополнениями                                                        </w:t>
      </w:r>
    </w:p>
    <w:p w:rsidR="00647E4A" w:rsidRPr="007E4214" w:rsidRDefault="00647E4A" w:rsidP="00647E4A">
      <w:pPr>
        <w:widowControl/>
        <w:autoSpaceDE/>
        <w:autoSpaceDN/>
        <w:jc w:val="right"/>
        <w:rPr>
          <w:rFonts w:eastAsia="Calibri"/>
          <w:sz w:val="28"/>
          <w:szCs w:val="28"/>
        </w:rPr>
      </w:pPr>
      <w:r w:rsidRPr="007E4214">
        <w:rPr>
          <w:rFonts w:eastAsia="Calibri"/>
          <w:sz w:val="28"/>
          <w:szCs w:val="28"/>
        </w:rPr>
        <w:t xml:space="preserve">                                                           утверждёнными приказом от 28.08.2026г.</w:t>
      </w:r>
    </w:p>
    <w:p w:rsidR="00647E4A" w:rsidRPr="007E4214" w:rsidRDefault="00647E4A" w:rsidP="00647E4A">
      <w:pPr>
        <w:widowControl/>
        <w:autoSpaceDE/>
        <w:autoSpaceDN/>
        <w:jc w:val="right"/>
        <w:rPr>
          <w:rFonts w:eastAsia="Calibri"/>
          <w:sz w:val="28"/>
          <w:szCs w:val="28"/>
        </w:rPr>
      </w:pPr>
      <w:r w:rsidRPr="007E4214">
        <w:rPr>
          <w:rFonts w:eastAsia="Calibri"/>
          <w:sz w:val="28"/>
          <w:szCs w:val="28"/>
        </w:rPr>
        <w:t xml:space="preserve">                                                           №75-од</w:t>
      </w:r>
    </w:p>
    <w:tbl>
      <w:tblPr>
        <w:tblW w:w="10482" w:type="dxa"/>
        <w:tblLayout w:type="fixed"/>
        <w:tblLook w:val="04A0" w:firstRow="1" w:lastRow="0" w:firstColumn="1" w:lastColumn="0" w:noHBand="0" w:noVBand="1"/>
      </w:tblPr>
      <w:tblGrid>
        <w:gridCol w:w="4877"/>
        <w:gridCol w:w="5605"/>
      </w:tblGrid>
      <w:tr w:rsidR="00647E4A" w:rsidRPr="007E4214" w:rsidTr="001419BD">
        <w:trPr>
          <w:trHeight w:val="2647"/>
        </w:trPr>
        <w:tc>
          <w:tcPr>
            <w:tcW w:w="4877" w:type="dxa"/>
          </w:tcPr>
          <w:p w:rsidR="00647E4A" w:rsidRPr="007E4214" w:rsidRDefault="00647E4A" w:rsidP="001419BD">
            <w:pPr>
              <w:widowControl/>
              <w:suppressAutoHyphens/>
              <w:autoSpaceDE/>
              <w:autoSpaceDN/>
              <w:ind w:right="1168"/>
              <w:rPr>
                <w:sz w:val="24"/>
                <w:szCs w:val="24"/>
                <w:lang w:bidi="en-US"/>
              </w:rPr>
            </w:pPr>
          </w:p>
          <w:p w:rsidR="00647E4A" w:rsidRPr="007E4214" w:rsidRDefault="00647E4A" w:rsidP="001419BD">
            <w:pPr>
              <w:widowControl/>
              <w:suppressAutoHyphens/>
              <w:autoSpaceDE/>
              <w:autoSpaceDN/>
              <w:spacing w:line="276" w:lineRule="auto"/>
              <w:ind w:left="483" w:right="1168"/>
              <w:rPr>
                <w:sz w:val="24"/>
                <w:szCs w:val="24"/>
                <w:lang w:bidi="en-US"/>
              </w:rPr>
            </w:pPr>
          </w:p>
          <w:p w:rsidR="00647E4A" w:rsidRPr="007E4214" w:rsidRDefault="00647E4A" w:rsidP="001419BD">
            <w:pPr>
              <w:widowControl/>
              <w:suppressAutoHyphens/>
              <w:autoSpaceDE/>
              <w:autoSpaceDN/>
              <w:spacing w:line="276" w:lineRule="auto"/>
              <w:ind w:left="34" w:right="1168"/>
              <w:rPr>
                <w:sz w:val="24"/>
                <w:szCs w:val="24"/>
                <w:lang w:bidi="en-US"/>
              </w:rPr>
            </w:pPr>
            <w:r w:rsidRPr="007E4214">
              <w:rPr>
                <w:sz w:val="24"/>
                <w:szCs w:val="24"/>
                <w:lang w:bidi="en-US"/>
              </w:rPr>
              <w:t>ПРИНЯТА:</w:t>
            </w:r>
          </w:p>
          <w:p w:rsidR="00647E4A" w:rsidRPr="007E4214" w:rsidRDefault="00647E4A" w:rsidP="001419BD">
            <w:pPr>
              <w:widowControl/>
              <w:tabs>
                <w:tab w:val="left" w:pos="3885"/>
              </w:tabs>
              <w:suppressAutoHyphens/>
              <w:autoSpaceDE/>
              <w:autoSpaceDN/>
              <w:spacing w:line="276" w:lineRule="auto"/>
              <w:ind w:left="34" w:right="34"/>
              <w:rPr>
                <w:sz w:val="24"/>
                <w:szCs w:val="24"/>
                <w:lang w:bidi="en-US"/>
              </w:rPr>
            </w:pPr>
            <w:r w:rsidRPr="007E4214">
              <w:rPr>
                <w:sz w:val="24"/>
                <w:szCs w:val="24"/>
                <w:lang w:bidi="en-US"/>
              </w:rPr>
              <w:t xml:space="preserve">на заседании педагогического совета МБОУ «СОШ №1 г.Аргун» </w:t>
            </w:r>
          </w:p>
          <w:p w:rsidR="00647E4A" w:rsidRPr="007E4214" w:rsidRDefault="00647E4A" w:rsidP="001419BD">
            <w:pPr>
              <w:widowControl/>
              <w:tabs>
                <w:tab w:val="left" w:pos="3885"/>
              </w:tabs>
              <w:suppressAutoHyphens/>
              <w:autoSpaceDE/>
              <w:autoSpaceDN/>
              <w:spacing w:line="276" w:lineRule="auto"/>
              <w:ind w:left="34" w:right="1168"/>
              <w:rPr>
                <w:sz w:val="24"/>
                <w:szCs w:val="24"/>
                <w:lang w:val="en-US" w:bidi="en-US"/>
              </w:rPr>
            </w:pPr>
            <w:r w:rsidRPr="007E4214">
              <w:rPr>
                <w:sz w:val="24"/>
                <w:szCs w:val="24"/>
                <w:lang w:val="en-US" w:bidi="en-US"/>
              </w:rPr>
              <w:t>протокол №1  от 28.08.2026г.</w:t>
            </w:r>
          </w:p>
          <w:p w:rsidR="00647E4A" w:rsidRPr="007E4214" w:rsidRDefault="00647E4A" w:rsidP="001419BD">
            <w:pPr>
              <w:widowControl/>
              <w:suppressAutoHyphens/>
              <w:autoSpaceDE/>
              <w:autoSpaceDN/>
              <w:rPr>
                <w:rFonts w:eastAsia="Calibri"/>
                <w:sz w:val="24"/>
                <w:szCs w:val="24"/>
                <w:lang w:val="en-US" w:bidi="en-US"/>
              </w:rPr>
            </w:pPr>
          </w:p>
        </w:tc>
        <w:tc>
          <w:tcPr>
            <w:tcW w:w="5605" w:type="dxa"/>
          </w:tcPr>
          <w:p w:rsidR="00647E4A" w:rsidRPr="007E4214" w:rsidRDefault="00647E4A" w:rsidP="001419BD">
            <w:pPr>
              <w:widowControl/>
              <w:suppressAutoHyphens/>
              <w:autoSpaceDE/>
              <w:autoSpaceDN/>
              <w:ind w:left="1758" w:right="34" w:hanging="1758"/>
              <w:rPr>
                <w:rFonts w:eastAsia="Calibri"/>
                <w:sz w:val="24"/>
                <w:szCs w:val="24"/>
                <w:lang w:bidi="en-US"/>
              </w:rPr>
            </w:pPr>
          </w:p>
          <w:p w:rsidR="00647E4A" w:rsidRPr="007E4214" w:rsidRDefault="00647E4A" w:rsidP="001419BD">
            <w:pPr>
              <w:widowControl/>
              <w:suppressAutoHyphens/>
              <w:autoSpaceDE/>
              <w:autoSpaceDN/>
              <w:ind w:left="1758" w:right="34" w:hanging="1758"/>
              <w:rPr>
                <w:rFonts w:eastAsia="Calibri"/>
                <w:sz w:val="24"/>
                <w:szCs w:val="24"/>
                <w:lang w:bidi="en-US"/>
              </w:rPr>
            </w:pPr>
          </w:p>
          <w:p w:rsidR="00647E4A" w:rsidRPr="007E4214" w:rsidRDefault="00647E4A" w:rsidP="001419BD">
            <w:pPr>
              <w:widowControl/>
              <w:suppressAutoHyphens/>
              <w:autoSpaceDE/>
              <w:autoSpaceDN/>
              <w:spacing w:line="276" w:lineRule="auto"/>
              <w:ind w:left="176" w:right="34" w:hanging="23"/>
              <w:jc w:val="right"/>
              <w:rPr>
                <w:sz w:val="24"/>
                <w:szCs w:val="24"/>
                <w:lang w:bidi="en-US"/>
              </w:rPr>
            </w:pPr>
            <w:r w:rsidRPr="007E4214">
              <w:rPr>
                <w:sz w:val="24"/>
                <w:szCs w:val="24"/>
                <w:lang w:bidi="en-US"/>
              </w:rPr>
              <w:t>УТВЕРЖДЕНА</w:t>
            </w:r>
          </w:p>
          <w:p w:rsidR="00647E4A" w:rsidRPr="007E4214" w:rsidRDefault="00647E4A" w:rsidP="001419BD">
            <w:pPr>
              <w:widowControl/>
              <w:suppressAutoHyphens/>
              <w:autoSpaceDE/>
              <w:autoSpaceDN/>
              <w:spacing w:line="276" w:lineRule="auto"/>
              <w:ind w:left="176" w:right="34" w:hanging="23"/>
              <w:jc w:val="right"/>
              <w:rPr>
                <w:sz w:val="24"/>
                <w:szCs w:val="24"/>
                <w:lang w:bidi="en-US"/>
              </w:rPr>
            </w:pPr>
            <w:r w:rsidRPr="007E4214">
              <w:rPr>
                <w:sz w:val="24"/>
                <w:szCs w:val="24"/>
                <w:lang w:bidi="en-US"/>
              </w:rPr>
              <w:t xml:space="preserve">Директором МБОУ «СОШ №1 г. Аргун» </w:t>
            </w:r>
            <w:r w:rsidRPr="007E4214">
              <w:rPr>
                <w:sz w:val="24"/>
                <w:szCs w:val="24"/>
                <w:lang w:bidi="en-US"/>
              </w:rPr>
              <w:br/>
              <w:t>Ж.Х.Сулеймановой</w:t>
            </w:r>
          </w:p>
          <w:p w:rsidR="00647E4A" w:rsidRPr="007E4214" w:rsidRDefault="00647E4A" w:rsidP="001419BD">
            <w:pPr>
              <w:widowControl/>
              <w:suppressAutoHyphens/>
              <w:autoSpaceDE/>
              <w:autoSpaceDN/>
              <w:spacing w:line="276" w:lineRule="auto"/>
              <w:ind w:left="176" w:right="34" w:hanging="23"/>
              <w:jc w:val="right"/>
              <w:rPr>
                <w:sz w:val="24"/>
                <w:szCs w:val="24"/>
                <w:lang w:bidi="en-US"/>
              </w:rPr>
            </w:pPr>
          </w:p>
        </w:tc>
      </w:tr>
    </w:tbl>
    <w:p w:rsidR="00647E4A" w:rsidRPr="007E4214" w:rsidRDefault="00647E4A" w:rsidP="00647E4A">
      <w:pPr>
        <w:widowControl/>
        <w:autoSpaceDE/>
        <w:autoSpaceDN/>
        <w:spacing w:after="160" w:line="256" w:lineRule="auto"/>
        <w:ind w:right="-144"/>
        <w:jc w:val="right"/>
        <w:rPr>
          <w:rFonts w:eastAsia="Calibri"/>
        </w:rPr>
      </w:pPr>
      <w:r w:rsidRPr="007E4214">
        <w:rPr>
          <w:rFonts w:eastAsia="Calibri"/>
        </w:rPr>
        <w:t xml:space="preserve">                                                                                                                          СОГЛАСОВАНА                                                                                                  Заместитель директора по ВР                                   </w:t>
      </w:r>
    </w:p>
    <w:p w:rsidR="00647E4A" w:rsidRPr="007E4214" w:rsidRDefault="00647E4A" w:rsidP="00647E4A">
      <w:pPr>
        <w:widowControl/>
        <w:autoSpaceDE/>
        <w:autoSpaceDN/>
        <w:spacing w:after="160" w:line="256" w:lineRule="auto"/>
        <w:ind w:right="-144"/>
        <w:jc w:val="right"/>
        <w:rPr>
          <w:rFonts w:eastAsia="Calibri"/>
        </w:rPr>
      </w:pPr>
      <w:r w:rsidRPr="007E4214">
        <w:rPr>
          <w:rFonts w:eastAsia="Calibri"/>
        </w:rPr>
        <w:t xml:space="preserve">_____________ /Э.С. Тасаева/                               </w:t>
      </w:r>
    </w:p>
    <w:p w:rsidR="00647E4A" w:rsidRPr="007E4214" w:rsidRDefault="00647E4A" w:rsidP="00647E4A">
      <w:pPr>
        <w:widowControl/>
        <w:autoSpaceDE/>
        <w:autoSpaceDN/>
        <w:spacing w:after="160" w:line="256" w:lineRule="auto"/>
        <w:ind w:right="-144"/>
        <w:jc w:val="right"/>
        <w:rPr>
          <w:rFonts w:eastAsia="Calibri"/>
        </w:rPr>
      </w:pPr>
      <w:r w:rsidRPr="007E4214">
        <w:rPr>
          <w:rFonts w:eastAsia="Calibri"/>
        </w:rPr>
        <w:t xml:space="preserve">  «___» августа 2026 г.</w:t>
      </w:r>
    </w:p>
    <w:p w:rsidR="00647E4A" w:rsidRPr="007E4214" w:rsidRDefault="00647E4A" w:rsidP="00647E4A">
      <w:pPr>
        <w:widowControl/>
        <w:autoSpaceDE/>
        <w:autoSpaceDN/>
        <w:spacing w:after="160" w:line="256" w:lineRule="auto"/>
        <w:rPr>
          <w:rFonts w:eastAsia="Calibri"/>
          <w:sz w:val="28"/>
          <w:szCs w:val="28"/>
        </w:rPr>
      </w:pPr>
    </w:p>
    <w:p w:rsidR="00647E4A" w:rsidRPr="007E4214" w:rsidRDefault="00647E4A" w:rsidP="00647E4A">
      <w:pPr>
        <w:widowControl/>
        <w:autoSpaceDE/>
        <w:autoSpaceDN/>
        <w:spacing w:before="100" w:beforeAutospacing="1"/>
        <w:rPr>
          <w:b/>
          <w:bCs/>
          <w:color w:val="000000"/>
          <w:sz w:val="32"/>
          <w:szCs w:val="32"/>
          <w:lang w:eastAsia="ru-RU"/>
        </w:rPr>
      </w:pPr>
    </w:p>
    <w:p w:rsidR="00647E4A" w:rsidRPr="007E4214" w:rsidRDefault="00647E4A" w:rsidP="00647E4A">
      <w:pPr>
        <w:widowControl/>
        <w:autoSpaceDE/>
        <w:autoSpaceDN/>
        <w:spacing w:before="100" w:beforeAutospacing="1"/>
        <w:jc w:val="center"/>
        <w:rPr>
          <w:color w:val="333333"/>
          <w:sz w:val="21"/>
          <w:szCs w:val="21"/>
          <w:lang w:eastAsia="ru-RU"/>
        </w:rPr>
      </w:pPr>
      <w:r w:rsidRPr="007E4214">
        <w:rPr>
          <w:b/>
          <w:bCs/>
          <w:color w:val="000000"/>
          <w:sz w:val="32"/>
          <w:szCs w:val="32"/>
          <w:lang w:eastAsia="ru-RU"/>
        </w:rPr>
        <w:t>РАБОЧАЯ ПРОГРАММА</w:t>
      </w:r>
    </w:p>
    <w:p w:rsidR="00647E4A" w:rsidRPr="007E4214" w:rsidRDefault="00647E4A" w:rsidP="00647E4A">
      <w:pPr>
        <w:widowControl/>
        <w:autoSpaceDE/>
        <w:autoSpaceDN/>
        <w:spacing w:before="100" w:beforeAutospacing="1"/>
        <w:jc w:val="center"/>
        <w:rPr>
          <w:color w:val="333333"/>
          <w:sz w:val="21"/>
          <w:szCs w:val="21"/>
          <w:lang w:eastAsia="ru-RU"/>
        </w:rPr>
      </w:pPr>
      <w:r w:rsidRPr="007E4214">
        <w:rPr>
          <w:b/>
          <w:bCs/>
          <w:color w:val="000000"/>
          <w:sz w:val="36"/>
          <w:szCs w:val="36"/>
          <w:lang w:eastAsia="ru-RU"/>
        </w:rPr>
        <w:t>курса ВД «</w:t>
      </w:r>
      <w:r>
        <w:rPr>
          <w:b/>
          <w:bCs/>
          <w:color w:val="000000"/>
          <w:sz w:val="36"/>
          <w:szCs w:val="36"/>
          <w:lang w:eastAsia="ru-RU"/>
        </w:rPr>
        <w:t>В гостях у музыки</w:t>
      </w:r>
      <w:r w:rsidRPr="007E4214">
        <w:rPr>
          <w:b/>
          <w:bCs/>
          <w:color w:val="000000"/>
          <w:sz w:val="36"/>
          <w:szCs w:val="36"/>
          <w:lang w:eastAsia="ru-RU"/>
        </w:rPr>
        <w:t xml:space="preserve">» </w:t>
      </w:r>
    </w:p>
    <w:p w:rsidR="00647E4A" w:rsidRPr="007E4214" w:rsidRDefault="00647E4A" w:rsidP="00647E4A">
      <w:pPr>
        <w:widowControl/>
        <w:autoSpaceDE/>
        <w:autoSpaceDN/>
        <w:spacing w:before="100" w:beforeAutospacing="1"/>
        <w:jc w:val="center"/>
        <w:rPr>
          <w:color w:val="333333"/>
          <w:sz w:val="21"/>
          <w:szCs w:val="21"/>
          <w:lang w:eastAsia="ru-RU"/>
        </w:rPr>
      </w:pPr>
      <w:r w:rsidRPr="007E4214">
        <w:rPr>
          <w:color w:val="000000"/>
          <w:sz w:val="32"/>
          <w:szCs w:val="32"/>
          <w:lang w:eastAsia="ru-RU"/>
        </w:rPr>
        <w:t xml:space="preserve">для учащихся </w:t>
      </w:r>
      <w:r>
        <w:rPr>
          <w:color w:val="000000"/>
          <w:sz w:val="32"/>
          <w:szCs w:val="32"/>
          <w:lang w:eastAsia="ru-RU"/>
        </w:rPr>
        <w:t>1</w:t>
      </w:r>
      <w:r w:rsidRPr="007E4214">
        <w:rPr>
          <w:color w:val="000000"/>
          <w:sz w:val="32"/>
          <w:szCs w:val="32"/>
          <w:lang w:val="en-US" w:eastAsia="ru-RU"/>
        </w:rPr>
        <w:t> </w:t>
      </w:r>
      <w:r w:rsidRPr="007E4214">
        <w:rPr>
          <w:color w:val="000000"/>
          <w:lang w:eastAsia="ru-RU"/>
        </w:rPr>
        <w:t>–</w:t>
      </w:r>
      <w:r w:rsidRPr="007E4214">
        <w:rPr>
          <w:color w:val="000000"/>
          <w:lang w:val="en-US" w:eastAsia="ru-RU"/>
        </w:rPr>
        <w:t> </w:t>
      </w:r>
      <w:r w:rsidRPr="007E4214">
        <w:rPr>
          <w:color w:val="000000"/>
          <w:sz w:val="32"/>
          <w:szCs w:val="32"/>
          <w:lang w:val="en-US" w:eastAsia="ru-RU"/>
        </w:rPr>
        <w:t> </w:t>
      </w:r>
      <w:r>
        <w:rPr>
          <w:color w:val="000000"/>
          <w:sz w:val="32"/>
          <w:szCs w:val="32"/>
          <w:lang w:eastAsia="ru-RU"/>
        </w:rPr>
        <w:t xml:space="preserve">4 </w:t>
      </w:r>
      <w:r w:rsidRPr="007E4214">
        <w:rPr>
          <w:color w:val="000000"/>
          <w:sz w:val="32"/>
          <w:szCs w:val="32"/>
          <w:lang w:eastAsia="ru-RU"/>
        </w:rPr>
        <w:t xml:space="preserve"> классов</w:t>
      </w:r>
    </w:p>
    <w:p w:rsidR="00647E4A" w:rsidRPr="007E4214" w:rsidRDefault="00647E4A" w:rsidP="00647E4A">
      <w:pPr>
        <w:widowControl/>
        <w:autoSpaceDE/>
        <w:autoSpaceDN/>
        <w:spacing w:line="276" w:lineRule="auto"/>
        <w:jc w:val="center"/>
        <w:rPr>
          <w:i/>
          <w:sz w:val="28"/>
          <w:szCs w:val="28"/>
          <w:lang w:eastAsia="ru-RU"/>
        </w:rPr>
      </w:pPr>
    </w:p>
    <w:p w:rsidR="00647E4A" w:rsidRPr="007E4214" w:rsidRDefault="00647E4A" w:rsidP="00647E4A">
      <w:pPr>
        <w:widowControl/>
        <w:autoSpaceDE/>
        <w:autoSpaceDN/>
        <w:spacing w:after="200" w:line="276" w:lineRule="auto"/>
        <w:jc w:val="center"/>
        <w:rPr>
          <w:i/>
          <w:sz w:val="28"/>
          <w:szCs w:val="28"/>
          <w:lang w:eastAsia="ru-RU"/>
        </w:rPr>
      </w:pPr>
      <w:r w:rsidRPr="007E4214">
        <w:rPr>
          <w:i/>
          <w:sz w:val="28"/>
          <w:szCs w:val="28"/>
          <w:lang w:eastAsia="ru-RU"/>
        </w:rPr>
        <w:t>с изменениями на 2026-2027 учебный год</w:t>
      </w:r>
    </w:p>
    <w:p w:rsidR="00647E4A" w:rsidRPr="007E4214" w:rsidRDefault="00647E4A" w:rsidP="00647E4A">
      <w:pPr>
        <w:widowControl/>
        <w:autoSpaceDE/>
        <w:autoSpaceDN/>
        <w:spacing w:after="160" w:line="256" w:lineRule="auto"/>
        <w:jc w:val="center"/>
        <w:rPr>
          <w:rFonts w:eastAsia="Calibri"/>
          <w:sz w:val="28"/>
          <w:szCs w:val="28"/>
        </w:rPr>
      </w:pPr>
    </w:p>
    <w:p w:rsidR="00647E4A" w:rsidRPr="007E4214" w:rsidRDefault="00647E4A" w:rsidP="00647E4A">
      <w:pPr>
        <w:widowControl/>
        <w:autoSpaceDE/>
        <w:autoSpaceDN/>
        <w:spacing w:after="160" w:line="256" w:lineRule="auto"/>
        <w:jc w:val="center"/>
        <w:rPr>
          <w:rFonts w:eastAsia="Calibri"/>
          <w:sz w:val="28"/>
          <w:szCs w:val="28"/>
        </w:rPr>
      </w:pPr>
    </w:p>
    <w:p w:rsidR="00647E4A" w:rsidRPr="007E4214" w:rsidRDefault="00647E4A" w:rsidP="00647E4A">
      <w:pPr>
        <w:widowControl/>
        <w:autoSpaceDE/>
        <w:autoSpaceDN/>
        <w:spacing w:after="160" w:line="256" w:lineRule="auto"/>
        <w:rPr>
          <w:rFonts w:eastAsia="Calibri"/>
          <w:sz w:val="28"/>
          <w:szCs w:val="28"/>
        </w:rPr>
      </w:pPr>
    </w:p>
    <w:p w:rsidR="00647E4A" w:rsidRPr="007E4214" w:rsidRDefault="00647E4A" w:rsidP="00647E4A">
      <w:pPr>
        <w:widowControl/>
        <w:autoSpaceDE/>
        <w:autoSpaceDN/>
        <w:spacing w:after="160" w:line="256" w:lineRule="auto"/>
        <w:rPr>
          <w:rFonts w:eastAsia="Calibri"/>
          <w:sz w:val="28"/>
          <w:szCs w:val="28"/>
        </w:rPr>
      </w:pPr>
    </w:p>
    <w:p w:rsidR="00647E4A" w:rsidRPr="007E4214" w:rsidRDefault="00647E4A" w:rsidP="00647E4A">
      <w:pPr>
        <w:widowControl/>
        <w:autoSpaceDE/>
        <w:autoSpaceDN/>
        <w:spacing w:after="160" w:line="254" w:lineRule="auto"/>
        <w:jc w:val="center"/>
        <w:rPr>
          <w:rFonts w:eastAsia="Calibri"/>
          <w:sz w:val="28"/>
        </w:rPr>
      </w:pPr>
    </w:p>
    <w:p w:rsidR="00647E4A" w:rsidRPr="007E4214" w:rsidRDefault="00647E4A" w:rsidP="00647E4A">
      <w:pPr>
        <w:widowControl/>
        <w:autoSpaceDE/>
        <w:autoSpaceDN/>
        <w:spacing w:after="160" w:line="254" w:lineRule="auto"/>
        <w:jc w:val="center"/>
        <w:rPr>
          <w:rFonts w:eastAsia="Calibri"/>
          <w:sz w:val="28"/>
        </w:rPr>
      </w:pPr>
      <w:r w:rsidRPr="007E4214">
        <w:rPr>
          <w:rFonts w:eastAsia="Calibri"/>
          <w:sz w:val="28"/>
        </w:rPr>
        <w:t>г.Аргун, 2026г.</w:t>
      </w:r>
    </w:p>
    <w:p w:rsidR="00647E4A" w:rsidRPr="00715ED9" w:rsidRDefault="00647E4A" w:rsidP="00647E4A">
      <w:pPr>
        <w:pStyle w:val="1"/>
        <w:spacing w:before="126" w:line="276" w:lineRule="auto"/>
        <w:ind w:left="619"/>
      </w:pPr>
      <w:r w:rsidRPr="00715ED9">
        <w:t>ПОЯСНИТЕЛЬНАЯ</w:t>
      </w:r>
      <w:r w:rsidRPr="00715ED9">
        <w:rPr>
          <w:spacing w:val="-5"/>
        </w:rPr>
        <w:t xml:space="preserve"> </w:t>
      </w:r>
      <w:r w:rsidRPr="00715ED9">
        <w:t>ЗАПИСКА</w:t>
      </w:r>
    </w:p>
    <w:p w:rsidR="00647E4A" w:rsidRPr="00715ED9" w:rsidRDefault="00647E4A" w:rsidP="00647E4A">
      <w:pPr>
        <w:pStyle w:val="a0"/>
        <w:spacing w:line="276" w:lineRule="auto"/>
        <w:ind w:left="619" w:right="226" w:firstLine="710"/>
        <w:jc w:val="both"/>
      </w:pPr>
      <w:r w:rsidRPr="00715ED9">
        <w:t>Нет человека, который не любит музыку.</w:t>
      </w:r>
      <w:r w:rsidRPr="00715ED9">
        <w:rPr>
          <w:spacing w:val="1"/>
        </w:rPr>
        <w:t xml:space="preserve"> </w:t>
      </w:r>
      <w:r w:rsidRPr="00715ED9">
        <w:t>Сердце каждого ребенка открыто для</w:t>
      </w:r>
      <w:r w:rsidRPr="00715ED9">
        <w:rPr>
          <w:spacing w:val="1"/>
        </w:rPr>
        <w:t xml:space="preserve"> </w:t>
      </w:r>
      <w:r w:rsidRPr="00715ED9">
        <w:t>музыки.</w:t>
      </w:r>
      <w:r w:rsidRPr="00715ED9">
        <w:rPr>
          <w:spacing w:val="3"/>
        </w:rPr>
        <w:t xml:space="preserve"> </w:t>
      </w:r>
      <w:r w:rsidRPr="00715ED9">
        <w:t>Надо</w:t>
      </w:r>
      <w:r w:rsidRPr="00715ED9">
        <w:rPr>
          <w:spacing w:val="1"/>
        </w:rPr>
        <w:t xml:space="preserve"> </w:t>
      </w:r>
      <w:r w:rsidRPr="00715ED9">
        <w:t>только</w:t>
      </w:r>
      <w:r w:rsidRPr="00715ED9">
        <w:rPr>
          <w:spacing w:val="2"/>
        </w:rPr>
        <w:t xml:space="preserve"> </w:t>
      </w:r>
      <w:r w:rsidRPr="00715ED9">
        <w:t>верить,</w:t>
      </w:r>
      <w:r w:rsidRPr="00715ED9">
        <w:rPr>
          <w:spacing w:val="3"/>
        </w:rPr>
        <w:t xml:space="preserve"> </w:t>
      </w:r>
      <w:r w:rsidRPr="00715ED9">
        <w:t>что</w:t>
      </w:r>
      <w:r w:rsidRPr="00715ED9">
        <w:rPr>
          <w:spacing w:val="2"/>
        </w:rPr>
        <w:t xml:space="preserve"> </w:t>
      </w:r>
      <w:r w:rsidRPr="00715ED9">
        <w:t>все дети</w:t>
      </w:r>
      <w:r w:rsidRPr="00715ED9">
        <w:rPr>
          <w:spacing w:val="-2"/>
        </w:rPr>
        <w:t xml:space="preserve"> </w:t>
      </w:r>
      <w:r w:rsidRPr="00715ED9">
        <w:t>талантливы.</w:t>
      </w:r>
    </w:p>
    <w:p w:rsidR="00647E4A" w:rsidRPr="00715ED9" w:rsidRDefault="00647E4A" w:rsidP="00647E4A">
      <w:pPr>
        <w:pStyle w:val="a0"/>
        <w:spacing w:before="1" w:line="276" w:lineRule="auto"/>
        <w:ind w:left="619" w:right="220" w:firstLine="710"/>
        <w:jc w:val="both"/>
      </w:pPr>
      <w:r w:rsidRPr="00715ED9">
        <w:t>Очень важно, какую мы предлагаем музыку детям. Маленький ребенок, начиная</w:t>
      </w:r>
      <w:r w:rsidRPr="00715ED9">
        <w:rPr>
          <w:spacing w:val="1"/>
        </w:rPr>
        <w:t xml:space="preserve"> </w:t>
      </w:r>
      <w:r w:rsidRPr="00715ED9">
        <w:t>свое</w:t>
      </w:r>
      <w:r w:rsidRPr="00715ED9">
        <w:rPr>
          <w:spacing w:val="1"/>
        </w:rPr>
        <w:t xml:space="preserve"> </w:t>
      </w:r>
      <w:r w:rsidRPr="00715ED9">
        <w:t>знакомство</w:t>
      </w:r>
      <w:r w:rsidRPr="00715ED9">
        <w:rPr>
          <w:spacing w:val="1"/>
        </w:rPr>
        <w:t xml:space="preserve"> </w:t>
      </w:r>
      <w:r w:rsidRPr="00715ED9">
        <w:t>с</w:t>
      </w:r>
      <w:r w:rsidRPr="00715ED9">
        <w:rPr>
          <w:spacing w:val="1"/>
        </w:rPr>
        <w:t xml:space="preserve"> </w:t>
      </w:r>
      <w:r w:rsidRPr="00715ED9">
        <w:t>музыкой</w:t>
      </w:r>
      <w:r w:rsidRPr="00715ED9">
        <w:rPr>
          <w:spacing w:val="1"/>
        </w:rPr>
        <w:t xml:space="preserve"> </w:t>
      </w:r>
      <w:r w:rsidRPr="00715ED9">
        <w:t>с</w:t>
      </w:r>
      <w:r w:rsidRPr="00715ED9">
        <w:rPr>
          <w:spacing w:val="1"/>
        </w:rPr>
        <w:t xml:space="preserve"> </w:t>
      </w:r>
      <w:r w:rsidRPr="00715ED9">
        <w:t>относительно</w:t>
      </w:r>
      <w:r w:rsidRPr="00715ED9">
        <w:rPr>
          <w:spacing w:val="1"/>
        </w:rPr>
        <w:t xml:space="preserve"> </w:t>
      </w:r>
      <w:r w:rsidRPr="00715ED9">
        <w:t>простых</w:t>
      </w:r>
      <w:r w:rsidRPr="00715ED9">
        <w:rPr>
          <w:spacing w:val="1"/>
        </w:rPr>
        <w:t xml:space="preserve"> </w:t>
      </w:r>
      <w:r w:rsidRPr="00715ED9">
        <w:t>мелодий,</w:t>
      </w:r>
      <w:r w:rsidRPr="00715ED9">
        <w:rPr>
          <w:spacing w:val="1"/>
        </w:rPr>
        <w:t xml:space="preserve"> </w:t>
      </w:r>
      <w:r w:rsidRPr="00715ED9">
        <w:t>незаметно</w:t>
      </w:r>
      <w:r w:rsidRPr="00715ED9">
        <w:rPr>
          <w:spacing w:val="1"/>
        </w:rPr>
        <w:t xml:space="preserve"> </w:t>
      </w:r>
      <w:r w:rsidRPr="00715ED9">
        <w:t>для</w:t>
      </w:r>
      <w:r w:rsidRPr="00715ED9">
        <w:rPr>
          <w:spacing w:val="1"/>
        </w:rPr>
        <w:t xml:space="preserve"> </w:t>
      </w:r>
      <w:r w:rsidRPr="00715ED9">
        <w:t>себя</w:t>
      </w:r>
      <w:r w:rsidRPr="00715ED9">
        <w:rPr>
          <w:spacing w:val="1"/>
        </w:rPr>
        <w:t xml:space="preserve"> </w:t>
      </w:r>
      <w:r w:rsidRPr="00715ED9">
        <w:t>оказывается на пути, который приведет его к пониманию всего лучшего. Пройти этот путь</w:t>
      </w:r>
      <w:r w:rsidRPr="00715ED9">
        <w:rPr>
          <w:spacing w:val="-57"/>
        </w:rPr>
        <w:t xml:space="preserve"> </w:t>
      </w:r>
      <w:r w:rsidRPr="00715ED9">
        <w:t>позволяет тесная связь музыки с жизнью, с другими видами искусства. Музыка должна</w:t>
      </w:r>
      <w:r w:rsidRPr="00715ED9">
        <w:rPr>
          <w:spacing w:val="1"/>
        </w:rPr>
        <w:t xml:space="preserve"> </w:t>
      </w:r>
      <w:r w:rsidRPr="00715ED9">
        <w:t>пробуждать в ребёнке чувство радости, стремления двигаться, улыбаться. Ведь именно те</w:t>
      </w:r>
      <w:r w:rsidRPr="00715ED9">
        <w:rPr>
          <w:spacing w:val="1"/>
        </w:rPr>
        <w:t xml:space="preserve"> </w:t>
      </w:r>
      <w:r w:rsidRPr="00715ED9">
        <w:t>звуки,</w:t>
      </w:r>
      <w:r w:rsidRPr="00715ED9">
        <w:rPr>
          <w:spacing w:val="2"/>
        </w:rPr>
        <w:t xml:space="preserve"> </w:t>
      </w:r>
      <w:r w:rsidRPr="00715ED9">
        <w:t>которые</w:t>
      </w:r>
      <w:r w:rsidRPr="00715ED9">
        <w:rPr>
          <w:spacing w:val="-5"/>
        </w:rPr>
        <w:t xml:space="preserve"> </w:t>
      </w:r>
      <w:r w:rsidRPr="00715ED9">
        <w:t>он</w:t>
      </w:r>
      <w:r w:rsidRPr="00715ED9">
        <w:rPr>
          <w:spacing w:val="-4"/>
        </w:rPr>
        <w:t xml:space="preserve"> </w:t>
      </w:r>
      <w:r w:rsidRPr="00715ED9">
        <w:t>слышит,</w:t>
      </w:r>
      <w:r w:rsidRPr="00715ED9">
        <w:rPr>
          <w:spacing w:val="3"/>
        </w:rPr>
        <w:t xml:space="preserve"> </w:t>
      </w:r>
      <w:r w:rsidRPr="00715ED9">
        <w:t>откладываются</w:t>
      </w:r>
      <w:r w:rsidRPr="00715ED9">
        <w:rPr>
          <w:spacing w:val="-5"/>
        </w:rPr>
        <w:t xml:space="preserve"> </w:t>
      </w:r>
      <w:r w:rsidRPr="00715ED9">
        <w:t>в</w:t>
      </w:r>
      <w:r w:rsidRPr="00715ED9">
        <w:rPr>
          <w:spacing w:val="2"/>
        </w:rPr>
        <w:t xml:space="preserve"> </w:t>
      </w:r>
      <w:r w:rsidRPr="00715ED9">
        <w:t>его подсознании</w:t>
      </w:r>
      <w:r w:rsidRPr="00715ED9">
        <w:rPr>
          <w:spacing w:val="-3"/>
        </w:rPr>
        <w:t xml:space="preserve"> </w:t>
      </w:r>
      <w:r w:rsidRPr="00715ED9">
        <w:t>и</w:t>
      </w:r>
      <w:r w:rsidRPr="00715ED9">
        <w:rPr>
          <w:spacing w:val="-4"/>
        </w:rPr>
        <w:t xml:space="preserve"> </w:t>
      </w:r>
      <w:r w:rsidRPr="00715ED9">
        <w:t>влияют</w:t>
      </w:r>
      <w:r w:rsidRPr="00715ED9">
        <w:rPr>
          <w:spacing w:val="-3"/>
        </w:rPr>
        <w:t xml:space="preserve"> </w:t>
      </w:r>
      <w:r w:rsidRPr="00715ED9">
        <w:t>на</w:t>
      </w:r>
      <w:r w:rsidRPr="00715ED9">
        <w:rPr>
          <w:spacing w:val="-1"/>
        </w:rPr>
        <w:t xml:space="preserve"> </w:t>
      </w:r>
      <w:r w:rsidRPr="00715ED9">
        <w:t>будущее.</w:t>
      </w:r>
    </w:p>
    <w:p w:rsidR="00647E4A" w:rsidRPr="00715ED9" w:rsidRDefault="00647E4A" w:rsidP="00647E4A">
      <w:pPr>
        <w:pStyle w:val="a0"/>
        <w:spacing w:line="276" w:lineRule="auto"/>
        <w:ind w:left="619" w:right="221" w:firstLine="182"/>
        <w:jc w:val="both"/>
      </w:pPr>
      <w:r w:rsidRPr="00715ED9">
        <w:t>Рабочая программа курса внеурочной деятельности</w:t>
      </w:r>
      <w:r w:rsidRPr="00715ED9">
        <w:rPr>
          <w:spacing w:val="1"/>
        </w:rPr>
        <w:t xml:space="preserve"> </w:t>
      </w:r>
      <w:r w:rsidRPr="00715ED9">
        <w:t xml:space="preserve">«В </w:t>
      </w:r>
      <w:r>
        <w:t>гостях у</w:t>
      </w:r>
      <w:r w:rsidRPr="00715ED9">
        <w:t xml:space="preserve"> </w:t>
      </w:r>
      <w:r>
        <w:t>музыки</w:t>
      </w:r>
      <w:r w:rsidRPr="00715ED9">
        <w:t>» на</w:t>
      </w:r>
      <w:r w:rsidRPr="00715ED9">
        <w:rPr>
          <w:spacing w:val="1"/>
        </w:rPr>
        <w:t xml:space="preserve"> </w:t>
      </w:r>
      <w:r w:rsidRPr="00715ED9">
        <w:t>уровне начального общего образования составлена на основе Требований к результатам</w:t>
      </w:r>
      <w:r w:rsidRPr="00715ED9">
        <w:rPr>
          <w:spacing w:val="1"/>
        </w:rPr>
        <w:t xml:space="preserve"> </w:t>
      </w:r>
      <w:r w:rsidRPr="00715ED9">
        <w:t>освоения</w:t>
      </w:r>
      <w:r w:rsidRPr="00715ED9">
        <w:rPr>
          <w:spacing w:val="1"/>
        </w:rPr>
        <w:t xml:space="preserve"> </w:t>
      </w:r>
      <w:r w:rsidRPr="00715ED9">
        <w:t>программы</w:t>
      </w:r>
      <w:r w:rsidRPr="00715ED9">
        <w:rPr>
          <w:spacing w:val="1"/>
        </w:rPr>
        <w:t xml:space="preserve"> </w:t>
      </w:r>
      <w:r w:rsidRPr="00715ED9">
        <w:t>начального</w:t>
      </w:r>
      <w:r w:rsidRPr="00715ED9">
        <w:rPr>
          <w:spacing w:val="1"/>
        </w:rPr>
        <w:t xml:space="preserve"> </w:t>
      </w:r>
      <w:r w:rsidRPr="00715ED9">
        <w:t>общего</w:t>
      </w:r>
      <w:r w:rsidRPr="00715ED9">
        <w:rPr>
          <w:spacing w:val="1"/>
        </w:rPr>
        <w:t xml:space="preserve"> </w:t>
      </w:r>
      <w:r w:rsidRPr="00715ED9">
        <w:t>образования</w:t>
      </w:r>
      <w:r w:rsidRPr="00715ED9">
        <w:rPr>
          <w:spacing w:val="1"/>
        </w:rPr>
        <w:t xml:space="preserve"> </w:t>
      </w:r>
      <w:r w:rsidRPr="00715ED9">
        <w:t>Федерального</w:t>
      </w:r>
      <w:r w:rsidRPr="00715ED9">
        <w:rPr>
          <w:spacing w:val="1"/>
        </w:rPr>
        <w:t xml:space="preserve"> </w:t>
      </w:r>
      <w:r w:rsidRPr="00715ED9">
        <w:t>государственного</w:t>
      </w:r>
      <w:r w:rsidRPr="00715ED9">
        <w:rPr>
          <w:spacing w:val="1"/>
        </w:rPr>
        <w:t xml:space="preserve"> </w:t>
      </w:r>
      <w:r w:rsidRPr="00715ED9">
        <w:t>образовательного стандарта начального общего образования, а также ориентирована на</w:t>
      </w:r>
      <w:r w:rsidRPr="00715ED9">
        <w:rPr>
          <w:spacing w:val="1"/>
        </w:rPr>
        <w:t xml:space="preserve"> </w:t>
      </w:r>
      <w:r w:rsidRPr="00715ED9">
        <w:t>целевые</w:t>
      </w:r>
      <w:r w:rsidRPr="00715ED9">
        <w:rPr>
          <w:spacing w:val="1"/>
        </w:rPr>
        <w:t xml:space="preserve"> </w:t>
      </w:r>
      <w:r w:rsidRPr="00715ED9">
        <w:t>приоритеты</w:t>
      </w:r>
      <w:r w:rsidRPr="00715ED9">
        <w:rPr>
          <w:spacing w:val="1"/>
        </w:rPr>
        <w:t xml:space="preserve"> </w:t>
      </w:r>
      <w:r w:rsidRPr="00715ED9">
        <w:t>духовно-нравственного</w:t>
      </w:r>
      <w:r w:rsidRPr="00715ED9">
        <w:rPr>
          <w:spacing w:val="1"/>
        </w:rPr>
        <w:t xml:space="preserve"> </w:t>
      </w:r>
      <w:r w:rsidRPr="00715ED9">
        <w:t>развития,</w:t>
      </w:r>
      <w:r w:rsidRPr="00715ED9">
        <w:rPr>
          <w:spacing w:val="1"/>
        </w:rPr>
        <w:t xml:space="preserve"> </w:t>
      </w:r>
      <w:r w:rsidRPr="00715ED9">
        <w:t>воспитания</w:t>
      </w:r>
      <w:r w:rsidRPr="00715ED9">
        <w:rPr>
          <w:spacing w:val="1"/>
        </w:rPr>
        <w:t xml:space="preserve"> </w:t>
      </w:r>
      <w:r w:rsidRPr="00715ED9">
        <w:t>и</w:t>
      </w:r>
      <w:r w:rsidRPr="00715ED9">
        <w:rPr>
          <w:spacing w:val="1"/>
        </w:rPr>
        <w:t xml:space="preserve"> </w:t>
      </w:r>
      <w:r w:rsidRPr="00715ED9">
        <w:t>социализации</w:t>
      </w:r>
      <w:r w:rsidRPr="00715ED9">
        <w:rPr>
          <w:spacing w:val="1"/>
        </w:rPr>
        <w:t xml:space="preserve"> </w:t>
      </w:r>
      <w:r w:rsidRPr="00715ED9">
        <w:t>обучающихся</w:t>
      </w:r>
      <w:r>
        <w:t>.</w:t>
      </w:r>
    </w:p>
    <w:p w:rsidR="00647E4A" w:rsidRPr="00715ED9" w:rsidRDefault="00647E4A" w:rsidP="00647E4A">
      <w:pPr>
        <w:pStyle w:val="a0"/>
        <w:spacing w:line="276" w:lineRule="auto"/>
        <w:ind w:left="1330"/>
        <w:jc w:val="both"/>
      </w:pPr>
      <w:r w:rsidRPr="00715ED9">
        <w:t>Программа</w:t>
      </w:r>
      <w:r w:rsidRPr="00715ED9">
        <w:rPr>
          <w:spacing w:val="117"/>
        </w:rPr>
        <w:t xml:space="preserve"> </w:t>
      </w:r>
      <w:r w:rsidRPr="00715ED9">
        <w:t>музыкального</w:t>
      </w:r>
      <w:r w:rsidRPr="00715ED9">
        <w:rPr>
          <w:spacing w:val="64"/>
        </w:rPr>
        <w:t xml:space="preserve"> </w:t>
      </w:r>
      <w:r w:rsidRPr="00715ED9">
        <w:t>воспитания</w:t>
      </w:r>
      <w:r w:rsidRPr="00715ED9">
        <w:rPr>
          <w:spacing w:val="114"/>
        </w:rPr>
        <w:t xml:space="preserve"> </w:t>
      </w:r>
      <w:r w:rsidRPr="00715ED9">
        <w:t xml:space="preserve">по  </w:t>
      </w:r>
      <w:r w:rsidRPr="00715ED9">
        <w:rPr>
          <w:spacing w:val="2"/>
        </w:rPr>
        <w:t xml:space="preserve"> </w:t>
      </w:r>
      <w:r w:rsidRPr="00715ED9">
        <w:t>внеурочной</w:t>
      </w:r>
      <w:r w:rsidRPr="00715ED9">
        <w:rPr>
          <w:spacing w:val="115"/>
        </w:rPr>
        <w:t xml:space="preserve"> </w:t>
      </w:r>
      <w:r w:rsidRPr="00715ED9">
        <w:t>деятельности</w:t>
      </w:r>
      <w:r w:rsidRPr="00715ED9">
        <w:rPr>
          <w:spacing w:val="120"/>
        </w:rPr>
        <w:t xml:space="preserve"> </w:t>
      </w:r>
      <w:r w:rsidRPr="00715ED9">
        <w:t>«В</w:t>
      </w:r>
      <w:r w:rsidRPr="00715ED9">
        <w:rPr>
          <w:spacing w:val="116"/>
        </w:rPr>
        <w:t xml:space="preserve"> </w:t>
      </w:r>
      <w:r w:rsidRPr="00715ED9">
        <w:t>мире</w:t>
      </w:r>
    </w:p>
    <w:p w:rsidR="00647E4A" w:rsidRPr="00715ED9" w:rsidRDefault="00647E4A" w:rsidP="00647E4A">
      <w:pPr>
        <w:pStyle w:val="a0"/>
        <w:spacing w:before="5" w:line="276" w:lineRule="auto"/>
        <w:ind w:left="619" w:right="234"/>
        <w:jc w:val="both"/>
      </w:pPr>
      <w:r w:rsidRPr="00715ED9">
        <w:t>музыкальных звуков» поможет младшим школьникам творчески войти в удивительный</w:t>
      </w:r>
      <w:r w:rsidRPr="00715ED9">
        <w:rPr>
          <w:spacing w:val="1"/>
        </w:rPr>
        <w:t xml:space="preserve"> </w:t>
      </w:r>
      <w:r w:rsidRPr="00715ED9">
        <w:t>мир</w:t>
      </w:r>
      <w:r w:rsidRPr="00715ED9">
        <w:rPr>
          <w:spacing w:val="1"/>
        </w:rPr>
        <w:t xml:space="preserve"> </w:t>
      </w:r>
      <w:r w:rsidRPr="00715ED9">
        <w:t>музыки,</w:t>
      </w:r>
      <w:r w:rsidRPr="00715ED9">
        <w:rPr>
          <w:spacing w:val="4"/>
        </w:rPr>
        <w:t xml:space="preserve"> </w:t>
      </w:r>
      <w:r w:rsidRPr="00715ED9">
        <w:t>полный</w:t>
      </w:r>
      <w:r w:rsidRPr="00715ED9">
        <w:rPr>
          <w:spacing w:val="-2"/>
        </w:rPr>
        <w:t xml:space="preserve"> </w:t>
      </w:r>
      <w:r w:rsidRPr="00715ED9">
        <w:t>чарующих</w:t>
      </w:r>
      <w:r w:rsidRPr="00715ED9">
        <w:rPr>
          <w:spacing w:val="-4"/>
        </w:rPr>
        <w:t xml:space="preserve"> </w:t>
      </w:r>
      <w:r w:rsidRPr="00715ED9">
        <w:t>разнообразных</w:t>
      </w:r>
      <w:r w:rsidRPr="00715ED9">
        <w:rPr>
          <w:spacing w:val="-3"/>
        </w:rPr>
        <w:t xml:space="preserve"> </w:t>
      </w:r>
      <w:r w:rsidRPr="00715ED9">
        <w:t>звуков.</w:t>
      </w:r>
    </w:p>
    <w:p w:rsidR="00647E4A" w:rsidRPr="00715ED9" w:rsidRDefault="00647E4A" w:rsidP="00647E4A">
      <w:pPr>
        <w:spacing w:before="3" w:line="276" w:lineRule="auto"/>
        <w:ind w:left="619" w:right="227" w:firstLine="710"/>
        <w:jc w:val="both"/>
        <w:rPr>
          <w:sz w:val="24"/>
          <w:szCs w:val="24"/>
        </w:rPr>
      </w:pPr>
      <w:r w:rsidRPr="00715ED9">
        <w:rPr>
          <w:b/>
          <w:sz w:val="24"/>
          <w:szCs w:val="24"/>
        </w:rPr>
        <w:t xml:space="preserve">Отличительными особенностями </w:t>
      </w:r>
      <w:r w:rsidRPr="00715ED9">
        <w:rPr>
          <w:sz w:val="24"/>
          <w:szCs w:val="24"/>
        </w:rPr>
        <w:t xml:space="preserve">программы является </w:t>
      </w:r>
      <w:r w:rsidRPr="00715ED9">
        <w:rPr>
          <w:i/>
          <w:sz w:val="24"/>
          <w:szCs w:val="24"/>
        </w:rPr>
        <w:t xml:space="preserve">деятельностный </w:t>
      </w:r>
      <w:r w:rsidRPr="00715ED9">
        <w:rPr>
          <w:sz w:val="24"/>
          <w:szCs w:val="24"/>
        </w:rPr>
        <w:t>подход к</w:t>
      </w:r>
      <w:r w:rsidRPr="00715ED9">
        <w:rPr>
          <w:spacing w:val="1"/>
          <w:sz w:val="24"/>
          <w:szCs w:val="24"/>
        </w:rPr>
        <w:t xml:space="preserve"> </w:t>
      </w:r>
      <w:r w:rsidRPr="00715ED9">
        <w:rPr>
          <w:sz w:val="24"/>
          <w:szCs w:val="24"/>
        </w:rPr>
        <w:t>воспитанию и</w:t>
      </w:r>
      <w:r w:rsidRPr="00715ED9">
        <w:rPr>
          <w:spacing w:val="1"/>
          <w:sz w:val="24"/>
          <w:szCs w:val="24"/>
        </w:rPr>
        <w:t xml:space="preserve"> </w:t>
      </w:r>
      <w:r w:rsidRPr="00715ED9">
        <w:rPr>
          <w:sz w:val="24"/>
          <w:szCs w:val="24"/>
        </w:rPr>
        <w:t>развитию ребенка средствами</w:t>
      </w:r>
      <w:r w:rsidRPr="00715ED9">
        <w:rPr>
          <w:spacing w:val="1"/>
          <w:sz w:val="24"/>
          <w:szCs w:val="24"/>
        </w:rPr>
        <w:t xml:space="preserve"> </w:t>
      </w:r>
      <w:r w:rsidRPr="00715ED9">
        <w:rPr>
          <w:sz w:val="24"/>
          <w:szCs w:val="24"/>
        </w:rPr>
        <w:t>музыки,</w:t>
      </w:r>
      <w:r w:rsidRPr="00715ED9">
        <w:rPr>
          <w:spacing w:val="1"/>
          <w:sz w:val="24"/>
          <w:szCs w:val="24"/>
        </w:rPr>
        <w:t xml:space="preserve"> </w:t>
      </w:r>
      <w:r w:rsidRPr="00715ED9">
        <w:rPr>
          <w:sz w:val="24"/>
          <w:szCs w:val="24"/>
        </w:rPr>
        <w:t>где школьник выступает</w:t>
      </w:r>
      <w:r w:rsidRPr="00715ED9">
        <w:rPr>
          <w:spacing w:val="1"/>
          <w:sz w:val="24"/>
          <w:szCs w:val="24"/>
        </w:rPr>
        <w:t xml:space="preserve"> </w:t>
      </w:r>
      <w:r w:rsidRPr="00715ED9">
        <w:rPr>
          <w:sz w:val="24"/>
          <w:szCs w:val="24"/>
        </w:rPr>
        <w:t>в</w:t>
      </w:r>
      <w:r w:rsidRPr="00715ED9">
        <w:rPr>
          <w:spacing w:val="1"/>
          <w:sz w:val="24"/>
          <w:szCs w:val="24"/>
        </w:rPr>
        <w:t xml:space="preserve"> </w:t>
      </w:r>
      <w:r w:rsidRPr="00715ED9">
        <w:rPr>
          <w:sz w:val="24"/>
          <w:szCs w:val="24"/>
        </w:rPr>
        <w:t>роли</w:t>
      </w:r>
      <w:r w:rsidRPr="00715ED9">
        <w:rPr>
          <w:spacing w:val="1"/>
          <w:sz w:val="24"/>
          <w:szCs w:val="24"/>
        </w:rPr>
        <w:t xml:space="preserve"> </w:t>
      </w:r>
      <w:r w:rsidRPr="00715ED9">
        <w:rPr>
          <w:sz w:val="24"/>
          <w:szCs w:val="24"/>
        </w:rPr>
        <w:t>композитора,</w:t>
      </w:r>
      <w:r w:rsidRPr="00715ED9">
        <w:rPr>
          <w:spacing w:val="-2"/>
          <w:sz w:val="24"/>
          <w:szCs w:val="24"/>
        </w:rPr>
        <w:t xml:space="preserve"> </w:t>
      </w:r>
      <w:r w:rsidRPr="00715ED9">
        <w:rPr>
          <w:sz w:val="24"/>
          <w:szCs w:val="24"/>
        </w:rPr>
        <w:t>исполнителя,</w:t>
      </w:r>
      <w:r w:rsidRPr="00715ED9">
        <w:rPr>
          <w:spacing w:val="-1"/>
          <w:sz w:val="24"/>
          <w:szCs w:val="24"/>
        </w:rPr>
        <w:t xml:space="preserve"> </w:t>
      </w:r>
      <w:r w:rsidRPr="00715ED9">
        <w:rPr>
          <w:sz w:val="24"/>
          <w:szCs w:val="24"/>
        </w:rPr>
        <w:t>слушателя;</w:t>
      </w:r>
    </w:p>
    <w:p w:rsidR="00647E4A" w:rsidRPr="00715ED9" w:rsidRDefault="00647E4A" w:rsidP="00647E4A">
      <w:pPr>
        <w:spacing w:line="276" w:lineRule="auto"/>
        <w:ind w:left="619" w:right="232"/>
        <w:jc w:val="both"/>
        <w:rPr>
          <w:sz w:val="24"/>
          <w:szCs w:val="24"/>
        </w:rPr>
      </w:pPr>
      <w:r w:rsidRPr="00715ED9">
        <w:rPr>
          <w:i/>
          <w:sz w:val="24"/>
          <w:szCs w:val="24"/>
        </w:rPr>
        <w:t>принцип</w:t>
      </w:r>
      <w:r w:rsidRPr="00715ED9">
        <w:rPr>
          <w:i/>
          <w:spacing w:val="1"/>
          <w:sz w:val="24"/>
          <w:szCs w:val="24"/>
        </w:rPr>
        <w:t xml:space="preserve"> </w:t>
      </w:r>
      <w:r w:rsidRPr="00715ED9">
        <w:rPr>
          <w:i/>
          <w:sz w:val="24"/>
          <w:szCs w:val="24"/>
        </w:rPr>
        <w:t>междисциплинарной</w:t>
      </w:r>
      <w:r w:rsidRPr="00715ED9">
        <w:rPr>
          <w:i/>
          <w:spacing w:val="1"/>
          <w:sz w:val="24"/>
          <w:szCs w:val="24"/>
        </w:rPr>
        <w:t xml:space="preserve"> </w:t>
      </w:r>
      <w:r w:rsidRPr="00715ED9">
        <w:rPr>
          <w:i/>
          <w:sz w:val="24"/>
          <w:szCs w:val="24"/>
        </w:rPr>
        <w:t>интеграции</w:t>
      </w:r>
      <w:r w:rsidRPr="00715ED9">
        <w:rPr>
          <w:i/>
          <w:spacing w:val="1"/>
          <w:sz w:val="24"/>
          <w:szCs w:val="24"/>
        </w:rPr>
        <w:t xml:space="preserve"> </w:t>
      </w:r>
      <w:r w:rsidRPr="00715ED9">
        <w:rPr>
          <w:sz w:val="24"/>
          <w:szCs w:val="24"/>
        </w:rPr>
        <w:t>–</w:t>
      </w:r>
      <w:r w:rsidRPr="00715ED9">
        <w:rPr>
          <w:spacing w:val="1"/>
          <w:sz w:val="24"/>
          <w:szCs w:val="24"/>
        </w:rPr>
        <w:t xml:space="preserve"> </w:t>
      </w:r>
      <w:r w:rsidRPr="00715ED9">
        <w:rPr>
          <w:sz w:val="24"/>
          <w:szCs w:val="24"/>
        </w:rPr>
        <w:t>применим</w:t>
      </w:r>
      <w:r w:rsidRPr="00715ED9">
        <w:rPr>
          <w:spacing w:val="1"/>
          <w:sz w:val="24"/>
          <w:szCs w:val="24"/>
        </w:rPr>
        <w:t xml:space="preserve"> </w:t>
      </w:r>
      <w:r w:rsidRPr="00715ED9">
        <w:rPr>
          <w:sz w:val="24"/>
          <w:szCs w:val="24"/>
        </w:rPr>
        <w:t>к</w:t>
      </w:r>
      <w:r w:rsidRPr="00715ED9">
        <w:rPr>
          <w:spacing w:val="1"/>
          <w:sz w:val="24"/>
          <w:szCs w:val="24"/>
        </w:rPr>
        <w:t xml:space="preserve"> </w:t>
      </w:r>
      <w:r w:rsidRPr="00715ED9">
        <w:rPr>
          <w:sz w:val="24"/>
          <w:szCs w:val="24"/>
        </w:rPr>
        <w:t>смежным</w:t>
      </w:r>
      <w:r w:rsidRPr="00715ED9">
        <w:rPr>
          <w:spacing w:val="1"/>
          <w:sz w:val="24"/>
          <w:szCs w:val="24"/>
        </w:rPr>
        <w:t xml:space="preserve"> </w:t>
      </w:r>
      <w:r w:rsidRPr="00715ED9">
        <w:rPr>
          <w:sz w:val="24"/>
          <w:szCs w:val="24"/>
        </w:rPr>
        <w:t>наукам</w:t>
      </w:r>
      <w:r w:rsidRPr="00715ED9">
        <w:rPr>
          <w:spacing w:val="1"/>
          <w:sz w:val="24"/>
          <w:szCs w:val="24"/>
        </w:rPr>
        <w:t xml:space="preserve"> </w:t>
      </w:r>
      <w:r w:rsidRPr="00715ED9">
        <w:rPr>
          <w:sz w:val="24"/>
          <w:szCs w:val="24"/>
        </w:rPr>
        <w:t>(уроки</w:t>
      </w:r>
      <w:r w:rsidRPr="00715ED9">
        <w:rPr>
          <w:spacing w:val="1"/>
          <w:sz w:val="24"/>
          <w:szCs w:val="24"/>
        </w:rPr>
        <w:t xml:space="preserve"> </w:t>
      </w:r>
      <w:r w:rsidRPr="00715ED9">
        <w:rPr>
          <w:sz w:val="24"/>
          <w:szCs w:val="24"/>
        </w:rPr>
        <w:t>литературы,</w:t>
      </w:r>
      <w:r w:rsidRPr="00715ED9">
        <w:rPr>
          <w:spacing w:val="3"/>
          <w:sz w:val="24"/>
          <w:szCs w:val="24"/>
        </w:rPr>
        <w:t xml:space="preserve"> </w:t>
      </w:r>
      <w:r w:rsidRPr="00715ED9">
        <w:rPr>
          <w:sz w:val="24"/>
          <w:szCs w:val="24"/>
        </w:rPr>
        <w:t>музыки,</w:t>
      </w:r>
      <w:r w:rsidRPr="00715ED9">
        <w:rPr>
          <w:spacing w:val="3"/>
          <w:sz w:val="24"/>
          <w:szCs w:val="24"/>
        </w:rPr>
        <w:t xml:space="preserve"> </w:t>
      </w:r>
      <w:r w:rsidRPr="00715ED9">
        <w:rPr>
          <w:sz w:val="24"/>
          <w:szCs w:val="24"/>
        </w:rPr>
        <w:t>изобразительного</w:t>
      </w:r>
      <w:r w:rsidRPr="00715ED9">
        <w:rPr>
          <w:spacing w:val="2"/>
          <w:sz w:val="24"/>
          <w:szCs w:val="24"/>
        </w:rPr>
        <w:t xml:space="preserve"> </w:t>
      </w:r>
      <w:r w:rsidRPr="00715ED9">
        <w:rPr>
          <w:sz w:val="24"/>
          <w:szCs w:val="24"/>
        </w:rPr>
        <w:t>искусства и</w:t>
      </w:r>
      <w:r w:rsidRPr="00715ED9">
        <w:rPr>
          <w:spacing w:val="-2"/>
          <w:sz w:val="24"/>
          <w:szCs w:val="24"/>
        </w:rPr>
        <w:t xml:space="preserve"> </w:t>
      </w:r>
      <w:r w:rsidRPr="00715ED9">
        <w:rPr>
          <w:sz w:val="24"/>
          <w:szCs w:val="24"/>
        </w:rPr>
        <w:t>вокал);</w:t>
      </w:r>
    </w:p>
    <w:p w:rsidR="00647E4A" w:rsidRPr="00715ED9" w:rsidRDefault="00647E4A" w:rsidP="00647E4A">
      <w:pPr>
        <w:pStyle w:val="a0"/>
        <w:spacing w:line="276" w:lineRule="auto"/>
        <w:ind w:left="619" w:right="229"/>
        <w:jc w:val="both"/>
      </w:pPr>
      <w:r w:rsidRPr="00715ED9">
        <w:rPr>
          <w:i/>
        </w:rPr>
        <w:t xml:space="preserve">принцип креативности </w:t>
      </w:r>
      <w:r w:rsidRPr="00715ED9">
        <w:t>– предполагает максимальную ориентацию на творчество ребенка,</w:t>
      </w:r>
      <w:r w:rsidRPr="00715ED9">
        <w:rPr>
          <w:spacing w:val="-57"/>
        </w:rPr>
        <w:t xml:space="preserve"> </w:t>
      </w:r>
      <w:r w:rsidRPr="00715ED9">
        <w:t>на развитие его</w:t>
      </w:r>
      <w:r w:rsidRPr="00715ED9">
        <w:rPr>
          <w:spacing w:val="1"/>
        </w:rPr>
        <w:t xml:space="preserve"> </w:t>
      </w:r>
      <w:r w:rsidRPr="00715ED9">
        <w:t>психофизических</w:t>
      </w:r>
      <w:r w:rsidRPr="00715ED9">
        <w:rPr>
          <w:spacing w:val="-4"/>
        </w:rPr>
        <w:t xml:space="preserve"> </w:t>
      </w:r>
      <w:r w:rsidRPr="00715ED9">
        <w:t>ощущений,</w:t>
      </w:r>
      <w:r w:rsidRPr="00715ED9">
        <w:rPr>
          <w:spacing w:val="3"/>
        </w:rPr>
        <w:t xml:space="preserve"> </w:t>
      </w:r>
      <w:r w:rsidRPr="00715ED9">
        <w:t>раскрепощение</w:t>
      </w:r>
      <w:r w:rsidRPr="00715ED9">
        <w:rPr>
          <w:spacing w:val="-5"/>
        </w:rPr>
        <w:t xml:space="preserve"> </w:t>
      </w:r>
      <w:r w:rsidRPr="00715ED9">
        <w:t>личности.</w:t>
      </w:r>
    </w:p>
    <w:p w:rsidR="00647E4A" w:rsidRPr="00715ED9" w:rsidRDefault="00647E4A" w:rsidP="00647E4A">
      <w:pPr>
        <w:pStyle w:val="a0"/>
        <w:spacing w:line="276" w:lineRule="auto"/>
        <w:ind w:left="619" w:right="222" w:firstLine="710"/>
        <w:jc w:val="both"/>
      </w:pPr>
      <w:r w:rsidRPr="00715ED9">
        <w:rPr>
          <w:b/>
        </w:rPr>
        <w:t>Актуальность</w:t>
      </w:r>
      <w:r w:rsidRPr="00715ED9">
        <w:rPr>
          <w:b/>
          <w:spacing w:val="1"/>
        </w:rPr>
        <w:t xml:space="preserve"> </w:t>
      </w:r>
      <w:r w:rsidRPr="00715ED9">
        <w:t>программы</w:t>
      </w:r>
      <w:r w:rsidRPr="00715ED9">
        <w:rPr>
          <w:spacing w:val="1"/>
        </w:rPr>
        <w:t xml:space="preserve"> </w:t>
      </w:r>
      <w:r w:rsidRPr="00715ED9">
        <w:t>обусловлена</w:t>
      </w:r>
      <w:r w:rsidRPr="00715ED9">
        <w:rPr>
          <w:spacing w:val="1"/>
        </w:rPr>
        <w:t xml:space="preserve"> </w:t>
      </w:r>
      <w:r w:rsidRPr="00715ED9">
        <w:t>потребностью</w:t>
      </w:r>
      <w:r w:rsidRPr="00715ED9">
        <w:rPr>
          <w:spacing w:val="1"/>
        </w:rPr>
        <w:t xml:space="preserve"> </w:t>
      </w:r>
      <w:r w:rsidRPr="00715ED9">
        <w:t>общества</w:t>
      </w:r>
      <w:r w:rsidRPr="00715ED9">
        <w:rPr>
          <w:spacing w:val="1"/>
        </w:rPr>
        <w:t xml:space="preserve"> </w:t>
      </w:r>
      <w:r w:rsidRPr="00715ED9">
        <w:t>в</w:t>
      </w:r>
      <w:r w:rsidRPr="00715ED9">
        <w:rPr>
          <w:spacing w:val="1"/>
        </w:rPr>
        <w:t xml:space="preserve"> </w:t>
      </w:r>
      <w:r w:rsidRPr="00715ED9">
        <w:t>развитии</w:t>
      </w:r>
      <w:r w:rsidRPr="00715ED9">
        <w:rPr>
          <w:spacing w:val="1"/>
        </w:rPr>
        <w:t xml:space="preserve"> </w:t>
      </w:r>
      <w:r w:rsidRPr="00715ED9">
        <w:t>нравственных, эстетических качеств личности человека. Именно средствами музыкальной</w:t>
      </w:r>
      <w:r w:rsidRPr="00715ED9">
        <w:rPr>
          <w:spacing w:val="1"/>
        </w:rPr>
        <w:t xml:space="preserve"> </w:t>
      </w:r>
      <w:r w:rsidRPr="00715ED9">
        <w:t>деятельности</w:t>
      </w:r>
      <w:r w:rsidRPr="00715ED9">
        <w:rPr>
          <w:spacing w:val="1"/>
        </w:rPr>
        <w:t xml:space="preserve"> </w:t>
      </w:r>
      <w:r w:rsidRPr="00715ED9">
        <w:t>возможно</w:t>
      </w:r>
      <w:r w:rsidRPr="00715ED9">
        <w:rPr>
          <w:spacing w:val="1"/>
        </w:rPr>
        <w:t xml:space="preserve"> </w:t>
      </w:r>
      <w:r w:rsidRPr="00715ED9">
        <w:t>формирование</w:t>
      </w:r>
      <w:r w:rsidRPr="00715ED9">
        <w:rPr>
          <w:spacing w:val="1"/>
        </w:rPr>
        <w:t xml:space="preserve"> </w:t>
      </w:r>
      <w:r w:rsidRPr="00715ED9">
        <w:t>социально</w:t>
      </w:r>
      <w:r w:rsidRPr="00715ED9">
        <w:rPr>
          <w:spacing w:val="1"/>
        </w:rPr>
        <w:t xml:space="preserve"> </w:t>
      </w:r>
      <w:r w:rsidRPr="00715ED9">
        <w:t>активной</w:t>
      </w:r>
      <w:r w:rsidRPr="00715ED9">
        <w:rPr>
          <w:spacing w:val="1"/>
        </w:rPr>
        <w:t xml:space="preserve"> </w:t>
      </w:r>
      <w:r w:rsidRPr="00715ED9">
        <w:t>творческой</w:t>
      </w:r>
      <w:r w:rsidRPr="00715ED9">
        <w:rPr>
          <w:spacing w:val="1"/>
        </w:rPr>
        <w:t xml:space="preserve"> </w:t>
      </w:r>
      <w:r w:rsidRPr="00715ED9">
        <w:t>личности,</w:t>
      </w:r>
      <w:r w:rsidRPr="00715ED9">
        <w:rPr>
          <w:spacing w:val="1"/>
        </w:rPr>
        <w:t xml:space="preserve"> </w:t>
      </w:r>
      <w:r w:rsidRPr="00715ED9">
        <w:t xml:space="preserve">способной понимать общечеловеческие </w:t>
      </w:r>
      <w:r w:rsidRPr="00715ED9">
        <w:lastRenderedPageBreak/>
        <w:t>ценности, гордиться достижениями отечественной</w:t>
      </w:r>
      <w:r w:rsidRPr="00715ED9">
        <w:rPr>
          <w:spacing w:val="-57"/>
        </w:rPr>
        <w:t xml:space="preserve"> </w:t>
      </w:r>
      <w:r w:rsidRPr="00715ED9">
        <w:t>культуры</w:t>
      </w:r>
      <w:r w:rsidRPr="00715ED9">
        <w:rPr>
          <w:spacing w:val="-2"/>
        </w:rPr>
        <w:t xml:space="preserve"> </w:t>
      </w:r>
      <w:r w:rsidRPr="00715ED9">
        <w:t>и</w:t>
      </w:r>
      <w:r w:rsidRPr="00715ED9">
        <w:rPr>
          <w:spacing w:val="-1"/>
        </w:rPr>
        <w:t xml:space="preserve"> </w:t>
      </w:r>
      <w:r w:rsidRPr="00715ED9">
        <w:t>искусства, способной</w:t>
      </w:r>
      <w:r w:rsidRPr="00715ED9">
        <w:rPr>
          <w:spacing w:val="-5"/>
        </w:rPr>
        <w:t xml:space="preserve"> </w:t>
      </w:r>
      <w:r w:rsidRPr="00715ED9">
        <w:t>к</w:t>
      </w:r>
      <w:r w:rsidRPr="00715ED9">
        <w:rPr>
          <w:spacing w:val="-4"/>
        </w:rPr>
        <w:t xml:space="preserve"> </w:t>
      </w:r>
      <w:r w:rsidRPr="00715ED9">
        <w:t>творческому</w:t>
      </w:r>
      <w:r w:rsidRPr="00715ED9">
        <w:rPr>
          <w:spacing w:val="-12"/>
        </w:rPr>
        <w:t xml:space="preserve"> </w:t>
      </w:r>
      <w:r w:rsidRPr="00715ED9">
        <w:t>труду, сочинительству, фантазированию.</w:t>
      </w:r>
    </w:p>
    <w:p w:rsidR="00647E4A" w:rsidRPr="00715ED9" w:rsidRDefault="00647E4A" w:rsidP="00647E4A">
      <w:pPr>
        <w:pStyle w:val="a0"/>
        <w:spacing w:line="276" w:lineRule="auto"/>
        <w:ind w:left="619" w:right="220" w:firstLine="710"/>
        <w:jc w:val="both"/>
      </w:pPr>
      <w:r w:rsidRPr="00715ED9">
        <w:rPr>
          <w:b/>
        </w:rPr>
        <w:t>Цель:</w:t>
      </w:r>
      <w:r w:rsidRPr="00715ED9">
        <w:rPr>
          <w:b/>
          <w:spacing w:val="1"/>
        </w:rPr>
        <w:t xml:space="preserve"> </w:t>
      </w:r>
      <w:r w:rsidRPr="00715ED9">
        <w:t>Создание</w:t>
      </w:r>
      <w:r w:rsidRPr="00715ED9">
        <w:rPr>
          <w:spacing w:val="1"/>
        </w:rPr>
        <w:t xml:space="preserve"> </w:t>
      </w:r>
      <w:r w:rsidRPr="00715ED9">
        <w:t>условий</w:t>
      </w:r>
      <w:r w:rsidRPr="00715ED9">
        <w:rPr>
          <w:spacing w:val="1"/>
        </w:rPr>
        <w:t xml:space="preserve"> </w:t>
      </w:r>
      <w:r w:rsidRPr="00715ED9">
        <w:t>для</w:t>
      </w:r>
      <w:r w:rsidRPr="00715ED9">
        <w:rPr>
          <w:spacing w:val="1"/>
        </w:rPr>
        <w:t xml:space="preserve"> </w:t>
      </w:r>
      <w:r w:rsidRPr="00715ED9">
        <w:t>развития</w:t>
      </w:r>
      <w:r w:rsidRPr="00715ED9">
        <w:rPr>
          <w:spacing w:val="1"/>
        </w:rPr>
        <w:t xml:space="preserve"> </w:t>
      </w:r>
      <w:r w:rsidRPr="00715ED9">
        <w:t>творческих</w:t>
      </w:r>
      <w:r w:rsidRPr="00715ED9">
        <w:rPr>
          <w:spacing w:val="1"/>
        </w:rPr>
        <w:t xml:space="preserve"> </w:t>
      </w:r>
      <w:r w:rsidRPr="00715ED9">
        <w:t>способностей</w:t>
      </w:r>
      <w:r w:rsidRPr="00715ED9">
        <w:rPr>
          <w:spacing w:val="1"/>
        </w:rPr>
        <w:t xml:space="preserve"> </w:t>
      </w:r>
      <w:r w:rsidRPr="00715ED9">
        <w:t>и</w:t>
      </w:r>
      <w:r w:rsidRPr="00715ED9">
        <w:rPr>
          <w:spacing w:val="1"/>
        </w:rPr>
        <w:t xml:space="preserve"> </w:t>
      </w:r>
      <w:r w:rsidRPr="00715ED9">
        <w:t>духовно-</w:t>
      </w:r>
      <w:r w:rsidRPr="00715ED9">
        <w:rPr>
          <w:spacing w:val="1"/>
        </w:rPr>
        <w:t xml:space="preserve"> </w:t>
      </w:r>
      <w:r w:rsidRPr="00715ED9">
        <w:t>нравственного становления детей младшего школьного возраста посредством вовлечения</w:t>
      </w:r>
      <w:r w:rsidRPr="00715ED9">
        <w:rPr>
          <w:spacing w:val="1"/>
        </w:rPr>
        <w:t xml:space="preserve"> </w:t>
      </w:r>
      <w:r w:rsidRPr="00715ED9">
        <w:t>их</w:t>
      </w:r>
      <w:r w:rsidRPr="00715ED9">
        <w:rPr>
          <w:spacing w:val="-4"/>
        </w:rPr>
        <w:t xml:space="preserve"> </w:t>
      </w:r>
      <w:r w:rsidRPr="00715ED9">
        <w:t>в</w:t>
      </w:r>
      <w:r w:rsidRPr="00715ED9">
        <w:rPr>
          <w:spacing w:val="3"/>
        </w:rPr>
        <w:t xml:space="preserve"> </w:t>
      </w:r>
      <w:r w:rsidRPr="00715ED9">
        <w:t>музыкальную деятельность.</w:t>
      </w:r>
    </w:p>
    <w:p w:rsidR="00647E4A" w:rsidRPr="00715ED9" w:rsidRDefault="00647E4A" w:rsidP="00647E4A">
      <w:pPr>
        <w:pStyle w:val="1"/>
        <w:spacing w:before="233" w:line="276" w:lineRule="auto"/>
        <w:ind w:left="1330"/>
        <w:jc w:val="both"/>
      </w:pPr>
      <w:r w:rsidRPr="00715ED9">
        <w:t>Задачи</w:t>
      </w:r>
      <w:r w:rsidRPr="00715ED9">
        <w:rPr>
          <w:spacing w:val="-1"/>
        </w:rPr>
        <w:t xml:space="preserve"> </w:t>
      </w:r>
      <w:r w:rsidRPr="00715ED9">
        <w:t>внеурочной</w:t>
      </w:r>
      <w:r w:rsidRPr="00715ED9">
        <w:rPr>
          <w:spacing w:val="-2"/>
        </w:rPr>
        <w:t xml:space="preserve"> </w:t>
      </w:r>
      <w:r w:rsidRPr="00715ED9">
        <w:t>деятельности:</w:t>
      </w:r>
    </w:p>
    <w:p w:rsidR="00647E4A" w:rsidRPr="00715ED9" w:rsidRDefault="00647E4A" w:rsidP="00647E4A">
      <w:pPr>
        <w:pStyle w:val="a7"/>
        <w:numPr>
          <w:ilvl w:val="0"/>
          <w:numId w:val="30"/>
        </w:numPr>
        <w:tabs>
          <w:tab w:val="left" w:pos="1341"/>
        </w:tabs>
        <w:spacing w:line="276" w:lineRule="auto"/>
        <w:ind w:right="236"/>
        <w:rPr>
          <w:sz w:val="24"/>
          <w:szCs w:val="24"/>
        </w:rPr>
      </w:pPr>
      <w:r w:rsidRPr="00715ED9">
        <w:rPr>
          <w:sz w:val="24"/>
          <w:szCs w:val="24"/>
        </w:rPr>
        <w:t>Формирование</w:t>
      </w:r>
      <w:r w:rsidRPr="00715ED9">
        <w:rPr>
          <w:spacing w:val="1"/>
          <w:sz w:val="24"/>
          <w:szCs w:val="24"/>
        </w:rPr>
        <w:t xml:space="preserve"> </w:t>
      </w:r>
      <w:r w:rsidRPr="00715ED9">
        <w:rPr>
          <w:sz w:val="24"/>
          <w:szCs w:val="24"/>
        </w:rPr>
        <w:t>первичных</w:t>
      </w:r>
      <w:r w:rsidRPr="00715ED9">
        <w:rPr>
          <w:spacing w:val="-2"/>
          <w:sz w:val="24"/>
          <w:szCs w:val="24"/>
        </w:rPr>
        <w:t xml:space="preserve"> </w:t>
      </w:r>
      <w:r w:rsidRPr="00715ED9">
        <w:rPr>
          <w:sz w:val="24"/>
          <w:szCs w:val="24"/>
        </w:rPr>
        <w:t>представлений</w:t>
      </w:r>
      <w:r w:rsidRPr="00715ED9">
        <w:rPr>
          <w:spacing w:val="-5"/>
          <w:sz w:val="24"/>
          <w:szCs w:val="24"/>
        </w:rPr>
        <w:t xml:space="preserve"> </w:t>
      </w:r>
      <w:r w:rsidRPr="00715ED9">
        <w:rPr>
          <w:sz w:val="24"/>
          <w:szCs w:val="24"/>
        </w:rPr>
        <w:t>о</w:t>
      </w:r>
      <w:r w:rsidRPr="00715ED9">
        <w:rPr>
          <w:spacing w:val="2"/>
          <w:sz w:val="24"/>
          <w:szCs w:val="24"/>
        </w:rPr>
        <w:t xml:space="preserve"> </w:t>
      </w:r>
      <w:r w:rsidRPr="00715ED9">
        <w:rPr>
          <w:sz w:val="24"/>
          <w:szCs w:val="24"/>
        </w:rPr>
        <w:t>роли</w:t>
      </w:r>
      <w:r w:rsidRPr="00715ED9">
        <w:rPr>
          <w:spacing w:val="3"/>
          <w:sz w:val="24"/>
          <w:szCs w:val="24"/>
        </w:rPr>
        <w:t xml:space="preserve"> </w:t>
      </w:r>
      <w:r w:rsidRPr="00715ED9">
        <w:rPr>
          <w:sz w:val="24"/>
          <w:szCs w:val="24"/>
        </w:rPr>
        <w:t>музыки</w:t>
      </w:r>
      <w:r w:rsidRPr="00715ED9">
        <w:rPr>
          <w:spacing w:val="3"/>
          <w:sz w:val="24"/>
          <w:szCs w:val="24"/>
        </w:rPr>
        <w:t xml:space="preserve"> </w:t>
      </w:r>
      <w:r w:rsidRPr="00715ED9">
        <w:rPr>
          <w:sz w:val="24"/>
          <w:szCs w:val="24"/>
        </w:rPr>
        <w:t>в</w:t>
      </w:r>
      <w:r w:rsidRPr="00715ED9">
        <w:rPr>
          <w:spacing w:val="-1"/>
          <w:sz w:val="24"/>
          <w:szCs w:val="24"/>
        </w:rPr>
        <w:t xml:space="preserve"> </w:t>
      </w:r>
      <w:r w:rsidRPr="00715ED9">
        <w:rPr>
          <w:sz w:val="24"/>
          <w:szCs w:val="24"/>
        </w:rPr>
        <w:t>жизни</w:t>
      </w:r>
      <w:r w:rsidRPr="00715ED9">
        <w:rPr>
          <w:spacing w:val="-1"/>
          <w:sz w:val="24"/>
          <w:szCs w:val="24"/>
        </w:rPr>
        <w:t xml:space="preserve"> </w:t>
      </w:r>
      <w:r w:rsidRPr="00715ED9">
        <w:rPr>
          <w:sz w:val="24"/>
          <w:szCs w:val="24"/>
        </w:rPr>
        <w:t>человека,</w:t>
      </w:r>
      <w:r w:rsidRPr="00715ED9">
        <w:rPr>
          <w:spacing w:val="5"/>
          <w:sz w:val="24"/>
          <w:szCs w:val="24"/>
        </w:rPr>
        <w:t xml:space="preserve"> </w:t>
      </w:r>
      <w:r w:rsidRPr="00715ED9">
        <w:rPr>
          <w:sz w:val="24"/>
          <w:szCs w:val="24"/>
        </w:rPr>
        <w:t>ее</w:t>
      </w:r>
      <w:r w:rsidRPr="00715ED9">
        <w:rPr>
          <w:spacing w:val="2"/>
          <w:sz w:val="24"/>
          <w:szCs w:val="24"/>
        </w:rPr>
        <w:t xml:space="preserve"> </w:t>
      </w:r>
      <w:r w:rsidRPr="00715ED9">
        <w:rPr>
          <w:sz w:val="24"/>
          <w:szCs w:val="24"/>
        </w:rPr>
        <w:t>роли</w:t>
      </w:r>
      <w:r w:rsidRPr="00715ED9">
        <w:rPr>
          <w:spacing w:val="-57"/>
          <w:sz w:val="24"/>
          <w:szCs w:val="24"/>
        </w:rPr>
        <w:t xml:space="preserve"> </w:t>
      </w:r>
      <w:r w:rsidRPr="00715ED9">
        <w:rPr>
          <w:sz w:val="24"/>
          <w:szCs w:val="24"/>
        </w:rPr>
        <w:t>в</w:t>
      </w:r>
      <w:r w:rsidRPr="00715ED9">
        <w:rPr>
          <w:spacing w:val="2"/>
          <w:sz w:val="24"/>
          <w:szCs w:val="24"/>
        </w:rPr>
        <w:t xml:space="preserve"> </w:t>
      </w:r>
      <w:r w:rsidRPr="00715ED9">
        <w:rPr>
          <w:sz w:val="24"/>
          <w:szCs w:val="24"/>
        </w:rPr>
        <w:t>духовно-нравственном</w:t>
      </w:r>
      <w:r w:rsidRPr="00715ED9">
        <w:rPr>
          <w:spacing w:val="3"/>
          <w:sz w:val="24"/>
          <w:szCs w:val="24"/>
        </w:rPr>
        <w:t xml:space="preserve"> </w:t>
      </w:r>
      <w:r w:rsidRPr="00715ED9">
        <w:rPr>
          <w:sz w:val="24"/>
          <w:szCs w:val="24"/>
        </w:rPr>
        <w:t>развитии</w:t>
      </w:r>
      <w:r w:rsidRPr="00715ED9">
        <w:rPr>
          <w:spacing w:val="2"/>
          <w:sz w:val="24"/>
          <w:szCs w:val="24"/>
        </w:rPr>
        <w:t xml:space="preserve"> </w:t>
      </w:r>
      <w:r w:rsidRPr="00715ED9">
        <w:rPr>
          <w:sz w:val="24"/>
          <w:szCs w:val="24"/>
        </w:rPr>
        <w:t>человека.</w:t>
      </w:r>
    </w:p>
    <w:p w:rsidR="00647E4A" w:rsidRPr="00715ED9" w:rsidRDefault="00647E4A" w:rsidP="00647E4A">
      <w:pPr>
        <w:pStyle w:val="a7"/>
        <w:numPr>
          <w:ilvl w:val="0"/>
          <w:numId w:val="30"/>
        </w:numPr>
        <w:tabs>
          <w:tab w:val="left" w:pos="1341"/>
          <w:tab w:val="left" w:pos="3090"/>
          <w:tab w:val="left" w:pos="3905"/>
          <w:tab w:val="left" w:pos="5482"/>
          <w:tab w:val="left" w:pos="6729"/>
          <w:tab w:val="left" w:pos="7065"/>
          <w:tab w:val="left" w:pos="7668"/>
          <w:tab w:val="left" w:pos="8469"/>
          <w:tab w:val="left" w:pos="8925"/>
        </w:tabs>
        <w:spacing w:before="6" w:line="276" w:lineRule="auto"/>
        <w:ind w:right="225"/>
        <w:rPr>
          <w:sz w:val="24"/>
          <w:szCs w:val="24"/>
        </w:rPr>
      </w:pPr>
      <w:r w:rsidRPr="00715ED9">
        <w:rPr>
          <w:sz w:val="24"/>
          <w:szCs w:val="24"/>
        </w:rPr>
        <w:t>Формирование</w:t>
      </w:r>
      <w:r w:rsidRPr="00715ED9">
        <w:rPr>
          <w:sz w:val="24"/>
          <w:szCs w:val="24"/>
        </w:rPr>
        <w:tab/>
        <w:t>основ</w:t>
      </w:r>
      <w:r w:rsidRPr="00715ED9">
        <w:rPr>
          <w:sz w:val="24"/>
          <w:szCs w:val="24"/>
        </w:rPr>
        <w:tab/>
        <w:t>музыкальной</w:t>
      </w:r>
      <w:r w:rsidRPr="00715ED9">
        <w:rPr>
          <w:sz w:val="24"/>
          <w:szCs w:val="24"/>
        </w:rPr>
        <w:tab/>
        <w:t>культуры,</w:t>
      </w:r>
      <w:r w:rsidRPr="00715ED9">
        <w:rPr>
          <w:sz w:val="24"/>
          <w:szCs w:val="24"/>
        </w:rPr>
        <w:tab/>
        <w:t>в</w:t>
      </w:r>
      <w:r w:rsidRPr="00715ED9">
        <w:rPr>
          <w:sz w:val="24"/>
          <w:szCs w:val="24"/>
        </w:rPr>
        <w:tab/>
        <w:t>том</w:t>
      </w:r>
      <w:r w:rsidRPr="00715ED9">
        <w:rPr>
          <w:sz w:val="24"/>
          <w:szCs w:val="24"/>
        </w:rPr>
        <w:tab/>
        <w:t>числе</w:t>
      </w:r>
      <w:r w:rsidRPr="00715ED9">
        <w:rPr>
          <w:sz w:val="24"/>
          <w:szCs w:val="24"/>
        </w:rPr>
        <w:tab/>
        <w:t>на</w:t>
      </w:r>
      <w:r w:rsidRPr="00715ED9">
        <w:rPr>
          <w:sz w:val="24"/>
          <w:szCs w:val="24"/>
        </w:rPr>
        <w:tab/>
        <w:t>материале</w:t>
      </w:r>
      <w:r w:rsidRPr="00715ED9">
        <w:rPr>
          <w:spacing w:val="-57"/>
          <w:sz w:val="24"/>
          <w:szCs w:val="24"/>
        </w:rPr>
        <w:t xml:space="preserve"> </w:t>
      </w:r>
      <w:r w:rsidRPr="00715ED9">
        <w:rPr>
          <w:sz w:val="24"/>
          <w:szCs w:val="24"/>
        </w:rPr>
        <w:t>музыкальной</w:t>
      </w:r>
      <w:r w:rsidRPr="00715ED9">
        <w:rPr>
          <w:spacing w:val="-3"/>
          <w:sz w:val="24"/>
          <w:szCs w:val="24"/>
        </w:rPr>
        <w:t xml:space="preserve"> </w:t>
      </w:r>
      <w:r w:rsidRPr="00715ED9">
        <w:rPr>
          <w:sz w:val="24"/>
          <w:szCs w:val="24"/>
        </w:rPr>
        <w:t>культуры</w:t>
      </w:r>
      <w:r w:rsidRPr="00715ED9">
        <w:rPr>
          <w:spacing w:val="3"/>
          <w:sz w:val="24"/>
          <w:szCs w:val="24"/>
        </w:rPr>
        <w:t xml:space="preserve"> </w:t>
      </w:r>
      <w:r w:rsidRPr="00715ED9">
        <w:rPr>
          <w:sz w:val="24"/>
          <w:szCs w:val="24"/>
        </w:rPr>
        <w:t>родного</w:t>
      </w:r>
      <w:r w:rsidRPr="00715ED9">
        <w:rPr>
          <w:spacing w:val="2"/>
          <w:sz w:val="24"/>
          <w:szCs w:val="24"/>
        </w:rPr>
        <w:t xml:space="preserve"> </w:t>
      </w:r>
      <w:r w:rsidRPr="00715ED9">
        <w:rPr>
          <w:sz w:val="24"/>
          <w:szCs w:val="24"/>
        </w:rPr>
        <w:t>края.</w:t>
      </w:r>
    </w:p>
    <w:p w:rsidR="00647E4A" w:rsidRPr="00715ED9" w:rsidRDefault="00647E4A" w:rsidP="00647E4A">
      <w:pPr>
        <w:pStyle w:val="a7"/>
        <w:numPr>
          <w:ilvl w:val="0"/>
          <w:numId w:val="30"/>
        </w:numPr>
        <w:tabs>
          <w:tab w:val="left" w:pos="1341"/>
        </w:tabs>
        <w:spacing w:before="3" w:line="276" w:lineRule="auto"/>
        <w:ind w:right="230"/>
        <w:rPr>
          <w:sz w:val="24"/>
          <w:szCs w:val="24"/>
        </w:rPr>
      </w:pPr>
      <w:r w:rsidRPr="00715ED9">
        <w:rPr>
          <w:sz w:val="24"/>
          <w:szCs w:val="24"/>
        </w:rPr>
        <w:t>Умение</w:t>
      </w:r>
      <w:r w:rsidRPr="00715ED9">
        <w:rPr>
          <w:spacing w:val="45"/>
          <w:sz w:val="24"/>
          <w:szCs w:val="24"/>
        </w:rPr>
        <w:t xml:space="preserve"> </w:t>
      </w:r>
      <w:r w:rsidRPr="00715ED9">
        <w:rPr>
          <w:sz w:val="24"/>
          <w:szCs w:val="24"/>
        </w:rPr>
        <w:t>воспринимать</w:t>
      </w:r>
      <w:r w:rsidRPr="00715ED9">
        <w:rPr>
          <w:spacing w:val="43"/>
          <w:sz w:val="24"/>
          <w:szCs w:val="24"/>
        </w:rPr>
        <w:t xml:space="preserve"> </w:t>
      </w:r>
      <w:r w:rsidRPr="00715ED9">
        <w:rPr>
          <w:sz w:val="24"/>
          <w:szCs w:val="24"/>
        </w:rPr>
        <w:t>музыку</w:t>
      </w:r>
      <w:r w:rsidRPr="00715ED9">
        <w:rPr>
          <w:spacing w:val="37"/>
          <w:sz w:val="24"/>
          <w:szCs w:val="24"/>
        </w:rPr>
        <w:t xml:space="preserve"> </w:t>
      </w:r>
      <w:r w:rsidRPr="00715ED9">
        <w:rPr>
          <w:sz w:val="24"/>
          <w:szCs w:val="24"/>
        </w:rPr>
        <w:t>и</w:t>
      </w:r>
      <w:r w:rsidRPr="00715ED9">
        <w:rPr>
          <w:spacing w:val="47"/>
          <w:sz w:val="24"/>
          <w:szCs w:val="24"/>
        </w:rPr>
        <w:t xml:space="preserve"> </w:t>
      </w:r>
      <w:r w:rsidRPr="00715ED9">
        <w:rPr>
          <w:sz w:val="24"/>
          <w:szCs w:val="24"/>
        </w:rPr>
        <w:t>выражать</w:t>
      </w:r>
      <w:r w:rsidRPr="00715ED9">
        <w:rPr>
          <w:spacing w:val="43"/>
          <w:sz w:val="24"/>
          <w:szCs w:val="24"/>
        </w:rPr>
        <w:t xml:space="preserve"> </w:t>
      </w:r>
      <w:r w:rsidRPr="00715ED9">
        <w:rPr>
          <w:sz w:val="24"/>
          <w:szCs w:val="24"/>
        </w:rPr>
        <w:t>свое</w:t>
      </w:r>
      <w:r w:rsidRPr="00715ED9">
        <w:rPr>
          <w:spacing w:val="41"/>
          <w:sz w:val="24"/>
          <w:szCs w:val="24"/>
        </w:rPr>
        <w:t xml:space="preserve"> </w:t>
      </w:r>
      <w:r w:rsidRPr="00715ED9">
        <w:rPr>
          <w:sz w:val="24"/>
          <w:szCs w:val="24"/>
        </w:rPr>
        <w:t>отношение</w:t>
      </w:r>
      <w:r w:rsidRPr="00715ED9">
        <w:rPr>
          <w:spacing w:val="41"/>
          <w:sz w:val="24"/>
          <w:szCs w:val="24"/>
        </w:rPr>
        <w:t xml:space="preserve"> </w:t>
      </w:r>
      <w:r w:rsidRPr="00715ED9">
        <w:rPr>
          <w:sz w:val="24"/>
          <w:szCs w:val="24"/>
        </w:rPr>
        <w:t>к</w:t>
      </w:r>
      <w:r w:rsidRPr="00715ED9">
        <w:rPr>
          <w:spacing w:val="45"/>
          <w:sz w:val="24"/>
          <w:szCs w:val="24"/>
        </w:rPr>
        <w:t xml:space="preserve"> </w:t>
      </w:r>
      <w:r w:rsidRPr="00715ED9">
        <w:rPr>
          <w:sz w:val="24"/>
          <w:szCs w:val="24"/>
        </w:rPr>
        <w:t>музыкальному</w:t>
      </w:r>
      <w:r w:rsidRPr="00715ED9">
        <w:rPr>
          <w:spacing w:val="-57"/>
          <w:sz w:val="24"/>
          <w:szCs w:val="24"/>
        </w:rPr>
        <w:t xml:space="preserve"> </w:t>
      </w:r>
      <w:r w:rsidRPr="00715ED9">
        <w:rPr>
          <w:sz w:val="24"/>
          <w:szCs w:val="24"/>
        </w:rPr>
        <w:t>произведению.</w:t>
      </w:r>
    </w:p>
    <w:p w:rsidR="00647E4A" w:rsidRPr="00715ED9" w:rsidRDefault="00647E4A" w:rsidP="00647E4A">
      <w:pPr>
        <w:pStyle w:val="a7"/>
        <w:numPr>
          <w:ilvl w:val="0"/>
          <w:numId w:val="30"/>
        </w:numPr>
        <w:tabs>
          <w:tab w:val="left" w:pos="1341"/>
        </w:tabs>
        <w:spacing w:before="66" w:line="276" w:lineRule="auto"/>
        <w:ind w:right="219"/>
        <w:jc w:val="both"/>
        <w:rPr>
          <w:sz w:val="24"/>
          <w:szCs w:val="24"/>
        </w:rPr>
      </w:pPr>
      <w:r w:rsidRPr="00715ED9">
        <w:rPr>
          <w:sz w:val="24"/>
          <w:szCs w:val="24"/>
        </w:rPr>
        <w:t>Использование</w:t>
      </w:r>
      <w:r w:rsidRPr="00715ED9">
        <w:rPr>
          <w:spacing w:val="1"/>
          <w:sz w:val="24"/>
          <w:szCs w:val="24"/>
        </w:rPr>
        <w:t xml:space="preserve"> </w:t>
      </w:r>
      <w:r w:rsidRPr="00715ED9">
        <w:rPr>
          <w:sz w:val="24"/>
          <w:szCs w:val="24"/>
        </w:rPr>
        <w:t>музыкальных</w:t>
      </w:r>
      <w:r w:rsidRPr="00715ED9">
        <w:rPr>
          <w:spacing w:val="1"/>
          <w:sz w:val="24"/>
          <w:szCs w:val="24"/>
        </w:rPr>
        <w:t xml:space="preserve"> </w:t>
      </w:r>
      <w:r w:rsidRPr="00715ED9">
        <w:rPr>
          <w:sz w:val="24"/>
          <w:szCs w:val="24"/>
        </w:rPr>
        <w:t>образов</w:t>
      </w:r>
      <w:r w:rsidRPr="00715ED9">
        <w:rPr>
          <w:spacing w:val="1"/>
          <w:sz w:val="24"/>
          <w:szCs w:val="24"/>
        </w:rPr>
        <w:t xml:space="preserve"> </w:t>
      </w:r>
      <w:r w:rsidRPr="00715ED9">
        <w:rPr>
          <w:sz w:val="24"/>
          <w:szCs w:val="24"/>
        </w:rPr>
        <w:t>при</w:t>
      </w:r>
      <w:r w:rsidRPr="00715ED9">
        <w:rPr>
          <w:spacing w:val="1"/>
          <w:sz w:val="24"/>
          <w:szCs w:val="24"/>
        </w:rPr>
        <w:t xml:space="preserve"> </w:t>
      </w:r>
      <w:r w:rsidRPr="00715ED9">
        <w:rPr>
          <w:sz w:val="24"/>
          <w:szCs w:val="24"/>
        </w:rPr>
        <w:t>создании</w:t>
      </w:r>
      <w:r w:rsidRPr="00715ED9">
        <w:rPr>
          <w:spacing w:val="1"/>
          <w:sz w:val="24"/>
          <w:szCs w:val="24"/>
        </w:rPr>
        <w:t xml:space="preserve"> </w:t>
      </w:r>
      <w:r w:rsidRPr="00715ED9">
        <w:rPr>
          <w:sz w:val="24"/>
          <w:szCs w:val="24"/>
        </w:rPr>
        <w:t>театрализованных</w:t>
      </w:r>
      <w:r w:rsidRPr="00715ED9">
        <w:rPr>
          <w:spacing w:val="1"/>
          <w:sz w:val="24"/>
          <w:szCs w:val="24"/>
        </w:rPr>
        <w:t xml:space="preserve"> </w:t>
      </w:r>
      <w:r w:rsidRPr="00715ED9">
        <w:rPr>
          <w:sz w:val="24"/>
          <w:szCs w:val="24"/>
        </w:rPr>
        <w:t>и</w:t>
      </w:r>
      <w:r w:rsidRPr="00715ED9">
        <w:rPr>
          <w:spacing w:val="1"/>
          <w:sz w:val="24"/>
          <w:szCs w:val="24"/>
        </w:rPr>
        <w:t xml:space="preserve"> </w:t>
      </w:r>
      <w:r w:rsidRPr="00715ED9">
        <w:rPr>
          <w:sz w:val="24"/>
          <w:szCs w:val="24"/>
        </w:rPr>
        <w:t>музыкально-пластических</w:t>
      </w:r>
      <w:r w:rsidRPr="00715ED9">
        <w:rPr>
          <w:spacing w:val="1"/>
          <w:sz w:val="24"/>
          <w:szCs w:val="24"/>
        </w:rPr>
        <w:t xml:space="preserve"> </w:t>
      </w:r>
      <w:r w:rsidRPr="00715ED9">
        <w:rPr>
          <w:sz w:val="24"/>
          <w:szCs w:val="24"/>
        </w:rPr>
        <w:t>композиций,</w:t>
      </w:r>
      <w:r w:rsidRPr="00715ED9">
        <w:rPr>
          <w:spacing w:val="1"/>
          <w:sz w:val="24"/>
          <w:szCs w:val="24"/>
        </w:rPr>
        <w:t xml:space="preserve"> </w:t>
      </w:r>
      <w:r w:rsidRPr="00715ED9">
        <w:rPr>
          <w:sz w:val="24"/>
          <w:szCs w:val="24"/>
        </w:rPr>
        <w:t>исполнении</w:t>
      </w:r>
      <w:r w:rsidRPr="00715ED9">
        <w:rPr>
          <w:spacing w:val="1"/>
          <w:sz w:val="24"/>
          <w:szCs w:val="24"/>
        </w:rPr>
        <w:t xml:space="preserve"> </w:t>
      </w:r>
      <w:r w:rsidRPr="00715ED9">
        <w:rPr>
          <w:sz w:val="24"/>
          <w:szCs w:val="24"/>
        </w:rPr>
        <w:t>вокально-хоровых</w:t>
      </w:r>
      <w:r w:rsidRPr="00715ED9">
        <w:rPr>
          <w:spacing w:val="1"/>
          <w:sz w:val="24"/>
          <w:szCs w:val="24"/>
        </w:rPr>
        <w:t xml:space="preserve"> </w:t>
      </w:r>
      <w:r w:rsidRPr="00715ED9">
        <w:rPr>
          <w:sz w:val="24"/>
          <w:szCs w:val="24"/>
        </w:rPr>
        <w:t>произведений,</w:t>
      </w:r>
      <w:r w:rsidRPr="00715ED9">
        <w:rPr>
          <w:spacing w:val="3"/>
          <w:sz w:val="24"/>
          <w:szCs w:val="24"/>
        </w:rPr>
        <w:t xml:space="preserve"> </w:t>
      </w:r>
      <w:r w:rsidRPr="00715ED9">
        <w:rPr>
          <w:sz w:val="24"/>
          <w:szCs w:val="24"/>
        </w:rPr>
        <w:t>в</w:t>
      </w:r>
      <w:r w:rsidRPr="00715ED9">
        <w:rPr>
          <w:spacing w:val="-1"/>
          <w:sz w:val="24"/>
          <w:szCs w:val="24"/>
        </w:rPr>
        <w:t xml:space="preserve"> </w:t>
      </w:r>
      <w:r w:rsidRPr="00715ED9">
        <w:rPr>
          <w:sz w:val="24"/>
          <w:szCs w:val="24"/>
        </w:rPr>
        <w:t>импровизации.</w:t>
      </w:r>
    </w:p>
    <w:p w:rsidR="00647E4A" w:rsidRPr="00715ED9" w:rsidRDefault="00647E4A" w:rsidP="00647E4A">
      <w:pPr>
        <w:pStyle w:val="a7"/>
        <w:numPr>
          <w:ilvl w:val="0"/>
          <w:numId w:val="30"/>
        </w:numPr>
        <w:tabs>
          <w:tab w:val="left" w:pos="1341"/>
        </w:tabs>
        <w:spacing w:before="5" w:line="276" w:lineRule="auto"/>
        <w:ind w:right="234"/>
        <w:jc w:val="both"/>
        <w:rPr>
          <w:sz w:val="24"/>
          <w:szCs w:val="24"/>
        </w:rPr>
      </w:pPr>
      <w:r w:rsidRPr="00715ED9">
        <w:rPr>
          <w:sz w:val="24"/>
          <w:szCs w:val="24"/>
        </w:rPr>
        <w:t>Знакомство</w:t>
      </w:r>
      <w:r w:rsidRPr="00715ED9">
        <w:rPr>
          <w:spacing w:val="1"/>
          <w:sz w:val="24"/>
          <w:szCs w:val="24"/>
        </w:rPr>
        <w:t xml:space="preserve"> </w:t>
      </w:r>
      <w:r w:rsidRPr="00715ED9">
        <w:rPr>
          <w:sz w:val="24"/>
          <w:szCs w:val="24"/>
        </w:rPr>
        <w:t>с</w:t>
      </w:r>
      <w:r w:rsidRPr="00715ED9">
        <w:rPr>
          <w:spacing w:val="1"/>
          <w:sz w:val="24"/>
          <w:szCs w:val="24"/>
        </w:rPr>
        <w:t xml:space="preserve"> </w:t>
      </w:r>
      <w:r w:rsidRPr="00715ED9">
        <w:rPr>
          <w:sz w:val="24"/>
          <w:szCs w:val="24"/>
        </w:rPr>
        <w:t>элементами</w:t>
      </w:r>
      <w:r w:rsidRPr="00715ED9">
        <w:rPr>
          <w:spacing w:val="1"/>
          <w:sz w:val="24"/>
          <w:szCs w:val="24"/>
        </w:rPr>
        <w:t xml:space="preserve"> </w:t>
      </w:r>
      <w:r w:rsidRPr="00715ED9">
        <w:rPr>
          <w:sz w:val="24"/>
          <w:szCs w:val="24"/>
        </w:rPr>
        <w:t>музыкальной</w:t>
      </w:r>
      <w:r w:rsidRPr="00715ED9">
        <w:rPr>
          <w:spacing w:val="1"/>
          <w:sz w:val="24"/>
          <w:szCs w:val="24"/>
        </w:rPr>
        <w:t xml:space="preserve"> </w:t>
      </w:r>
      <w:r w:rsidRPr="00715ED9">
        <w:rPr>
          <w:sz w:val="24"/>
          <w:szCs w:val="24"/>
        </w:rPr>
        <w:t>грамоты,</w:t>
      </w:r>
      <w:r w:rsidRPr="00715ED9">
        <w:rPr>
          <w:spacing w:val="1"/>
          <w:sz w:val="24"/>
          <w:szCs w:val="24"/>
        </w:rPr>
        <w:t xml:space="preserve"> </w:t>
      </w:r>
      <w:r w:rsidRPr="00715ED9">
        <w:rPr>
          <w:sz w:val="24"/>
          <w:szCs w:val="24"/>
        </w:rPr>
        <w:t>игры</w:t>
      </w:r>
      <w:r w:rsidRPr="00715ED9">
        <w:rPr>
          <w:spacing w:val="1"/>
          <w:sz w:val="24"/>
          <w:szCs w:val="24"/>
        </w:rPr>
        <w:t xml:space="preserve"> </w:t>
      </w:r>
      <w:r w:rsidRPr="00715ED9">
        <w:rPr>
          <w:sz w:val="24"/>
          <w:szCs w:val="24"/>
        </w:rPr>
        <w:t>на</w:t>
      </w:r>
      <w:r w:rsidRPr="00715ED9">
        <w:rPr>
          <w:spacing w:val="1"/>
          <w:sz w:val="24"/>
          <w:szCs w:val="24"/>
        </w:rPr>
        <w:t xml:space="preserve"> </w:t>
      </w:r>
      <w:r w:rsidRPr="00715ED9">
        <w:rPr>
          <w:sz w:val="24"/>
          <w:szCs w:val="24"/>
        </w:rPr>
        <w:t>музыкальных</w:t>
      </w:r>
      <w:r w:rsidRPr="00715ED9">
        <w:rPr>
          <w:spacing w:val="-57"/>
          <w:sz w:val="24"/>
          <w:szCs w:val="24"/>
        </w:rPr>
        <w:t xml:space="preserve"> </w:t>
      </w:r>
      <w:r w:rsidRPr="00715ED9">
        <w:rPr>
          <w:sz w:val="24"/>
          <w:szCs w:val="24"/>
        </w:rPr>
        <w:t>инструментах.</w:t>
      </w:r>
    </w:p>
    <w:p w:rsidR="00647E4A" w:rsidRPr="00715ED9" w:rsidRDefault="00647E4A" w:rsidP="00647E4A">
      <w:pPr>
        <w:pStyle w:val="a7"/>
        <w:numPr>
          <w:ilvl w:val="0"/>
          <w:numId w:val="30"/>
        </w:numPr>
        <w:tabs>
          <w:tab w:val="left" w:pos="1341"/>
        </w:tabs>
        <w:spacing w:before="4" w:line="276" w:lineRule="auto"/>
        <w:ind w:right="224"/>
        <w:jc w:val="both"/>
        <w:rPr>
          <w:sz w:val="24"/>
          <w:szCs w:val="24"/>
        </w:rPr>
      </w:pPr>
      <w:r w:rsidRPr="00715ED9">
        <w:rPr>
          <w:sz w:val="24"/>
          <w:szCs w:val="24"/>
        </w:rPr>
        <w:t>Развитие</w:t>
      </w:r>
      <w:r w:rsidRPr="00715ED9">
        <w:rPr>
          <w:spacing w:val="1"/>
          <w:sz w:val="24"/>
          <w:szCs w:val="24"/>
        </w:rPr>
        <w:t xml:space="preserve"> </w:t>
      </w:r>
      <w:r w:rsidRPr="00715ED9">
        <w:rPr>
          <w:sz w:val="24"/>
          <w:szCs w:val="24"/>
        </w:rPr>
        <w:t>художественного</w:t>
      </w:r>
      <w:r w:rsidRPr="00715ED9">
        <w:rPr>
          <w:spacing w:val="1"/>
          <w:sz w:val="24"/>
          <w:szCs w:val="24"/>
        </w:rPr>
        <w:t xml:space="preserve"> </w:t>
      </w:r>
      <w:r w:rsidRPr="00715ED9">
        <w:rPr>
          <w:sz w:val="24"/>
          <w:szCs w:val="24"/>
        </w:rPr>
        <w:t>вкуса</w:t>
      </w:r>
      <w:r w:rsidRPr="00715ED9">
        <w:rPr>
          <w:spacing w:val="1"/>
          <w:sz w:val="24"/>
          <w:szCs w:val="24"/>
        </w:rPr>
        <w:t xml:space="preserve"> </w:t>
      </w:r>
      <w:r w:rsidRPr="00715ED9">
        <w:rPr>
          <w:sz w:val="24"/>
          <w:szCs w:val="24"/>
        </w:rPr>
        <w:t>и</w:t>
      </w:r>
      <w:r w:rsidRPr="00715ED9">
        <w:rPr>
          <w:spacing w:val="1"/>
          <w:sz w:val="24"/>
          <w:szCs w:val="24"/>
        </w:rPr>
        <w:t xml:space="preserve"> </w:t>
      </w:r>
      <w:r w:rsidRPr="00715ED9">
        <w:rPr>
          <w:sz w:val="24"/>
          <w:szCs w:val="24"/>
        </w:rPr>
        <w:t>интереса</w:t>
      </w:r>
      <w:r w:rsidRPr="00715ED9">
        <w:rPr>
          <w:spacing w:val="1"/>
          <w:sz w:val="24"/>
          <w:szCs w:val="24"/>
        </w:rPr>
        <w:t xml:space="preserve"> </w:t>
      </w:r>
      <w:r w:rsidRPr="00715ED9">
        <w:rPr>
          <w:sz w:val="24"/>
          <w:szCs w:val="24"/>
        </w:rPr>
        <w:t>к</w:t>
      </w:r>
      <w:r w:rsidRPr="00715ED9">
        <w:rPr>
          <w:spacing w:val="1"/>
          <w:sz w:val="24"/>
          <w:szCs w:val="24"/>
        </w:rPr>
        <w:t xml:space="preserve"> </w:t>
      </w:r>
      <w:r w:rsidRPr="00715ED9">
        <w:rPr>
          <w:sz w:val="24"/>
          <w:szCs w:val="24"/>
        </w:rPr>
        <w:t>музыкальному</w:t>
      </w:r>
      <w:r w:rsidRPr="00715ED9">
        <w:rPr>
          <w:spacing w:val="1"/>
          <w:sz w:val="24"/>
          <w:szCs w:val="24"/>
        </w:rPr>
        <w:t xml:space="preserve"> </w:t>
      </w:r>
      <w:r w:rsidRPr="00715ED9">
        <w:rPr>
          <w:sz w:val="24"/>
          <w:szCs w:val="24"/>
        </w:rPr>
        <w:t>искусству</w:t>
      </w:r>
      <w:r w:rsidRPr="00715ED9">
        <w:rPr>
          <w:spacing w:val="1"/>
          <w:sz w:val="24"/>
          <w:szCs w:val="24"/>
        </w:rPr>
        <w:t xml:space="preserve"> </w:t>
      </w:r>
      <w:r w:rsidRPr="00715ED9">
        <w:rPr>
          <w:sz w:val="24"/>
          <w:szCs w:val="24"/>
        </w:rPr>
        <w:t>и</w:t>
      </w:r>
      <w:r w:rsidRPr="00715ED9">
        <w:rPr>
          <w:spacing w:val="1"/>
          <w:sz w:val="24"/>
          <w:szCs w:val="24"/>
        </w:rPr>
        <w:t xml:space="preserve"> </w:t>
      </w:r>
      <w:r w:rsidRPr="00715ED9">
        <w:rPr>
          <w:sz w:val="24"/>
          <w:szCs w:val="24"/>
        </w:rPr>
        <w:t>музыкальной деятельности учащихся, воспитание их нравственных и эстетических</w:t>
      </w:r>
      <w:r w:rsidRPr="00715ED9">
        <w:rPr>
          <w:spacing w:val="1"/>
          <w:sz w:val="24"/>
          <w:szCs w:val="24"/>
        </w:rPr>
        <w:t xml:space="preserve"> </w:t>
      </w:r>
      <w:r w:rsidRPr="00715ED9">
        <w:rPr>
          <w:sz w:val="24"/>
          <w:szCs w:val="24"/>
        </w:rPr>
        <w:t>чувств.</w:t>
      </w:r>
    </w:p>
    <w:p w:rsidR="00647E4A" w:rsidRPr="00715ED9" w:rsidRDefault="00647E4A" w:rsidP="00647E4A">
      <w:pPr>
        <w:pStyle w:val="a7"/>
        <w:numPr>
          <w:ilvl w:val="0"/>
          <w:numId w:val="30"/>
        </w:numPr>
        <w:tabs>
          <w:tab w:val="left" w:pos="1341"/>
        </w:tabs>
        <w:spacing w:line="276" w:lineRule="auto"/>
        <w:ind w:hanging="361"/>
        <w:jc w:val="both"/>
        <w:rPr>
          <w:sz w:val="24"/>
          <w:szCs w:val="24"/>
        </w:rPr>
      </w:pPr>
      <w:r w:rsidRPr="00715ED9">
        <w:rPr>
          <w:sz w:val="24"/>
          <w:szCs w:val="24"/>
        </w:rPr>
        <w:t>Развитие</w:t>
      </w:r>
      <w:r w:rsidRPr="00715ED9">
        <w:rPr>
          <w:spacing w:val="-7"/>
          <w:sz w:val="24"/>
          <w:szCs w:val="24"/>
        </w:rPr>
        <w:t xml:space="preserve"> </w:t>
      </w:r>
      <w:r w:rsidRPr="00715ED9">
        <w:rPr>
          <w:sz w:val="24"/>
          <w:szCs w:val="24"/>
        </w:rPr>
        <w:t>творческих</w:t>
      </w:r>
      <w:r w:rsidRPr="00715ED9">
        <w:rPr>
          <w:spacing w:val="-6"/>
          <w:sz w:val="24"/>
          <w:szCs w:val="24"/>
        </w:rPr>
        <w:t xml:space="preserve"> </w:t>
      </w:r>
      <w:r w:rsidRPr="00715ED9">
        <w:rPr>
          <w:sz w:val="24"/>
          <w:szCs w:val="24"/>
        </w:rPr>
        <w:t>способностей</w:t>
      </w:r>
      <w:r w:rsidRPr="00715ED9">
        <w:rPr>
          <w:spacing w:val="-4"/>
          <w:sz w:val="24"/>
          <w:szCs w:val="24"/>
        </w:rPr>
        <w:t xml:space="preserve"> </w:t>
      </w:r>
      <w:r w:rsidRPr="00715ED9">
        <w:rPr>
          <w:sz w:val="24"/>
          <w:szCs w:val="24"/>
        </w:rPr>
        <w:t>младших</w:t>
      </w:r>
      <w:r w:rsidRPr="00715ED9">
        <w:rPr>
          <w:spacing w:val="-6"/>
          <w:sz w:val="24"/>
          <w:szCs w:val="24"/>
        </w:rPr>
        <w:t xml:space="preserve"> </w:t>
      </w:r>
      <w:r w:rsidRPr="00715ED9">
        <w:rPr>
          <w:sz w:val="24"/>
          <w:szCs w:val="24"/>
        </w:rPr>
        <w:t>школьников.</w:t>
      </w:r>
    </w:p>
    <w:p w:rsidR="00647E4A" w:rsidRPr="00715ED9" w:rsidRDefault="00647E4A" w:rsidP="00647E4A">
      <w:pPr>
        <w:pStyle w:val="a0"/>
        <w:spacing w:before="2" w:line="276" w:lineRule="auto"/>
        <w:ind w:left="619" w:right="219" w:firstLine="710"/>
        <w:jc w:val="both"/>
      </w:pPr>
      <w:r w:rsidRPr="00715ED9">
        <w:t>Программа рассчитана на 4 года обучения. Возраст детей от 6 до 10 лет. Занятия</w:t>
      </w:r>
      <w:r w:rsidRPr="00715ED9">
        <w:rPr>
          <w:spacing w:val="1"/>
        </w:rPr>
        <w:t xml:space="preserve"> </w:t>
      </w:r>
      <w:r w:rsidRPr="00715ED9">
        <w:t>проводятся в 1 классе по 0,5 часа, 17 часов в год, во 2-4 классах по 0,5 часа, по 17 часов в</w:t>
      </w:r>
      <w:r w:rsidRPr="00715ED9">
        <w:rPr>
          <w:spacing w:val="1"/>
        </w:rPr>
        <w:t xml:space="preserve"> </w:t>
      </w:r>
      <w:r w:rsidRPr="00715ED9">
        <w:t>год.</w:t>
      </w:r>
    </w:p>
    <w:p w:rsidR="00647E4A" w:rsidRPr="00715ED9" w:rsidRDefault="00647E4A" w:rsidP="00647E4A">
      <w:pPr>
        <w:pStyle w:val="a0"/>
        <w:spacing w:before="4" w:line="276" w:lineRule="auto"/>
      </w:pPr>
    </w:p>
    <w:p w:rsidR="00647E4A" w:rsidRPr="00715ED9" w:rsidRDefault="00647E4A" w:rsidP="00647E4A">
      <w:pPr>
        <w:pStyle w:val="1"/>
        <w:spacing w:line="276" w:lineRule="auto"/>
        <w:ind w:left="619"/>
      </w:pPr>
      <w:r w:rsidRPr="00715ED9">
        <w:t>ПЛАНИРУЕМЫЕ</w:t>
      </w:r>
      <w:r w:rsidRPr="00715ED9">
        <w:rPr>
          <w:spacing w:val="-8"/>
        </w:rPr>
        <w:t xml:space="preserve"> </w:t>
      </w:r>
      <w:r w:rsidRPr="00715ED9">
        <w:t>ОБРАЗОВАТЕЛЬНЫЕ</w:t>
      </w:r>
      <w:r w:rsidRPr="00715ED9">
        <w:rPr>
          <w:spacing w:val="-7"/>
        </w:rPr>
        <w:t xml:space="preserve"> </w:t>
      </w:r>
      <w:r w:rsidRPr="00715ED9">
        <w:t>РЕЗУЛЬТАТЫ</w:t>
      </w:r>
    </w:p>
    <w:p w:rsidR="00647E4A" w:rsidRPr="00715ED9" w:rsidRDefault="00647E4A" w:rsidP="00647E4A">
      <w:pPr>
        <w:spacing w:line="276" w:lineRule="auto"/>
        <w:ind w:left="1131" w:right="747"/>
        <w:jc w:val="center"/>
        <w:rPr>
          <w:i/>
          <w:sz w:val="24"/>
          <w:szCs w:val="24"/>
        </w:rPr>
      </w:pPr>
      <w:r w:rsidRPr="00715ED9">
        <w:rPr>
          <w:i/>
          <w:sz w:val="24"/>
          <w:szCs w:val="24"/>
        </w:rPr>
        <w:t>Личностные</w:t>
      </w:r>
      <w:r w:rsidRPr="00715ED9">
        <w:rPr>
          <w:i/>
          <w:spacing w:val="-4"/>
          <w:sz w:val="24"/>
          <w:szCs w:val="24"/>
        </w:rPr>
        <w:t xml:space="preserve"> </w:t>
      </w:r>
      <w:r w:rsidRPr="00715ED9">
        <w:rPr>
          <w:i/>
          <w:sz w:val="24"/>
          <w:szCs w:val="24"/>
        </w:rPr>
        <w:t>универсальные</w:t>
      </w:r>
      <w:r w:rsidRPr="00715ED9">
        <w:rPr>
          <w:i/>
          <w:spacing w:val="-3"/>
          <w:sz w:val="24"/>
          <w:szCs w:val="24"/>
        </w:rPr>
        <w:t xml:space="preserve"> </w:t>
      </w:r>
      <w:r w:rsidRPr="00715ED9">
        <w:rPr>
          <w:i/>
          <w:sz w:val="24"/>
          <w:szCs w:val="24"/>
        </w:rPr>
        <w:t>учебные</w:t>
      </w:r>
      <w:r w:rsidRPr="00715ED9">
        <w:rPr>
          <w:i/>
          <w:spacing w:val="-3"/>
          <w:sz w:val="24"/>
          <w:szCs w:val="24"/>
        </w:rPr>
        <w:t xml:space="preserve"> </w:t>
      </w:r>
      <w:r w:rsidRPr="00715ED9">
        <w:rPr>
          <w:i/>
          <w:sz w:val="24"/>
          <w:szCs w:val="24"/>
        </w:rPr>
        <w:t>действия</w:t>
      </w:r>
    </w:p>
    <w:p w:rsidR="00647E4A" w:rsidRPr="00715ED9" w:rsidRDefault="00647E4A" w:rsidP="00647E4A">
      <w:pPr>
        <w:pStyle w:val="a7"/>
        <w:numPr>
          <w:ilvl w:val="0"/>
          <w:numId w:val="29"/>
        </w:numPr>
        <w:tabs>
          <w:tab w:val="left" w:pos="1325"/>
          <w:tab w:val="left" w:pos="1326"/>
        </w:tabs>
        <w:spacing w:line="276" w:lineRule="auto"/>
        <w:ind w:left="1325"/>
        <w:rPr>
          <w:sz w:val="24"/>
          <w:szCs w:val="24"/>
        </w:rPr>
      </w:pPr>
      <w:r w:rsidRPr="00715ED9">
        <w:rPr>
          <w:sz w:val="24"/>
          <w:szCs w:val="24"/>
        </w:rPr>
        <w:t>эмоциональная</w:t>
      </w:r>
      <w:r w:rsidRPr="00715ED9">
        <w:rPr>
          <w:spacing w:val="-8"/>
          <w:sz w:val="24"/>
          <w:szCs w:val="24"/>
        </w:rPr>
        <w:t xml:space="preserve"> </w:t>
      </w:r>
      <w:r w:rsidRPr="00715ED9">
        <w:rPr>
          <w:sz w:val="24"/>
          <w:szCs w:val="24"/>
        </w:rPr>
        <w:t>отзывчивость</w:t>
      </w:r>
      <w:r w:rsidRPr="00715ED9">
        <w:rPr>
          <w:spacing w:val="-5"/>
          <w:sz w:val="24"/>
          <w:szCs w:val="24"/>
        </w:rPr>
        <w:t xml:space="preserve"> </w:t>
      </w:r>
      <w:r w:rsidRPr="00715ED9">
        <w:rPr>
          <w:sz w:val="24"/>
          <w:szCs w:val="24"/>
        </w:rPr>
        <w:t>на</w:t>
      </w:r>
      <w:r w:rsidRPr="00715ED9">
        <w:rPr>
          <w:spacing w:val="-8"/>
          <w:sz w:val="24"/>
          <w:szCs w:val="24"/>
        </w:rPr>
        <w:t xml:space="preserve"> </w:t>
      </w:r>
      <w:r w:rsidRPr="00715ED9">
        <w:rPr>
          <w:sz w:val="24"/>
          <w:szCs w:val="24"/>
        </w:rPr>
        <w:t>музыкальные</w:t>
      </w:r>
      <w:r w:rsidRPr="00715ED9">
        <w:rPr>
          <w:spacing w:val="-4"/>
          <w:sz w:val="24"/>
          <w:szCs w:val="24"/>
        </w:rPr>
        <w:t xml:space="preserve"> </w:t>
      </w:r>
      <w:r w:rsidRPr="00715ED9">
        <w:rPr>
          <w:sz w:val="24"/>
          <w:szCs w:val="24"/>
        </w:rPr>
        <w:t>произведения;</w:t>
      </w:r>
    </w:p>
    <w:p w:rsidR="00647E4A" w:rsidRPr="00715ED9" w:rsidRDefault="00647E4A" w:rsidP="00647E4A">
      <w:pPr>
        <w:pStyle w:val="a7"/>
        <w:numPr>
          <w:ilvl w:val="0"/>
          <w:numId w:val="29"/>
        </w:numPr>
        <w:tabs>
          <w:tab w:val="left" w:pos="1325"/>
          <w:tab w:val="left" w:pos="1326"/>
        </w:tabs>
        <w:spacing w:before="2" w:line="276" w:lineRule="auto"/>
        <w:ind w:right="1047" w:firstLine="0"/>
        <w:rPr>
          <w:sz w:val="24"/>
          <w:szCs w:val="24"/>
        </w:rPr>
      </w:pPr>
      <w:r w:rsidRPr="00715ED9">
        <w:rPr>
          <w:sz w:val="24"/>
          <w:szCs w:val="24"/>
        </w:rPr>
        <w:t>эмоциональное</w:t>
      </w:r>
      <w:r w:rsidRPr="00715ED9">
        <w:rPr>
          <w:spacing w:val="-7"/>
          <w:sz w:val="24"/>
          <w:szCs w:val="24"/>
        </w:rPr>
        <w:t xml:space="preserve"> </w:t>
      </w:r>
      <w:r w:rsidRPr="00715ED9">
        <w:rPr>
          <w:sz w:val="24"/>
          <w:szCs w:val="24"/>
        </w:rPr>
        <w:t>восприятие</w:t>
      </w:r>
      <w:r w:rsidRPr="00715ED9">
        <w:rPr>
          <w:spacing w:val="-11"/>
          <w:sz w:val="24"/>
          <w:szCs w:val="24"/>
        </w:rPr>
        <w:t xml:space="preserve"> </w:t>
      </w:r>
      <w:r w:rsidRPr="00715ED9">
        <w:rPr>
          <w:sz w:val="24"/>
          <w:szCs w:val="24"/>
        </w:rPr>
        <w:t>образов родной</w:t>
      </w:r>
      <w:r w:rsidRPr="00715ED9">
        <w:rPr>
          <w:spacing w:val="-4"/>
          <w:sz w:val="24"/>
          <w:szCs w:val="24"/>
        </w:rPr>
        <w:t xml:space="preserve"> </w:t>
      </w:r>
      <w:r w:rsidRPr="00715ED9">
        <w:rPr>
          <w:sz w:val="24"/>
          <w:szCs w:val="24"/>
        </w:rPr>
        <w:t>природы,</w:t>
      </w:r>
      <w:r w:rsidRPr="00715ED9">
        <w:rPr>
          <w:spacing w:val="-7"/>
          <w:sz w:val="24"/>
          <w:szCs w:val="24"/>
        </w:rPr>
        <w:t xml:space="preserve"> </w:t>
      </w:r>
      <w:r w:rsidRPr="00715ED9">
        <w:rPr>
          <w:sz w:val="24"/>
          <w:szCs w:val="24"/>
        </w:rPr>
        <w:t>отраженных</w:t>
      </w:r>
      <w:r w:rsidRPr="00715ED9">
        <w:rPr>
          <w:spacing w:val="-6"/>
          <w:sz w:val="24"/>
          <w:szCs w:val="24"/>
        </w:rPr>
        <w:t xml:space="preserve"> </w:t>
      </w:r>
      <w:r w:rsidRPr="00715ED9">
        <w:rPr>
          <w:sz w:val="24"/>
          <w:szCs w:val="24"/>
        </w:rPr>
        <w:t>в</w:t>
      </w:r>
      <w:r w:rsidRPr="00715ED9">
        <w:rPr>
          <w:spacing w:val="-3"/>
          <w:sz w:val="24"/>
          <w:szCs w:val="24"/>
        </w:rPr>
        <w:t xml:space="preserve"> </w:t>
      </w:r>
      <w:r w:rsidRPr="00715ED9">
        <w:rPr>
          <w:sz w:val="24"/>
          <w:szCs w:val="24"/>
        </w:rPr>
        <w:t>музыке,</w:t>
      </w:r>
      <w:r w:rsidRPr="00715ED9">
        <w:rPr>
          <w:spacing w:val="-57"/>
          <w:sz w:val="24"/>
          <w:szCs w:val="24"/>
        </w:rPr>
        <w:t xml:space="preserve"> </w:t>
      </w:r>
      <w:r w:rsidRPr="00715ED9">
        <w:rPr>
          <w:sz w:val="24"/>
          <w:szCs w:val="24"/>
        </w:rPr>
        <w:t>чувство</w:t>
      </w:r>
      <w:r w:rsidRPr="00715ED9">
        <w:rPr>
          <w:spacing w:val="1"/>
          <w:sz w:val="24"/>
          <w:szCs w:val="24"/>
        </w:rPr>
        <w:t xml:space="preserve"> </w:t>
      </w:r>
      <w:r w:rsidRPr="00715ED9">
        <w:rPr>
          <w:sz w:val="24"/>
          <w:szCs w:val="24"/>
        </w:rPr>
        <w:t>гордости</w:t>
      </w:r>
      <w:r w:rsidRPr="00715ED9">
        <w:rPr>
          <w:spacing w:val="-2"/>
          <w:sz w:val="24"/>
          <w:szCs w:val="24"/>
        </w:rPr>
        <w:t xml:space="preserve"> </w:t>
      </w:r>
      <w:r w:rsidRPr="00715ED9">
        <w:rPr>
          <w:sz w:val="24"/>
          <w:szCs w:val="24"/>
        </w:rPr>
        <w:t>за русскую</w:t>
      </w:r>
      <w:r w:rsidRPr="00715ED9">
        <w:rPr>
          <w:spacing w:val="-1"/>
          <w:sz w:val="24"/>
          <w:szCs w:val="24"/>
        </w:rPr>
        <w:t xml:space="preserve"> </w:t>
      </w:r>
      <w:r w:rsidRPr="00715ED9">
        <w:rPr>
          <w:sz w:val="24"/>
          <w:szCs w:val="24"/>
        </w:rPr>
        <w:t>народную</w:t>
      </w:r>
      <w:r w:rsidRPr="00715ED9">
        <w:rPr>
          <w:spacing w:val="-1"/>
          <w:sz w:val="24"/>
          <w:szCs w:val="24"/>
        </w:rPr>
        <w:t xml:space="preserve"> </w:t>
      </w:r>
      <w:r w:rsidRPr="00715ED9">
        <w:rPr>
          <w:sz w:val="24"/>
          <w:szCs w:val="24"/>
        </w:rPr>
        <w:t>музыкальную</w:t>
      </w:r>
      <w:r w:rsidRPr="00715ED9">
        <w:rPr>
          <w:spacing w:val="7"/>
          <w:sz w:val="24"/>
          <w:szCs w:val="24"/>
        </w:rPr>
        <w:t xml:space="preserve"> </w:t>
      </w:r>
      <w:r w:rsidRPr="00715ED9">
        <w:rPr>
          <w:sz w:val="24"/>
          <w:szCs w:val="24"/>
        </w:rPr>
        <w:t>культуру;</w:t>
      </w:r>
    </w:p>
    <w:p w:rsidR="00647E4A" w:rsidRPr="00715ED9" w:rsidRDefault="00647E4A" w:rsidP="00647E4A">
      <w:pPr>
        <w:pStyle w:val="a7"/>
        <w:numPr>
          <w:ilvl w:val="0"/>
          <w:numId w:val="29"/>
        </w:numPr>
        <w:tabs>
          <w:tab w:val="left" w:pos="1325"/>
          <w:tab w:val="left" w:pos="1326"/>
        </w:tabs>
        <w:spacing w:line="276" w:lineRule="auto"/>
        <w:ind w:right="500" w:firstLine="0"/>
        <w:rPr>
          <w:sz w:val="24"/>
          <w:szCs w:val="24"/>
        </w:rPr>
      </w:pPr>
      <w:r w:rsidRPr="00715ED9">
        <w:rPr>
          <w:sz w:val="24"/>
          <w:szCs w:val="24"/>
        </w:rPr>
        <w:t>положительное</w:t>
      </w:r>
      <w:r w:rsidRPr="00715ED9">
        <w:rPr>
          <w:spacing w:val="-11"/>
          <w:sz w:val="24"/>
          <w:szCs w:val="24"/>
        </w:rPr>
        <w:t xml:space="preserve"> </w:t>
      </w:r>
      <w:r w:rsidRPr="00715ED9">
        <w:rPr>
          <w:sz w:val="24"/>
          <w:szCs w:val="24"/>
        </w:rPr>
        <w:t>отношение</w:t>
      </w:r>
      <w:r w:rsidRPr="00715ED9">
        <w:rPr>
          <w:spacing w:val="-2"/>
          <w:sz w:val="24"/>
          <w:szCs w:val="24"/>
        </w:rPr>
        <w:t xml:space="preserve"> </w:t>
      </w:r>
      <w:r w:rsidRPr="00715ED9">
        <w:rPr>
          <w:sz w:val="24"/>
          <w:szCs w:val="24"/>
        </w:rPr>
        <w:t>к</w:t>
      </w:r>
      <w:r w:rsidRPr="00715ED9">
        <w:rPr>
          <w:spacing w:val="-7"/>
          <w:sz w:val="24"/>
          <w:szCs w:val="24"/>
        </w:rPr>
        <w:t xml:space="preserve"> </w:t>
      </w:r>
      <w:r w:rsidRPr="00715ED9">
        <w:rPr>
          <w:sz w:val="24"/>
          <w:szCs w:val="24"/>
        </w:rPr>
        <w:t>музыкальным</w:t>
      </w:r>
      <w:r w:rsidRPr="00715ED9">
        <w:rPr>
          <w:spacing w:val="1"/>
          <w:sz w:val="24"/>
          <w:szCs w:val="24"/>
        </w:rPr>
        <w:t xml:space="preserve"> </w:t>
      </w:r>
      <w:r w:rsidRPr="00715ED9">
        <w:rPr>
          <w:sz w:val="24"/>
          <w:szCs w:val="24"/>
        </w:rPr>
        <w:t>занятиям,</w:t>
      </w:r>
      <w:r w:rsidRPr="00715ED9">
        <w:rPr>
          <w:spacing w:val="-3"/>
          <w:sz w:val="24"/>
          <w:szCs w:val="24"/>
        </w:rPr>
        <w:t xml:space="preserve"> </w:t>
      </w:r>
      <w:r w:rsidRPr="00715ED9">
        <w:rPr>
          <w:sz w:val="24"/>
          <w:szCs w:val="24"/>
        </w:rPr>
        <w:t>интерес</w:t>
      </w:r>
      <w:r w:rsidRPr="00715ED9">
        <w:rPr>
          <w:spacing w:val="-1"/>
          <w:sz w:val="24"/>
          <w:szCs w:val="24"/>
        </w:rPr>
        <w:t xml:space="preserve"> </w:t>
      </w:r>
      <w:r w:rsidRPr="00715ED9">
        <w:rPr>
          <w:sz w:val="24"/>
          <w:szCs w:val="24"/>
        </w:rPr>
        <w:t>к</w:t>
      </w:r>
      <w:r w:rsidRPr="00715ED9">
        <w:rPr>
          <w:spacing w:val="-11"/>
          <w:sz w:val="24"/>
          <w:szCs w:val="24"/>
        </w:rPr>
        <w:t xml:space="preserve"> </w:t>
      </w:r>
      <w:r w:rsidRPr="00715ED9">
        <w:rPr>
          <w:sz w:val="24"/>
          <w:szCs w:val="24"/>
        </w:rPr>
        <w:t>отдельным</w:t>
      </w:r>
      <w:r w:rsidRPr="00715ED9">
        <w:rPr>
          <w:spacing w:val="-3"/>
          <w:sz w:val="24"/>
          <w:szCs w:val="24"/>
        </w:rPr>
        <w:t xml:space="preserve"> </w:t>
      </w:r>
      <w:r w:rsidRPr="00715ED9">
        <w:rPr>
          <w:sz w:val="24"/>
          <w:szCs w:val="24"/>
        </w:rPr>
        <w:t>видам</w:t>
      </w:r>
      <w:r w:rsidRPr="00715ED9">
        <w:rPr>
          <w:spacing w:val="-57"/>
          <w:sz w:val="24"/>
          <w:szCs w:val="24"/>
        </w:rPr>
        <w:t xml:space="preserve"> </w:t>
      </w:r>
      <w:r w:rsidRPr="00715ED9">
        <w:rPr>
          <w:sz w:val="24"/>
          <w:szCs w:val="24"/>
        </w:rPr>
        <w:t>музыкально-практической</w:t>
      </w:r>
      <w:r w:rsidRPr="00715ED9">
        <w:rPr>
          <w:spacing w:val="-3"/>
          <w:sz w:val="24"/>
          <w:szCs w:val="24"/>
        </w:rPr>
        <w:t xml:space="preserve"> </w:t>
      </w:r>
      <w:r w:rsidRPr="00715ED9">
        <w:rPr>
          <w:sz w:val="24"/>
          <w:szCs w:val="24"/>
        </w:rPr>
        <w:t>деятельности</w:t>
      </w:r>
      <w:r w:rsidRPr="00715ED9">
        <w:rPr>
          <w:spacing w:val="3"/>
          <w:sz w:val="24"/>
          <w:szCs w:val="24"/>
        </w:rPr>
        <w:t xml:space="preserve"> </w:t>
      </w:r>
      <w:r w:rsidRPr="00715ED9">
        <w:rPr>
          <w:sz w:val="24"/>
          <w:szCs w:val="24"/>
        </w:rPr>
        <w:t>и</w:t>
      </w:r>
      <w:r w:rsidRPr="00715ED9">
        <w:rPr>
          <w:spacing w:val="-2"/>
          <w:sz w:val="24"/>
          <w:szCs w:val="24"/>
        </w:rPr>
        <w:t xml:space="preserve"> </w:t>
      </w:r>
      <w:r w:rsidRPr="00715ED9">
        <w:rPr>
          <w:sz w:val="24"/>
          <w:szCs w:val="24"/>
        </w:rPr>
        <w:t>творческой;</w:t>
      </w:r>
    </w:p>
    <w:p w:rsidR="00647E4A" w:rsidRPr="00715ED9" w:rsidRDefault="00647E4A" w:rsidP="00647E4A">
      <w:pPr>
        <w:pStyle w:val="a7"/>
        <w:numPr>
          <w:ilvl w:val="0"/>
          <w:numId w:val="29"/>
        </w:numPr>
        <w:tabs>
          <w:tab w:val="left" w:pos="1325"/>
          <w:tab w:val="left" w:pos="1326"/>
        </w:tabs>
        <w:spacing w:before="3" w:line="276" w:lineRule="auto"/>
        <w:ind w:right="891" w:firstLine="0"/>
        <w:rPr>
          <w:sz w:val="24"/>
          <w:szCs w:val="24"/>
        </w:rPr>
      </w:pPr>
      <w:r w:rsidRPr="00715ED9">
        <w:rPr>
          <w:sz w:val="24"/>
          <w:szCs w:val="24"/>
        </w:rPr>
        <w:t>основа</w:t>
      </w:r>
      <w:r w:rsidRPr="00715ED9">
        <w:rPr>
          <w:spacing w:val="-9"/>
          <w:sz w:val="24"/>
          <w:szCs w:val="24"/>
        </w:rPr>
        <w:t xml:space="preserve"> </w:t>
      </w:r>
      <w:r w:rsidRPr="00715ED9">
        <w:rPr>
          <w:sz w:val="24"/>
          <w:szCs w:val="24"/>
        </w:rPr>
        <w:t>для</w:t>
      </w:r>
      <w:r w:rsidRPr="00715ED9">
        <w:rPr>
          <w:spacing w:val="-2"/>
          <w:sz w:val="24"/>
          <w:szCs w:val="24"/>
        </w:rPr>
        <w:t xml:space="preserve"> </w:t>
      </w:r>
      <w:r w:rsidRPr="00715ED9">
        <w:rPr>
          <w:sz w:val="24"/>
          <w:szCs w:val="24"/>
        </w:rPr>
        <w:t>развития</w:t>
      </w:r>
      <w:r w:rsidRPr="00715ED9">
        <w:rPr>
          <w:spacing w:val="-7"/>
          <w:sz w:val="24"/>
          <w:szCs w:val="24"/>
        </w:rPr>
        <w:t xml:space="preserve"> </w:t>
      </w:r>
      <w:r w:rsidRPr="00715ED9">
        <w:rPr>
          <w:sz w:val="24"/>
          <w:szCs w:val="24"/>
        </w:rPr>
        <w:t>чувства</w:t>
      </w:r>
      <w:r w:rsidRPr="00715ED9">
        <w:rPr>
          <w:spacing w:val="-3"/>
          <w:sz w:val="24"/>
          <w:szCs w:val="24"/>
        </w:rPr>
        <w:t xml:space="preserve"> </w:t>
      </w:r>
      <w:r w:rsidRPr="00715ED9">
        <w:rPr>
          <w:sz w:val="24"/>
          <w:szCs w:val="24"/>
        </w:rPr>
        <w:t>прекрасного</w:t>
      </w:r>
      <w:r w:rsidRPr="00715ED9">
        <w:rPr>
          <w:spacing w:val="1"/>
          <w:sz w:val="24"/>
          <w:szCs w:val="24"/>
        </w:rPr>
        <w:t xml:space="preserve"> </w:t>
      </w:r>
      <w:r w:rsidRPr="00715ED9">
        <w:rPr>
          <w:sz w:val="24"/>
          <w:szCs w:val="24"/>
        </w:rPr>
        <w:t>через</w:t>
      </w:r>
      <w:r w:rsidRPr="00715ED9">
        <w:rPr>
          <w:spacing w:val="-6"/>
          <w:sz w:val="24"/>
          <w:szCs w:val="24"/>
        </w:rPr>
        <w:t xml:space="preserve"> </w:t>
      </w:r>
      <w:r w:rsidRPr="00715ED9">
        <w:rPr>
          <w:sz w:val="24"/>
          <w:szCs w:val="24"/>
        </w:rPr>
        <w:t>знакомство</w:t>
      </w:r>
      <w:r w:rsidRPr="00715ED9">
        <w:rPr>
          <w:spacing w:val="-3"/>
          <w:sz w:val="24"/>
          <w:szCs w:val="24"/>
        </w:rPr>
        <w:t xml:space="preserve"> </w:t>
      </w:r>
      <w:r w:rsidRPr="00715ED9">
        <w:rPr>
          <w:sz w:val="24"/>
          <w:szCs w:val="24"/>
        </w:rPr>
        <w:t>с</w:t>
      </w:r>
      <w:r w:rsidRPr="00715ED9">
        <w:rPr>
          <w:spacing w:val="-3"/>
          <w:sz w:val="24"/>
          <w:szCs w:val="24"/>
        </w:rPr>
        <w:t xml:space="preserve"> </w:t>
      </w:r>
      <w:r w:rsidRPr="00715ED9">
        <w:rPr>
          <w:sz w:val="24"/>
          <w:szCs w:val="24"/>
        </w:rPr>
        <w:t>доступными</w:t>
      </w:r>
      <w:r w:rsidRPr="00715ED9">
        <w:rPr>
          <w:spacing w:val="-2"/>
          <w:sz w:val="24"/>
          <w:szCs w:val="24"/>
        </w:rPr>
        <w:t xml:space="preserve"> </w:t>
      </w:r>
      <w:r w:rsidRPr="00715ED9">
        <w:rPr>
          <w:sz w:val="24"/>
          <w:szCs w:val="24"/>
        </w:rPr>
        <w:t>для</w:t>
      </w:r>
      <w:r w:rsidRPr="00715ED9">
        <w:rPr>
          <w:spacing w:val="-57"/>
          <w:sz w:val="24"/>
          <w:szCs w:val="24"/>
        </w:rPr>
        <w:t xml:space="preserve"> </w:t>
      </w:r>
      <w:r w:rsidRPr="00715ED9">
        <w:rPr>
          <w:sz w:val="24"/>
          <w:szCs w:val="24"/>
        </w:rPr>
        <w:t>детского</w:t>
      </w:r>
      <w:r w:rsidRPr="00715ED9">
        <w:rPr>
          <w:spacing w:val="5"/>
          <w:sz w:val="24"/>
          <w:szCs w:val="24"/>
        </w:rPr>
        <w:t xml:space="preserve"> </w:t>
      </w:r>
      <w:r w:rsidRPr="00715ED9">
        <w:rPr>
          <w:sz w:val="24"/>
          <w:szCs w:val="24"/>
        </w:rPr>
        <w:t>восприятия</w:t>
      </w:r>
      <w:r w:rsidRPr="00715ED9">
        <w:rPr>
          <w:spacing w:val="-3"/>
          <w:sz w:val="24"/>
          <w:szCs w:val="24"/>
        </w:rPr>
        <w:t xml:space="preserve"> </w:t>
      </w:r>
      <w:r w:rsidRPr="00715ED9">
        <w:rPr>
          <w:sz w:val="24"/>
          <w:szCs w:val="24"/>
        </w:rPr>
        <w:t>музыкальными</w:t>
      </w:r>
      <w:r w:rsidRPr="00715ED9">
        <w:rPr>
          <w:spacing w:val="-2"/>
          <w:sz w:val="24"/>
          <w:szCs w:val="24"/>
        </w:rPr>
        <w:t xml:space="preserve"> </w:t>
      </w:r>
      <w:r w:rsidRPr="00715ED9">
        <w:rPr>
          <w:sz w:val="24"/>
          <w:szCs w:val="24"/>
        </w:rPr>
        <w:t>произведениями;</w:t>
      </w:r>
    </w:p>
    <w:p w:rsidR="00647E4A" w:rsidRPr="00715ED9" w:rsidRDefault="00647E4A" w:rsidP="00647E4A">
      <w:pPr>
        <w:pStyle w:val="a0"/>
        <w:spacing w:before="3" w:line="276" w:lineRule="auto"/>
        <w:ind w:left="619"/>
      </w:pPr>
      <w:r w:rsidRPr="00715ED9">
        <w:t>уважение</w:t>
      </w:r>
      <w:r w:rsidRPr="00715ED9">
        <w:rPr>
          <w:spacing w:val="-3"/>
        </w:rPr>
        <w:t xml:space="preserve"> </w:t>
      </w:r>
      <w:r w:rsidRPr="00715ED9">
        <w:t>к</w:t>
      </w:r>
      <w:r w:rsidRPr="00715ED9">
        <w:rPr>
          <w:spacing w:val="-2"/>
        </w:rPr>
        <w:t xml:space="preserve"> </w:t>
      </w:r>
      <w:r w:rsidRPr="00715ED9">
        <w:t>чувствам</w:t>
      </w:r>
      <w:r w:rsidRPr="00715ED9">
        <w:rPr>
          <w:spacing w:val="-1"/>
        </w:rPr>
        <w:t xml:space="preserve"> </w:t>
      </w:r>
      <w:r w:rsidRPr="00715ED9">
        <w:t>и</w:t>
      </w:r>
      <w:r w:rsidRPr="00715ED9">
        <w:rPr>
          <w:spacing w:val="-5"/>
        </w:rPr>
        <w:t xml:space="preserve"> </w:t>
      </w:r>
      <w:r w:rsidRPr="00715ED9">
        <w:t>настроениям</w:t>
      </w:r>
      <w:r w:rsidRPr="00715ED9">
        <w:rPr>
          <w:spacing w:val="-3"/>
        </w:rPr>
        <w:t xml:space="preserve"> </w:t>
      </w:r>
      <w:r w:rsidRPr="00715ED9">
        <w:t>другого</w:t>
      </w:r>
      <w:r w:rsidRPr="00715ED9">
        <w:rPr>
          <w:spacing w:val="-2"/>
        </w:rPr>
        <w:t xml:space="preserve"> </w:t>
      </w:r>
      <w:r w:rsidRPr="00715ED9">
        <w:t>человека.</w:t>
      </w:r>
    </w:p>
    <w:p w:rsidR="00647E4A" w:rsidRPr="00715ED9" w:rsidRDefault="00647E4A" w:rsidP="00647E4A">
      <w:pPr>
        <w:spacing w:before="1" w:line="276" w:lineRule="auto"/>
        <w:ind w:left="1047"/>
        <w:rPr>
          <w:i/>
          <w:sz w:val="24"/>
          <w:szCs w:val="24"/>
        </w:rPr>
      </w:pPr>
      <w:r w:rsidRPr="00715ED9">
        <w:rPr>
          <w:i/>
          <w:sz w:val="24"/>
          <w:szCs w:val="24"/>
        </w:rPr>
        <w:t>Регулятивные</w:t>
      </w:r>
      <w:r w:rsidRPr="00715ED9">
        <w:rPr>
          <w:i/>
          <w:spacing w:val="-4"/>
          <w:sz w:val="24"/>
          <w:szCs w:val="24"/>
        </w:rPr>
        <w:t xml:space="preserve"> </w:t>
      </w:r>
      <w:r w:rsidRPr="00715ED9">
        <w:rPr>
          <w:i/>
          <w:sz w:val="24"/>
          <w:szCs w:val="24"/>
        </w:rPr>
        <w:t>универсальные</w:t>
      </w:r>
      <w:r w:rsidRPr="00715ED9">
        <w:rPr>
          <w:i/>
          <w:spacing w:val="-3"/>
          <w:sz w:val="24"/>
          <w:szCs w:val="24"/>
        </w:rPr>
        <w:t xml:space="preserve"> </w:t>
      </w:r>
      <w:r w:rsidRPr="00715ED9">
        <w:rPr>
          <w:i/>
          <w:sz w:val="24"/>
          <w:szCs w:val="24"/>
        </w:rPr>
        <w:t>учебные</w:t>
      </w:r>
      <w:r w:rsidRPr="00715ED9">
        <w:rPr>
          <w:i/>
          <w:spacing w:val="-8"/>
          <w:sz w:val="24"/>
          <w:szCs w:val="24"/>
        </w:rPr>
        <w:t xml:space="preserve"> </w:t>
      </w:r>
      <w:r w:rsidRPr="00715ED9">
        <w:rPr>
          <w:i/>
          <w:sz w:val="24"/>
          <w:szCs w:val="24"/>
        </w:rPr>
        <w:t>действия</w:t>
      </w:r>
    </w:p>
    <w:p w:rsidR="00647E4A" w:rsidRPr="00715ED9" w:rsidRDefault="00647E4A" w:rsidP="00647E4A">
      <w:pPr>
        <w:pStyle w:val="a7"/>
        <w:numPr>
          <w:ilvl w:val="0"/>
          <w:numId w:val="29"/>
        </w:numPr>
        <w:tabs>
          <w:tab w:val="left" w:pos="1388"/>
          <w:tab w:val="left" w:pos="1389"/>
        </w:tabs>
        <w:spacing w:before="1" w:line="276" w:lineRule="auto"/>
        <w:ind w:left="1388" w:hanging="770"/>
        <w:rPr>
          <w:sz w:val="24"/>
          <w:szCs w:val="24"/>
        </w:rPr>
      </w:pPr>
      <w:r w:rsidRPr="00715ED9">
        <w:rPr>
          <w:sz w:val="24"/>
          <w:szCs w:val="24"/>
        </w:rPr>
        <w:t>принимать</w:t>
      </w:r>
      <w:r w:rsidRPr="00715ED9">
        <w:rPr>
          <w:spacing w:val="-5"/>
          <w:sz w:val="24"/>
          <w:szCs w:val="24"/>
        </w:rPr>
        <w:t xml:space="preserve"> </w:t>
      </w:r>
      <w:r w:rsidRPr="00715ED9">
        <w:rPr>
          <w:sz w:val="24"/>
          <w:szCs w:val="24"/>
        </w:rPr>
        <w:t>учебную</w:t>
      </w:r>
      <w:r w:rsidRPr="00715ED9">
        <w:rPr>
          <w:spacing w:val="-4"/>
          <w:sz w:val="24"/>
          <w:szCs w:val="24"/>
        </w:rPr>
        <w:t xml:space="preserve"> </w:t>
      </w:r>
      <w:r w:rsidRPr="00715ED9">
        <w:rPr>
          <w:sz w:val="24"/>
          <w:szCs w:val="24"/>
        </w:rPr>
        <w:t>задачу</w:t>
      </w:r>
      <w:r w:rsidRPr="00715ED9">
        <w:rPr>
          <w:spacing w:val="-11"/>
          <w:sz w:val="24"/>
          <w:szCs w:val="24"/>
        </w:rPr>
        <w:t xml:space="preserve"> </w:t>
      </w:r>
      <w:r w:rsidRPr="00715ED9">
        <w:rPr>
          <w:sz w:val="24"/>
          <w:szCs w:val="24"/>
        </w:rPr>
        <w:t>и</w:t>
      </w:r>
      <w:r w:rsidRPr="00715ED9">
        <w:rPr>
          <w:spacing w:val="-1"/>
          <w:sz w:val="24"/>
          <w:szCs w:val="24"/>
        </w:rPr>
        <w:t xml:space="preserve"> </w:t>
      </w:r>
      <w:r w:rsidRPr="00715ED9">
        <w:rPr>
          <w:sz w:val="24"/>
          <w:szCs w:val="24"/>
        </w:rPr>
        <w:t>следовать</w:t>
      </w:r>
      <w:r w:rsidRPr="00715ED9">
        <w:rPr>
          <w:spacing w:val="-1"/>
          <w:sz w:val="24"/>
          <w:szCs w:val="24"/>
        </w:rPr>
        <w:t xml:space="preserve"> </w:t>
      </w:r>
      <w:r w:rsidRPr="00715ED9">
        <w:rPr>
          <w:sz w:val="24"/>
          <w:szCs w:val="24"/>
        </w:rPr>
        <w:t>инструкции</w:t>
      </w:r>
      <w:r w:rsidRPr="00715ED9">
        <w:rPr>
          <w:spacing w:val="-1"/>
          <w:sz w:val="24"/>
          <w:szCs w:val="24"/>
        </w:rPr>
        <w:t xml:space="preserve"> </w:t>
      </w:r>
      <w:r w:rsidRPr="00715ED9">
        <w:rPr>
          <w:sz w:val="24"/>
          <w:szCs w:val="24"/>
        </w:rPr>
        <w:t>учителя;</w:t>
      </w:r>
    </w:p>
    <w:p w:rsidR="00647E4A" w:rsidRPr="00715ED9" w:rsidRDefault="00647E4A" w:rsidP="00647E4A">
      <w:pPr>
        <w:pStyle w:val="a7"/>
        <w:numPr>
          <w:ilvl w:val="0"/>
          <w:numId w:val="29"/>
        </w:numPr>
        <w:tabs>
          <w:tab w:val="left" w:pos="1325"/>
          <w:tab w:val="left" w:pos="1326"/>
        </w:tabs>
        <w:spacing w:before="1" w:line="276" w:lineRule="auto"/>
        <w:ind w:right="672" w:firstLine="0"/>
        <w:rPr>
          <w:sz w:val="24"/>
          <w:szCs w:val="24"/>
        </w:rPr>
      </w:pPr>
      <w:r w:rsidRPr="00715ED9">
        <w:rPr>
          <w:sz w:val="24"/>
          <w:szCs w:val="24"/>
        </w:rPr>
        <w:t>планировать</w:t>
      </w:r>
      <w:r w:rsidRPr="00715ED9">
        <w:rPr>
          <w:spacing w:val="-5"/>
          <w:sz w:val="24"/>
          <w:szCs w:val="24"/>
        </w:rPr>
        <w:t xml:space="preserve"> </w:t>
      </w:r>
      <w:r w:rsidRPr="00715ED9">
        <w:rPr>
          <w:sz w:val="24"/>
          <w:szCs w:val="24"/>
        </w:rPr>
        <w:t>свои</w:t>
      </w:r>
      <w:r w:rsidRPr="00715ED9">
        <w:rPr>
          <w:spacing w:val="-6"/>
          <w:sz w:val="24"/>
          <w:szCs w:val="24"/>
        </w:rPr>
        <w:t xml:space="preserve"> </w:t>
      </w:r>
      <w:r w:rsidRPr="00715ED9">
        <w:rPr>
          <w:sz w:val="24"/>
          <w:szCs w:val="24"/>
        </w:rPr>
        <w:t>действия</w:t>
      </w:r>
      <w:r w:rsidRPr="00715ED9">
        <w:rPr>
          <w:spacing w:val="-7"/>
          <w:sz w:val="24"/>
          <w:szCs w:val="24"/>
        </w:rPr>
        <w:t xml:space="preserve"> </w:t>
      </w:r>
      <w:r w:rsidRPr="00715ED9">
        <w:rPr>
          <w:sz w:val="24"/>
          <w:szCs w:val="24"/>
        </w:rPr>
        <w:t>в</w:t>
      </w:r>
      <w:r w:rsidRPr="00715ED9">
        <w:rPr>
          <w:spacing w:val="-1"/>
          <w:sz w:val="24"/>
          <w:szCs w:val="24"/>
        </w:rPr>
        <w:t xml:space="preserve"> </w:t>
      </w:r>
      <w:r w:rsidRPr="00715ED9">
        <w:rPr>
          <w:sz w:val="24"/>
          <w:szCs w:val="24"/>
        </w:rPr>
        <w:t>соответствии</w:t>
      </w:r>
      <w:r w:rsidRPr="00715ED9">
        <w:rPr>
          <w:spacing w:val="-6"/>
          <w:sz w:val="24"/>
          <w:szCs w:val="24"/>
        </w:rPr>
        <w:t xml:space="preserve"> </w:t>
      </w:r>
      <w:r w:rsidRPr="00715ED9">
        <w:rPr>
          <w:sz w:val="24"/>
          <w:szCs w:val="24"/>
        </w:rPr>
        <w:t>с</w:t>
      </w:r>
      <w:r w:rsidRPr="00715ED9">
        <w:rPr>
          <w:spacing w:val="-3"/>
          <w:sz w:val="24"/>
          <w:szCs w:val="24"/>
        </w:rPr>
        <w:t xml:space="preserve"> </w:t>
      </w:r>
      <w:r w:rsidRPr="00715ED9">
        <w:rPr>
          <w:sz w:val="24"/>
          <w:szCs w:val="24"/>
        </w:rPr>
        <w:t>учебными</w:t>
      </w:r>
      <w:r w:rsidRPr="00715ED9">
        <w:rPr>
          <w:spacing w:val="-1"/>
          <w:sz w:val="24"/>
          <w:szCs w:val="24"/>
        </w:rPr>
        <w:t xml:space="preserve"> </w:t>
      </w:r>
      <w:r w:rsidRPr="00715ED9">
        <w:rPr>
          <w:sz w:val="24"/>
          <w:szCs w:val="24"/>
        </w:rPr>
        <w:t>задачами</w:t>
      </w:r>
      <w:r w:rsidRPr="00715ED9">
        <w:rPr>
          <w:spacing w:val="-6"/>
          <w:sz w:val="24"/>
          <w:szCs w:val="24"/>
        </w:rPr>
        <w:t xml:space="preserve"> </w:t>
      </w:r>
      <w:r w:rsidRPr="00715ED9">
        <w:rPr>
          <w:sz w:val="24"/>
          <w:szCs w:val="24"/>
        </w:rPr>
        <w:t>и</w:t>
      </w:r>
      <w:r w:rsidRPr="00715ED9">
        <w:rPr>
          <w:spacing w:val="-1"/>
          <w:sz w:val="24"/>
          <w:szCs w:val="24"/>
        </w:rPr>
        <w:t xml:space="preserve"> </w:t>
      </w:r>
      <w:r w:rsidRPr="00715ED9">
        <w:rPr>
          <w:sz w:val="24"/>
          <w:szCs w:val="24"/>
        </w:rPr>
        <w:t>инструкцией</w:t>
      </w:r>
      <w:r w:rsidRPr="00715ED9">
        <w:rPr>
          <w:spacing w:val="-57"/>
          <w:sz w:val="24"/>
          <w:szCs w:val="24"/>
        </w:rPr>
        <w:t xml:space="preserve"> </w:t>
      </w:r>
      <w:r w:rsidRPr="00715ED9">
        <w:rPr>
          <w:sz w:val="24"/>
          <w:szCs w:val="24"/>
        </w:rPr>
        <w:t>учителя;</w:t>
      </w:r>
    </w:p>
    <w:p w:rsidR="00647E4A" w:rsidRPr="00715ED9" w:rsidRDefault="00647E4A" w:rsidP="00647E4A">
      <w:pPr>
        <w:pStyle w:val="a7"/>
        <w:numPr>
          <w:ilvl w:val="0"/>
          <w:numId w:val="29"/>
        </w:numPr>
        <w:tabs>
          <w:tab w:val="left" w:pos="1325"/>
          <w:tab w:val="left" w:pos="1326"/>
        </w:tabs>
        <w:spacing w:before="8" w:line="276" w:lineRule="auto"/>
        <w:ind w:right="510" w:firstLine="0"/>
        <w:rPr>
          <w:sz w:val="24"/>
          <w:szCs w:val="24"/>
        </w:rPr>
      </w:pPr>
      <w:r w:rsidRPr="00715ED9">
        <w:rPr>
          <w:sz w:val="24"/>
          <w:szCs w:val="24"/>
        </w:rPr>
        <w:t>эмоционально откликаться на музыкальную характеристику героев музыкальных</w:t>
      </w:r>
      <w:r w:rsidRPr="00715ED9">
        <w:rPr>
          <w:spacing w:val="-58"/>
          <w:sz w:val="24"/>
          <w:szCs w:val="24"/>
        </w:rPr>
        <w:t xml:space="preserve"> </w:t>
      </w:r>
      <w:r w:rsidRPr="00715ED9">
        <w:rPr>
          <w:sz w:val="24"/>
          <w:szCs w:val="24"/>
        </w:rPr>
        <w:t>сказок</w:t>
      </w:r>
      <w:r w:rsidRPr="00715ED9">
        <w:rPr>
          <w:spacing w:val="-1"/>
          <w:sz w:val="24"/>
          <w:szCs w:val="24"/>
        </w:rPr>
        <w:t xml:space="preserve"> </w:t>
      </w:r>
      <w:r w:rsidRPr="00715ED9">
        <w:rPr>
          <w:sz w:val="24"/>
          <w:szCs w:val="24"/>
        </w:rPr>
        <w:t>и</w:t>
      </w:r>
      <w:r w:rsidRPr="00715ED9">
        <w:rPr>
          <w:spacing w:val="-2"/>
          <w:sz w:val="24"/>
          <w:szCs w:val="24"/>
        </w:rPr>
        <w:t xml:space="preserve"> </w:t>
      </w:r>
      <w:r w:rsidRPr="00715ED9">
        <w:rPr>
          <w:sz w:val="24"/>
          <w:szCs w:val="24"/>
        </w:rPr>
        <w:t>музыкальных</w:t>
      </w:r>
      <w:r w:rsidRPr="00715ED9">
        <w:rPr>
          <w:spacing w:val="-3"/>
          <w:sz w:val="24"/>
          <w:szCs w:val="24"/>
        </w:rPr>
        <w:t xml:space="preserve"> </w:t>
      </w:r>
      <w:r w:rsidRPr="00715ED9">
        <w:rPr>
          <w:sz w:val="24"/>
          <w:szCs w:val="24"/>
        </w:rPr>
        <w:t>зарисовок;</w:t>
      </w:r>
    </w:p>
    <w:p w:rsidR="00647E4A" w:rsidRPr="00715ED9" w:rsidRDefault="00647E4A" w:rsidP="00647E4A">
      <w:pPr>
        <w:pStyle w:val="a7"/>
        <w:numPr>
          <w:ilvl w:val="0"/>
          <w:numId w:val="29"/>
        </w:numPr>
        <w:tabs>
          <w:tab w:val="left" w:pos="1325"/>
          <w:tab w:val="left" w:pos="1326"/>
        </w:tabs>
        <w:spacing w:line="276" w:lineRule="auto"/>
        <w:ind w:left="1325"/>
        <w:rPr>
          <w:sz w:val="24"/>
          <w:szCs w:val="24"/>
        </w:rPr>
      </w:pPr>
      <w:r w:rsidRPr="00715ED9">
        <w:rPr>
          <w:sz w:val="24"/>
          <w:szCs w:val="24"/>
        </w:rPr>
        <w:lastRenderedPageBreak/>
        <w:t>выполнять действия</w:t>
      </w:r>
      <w:r w:rsidRPr="00715ED9">
        <w:rPr>
          <w:spacing w:val="-6"/>
          <w:sz w:val="24"/>
          <w:szCs w:val="24"/>
        </w:rPr>
        <w:t xml:space="preserve"> </w:t>
      </w:r>
      <w:r w:rsidRPr="00715ED9">
        <w:rPr>
          <w:sz w:val="24"/>
          <w:szCs w:val="24"/>
        </w:rPr>
        <w:t>в</w:t>
      </w:r>
      <w:r w:rsidRPr="00715ED9">
        <w:rPr>
          <w:spacing w:val="-3"/>
          <w:sz w:val="24"/>
          <w:szCs w:val="24"/>
        </w:rPr>
        <w:t xml:space="preserve"> </w:t>
      </w:r>
      <w:r w:rsidRPr="00715ED9">
        <w:rPr>
          <w:sz w:val="24"/>
          <w:szCs w:val="24"/>
        </w:rPr>
        <w:t>устной форме;</w:t>
      </w:r>
    </w:p>
    <w:p w:rsidR="00647E4A" w:rsidRPr="00715ED9" w:rsidRDefault="00647E4A" w:rsidP="00647E4A">
      <w:pPr>
        <w:pStyle w:val="a0"/>
        <w:spacing w:line="276" w:lineRule="auto"/>
        <w:ind w:left="619"/>
      </w:pPr>
      <w:r w:rsidRPr="00715ED9">
        <w:t>осуществлять</w:t>
      </w:r>
      <w:r w:rsidRPr="00715ED9">
        <w:rPr>
          <w:spacing w:val="-3"/>
        </w:rPr>
        <w:t xml:space="preserve"> </w:t>
      </w:r>
      <w:r w:rsidRPr="00715ED9">
        <w:t>контроль</w:t>
      </w:r>
      <w:r w:rsidRPr="00715ED9">
        <w:rPr>
          <w:spacing w:val="-2"/>
        </w:rPr>
        <w:t xml:space="preserve"> </w:t>
      </w:r>
      <w:r w:rsidRPr="00715ED9">
        <w:t>своего</w:t>
      </w:r>
      <w:r w:rsidRPr="00715ED9">
        <w:rPr>
          <w:spacing w:val="1"/>
        </w:rPr>
        <w:t xml:space="preserve"> </w:t>
      </w:r>
      <w:r w:rsidRPr="00715ED9">
        <w:t>участия</w:t>
      </w:r>
      <w:r w:rsidRPr="00715ED9">
        <w:rPr>
          <w:spacing w:val="-2"/>
        </w:rPr>
        <w:t xml:space="preserve"> </w:t>
      </w:r>
      <w:r w:rsidRPr="00715ED9">
        <w:t>в</w:t>
      </w:r>
      <w:r w:rsidRPr="00715ED9">
        <w:rPr>
          <w:spacing w:val="-2"/>
        </w:rPr>
        <w:t xml:space="preserve"> </w:t>
      </w:r>
      <w:r w:rsidRPr="00715ED9">
        <w:t>доступных</w:t>
      </w:r>
      <w:r w:rsidRPr="00715ED9">
        <w:rPr>
          <w:spacing w:val="-7"/>
        </w:rPr>
        <w:t xml:space="preserve"> </w:t>
      </w:r>
      <w:r w:rsidRPr="00715ED9">
        <w:t>видах</w:t>
      </w:r>
      <w:r w:rsidRPr="00715ED9">
        <w:rPr>
          <w:spacing w:val="-7"/>
        </w:rPr>
        <w:t xml:space="preserve"> </w:t>
      </w:r>
      <w:r w:rsidRPr="00715ED9">
        <w:t>музыкальной</w:t>
      </w:r>
      <w:r w:rsidRPr="00715ED9">
        <w:rPr>
          <w:spacing w:val="-7"/>
        </w:rPr>
        <w:t xml:space="preserve"> </w:t>
      </w:r>
      <w:r w:rsidRPr="00715ED9">
        <w:t>деятельности.</w:t>
      </w:r>
    </w:p>
    <w:p w:rsidR="00647E4A" w:rsidRPr="00715ED9" w:rsidRDefault="00647E4A" w:rsidP="00647E4A">
      <w:pPr>
        <w:pStyle w:val="a0"/>
        <w:spacing w:before="1" w:line="276" w:lineRule="auto"/>
      </w:pPr>
    </w:p>
    <w:p w:rsidR="00647E4A" w:rsidRPr="00715ED9" w:rsidRDefault="00647E4A" w:rsidP="00647E4A">
      <w:pPr>
        <w:spacing w:line="276" w:lineRule="auto"/>
        <w:ind w:left="1135" w:right="747"/>
        <w:jc w:val="center"/>
        <w:rPr>
          <w:i/>
          <w:sz w:val="24"/>
          <w:szCs w:val="24"/>
        </w:rPr>
      </w:pPr>
      <w:r w:rsidRPr="00715ED9">
        <w:rPr>
          <w:i/>
          <w:sz w:val="24"/>
          <w:szCs w:val="24"/>
        </w:rPr>
        <w:t>Познавательные</w:t>
      </w:r>
      <w:r w:rsidRPr="00715ED9">
        <w:rPr>
          <w:i/>
          <w:spacing w:val="-7"/>
          <w:sz w:val="24"/>
          <w:szCs w:val="24"/>
        </w:rPr>
        <w:t xml:space="preserve"> </w:t>
      </w:r>
      <w:r w:rsidRPr="00715ED9">
        <w:rPr>
          <w:i/>
          <w:sz w:val="24"/>
          <w:szCs w:val="24"/>
        </w:rPr>
        <w:t>универсальные</w:t>
      </w:r>
      <w:r w:rsidRPr="00715ED9">
        <w:rPr>
          <w:i/>
          <w:spacing w:val="-7"/>
          <w:sz w:val="24"/>
          <w:szCs w:val="24"/>
        </w:rPr>
        <w:t xml:space="preserve"> </w:t>
      </w:r>
      <w:r w:rsidRPr="00715ED9">
        <w:rPr>
          <w:i/>
          <w:sz w:val="24"/>
          <w:szCs w:val="24"/>
        </w:rPr>
        <w:t>учебные</w:t>
      </w:r>
      <w:r w:rsidRPr="00715ED9">
        <w:rPr>
          <w:i/>
          <w:spacing w:val="-2"/>
          <w:sz w:val="24"/>
          <w:szCs w:val="24"/>
        </w:rPr>
        <w:t xml:space="preserve"> </w:t>
      </w:r>
      <w:r w:rsidRPr="00715ED9">
        <w:rPr>
          <w:i/>
          <w:sz w:val="24"/>
          <w:szCs w:val="24"/>
        </w:rPr>
        <w:t>действия</w:t>
      </w:r>
    </w:p>
    <w:p w:rsidR="00647E4A" w:rsidRPr="00715ED9" w:rsidRDefault="00647E4A" w:rsidP="00647E4A">
      <w:pPr>
        <w:pStyle w:val="a7"/>
        <w:numPr>
          <w:ilvl w:val="1"/>
          <w:numId w:val="29"/>
        </w:numPr>
        <w:tabs>
          <w:tab w:val="left" w:pos="1325"/>
          <w:tab w:val="left" w:pos="1326"/>
        </w:tabs>
        <w:spacing w:line="276" w:lineRule="auto"/>
        <w:ind w:left="1325"/>
        <w:rPr>
          <w:sz w:val="24"/>
          <w:szCs w:val="24"/>
        </w:rPr>
      </w:pPr>
      <w:r w:rsidRPr="00715ED9">
        <w:rPr>
          <w:sz w:val="24"/>
          <w:szCs w:val="24"/>
        </w:rPr>
        <w:t>осуществлять</w:t>
      </w:r>
      <w:r w:rsidRPr="00715ED9">
        <w:rPr>
          <w:spacing w:val="-3"/>
          <w:sz w:val="24"/>
          <w:szCs w:val="24"/>
        </w:rPr>
        <w:t xml:space="preserve"> </w:t>
      </w:r>
      <w:r w:rsidRPr="00715ED9">
        <w:rPr>
          <w:sz w:val="24"/>
          <w:szCs w:val="24"/>
        </w:rPr>
        <w:t>поиск</w:t>
      </w:r>
      <w:r w:rsidRPr="00715ED9">
        <w:rPr>
          <w:spacing w:val="-4"/>
          <w:sz w:val="24"/>
          <w:szCs w:val="24"/>
        </w:rPr>
        <w:t xml:space="preserve"> </w:t>
      </w:r>
      <w:r w:rsidRPr="00715ED9">
        <w:rPr>
          <w:sz w:val="24"/>
          <w:szCs w:val="24"/>
        </w:rPr>
        <w:t>нужной</w:t>
      </w:r>
      <w:r w:rsidRPr="00715ED9">
        <w:rPr>
          <w:spacing w:val="-6"/>
          <w:sz w:val="24"/>
          <w:szCs w:val="24"/>
        </w:rPr>
        <w:t xml:space="preserve"> </w:t>
      </w:r>
      <w:r w:rsidRPr="00715ED9">
        <w:rPr>
          <w:sz w:val="24"/>
          <w:szCs w:val="24"/>
        </w:rPr>
        <w:t>информации;</w:t>
      </w:r>
    </w:p>
    <w:p w:rsidR="00647E4A" w:rsidRPr="00715ED9" w:rsidRDefault="00647E4A" w:rsidP="00647E4A">
      <w:pPr>
        <w:pStyle w:val="a7"/>
        <w:numPr>
          <w:ilvl w:val="1"/>
          <w:numId w:val="29"/>
        </w:numPr>
        <w:tabs>
          <w:tab w:val="left" w:pos="1325"/>
          <w:tab w:val="left" w:pos="1326"/>
        </w:tabs>
        <w:spacing w:line="276" w:lineRule="auto"/>
        <w:ind w:left="1325"/>
        <w:rPr>
          <w:sz w:val="24"/>
          <w:szCs w:val="24"/>
        </w:rPr>
      </w:pPr>
      <w:r w:rsidRPr="00715ED9">
        <w:rPr>
          <w:sz w:val="24"/>
          <w:szCs w:val="24"/>
        </w:rPr>
        <w:t>расширять</w:t>
      </w:r>
      <w:r w:rsidRPr="00715ED9">
        <w:rPr>
          <w:spacing w:val="-1"/>
          <w:sz w:val="24"/>
          <w:szCs w:val="24"/>
        </w:rPr>
        <w:t xml:space="preserve"> </w:t>
      </w:r>
      <w:r w:rsidRPr="00715ED9">
        <w:rPr>
          <w:sz w:val="24"/>
          <w:szCs w:val="24"/>
        </w:rPr>
        <w:t>свои представления</w:t>
      </w:r>
      <w:r w:rsidRPr="00715ED9">
        <w:rPr>
          <w:spacing w:val="-10"/>
          <w:sz w:val="24"/>
          <w:szCs w:val="24"/>
        </w:rPr>
        <w:t xml:space="preserve"> </w:t>
      </w:r>
      <w:r w:rsidRPr="00715ED9">
        <w:rPr>
          <w:sz w:val="24"/>
          <w:szCs w:val="24"/>
        </w:rPr>
        <w:t>о</w:t>
      </w:r>
      <w:r w:rsidRPr="00715ED9">
        <w:rPr>
          <w:spacing w:val="-1"/>
          <w:sz w:val="24"/>
          <w:szCs w:val="24"/>
        </w:rPr>
        <w:t xml:space="preserve"> </w:t>
      </w:r>
      <w:r w:rsidRPr="00715ED9">
        <w:rPr>
          <w:sz w:val="24"/>
          <w:szCs w:val="24"/>
        </w:rPr>
        <w:t>музыке;</w:t>
      </w:r>
    </w:p>
    <w:p w:rsidR="00647E4A" w:rsidRPr="00715ED9" w:rsidRDefault="00647E4A" w:rsidP="00647E4A">
      <w:pPr>
        <w:pStyle w:val="a7"/>
        <w:numPr>
          <w:ilvl w:val="1"/>
          <w:numId w:val="29"/>
        </w:numPr>
        <w:tabs>
          <w:tab w:val="left" w:pos="1325"/>
          <w:tab w:val="left" w:pos="1326"/>
        </w:tabs>
        <w:spacing w:before="4" w:line="276" w:lineRule="auto"/>
        <w:ind w:left="1325"/>
        <w:rPr>
          <w:sz w:val="24"/>
          <w:szCs w:val="24"/>
        </w:rPr>
      </w:pPr>
      <w:r w:rsidRPr="00715ED9">
        <w:rPr>
          <w:sz w:val="24"/>
          <w:szCs w:val="24"/>
        </w:rPr>
        <w:t>ориентироваться</w:t>
      </w:r>
      <w:r w:rsidRPr="00715ED9">
        <w:rPr>
          <w:spacing w:val="-7"/>
          <w:sz w:val="24"/>
          <w:szCs w:val="24"/>
        </w:rPr>
        <w:t xml:space="preserve"> </w:t>
      </w:r>
      <w:r w:rsidRPr="00715ED9">
        <w:rPr>
          <w:sz w:val="24"/>
          <w:szCs w:val="24"/>
        </w:rPr>
        <w:t>в способах</w:t>
      </w:r>
      <w:r w:rsidRPr="00715ED9">
        <w:rPr>
          <w:spacing w:val="-6"/>
          <w:sz w:val="24"/>
          <w:szCs w:val="24"/>
        </w:rPr>
        <w:t xml:space="preserve"> </w:t>
      </w:r>
      <w:r w:rsidRPr="00715ED9">
        <w:rPr>
          <w:sz w:val="24"/>
          <w:szCs w:val="24"/>
        </w:rPr>
        <w:t>решения</w:t>
      </w:r>
      <w:r w:rsidRPr="00715ED9">
        <w:rPr>
          <w:spacing w:val="-7"/>
          <w:sz w:val="24"/>
          <w:szCs w:val="24"/>
        </w:rPr>
        <w:t xml:space="preserve"> </w:t>
      </w:r>
      <w:r w:rsidRPr="00715ED9">
        <w:rPr>
          <w:sz w:val="24"/>
          <w:szCs w:val="24"/>
        </w:rPr>
        <w:t>исполнительской</w:t>
      </w:r>
      <w:r w:rsidRPr="00715ED9">
        <w:rPr>
          <w:spacing w:val="-5"/>
          <w:sz w:val="24"/>
          <w:szCs w:val="24"/>
        </w:rPr>
        <w:t xml:space="preserve"> </w:t>
      </w:r>
      <w:r w:rsidRPr="00715ED9">
        <w:rPr>
          <w:sz w:val="24"/>
          <w:szCs w:val="24"/>
        </w:rPr>
        <w:t>задачи;</w:t>
      </w:r>
    </w:p>
    <w:p w:rsidR="00647E4A" w:rsidRPr="00715ED9" w:rsidRDefault="00647E4A" w:rsidP="00647E4A">
      <w:pPr>
        <w:pStyle w:val="a7"/>
        <w:numPr>
          <w:ilvl w:val="1"/>
          <w:numId w:val="29"/>
        </w:numPr>
        <w:tabs>
          <w:tab w:val="left" w:pos="1325"/>
          <w:tab w:val="left" w:pos="1326"/>
        </w:tabs>
        <w:spacing w:before="1" w:line="276" w:lineRule="auto"/>
        <w:ind w:right="238" w:hanging="68"/>
        <w:rPr>
          <w:sz w:val="24"/>
          <w:szCs w:val="24"/>
        </w:rPr>
      </w:pPr>
      <w:r w:rsidRPr="00715ED9">
        <w:rPr>
          <w:sz w:val="24"/>
          <w:szCs w:val="24"/>
        </w:rPr>
        <w:t>использовать рисуночные и простые символические варианты музыкальной записи,</w:t>
      </w:r>
      <w:r w:rsidRPr="00715ED9">
        <w:rPr>
          <w:spacing w:val="-57"/>
          <w:sz w:val="24"/>
          <w:szCs w:val="24"/>
        </w:rPr>
        <w:t xml:space="preserve"> </w:t>
      </w:r>
      <w:r w:rsidRPr="00715ED9">
        <w:rPr>
          <w:sz w:val="24"/>
          <w:szCs w:val="24"/>
        </w:rPr>
        <w:t>в</w:t>
      </w:r>
      <w:r w:rsidRPr="00715ED9">
        <w:rPr>
          <w:spacing w:val="2"/>
          <w:sz w:val="24"/>
          <w:szCs w:val="24"/>
        </w:rPr>
        <w:t xml:space="preserve"> </w:t>
      </w:r>
      <w:r w:rsidRPr="00715ED9">
        <w:rPr>
          <w:sz w:val="24"/>
          <w:szCs w:val="24"/>
        </w:rPr>
        <w:t>том</w:t>
      </w:r>
      <w:r w:rsidRPr="00715ED9">
        <w:rPr>
          <w:spacing w:val="-1"/>
          <w:sz w:val="24"/>
          <w:szCs w:val="24"/>
        </w:rPr>
        <w:t xml:space="preserve"> </w:t>
      </w:r>
      <w:r w:rsidRPr="00715ED9">
        <w:rPr>
          <w:sz w:val="24"/>
          <w:szCs w:val="24"/>
        </w:rPr>
        <w:t>числе</w:t>
      </w:r>
      <w:r w:rsidRPr="00715ED9">
        <w:rPr>
          <w:spacing w:val="1"/>
          <w:sz w:val="24"/>
          <w:szCs w:val="24"/>
        </w:rPr>
        <w:t xml:space="preserve"> </w:t>
      </w:r>
      <w:r w:rsidRPr="00715ED9">
        <w:rPr>
          <w:sz w:val="24"/>
          <w:szCs w:val="24"/>
        </w:rPr>
        <w:t>карточки</w:t>
      </w:r>
      <w:r w:rsidRPr="00715ED9">
        <w:rPr>
          <w:spacing w:val="3"/>
          <w:sz w:val="24"/>
          <w:szCs w:val="24"/>
        </w:rPr>
        <w:t xml:space="preserve"> </w:t>
      </w:r>
      <w:r w:rsidRPr="00715ED9">
        <w:rPr>
          <w:sz w:val="24"/>
          <w:szCs w:val="24"/>
        </w:rPr>
        <w:t>ритма;</w:t>
      </w:r>
    </w:p>
    <w:p w:rsidR="00647E4A" w:rsidRPr="00715ED9" w:rsidRDefault="00647E4A" w:rsidP="00647E4A">
      <w:pPr>
        <w:pStyle w:val="a7"/>
        <w:numPr>
          <w:ilvl w:val="1"/>
          <w:numId w:val="29"/>
        </w:numPr>
        <w:tabs>
          <w:tab w:val="left" w:pos="1325"/>
          <w:tab w:val="left" w:pos="1326"/>
        </w:tabs>
        <w:spacing w:line="276" w:lineRule="auto"/>
        <w:ind w:left="1325"/>
        <w:rPr>
          <w:sz w:val="24"/>
          <w:szCs w:val="24"/>
        </w:rPr>
      </w:pPr>
      <w:r w:rsidRPr="00715ED9">
        <w:rPr>
          <w:sz w:val="24"/>
          <w:szCs w:val="24"/>
        </w:rPr>
        <w:t>читать</w:t>
      </w:r>
      <w:r w:rsidRPr="00715ED9">
        <w:rPr>
          <w:spacing w:val="-2"/>
          <w:sz w:val="24"/>
          <w:szCs w:val="24"/>
        </w:rPr>
        <w:t xml:space="preserve"> </w:t>
      </w:r>
      <w:r w:rsidRPr="00715ED9">
        <w:rPr>
          <w:sz w:val="24"/>
          <w:szCs w:val="24"/>
        </w:rPr>
        <w:t>простое</w:t>
      </w:r>
      <w:r w:rsidRPr="00715ED9">
        <w:rPr>
          <w:spacing w:val="-2"/>
          <w:sz w:val="24"/>
          <w:szCs w:val="24"/>
        </w:rPr>
        <w:t xml:space="preserve"> </w:t>
      </w:r>
      <w:r w:rsidRPr="00715ED9">
        <w:rPr>
          <w:sz w:val="24"/>
          <w:szCs w:val="24"/>
        </w:rPr>
        <w:t>схематическое</w:t>
      </w:r>
      <w:r w:rsidRPr="00715ED9">
        <w:rPr>
          <w:spacing w:val="-3"/>
          <w:sz w:val="24"/>
          <w:szCs w:val="24"/>
        </w:rPr>
        <w:t xml:space="preserve"> </w:t>
      </w:r>
      <w:r w:rsidRPr="00715ED9">
        <w:rPr>
          <w:sz w:val="24"/>
          <w:szCs w:val="24"/>
        </w:rPr>
        <w:t>изображение;</w:t>
      </w:r>
    </w:p>
    <w:p w:rsidR="00647E4A" w:rsidRPr="00715ED9" w:rsidRDefault="00647E4A" w:rsidP="00647E4A">
      <w:pPr>
        <w:pStyle w:val="a7"/>
        <w:numPr>
          <w:ilvl w:val="1"/>
          <w:numId w:val="29"/>
        </w:numPr>
        <w:tabs>
          <w:tab w:val="left" w:pos="1325"/>
          <w:tab w:val="left" w:pos="1326"/>
        </w:tabs>
        <w:spacing w:line="276" w:lineRule="auto"/>
        <w:ind w:left="1325"/>
        <w:rPr>
          <w:sz w:val="24"/>
          <w:szCs w:val="24"/>
        </w:rPr>
      </w:pPr>
      <w:r w:rsidRPr="00715ED9">
        <w:rPr>
          <w:sz w:val="24"/>
          <w:szCs w:val="24"/>
        </w:rPr>
        <w:t>различать условные</w:t>
      </w:r>
      <w:r w:rsidRPr="00715ED9">
        <w:rPr>
          <w:spacing w:val="-7"/>
          <w:sz w:val="24"/>
          <w:szCs w:val="24"/>
        </w:rPr>
        <w:t xml:space="preserve"> </w:t>
      </w:r>
      <w:r w:rsidRPr="00715ED9">
        <w:rPr>
          <w:sz w:val="24"/>
          <w:szCs w:val="24"/>
        </w:rPr>
        <w:t>обозначения;</w:t>
      </w:r>
    </w:p>
    <w:p w:rsidR="00647E4A" w:rsidRPr="00715ED9" w:rsidRDefault="00647E4A" w:rsidP="00647E4A">
      <w:pPr>
        <w:pStyle w:val="a7"/>
        <w:numPr>
          <w:ilvl w:val="1"/>
          <w:numId w:val="29"/>
        </w:numPr>
        <w:tabs>
          <w:tab w:val="left" w:pos="1325"/>
          <w:tab w:val="left" w:pos="1326"/>
        </w:tabs>
        <w:spacing w:line="276" w:lineRule="auto"/>
        <w:ind w:left="1325"/>
        <w:rPr>
          <w:sz w:val="24"/>
          <w:szCs w:val="24"/>
        </w:rPr>
      </w:pPr>
      <w:r w:rsidRPr="00715ED9">
        <w:rPr>
          <w:sz w:val="24"/>
          <w:szCs w:val="24"/>
        </w:rPr>
        <w:t>сравнивать</w:t>
      </w:r>
      <w:r w:rsidRPr="00715ED9">
        <w:rPr>
          <w:spacing w:val="-5"/>
          <w:sz w:val="24"/>
          <w:szCs w:val="24"/>
        </w:rPr>
        <w:t xml:space="preserve"> </w:t>
      </w:r>
      <w:r w:rsidRPr="00715ED9">
        <w:rPr>
          <w:sz w:val="24"/>
          <w:szCs w:val="24"/>
        </w:rPr>
        <w:t>разные</w:t>
      </w:r>
      <w:r w:rsidRPr="00715ED9">
        <w:rPr>
          <w:spacing w:val="-8"/>
          <w:sz w:val="24"/>
          <w:szCs w:val="24"/>
        </w:rPr>
        <w:t xml:space="preserve"> </w:t>
      </w:r>
      <w:r w:rsidRPr="00715ED9">
        <w:rPr>
          <w:sz w:val="24"/>
          <w:szCs w:val="24"/>
        </w:rPr>
        <w:t>части</w:t>
      </w:r>
      <w:r w:rsidRPr="00715ED9">
        <w:rPr>
          <w:spacing w:val="-1"/>
          <w:sz w:val="24"/>
          <w:szCs w:val="24"/>
        </w:rPr>
        <w:t xml:space="preserve"> </w:t>
      </w:r>
      <w:r w:rsidRPr="00715ED9">
        <w:rPr>
          <w:sz w:val="24"/>
          <w:szCs w:val="24"/>
        </w:rPr>
        <w:t>музыкального</w:t>
      </w:r>
      <w:r w:rsidRPr="00715ED9">
        <w:rPr>
          <w:spacing w:val="2"/>
          <w:sz w:val="24"/>
          <w:szCs w:val="24"/>
        </w:rPr>
        <w:t xml:space="preserve"> </w:t>
      </w:r>
      <w:r w:rsidRPr="00715ED9">
        <w:rPr>
          <w:sz w:val="24"/>
          <w:szCs w:val="24"/>
        </w:rPr>
        <w:t>текста;</w:t>
      </w:r>
    </w:p>
    <w:p w:rsidR="00647E4A" w:rsidRPr="00715ED9" w:rsidRDefault="00647E4A" w:rsidP="00647E4A">
      <w:pPr>
        <w:pStyle w:val="a0"/>
        <w:spacing w:before="237" w:line="276" w:lineRule="auto"/>
        <w:ind w:left="619"/>
      </w:pPr>
      <w:r w:rsidRPr="00715ED9">
        <w:t>соотносить</w:t>
      </w:r>
      <w:r w:rsidRPr="00715ED9">
        <w:rPr>
          <w:spacing w:val="-4"/>
        </w:rPr>
        <w:t xml:space="preserve"> </w:t>
      </w:r>
      <w:r w:rsidRPr="00715ED9">
        <w:t>содержание</w:t>
      </w:r>
      <w:r w:rsidRPr="00715ED9">
        <w:rPr>
          <w:spacing w:val="-4"/>
        </w:rPr>
        <w:t xml:space="preserve"> </w:t>
      </w:r>
      <w:r w:rsidRPr="00715ED9">
        <w:t>рисунков</w:t>
      </w:r>
      <w:r w:rsidRPr="00715ED9">
        <w:rPr>
          <w:spacing w:val="-3"/>
        </w:rPr>
        <w:t xml:space="preserve"> </w:t>
      </w:r>
      <w:r w:rsidRPr="00715ED9">
        <w:t>с</w:t>
      </w:r>
      <w:r w:rsidRPr="00715ED9">
        <w:rPr>
          <w:spacing w:val="-9"/>
        </w:rPr>
        <w:t xml:space="preserve"> </w:t>
      </w:r>
      <w:r w:rsidRPr="00715ED9">
        <w:t>музыкальными</w:t>
      </w:r>
      <w:r w:rsidRPr="00715ED9">
        <w:rPr>
          <w:spacing w:val="-7"/>
        </w:rPr>
        <w:t xml:space="preserve"> </w:t>
      </w:r>
      <w:r w:rsidRPr="00715ED9">
        <w:t>впечатлениями.</w:t>
      </w:r>
    </w:p>
    <w:p w:rsidR="00647E4A" w:rsidRPr="00715ED9" w:rsidRDefault="00647E4A" w:rsidP="00647E4A">
      <w:pPr>
        <w:spacing w:line="276" w:lineRule="auto"/>
        <w:rPr>
          <w:sz w:val="24"/>
          <w:szCs w:val="24"/>
        </w:rPr>
        <w:sectPr w:rsidR="00647E4A" w:rsidRPr="00715ED9" w:rsidSect="00647E4A">
          <w:footerReference w:type="default" r:id="rId9"/>
          <w:type w:val="continuous"/>
          <w:pgSz w:w="11910" w:h="16840"/>
          <w:pgMar w:top="1040" w:right="620" w:bottom="1660" w:left="1080" w:header="0" w:footer="1398" w:gutter="0"/>
          <w:cols w:space="720"/>
        </w:sectPr>
      </w:pPr>
    </w:p>
    <w:p w:rsidR="00647E4A" w:rsidRPr="00715ED9" w:rsidRDefault="00647E4A" w:rsidP="00647E4A">
      <w:pPr>
        <w:spacing w:before="66" w:line="276" w:lineRule="auto"/>
        <w:ind w:left="1131" w:right="747"/>
        <w:jc w:val="center"/>
        <w:rPr>
          <w:i/>
          <w:sz w:val="24"/>
          <w:szCs w:val="24"/>
        </w:rPr>
      </w:pPr>
      <w:r w:rsidRPr="00715ED9">
        <w:rPr>
          <w:i/>
          <w:sz w:val="24"/>
          <w:szCs w:val="24"/>
        </w:rPr>
        <w:lastRenderedPageBreak/>
        <w:t>Коммуникативные</w:t>
      </w:r>
      <w:r w:rsidRPr="00715ED9">
        <w:rPr>
          <w:i/>
          <w:spacing w:val="-3"/>
          <w:sz w:val="24"/>
          <w:szCs w:val="24"/>
        </w:rPr>
        <w:t xml:space="preserve"> </w:t>
      </w:r>
      <w:r w:rsidRPr="00715ED9">
        <w:rPr>
          <w:i/>
          <w:sz w:val="24"/>
          <w:szCs w:val="24"/>
        </w:rPr>
        <w:t>универсальные</w:t>
      </w:r>
      <w:r w:rsidRPr="00715ED9">
        <w:rPr>
          <w:i/>
          <w:spacing w:val="-7"/>
          <w:sz w:val="24"/>
          <w:szCs w:val="24"/>
        </w:rPr>
        <w:t xml:space="preserve"> </w:t>
      </w:r>
      <w:r w:rsidRPr="00715ED9">
        <w:rPr>
          <w:i/>
          <w:sz w:val="24"/>
          <w:szCs w:val="24"/>
        </w:rPr>
        <w:t>учебные</w:t>
      </w:r>
      <w:r w:rsidRPr="00715ED9">
        <w:rPr>
          <w:i/>
          <w:spacing w:val="-3"/>
          <w:sz w:val="24"/>
          <w:szCs w:val="24"/>
        </w:rPr>
        <w:t xml:space="preserve"> </w:t>
      </w:r>
      <w:r w:rsidRPr="00715ED9">
        <w:rPr>
          <w:i/>
          <w:sz w:val="24"/>
          <w:szCs w:val="24"/>
        </w:rPr>
        <w:t>действия</w:t>
      </w:r>
    </w:p>
    <w:p w:rsidR="00647E4A" w:rsidRPr="00715ED9" w:rsidRDefault="00647E4A" w:rsidP="00647E4A">
      <w:pPr>
        <w:pStyle w:val="a7"/>
        <w:numPr>
          <w:ilvl w:val="0"/>
          <w:numId w:val="29"/>
        </w:numPr>
        <w:tabs>
          <w:tab w:val="left" w:pos="1325"/>
          <w:tab w:val="left" w:pos="1326"/>
        </w:tabs>
        <w:spacing w:line="276" w:lineRule="auto"/>
        <w:ind w:right="1006" w:firstLine="0"/>
        <w:rPr>
          <w:sz w:val="24"/>
          <w:szCs w:val="24"/>
        </w:rPr>
      </w:pPr>
      <w:r w:rsidRPr="00715ED9">
        <w:rPr>
          <w:sz w:val="24"/>
          <w:szCs w:val="24"/>
        </w:rPr>
        <w:t>использовать простые речевые средства для передачи своего впечатления от</w:t>
      </w:r>
      <w:r w:rsidRPr="00715ED9">
        <w:rPr>
          <w:spacing w:val="-57"/>
          <w:sz w:val="24"/>
          <w:szCs w:val="24"/>
        </w:rPr>
        <w:t xml:space="preserve"> </w:t>
      </w:r>
      <w:r w:rsidRPr="00715ED9">
        <w:rPr>
          <w:sz w:val="24"/>
          <w:szCs w:val="24"/>
        </w:rPr>
        <w:t>музыки;</w:t>
      </w:r>
    </w:p>
    <w:p w:rsidR="00647E4A" w:rsidRPr="00715ED9" w:rsidRDefault="00647E4A" w:rsidP="00647E4A">
      <w:pPr>
        <w:pStyle w:val="a7"/>
        <w:numPr>
          <w:ilvl w:val="0"/>
          <w:numId w:val="29"/>
        </w:numPr>
        <w:tabs>
          <w:tab w:val="left" w:pos="1325"/>
          <w:tab w:val="left" w:pos="1326"/>
        </w:tabs>
        <w:spacing w:before="2" w:line="276" w:lineRule="auto"/>
        <w:ind w:right="292" w:firstLine="0"/>
        <w:rPr>
          <w:sz w:val="24"/>
          <w:szCs w:val="24"/>
        </w:rPr>
      </w:pPr>
      <w:r w:rsidRPr="00715ED9">
        <w:rPr>
          <w:sz w:val="24"/>
          <w:szCs w:val="24"/>
        </w:rPr>
        <w:t>исполнять</w:t>
      </w:r>
      <w:r w:rsidRPr="00715ED9">
        <w:rPr>
          <w:spacing w:val="-5"/>
          <w:sz w:val="24"/>
          <w:szCs w:val="24"/>
        </w:rPr>
        <w:t xml:space="preserve"> </w:t>
      </w:r>
      <w:r w:rsidRPr="00715ED9">
        <w:rPr>
          <w:sz w:val="24"/>
          <w:szCs w:val="24"/>
        </w:rPr>
        <w:t>музыкальные</w:t>
      </w:r>
      <w:r w:rsidRPr="00715ED9">
        <w:rPr>
          <w:spacing w:val="-3"/>
          <w:sz w:val="24"/>
          <w:szCs w:val="24"/>
        </w:rPr>
        <w:t xml:space="preserve"> </w:t>
      </w:r>
      <w:r w:rsidRPr="00715ED9">
        <w:rPr>
          <w:sz w:val="24"/>
          <w:szCs w:val="24"/>
        </w:rPr>
        <w:t>произведения</w:t>
      </w:r>
      <w:r w:rsidRPr="00715ED9">
        <w:rPr>
          <w:spacing w:val="-7"/>
          <w:sz w:val="24"/>
          <w:szCs w:val="24"/>
        </w:rPr>
        <w:t xml:space="preserve"> </w:t>
      </w:r>
      <w:r w:rsidRPr="00715ED9">
        <w:rPr>
          <w:sz w:val="24"/>
          <w:szCs w:val="24"/>
        </w:rPr>
        <w:t>со</w:t>
      </w:r>
      <w:r w:rsidRPr="00715ED9">
        <w:rPr>
          <w:spacing w:val="-2"/>
          <w:sz w:val="24"/>
          <w:szCs w:val="24"/>
        </w:rPr>
        <w:t xml:space="preserve"> </w:t>
      </w:r>
      <w:r w:rsidRPr="00715ED9">
        <w:rPr>
          <w:sz w:val="24"/>
          <w:szCs w:val="24"/>
        </w:rPr>
        <w:t>сверстниками,</w:t>
      </w:r>
      <w:r w:rsidRPr="00715ED9">
        <w:rPr>
          <w:spacing w:val="-5"/>
          <w:sz w:val="24"/>
          <w:szCs w:val="24"/>
        </w:rPr>
        <w:t xml:space="preserve"> </w:t>
      </w:r>
      <w:r w:rsidRPr="00715ED9">
        <w:rPr>
          <w:sz w:val="24"/>
          <w:szCs w:val="24"/>
        </w:rPr>
        <w:t>выполняя</w:t>
      </w:r>
      <w:r w:rsidRPr="00715ED9">
        <w:rPr>
          <w:spacing w:val="-7"/>
          <w:sz w:val="24"/>
          <w:szCs w:val="24"/>
        </w:rPr>
        <w:t xml:space="preserve"> </w:t>
      </w:r>
      <w:r w:rsidRPr="00715ED9">
        <w:rPr>
          <w:sz w:val="24"/>
          <w:szCs w:val="24"/>
        </w:rPr>
        <w:t>при</w:t>
      </w:r>
      <w:r w:rsidRPr="00715ED9">
        <w:rPr>
          <w:spacing w:val="-6"/>
          <w:sz w:val="24"/>
          <w:szCs w:val="24"/>
        </w:rPr>
        <w:t xml:space="preserve"> </w:t>
      </w:r>
      <w:r w:rsidRPr="00715ED9">
        <w:rPr>
          <w:sz w:val="24"/>
          <w:szCs w:val="24"/>
        </w:rPr>
        <w:t>этом разные</w:t>
      </w:r>
      <w:r w:rsidRPr="00715ED9">
        <w:rPr>
          <w:spacing w:val="-57"/>
          <w:sz w:val="24"/>
          <w:szCs w:val="24"/>
        </w:rPr>
        <w:t xml:space="preserve"> </w:t>
      </w:r>
      <w:r w:rsidRPr="00715ED9">
        <w:rPr>
          <w:sz w:val="24"/>
          <w:szCs w:val="24"/>
        </w:rPr>
        <w:t>функции</w:t>
      </w:r>
      <w:r w:rsidRPr="00715ED9">
        <w:rPr>
          <w:spacing w:val="1"/>
          <w:sz w:val="24"/>
          <w:szCs w:val="24"/>
        </w:rPr>
        <w:t xml:space="preserve"> </w:t>
      </w:r>
      <w:r w:rsidRPr="00715ED9">
        <w:rPr>
          <w:sz w:val="24"/>
          <w:szCs w:val="24"/>
        </w:rPr>
        <w:t>(ритмическое</w:t>
      </w:r>
      <w:r w:rsidRPr="00715ED9">
        <w:rPr>
          <w:spacing w:val="-5"/>
          <w:sz w:val="24"/>
          <w:szCs w:val="24"/>
        </w:rPr>
        <w:t xml:space="preserve"> </w:t>
      </w:r>
      <w:r w:rsidRPr="00715ED9">
        <w:rPr>
          <w:sz w:val="24"/>
          <w:szCs w:val="24"/>
        </w:rPr>
        <w:t>сопровождение на разных</w:t>
      </w:r>
      <w:r w:rsidRPr="00715ED9">
        <w:rPr>
          <w:spacing w:val="-4"/>
          <w:sz w:val="24"/>
          <w:szCs w:val="24"/>
        </w:rPr>
        <w:t xml:space="preserve"> </w:t>
      </w:r>
      <w:r w:rsidRPr="00715ED9">
        <w:rPr>
          <w:sz w:val="24"/>
          <w:szCs w:val="24"/>
        </w:rPr>
        <w:t>детских</w:t>
      </w:r>
      <w:r w:rsidRPr="00715ED9">
        <w:rPr>
          <w:spacing w:val="-4"/>
          <w:sz w:val="24"/>
          <w:szCs w:val="24"/>
        </w:rPr>
        <w:t xml:space="preserve"> </w:t>
      </w:r>
      <w:r w:rsidRPr="00715ED9">
        <w:rPr>
          <w:sz w:val="24"/>
          <w:szCs w:val="24"/>
        </w:rPr>
        <w:t>инструментах</w:t>
      </w:r>
      <w:r w:rsidRPr="00715ED9">
        <w:rPr>
          <w:spacing w:val="-5"/>
          <w:sz w:val="24"/>
          <w:szCs w:val="24"/>
        </w:rPr>
        <w:t xml:space="preserve"> </w:t>
      </w:r>
      <w:r w:rsidRPr="00715ED9">
        <w:rPr>
          <w:sz w:val="24"/>
          <w:szCs w:val="24"/>
        </w:rPr>
        <w:t>и</w:t>
      </w:r>
      <w:r w:rsidRPr="00715ED9">
        <w:rPr>
          <w:spacing w:val="2"/>
          <w:sz w:val="24"/>
          <w:szCs w:val="24"/>
        </w:rPr>
        <w:t xml:space="preserve"> </w:t>
      </w:r>
      <w:r w:rsidRPr="00715ED9">
        <w:rPr>
          <w:sz w:val="24"/>
          <w:szCs w:val="24"/>
        </w:rPr>
        <w:t>т.п.);</w:t>
      </w:r>
    </w:p>
    <w:p w:rsidR="00647E4A" w:rsidRPr="00715ED9" w:rsidRDefault="00647E4A" w:rsidP="00647E4A">
      <w:pPr>
        <w:pStyle w:val="a7"/>
        <w:numPr>
          <w:ilvl w:val="0"/>
          <w:numId w:val="29"/>
        </w:numPr>
        <w:tabs>
          <w:tab w:val="left" w:pos="1325"/>
          <w:tab w:val="left" w:pos="1326"/>
        </w:tabs>
        <w:spacing w:before="5" w:line="276" w:lineRule="auto"/>
        <w:ind w:left="1325"/>
        <w:rPr>
          <w:sz w:val="24"/>
          <w:szCs w:val="24"/>
        </w:rPr>
      </w:pPr>
      <w:r w:rsidRPr="00715ED9">
        <w:rPr>
          <w:sz w:val="24"/>
          <w:szCs w:val="24"/>
        </w:rPr>
        <w:t>учитывать настроение</w:t>
      </w:r>
      <w:r w:rsidRPr="00715ED9">
        <w:rPr>
          <w:spacing w:val="-2"/>
          <w:sz w:val="24"/>
          <w:szCs w:val="24"/>
        </w:rPr>
        <w:t xml:space="preserve"> </w:t>
      </w:r>
      <w:r w:rsidRPr="00715ED9">
        <w:rPr>
          <w:sz w:val="24"/>
          <w:szCs w:val="24"/>
        </w:rPr>
        <w:t>других</w:t>
      </w:r>
      <w:r w:rsidRPr="00715ED9">
        <w:rPr>
          <w:spacing w:val="-6"/>
          <w:sz w:val="24"/>
          <w:szCs w:val="24"/>
        </w:rPr>
        <w:t xml:space="preserve"> </w:t>
      </w:r>
      <w:r w:rsidRPr="00715ED9">
        <w:rPr>
          <w:sz w:val="24"/>
          <w:szCs w:val="24"/>
        </w:rPr>
        <w:t>людей,</w:t>
      </w:r>
      <w:r w:rsidRPr="00715ED9">
        <w:rPr>
          <w:spacing w:val="1"/>
          <w:sz w:val="24"/>
          <w:szCs w:val="24"/>
        </w:rPr>
        <w:t xml:space="preserve"> </w:t>
      </w:r>
      <w:r w:rsidRPr="00715ED9">
        <w:rPr>
          <w:sz w:val="24"/>
          <w:szCs w:val="24"/>
        </w:rPr>
        <w:t>их</w:t>
      </w:r>
      <w:r w:rsidRPr="00715ED9">
        <w:rPr>
          <w:spacing w:val="-6"/>
          <w:sz w:val="24"/>
          <w:szCs w:val="24"/>
        </w:rPr>
        <w:t xml:space="preserve"> </w:t>
      </w:r>
      <w:r w:rsidRPr="00715ED9">
        <w:rPr>
          <w:sz w:val="24"/>
          <w:szCs w:val="24"/>
        </w:rPr>
        <w:t>эмоции</w:t>
      </w:r>
      <w:r w:rsidRPr="00715ED9">
        <w:rPr>
          <w:spacing w:val="-4"/>
          <w:sz w:val="24"/>
          <w:szCs w:val="24"/>
        </w:rPr>
        <w:t xml:space="preserve"> </w:t>
      </w:r>
      <w:r w:rsidRPr="00715ED9">
        <w:rPr>
          <w:sz w:val="24"/>
          <w:szCs w:val="24"/>
        </w:rPr>
        <w:t>от</w:t>
      </w:r>
      <w:r w:rsidRPr="00715ED9">
        <w:rPr>
          <w:spacing w:val="-5"/>
          <w:sz w:val="24"/>
          <w:szCs w:val="24"/>
        </w:rPr>
        <w:t xml:space="preserve"> </w:t>
      </w:r>
      <w:r w:rsidRPr="00715ED9">
        <w:rPr>
          <w:sz w:val="24"/>
          <w:szCs w:val="24"/>
        </w:rPr>
        <w:t>восприятия</w:t>
      </w:r>
      <w:r w:rsidRPr="00715ED9">
        <w:rPr>
          <w:spacing w:val="-1"/>
          <w:sz w:val="24"/>
          <w:szCs w:val="24"/>
        </w:rPr>
        <w:t xml:space="preserve"> </w:t>
      </w:r>
      <w:r w:rsidRPr="00715ED9">
        <w:rPr>
          <w:sz w:val="24"/>
          <w:szCs w:val="24"/>
        </w:rPr>
        <w:t>музыки;</w:t>
      </w:r>
    </w:p>
    <w:p w:rsidR="00647E4A" w:rsidRPr="00715ED9" w:rsidRDefault="00647E4A" w:rsidP="00647E4A">
      <w:pPr>
        <w:pStyle w:val="a7"/>
        <w:numPr>
          <w:ilvl w:val="0"/>
          <w:numId w:val="29"/>
        </w:numPr>
        <w:tabs>
          <w:tab w:val="left" w:pos="1325"/>
          <w:tab w:val="left" w:pos="1326"/>
        </w:tabs>
        <w:spacing w:before="2" w:line="276" w:lineRule="auto"/>
        <w:ind w:right="1518" w:firstLine="0"/>
        <w:rPr>
          <w:sz w:val="24"/>
          <w:szCs w:val="24"/>
        </w:rPr>
      </w:pPr>
      <w:r w:rsidRPr="00715ED9">
        <w:rPr>
          <w:sz w:val="24"/>
          <w:szCs w:val="24"/>
        </w:rPr>
        <w:t>принимать</w:t>
      </w:r>
      <w:r w:rsidRPr="00715ED9">
        <w:rPr>
          <w:spacing w:val="-5"/>
          <w:sz w:val="24"/>
          <w:szCs w:val="24"/>
        </w:rPr>
        <w:t xml:space="preserve"> </w:t>
      </w:r>
      <w:r w:rsidRPr="00715ED9">
        <w:rPr>
          <w:sz w:val="24"/>
          <w:szCs w:val="24"/>
        </w:rPr>
        <w:t>участие</w:t>
      </w:r>
      <w:r w:rsidRPr="00715ED9">
        <w:rPr>
          <w:spacing w:val="-5"/>
          <w:sz w:val="24"/>
          <w:szCs w:val="24"/>
        </w:rPr>
        <w:t xml:space="preserve"> </w:t>
      </w:r>
      <w:r w:rsidRPr="00715ED9">
        <w:rPr>
          <w:sz w:val="24"/>
          <w:szCs w:val="24"/>
        </w:rPr>
        <w:t>в</w:t>
      </w:r>
      <w:r w:rsidRPr="00715ED9">
        <w:rPr>
          <w:spacing w:val="-4"/>
          <w:sz w:val="24"/>
          <w:szCs w:val="24"/>
        </w:rPr>
        <w:t xml:space="preserve"> </w:t>
      </w:r>
      <w:r w:rsidRPr="00715ED9">
        <w:rPr>
          <w:sz w:val="24"/>
          <w:szCs w:val="24"/>
        </w:rPr>
        <w:t>импровизациях,</w:t>
      </w:r>
      <w:r w:rsidRPr="00715ED9">
        <w:rPr>
          <w:spacing w:val="-7"/>
          <w:sz w:val="24"/>
          <w:szCs w:val="24"/>
        </w:rPr>
        <w:t xml:space="preserve"> </w:t>
      </w:r>
      <w:r w:rsidRPr="00715ED9">
        <w:rPr>
          <w:sz w:val="24"/>
          <w:szCs w:val="24"/>
        </w:rPr>
        <w:t>в</w:t>
      </w:r>
      <w:r w:rsidRPr="00715ED9">
        <w:rPr>
          <w:spacing w:val="-3"/>
          <w:sz w:val="24"/>
          <w:szCs w:val="24"/>
        </w:rPr>
        <w:t xml:space="preserve"> </w:t>
      </w:r>
      <w:r w:rsidRPr="00715ED9">
        <w:rPr>
          <w:sz w:val="24"/>
          <w:szCs w:val="24"/>
        </w:rPr>
        <w:t>коллективных</w:t>
      </w:r>
      <w:r w:rsidRPr="00715ED9">
        <w:rPr>
          <w:spacing w:val="-9"/>
          <w:sz w:val="24"/>
          <w:szCs w:val="24"/>
        </w:rPr>
        <w:t xml:space="preserve"> </w:t>
      </w:r>
      <w:r w:rsidRPr="00715ED9">
        <w:rPr>
          <w:sz w:val="24"/>
          <w:szCs w:val="24"/>
        </w:rPr>
        <w:t>инсценировках,</w:t>
      </w:r>
      <w:r w:rsidRPr="00715ED9">
        <w:rPr>
          <w:spacing w:val="-2"/>
          <w:sz w:val="24"/>
          <w:szCs w:val="24"/>
        </w:rPr>
        <w:t xml:space="preserve"> </w:t>
      </w:r>
      <w:r w:rsidRPr="00715ED9">
        <w:rPr>
          <w:sz w:val="24"/>
          <w:szCs w:val="24"/>
        </w:rPr>
        <w:t>в</w:t>
      </w:r>
      <w:r w:rsidRPr="00715ED9">
        <w:rPr>
          <w:spacing w:val="-57"/>
          <w:sz w:val="24"/>
          <w:szCs w:val="24"/>
        </w:rPr>
        <w:t xml:space="preserve"> </w:t>
      </w:r>
      <w:r w:rsidRPr="00715ED9">
        <w:rPr>
          <w:sz w:val="24"/>
          <w:szCs w:val="24"/>
        </w:rPr>
        <w:t>обсуждении</w:t>
      </w:r>
      <w:r w:rsidRPr="00715ED9">
        <w:rPr>
          <w:spacing w:val="2"/>
          <w:sz w:val="24"/>
          <w:szCs w:val="24"/>
        </w:rPr>
        <w:t xml:space="preserve"> </w:t>
      </w:r>
      <w:r w:rsidRPr="00715ED9">
        <w:rPr>
          <w:sz w:val="24"/>
          <w:szCs w:val="24"/>
        </w:rPr>
        <w:t>музыкальных</w:t>
      </w:r>
      <w:r w:rsidRPr="00715ED9">
        <w:rPr>
          <w:spacing w:val="-3"/>
          <w:sz w:val="24"/>
          <w:szCs w:val="24"/>
        </w:rPr>
        <w:t xml:space="preserve"> </w:t>
      </w:r>
      <w:r w:rsidRPr="00715ED9">
        <w:rPr>
          <w:sz w:val="24"/>
          <w:szCs w:val="24"/>
        </w:rPr>
        <w:t>впечатлений;</w:t>
      </w:r>
    </w:p>
    <w:p w:rsidR="00647E4A" w:rsidRPr="00715ED9" w:rsidRDefault="00647E4A" w:rsidP="00647E4A">
      <w:pPr>
        <w:pStyle w:val="a0"/>
        <w:spacing w:before="2" w:line="276" w:lineRule="auto"/>
        <w:ind w:left="619"/>
      </w:pPr>
      <w:r w:rsidRPr="00715ED9">
        <w:t>следить</w:t>
      </w:r>
      <w:r w:rsidRPr="00715ED9">
        <w:rPr>
          <w:spacing w:val="-2"/>
        </w:rPr>
        <w:t xml:space="preserve"> </w:t>
      </w:r>
      <w:r w:rsidRPr="00715ED9">
        <w:t>за</w:t>
      </w:r>
      <w:r w:rsidRPr="00715ED9">
        <w:rPr>
          <w:spacing w:val="-4"/>
        </w:rPr>
        <w:t xml:space="preserve"> </w:t>
      </w:r>
      <w:r w:rsidRPr="00715ED9">
        <w:t>действиями</w:t>
      </w:r>
      <w:r w:rsidRPr="00715ED9">
        <w:rPr>
          <w:spacing w:val="-2"/>
        </w:rPr>
        <w:t xml:space="preserve"> </w:t>
      </w:r>
      <w:r w:rsidRPr="00715ED9">
        <w:t>других</w:t>
      </w:r>
      <w:r w:rsidRPr="00715ED9">
        <w:rPr>
          <w:spacing w:val="-2"/>
        </w:rPr>
        <w:t xml:space="preserve"> </w:t>
      </w:r>
      <w:r w:rsidRPr="00715ED9">
        <w:t>участников</w:t>
      </w:r>
      <w:r w:rsidRPr="00715ED9">
        <w:rPr>
          <w:spacing w:val="-2"/>
        </w:rPr>
        <w:t xml:space="preserve"> </w:t>
      </w:r>
      <w:r w:rsidRPr="00715ED9">
        <w:t>в</w:t>
      </w:r>
      <w:r w:rsidRPr="00715ED9">
        <w:rPr>
          <w:spacing w:val="-5"/>
        </w:rPr>
        <w:t xml:space="preserve"> </w:t>
      </w:r>
      <w:r w:rsidRPr="00715ED9">
        <w:t>процессе</w:t>
      </w:r>
      <w:r w:rsidRPr="00715ED9">
        <w:rPr>
          <w:spacing w:val="-4"/>
        </w:rPr>
        <w:t xml:space="preserve"> </w:t>
      </w:r>
      <w:r w:rsidRPr="00715ED9">
        <w:t>музыкальной</w:t>
      </w:r>
      <w:r w:rsidRPr="00715ED9">
        <w:rPr>
          <w:spacing w:val="-6"/>
        </w:rPr>
        <w:t xml:space="preserve"> </w:t>
      </w:r>
      <w:r w:rsidRPr="00715ED9">
        <w:t>деятельности.</w:t>
      </w:r>
    </w:p>
    <w:p w:rsidR="00647E4A" w:rsidRPr="00715ED9" w:rsidRDefault="00647E4A" w:rsidP="00647E4A">
      <w:pPr>
        <w:pStyle w:val="1"/>
        <w:spacing w:before="76" w:line="276" w:lineRule="auto"/>
        <w:ind w:left="3198"/>
      </w:pPr>
      <w:r w:rsidRPr="00715ED9">
        <w:t>Содержание</w:t>
      </w:r>
      <w:r w:rsidRPr="00715ED9">
        <w:rPr>
          <w:spacing w:val="-2"/>
        </w:rPr>
        <w:t xml:space="preserve"> </w:t>
      </w:r>
      <w:r w:rsidRPr="00715ED9">
        <w:t>внеурочной</w:t>
      </w:r>
      <w:r w:rsidRPr="00715ED9">
        <w:rPr>
          <w:spacing w:val="-1"/>
        </w:rPr>
        <w:t xml:space="preserve"> </w:t>
      </w:r>
      <w:r w:rsidRPr="00715ED9">
        <w:t>деятельности</w:t>
      </w:r>
    </w:p>
    <w:p w:rsidR="00647E4A" w:rsidRPr="00715ED9" w:rsidRDefault="00647E4A" w:rsidP="00647E4A">
      <w:pPr>
        <w:pStyle w:val="a0"/>
        <w:spacing w:before="115" w:line="276" w:lineRule="auto"/>
        <w:ind w:left="619" w:firstLine="710"/>
      </w:pPr>
      <w:r w:rsidRPr="00715ED9">
        <w:t>Занятия</w:t>
      </w:r>
      <w:r w:rsidRPr="00715ED9">
        <w:rPr>
          <w:spacing w:val="36"/>
        </w:rPr>
        <w:t xml:space="preserve"> </w:t>
      </w:r>
      <w:r w:rsidRPr="00715ED9">
        <w:t>внеурочной</w:t>
      </w:r>
      <w:r w:rsidRPr="00715ED9">
        <w:rPr>
          <w:spacing w:val="37"/>
        </w:rPr>
        <w:t xml:space="preserve"> </w:t>
      </w:r>
      <w:r w:rsidRPr="00715ED9">
        <w:t>деятельности</w:t>
      </w:r>
      <w:r w:rsidRPr="00715ED9">
        <w:rPr>
          <w:spacing w:val="37"/>
        </w:rPr>
        <w:t xml:space="preserve"> </w:t>
      </w:r>
      <w:r w:rsidRPr="00715ED9">
        <w:t>«В</w:t>
      </w:r>
      <w:r w:rsidRPr="00715ED9">
        <w:rPr>
          <w:spacing w:val="34"/>
        </w:rPr>
        <w:t xml:space="preserve"> </w:t>
      </w:r>
      <w:r w:rsidRPr="00715ED9">
        <w:t>мире</w:t>
      </w:r>
      <w:r w:rsidRPr="00715ED9">
        <w:rPr>
          <w:spacing w:val="30"/>
        </w:rPr>
        <w:t xml:space="preserve"> </w:t>
      </w:r>
      <w:r>
        <w:t>музыки</w:t>
      </w:r>
      <w:r w:rsidRPr="00715ED9">
        <w:t>»</w:t>
      </w:r>
      <w:r w:rsidRPr="00715ED9">
        <w:rPr>
          <w:spacing w:val="31"/>
        </w:rPr>
        <w:t xml:space="preserve"> </w:t>
      </w:r>
      <w:r w:rsidRPr="00715ED9">
        <w:t>ведутся</w:t>
      </w:r>
      <w:r w:rsidRPr="00715ED9">
        <w:rPr>
          <w:spacing w:val="35"/>
        </w:rPr>
        <w:t xml:space="preserve"> </w:t>
      </w:r>
      <w:r w:rsidRPr="00715ED9">
        <w:t>по</w:t>
      </w:r>
      <w:r w:rsidRPr="00715ED9">
        <w:rPr>
          <w:spacing w:val="-57"/>
        </w:rPr>
        <w:t xml:space="preserve"> </w:t>
      </w:r>
      <w:r w:rsidRPr="00715ED9">
        <w:t>программе,</w:t>
      </w:r>
      <w:r w:rsidRPr="00715ED9">
        <w:rPr>
          <w:spacing w:val="-2"/>
        </w:rPr>
        <w:t xml:space="preserve"> </w:t>
      </w:r>
      <w:r w:rsidRPr="00715ED9">
        <w:t>включающей</w:t>
      </w:r>
      <w:r w:rsidRPr="00715ED9">
        <w:rPr>
          <w:spacing w:val="3"/>
        </w:rPr>
        <w:t xml:space="preserve"> </w:t>
      </w:r>
      <w:r w:rsidRPr="00715ED9">
        <w:t>несколько</w:t>
      </w:r>
      <w:r w:rsidRPr="00715ED9">
        <w:rPr>
          <w:spacing w:val="6"/>
        </w:rPr>
        <w:t xml:space="preserve"> </w:t>
      </w:r>
      <w:r w:rsidRPr="00715ED9">
        <w:t>разделов.</w:t>
      </w:r>
    </w:p>
    <w:p w:rsidR="00647E4A" w:rsidRPr="00715ED9" w:rsidRDefault="00647E4A" w:rsidP="00647E4A">
      <w:pPr>
        <w:pStyle w:val="a0"/>
        <w:spacing w:before="6" w:line="276" w:lineRule="auto"/>
      </w:pPr>
    </w:p>
    <w:p w:rsidR="00647E4A" w:rsidRPr="00715ED9" w:rsidRDefault="00647E4A" w:rsidP="00647E4A">
      <w:pPr>
        <w:pStyle w:val="1"/>
        <w:numPr>
          <w:ilvl w:val="0"/>
          <w:numId w:val="28"/>
        </w:numPr>
        <w:tabs>
          <w:tab w:val="left" w:pos="864"/>
        </w:tabs>
        <w:spacing w:line="276" w:lineRule="auto"/>
        <w:jc w:val="left"/>
      </w:pPr>
      <w:r w:rsidRPr="00715ED9">
        <w:t>Тема</w:t>
      </w:r>
      <w:r w:rsidRPr="00715ED9">
        <w:rPr>
          <w:spacing w:val="-2"/>
        </w:rPr>
        <w:t xml:space="preserve"> </w:t>
      </w:r>
      <w:r w:rsidRPr="00715ED9">
        <w:t>«Шумовые</w:t>
      </w:r>
      <w:r w:rsidRPr="00715ED9">
        <w:rPr>
          <w:spacing w:val="-2"/>
        </w:rPr>
        <w:t xml:space="preserve"> </w:t>
      </w:r>
      <w:r w:rsidRPr="00715ED9">
        <w:t>и</w:t>
      </w:r>
      <w:r w:rsidRPr="00715ED9">
        <w:rPr>
          <w:spacing w:val="-4"/>
        </w:rPr>
        <w:t xml:space="preserve"> </w:t>
      </w:r>
      <w:r w:rsidRPr="00715ED9">
        <w:t>музыкальные</w:t>
      </w:r>
      <w:r w:rsidRPr="00715ED9">
        <w:rPr>
          <w:spacing w:val="-1"/>
        </w:rPr>
        <w:t xml:space="preserve"> </w:t>
      </w:r>
      <w:r w:rsidRPr="00715ED9">
        <w:t>звуки»</w:t>
      </w:r>
    </w:p>
    <w:p w:rsidR="00647E4A" w:rsidRPr="00715ED9" w:rsidRDefault="00647E4A" w:rsidP="00647E4A">
      <w:pPr>
        <w:spacing w:before="118" w:line="276" w:lineRule="auto"/>
        <w:ind w:left="619"/>
        <w:rPr>
          <w:i/>
          <w:sz w:val="24"/>
          <w:szCs w:val="24"/>
        </w:rPr>
      </w:pPr>
      <w:r w:rsidRPr="00715ED9">
        <w:rPr>
          <w:i/>
          <w:sz w:val="24"/>
          <w:szCs w:val="24"/>
        </w:rPr>
        <w:t>Содержание:</w:t>
      </w:r>
    </w:p>
    <w:p w:rsidR="00647E4A" w:rsidRPr="00715ED9" w:rsidRDefault="00647E4A" w:rsidP="00647E4A">
      <w:pPr>
        <w:pStyle w:val="a0"/>
        <w:spacing w:line="276" w:lineRule="auto"/>
        <w:ind w:left="619" w:right="614" w:firstLine="710"/>
      </w:pPr>
      <w:r w:rsidRPr="00715ED9">
        <w:t>На первом вводном занятии руководитель знакомит ребят с программой</w:t>
      </w:r>
      <w:r w:rsidRPr="00715ED9">
        <w:rPr>
          <w:spacing w:val="1"/>
        </w:rPr>
        <w:t xml:space="preserve"> </w:t>
      </w:r>
      <w:r w:rsidRPr="00715ED9">
        <w:t>внеурочной деятельности, правилами поведения на кружке, охрана голоса, инструктаж</w:t>
      </w:r>
      <w:r w:rsidRPr="00715ED9">
        <w:rPr>
          <w:spacing w:val="-57"/>
        </w:rPr>
        <w:t xml:space="preserve"> </w:t>
      </w:r>
      <w:r w:rsidRPr="00715ED9">
        <w:t>учащихся.</w:t>
      </w:r>
      <w:r w:rsidRPr="00715ED9">
        <w:rPr>
          <w:spacing w:val="3"/>
        </w:rPr>
        <w:t xml:space="preserve"> </w:t>
      </w:r>
      <w:r w:rsidRPr="00715ED9">
        <w:t>В</w:t>
      </w:r>
      <w:r w:rsidRPr="00715ED9">
        <w:rPr>
          <w:spacing w:val="-1"/>
        </w:rPr>
        <w:t xml:space="preserve"> </w:t>
      </w:r>
      <w:r w:rsidRPr="00715ED9">
        <w:t>конце</w:t>
      </w:r>
      <w:r w:rsidRPr="00715ED9">
        <w:rPr>
          <w:spacing w:val="1"/>
        </w:rPr>
        <w:t xml:space="preserve"> </w:t>
      </w:r>
      <w:r w:rsidRPr="00715ED9">
        <w:t>занятия</w:t>
      </w:r>
      <w:r w:rsidRPr="00715ED9">
        <w:rPr>
          <w:spacing w:val="1"/>
        </w:rPr>
        <w:t xml:space="preserve"> </w:t>
      </w:r>
      <w:r w:rsidRPr="00715ED9">
        <w:t>проводится музыкальная</w:t>
      </w:r>
      <w:r w:rsidRPr="00715ED9">
        <w:rPr>
          <w:spacing w:val="2"/>
        </w:rPr>
        <w:t xml:space="preserve"> </w:t>
      </w:r>
      <w:r w:rsidRPr="00715ED9">
        <w:t>игра.</w:t>
      </w:r>
    </w:p>
    <w:p w:rsidR="00647E4A" w:rsidRPr="00715ED9" w:rsidRDefault="00647E4A" w:rsidP="00647E4A">
      <w:pPr>
        <w:pStyle w:val="a0"/>
        <w:spacing w:before="1" w:line="276" w:lineRule="auto"/>
        <w:ind w:left="619" w:right="232" w:firstLine="710"/>
        <w:jc w:val="both"/>
      </w:pPr>
      <w:r w:rsidRPr="00715ED9">
        <w:t>«Шумовые</w:t>
      </w:r>
      <w:r w:rsidRPr="00715ED9">
        <w:rPr>
          <w:spacing w:val="1"/>
        </w:rPr>
        <w:t xml:space="preserve"> </w:t>
      </w:r>
      <w:r w:rsidRPr="00715ED9">
        <w:t>и</w:t>
      </w:r>
      <w:r w:rsidRPr="00715ED9">
        <w:rPr>
          <w:spacing w:val="1"/>
        </w:rPr>
        <w:t xml:space="preserve"> </w:t>
      </w:r>
      <w:r w:rsidRPr="00715ED9">
        <w:t>музыкальные</w:t>
      </w:r>
      <w:r w:rsidRPr="00715ED9">
        <w:rPr>
          <w:spacing w:val="1"/>
        </w:rPr>
        <w:t xml:space="preserve"> </w:t>
      </w:r>
      <w:r w:rsidRPr="00715ED9">
        <w:t>звуки»</w:t>
      </w:r>
      <w:r w:rsidRPr="00715ED9">
        <w:rPr>
          <w:spacing w:val="1"/>
        </w:rPr>
        <w:t xml:space="preserve"> </w:t>
      </w:r>
      <w:r w:rsidRPr="00715ED9">
        <w:t>включает</w:t>
      </w:r>
      <w:r w:rsidRPr="00715ED9">
        <w:rPr>
          <w:spacing w:val="1"/>
        </w:rPr>
        <w:t xml:space="preserve"> </w:t>
      </w:r>
      <w:r w:rsidRPr="00715ED9">
        <w:t>в</w:t>
      </w:r>
      <w:r w:rsidRPr="00715ED9">
        <w:rPr>
          <w:spacing w:val="1"/>
        </w:rPr>
        <w:t xml:space="preserve"> </w:t>
      </w:r>
      <w:r w:rsidRPr="00715ED9">
        <w:t>себя</w:t>
      </w:r>
      <w:r w:rsidRPr="00715ED9">
        <w:rPr>
          <w:spacing w:val="1"/>
        </w:rPr>
        <w:t xml:space="preserve"> </w:t>
      </w:r>
      <w:r w:rsidRPr="00715ED9">
        <w:t>комплексные</w:t>
      </w:r>
      <w:r w:rsidRPr="00715ED9">
        <w:rPr>
          <w:spacing w:val="1"/>
        </w:rPr>
        <w:t xml:space="preserve"> </w:t>
      </w:r>
      <w:r w:rsidRPr="00715ED9">
        <w:t>ритмические,</w:t>
      </w:r>
      <w:r w:rsidRPr="00715ED9">
        <w:rPr>
          <w:spacing w:val="1"/>
        </w:rPr>
        <w:t xml:space="preserve"> </w:t>
      </w:r>
      <w:r w:rsidRPr="00715ED9">
        <w:t>музыкальные</w:t>
      </w:r>
      <w:r w:rsidRPr="00715ED9">
        <w:rPr>
          <w:spacing w:val="1"/>
        </w:rPr>
        <w:t xml:space="preserve"> </w:t>
      </w:r>
      <w:r w:rsidRPr="00715ED9">
        <w:t>игры</w:t>
      </w:r>
      <w:r w:rsidRPr="00715ED9">
        <w:rPr>
          <w:spacing w:val="1"/>
        </w:rPr>
        <w:t xml:space="preserve"> </w:t>
      </w:r>
      <w:r w:rsidRPr="00715ED9">
        <w:t>и</w:t>
      </w:r>
      <w:r w:rsidRPr="00715ED9">
        <w:rPr>
          <w:spacing w:val="1"/>
        </w:rPr>
        <w:t xml:space="preserve"> </w:t>
      </w:r>
      <w:r w:rsidRPr="00715ED9">
        <w:t>упражнения,</w:t>
      </w:r>
      <w:r w:rsidRPr="00715ED9">
        <w:rPr>
          <w:spacing w:val="1"/>
        </w:rPr>
        <w:t xml:space="preserve"> </w:t>
      </w:r>
      <w:r w:rsidRPr="00715ED9">
        <w:t>призванные</w:t>
      </w:r>
      <w:r w:rsidRPr="00715ED9">
        <w:rPr>
          <w:spacing w:val="1"/>
        </w:rPr>
        <w:t xml:space="preserve"> </w:t>
      </w:r>
      <w:r w:rsidRPr="00715ED9">
        <w:t>обеспечить</w:t>
      </w:r>
      <w:r w:rsidRPr="00715ED9">
        <w:rPr>
          <w:spacing w:val="1"/>
        </w:rPr>
        <w:t xml:space="preserve"> </w:t>
      </w:r>
      <w:r w:rsidRPr="00715ED9">
        <w:t>развитие</w:t>
      </w:r>
      <w:r w:rsidRPr="00715ED9">
        <w:rPr>
          <w:spacing w:val="1"/>
        </w:rPr>
        <w:t xml:space="preserve"> </w:t>
      </w:r>
      <w:r w:rsidRPr="00715ED9">
        <w:t>музыкальных</w:t>
      </w:r>
      <w:r w:rsidRPr="00715ED9">
        <w:rPr>
          <w:spacing w:val="1"/>
        </w:rPr>
        <w:t xml:space="preserve"> </w:t>
      </w:r>
      <w:r w:rsidRPr="00715ED9">
        <w:t>способностей ребенка, пластической выразительности телодвижений на музыкальные и</w:t>
      </w:r>
      <w:r w:rsidRPr="00715ED9">
        <w:rPr>
          <w:spacing w:val="1"/>
        </w:rPr>
        <w:t xml:space="preserve"> </w:t>
      </w:r>
      <w:r w:rsidRPr="00715ED9">
        <w:t>шумовые</w:t>
      </w:r>
      <w:r w:rsidRPr="00715ED9">
        <w:rPr>
          <w:spacing w:val="1"/>
        </w:rPr>
        <w:t xml:space="preserve"> </w:t>
      </w:r>
      <w:r w:rsidRPr="00715ED9">
        <w:t>звуки,</w:t>
      </w:r>
      <w:r w:rsidRPr="00715ED9">
        <w:rPr>
          <w:spacing w:val="1"/>
        </w:rPr>
        <w:t xml:space="preserve"> </w:t>
      </w:r>
      <w:r w:rsidRPr="00715ED9">
        <w:t>снизить последствия</w:t>
      </w:r>
      <w:r w:rsidRPr="00715ED9">
        <w:rPr>
          <w:spacing w:val="1"/>
        </w:rPr>
        <w:t xml:space="preserve"> </w:t>
      </w:r>
      <w:r w:rsidRPr="00715ED9">
        <w:t>учебной</w:t>
      </w:r>
      <w:r w:rsidRPr="00715ED9">
        <w:rPr>
          <w:spacing w:val="1"/>
        </w:rPr>
        <w:t xml:space="preserve"> </w:t>
      </w:r>
      <w:r w:rsidRPr="00715ED9">
        <w:t>перегрузки.</w:t>
      </w:r>
      <w:r w:rsidRPr="00715ED9">
        <w:rPr>
          <w:spacing w:val="1"/>
        </w:rPr>
        <w:t xml:space="preserve"> </w:t>
      </w:r>
      <w:r w:rsidRPr="00715ED9">
        <w:t>Знакомство</w:t>
      </w:r>
      <w:r w:rsidRPr="00715ED9">
        <w:rPr>
          <w:spacing w:val="1"/>
        </w:rPr>
        <w:t xml:space="preserve"> </w:t>
      </w:r>
      <w:r w:rsidRPr="00715ED9">
        <w:t>с шумовыми и</w:t>
      </w:r>
      <w:r w:rsidRPr="00715ED9">
        <w:rPr>
          <w:spacing w:val="1"/>
        </w:rPr>
        <w:t xml:space="preserve"> </w:t>
      </w:r>
      <w:r w:rsidRPr="00715ED9">
        <w:t>музыкальными</w:t>
      </w:r>
      <w:r w:rsidRPr="00715ED9">
        <w:rPr>
          <w:spacing w:val="-4"/>
        </w:rPr>
        <w:t xml:space="preserve"> </w:t>
      </w:r>
      <w:r w:rsidRPr="00715ED9">
        <w:t>инструментами.</w:t>
      </w:r>
      <w:r w:rsidRPr="00715ED9">
        <w:rPr>
          <w:spacing w:val="2"/>
        </w:rPr>
        <w:t xml:space="preserve"> </w:t>
      </w:r>
      <w:r w:rsidRPr="00715ED9">
        <w:t>Импровизация</w:t>
      </w:r>
      <w:r w:rsidRPr="00715ED9">
        <w:rPr>
          <w:spacing w:val="-4"/>
        </w:rPr>
        <w:t xml:space="preserve"> </w:t>
      </w:r>
      <w:r w:rsidRPr="00715ED9">
        <w:t>на</w:t>
      </w:r>
      <w:r w:rsidRPr="00715ED9">
        <w:rPr>
          <w:spacing w:val="-1"/>
        </w:rPr>
        <w:t xml:space="preserve"> </w:t>
      </w:r>
      <w:r w:rsidRPr="00715ED9">
        <w:t>музыкальных</w:t>
      </w:r>
      <w:r w:rsidRPr="00715ED9">
        <w:rPr>
          <w:spacing w:val="-4"/>
        </w:rPr>
        <w:t xml:space="preserve"> </w:t>
      </w:r>
      <w:r w:rsidRPr="00715ED9">
        <w:t>инструментах.</w:t>
      </w:r>
    </w:p>
    <w:p w:rsidR="00647E4A" w:rsidRPr="00715ED9" w:rsidRDefault="00647E4A" w:rsidP="00647E4A">
      <w:pPr>
        <w:pStyle w:val="a0"/>
        <w:spacing w:line="276" w:lineRule="auto"/>
        <w:ind w:left="619"/>
      </w:pPr>
      <w:r w:rsidRPr="00715ED9">
        <w:rPr>
          <w:i/>
        </w:rPr>
        <w:t>Формы</w:t>
      </w:r>
      <w:r w:rsidRPr="00715ED9">
        <w:rPr>
          <w:i/>
          <w:spacing w:val="-2"/>
        </w:rPr>
        <w:t xml:space="preserve"> </w:t>
      </w:r>
      <w:r w:rsidRPr="00715ED9">
        <w:t>–</w:t>
      </w:r>
      <w:r w:rsidRPr="00715ED9">
        <w:rPr>
          <w:spacing w:val="-3"/>
        </w:rPr>
        <w:t xml:space="preserve"> </w:t>
      </w:r>
      <w:r w:rsidRPr="00715ED9">
        <w:t>беседа,</w:t>
      </w:r>
      <w:r w:rsidRPr="00715ED9">
        <w:rPr>
          <w:spacing w:val="-2"/>
        </w:rPr>
        <w:t xml:space="preserve"> </w:t>
      </w:r>
      <w:r w:rsidRPr="00715ED9">
        <w:t>прослушивание</w:t>
      </w:r>
      <w:r w:rsidRPr="00715ED9">
        <w:rPr>
          <w:spacing w:val="-4"/>
        </w:rPr>
        <w:t xml:space="preserve"> </w:t>
      </w:r>
      <w:r w:rsidRPr="00715ED9">
        <w:t>звуков</w:t>
      </w:r>
      <w:r w:rsidRPr="00715ED9">
        <w:rPr>
          <w:spacing w:val="-3"/>
        </w:rPr>
        <w:t xml:space="preserve"> </w:t>
      </w:r>
      <w:r w:rsidRPr="00715ED9">
        <w:t>природы,</w:t>
      </w:r>
      <w:r w:rsidRPr="00715ED9">
        <w:rPr>
          <w:spacing w:val="-1"/>
        </w:rPr>
        <w:t xml:space="preserve"> </w:t>
      </w:r>
      <w:r w:rsidRPr="00715ED9">
        <w:t>групповые</w:t>
      </w:r>
      <w:r w:rsidRPr="00715ED9">
        <w:rPr>
          <w:spacing w:val="2"/>
        </w:rPr>
        <w:t xml:space="preserve"> </w:t>
      </w:r>
      <w:r w:rsidRPr="00715ED9">
        <w:t>игры.</w:t>
      </w:r>
    </w:p>
    <w:p w:rsidR="00647E4A" w:rsidRPr="00715ED9" w:rsidRDefault="00647E4A" w:rsidP="00647E4A">
      <w:pPr>
        <w:pStyle w:val="1"/>
        <w:numPr>
          <w:ilvl w:val="0"/>
          <w:numId w:val="28"/>
        </w:numPr>
        <w:tabs>
          <w:tab w:val="left" w:pos="864"/>
        </w:tabs>
        <w:spacing w:before="128" w:line="276" w:lineRule="auto"/>
        <w:jc w:val="left"/>
      </w:pPr>
      <w:r w:rsidRPr="00715ED9">
        <w:t>Тема</w:t>
      </w:r>
      <w:r w:rsidRPr="00715ED9">
        <w:rPr>
          <w:spacing w:val="-3"/>
        </w:rPr>
        <w:t xml:space="preserve"> </w:t>
      </w:r>
      <w:r w:rsidRPr="00715ED9">
        <w:t>«Разбудим</w:t>
      </w:r>
      <w:r w:rsidRPr="00715ED9">
        <w:rPr>
          <w:spacing w:val="-2"/>
        </w:rPr>
        <w:t xml:space="preserve"> </w:t>
      </w:r>
      <w:r w:rsidRPr="00715ED9">
        <w:t>голосок»</w:t>
      </w:r>
    </w:p>
    <w:p w:rsidR="00647E4A" w:rsidRPr="00715ED9" w:rsidRDefault="00647E4A" w:rsidP="00647E4A">
      <w:pPr>
        <w:spacing w:before="113" w:line="276" w:lineRule="auto"/>
        <w:ind w:left="619"/>
        <w:rPr>
          <w:i/>
          <w:sz w:val="24"/>
          <w:szCs w:val="24"/>
        </w:rPr>
      </w:pPr>
      <w:r w:rsidRPr="00715ED9">
        <w:rPr>
          <w:i/>
          <w:sz w:val="24"/>
          <w:szCs w:val="24"/>
        </w:rPr>
        <w:t>Содержание:</w:t>
      </w:r>
    </w:p>
    <w:p w:rsidR="00647E4A" w:rsidRPr="00715ED9" w:rsidRDefault="00647E4A" w:rsidP="00647E4A">
      <w:pPr>
        <w:pStyle w:val="a0"/>
        <w:spacing w:before="2" w:line="276" w:lineRule="auto"/>
        <w:ind w:left="614" w:right="230" w:firstLine="710"/>
        <w:jc w:val="both"/>
      </w:pPr>
      <w:r w:rsidRPr="00715ED9">
        <w:t>Раздел</w:t>
      </w:r>
      <w:r w:rsidRPr="00715ED9">
        <w:rPr>
          <w:spacing w:val="1"/>
        </w:rPr>
        <w:t xml:space="preserve"> </w:t>
      </w:r>
      <w:r w:rsidRPr="00715ED9">
        <w:t>объединяет</w:t>
      </w:r>
      <w:r w:rsidRPr="00715ED9">
        <w:rPr>
          <w:spacing w:val="1"/>
        </w:rPr>
        <w:t xml:space="preserve"> </w:t>
      </w:r>
      <w:r w:rsidRPr="00715ED9">
        <w:t>игры</w:t>
      </w:r>
      <w:r w:rsidRPr="00715ED9">
        <w:rPr>
          <w:spacing w:val="1"/>
        </w:rPr>
        <w:t xml:space="preserve"> </w:t>
      </w:r>
      <w:r w:rsidRPr="00715ED9">
        <w:t>и</w:t>
      </w:r>
      <w:r w:rsidRPr="00715ED9">
        <w:rPr>
          <w:spacing w:val="1"/>
        </w:rPr>
        <w:t xml:space="preserve"> </w:t>
      </w:r>
      <w:r w:rsidRPr="00715ED9">
        <w:t>упражнения,</w:t>
      </w:r>
      <w:r w:rsidRPr="00715ED9">
        <w:rPr>
          <w:spacing w:val="1"/>
        </w:rPr>
        <w:t xml:space="preserve"> </w:t>
      </w:r>
      <w:r w:rsidRPr="00715ED9">
        <w:t>направленные</w:t>
      </w:r>
      <w:r w:rsidRPr="00715ED9">
        <w:rPr>
          <w:spacing w:val="1"/>
        </w:rPr>
        <w:t xml:space="preserve"> </w:t>
      </w:r>
      <w:r w:rsidRPr="00715ED9">
        <w:t>на</w:t>
      </w:r>
      <w:r w:rsidRPr="00715ED9">
        <w:rPr>
          <w:spacing w:val="1"/>
        </w:rPr>
        <w:t xml:space="preserve"> </w:t>
      </w:r>
      <w:r w:rsidRPr="00715ED9">
        <w:t>развитие</w:t>
      </w:r>
      <w:r w:rsidRPr="00715ED9">
        <w:rPr>
          <w:spacing w:val="1"/>
        </w:rPr>
        <w:t xml:space="preserve"> </w:t>
      </w:r>
      <w:r w:rsidRPr="00715ED9">
        <w:t>дыхания</w:t>
      </w:r>
      <w:r w:rsidRPr="00715ED9">
        <w:rPr>
          <w:spacing w:val="1"/>
        </w:rPr>
        <w:t xml:space="preserve"> </w:t>
      </w:r>
      <w:r w:rsidRPr="00715ED9">
        <w:t>и</w:t>
      </w:r>
      <w:r w:rsidRPr="00715ED9">
        <w:rPr>
          <w:spacing w:val="1"/>
        </w:rPr>
        <w:t xml:space="preserve"> </w:t>
      </w:r>
      <w:r w:rsidRPr="00715ED9">
        <w:t>свободы</w:t>
      </w:r>
      <w:r w:rsidRPr="00715ED9">
        <w:rPr>
          <w:spacing w:val="1"/>
        </w:rPr>
        <w:t xml:space="preserve"> </w:t>
      </w:r>
      <w:r w:rsidRPr="00715ED9">
        <w:t>голосового</w:t>
      </w:r>
      <w:r w:rsidRPr="00715ED9">
        <w:rPr>
          <w:spacing w:val="1"/>
        </w:rPr>
        <w:t xml:space="preserve"> </w:t>
      </w:r>
      <w:r w:rsidRPr="00715ED9">
        <w:t>аппарата,</w:t>
      </w:r>
      <w:r w:rsidRPr="00715ED9">
        <w:rPr>
          <w:spacing w:val="1"/>
        </w:rPr>
        <w:t xml:space="preserve"> </w:t>
      </w:r>
      <w:r w:rsidRPr="00715ED9">
        <w:t>правильной</w:t>
      </w:r>
      <w:r w:rsidRPr="00715ED9">
        <w:rPr>
          <w:spacing w:val="1"/>
        </w:rPr>
        <w:t xml:space="preserve"> </w:t>
      </w:r>
      <w:r w:rsidRPr="00715ED9">
        <w:t>артикуляции,</w:t>
      </w:r>
      <w:r w:rsidRPr="00715ED9">
        <w:rPr>
          <w:spacing w:val="1"/>
        </w:rPr>
        <w:t xml:space="preserve"> </w:t>
      </w:r>
      <w:r w:rsidRPr="00715ED9">
        <w:t>четкой</w:t>
      </w:r>
      <w:r w:rsidRPr="00715ED9">
        <w:rPr>
          <w:spacing w:val="1"/>
        </w:rPr>
        <w:t xml:space="preserve"> </w:t>
      </w:r>
      <w:r w:rsidRPr="00715ED9">
        <w:t>дикции.</w:t>
      </w:r>
      <w:r w:rsidRPr="00715ED9">
        <w:rPr>
          <w:spacing w:val="1"/>
        </w:rPr>
        <w:t xml:space="preserve"> </w:t>
      </w:r>
      <w:r w:rsidRPr="00715ED9">
        <w:t>Распевание.</w:t>
      </w:r>
      <w:r w:rsidRPr="00715ED9">
        <w:rPr>
          <w:spacing w:val="1"/>
        </w:rPr>
        <w:t xml:space="preserve"> </w:t>
      </w:r>
      <w:r w:rsidRPr="00715ED9">
        <w:t>Скороговорки.</w:t>
      </w:r>
    </w:p>
    <w:p w:rsidR="00647E4A" w:rsidRPr="00715ED9" w:rsidRDefault="00647E4A" w:rsidP="00647E4A">
      <w:pPr>
        <w:pStyle w:val="a0"/>
        <w:spacing w:line="276" w:lineRule="auto"/>
        <w:ind w:left="619" w:right="221" w:firstLine="710"/>
        <w:jc w:val="both"/>
      </w:pPr>
      <w:r w:rsidRPr="00715ED9">
        <w:t>«Голос</w:t>
      </w:r>
      <w:r w:rsidRPr="00715ED9">
        <w:rPr>
          <w:spacing w:val="1"/>
        </w:rPr>
        <w:t xml:space="preserve"> </w:t>
      </w:r>
      <w:r w:rsidRPr="00715ED9">
        <w:t>–</w:t>
      </w:r>
      <w:r w:rsidRPr="00715ED9">
        <w:rPr>
          <w:spacing w:val="1"/>
        </w:rPr>
        <w:t xml:space="preserve"> </w:t>
      </w:r>
      <w:r w:rsidRPr="00715ED9">
        <w:t>одежда</w:t>
      </w:r>
      <w:r w:rsidRPr="00715ED9">
        <w:rPr>
          <w:spacing w:val="1"/>
        </w:rPr>
        <w:t xml:space="preserve"> </w:t>
      </w:r>
      <w:r w:rsidRPr="00715ED9">
        <w:t>нашей</w:t>
      </w:r>
      <w:r w:rsidRPr="00715ED9">
        <w:rPr>
          <w:spacing w:val="1"/>
        </w:rPr>
        <w:t xml:space="preserve"> </w:t>
      </w:r>
      <w:r w:rsidRPr="00715ED9">
        <w:t>речи».</w:t>
      </w:r>
      <w:r w:rsidRPr="00715ED9">
        <w:rPr>
          <w:spacing w:val="1"/>
        </w:rPr>
        <w:t xml:space="preserve"> </w:t>
      </w:r>
      <w:r w:rsidRPr="00715ED9">
        <w:t>В</w:t>
      </w:r>
      <w:r w:rsidRPr="00715ED9">
        <w:rPr>
          <w:spacing w:val="1"/>
        </w:rPr>
        <w:t xml:space="preserve"> </w:t>
      </w:r>
      <w:r w:rsidRPr="00715ED9">
        <w:t>быту</w:t>
      </w:r>
      <w:r w:rsidRPr="00715ED9">
        <w:rPr>
          <w:spacing w:val="1"/>
        </w:rPr>
        <w:t xml:space="preserve"> </w:t>
      </w:r>
      <w:r w:rsidRPr="00715ED9">
        <w:t>различают</w:t>
      </w:r>
      <w:r w:rsidRPr="00715ED9">
        <w:rPr>
          <w:spacing w:val="1"/>
        </w:rPr>
        <w:t xml:space="preserve"> </w:t>
      </w:r>
      <w:r w:rsidRPr="00715ED9">
        <w:t>голоса</w:t>
      </w:r>
      <w:r w:rsidRPr="00715ED9">
        <w:rPr>
          <w:spacing w:val="1"/>
        </w:rPr>
        <w:t xml:space="preserve"> </w:t>
      </w:r>
      <w:r w:rsidRPr="00715ED9">
        <w:t>сильные</w:t>
      </w:r>
      <w:r w:rsidRPr="00715ED9">
        <w:rPr>
          <w:spacing w:val="60"/>
        </w:rPr>
        <w:t xml:space="preserve"> </w:t>
      </w:r>
      <w:r w:rsidRPr="00715ED9">
        <w:t>–</w:t>
      </w:r>
      <w:r w:rsidRPr="00715ED9">
        <w:rPr>
          <w:spacing w:val="60"/>
        </w:rPr>
        <w:t xml:space="preserve"> </w:t>
      </w:r>
      <w:r w:rsidRPr="00715ED9">
        <w:t>слабые,</w:t>
      </w:r>
      <w:r w:rsidRPr="00715ED9">
        <w:rPr>
          <w:spacing w:val="1"/>
        </w:rPr>
        <w:t xml:space="preserve"> </w:t>
      </w:r>
      <w:r w:rsidRPr="00715ED9">
        <w:t>высокие</w:t>
      </w:r>
      <w:r w:rsidRPr="00715ED9">
        <w:rPr>
          <w:spacing w:val="1"/>
        </w:rPr>
        <w:t xml:space="preserve"> </w:t>
      </w:r>
      <w:r w:rsidRPr="00715ED9">
        <w:t>–</w:t>
      </w:r>
      <w:r w:rsidRPr="00715ED9">
        <w:rPr>
          <w:spacing w:val="1"/>
        </w:rPr>
        <w:t xml:space="preserve"> </w:t>
      </w:r>
      <w:r w:rsidRPr="00715ED9">
        <w:t>низкие,</w:t>
      </w:r>
      <w:r w:rsidRPr="00715ED9">
        <w:rPr>
          <w:spacing w:val="1"/>
        </w:rPr>
        <w:t xml:space="preserve"> </w:t>
      </w:r>
      <w:r w:rsidRPr="00715ED9">
        <w:t>чистые</w:t>
      </w:r>
      <w:r w:rsidRPr="00715ED9">
        <w:rPr>
          <w:spacing w:val="1"/>
        </w:rPr>
        <w:t xml:space="preserve"> </w:t>
      </w:r>
      <w:r w:rsidRPr="00715ED9">
        <w:t>–</w:t>
      </w:r>
      <w:r w:rsidRPr="00715ED9">
        <w:rPr>
          <w:spacing w:val="1"/>
        </w:rPr>
        <w:t xml:space="preserve"> </w:t>
      </w:r>
      <w:r w:rsidRPr="00715ED9">
        <w:t>нечистые,</w:t>
      </w:r>
      <w:r w:rsidRPr="00715ED9">
        <w:rPr>
          <w:spacing w:val="1"/>
        </w:rPr>
        <w:t xml:space="preserve"> </w:t>
      </w:r>
      <w:r w:rsidRPr="00715ED9">
        <w:t>звонкие</w:t>
      </w:r>
      <w:r w:rsidRPr="00715ED9">
        <w:rPr>
          <w:spacing w:val="1"/>
        </w:rPr>
        <w:t xml:space="preserve"> </w:t>
      </w:r>
      <w:r w:rsidRPr="00715ED9">
        <w:t>–</w:t>
      </w:r>
      <w:r w:rsidRPr="00715ED9">
        <w:rPr>
          <w:spacing w:val="1"/>
        </w:rPr>
        <w:t xml:space="preserve"> </w:t>
      </w:r>
      <w:r w:rsidRPr="00715ED9">
        <w:t>глухие,</w:t>
      </w:r>
      <w:r w:rsidRPr="00715ED9">
        <w:rPr>
          <w:spacing w:val="1"/>
        </w:rPr>
        <w:t xml:space="preserve"> </w:t>
      </w:r>
      <w:r w:rsidRPr="00715ED9">
        <w:t>визжащие</w:t>
      </w:r>
      <w:r w:rsidRPr="00715ED9">
        <w:rPr>
          <w:spacing w:val="1"/>
        </w:rPr>
        <w:t xml:space="preserve"> </w:t>
      </w:r>
      <w:r w:rsidRPr="00715ED9">
        <w:t>-</w:t>
      </w:r>
      <w:r w:rsidRPr="00715ED9">
        <w:rPr>
          <w:spacing w:val="1"/>
        </w:rPr>
        <w:t xml:space="preserve"> </w:t>
      </w:r>
      <w:r w:rsidRPr="00715ED9">
        <w:t>ворчащие,</w:t>
      </w:r>
      <w:r w:rsidRPr="00715ED9">
        <w:rPr>
          <w:spacing w:val="60"/>
        </w:rPr>
        <w:t xml:space="preserve"> </w:t>
      </w:r>
      <w:r w:rsidRPr="00715ED9">
        <w:t>т.е.</w:t>
      </w:r>
      <w:r w:rsidRPr="00715ED9">
        <w:rPr>
          <w:spacing w:val="1"/>
        </w:rPr>
        <w:t xml:space="preserve"> </w:t>
      </w:r>
      <w:r w:rsidRPr="00715ED9">
        <w:t>бытовая</w:t>
      </w:r>
      <w:r w:rsidRPr="00715ED9">
        <w:rPr>
          <w:spacing w:val="1"/>
        </w:rPr>
        <w:t xml:space="preserve"> </w:t>
      </w:r>
      <w:r w:rsidRPr="00715ED9">
        <w:t>классификация</w:t>
      </w:r>
      <w:r w:rsidRPr="00715ED9">
        <w:rPr>
          <w:spacing w:val="1"/>
        </w:rPr>
        <w:t xml:space="preserve"> </w:t>
      </w:r>
      <w:r w:rsidRPr="00715ED9">
        <w:t>указывает</w:t>
      </w:r>
      <w:r w:rsidRPr="00715ED9">
        <w:rPr>
          <w:spacing w:val="1"/>
        </w:rPr>
        <w:t xml:space="preserve"> </w:t>
      </w:r>
      <w:r w:rsidRPr="00715ED9">
        <w:t>на</w:t>
      </w:r>
      <w:r w:rsidRPr="00715ED9">
        <w:rPr>
          <w:spacing w:val="1"/>
        </w:rPr>
        <w:t xml:space="preserve"> </w:t>
      </w:r>
      <w:r w:rsidRPr="00715ED9">
        <w:t>отличительные</w:t>
      </w:r>
      <w:r w:rsidRPr="00715ED9">
        <w:rPr>
          <w:spacing w:val="1"/>
        </w:rPr>
        <w:t xml:space="preserve"> </w:t>
      </w:r>
      <w:r w:rsidRPr="00715ED9">
        <w:t>качества</w:t>
      </w:r>
      <w:r w:rsidRPr="00715ED9">
        <w:rPr>
          <w:spacing w:val="1"/>
        </w:rPr>
        <w:t xml:space="preserve"> </w:t>
      </w:r>
      <w:r w:rsidRPr="00715ED9">
        <w:t>(признаки,</w:t>
      </w:r>
      <w:r w:rsidRPr="00715ED9">
        <w:rPr>
          <w:spacing w:val="60"/>
        </w:rPr>
        <w:t xml:space="preserve"> </w:t>
      </w:r>
      <w:r w:rsidRPr="00715ED9">
        <w:t>приметы)</w:t>
      </w:r>
      <w:r w:rsidRPr="00715ED9">
        <w:rPr>
          <w:spacing w:val="1"/>
        </w:rPr>
        <w:t xml:space="preserve"> </w:t>
      </w:r>
      <w:r w:rsidRPr="00715ED9">
        <w:t>голоса:</w:t>
      </w:r>
      <w:r w:rsidRPr="00715ED9">
        <w:rPr>
          <w:spacing w:val="1"/>
        </w:rPr>
        <w:t xml:space="preserve"> </w:t>
      </w:r>
      <w:r w:rsidRPr="00715ED9">
        <w:t>сила,</w:t>
      </w:r>
      <w:r w:rsidRPr="00715ED9">
        <w:rPr>
          <w:spacing w:val="-5"/>
        </w:rPr>
        <w:t xml:space="preserve"> </w:t>
      </w:r>
      <w:r w:rsidRPr="00715ED9">
        <w:t>объем,</w:t>
      </w:r>
      <w:r w:rsidRPr="00715ED9">
        <w:rPr>
          <w:spacing w:val="-1"/>
        </w:rPr>
        <w:t xml:space="preserve"> </w:t>
      </w:r>
      <w:r w:rsidRPr="00715ED9">
        <w:t>чистота,</w:t>
      </w:r>
      <w:r w:rsidRPr="00715ED9">
        <w:rPr>
          <w:spacing w:val="-1"/>
        </w:rPr>
        <w:t xml:space="preserve"> </w:t>
      </w:r>
      <w:r w:rsidRPr="00715ED9">
        <w:t>характер окраски.</w:t>
      </w:r>
    </w:p>
    <w:p w:rsidR="00647E4A" w:rsidRPr="00715ED9" w:rsidRDefault="00647E4A" w:rsidP="00647E4A">
      <w:pPr>
        <w:pStyle w:val="a0"/>
        <w:spacing w:line="276" w:lineRule="auto"/>
        <w:ind w:left="619" w:right="220" w:firstLine="710"/>
        <w:jc w:val="both"/>
      </w:pPr>
      <w:r w:rsidRPr="00715ED9">
        <w:t xml:space="preserve">Богатство голоса во многом определяется объемом, регистровым </w:t>
      </w:r>
      <w:r w:rsidRPr="00715ED9">
        <w:lastRenderedPageBreak/>
        <w:t>диапазоном его. В</w:t>
      </w:r>
      <w:r w:rsidRPr="00715ED9">
        <w:rPr>
          <w:spacing w:val="-57"/>
        </w:rPr>
        <w:t xml:space="preserve"> </w:t>
      </w:r>
      <w:r w:rsidRPr="00715ED9">
        <w:t>голосе каждого человека есть 2-3 нотки, которые приятно звучат и образуются без какого-</w:t>
      </w:r>
      <w:r w:rsidRPr="00715ED9">
        <w:rPr>
          <w:spacing w:val="1"/>
        </w:rPr>
        <w:t xml:space="preserve"> </w:t>
      </w:r>
      <w:r w:rsidRPr="00715ED9">
        <w:t>либо напряжения.</w:t>
      </w:r>
      <w:r w:rsidRPr="00715ED9">
        <w:rPr>
          <w:spacing w:val="3"/>
        </w:rPr>
        <w:t xml:space="preserve"> </w:t>
      </w:r>
      <w:r w:rsidRPr="00715ED9">
        <w:t>Это</w:t>
      </w:r>
      <w:r w:rsidRPr="00715ED9">
        <w:rPr>
          <w:spacing w:val="5"/>
        </w:rPr>
        <w:t xml:space="preserve"> </w:t>
      </w:r>
      <w:r w:rsidRPr="00715ED9">
        <w:t>звуки</w:t>
      </w:r>
      <w:r w:rsidRPr="00715ED9">
        <w:rPr>
          <w:spacing w:val="2"/>
        </w:rPr>
        <w:t xml:space="preserve"> </w:t>
      </w:r>
      <w:r w:rsidRPr="00715ED9">
        <w:t>нормального</w:t>
      </w:r>
      <w:r w:rsidRPr="00715ED9">
        <w:rPr>
          <w:spacing w:val="5"/>
        </w:rPr>
        <w:t xml:space="preserve"> </w:t>
      </w:r>
      <w:r w:rsidRPr="00715ED9">
        <w:t>или</w:t>
      </w:r>
      <w:r w:rsidRPr="00715ED9">
        <w:rPr>
          <w:spacing w:val="-3"/>
        </w:rPr>
        <w:t xml:space="preserve"> </w:t>
      </w:r>
      <w:r w:rsidRPr="00715ED9">
        <w:t>натурального</w:t>
      </w:r>
      <w:r w:rsidRPr="00715ED9">
        <w:rPr>
          <w:spacing w:val="1"/>
        </w:rPr>
        <w:t xml:space="preserve"> </w:t>
      </w:r>
      <w:r w:rsidRPr="00715ED9">
        <w:t>голоса.</w:t>
      </w:r>
    </w:p>
    <w:p w:rsidR="00647E4A" w:rsidRPr="00715ED9" w:rsidRDefault="00647E4A" w:rsidP="00647E4A">
      <w:pPr>
        <w:pStyle w:val="a0"/>
        <w:spacing w:before="1" w:line="276" w:lineRule="auto"/>
        <w:ind w:left="619" w:right="225" w:firstLine="710"/>
        <w:jc w:val="both"/>
      </w:pPr>
      <w:r w:rsidRPr="00715ED9">
        <w:t>Голос – нежнейший и тончайший инструмент, которым должен владеть каждый,</w:t>
      </w:r>
      <w:r w:rsidRPr="00715ED9">
        <w:rPr>
          <w:spacing w:val="1"/>
        </w:rPr>
        <w:t xml:space="preserve"> </w:t>
      </w:r>
      <w:r w:rsidRPr="00715ED9">
        <w:t>особенно</w:t>
      </w:r>
      <w:r w:rsidRPr="00715ED9">
        <w:rPr>
          <w:spacing w:val="1"/>
        </w:rPr>
        <w:t xml:space="preserve"> </w:t>
      </w:r>
      <w:r w:rsidRPr="00715ED9">
        <w:t>исполнитель.</w:t>
      </w:r>
      <w:r w:rsidRPr="00715ED9">
        <w:rPr>
          <w:spacing w:val="1"/>
        </w:rPr>
        <w:t xml:space="preserve"> </w:t>
      </w:r>
      <w:r w:rsidRPr="00715ED9">
        <w:t>Голос</w:t>
      </w:r>
      <w:r w:rsidRPr="00715ED9">
        <w:rPr>
          <w:spacing w:val="1"/>
        </w:rPr>
        <w:t xml:space="preserve"> </w:t>
      </w:r>
      <w:r w:rsidRPr="00715ED9">
        <w:t>надо</w:t>
      </w:r>
      <w:r w:rsidRPr="00715ED9">
        <w:rPr>
          <w:spacing w:val="1"/>
        </w:rPr>
        <w:t xml:space="preserve"> </w:t>
      </w:r>
      <w:r w:rsidRPr="00715ED9">
        <w:t>беречь,</w:t>
      </w:r>
      <w:r w:rsidRPr="00715ED9">
        <w:rPr>
          <w:spacing w:val="1"/>
        </w:rPr>
        <w:t xml:space="preserve"> </w:t>
      </w:r>
      <w:r w:rsidRPr="00715ED9">
        <w:t>упражнять,</w:t>
      </w:r>
      <w:r w:rsidRPr="00715ED9">
        <w:rPr>
          <w:spacing w:val="1"/>
        </w:rPr>
        <w:t xml:space="preserve"> </w:t>
      </w:r>
      <w:r w:rsidRPr="00715ED9">
        <w:t>развивать,</w:t>
      </w:r>
      <w:r w:rsidRPr="00715ED9">
        <w:rPr>
          <w:spacing w:val="1"/>
        </w:rPr>
        <w:t xml:space="preserve"> </w:t>
      </w:r>
      <w:r w:rsidRPr="00715ED9">
        <w:t>обогащать,</w:t>
      </w:r>
      <w:r w:rsidRPr="00715ED9">
        <w:rPr>
          <w:spacing w:val="1"/>
        </w:rPr>
        <w:t xml:space="preserve"> </w:t>
      </w:r>
      <w:r w:rsidRPr="00715ED9">
        <w:t>совершенствовать.</w:t>
      </w:r>
    </w:p>
    <w:p w:rsidR="00647E4A" w:rsidRPr="00715ED9" w:rsidRDefault="00647E4A" w:rsidP="00647E4A">
      <w:pPr>
        <w:pStyle w:val="a0"/>
        <w:spacing w:line="276" w:lineRule="auto"/>
        <w:ind w:left="1330"/>
        <w:jc w:val="both"/>
      </w:pPr>
      <w:r w:rsidRPr="00715ED9">
        <w:rPr>
          <w:i/>
        </w:rPr>
        <w:t>Формы</w:t>
      </w:r>
      <w:r w:rsidRPr="00715ED9">
        <w:rPr>
          <w:i/>
          <w:spacing w:val="1"/>
        </w:rPr>
        <w:t xml:space="preserve"> </w:t>
      </w:r>
      <w:r w:rsidRPr="00715ED9">
        <w:t>-</w:t>
      </w:r>
      <w:r w:rsidRPr="00715ED9">
        <w:rPr>
          <w:spacing w:val="-3"/>
        </w:rPr>
        <w:t xml:space="preserve"> </w:t>
      </w:r>
      <w:r w:rsidRPr="00715ED9">
        <w:t>групповые</w:t>
      </w:r>
      <w:r w:rsidRPr="00715ED9">
        <w:rPr>
          <w:spacing w:val="-6"/>
        </w:rPr>
        <w:t xml:space="preserve"> </w:t>
      </w:r>
      <w:r w:rsidRPr="00715ED9">
        <w:t>игры,</w:t>
      </w:r>
      <w:r w:rsidRPr="00715ED9">
        <w:rPr>
          <w:spacing w:val="-2"/>
        </w:rPr>
        <w:t xml:space="preserve"> </w:t>
      </w:r>
      <w:r w:rsidRPr="00715ED9">
        <w:t>сольное</w:t>
      </w:r>
      <w:r w:rsidRPr="00715ED9">
        <w:rPr>
          <w:spacing w:val="-6"/>
        </w:rPr>
        <w:t xml:space="preserve"> </w:t>
      </w:r>
      <w:r w:rsidRPr="00715ED9">
        <w:t>и</w:t>
      </w:r>
      <w:r w:rsidRPr="00715ED9">
        <w:rPr>
          <w:spacing w:val="1"/>
        </w:rPr>
        <w:t xml:space="preserve"> </w:t>
      </w:r>
      <w:r w:rsidRPr="00715ED9">
        <w:t>хоровое</w:t>
      </w:r>
      <w:r w:rsidRPr="00715ED9">
        <w:rPr>
          <w:spacing w:val="-5"/>
        </w:rPr>
        <w:t xml:space="preserve"> </w:t>
      </w:r>
      <w:r w:rsidRPr="00715ED9">
        <w:t>пение.</w:t>
      </w:r>
    </w:p>
    <w:p w:rsidR="00647E4A" w:rsidRPr="00070B43" w:rsidRDefault="00647E4A" w:rsidP="00647E4A">
      <w:pPr>
        <w:pStyle w:val="1"/>
        <w:numPr>
          <w:ilvl w:val="0"/>
          <w:numId w:val="28"/>
        </w:numPr>
        <w:tabs>
          <w:tab w:val="left" w:pos="864"/>
        </w:tabs>
        <w:spacing w:before="113" w:line="276" w:lineRule="auto"/>
        <w:ind w:left="619"/>
        <w:jc w:val="left"/>
        <w:rPr>
          <w:i/>
        </w:rPr>
      </w:pPr>
      <w:r w:rsidRPr="00715ED9">
        <w:t>Тема</w:t>
      </w:r>
      <w:r w:rsidRPr="00070B43">
        <w:rPr>
          <w:spacing w:val="-1"/>
        </w:rPr>
        <w:t xml:space="preserve"> </w:t>
      </w:r>
      <w:r w:rsidRPr="00715ED9">
        <w:t>«Развитие</w:t>
      </w:r>
      <w:r w:rsidRPr="00070B43">
        <w:rPr>
          <w:spacing w:val="-6"/>
        </w:rPr>
        <w:t xml:space="preserve"> </w:t>
      </w:r>
      <w:r w:rsidRPr="00715ED9">
        <w:t>голоса»</w:t>
      </w:r>
    </w:p>
    <w:p w:rsidR="00647E4A" w:rsidRPr="00070B43" w:rsidRDefault="00647E4A" w:rsidP="00647E4A">
      <w:pPr>
        <w:pStyle w:val="1"/>
        <w:numPr>
          <w:ilvl w:val="0"/>
          <w:numId w:val="28"/>
        </w:numPr>
        <w:tabs>
          <w:tab w:val="left" w:pos="864"/>
        </w:tabs>
        <w:spacing w:before="113" w:line="276" w:lineRule="auto"/>
        <w:jc w:val="left"/>
        <w:rPr>
          <w:i/>
        </w:rPr>
      </w:pPr>
      <w:r w:rsidRPr="00070B43">
        <w:rPr>
          <w:i/>
        </w:rPr>
        <w:t>Содержание:</w:t>
      </w:r>
    </w:p>
    <w:p w:rsidR="00647E4A" w:rsidRPr="00715ED9" w:rsidRDefault="00647E4A" w:rsidP="00647E4A">
      <w:pPr>
        <w:pStyle w:val="a0"/>
        <w:spacing w:before="3" w:line="276" w:lineRule="auto"/>
        <w:ind w:left="619" w:right="227" w:firstLine="710"/>
        <w:jc w:val="both"/>
      </w:pPr>
      <w:r w:rsidRPr="00715ED9">
        <w:t>В раздел включены музыкальные игры, развивающие голосовой аппарат, умение</w:t>
      </w:r>
      <w:r w:rsidRPr="00715ED9">
        <w:rPr>
          <w:spacing w:val="1"/>
        </w:rPr>
        <w:t xml:space="preserve"> </w:t>
      </w:r>
      <w:r w:rsidRPr="00715ED9">
        <w:t>исполнять детские песенки, попевки, сочинять небольшие рассказы и сказки о музыке.</w:t>
      </w:r>
      <w:r w:rsidRPr="00715ED9">
        <w:rPr>
          <w:spacing w:val="1"/>
        </w:rPr>
        <w:t xml:space="preserve"> </w:t>
      </w:r>
      <w:r w:rsidRPr="00715ED9">
        <w:t>Дети</w:t>
      </w:r>
      <w:r w:rsidRPr="00715ED9">
        <w:rPr>
          <w:spacing w:val="1"/>
        </w:rPr>
        <w:t xml:space="preserve"> </w:t>
      </w:r>
      <w:r w:rsidRPr="00715ED9">
        <w:t>учатся</w:t>
      </w:r>
      <w:r w:rsidRPr="00715ED9">
        <w:rPr>
          <w:spacing w:val="1"/>
        </w:rPr>
        <w:t xml:space="preserve"> </w:t>
      </w:r>
      <w:r w:rsidRPr="00715ED9">
        <w:t>создавать</w:t>
      </w:r>
      <w:r w:rsidRPr="00715ED9">
        <w:rPr>
          <w:spacing w:val="1"/>
        </w:rPr>
        <w:t xml:space="preserve"> </w:t>
      </w:r>
      <w:r w:rsidRPr="00715ED9">
        <w:t>различные</w:t>
      </w:r>
      <w:r w:rsidRPr="00715ED9">
        <w:rPr>
          <w:spacing w:val="1"/>
        </w:rPr>
        <w:t xml:space="preserve"> </w:t>
      </w:r>
      <w:r w:rsidRPr="00715ED9">
        <w:t>по</w:t>
      </w:r>
      <w:r w:rsidRPr="00715ED9">
        <w:rPr>
          <w:spacing w:val="1"/>
        </w:rPr>
        <w:t xml:space="preserve"> </w:t>
      </w:r>
      <w:r w:rsidRPr="00715ED9">
        <w:t>характеру</w:t>
      </w:r>
      <w:r w:rsidRPr="00715ED9">
        <w:rPr>
          <w:spacing w:val="1"/>
        </w:rPr>
        <w:t xml:space="preserve"> </w:t>
      </w:r>
      <w:r w:rsidRPr="00715ED9">
        <w:t>музыкальные</w:t>
      </w:r>
      <w:r w:rsidRPr="00715ED9">
        <w:rPr>
          <w:spacing w:val="1"/>
        </w:rPr>
        <w:t xml:space="preserve"> </w:t>
      </w:r>
      <w:r w:rsidRPr="00715ED9">
        <w:t>образы.</w:t>
      </w:r>
      <w:r w:rsidRPr="00715ED9">
        <w:rPr>
          <w:spacing w:val="1"/>
        </w:rPr>
        <w:t xml:space="preserve"> </w:t>
      </w:r>
      <w:r w:rsidRPr="00715ED9">
        <w:t>В</w:t>
      </w:r>
      <w:r w:rsidRPr="00715ED9">
        <w:rPr>
          <w:spacing w:val="1"/>
        </w:rPr>
        <w:t xml:space="preserve"> </w:t>
      </w:r>
      <w:r w:rsidRPr="00715ED9">
        <w:t>этой</w:t>
      </w:r>
      <w:r w:rsidRPr="00715ED9">
        <w:rPr>
          <w:spacing w:val="1"/>
        </w:rPr>
        <w:t xml:space="preserve"> </w:t>
      </w:r>
      <w:r w:rsidRPr="00715ED9">
        <w:t>работе</w:t>
      </w:r>
      <w:r w:rsidRPr="00715ED9">
        <w:rPr>
          <w:spacing w:val="1"/>
        </w:rPr>
        <w:t xml:space="preserve"> </w:t>
      </w:r>
      <w:r w:rsidRPr="00715ED9">
        <w:t>ребенок</w:t>
      </w:r>
      <w:r w:rsidRPr="00715ED9">
        <w:rPr>
          <w:spacing w:val="1"/>
        </w:rPr>
        <w:t xml:space="preserve"> </w:t>
      </w:r>
      <w:r w:rsidRPr="00715ED9">
        <w:t>проживает</w:t>
      </w:r>
      <w:r w:rsidRPr="00715ED9">
        <w:rPr>
          <w:spacing w:val="1"/>
        </w:rPr>
        <w:t xml:space="preserve"> </w:t>
      </w:r>
      <w:r w:rsidRPr="00715ED9">
        <w:t>вместе</w:t>
      </w:r>
      <w:r w:rsidRPr="00715ED9">
        <w:rPr>
          <w:spacing w:val="1"/>
        </w:rPr>
        <w:t xml:space="preserve"> </w:t>
      </w:r>
      <w:r w:rsidRPr="00715ED9">
        <w:t>с</w:t>
      </w:r>
      <w:r w:rsidRPr="00715ED9">
        <w:rPr>
          <w:spacing w:val="1"/>
        </w:rPr>
        <w:t xml:space="preserve"> </w:t>
      </w:r>
      <w:r w:rsidRPr="00715ED9">
        <w:t>героями</w:t>
      </w:r>
      <w:r w:rsidRPr="00715ED9">
        <w:rPr>
          <w:spacing w:val="1"/>
        </w:rPr>
        <w:t xml:space="preserve"> </w:t>
      </w:r>
      <w:r w:rsidRPr="00715ED9">
        <w:t>детских</w:t>
      </w:r>
      <w:r w:rsidRPr="00715ED9">
        <w:rPr>
          <w:spacing w:val="1"/>
        </w:rPr>
        <w:t xml:space="preserve"> </w:t>
      </w:r>
      <w:r w:rsidRPr="00715ED9">
        <w:t>песен,</w:t>
      </w:r>
      <w:r w:rsidRPr="00715ED9">
        <w:rPr>
          <w:spacing w:val="1"/>
        </w:rPr>
        <w:t xml:space="preserve"> </w:t>
      </w:r>
      <w:r w:rsidRPr="00715ED9">
        <w:t>эмоционально</w:t>
      </w:r>
      <w:r w:rsidRPr="00715ED9">
        <w:rPr>
          <w:spacing w:val="1"/>
        </w:rPr>
        <w:t xml:space="preserve"> </w:t>
      </w:r>
      <w:r w:rsidRPr="00715ED9">
        <w:t>реагирует</w:t>
      </w:r>
      <w:r w:rsidRPr="00715ED9">
        <w:rPr>
          <w:spacing w:val="1"/>
        </w:rPr>
        <w:t xml:space="preserve"> </w:t>
      </w:r>
      <w:r w:rsidRPr="00715ED9">
        <w:t>на</w:t>
      </w:r>
      <w:r w:rsidRPr="00715ED9">
        <w:rPr>
          <w:spacing w:val="1"/>
        </w:rPr>
        <w:t xml:space="preserve"> </w:t>
      </w:r>
      <w:r w:rsidRPr="00715ED9">
        <w:t>их</w:t>
      </w:r>
      <w:r w:rsidRPr="00715ED9">
        <w:rPr>
          <w:spacing w:val="1"/>
        </w:rPr>
        <w:t xml:space="preserve"> </w:t>
      </w:r>
      <w:r w:rsidRPr="00715ED9">
        <w:t>внешние и внутренние характеристики, выстраивает логику поведения героев. У детей</w:t>
      </w:r>
      <w:r w:rsidRPr="00715ED9">
        <w:rPr>
          <w:spacing w:val="1"/>
        </w:rPr>
        <w:t xml:space="preserve"> </w:t>
      </w:r>
      <w:r w:rsidRPr="00715ED9">
        <w:t>формируется</w:t>
      </w:r>
      <w:r w:rsidRPr="00715ED9">
        <w:rPr>
          <w:spacing w:val="1"/>
        </w:rPr>
        <w:t xml:space="preserve"> </w:t>
      </w:r>
      <w:r w:rsidRPr="00715ED9">
        <w:t>нравственно-эстетическая</w:t>
      </w:r>
      <w:r w:rsidRPr="00715ED9">
        <w:rPr>
          <w:spacing w:val="1"/>
        </w:rPr>
        <w:t xml:space="preserve"> </w:t>
      </w:r>
      <w:r w:rsidRPr="00715ED9">
        <w:t>отзывчивость</w:t>
      </w:r>
      <w:r w:rsidRPr="00715ED9">
        <w:rPr>
          <w:spacing w:val="1"/>
        </w:rPr>
        <w:t xml:space="preserve"> </w:t>
      </w:r>
      <w:r w:rsidRPr="00715ED9">
        <w:t>на</w:t>
      </w:r>
      <w:r w:rsidRPr="00715ED9">
        <w:rPr>
          <w:spacing w:val="1"/>
        </w:rPr>
        <w:t xml:space="preserve"> </w:t>
      </w:r>
      <w:r w:rsidRPr="00715ED9">
        <w:t>прекрасное</w:t>
      </w:r>
      <w:r w:rsidRPr="00715ED9">
        <w:rPr>
          <w:spacing w:val="1"/>
        </w:rPr>
        <w:t xml:space="preserve"> </w:t>
      </w:r>
      <w:r w:rsidRPr="00715ED9">
        <w:t>и</w:t>
      </w:r>
      <w:r w:rsidRPr="00715ED9">
        <w:rPr>
          <w:spacing w:val="1"/>
        </w:rPr>
        <w:t xml:space="preserve"> </w:t>
      </w:r>
      <w:r w:rsidRPr="00715ED9">
        <w:t>безобразное</w:t>
      </w:r>
      <w:r w:rsidRPr="00715ED9">
        <w:rPr>
          <w:spacing w:val="1"/>
        </w:rPr>
        <w:t xml:space="preserve"> </w:t>
      </w:r>
      <w:r w:rsidRPr="00715ED9">
        <w:t>в</w:t>
      </w:r>
      <w:r w:rsidRPr="00715ED9">
        <w:rPr>
          <w:spacing w:val="1"/>
        </w:rPr>
        <w:t xml:space="preserve"> </w:t>
      </w:r>
      <w:r w:rsidRPr="00715ED9">
        <w:t>жизни</w:t>
      </w:r>
      <w:r w:rsidRPr="00715ED9">
        <w:rPr>
          <w:spacing w:val="1"/>
        </w:rPr>
        <w:t xml:space="preserve"> </w:t>
      </w:r>
      <w:r w:rsidRPr="00715ED9">
        <w:t>и</w:t>
      </w:r>
      <w:r w:rsidRPr="00715ED9">
        <w:rPr>
          <w:spacing w:val="1"/>
        </w:rPr>
        <w:t xml:space="preserve"> </w:t>
      </w:r>
      <w:r w:rsidRPr="00715ED9">
        <w:t>в</w:t>
      </w:r>
      <w:r w:rsidRPr="00715ED9">
        <w:rPr>
          <w:spacing w:val="1"/>
        </w:rPr>
        <w:t xml:space="preserve"> </w:t>
      </w:r>
      <w:r w:rsidRPr="00715ED9">
        <w:t>искусстве.</w:t>
      </w:r>
      <w:r w:rsidRPr="00715ED9">
        <w:rPr>
          <w:spacing w:val="1"/>
        </w:rPr>
        <w:t xml:space="preserve"> </w:t>
      </w:r>
      <w:r w:rsidRPr="00715ED9">
        <w:t>При</w:t>
      </w:r>
      <w:r w:rsidRPr="00715ED9">
        <w:rPr>
          <w:spacing w:val="1"/>
        </w:rPr>
        <w:t xml:space="preserve"> </w:t>
      </w:r>
      <w:r w:rsidRPr="00715ED9">
        <w:t>сочинении</w:t>
      </w:r>
      <w:r w:rsidRPr="00715ED9">
        <w:rPr>
          <w:spacing w:val="1"/>
        </w:rPr>
        <w:t xml:space="preserve"> </w:t>
      </w:r>
      <w:r w:rsidRPr="00715ED9">
        <w:t>произведений</w:t>
      </w:r>
      <w:r w:rsidRPr="00715ED9">
        <w:rPr>
          <w:spacing w:val="1"/>
        </w:rPr>
        <w:t xml:space="preserve"> </w:t>
      </w:r>
      <w:r w:rsidRPr="00715ED9">
        <w:t>обогащается</w:t>
      </w:r>
      <w:r w:rsidRPr="00715ED9">
        <w:rPr>
          <w:spacing w:val="1"/>
        </w:rPr>
        <w:t xml:space="preserve"> </w:t>
      </w:r>
      <w:r w:rsidRPr="00715ED9">
        <w:t>словарный</w:t>
      </w:r>
      <w:r w:rsidRPr="00715ED9">
        <w:rPr>
          <w:spacing w:val="1"/>
        </w:rPr>
        <w:t xml:space="preserve"> </w:t>
      </w:r>
      <w:r w:rsidRPr="00715ED9">
        <w:t>запас,</w:t>
      </w:r>
      <w:r w:rsidRPr="00715ED9">
        <w:rPr>
          <w:spacing w:val="1"/>
        </w:rPr>
        <w:t xml:space="preserve"> </w:t>
      </w:r>
      <w:r w:rsidRPr="00715ED9">
        <w:t>развивается</w:t>
      </w:r>
      <w:r w:rsidRPr="00715ED9">
        <w:rPr>
          <w:spacing w:val="1"/>
        </w:rPr>
        <w:t xml:space="preserve"> </w:t>
      </w:r>
      <w:r w:rsidRPr="00715ED9">
        <w:t>логика</w:t>
      </w:r>
      <w:r w:rsidRPr="00715ED9">
        <w:rPr>
          <w:spacing w:val="1"/>
        </w:rPr>
        <w:t xml:space="preserve"> </w:t>
      </w:r>
      <w:r w:rsidRPr="00715ED9">
        <w:t>построения</w:t>
      </w:r>
      <w:r w:rsidRPr="00715ED9">
        <w:rPr>
          <w:spacing w:val="1"/>
        </w:rPr>
        <w:t xml:space="preserve"> </w:t>
      </w:r>
      <w:r w:rsidRPr="00715ED9">
        <w:t>сюжета,</w:t>
      </w:r>
      <w:r w:rsidRPr="00715ED9">
        <w:rPr>
          <w:spacing w:val="1"/>
        </w:rPr>
        <w:t xml:space="preserve"> </w:t>
      </w:r>
      <w:r w:rsidRPr="00715ED9">
        <w:t>при</w:t>
      </w:r>
      <w:r w:rsidRPr="00715ED9">
        <w:rPr>
          <w:spacing w:val="1"/>
        </w:rPr>
        <w:t xml:space="preserve"> </w:t>
      </w:r>
      <w:r w:rsidRPr="00715ED9">
        <w:t>выборе</w:t>
      </w:r>
      <w:r w:rsidRPr="00715ED9">
        <w:rPr>
          <w:spacing w:val="1"/>
        </w:rPr>
        <w:t xml:space="preserve"> </w:t>
      </w:r>
      <w:r w:rsidRPr="00715ED9">
        <w:t>музыкальных</w:t>
      </w:r>
      <w:r w:rsidRPr="00715ED9">
        <w:rPr>
          <w:spacing w:val="1"/>
        </w:rPr>
        <w:t xml:space="preserve"> </w:t>
      </w:r>
      <w:r w:rsidRPr="00715ED9">
        <w:t>и</w:t>
      </w:r>
      <w:r w:rsidRPr="00715ED9">
        <w:rPr>
          <w:spacing w:val="1"/>
        </w:rPr>
        <w:t xml:space="preserve"> </w:t>
      </w:r>
      <w:r w:rsidRPr="00715ED9">
        <w:t>художественных</w:t>
      </w:r>
      <w:r w:rsidRPr="00715ED9">
        <w:rPr>
          <w:spacing w:val="1"/>
        </w:rPr>
        <w:t xml:space="preserve"> </w:t>
      </w:r>
      <w:r w:rsidRPr="00715ED9">
        <w:t>элементов</w:t>
      </w:r>
      <w:r w:rsidRPr="00715ED9">
        <w:rPr>
          <w:spacing w:val="-2"/>
        </w:rPr>
        <w:t xml:space="preserve"> </w:t>
      </w:r>
      <w:r w:rsidRPr="00715ED9">
        <w:t>для</w:t>
      </w:r>
      <w:r w:rsidRPr="00715ED9">
        <w:rPr>
          <w:spacing w:val="1"/>
        </w:rPr>
        <w:t xml:space="preserve"> </w:t>
      </w:r>
      <w:r w:rsidRPr="00715ED9">
        <w:t>яркости</w:t>
      </w:r>
      <w:r w:rsidRPr="00715ED9">
        <w:rPr>
          <w:spacing w:val="-1"/>
        </w:rPr>
        <w:t xml:space="preserve"> </w:t>
      </w:r>
      <w:r w:rsidRPr="00715ED9">
        <w:t>образа формируется</w:t>
      </w:r>
      <w:r w:rsidRPr="00715ED9">
        <w:rPr>
          <w:spacing w:val="1"/>
        </w:rPr>
        <w:t xml:space="preserve"> </w:t>
      </w:r>
      <w:r w:rsidRPr="00715ED9">
        <w:t>чувство</w:t>
      </w:r>
      <w:r w:rsidRPr="00715ED9">
        <w:rPr>
          <w:spacing w:val="1"/>
        </w:rPr>
        <w:t xml:space="preserve"> </w:t>
      </w:r>
      <w:r w:rsidRPr="00715ED9">
        <w:t>вкуса.</w:t>
      </w:r>
    </w:p>
    <w:p w:rsidR="00647E4A" w:rsidRPr="00715ED9" w:rsidRDefault="00647E4A" w:rsidP="00647E4A">
      <w:pPr>
        <w:pStyle w:val="a0"/>
        <w:spacing w:line="276" w:lineRule="auto"/>
        <w:ind w:left="1330"/>
        <w:jc w:val="both"/>
      </w:pPr>
      <w:r w:rsidRPr="00715ED9">
        <w:rPr>
          <w:i/>
        </w:rPr>
        <w:t xml:space="preserve">Формы </w:t>
      </w:r>
      <w:r w:rsidRPr="00715ED9">
        <w:t>-</w:t>
      </w:r>
      <w:r w:rsidRPr="00715ED9">
        <w:rPr>
          <w:spacing w:val="-3"/>
        </w:rPr>
        <w:t xml:space="preserve"> </w:t>
      </w:r>
      <w:r w:rsidRPr="00715ED9">
        <w:t>групповые</w:t>
      </w:r>
      <w:r w:rsidRPr="00715ED9">
        <w:rPr>
          <w:spacing w:val="-6"/>
        </w:rPr>
        <w:t xml:space="preserve"> </w:t>
      </w:r>
      <w:r w:rsidRPr="00715ED9">
        <w:t>игры,</w:t>
      </w:r>
      <w:r w:rsidRPr="00715ED9">
        <w:rPr>
          <w:spacing w:val="-3"/>
        </w:rPr>
        <w:t xml:space="preserve"> </w:t>
      </w:r>
      <w:r w:rsidRPr="00715ED9">
        <w:t>сольное</w:t>
      </w:r>
      <w:r w:rsidRPr="00715ED9">
        <w:rPr>
          <w:spacing w:val="-5"/>
        </w:rPr>
        <w:t xml:space="preserve"> </w:t>
      </w:r>
      <w:r w:rsidRPr="00715ED9">
        <w:t>и хоровое</w:t>
      </w:r>
      <w:r w:rsidRPr="00715ED9">
        <w:rPr>
          <w:spacing w:val="-5"/>
        </w:rPr>
        <w:t xml:space="preserve"> </w:t>
      </w:r>
      <w:r w:rsidRPr="00715ED9">
        <w:t>пение.</w:t>
      </w:r>
    </w:p>
    <w:p w:rsidR="00647E4A" w:rsidRPr="00715ED9" w:rsidRDefault="00647E4A" w:rsidP="00647E4A">
      <w:pPr>
        <w:pStyle w:val="1"/>
        <w:numPr>
          <w:ilvl w:val="0"/>
          <w:numId w:val="28"/>
        </w:numPr>
        <w:tabs>
          <w:tab w:val="left" w:pos="864"/>
        </w:tabs>
        <w:spacing w:before="127" w:line="276" w:lineRule="auto"/>
        <w:jc w:val="left"/>
      </w:pPr>
      <w:r w:rsidRPr="00715ED9">
        <w:t>Тема</w:t>
      </w:r>
      <w:r w:rsidRPr="00715ED9">
        <w:rPr>
          <w:spacing w:val="-2"/>
        </w:rPr>
        <w:t xml:space="preserve"> </w:t>
      </w:r>
      <w:r w:rsidRPr="00715ED9">
        <w:t>«Музыка</w:t>
      </w:r>
      <w:r w:rsidRPr="00715ED9">
        <w:rPr>
          <w:spacing w:val="-1"/>
        </w:rPr>
        <w:t xml:space="preserve"> </w:t>
      </w:r>
      <w:r w:rsidRPr="00715ED9">
        <w:t>вокруг</w:t>
      </w:r>
      <w:r w:rsidRPr="00715ED9">
        <w:rPr>
          <w:spacing w:val="-5"/>
        </w:rPr>
        <w:t xml:space="preserve"> </w:t>
      </w:r>
      <w:r w:rsidRPr="00715ED9">
        <w:t>тебя»</w:t>
      </w:r>
    </w:p>
    <w:p w:rsidR="00647E4A" w:rsidRPr="00715ED9" w:rsidRDefault="00647E4A" w:rsidP="00647E4A">
      <w:pPr>
        <w:spacing w:before="113" w:line="276" w:lineRule="auto"/>
        <w:ind w:left="619"/>
        <w:rPr>
          <w:i/>
          <w:sz w:val="24"/>
          <w:szCs w:val="24"/>
        </w:rPr>
      </w:pPr>
      <w:r w:rsidRPr="00715ED9">
        <w:rPr>
          <w:i/>
          <w:sz w:val="24"/>
          <w:szCs w:val="24"/>
        </w:rPr>
        <w:t>Содержание:</w:t>
      </w:r>
    </w:p>
    <w:p w:rsidR="00647E4A" w:rsidRPr="00715ED9" w:rsidRDefault="00647E4A" w:rsidP="00647E4A">
      <w:pPr>
        <w:pStyle w:val="a0"/>
        <w:spacing w:before="5" w:line="276" w:lineRule="auto"/>
        <w:ind w:left="619" w:firstLine="710"/>
      </w:pPr>
      <w:r w:rsidRPr="00715ED9">
        <w:t>Раздел</w:t>
      </w:r>
      <w:r w:rsidRPr="00715ED9">
        <w:rPr>
          <w:spacing w:val="2"/>
        </w:rPr>
        <w:t xml:space="preserve"> </w:t>
      </w:r>
      <w:r w:rsidRPr="00715ED9">
        <w:t>«Музыка» -</w:t>
      </w:r>
      <w:r w:rsidRPr="00715ED9">
        <w:rPr>
          <w:spacing w:val="4"/>
        </w:rPr>
        <w:t xml:space="preserve"> </w:t>
      </w:r>
      <w:r w:rsidRPr="00715ED9">
        <w:t>призван</w:t>
      </w:r>
      <w:r w:rsidRPr="00715ED9">
        <w:rPr>
          <w:spacing w:val="-1"/>
        </w:rPr>
        <w:t xml:space="preserve"> </w:t>
      </w:r>
      <w:r w:rsidRPr="00715ED9">
        <w:t>познакомить</w:t>
      </w:r>
      <w:r w:rsidRPr="00715ED9">
        <w:rPr>
          <w:spacing w:val="4"/>
        </w:rPr>
        <w:t xml:space="preserve"> </w:t>
      </w:r>
      <w:r w:rsidRPr="00715ED9">
        <w:t>учащихся</w:t>
      </w:r>
      <w:r w:rsidRPr="00715ED9">
        <w:rPr>
          <w:spacing w:val="1"/>
        </w:rPr>
        <w:t xml:space="preserve"> </w:t>
      </w:r>
      <w:r w:rsidRPr="00715ED9">
        <w:t>с</w:t>
      </w:r>
      <w:r w:rsidRPr="00715ED9">
        <w:rPr>
          <w:spacing w:val="2"/>
        </w:rPr>
        <w:t xml:space="preserve"> </w:t>
      </w:r>
      <w:r w:rsidRPr="00715ED9">
        <w:t>музыкой</w:t>
      </w:r>
      <w:r w:rsidRPr="00715ED9">
        <w:rPr>
          <w:spacing w:val="3"/>
        </w:rPr>
        <w:t xml:space="preserve"> </w:t>
      </w:r>
      <w:r w:rsidRPr="00715ED9">
        <w:t>как видом</w:t>
      </w:r>
      <w:r w:rsidRPr="00715ED9">
        <w:rPr>
          <w:spacing w:val="-1"/>
        </w:rPr>
        <w:t xml:space="preserve"> </w:t>
      </w:r>
      <w:r w:rsidRPr="00715ED9">
        <w:t>искусства;</w:t>
      </w:r>
      <w:r w:rsidRPr="00715ED9">
        <w:rPr>
          <w:spacing w:val="-57"/>
        </w:rPr>
        <w:t xml:space="preserve"> </w:t>
      </w:r>
      <w:r w:rsidRPr="00715ED9">
        <w:t>дать</w:t>
      </w:r>
      <w:r w:rsidRPr="00715ED9">
        <w:rPr>
          <w:spacing w:val="16"/>
        </w:rPr>
        <w:t xml:space="preserve"> </w:t>
      </w:r>
      <w:r w:rsidRPr="00715ED9">
        <w:t>понятие,</w:t>
      </w:r>
      <w:r w:rsidRPr="00715ED9">
        <w:rPr>
          <w:spacing w:val="14"/>
        </w:rPr>
        <w:t xml:space="preserve"> </w:t>
      </w:r>
      <w:r w:rsidRPr="00715ED9">
        <w:t>что</w:t>
      </w:r>
      <w:r w:rsidRPr="00715ED9">
        <w:rPr>
          <w:spacing w:val="16"/>
        </w:rPr>
        <w:t xml:space="preserve"> </w:t>
      </w:r>
      <w:r w:rsidRPr="00715ED9">
        <w:t>даёт</w:t>
      </w:r>
      <w:r w:rsidRPr="00715ED9">
        <w:rPr>
          <w:spacing w:val="12"/>
        </w:rPr>
        <w:t xml:space="preserve"> </w:t>
      </w:r>
      <w:r w:rsidRPr="00715ED9">
        <w:t>музыкальное</w:t>
      </w:r>
      <w:r w:rsidRPr="00715ED9">
        <w:rPr>
          <w:spacing w:val="15"/>
        </w:rPr>
        <w:t xml:space="preserve"> </w:t>
      </w:r>
      <w:r w:rsidRPr="00715ED9">
        <w:t>искусство</w:t>
      </w:r>
      <w:r w:rsidRPr="00715ED9">
        <w:rPr>
          <w:spacing w:val="16"/>
        </w:rPr>
        <w:t xml:space="preserve"> </w:t>
      </w:r>
      <w:r w:rsidRPr="00715ED9">
        <w:t>в</w:t>
      </w:r>
      <w:r w:rsidRPr="00715ED9">
        <w:rPr>
          <w:spacing w:val="13"/>
        </w:rPr>
        <w:t xml:space="preserve"> </w:t>
      </w:r>
      <w:r w:rsidRPr="00715ED9">
        <w:t>формировании</w:t>
      </w:r>
      <w:r w:rsidRPr="00715ED9">
        <w:rPr>
          <w:spacing w:val="8"/>
        </w:rPr>
        <w:t xml:space="preserve"> </w:t>
      </w:r>
      <w:r w:rsidRPr="00715ED9">
        <w:t>личности.</w:t>
      </w:r>
      <w:r w:rsidRPr="00715ED9">
        <w:rPr>
          <w:spacing w:val="13"/>
        </w:rPr>
        <w:t xml:space="preserve"> </w:t>
      </w:r>
      <w:r w:rsidRPr="00715ED9">
        <w:t>Он</w:t>
      </w:r>
      <w:r w:rsidRPr="00715ED9">
        <w:rPr>
          <w:spacing w:val="12"/>
        </w:rPr>
        <w:t xml:space="preserve"> </w:t>
      </w:r>
      <w:r w:rsidRPr="00715ED9">
        <w:t>включает</w:t>
      </w:r>
      <w:r w:rsidRPr="00715ED9">
        <w:rPr>
          <w:spacing w:val="17"/>
        </w:rPr>
        <w:t xml:space="preserve"> </w:t>
      </w:r>
      <w:r w:rsidRPr="00715ED9">
        <w:t>в</w:t>
      </w:r>
    </w:p>
    <w:p w:rsidR="00647E4A" w:rsidRPr="00715ED9" w:rsidRDefault="00647E4A" w:rsidP="00647E4A">
      <w:pPr>
        <w:pStyle w:val="a0"/>
        <w:spacing w:before="66" w:line="276" w:lineRule="auto"/>
        <w:ind w:left="619" w:right="239"/>
        <w:jc w:val="both"/>
      </w:pPr>
      <w:r w:rsidRPr="00715ED9">
        <w:t>себя</w:t>
      </w:r>
      <w:r w:rsidRPr="00715ED9">
        <w:rPr>
          <w:spacing w:val="1"/>
        </w:rPr>
        <w:t xml:space="preserve"> </w:t>
      </w:r>
      <w:r w:rsidRPr="00715ED9">
        <w:t>беседы,</w:t>
      </w:r>
      <w:r w:rsidRPr="00715ED9">
        <w:rPr>
          <w:spacing w:val="1"/>
        </w:rPr>
        <w:t xml:space="preserve"> </w:t>
      </w:r>
      <w:r w:rsidRPr="00715ED9">
        <w:t>встречи</w:t>
      </w:r>
      <w:r w:rsidRPr="00715ED9">
        <w:rPr>
          <w:spacing w:val="1"/>
        </w:rPr>
        <w:t xml:space="preserve"> </w:t>
      </w:r>
      <w:r w:rsidRPr="00715ED9">
        <w:t>с</w:t>
      </w:r>
      <w:r w:rsidRPr="00715ED9">
        <w:rPr>
          <w:spacing w:val="1"/>
        </w:rPr>
        <w:t xml:space="preserve"> </w:t>
      </w:r>
      <w:r w:rsidRPr="00715ED9">
        <w:t>музыкантами,</w:t>
      </w:r>
      <w:r w:rsidRPr="00715ED9">
        <w:rPr>
          <w:spacing w:val="1"/>
        </w:rPr>
        <w:t xml:space="preserve"> </w:t>
      </w:r>
      <w:r w:rsidRPr="00715ED9">
        <w:t>экскурсии</w:t>
      </w:r>
      <w:r w:rsidRPr="00715ED9">
        <w:rPr>
          <w:spacing w:val="1"/>
        </w:rPr>
        <w:t xml:space="preserve"> </w:t>
      </w:r>
      <w:r w:rsidRPr="00715ED9">
        <w:t>в</w:t>
      </w:r>
      <w:r w:rsidRPr="00715ED9">
        <w:rPr>
          <w:spacing w:val="1"/>
        </w:rPr>
        <w:t xml:space="preserve"> </w:t>
      </w:r>
      <w:r w:rsidRPr="00715ED9">
        <w:t>театр,</w:t>
      </w:r>
      <w:r w:rsidRPr="00715ED9">
        <w:rPr>
          <w:spacing w:val="1"/>
        </w:rPr>
        <w:t xml:space="preserve"> </w:t>
      </w:r>
      <w:r w:rsidRPr="00715ED9">
        <w:t>видео</w:t>
      </w:r>
      <w:r w:rsidRPr="00715ED9">
        <w:rPr>
          <w:spacing w:val="1"/>
        </w:rPr>
        <w:t xml:space="preserve"> </w:t>
      </w:r>
      <w:r w:rsidRPr="00715ED9">
        <w:t>просмотры</w:t>
      </w:r>
      <w:r w:rsidRPr="00715ED9">
        <w:rPr>
          <w:spacing w:val="1"/>
        </w:rPr>
        <w:t xml:space="preserve"> </w:t>
      </w:r>
      <w:r w:rsidRPr="00715ED9">
        <w:t>и</w:t>
      </w:r>
      <w:r w:rsidRPr="00715ED9">
        <w:rPr>
          <w:spacing w:val="1"/>
        </w:rPr>
        <w:t xml:space="preserve"> </w:t>
      </w:r>
      <w:r w:rsidRPr="00715ED9">
        <w:t>аудио</w:t>
      </w:r>
      <w:r w:rsidRPr="00715ED9">
        <w:rPr>
          <w:spacing w:val="1"/>
        </w:rPr>
        <w:t xml:space="preserve"> </w:t>
      </w:r>
      <w:r w:rsidRPr="00715ED9">
        <w:t>прослушивание, участие детей в концертах, представление своих творческих работ по</w:t>
      </w:r>
      <w:r w:rsidRPr="00715ED9">
        <w:rPr>
          <w:spacing w:val="1"/>
        </w:rPr>
        <w:t xml:space="preserve"> </w:t>
      </w:r>
      <w:r w:rsidRPr="00715ED9">
        <w:t>темам</w:t>
      </w:r>
      <w:r w:rsidRPr="00715ED9">
        <w:rPr>
          <w:spacing w:val="1"/>
        </w:rPr>
        <w:t xml:space="preserve"> </w:t>
      </w:r>
      <w:r w:rsidRPr="00715ED9">
        <w:t>бесед.</w:t>
      </w:r>
      <w:r w:rsidRPr="00715ED9">
        <w:rPr>
          <w:spacing w:val="3"/>
        </w:rPr>
        <w:t xml:space="preserve"> </w:t>
      </w:r>
      <w:r w:rsidRPr="00715ED9">
        <w:t>Краткие сведения</w:t>
      </w:r>
      <w:r w:rsidRPr="00715ED9">
        <w:rPr>
          <w:spacing w:val="-5"/>
        </w:rPr>
        <w:t xml:space="preserve"> </w:t>
      </w:r>
      <w:r w:rsidRPr="00715ED9">
        <w:t>о</w:t>
      </w:r>
      <w:r w:rsidRPr="00715ED9">
        <w:rPr>
          <w:spacing w:val="1"/>
        </w:rPr>
        <w:t xml:space="preserve"> </w:t>
      </w:r>
      <w:r w:rsidRPr="00715ED9">
        <w:t>музыкальном</w:t>
      </w:r>
      <w:r w:rsidRPr="00715ED9">
        <w:rPr>
          <w:spacing w:val="-2"/>
        </w:rPr>
        <w:t xml:space="preserve"> </w:t>
      </w:r>
      <w:r w:rsidRPr="00715ED9">
        <w:t>искусстве и</w:t>
      </w:r>
      <w:r w:rsidRPr="00715ED9">
        <w:rPr>
          <w:spacing w:val="1"/>
        </w:rPr>
        <w:t xml:space="preserve"> </w:t>
      </w:r>
      <w:r w:rsidRPr="00715ED9">
        <w:t>его</w:t>
      </w:r>
      <w:r w:rsidRPr="00715ED9">
        <w:rPr>
          <w:spacing w:val="-4"/>
        </w:rPr>
        <w:t xml:space="preserve"> </w:t>
      </w:r>
      <w:r w:rsidRPr="00715ED9">
        <w:t>особенностях.</w:t>
      </w:r>
    </w:p>
    <w:p w:rsidR="00647E4A" w:rsidRPr="00715ED9" w:rsidRDefault="00647E4A" w:rsidP="00647E4A">
      <w:pPr>
        <w:pStyle w:val="a0"/>
        <w:spacing w:before="3" w:line="276" w:lineRule="auto"/>
        <w:ind w:left="619" w:right="229" w:firstLine="710"/>
        <w:jc w:val="both"/>
      </w:pPr>
      <w:r w:rsidRPr="00715ED9">
        <w:t>Раздел</w:t>
      </w:r>
      <w:r w:rsidRPr="00715ED9">
        <w:rPr>
          <w:spacing w:val="1"/>
        </w:rPr>
        <w:t xml:space="preserve"> </w:t>
      </w:r>
      <w:r w:rsidRPr="00715ED9">
        <w:t>предусматривает</w:t>
      </w:r>
      <w:r w:rsidRPr="00715ED9">
        <w:rPr>
          <w:spacing w:val="1"/>
        </w:rPr>
        <w:t xml:space="preserve"> </w:t>
      </w:r>
      <w:r w:rsidRPr="00715ED9">
        <w:t>не</w:t>
      </w:r>
      <w:r w:rsidRPr="00715ED9">
        <w:rPr>
          <w:spacing w:val="1"/>
        </w:rPr>
        <w:t xml:space="preserve"> </w:t>
      </w:r>
      <w:r w:rsidRPr="00715ED9">
        <w:t>столько</w:t>
      </w:r>
      <w:r w:rsidRPr="00715ED9">
        <w:rPr>
          <w:spacing w:val="1"/>
        </w:rPr>
        <w:t xml:space="preserve"> </w:t>
      </w:r>
      <w:r w:rsidRPr="00715ED9">
        <w:t>приобретение</w:t>
      </w:r>
      <w:r w:rsidRPr="00715ED9">
        <w:rPr>
          <w:spacing w:val="1"/>
        </w:rPr>
        <w:t xml:space="preserve"> </w:t>
      </w:r>
      <w:r w:rsidRPr="00715ED9">
        <w:t>ребенком</w:t>
      </w:r>
      <w:r w:rsidRPr="00715ED9">
        <w:rPr>
          <w:spacing w:val="1"/>
        </w:rPr>
        <w:t xml:space="preserve"> </w:t>
      </w:r>
      <w:r w:rsidRPr="00715ED9">
        <w:t>профессиональных</w:t>
      </w:r>
      <w:r w:rsidRPr="00715ED9">
        <w:rPr>
          <w:spacing w:val="1"/>
        </w:rPr>
        <w:t xml:space="preserve"> </w:t>
      </w:r>
      <w:r w:rsidRPr="00715ED9">
        <w:t>навыков,</w:t>
      </w:r>
      <w:r w:rsidRPr="00715ED9">
        <w:rPr>
          <w:spacing w:val="1"/>
        </w:rPr>
        <w:t xml:space="preserve"> </w:t>
      </w:r>
      <w:r w:rsidRPr="00715ED9">
        <w:t>сколько</w:t>
      </w:r>
      <w:r w:rsidRPr="00715ED9">
        <w:rPr>
          <w:spacing w:val="1"/>
        </w:rPr>
        <w:t xml:space="preserve"> </w:t>
      </w:r>
      <w:r w:rsidRPr="00715ED9">
        <w:t>развитие</w:t>
      </w:r>
      <w:r w:rsidRPr="00715ED9">
        <w:rPr>
          <w:spacing w:val="1"/>
        </w:rPr>
        <w:t xml:space="preserve"> </w:t>
      </w:r>
      <w:r w:rsidRPr="00715ED9">
        <w:t>его</w:t>
      </w:r>
      <w:r w:rsidRPr="00715ED9">
        <w:rPr>
          <w:spacing w:val="1"/>
        </w:rPr>
        <w:t xml:space="preserve"> </w:t>
      </w:r>
      <w:r w:rsidRPr="00715ED9">
        <w:t>игрового</w:t>
      </w:r>
      <w:r w:rsidRPr="00715ED9">
        <w:rPr>
          <w:spacing w:val="1"/>
        </w:rPr>
        <w:t xml:space="preserve"> </w:t>
      </w:r>
      <w:r w:rsidRPr="00715ED9">
        <w:t>поведения,</w:t>
      </w:r>
      <w:r w:rsidRPr="00715ED9">
        <w:rPr>
          <w:spacing w:val="1"/>
        </w:rPr>
        <w:t xml:space="preserve"> </w:t>
      </w:r>
      <w:r w:rsidRPr="00715ED9">
        <w:t>эстетического</w:t>
      </w:r>
      <w:r w:rsidRPr="00715ED9">
        <w:rPr>
          <w:spacing w:val="1"/>
        </w:rPr>
        <w:t xml:space="preserve"> </w:t>
      </w:r>
      <w:r w:rsidRPr="00715ED9">
        <w:t>чувства,</w:t>
      </w:r>
      <w:r w:rsidRPr="00715ED9">
        <w:rPr>
          <w:spacing w:val="1"/>
        </w:rPr>
        <w:t xml:space="preserve"> </w:t>
      </w:r>
      <w:r w:rsidRPr="00715ED9">
        <w:t>умения</w:t>
      </w:r>
      <w:r w:rsidRPr="00715ED9">
        <w:rPr>
          <w:spacing w:val="1"/>
        </w:rPr>
        <w:t xml:space="preserve"> </w:t>
      </w:r>
      <w:r w:rsidRPr="00715ED9">
        <w:t>общаться</w:t>
      </w:r>
      <w:r w:rsidRPr="00715ED9">
        <w:rPr>
          <w:spacing w:val="-4"/>
        </w:rPr>
        <w:t xml:space="preserve"> </w:t>
      </w:r>
      <w:r w:rsidRPr="00715ED9">
        <w:t>со</w:t>
      </w:r>
      <w:r w:rsidRPr="00715ED9">
        <w:rPr>
          <w:spacing w:val="1"/>
        </w:rPr>
        <w:t xml:space="preserve"> </w:t>
      </w:r>
      <w:r w:rsidRPr="00715ED9">
        <w:t>сверстниками</w:t>
      </w:r>
      <w:r w:rsidRPr="00715ED9">
        <w:rPr>
          <w:spacing w:val="-3"/>
        </w:rPr>
        <w:t xml:space="preserve"> </w:t>
      </w:r>
      <w:r w:rsidRPr="00715ED9">
        <w:t>и</w:t>
      </w:r>
      <w:r w:rsidRPr="00715ED9">
        <w:rPr>
          <w:spacing w:val="-2"/>
        </w:rPr>
        <w:t xml:space="preserve"> </w:t>
      </w:r>
      <w:r w:rsidRPr="00715ED9">
        <w:t>взрослыми</w:t>
      </w:r>
      <w:r w:rsidRPr="00715ED9">
        <w:rPr>
          <w:spacing w:val="-3"/>
        </w:rPr>
        <w:t xml:space="preserve"> </w:t>
      </w:r>
      <w:r w:rsidRPr="00715ED9">
        <w:t>в</w:t>
      </w:r>
      <w:r w:rsidRPr="00715ED9">
        <w:rPr>
          <w:spacing w:val="-2"/>
        </w:rPr>
        <w:t xml:space="preserve"> </w:t>
      </w:r>
      <w:r w:rsidRPr="00715ED9">
        <w:t>различных</w:t>
      </w:r>
      <w:r w:rsidRPr="00715ED9">
        <w:rPr>
          <w:spacing w:val="-4"/>
        </w:rPr>
        <w:t xml:space="preserve"> </w:t>
      </w:r>
      <w:r w:rsidRPr="00715ED9">
        <w:t>жизненных</w:t>
      </w:r>
      <w:r w:rsidRPr="00715ED9">
        <w:rPr>
          <w:spacing w:val="-3"/>
        </w:rPr>
        <w:t xml:space="preserve"> </w:t>
      </w:r>
      <w:r w:rsidRPr="00715ED9">
        <w:t>ситуациях.</w:t>
      </w:r>
    </w:p>
    <w:p w:rsidR="00647E4A" w:rsidRPr="00715ED9" w:rsidRDefault="00647E4A" w:rsidP="00647E4A">
      <w:pPr>
        <w:pStyle w:val="a0"/>
        <w:spacing w:line="276" w:lineRule="auto"/>
        <w:ind w:left="619" w:right="229" w:firstLine="710"/>
        <w:jc w:val="both"/>
      </w:pPr>
      <w:r w:rsidRPr="00715ED9">
        <w:rPr>
          <w:i/>
        </w:rPr>
        <w:t>Формы</w:t>
      </w:r>
      <w:r w:rsidRPr="00715ED9">
        <w:rPr>
          <w:i/>
          <w:spacing w:val="1"/>
        </w:rPr>
        <w:t xml:space="preserve"> </w:t>
      </w:r>
      <w:r w:rsidRPr="00715ED9">
        <w:t>–</w:t>
      </w:r>
      <w:r w:rsidRPr="00715ED9">
        <w:rPr>
          <w:spacing w:val="1"/>
        </w:rPr>
        <w:t xml:space="preserve"> </w:t>
      </w:r>
      <w:r w:rsidRPr="00715ED9">
        <w:t>экскурсии,</w:t>
      </w:r>
      <w:r w:rsidRPr="00715ED9">
        <w:rPr>
          <w:spacing w:val="1"/>
        </w:rPr>
        <w:t xml:space="preserve"> </w:t>
      </w:r>
      <w:r w:rsidRPr="00715ED9">
        <w:t>постановка</w:t>
      </w:r>
      <w:r w:rsidRPr="00715ED9">
        <w:rPr>
          <w:spacing w:val="1"/>
        </w:rPr>
        <w:t xml:space="preserve"> </w:t>
      </w:r>
      <w:r w:rsidRPr="00715ED9">
        <w:t>музыкальных</w:t>
      </w:r>
      <w:r w:rsidRPr="00715ED9">
        <w:rPr>
          <w:spacing w:val="1"/>
        </w:rPr>
        <w:t xml:space="preserve"> </w:t>
      </w:r>
      <w:r w:rsidRPr="00715ED9">
        <w:t>сказок,</w:t>
      </w:r>
      <w:r w:rsidRPr="00715ED9">
        <w:rPr>
          <w:spacing w:val="1"/>
        </w:rPr>
        <w:t xml:space="preserve"> </w:t>
      </w:r>
      <w:r w:rsidRPr="00715ED9">
        <w:t>просмотр</w:t>
      </w:r>
      <w:r w:rsidRPr="00715ED9">
        <w:rPr>
          <w:spacing w:val="1"/>
        </w:rPr>
        <w:t xml:space="preserve"> </w:t>
      </w:r>
      <w:r w:rsidRPr="00715ED9">
        <w:t>видеозаписей</w:t>
      </w:r>
      <w:r w:rsidRPr="00715ED9">
        <w:rPr>
          <w:spacing w:val="1"/>
        </w:rPr>
        <w:t xml:space="preserve"> </w:t>
      </w:r>
      <w:r w:rsidRPr="00715ED9">
        <w:t>концертов.</w:t>
      </w:r>
    </w:p>
    <w:p w:rsidR="00647E4A" w:rsidRPr="00715ED9" w:rsidRDefault="00647E4A" w:rsidP="00647E4A">
      <w:pPr>
        <w:pStyle w:val="1"/>
        <w:numPr>
          <w:ilvl w:val="0"/>
          <w:numId w:val="28"/>
        </w:numPr>
        <w:tabs>
          <w:tab w:val="left" w:pos="1575"/>
        </w:tabs>
        <w:spacing w:before="118" w:line="276" w:lineRule="auto"/>
        <w:ind w:left="1574"/>
        <w:jc w:val="both"/>
      </w:pPr>
      <w:r w:rsidRPr="00715ED9">
        <w:t>Тема</w:t>
      </w:r>
      <w:r w:rsidRPr="00715ED9">
        <w:rPr>
          <w:spacing w:val="-3"/>
        </w:rPr>
        <w:t xml:space="preserve"> </w:t>
      </w:r>
      <w:r w:rsidRPr="00715ED9">
        <w:t>«Фольклор»</w:t>
      </w:r>
    </w:p>
    <w:p w:rsidR="00647E4A" w:rsidRPr="00715ED9" w:rsidRDefault="00647E4A" w:rsidP="00647E4A">
      <w:pPr>
        <w:spacing w:before="117" w:line="276" w:lineRule="auto"/>
        <w:ind w:left="619"/>
        <w:rPr>
          <w:i/>
          <w:sz w:val="24"/>
          <w:szCs w:val="24"/>
        </w:rPr>
      </w:pPr>
      <w:r w:rsidRPr="00715ED9">
        <w:rPr>
          <w:i/>
          <w:sz w:val="24"/>
          <w:szCs w:val="24"/>
        </w:rPr>
        <w:lastRenderedPageBreak/>
        <w:t>Содержание:</w:t>
      </w:r>
    </w:p>
    <w:p w:rsidR="00647E4A" w:rsidRPr="00715ED9" w:rsidRDefault="00647E4A" w:rsidP="00647E4A">
      <w:pPr>
        <w:pStyle w:val="a0"/>
        <w:spacing w:line="276" w:lineRule="auto"/>
        <w:ind w:left="619" w:right="224" w:firstLine="710"/>
        <w:jc w:val="both"/>
      </w:pPr>
      <w:r w:rsidRPr="00715ED9">
        <w:t>Действенное</w:t>
      </w:r>
      <w:r w:rsidRPr="00715ED9">
        <w:rPr>
          <w:spacing w:val="1"/>
        </w:rPr>
        <w:t xml:space="preserve"> </w:t>
      </w:r>
      <w:r w:rsidRPr="00715ED9">
        <w:t>знакомство</w:t>
      </w:r>
      <w:r w:rsidRPr="00715ED9">
        <w:rPr>
          <w:spacing w:val="1"/>
        </w:rPr>
        <w:t xml:space="preserve"> </w:t>
      </w:r>
      <w:r w:rsidRPr="00715ED9">
        <w:t>с</w:t>
      </w:r>
      <w:r w:rsidRPr="00715ED9">
        <w:rPr>
          <w:spacing w:val="1"/>
        </w:rPr>
        <w:t xml:space="preserve"> </w:t>
      </w:r>
      <w:r w:rsidRPr="00715ED9">
        <w:t>преданиями,</w:t>
      </w:r>
      <w:r w:rsidRPr="00715ED9">
        <w:rPr>
          <w:spacing w:val="1"/>
        </w:rPr>
        <w:t xml:space="preserve"> </w:t>
      </w:r>
      <w:r w:rsidRPr="00715ED9">
        <w:t>традициями,</w:t>
      </w:r>
      <w:r w:rsidRPr="00715ED9">
        <w:rPr>
          <w:spacing w:val="1"/>
        </w:rPr>
        <w:t xml:space="preserve"> </w:t>
      </w:r>
      <w:r w:rsidRPr="00715ED9">
        <w:t>обрядами,</w:t>
      </w:r>
      <w:r w:rsidRPr="00715ED9">
        <w:rPr>
          <w:spacing w:val="1"/>
        </w:rPr>
        <w:t xml:space="preserve"> </w:t>
      </w:r>
      <w:r w:rsidRPr="00715ED9">
        <w:t>играми,</w:t>
      </w:r>
      <w:r w:rsidRPr="00715ED9">
        <w:rPr>
          <w:spacing w:val="1"/>
        </w:rPr>
        <w:t xml:space="preserve"> </w:t>
      </w:r>
      <w:r w:rsidRPr="00715ED9">
        <w:t>праздниками</w:t>
      </w:r>
      <w:r w:rsidRPr="00715ED9">
        <w:rPr>
          <w:spacing w:val="1"/>
        </w:rPr>
        <w:t xml:space="preserve"> </w:t>
      </w:r>
      <w:r w:rsidRPr="00715ED9">
        <w:t>русского</w:t>
      </w:r>
      <w:r w:rsidRPr="00715ED9">
        <w:rPr>
          <w:spacing w:val="1"/>
        </w:rPr>
        <w:t xml:space="preserve"> </w:t>
      </w:r>
      <w:r w:rsidRPr="00715ED9">
        <w:t>народа</w:t>
      </w:r>
      <w:r w:rsidRPr="00715ED9">
        <w:rPr>
          <w:spacing w:val="1"/>
        </w:rPr>
        <w:t xml:space="preserve"> </w:t>
      </w:r>
      <w:r w:rsidRPr="00715ED9">
        <w:t>и</w:t>
      </w:r>
      <w:r w:rsidRPr="00715ED9">
        <w:rPr>
          <w:spacing w:val="1"/>
        </w:rPr>
        <w:t xml:space="preserve"> </w:t>
      </w:r>
      <w:r w:rsidRPr="00715ED9">
        <w:t>народными</w:t>
      </w:r>
      <w:r w:rsidRPr="00715ED9">
        <w:rPr>
          <w:spacing w:val="1"/>
        </w:rPr>
        <w:t xml:space="preserve"> </w:t>
      </w:r>
      <w:r w:rsidRPr="00715ED9">
        <w:t>инструментами,</w:t>
      </w:r>
      <w:r w:rsidRPr="00715ED9">
        <w:rPr>
          <w:spacing w:val="1"/>
        </w:rPr>
        <w:t xml:space="preserve"> </w:t>
      </w:r>
      <w:r w:rsidRPr="00715ED9">
        <w:t>всё</w:t>
      </w:r>
      <w:r w:rsidRPr="00715ED9">
        <w:rPr>
          <w:spacing w:val="1"/>
        </w:rPr>
        <w:t xml:space="preserve"> </w:t>
      </w:r>
      <w:r w:rsidRPr="00715ED9">
        <w:t>это</w:t>
      </w:r>
      <w:r w:rsidRPr="00715ED9">
        <w:rPr>
          <w:spacing w:val="1"/>
        </w:rPr>
        <w:t xml:space="preserve"> </w:t>
      </w:r>
      <w:r w:rsidRPr="00715ED9">
        <w:t>расширяет</w:t>
      </w:r>
      <w:r w:rsidRPr="00715ED9">
        <w:rPr>
          <w:spacing w:val="1"/>
        </w:rPr>
        <w:t xml:space="preserve"> </w:t>
      </w:r>
      <w:r w:rsidRPr="00715ED9">
        <w:t>неразрывную</w:t>
      </w:r>
      <w:r w:rsidRPr="00715ED9">
        <w:rPr>
          <w:spacing w:val="1"/>
        </w:rPr>
        <w:t xml:space="preserve"> </w:t>
      </w:r>
      <w:r w:rsidRPr="00715ED9">
        <w:t>связь</w:t>
      </w:r>
      <w:r w:rsidRPr="00715ED9">
        <w:rPr>
          <w:spacing w:val="1"/>
        </w:rPr>
        <w:t xml:space="preserve"> </w:t>
      </w:r>
      <w:r w:rsidRPr="00715ED9">
        <w:t>искусства</w:t>
      </w:r>
      <w:r w:rsidRPr="00715ED9">
        <w:rPr>
          <w:spacing w:val="1"/>
        </w:rPr>
        <w:t xml:space="preserve"> </w:t>
      </w:r>
      <w:r w:rsidRPr="00715ED9">
        <w:t>с</w:t>
      </w:r>
      <w:r w:rsidRPr="00715ED9">
        <w:rPr>
          <w:spacing w:val="1"/>
        </w:rPr>
        <w:t xml:space="preserve"> </w:t>
      </w:r>
      <w:r w:rsidRPr="00715ED9">
        <w:t>жизнью,</w:t>
      </w:r>
      <w:r w:rsidRPr="00715ED9">
        <w:rPr>
          <w:spacing w:val="1"/>
        </w:rPr>
        <w:t xml:space="preserve"> </w:t>
      </w:r>
      <w:r w:rsidRPr="00715ED9">
        <w:t>с</w:t>
      </w:r>
      <w:r w:rsidRPr="00715ED9">
        <w:rPr>
          <w:spacing w:val="1"/>
        </w:rPr>
        <w:t xml:space="preserve"> </w:t>
      </w:r>
      <w:r w:rsidRPr="00715ED9">
        <w:t>истоками</w:t>
      </w:r>
      <w:r w:rsidRPr="00715ED9">
        <w:rPr>
          <w:spacing w:val="1"/>
        </w:rPr>
        <w:t xml:space="preserve"> </w:t>
      </w:r>
      <w:r w:rsidRPr="00715ED9">
        <w:t>русского</w:t>
      </w:r>
      <w:r w:rsidRPr="00715ED9">
        <w:rPr>
          <w:spacing w:val="1"/>
        </w:rPr>
        <w:t xml:space="preserve"> </w:t>
      </w:r>
      <w:r w:rsidRPr="00715ED9">
        <w:t>народа.</w:t>
      </w:r>
      <w:r w:rsidRPr="00715ED9">
        <w:rPr>
          <w:spacing w:val="1"/>
        </w:rPr>
        <w:t xml:space="preserve"> </w:t>
      </w:r>
      <w:r w:rsidRPr="00715ED9">
        <w:t>Знакомство</w:t>
      </w:r>
      <w:r w:rsidRPr="00715ED9">
        <w:rPr>
          <w:spacing w:val="1"/>
        </w:rPr>
        <w:t xml:space="preserve"> </w:t>
      </w:r>
      <w:r w:rsidRPr="00715ED9">
        <w:t>с</w:t>
      </w:r>
      <w:r w:rsidRPr="00715ED9">
        <w:rPr>
          <w:spacing w:val="1"/>
        </w:rPr>
        <w:t xml:space="preserve"> </w:t>
      </w:r>
      <w:r w:rsidRPr="00715ED9">
        <w:t>русскими народными жанрами: сказками, песнями, играми, пословицами, дразнилками,</w:t>
      </w:r>
      <w:r w:rsidRPr="00715ED9">
        <w:rPr>
          <w:spacing w:val="1"/>
        </w:rPr>
        <w:t xml:space="preserve"> </w:t>
      </w:r>
      <w:r w:rsidRPr="00715ED9">
        <w:t>считалками.</w:t>
      </w:r>
      <w:r w:rsidRPr="00715ED9">
        <w:rPr>
          <w:spacing w:val="3"/>
        </w:rPr>
        <w:t xml:space="preserve"> </w:t>
      </w:r>
      <w:r w:rsidRPr="00715ED9">
        <w:t>Ансамбль.</w:t>
      </w:r>
      <w:r w:rsidRPr="00715ED9">
        <w:rPr>
          <w:spacing w:val="3"/>
        </w:rPr>
        <w:t xml:space="preserve"> </w:t>
      </w:r>
      <w:r w:rsidRPr="00715ED9">
        <w:t>Народный</w:t>
      </w:r>
      <w:r w:rsidRPr="00715ED9">
        <w:rPr>
          <w:spacing w:val="-8"/>
        </w:rPr>
        <w:t xml:space="preserve"> </w:t>
      </w:r>
      <w:r w:rsidRPr="00715ED9">
        <w:t>оркестр. Чем</w:t>
      </w:r>
      <w:r w:rsidRPr="00715ED9">
        <w:rPr>
          <w:spacing w:val="-2"/>
        </w:rPr>
        <w:t xml:space="preserve"> </w:t>
      </w:r>
      <w:r w:rsidRPr="00715ED9">
        <w:t>похожи</w:t>
      </w:r>
      <w:r w:rsidRPr="00715ED9">
        <w:rPr>
          <w:spacing w:val="-3"/>
        </w:rPr>
        <w:t xml:space="preserve"> </w:t>
      </w:r>
      <w:r w:rsidRPr="00715ED9">
        <w:t>«Три</w:t>
      </w:r>
      <w:r w:rsidRPr="00715ED9">
        <w:rPr>
          <w:spacing w:val="-3"/>
        </w:rPr>
        <w:t xml:space="preserve"> </w:t>
      </w:r>
      <w:r w:rsidRPr="00715ED9">
        <w:t>оркестра».</w:t>
      </w:r>
    </w:p>
    <w:p w:rsidR="00647E4A" w:rsidRPr="00715ED9" w:rsidRDefault="00647E4A" w:rsidP="00647E4A">
      <w:pPr>
        <w:pStyle w:val="a0"/>
        <w:spacing w:before="2" w:line="276" w:lineRule="auto"/>
        <w:ind w:left="1330"/>
        <w:jc w:val="both"/>
      </w:pPr>
      <w:r w:rsidRPr="00715ED9">
        <w:rPr>
          <w:i/>
        </w:rPr>
        <w:t>Формы</w:t>
      </w:r>
      <w:r w:rsidRPr="00715ED9">
        <w:rPr>
          <w:i/>
          <w:spacing w:val="-2"/>
        </w:rPr>
        <w:t xml:space="preserve"> </w:t>
      </w:r>
      <w:r w:rsidRPr="00715ED9">
        <w:t>–</w:t>
      </w:r>
      <w:r w:rsidRPr="00715ED9">
        <w:rPr>
          <w:spacing w:val="-2"/>
        </w:rPr>
        <w:t xml:space="preserve"> </w:t>
      </w:r>
      <w:r w:rsidRPr="00715ED9">
        <w:t>импровизация</w:t>
      </w:r>
      <w:r w:rsidRPr="00715ED9">
        <w:rPr>
          <w:spacing w:val="-6"/>
        </w:rPr>
        <w:t xml:space="preserve"> </w:t>
      </w:r>
      <w:r w:rsidRPr="00715ED9">
        <w:t>игр,</w:t>
      </w:r>
      <w:r w:rsidRPr="00715ED9">
        <w:rPr>
          <w:spacing w:val="-1"/>
        </w:rPr>
        <w:t xml:space="preserve"> </w:t>
      </w:r>
      <w:r w:rsidRPr="00715ED9">
        <w:t>хороводов,</w:t>
      </w:r>
      <w:r w:rsidRPr="00715ED9">
        <w:rPr>
          <w:spacing w:val="-5"/>
        </w:rPr>
        <w:t xml:space="preserve"> </w:t>
      </w:r>
      <w:r w:rsidRPr="00715ED9">
        <w:t>сказок,</w:t>
      </w:r>
      <w:r w:rsidRPr="00715ED9">
        <w:rPr>
          <w:spacing w:val="-4"/>
        </w:rPr>
        <w:t xml:space="preserve"> </w:t>
      </w:r>
      <w:r w:rsidRPr="00715ED9">
        <w:t>народных</w:t>
      </w:r>
      <w:r w:rsidRPr="00715ED9">
        <w:rPr>
          <w:spacing w:val="-7"/>
        </w:rPr>
        <w:t xml:space="preserve"> </w:t>
      </w:r>
      <w:r w:rsidRPr="00715ED9">
        <w:t>песен.</w:t>
      </w:r>
    </w:p>
    <w:p w:rsidR="00647E4A" w:rsidRPr="00715ED9" w:rsidRDefault="00647E4A" w:rsidP="00647E4A">
      <w:pPr>
        <w:pStyle w:val="1"/>
        <w:numPr>
          <w:ilvl w:val="0"/>
          <w:numId w:val="28"/>
        </w:numPr>
        <w:tabs>
          <w:tab w:val="left" w:pos="1575"/>
        </w:tabs>
        <w:spacing w:before="123" w:line="276" w:lineRule="auto"/>
        <w:ind w:left="1574"/>
        <w:jc w:val="both"/>
      </w:pPr>
      <w:r w:rsidRPr="00715ED9">
        <w:t>Тема</w:t>
      </w:r>
      <w:r w:rsidRPr="00715ED9">
        <w:rPr>
          <w:spacing w:val="-3"/>
        </w:rPr>
        <w:t xml:space="preserve"> </w:t>
      </w:r>
      <w:r w:rsidRPr="00715ED9">
        <w:t>«Творчество»</w:t>
      </w:r>
    </w:p>
    <w:p w:rsidR="00647E4A" w:rsidRPr="00715ED9" w:rsidRDefault="00647E4A" w:rsidP="00647E4A">
      <w:pPr>
        <w:spacing w:before="117" w:line="276" w:lineRule="auto"/>
        <w:ind w:left="619"/>
        <w:rPr>
          <w:i/>
          <w:sz w:val="24"/>
          <w:szCs w:val="24"/>
        </w:rPr>
      </w:pPr>
      <w:r w:rsidRPr="00715ED9">
        <w:rPr>
          <w:i/>
          <w:sz w:val="24"/>
          <w:szCs w:val="24"/>
        </w:rPr>
        <w:t>Содержание:</w:t>
      </w:r>
    </w:p>
    <w:p w:rsidR="00647E4A" w:rsidRPr="00715ED9" w:rsidRDefault="00647E4A" w:rsidP="00647E4A">
      <w:pPr>
        <w:pStyle w:val="a0"/>
        <w:spacing w:line="276" w:lineRule="auto"/>
        <w:ind w:left="619" w:right="220" w:firstLine="710"/>
        <w:jc w:val="both"/>
      </w:pPr>
      <w:r w:rsidRPr="00715ED9">
        <w:t>В раздел включены музыкальные игры, развивающие голосовой аппарат, умение</w:t>
      </w:r>
      <w:r w:rsidRPr="00715ED9">
        <w:rPr>
          <w:spacing w:val="1"/>
        </w:rPr>
        <w:t xml:space="preserve"> </w:t>
      </w:r>
      <w:r w:rsidRPr="00715ED9">
        <w:t>сочинять</w:t>
      </w:r>
      <w:r w:rsidRPr="00715ED9">
        <w:rPr>
          <w:spacing w:val="1"/>
        </w:rPr>
        <w:t xml:space="preserve"> </w:t>
      </w:r>
      <w:r w:rsidRPr="00715ED9">
        <w:t>частушки,</w:t>
      </w:r>
      <w:r w:rsidRPr="00715ED9">
        <w:rPr>
          <w:spacing w:val="1"/>
        </w:rPr>
        <w:t xml:space="preserve"> </w:t>
      </w:r>
      <w:r w:rsidRPr="00715ED9">
        <w:t>скороговорки,</w:t>
      </w:r>
      <w:r w:rsidRPr="00715ED9">
        <w:rPr>
          <w:spacing w:val="1"/>
        </w:rPr>
        <w:t xml:space="preserve"> </w:t>
      </w:r>
      <w:r w:rsidRPr="00715ED9">
        <w:t>считалки,</w:t>
      </w:r>
      <w:r w:rsidRPr="00715ED9">
        <w:rPr>
          <w:spacing w:val="1"/>
        </w:rPr>
        <w:t xml:space="preserve"> </w:t>
      </w:r>
      <w:r w:rsidRPr="00715ED9">
        <w:t>небольшие</w:t>
      </w:r>
      <w:r w:rsidRPr="00715ED9">
        <w:rPr>
          <w:spacing w:val="1"/>
        </w:rPr>
        <w:t xml:space="preserve"> </w:t>
      </w:r>
      <w:r w:rsidRPr="00715ED9">
        <w:t>рассказы</w:t>
      </w:r>
      <w:r w:rsidRPr="00715ED9">
        <w:rPr>
          <w:spacing w:val="1"/>
        </w:rPr>
        <w:t xml:space="preserve"> </w:t>
      </w:r>
      <w:r w:rsidRPr="00715ED9">
        <w:t>и</w:t>
      </w:r>
      <w:r w:rsidRPr="00715ED9">
        <w:rPr>
          <w:spacing w:val="1"/>
        </w:rPr>
        <w:t xml:space="preserve"> </w:t>
      </w:r>
      <w:r w:rsidRPr="00715ED9">
        <w:t>сказки</w:t>
      </w:r>
      <w:r w:rsidRPr="00715ED9">
        <w:rPr>
          <w:spacing w:val="1"/>
        </w:rPr>
        <w:t xml:space="preserve"> </w:t>
      </w:r>
      <w:r w:rsidRPr="00715ED9">
        <w:t>о</w:t>
      </w:r>
      <w:r w:rsidRPr="00715ED9">
        <w:rPr>
          <w:spacing w:val="1"/>
        </w:rPr>
        <w:t xml:space="preserve"> </w:t>
      </w:r>
      <w:r w:rsidRPr="00715ED9">
        <w:t>музыке,</w:t>
      </w:r>
      <w:r w:rsidRPr="00715ED9">
        <w:rPr>
          <w:spacing w:val="1"/>
        </w:rPr>
        <w:t xml:space="preserve"> </w:t>
      </w:r>
      <w:r w:rsidRPr="00715ED9">
        <w:t>подбирать</w:t>
      </w:r>
      <w:r w:rsidRPr="00715ED9">
        <w:rPr>
          <w:spacing w:val="1"/>
        </w:rPr>
        <w:t xml:space="preserve"> </w:t>
      </w:r>
      <w:r w:rsidRPr="00715ED9">
        <w:t>простейшие</w:t>
      </w:r>
      <w:r w:rsidRPr="00715ED9">
        <w:rPr>
          <w:spacing w:val="1"/>
        </w:rPr>
        <w:t xml:space="preserve"> </w:t>
      </w:r>
      <w:r w:rsidRPr="00715ED9">
        <w:t>мелодии.</w:t>
      </w:r>
      <w:r w:rsidRPr="00715ED9">
        <w:rPr>
          <w:spacing w:val="1"/>
        </w:rPr>
        <w:t xml:space="preserve"> </w:t>
      </w:r>
      <w:r w:rsidRPr="00715ED9">
        <w:t>Дети</w:t>
      </w:r>
      <w:r w:rsidRPr="00715ED9">
        <w:rPr>
          <w:spacing w:val="1"/>
        </w:rPr>
        <w:t xml:space="preserve"> </w:t>
      </w:r>
      <w:r w:rsidRPr="00715ED9">
        <w:t>учатся</w:t>
      </w:r>
      <w:r w:rsidRPr="00715ED9">
        <w:rPr>
          <w:spacing w:val="1"/>
        </w:rPr>
        <w:t xml:space="preserve"> </w:t>
      </w:r>
      <w:r w:rsidRPr="00715ED9">
        <w:t>создавать</w:t>
      </w:r>
      <w:r w:rsidRPr="00715ED9">
        <w:rPr>
          <w:spacing w:val="1"/>
        </w:rPr>
        <w:t xml:space="preserve"> </w:t>
      </w:r>
      <w:r w:rsidRPr="00715ED9">
        <w:t>различные</w:t>
      </w:r>
      <w:r w:rsidRPr="00715ED9">
        <w:rPr>
          <w:spacing w:val="1"/>
        </w:rPr>
        <w:t xml:space="preserve"> </w:t>
      </w:r>
      <w:r w:rsidRPr="00715ED9">
        <w:t>по</w:t>
      </w:r>
      <w:r w:rsidRPr="00715ED9">
        <w:rPr>
          <w:spacing w:val="1"/>
        </w:rPr>
        <w:t xml:space="preserve"> </w:t>
      </w:r>
      <w:r w:rsidRPr="00715ED9">
        <w:t>характеру</w:t>
      </w:r>
      <w:r w:rsidRPr="00715ED9">
        <w:rPr>
          <w:spacing w:val="1"/>
        </w:rPr>
        <w:t xml:space="preserve"> </w:t>
      </w:r>
      <w:r w:rsidRPr="00715ED9">
        <w:t>музыкальные</w:t>
      </w:r>
      <w:r w:rsidRPr="00715ED9">
        <w:rPr>
          <w:spacing w:val="1"/>
        </w:rPr>
        <w:t xml:space="preserve"> </w:t>
      </w:r>
      <w:r w:rsidRPr="00715ED9">
        <w:t>образы.</w:t>
      </w:r>
      <w:r w:rsidRPr="00715ED9">
        <w:rPr>
          <w:spacing w:val="1"/>
        </w:rPr>
        <w:t xml:space="preserve"> </w:t>
      </w:r>
      <w:r w:rsidRPr="00715ED9">
        <w:t>В</w:t>
      </w:r>
      <w:r w:rsidRPr="00715ED9">
        <w:rPr>
          <w:spacing w:val="1"/>
        </w:rPr>
        <w:t xml:space="preserve"> </w:t>
      </w:r>
      <w:r w:rsidRPr="00715ED9">
        <w:t>этой</w:t>
      </w:r>
      <w:r w:rsidRPr="00715ED9">
        <w:rPr>
          <w:spacing w:val="1"/>
        </w:rPr>
        <w:t xml:space="preserve"> </w:t>
      </w:r>
      <w:r w:rsidRPr="00715ED9">
        <w:t>работе</w:t>
      </w:r>
      <w:r w:rsidRPr="00715ED9">
        <w:rPr>
          <w:spacing w:val="1"/>
        </w:rPr>
        <w:t xml:space="preserve"> </w:t>
      </w:r>
      <w:r w:rsidRPr="00715ED9">
        <w:t>ребенок</w:t>
      </w:r>
      <w:r w:rsidRPr="00715ED9">
        <w:rPr>
          <w:spacing w:val="1"/>
        </w:rPr>
        <w:t xml:space="preserve"> </w:t>
      </w:r>
      <w:r w:rsidRPr="00715ED9">
        <w:t>проживает</w:t>
      </w:r>
      <w:r w:rsidRPr="00715ED9">
        <w:rPr>
          <w:spacing w:val="1"/>
        </w:rPr>
        <w:t xml:space="preserve"> </w:t>
      </w:r>
      <w:r w:rsidRPr="00715ED9">
        <w:t>вместе</w:t>
      </w:r>
      <w:r w:rsidRPr="00715ED9">
        <w:rPr>
          <w:spacing w:val="1"/>
        </w:rPr>
        <w:t xml:space="preserve"> </w:t>
      </w:r>
      <w:r w:rsidRPr="00715ED9">
        <w:t>с</w:t>
      </w:r>
      <w:r w:rsidRPr="00715ED9">
        <w:rPr>
          <w:spacing w:val="1"/>
        </w:rPr>
        <w:t xml:space="preserve"> </w:t>
      </w:r>
      <w:r w:rsidRPr="00715ED9">
        <w:t>героем</w:t>
      </w:r>
      <w:r w:rsidRPr="00715ED9">
        <w:rPr>
          <w:spacing w:val="1"/>
        </w:rPr>
        <w:t xml:space="preserve"> </w:t>
      </w:r>
      <w:r w:rsidRPr="00715ED9">
        <w:t>действия</w:t>
      </w:r>
      <w:r w:rsidRPr="00715ED9">
        <w:rPr>
          <w:spacing w:val="1"/>
        </w:rPr>
        <w:t xml:space="preserve"> </w:t>
      </w:r>
      <w:r w:rsidRPr="00715ED9">
        <w:t>и</w:t>
      </w:r>
      <w:r w:rsidRPr="00715ED9">
        <w:rPr>
          <w:spacing w:val="1"/>
        </w:rPr>
        <w:t xml:space="preserve"> </w:t>
      </w:r>
      <w:r w:rsidRPr="00715ED9">
        <w:t>поступки,</w:t>
      </w:r>
      <w:r w:rsidRPr="00715ED9">
        <w:rPr>
          <w:spacing w:val="1"/>
        </w:rPr>
        <w:t xml:space="preserve"> </w:t>
      </w:r>
      <w:r w:rsidRPr="00715ED9">
        <w:t>эмоционально</w:t>
      </w:r>
      <w:r w:rsidRPr="00715ED9">
        <w:rPr>
          <w:spacing w:val="1"/>
        </w:rPr>
        <w:t xml:space="preserve"> </w:t>
      </w:r>
      <w:r w:rsidRPr="00715ED9">
        <w:t>реагирует</w:t>
      </w:r>
      <w:r w:rsidRPr="00715ED9">
        <w:rPr>
          <w:spacing w:val="1"/>
        </w:rPr>
        <w:t xml:space="preserve"> </w:t>
      </w:r>
      <w:r w:rsidRPr="00715ED9">
        <w:t>на</w:t>
      </w:r>
      <w:r w:rsidRPr="00715ED9">
        <w:rPr>
          <w:spacing w:val="1"/>
        </w:rPr>
        <w:t xml:space="preserve"> </w:t>
      </w:r>
      <w:r w:rsidRPr="00715ED9">
        <w:t>его</w:t>
      </w:r>
      <w:r w:rsidRPr="00715ED9">
        <w:rPr>
          <w:spacing w:val="1"/>
        </w:rPr>
        <w:t xml:space="preserve"> </w:t>
      </w:r>
      <w:r w:rsidRPr="00715ED9">
        <w:t>внешние</w:t>
      </w:r>
      <w:r w:rsidRPr="00715ED9">
        <w:rPr>
          <w:spacing w:val="1"/>
        </w:rPr>
        <w:t xml:space="preserve"> </w:t>
      </w:r>
      <w:r w:rsidRPr="00715ED9">
        <w:t>и</w:t>
      </w:r>
      <w:r w:rsidRPr="00715ED9">
        <w:rPr>
          <w:spacing w:val="1"/>
        </w:rPr>
        <w:t xml:space="preserve"> </w:t>
      </w:r>
      <w:r w:rsidRPr="00715ED9">
        <w:t>внутренние</w:t>
      </w:r>
      <w:r w:rsidRPr="00715ED9">
        <w:rPr>
          <w:spacing w:val="1"/>
        </w:rPr>
        <w:t xml:space="preserve"> </w:t>
      </w:r>
      <w:r w:rsidRPr="00715ED9">
        <w:t>характеристики,</w:t>
      </w:r>
      <w:r w:rsidRPr="00715ED9">
        <w:rPr>
          <w:spacing w:val="1"/>
        </w:rPr>
        <w:t xml:space="preserve"> </w:t>
      </w:r>
      <w:r w:rsidRPr="00715ED9">
        <w:t>выстраивает логику поведения героя. Необходимо проводить обсуждение музыкальных</w:t>
      </w:r>
      <w:r w:rsidRPr="00715ED9">
        <w:rPr>
          <w:spacing w:val="1"/>
        </w:rPr>
        <w:t xml:space="preserve"> </w:t>
      </w:r>
      <w:r w:rsidRPr="00715ED9">
        <w:t>произведений,</w:t>
      </w:r>
      <w:r w:rsidRPr="00715ED9">
        <w:rPr>
          <w:spacing w:val="1"/>
        </w:rPr>
        <w:t xml:space="preserve"> </w:t>
      </w:r>
      <w:r w:rsidRPr="00715ED9">
        <w:t>воспитывать</w:t>
      </w:r>
      <w:r w:rsidRPr="00715ED9">
        <w:rPr>
          <w:spacing w:val="1"/>
        </w:rPr>
        <w:t xml:space="preserve"> </w:t>
      </w:r>
      <w:r w:rsidRPr="00715ED9">
        <w:t>у</w:t>
      </w:r>
      <w:r w:rsidRPr="00715ED9">
        <w:rPr>
          <w:spacing w:val="1"/>
        </w:rPr>
        <w:t xml:space="preserve"> </w:t>
      </w:r>
      <w:r w:rsidRPr="00715ED9">
        <w:t>ребят</w:t>
      </w:r>
      <w:r w:rsidRPr="00715ED9">
        <w:rPr>
          <w:spacing w:val="1"/>
        </w:rPr>
        <w:t xml:space="preserve"> </w:t>
      </w:r>
      <w:r w:rsidRPr="00715ED9">
        <w:t>интерес</w:t>
      </w:r>
      <w:r w:rsidRPr="00715ED9">
        <w:rPr>
          <w:spacing w:val="1"/>
        </w:rPr>
        <w:t xml:space="preserve"> </w:t>
      </w:r>
      <w:r w:rsidRPr="00715ED9">
        <w:t>к</w:t>
      </w:r>
      <w:r w:rsidRPr="00715ED9">
        <w:rPr>
          <w:spacing w:val="1"/>
        </w:rPr>
        <w:t xml:space="preserve"> </w:t>
      </w:r>
      <w:r w:rsidRPr="00715ED9">
        <w:t>работе</w:t>
      </w:r>
      <w:r w:rsidRPr="00715ED9">
        <w:rPr>
          <w:spacing w:val="1"/>
        </w:rPr>
        <w:t xml:space="preserve"> </w:t>
      </w:r>
      <w:r w:rsidRPr="00715ED9">
        <w:t>друг</w:t>
      </w:r>
      <w:r w:rsidRPr="00715ED9">
        <w:rPr>
          <w:spacing w:val="1"/>
        </w:rPr>
        <w:t xml:space="preserve"> </w:t>
      </w:r>
      <w:r w:rsidRPr="00715ED9">
        <w:t>друга,</w:t>
      </w:r>
      <w:r w:rsidRPr="00715ED9">
        <w:rPr>
          <w:spacing w:val="1"/>
        </w:rPr>
        <w:t xml:space="preserve"> </w:t>
      </w:r>
      <w:r w:rsidRPr="00715ED9">
        <w:t>самокритичность,</w:t>
      </w:r>
      <w:r w:rsidRPr="00715ED9">
        <w:rPr>
          <w:spacing w:val="1"/>
        </w:rPr>
        <w:t xml:space="preserve"> </w:t>
      </w:r>
      <w:r w:rsidRPr="00715ED9">
        <w:t>формировать</w:t>
      </w:r>
      <w:r w:rsidRPr="00715ED9">
        <w:rPr>
          <w:spacing w:val="1"/>
        </w:rPr>
        <w:t xml:space="preserve"> </w:t>
      </w:r>
      <w:r w:rsidRPr="00715ED9">
        <w:t>критерий</w:t>
      </w:r>
      <w:r w:rsidRPr="00715ED9">
        <w:rPr>
          <w:spacing w:val="1"/>
        </w:rPr>
        <w:t xml:space="preserve"> </w:t>
      </w:r>
      <w:r w:rsidRPr="00715ED9">
        <w:t>оценки</w:t>
      </w:r>
      <w:r w:rsidRPr="00715ED9">
        <w:rPr>
          <w:spacing w:val="1"/>
        </w:rPr>
        <w:t xml:space="preserve"> </w:t>
      </w:r>
      <w:r w:rsidRPr="00715ED9">
        <w:t>качества</w:t>
      </w:r>
      <w:r w:rsidRPr="00715ED9">
        <w:rPr>
          <w:spacing w:val="1"/>
        </w:rPr>
        <w:t xml:space="preserve"> </w:t>
      </w:r>
      <w:r w:rsidRPr="00715ED9">
        <w:t>работы.</w:t>
      </w:r>
      <w:r w:rsidRPr="00715ED9">
        <w:rPr>
          <w:spacing w:val="1"/>
        </w:rPr>
        <w:t xml:space="preserve"> </w:t>
      </w:r>
      <w:r w:rsidRPr="00715ED9">
        <w:t>У</w:t>
      </w:r>
      <w:r w:rsidRPr="00715ED9">
        <w:rPr>
          <w:spacing w:val="1"/>
        </w:rPr>
        <w:t xml:space="preserve"> </w:t>
      </w:r>
      <w:r w:rsidRPr="00715ED9">
        <w:t>детей</w:t>
      </w:r>
      <w:r w:rsidRPr="00715ED9">
        <w:rPr>
          <w:spacing w:val="1"/>
        </w:rPr>
        <w:t xml:space="preserve"> </w:t>
      </w:r>
      <w:r w:rsidRPr="00715ED9">
        <w:t>формируется</w:t>
      </w:r>
      <w:r w:rsidRPr="00715ED9">
        <w:rPr>
          <w:spacing w:val="1"/>
        </w:rPr>
        <w:t xml:space="preserve"> </w:t>
      </w:r>
      <w:r w:rsidRPr="00715ED9">
        <w:t>нравственно-</w:t>
      </w:r>
      <w:r w:rsidRPr="00715ED9">
        <w:rPr>
          <w:spacing w:val="1"/>
        </w:rPr>
        <w:t xml:space="preserve"> </w:t>
      </w:r>
      <w:r w:rsidRPr="00715ED9">
        <w:t>эстетическая отзывчивость</w:t>
      </w:r>
      <w:r w:rsidRPr="00715ED9">
        <w:rPr>
          <w:spacing w:val="-2"/>
        </w:rPr>
        <w:t xml:space="preserve"> </w:t>
      </w:r>
      <w:r w:rsidRPr="00715ED9">
        <w:t>на прекрасное и</w:t>
      </w:r>
      <w:r w:rsidRPr="00715ED9">
        <w:rPr>
          <w:spacing w:val="-3"/>
        </w:rPr>
        <w:t xml:space="preserve"> </w:t>
      </w:r>
      <w:r w:rsidRPr="00715ED9">
        <w:t>безобразное</w:t>
      </w:r>
      <w:r w:rsidRPr="00715ED9">
        <w:rPr>
          <w:spacing w:val="-5"/>
        </w:rPr>
        <w:t xml:space="preserve"> </w:t>
      </w:r>
      <w:r w:rsidRPr="00715ED9">
        <w:t>в</w:t>
      </w:r>
      <w:r w:rsidRPr="00715ED9">
        <w:rPr>
          <w:spacing w:val="-2"/>
        </w:rPr>
        <w:t xml:space="preserve"> </w:t>
      </w:r>
      <w:r w:rsidRPr="00715ED9">
        <w:t>жизни</w:t>
      </w:r>
      <w:r w:rsidRPr="00715ED9">
        <w:rPr>
          <w:spacing w:val="2"/>
        </w:rPr>
        <w:t xml:space="preserve"> </w:t>
      </w:r>
      <w:r w:rsidRPr="00715ED9">
        <w:t>и</w:t>
      </w:r>
      <w:r w:rsidRPr="00715ED9">
        <w:rPr>
          <w:spacing w:val="-3"/>
        </w:rPr>
        <w:t xml:space="preserve"> </w:t>
      </w:r>
      <w:r w:rsidRPr="00715ED9">
        <w:t>в</w:t>
      </w:r>
      <w:r w:rsidRPr="00715ED9">
        <w:rPr>
          <w:spacing w:val="-2"/>
        </w:rPr>
        <w:t xml:space="preserve"> </w:t>
      </w:r>
      <w:r w:rsidRPr="00715ED9">
        <w:t>искусстве.</w:t>
      </w:r>
    </w:p>
    <w:p w:rsidR="00647E4A" w:rsidRPr="00715ED9" w:rsidRDefault="00647E4A" w:rsidP="00647E4A">
      <w:pPr>
        <w:pStyle w:val="a0"/>
        <w:spacing w:before="3" w:line="276" w:lineRule="auto"/>
        <w:ind w:left="1330"/>
        <w:jc w:val="both"/>
      </w:pPr>
      <w:r w:rsidRPr="00715ED9">
        <w:rPr>
          <w:i/>
        </w:rPr>
        <w:t>Формы</w:t>
      </w:r>
      <w:r w:rsidRPr="00715ED9">
        <w:rPr>
          <w:i/>
          <w:spacing w:val="-2"/>
        </w:rPr>
        <w:t xml:space="preserve"> </w:t>
      </w:r>
      <w:r w:rsidRPr="00715ED9">
        <w:t>–</w:t>
      </w:r>
      <w:r w:rsidRPr="00715ED9">
        <w:rPr>
          <w:spacing w:val="-2"/>
        </w:rPr>
        <w:t xml:space="preserve"> </w:t>
      </w:r>
      <w:r w:rsidRPr="00715ED9">
        <w:t>творческие</w:t>
      </w:r>
      <w:r w:rsidRPr="00715ED9">
        <w:rPr>
          <w:spacing w:val="-3"/>
        </w:rPr>
        <w:t xml:space="preserve"> </w:t>
      </w:r>
      <w:r w:rsidRPr="00715ED9">
        <w:t>игры,</w:t>
      </w:r>
      <w:r w:rsidRPr="00715ED9">
        <w:rPr>
          <w:spacing w:val="-5"/>
        </w:rPr>
        <w:t xml:space="preserve"> </w:t>
      </w:r>
      <w:r w:rsidRPr="00715ED9">
        <w:t>конкурсы.</w:t>
      </w:r>
    </w:p>
    <w:p w:rsidR="00647E4A" w:rsidRPr="00715ED9" w:rsidRDefault="00647E4A" w:rsidP="00647E4A">
      <w:pPr>
        <w:pStyle w:val="1"/>
        <w:numPr>
          <w:ilvl w:val="0"/>
          <w:numId w:val="28"/>
        </w:numPr>
        <w:tabs>
          <w:tab w:val="left" w:pos="1575"/>
        </w:tabs>
        <w:spacing w:line="276" w:lineRule="auto"/>
        <w:ind w:left="1574"/>
        <w:jc w:val="left"/>
      </w:pPr>
      <w:r w:rsidRPr="00715ED9">
        <w:t>Тема</w:t>
      </w:r>
      <w:r w:rsidRPr="00715ED9">
        <w:rPr>
          <w:spacing w:val="-3"/>
        </w:rPr>
        <w:t xml:space="preserve"> </w:t>
      </w:r>
      <w:r w:rsidRPr="00715ED9">
        <w:t>«Радуга</w:t>
      </w:r>
      <w:r w:rsidRPr="00715ED9">
        <w:rPr>
          <w:spacing w:val="-2"/>
        </w:rPr>
        <w:t xml:space="preserve"> </w:t>
      </w:r>
      <w:r w:rsidRPr="00715ED9">
        <w:t>талантов»</w:t>
      </w:r>
    </w:p>
    <w:p w:rsidR="00647E4A" w:rsidRPr="00715ED9" w:rsidRDefault="00647E4A" w:rsidP="00647E4A">
      <w:pPr>
        <w:spacing w:before="118" w:line="276" w:lineRule="auto"/>
        <w:ind w:left="619"/>
        <w:rPr>
          <w:i/>
          <w:sz w:val="24"/>
          <w:szCs w:val="24"/>
        </w:rPr>
      </w:pPr>
      <w:r w:rsidRPr="00715ED9">
        <w:rPr>
          <w:i/>
          <w:sz w:val="24"/>
          <w:szCs w:val="24"/>
        </w:rPr>
        <w:t>Содержание:</w:t>
      </w:r>
    </w:p>
    <w:p w:rsidR="00647E4A" w:rsidRPr="00715ED9" w:rsidRDefault="00647E4A" w:rsidP="00647E4A">
      <w:pPr>
        <w:pStyle w:val="a0"/>
        <w:spacing w:line="276" w:lineRule="auto"/>
        <w:ind w:left="619" w:right="228" w:firstLine="710"/>
        <w:jc w:val="both"/>
      </w:pPr>
      <w:r w:rsidRPr="00715ED9">
        <w:t>«Радуга</w:t>
      </w:r>
      <w:r w:rsidRPr="00715ED9">
        <w:rPr>
          <w:spacing w:val="1"/>
        </w:rPr>
        <w:t xml:space="preserve"> </w:t>
      </w:r>
      <w:r w:rsidRPr="00715ED9">
        <w:t>талантов»</w:t>
      </w:r>
      <w:r w:rsidRPr="00715ED9">
        <w:rPr>
          <w:spacing w:val="1"/>
        </w:rPr>
        <w:t xml:space="preserve"> </w:t>
      </w:r>
      <w:r w:rsidRPr="00715ED9">
        <w:t>-</w:t>
      </w:r>
      <w:r w:rsidRPr="00715ED9">
        <w:rPr>
          <w:spacing w:val="1"/>
        </w:rPr>
        <w:t xml:space="preserve"> </w:t>
      </w:r>
      <w:r w:rsidRPr="00715ED9">
        <w:t>является</w:t>
      </w:r>
      <w:r w:rsidRPr="00715ED9">
        <w:rPr>
          <w:spacing w:val="1"/>
        </w:rPr>
        <w:t xml:space="preserve"> </w:t>
      </w:r>
      <w:r w:rsidRPr="00715ED9">
        <w:t>итоговым,</w:t>
      </w:r>
      <w:r w:rsidRPr="00715ED9">
        <w:rPr>
          <w:spacing w:val="1"/>
        </w:rPr>
        <w:t xml:space="preserve"> </w:t>
      </w:r>
      <w:r w:rsidRPr="00715ED9">
        <w:t>включает</w:t>
      </w:r>
      <w:r w:rsidRPr="00715ED9">
        <w:rPr>
          <w:spacing w:val="1"/>
        </w:rPr>
        <w:t xml:space="preserve"> </w:t>
      </w:r>
      <w:r w:rsidRPr="00715ED9">
        <w:t>в</w:t>
      </w:r>
      <w:r w:rsidRPr="00715ED9">
        <w:rPr>
          <w:spacing w:val="1"/>
        </w:rPr>
        <w:t xml:space="preserve"> </w:t>
      </w:r>
      <w:r w:rsidRPr="00715ED9">
        <w:t>себя</w:t>
      </w:r>
      <w:r w:rsidRPr="00715ED9">
        <w:rPr>
          <w:spacing w:val="1"/>
        </w:rPr>
        <w:t xml:space="preserve"> </w:t>
      </w:r>
      <w:r w:rsidRPr="00715ED9">
        <w:t>выступление</w:t>
      </w:r>
      <w:r w:rsidRPr="00715ED9">
        <w:rPr>
          <w:spacing w:val="1"/>
        </w:rPr>
        <w:t xml:space="preserve"> </w:t>
      </w:r>
      <w:r w:rsidRPr="00715ED9">
        <w:t>перед</w:t>
      </w:r>
      <w:r w:rsidRPr="00715ED9">
        <w:rPr>
          <w:spacing w:val="1"/>
        </w:rPr>
        <w:t xml:space="preserve"> </w:t>
      </w:r>
      <w:r w:rsidRPr="00715ED9">
        <w:t>младшими школьниками, родителями, населением, работу с отрывками и постановками</w:t>
      </w:r>
      <w:r w:rsidRPr="00715ED9">
        <w:rPr>
          <w:spacing w:val="1"/>
        </w:rPr>
        <w:t xml:space="preserve"> </w:t>
      </w:r>
      <w:r w:rsidRPr="00715ED9">
        <w:t>музыкальных</w:t>
      </w:r>
      <w:r w:rsidRPr="00715ED9">
        <w:rPr>
          <w:spacing w:val="1"/>
        </w:rPr>
        <w:t xml:space="preserve"> </w:t>
      </w:r>
      <w:r w:rsidRPr="00715ED9">
        <w:t>сказок.</w:t>
      </w:r>
      <w:r w:rsidRPr="00715ED9">
        <w:rPr>
          <w:spacing w:val="1"/>
        </w:rPr>
        <w:t xml:space="preserve"> </w:t>
      </w:r>
      <w:r w:rsidRPr="00715ED9">
        <w:t>Возможно</w:t>
      </w:r>
      <w:r w:rsidRPr="00715ED9">
        <w:rPr>
          <w:spacing w:val="1"/>
        </w:rPr>
        <w:t xml:space="preserve"> </w:t>
      </w:r>
      <w:r w:rsidRPr="00715ED9">
        <w:t>проявление</w:t>
      </w:r>
      <w:r w:rsidRPr="00715ED9">
        <w:rPr>
          <w:spacing w:val="1"/>
        </w:rPr>
        <w:t xml:space="preserve"> </w:t>
      </w:r>
      <w:r w:rsidRPr="00715ED9">
        <w:t>творчества</w:t>
      </w:r>
      <w:r w:rsidRPr="00715ED9">
        <w:rPr>
          <w:spacing w:val="1"/>
        </w:rPr>
        <w:t xml:space="preserve"> </w:t>
      </w:r>
      <w:r w:rsidRPr="00715ED9">
        <w:t>детей:</w:t>
      </w:r>
      <w:r w:rsidRPr="00715ED9">
        <w:rPr>
          <w:spacing w:val="1"/>
        </w:rPr>
        <w:t xml:space="preserve"> </w:t>
      </w:r>
      <w:r w:rsidRPr="00715ED9">
        <w:t>дополнение</w:t>
      </w:r>
      <w:r w:rsidRPr="00715ED9">
        <w:rPr>
          <w:spacing w:val="1"/>
        </w:rPr>
        <w:t xml:space="preserve"> </w:t>
      </w:r>
      <w:r w:rsidRPr="00715ED9">
        <w:t>сценария</w:t>
      </w:r>
      <w:r w:rsidRPr="00715ED9">
        <w:rPr>
          <w:spacing w:val="1"/>
        </w:rPr>
        <w:t xml:space="preserve"> </w:t>
      </w:r>
      <w:r w:rsidRPr="00715ED9">
        <w:t>учащимися,</w:t>
      </w:r>
      <w:r w:rsidRPr="00715ED9">
        <w:rPr>
          <w:spacing w:val="3"/>
        </w:rPr>
        <w:t xml:space="preserve"> </w:t>
      </w:r>
      <w:r w:rsidRPr="00715ED9">
        <w:t>выбор</w:t>
      </w:r>
      <w:r w:rsidRPr="00715ED9">
        <w:rPr>
          <w:spacing w:val="-4"/>
        </w:rPr>
        <w:t xml:space="preserve"> </w:t>
      </w:r>
      <w:r w:rsidRPr="00715ED9">
        <w:t>музыкального</w:t>
      </w:r>
      <w:r w:rsidRPr="00715ED9">
        <w:rPr>
          <w:spacing w:val="1"/>
        </w:rPr>
        <w:t xml:space="preserve"> </w:t>
      </w:r>
      <w:r w:rsidRPr="00715ED9">
        <w:t>сопровождения</w:t>
      </w:r>
      <w:r w:rsidRPr="00715ED9">
        <w:rPr>
          <w:spacing w:val="1"/>
        </w:rPr>
        <w:t xml:space="preserve"> </w:t>
      </w:r>
      <w:r w:rsidRPr="00715ED9">
        <w:t>музыкальных</w:t>
      </w:r>
      <w:r w:rsidRPr="00715ED9">
        <w:rPr>
          <w:spacing w:val="-4"/>
        </w:rPr>
        <w:t xml:space="preserve"> </w:t>
      </w:r>
      <w:r w:rsidRPr="00715ED9">
        <w:t>сказок.</w:t>
      </w:r>
    </w:p>
    <w:p w:rsidR="00647E4A" w:rsidRPr="00715ED9" w:rsidRDefault="00647E4A" w:rsidP="00647E4A">
      <w:pPr>
        <w:pStyle w:val="a0"/>
        <w:spacing w:line="276" w:lineRule="auto"/>
        <w:ind w:left="619" w:right="222" w:firstLine="710"/>
        <w:jc w:val="both"/>
      </w:pPr>
      <w:r w:rsidRPr="00715ED9">
        <w:t>По итогам кастинга на лучшие музыкальные и актерские способности выбираются</w:t>
      </w:r>
      <w:r w:rsidRPr="00715ED9">
        <w:rPr>
          <w:spacing w:val="1"/>
        </w:rPr>
        <w:t xml:space="preserve"> </w:t>
      </w:r>
      <w:r w:rsidRPr="00715ED9">
        <w:t>главные</w:t>
      </w:r>
      <w:r w:rsidRPr="00715ED9">
        <w:rPr>
          <w:spacing w:val="1"/>
        </w:rPr>
        <w:t xml:space="preserve"> </w:t>
      </w:r>
      <w:r w:rsidRPr="00715ED9">
        <w:t>исполнители</w:t>
      </w:r>
      <w:r w:rsidRPr="00715ED9">
        <w:rPr>
          <w:spacing w:val="1"/>
        </w:rPr>
        <w:t xml:space="preserve"> </w:t>
      </w:r>
      <w:r w:rsidRPr="00715ED9">
        <w:t>музыкальных</w:t>
      </w:r>
      <w:r w:rsidRPr="00715ED9">
        <w:rPr>
          <w:spacing w:val="1"/>
        </w:rPr>
        <w:t xml:space="preserve"> </w:t>
      </w:r>
      <w:r w:rsidRPr="00715ED9">
        <w:t>сказок,</w:t>
      </w:r>
      <w:r w:rsidRPr="00715ED9">
        <w:rPr>
          <w:spacing w:val="1"/>
        </w:rPr>
        <w:t xml:space="preserve"> </w:t>
      </w:r>
      <w:r w:rsidRPr="00715ED9">
        <w:t>сольных</w:t>
      </w:r>
      <w:r w:rsidRPr="00715ED9">
        <w:rPr>
          <w:spacing w:val="1"/>
        </w:rPr>
        <w:t xml:space="preserve"> </w:t>
      </w:r>
      <w:r w:rsidRPr="00715ED9">
        <w:t>партий.</w:t>
      </w:r>
      <w:r w:rsidRPr="00715ED9">
        <w:rPr>
          <w:spacing w:val="61"/>
        </w:rPr>
        <w:t xml:space="preserve"> </w:t>
      </w:r>
      <w:r w:rsidRPr="00715ED9">
        <w:t>Коллективно</w:t>
      </w:r>
      <w:r w:rsidRPr="00715ED9">
        <w:rPr>
          <w:spacing w:val="1"/>
        </w:rPr>
        <w:t xml:space="preserve"> </w:t>
      </w:r>
      <w:r w:rsidRPr="00715ED9">
        <w:t>изготавливаются декорации, костюмы для музыкально-театрализованных представлений.</w:t>
      </w:r>
      <w:r w:rsidRPr="00715ED9">
        <w:rPr>
          <w:spacing w:val="1"/>
        </w:rPr>
        <w:t xml:space="preserve"> </w:t>
      </w:r>
      <w:r w:rsidRPr="00715ED9">
        <w:t>Подготовка</w:t>
      </w:r>
      <w:r w:rsidRPr="00715ED9">
        <w:rPr>
          <w:spacing w:val="-1"/>
        </w:rPr>
        <w:t xml:space="preserve"> </w:t>
      </w:r>
      <w:r w:rsidRPr="00715ED9">
        <w:t>сольных</w:t>
      </w:r>
      <w:r w:rsidRPr="00715ED9">
        <w:rPr>
          <w:spacing w:val="-5"/>
        </w:rPr>
        <w:t xml:space="preserve"> </w:t>
      </w:r>
      <w:r w:rsidRPr="00715ED9">
        <w:t>партий.</w:t>
      </w:r>
      <w:r w:rsidRPr="00715ED9">
        <w:rPr>
          <w:spacing w:val="2"/>
        </w:rPr>
        <w:t xml:space="preserve"> </w:t>
      </w:r>
      <w:r w:rsidRPr="00715ED9">
        <w:t>Прогонные</w:t>
      </w:r>
      <w:r w:rsidRPr="00715ED9">
        <w:rPr>
          <w:spacing w:val="-1"/>
        </w:rPr>
        <w:t xml:space="preserve"> </w:t>
      </w:r>
      <w:r w:rsidRPr="00715ED9">
        <w:t>и</w:t>
      </w:r>
      <w:r w:rsidRPr="00715ED9">
        <w:rPr>
          <w:spacing w:val="-4"/>
        </w:rPr>
        <w:t xml:space="preserve"> </w:t>
      </w:r>
      <w:r w:rsidRPr="00715ED9">
        <w:t>генеральные</w:t>
      </w:r>
      <w:r w:rsidRPr="00715ED9">
        <w:rPr>
          <w:spacing w:val="-1"/>
        </w:rPr>
        <w:t xml:space="preserve"> </w:t>
      </w:r>
      <w:r w:rsidRPr="00715ED9">
        <w:t>репетиции,</w:t>
      </w:r>
      <w:r w:rsidRPr="00715ED9">
        <w:rPr>
          <w:spacing w:val="2"/>
        </w:rPr>
        <w:t xml:space="preserve"> </w:t>
      </w:r>
      <w:r w:rsidRPr="00715ED9">
        <w:t>выступление.</w:t>
      </w:r>
    </w:p>
    <w:p w:rsidR="00647E4A" w:rsidRPr="00715ED9" w:rsidRDefault="00647E4A" w:rsidP="00647E4A">
      <w:pPr>
        <w:pStyle w:val="a0"/>
        <w:spacing w:line="276" w:lineRule="auto"/>
        <w:ind w:left="1330"/>
        <w:jc w:val="both"/>
      </w:pPr>
      <w:r w:rsidRPr="00715ED9">
        <w:rPr>
          <w:i/>
        </w:rPr>
        <w:t xml:space="preserve">Формы </w:t>
      </w:r>
      <w:r w:rsidRPr="00715ED9">
        <w:t>– творческий</w:t>
      </w:r>
      <w:r w:rsidRPr="00715ED9">
        <w:rPr>
          <w:spacing w:val="-5"/>
        </w:rPr>
        <w:t xml:space="preserve"> </w:t>
      </w:r>
      <w:r w:rsidRPr="00715ED9">
        <w:t>отчёт,</w:t>
      </w:r>
      <w:r w:rsidRPr="00715ED9">
        <w:rPr>
          <w:spacing w:val="-2"/>
        </w:rPr>
        <w:t xml:space="preserve"> </w:t>
      </w:r>
      <w:r w:rsidRPr="00715ED9">
        <w:t>концертная</w:t>
      </w:r>
      <w:r w:rsidRPr="00715ED9">
        <w:rPr>
          <w:spacing w:val="-5"/>
        </w:rPr>
        <w:t xml:space="preserve"> </w:t>
      </w:r>
      <w:r w:rsidRPr="00715ED9">
        <w:t>деятельность.</w:t>
      </w:r>
    </w:p>
    <w:p w:rsidR="00647E4A" w:rsidRPr="00715ED9" w:rsidRDefault="00647E4A" w:rsidP="00647E4A">
      <w:pPr>
        <w:pStyle w:val="1"/>
        <w:spacing w:before="71" w:line="276" w:lineRule="auto"/>
        <w:ind w:left="1135" w:right="32"/>
      </w:pPr>
      <w:r w:rsidRPr="00715ED9">
        <w:t>Формы</w:t>
      </w:r>
      <w:r w:rsidRPr="00715ED9">
        <w:rPr>
          <w:spacing w:val="-4"/>
        </w:rPr>
        <w:t xml:space="preserve"> </w:t>
      </w:r>
      <w:r w:rsidRPr="00715ED9">
        <w:t>занятий</w:t>
      </w:r>
    </w:p>
    <w:p w:rsidR="00647E4A" w:rsidRPr="00715ED9" w:rsidRDefault="00647E4A" w:rsidP="00647E4A">
      <w:pPr>
        <w:pStyle w:val="a0"/>
        <w:spacing w:before="10" w:line="276" w:lineRule="auto"/>
        <w:rPr>
          <w:b/>
        </w:rPr>
      </w:pPr>
    </w:p>
    <w:p w:rsidR="00647E4A" w:rsidRPr="00715ED9" w:rsidRDefault="00647E4A" w:rsidP="00647E4A">
      <w:pPr>
        <w:pStyle w:val="a0"/>
        <w:spacing w:line="276" w:lineRule="auto"/>
        <w:ind w:left="619" w:right="229" w:firstLine="710"/>
        <w:jc w:val="both"/>
      </w:pPr>
      <w:r w:rsidRPr="00715ED9">
        <w:lastRenderedPageBreak/>
        <w:t>Форма</w:t>
      </w:r>
      <w:r w:rsidRPr="00715ED9">
        <w:rPr>
          <w:spacing w:val="1"/>
        </w:rPr>
        <w:t xml:space="preserve"> </w:t>
      </w:r>
      <w:r w:rsidRPr="00715ED9">
        <w:t>занятий</w:t>
      </w:r>
      <w:r w:rsidRPr="00715ED9">
        <w:rPr>
          <w:spacing w:val="1"/>
        </w:rPr>
        <w:t xml:space="preserve"> </w:t>
      </w:r>
      <w:r w:rsidRPr="00715ED9">
        <w:t>-</w:t>
      </w:r>
      <w:r w:rsidRPr="00715ED9">
        <w:rPr>
          <w:spacing w:val="1"/>
        </w:rPr>
        <w:t xml:space="preserve"> </w:t>
      </w:r>
      <w:r w:rsidRPr="00715ED9">
        <w:t>групповая</w:t>
      </w:r>
      <w:r w:rsidRPr="00715ED9">
        <w:rPr>
          <w:spacing w:val="1"/>
        </w:rPr>
        <w:t xml:space="preserve"> </w:t>
      </w:r>
      <w:r w:rsidRPr="00715ED9">
        <w:t>и</w:t>
      </w:r>
      <w:r w:rsidRPr="00715ED9">
        <w:rPr>
          <w:spacing w:val="1"/>
        </w:rPr>
        <w:t xml:space="preserve"> </w:t>
      </w:r>
      <w:r w:rsidRPr="00715ED9">
        <w:t>индивидуальные</w:t>
      </w:r>
      <w:r w:rsidRPr="00715ED9">
        <w:rPr>
          <w:spacing w:val="1"/>
        </w:rPr>
        <w:t xml:space="preserve"> </w:t>
      </w:r>
      <w:r w:rsidRPr="00715ED9">
        <w:t>занятия,</w:t>
      </w:r>
      <w:r w:rsidRPr="00715ED9">
        <w:rPr>
          <w:spacing w:val="1"/>
        </w:rPr>
        <w:t xml:space="preserve"> </w:t>
      </w:r>
      <w:r w:rsidRPr="00715ED9">
        <w:t>со</w:t>
      </w:r>
      <w:r w:rsidRPr="00715ED9">
        <w:rPr>
          <w:spacing w:val="1"/>
        </w:rPr>
        <w:t xml:space="preserve"> </w:t>
      </w:r>
      <w:r w:rsidRPr="00715ED9">
        <w:t>всей</w:t>
      </w:r>
      <w:r w:rsidRPr="00715ED9">
        <w:rPr>
          <w:spacing w:val="1"/>
        </w:rPr>
        <w:t xml:space="preserve"> </w:t>
      </w:r>
      <w:r w:rsidRPr="00715ED9">
        <w:t>группой</w:t>
      </w:r>
      <w:r w:rsidRPr="00715ED9">
        <w:rPr>
          <w:spacing w:val="1"/>
        </w:rPr>
        <w:t xml:space="preserve"> </w:t>
      </w:r>
      <w:r w:rsidRPr="00715ED9">
        <w:t>одновременно</w:t>
      </w:r>
      <w:r w:rsidRPr="00715ED9">
        <w:rPr>
          <w:spacing w:val="5"/>
        </w:rPr>
        <w:t xml:space="preserve"> </w:t>
      </w:r>
      <w:r w:rsidRPr="00715ED9">
        <w:t>и</w:t>
      </w:r>
      <w:r w:rsidRPr="00715ED9">
        <w:rPr>
          <w:spacing w:val="-2"/>
        </w:rPr>
        <w:t xml:space="preserve"> </w:t>
      </w:r>
      <w:r w:rsidRPr="00715ED9">
        <w:t>с солистами</w:t>
      </w:r>
      <w:r w:rsidRPr="00715ED9">
        <w:rPr>
          <w:spacing w:val="3"/>
        </w:rPr>
        <w:t xml:space="preserve"> </w:t>
      </w:r>
      <w:r w:rsidRPr="00715ED9">
        <w:t>для</w:t>
      </w:r>
      <w:r w:rsidRPr="00715ED9">
        <w:rPr>
          <w:spacing w:val="2"/>
        </w:rPr>
        <w:t xml:space="preserve"> </w:t>
      </w:r>
      <w:r w:rsidRPr="00715ED9">
        <w:t>отработки</w:t>
      </w:r>
      <w:r w:rsidRPr="00715ED9">
        <w:rPr>
          <w:spacing w:val="-3"/>
        </w:rPr>
        <w:t xml:space="preserve"> </w:t>
      </w:r>
      <w:r w:rsidRPr="00715ED9">
        <w:t>сольных</w:t>
      </w:r>
      <w:r w:rsidRPr="00715ED9">
        <w:rPr>
          <w:spacing w:val="-3"/>
        </w:rPr>
        <w:t xml:space="preserve"> </w:t>
      </w:r>
      <w:r w:rsidRPr="00715ED9">
        <w:t>партий.</w:t>
      </w:r>
    </w:p>
    <w:p w:rsidR="00647E4A" w:rsidRPr="00715ED9" w:rsidRDefault="00647E4A" w:rsidP="00647E4A">
      <w:pPr>
        <w:pStyle w:val="a0"/>
        <w:spacing w:before="3" w:line="276" w:lineRule="auto"/>
        <w:ind w:left="619" w:right="227" w:firstLine="710"/>
        <w:jc w:val="both"/>
      </w:pPr>
      <w:r w:rsidRPr="00715ED9">
        <w:t>Основными формами проведения занятий являются музыкальные игры, конкурсы,</w:t>
      </w:r>
      <w:r w:rsidRPr="00715ED9">
        <w:rPr>
          <w:spacing w:val="1"/>
        </w:rPr>
        <w:t xml:space="preserve"> </w:t>
      </w:r>
      <w:r w:rsidRPr="00715ED9">
        <w:t>викторины,</w:t>
      </w:r>
      <w:r w:rsidRPr="00715ED9">
        <w:rPr>
          <w:spacing w:val="1"/>
        </w:rPr>
        <w:t xml:space="preserve"> </w:t>
      </w:r>
      <w:r w:rsidRPr="00715ED9">
        <w:t>концерты,</w:t>
      </w:r>
      <w:r w:rsidRPr="00715ED9">
        <w:rPr>
          <w:spacing w:val="1"/>
        </w:rPr>
        <w:t xml:space="preserve"> </w:t>
      </w:r>
      <w:r w:rsidRPr="00715ED9">
        <w:t>праздники,</w:t>
      </w:r>
      <w:r w:rsidRPr="00715ED9">
        <w:rPr>
          <w:spacing w:val="1"/>
        </w:rPr>
        <w:t xml:space="preserve"> </w:t>
      </w:r>
      <w:r w:rsidRPr="00715ED9">
        <w:t>встречи</w:t>
      </w:r>
      <w:r w:rsidRPr="00715ED9">
        <w:rPr>
          <w:spacing w:val="1"/>
        </w:rPr>
        <w:t xml:space="preserve"> </w:t>
      </w:r>
      <w:r w:rsidRPr="00715ED9">
        <w:t>с</w:t>
      </w:r>
      <w:r w:rsidRPr="00715ED9">
        <w:rPr>
          <w:spacing w:val="1"/>
        </w:rPr>
        <w:t xml:space="preserve"> </w:t>
      </w:r>
      <w:r w:rsidRPr="00715ED9">
        <w:t>музыкантами</w:t>
      </w:r>
      <w:r w:rsidRPr="00715ED9">
        <w:rPr>
          <w:spacing w:val="1"/>
        </w:rPr>
        <w:t xml:space="preserve"> </w:t>
      </w:r>
      <w:r w:rsidRPr="00715ED9">
        <w:t>Владимирской</w:t>
      </w:r>
      <w:r w:rsidRPr="00715ED9">
        <w:rPr>
          <w:spacing w:val="1"/>
        </w:rPr>
        <w:t xml:space="preserve"> </w:t>
      </w:r>
      <w:r w:rsidRPr="00715ED9">
        <w:t>областной</w:t>
      </w:r>
      <w:r w:rsidRPr="00715ED9">
        <w:rPr>
          <w:spacing w:val="1"/>
        </w:rPr>
        <w:t xml:space="preserve"> </w:t>
      </w:r>
      <w:r w:rsidRPr="00715ED9">
        <w:t>филармонии, Школы искусств, творческие отчёты. Совместные просмотры и обсуждение</w:t>
      </w:r>
      <w:r w:rsidRPr="00715ED9">
        <w:rPr>
          <w:spacing w:val="1"/>
        </w:rPr>
        <w:t xml:space="preserve"> </w:t>
      </w:r>
      <w:r w:rsidRPr="00715ED9">
        <w:t>концертов, музыкальных спектаклей. Выступление с концертными программами перед</w:t>
      </w:r>
      <w:r w:rsidRPr="00715ED9">
        <w:rPr>
          <w:spacing w:val="1"/>
        </w:rPr>
        <w:t xml:space="preserve"> </w:t>
      </w:r>
      <w:r w:rsidRPr="00715ED9">
        <w:t>родителями,</w:t>
      </w:r>
      <w:r w:rsidRPr="00715ED9">
        <w:rPr>
          <w:spacing w:val="-2"/>
        </w:rPr>
        <w:t xml:space="preserve"> </w:t>
      </w:r>
      <w:r w:rsidRPr="00715ED9">
        <w:t>ветеранами</w:t>
      </w:r>
      <w:r w:rsidRPr="00715ED9">
        <w:rPr>
          <w:spacing w:val="-3"/>
        </w:rPr>
        <w:t xml:space="preserve"> </w:t>
      </w:r>
      <w:r w:rsidRPr="00715ED9">
        <w:t>войны</w:t>
      </w:r>
      <w:r w:rsidRPr="00715ED9">
        <w:rPr>
          <w:spacing w:val="-1"/>
        </w:rPr>
        <w:t xml:space="preserve"> </w:t>
      </w:r>
      <w:r w:rsidRPr="00715ED9">
        <w:t>и</w:t>
      </w:r>
      <w:r w:rsidRPr="00715ED9">
        <w:rPr>
          <w:spacing w:val="2"/>
        </w:rPr>
        <w:t xml:space="preserve"> </w:t>
      </w:r>
      <w:r w:rsidRPr="00715ED9">
        <w:t>труда,</w:t>
      </w:r>
      <w:r w:rsidRPr="00715ED9">
        <w:rPr>
          <w:spacing w:val="3"/>
        </w:rPr>
        <w:t xml:space="preserve"> </w:t>
      </w:r>
      <w:r w:rsidRPr="00715ED9">
        <w:t>малышами</w:t>
      </w:r>
      <w:r w:rsidRPr="00715ED9">
        <w:rPr>
          <w:spacing w:val="3"/>
        </w:rPr>
        <w:t xml:space="preserve"> </w:t>
      </w:r>
      <w:r w:rsidRPr="00715ED9">
        <w:t>детского</w:t>
      </w:r>
      <w:r w:rsidRPr="00715ED9">
        <w:rPr>
          <w:spacing w:val="1"/>
        </w:rPr>
        <w:t xml:space="preserve"> </w:t>
      </w:r>
      <w:r w:rsidRPr="00715ED9">
        <w:t>сада.</w:t>
      </w:r>
    </w:p>
    <w:p w:rsidR="00647E4A" w:rsidRPr="00715ED9" w:rsidRDefault="00647E4A" w:rsidP="00647E4A">
      <w:pPr>
        <w:pStyle w:val="a0"/>
        <w:spacing w:line="276" w:lineRule="auto"/>
        <w:ind w:left="619" w:right="229" w:firstLine="710"/>
        <w:jc w:val="both"/>
      </w:pPr>
      <w:r w:rsidRPr="00715ED9">
        <w:t>Постановка</w:t>
      </w:r>
      <w:r w:rsidRPr="00715ED9">
        <w:rPr>
          <w:spacing w:val="1"/>
        </w:rPr>
        <w:t xml:space="preserve"> </w:t>
      </w:r>
      <w:r w:rsidRPr="00715ED9">
        <w:t>музыкальных</w:t>
      </w:r>
      <w:r w:rsidRPr="00715ED9">
        <w:rPr>
          <w:spacing w:val="1"/>
        </w:rPr>
        <w:t xml:space="preserve"> </w:t>
      </w:r>
      <w:r w:rsidRPr="00715ED9">
        <w:t>номеров</w:t>
      </w:r>
      <w:r w:rsidRPr="00715ED9">
        <w:rPr>
          <w:spacing w:val="1"/>
        </w:rPr>
        <w:t xml:space="preserve"> </w:t>
      </w:r>
      <w:r w:rsidRPr="00715ED9">
        <w:t>к</w:t>
      </w:r>
      <w:r w:rsidRPr="00715ED9">
        <w:rPr>
          <w:spacing w:val="1"/>
        </w:rPr>
        <w:t xml:space="preserve"> </w:t>
      </w:r>
      <w:r w:rsidRPr="00715ED9">
        <w:t>школьным</w:t>
      </w:r>
      <w:r w:rsidRPr="00715ED9">
        <w:rPr>
          <w:spacing w:val="1"/>
        </w:rPr>
        <w:t xml:space="preserve"> </w:t>
      </w:r>
      <w:r w:rsidRPr="00715ED9">
        <w:t>праздникам,</w:t>
      </w:r>
      <w:r w:rsidRPr="00715ED9">
        <w:rPr>
          <w:spacing w:val="1"/>
        </w:rPr>
        <w:t xml:space="preserve"> </w:t>
      </w:r>
      <w:r w:rsidRPr="00715ED9">
        <w:t>тематическим</w:t>
      </w:r>
      <w:r w:rsidRPr="00715ED9">
        <w:rPr>
          <w:spacing w:val="1"/>
        </w:rPr>
        <w:t xml:space="preserve"> </w:t>
      </w:r>
      <w:r w:rsidRPr="00715ED9">
        <w:t>концертам,</w:t>
      </w:r>
      <w:r w:rsidRPr="00715ED9">
        <w:rPr>
          <w:spacing w:val="1"/>
        </w:rPr>
        <w:t xml:space="preserve"> </w:t>
      </w:r>
      <w:r w:rsidRPr="00715ED9">
        <w:t>театральные</w:t>
      </w:r>
      <w:r w:rsidRPr="00715ED9">
        <w:rPr>
          <w:spacing w:val="1"/>
        </w:rPr>
        <w:t xml:space="preserve"> </w:t>
      </w:r>
      <w:r w:rsidRPr="00715ED9">
        <w:t>постановки</w:t>
      </w:r>
      <w:r w:rsidRPr="00715ED9">
        <w:rPr>
          <w:spacing w:val="1"/>
        </w:rPr>
        <w:t xml:space="preserve"> </w:t>
      </w:r>
      <w:r w:rsidRPr="00715ED9">
        <w:t>музыкальных</w:t>
      </w:r>
      <w:r w:rsidRPr="00715ED9">
        <w:rPr>
          <w:spacing w:val="1"/>
        </w:rPr>
        <w:t xml:space="preserve"> </w:t>
      </w:r>
      <w:r w:rsidRPr="00715ED9">
        <w:t>сказок,</w:t>
      </w:r>
      <w:r w:rsidRPr="00715ED9">
        <w:rPr>
          <w:spacing w:val="1"/>
        </w:rPr>
        <w:t xml:space="preserve"> </w:t>
      </w:r>
      <w:r w:rsidRPr="00715ED9">
        <w:t>литературно-музыкальные</w:t>
      </w:r>
      <w:r w:rsidRPr="00715ED9">
        <w:rPr>
          <w:spacing w:val="1"/>
        </w:rPr>
        <w:t xml:space="preserve"> </w:t>
      </w:r>
      <w:r w:rsidRPr="00715ED9">
        <w:t>композиции,</w:t>
      </w:r>
      <w:r w:rsidRPr="00715ED9">
        <w:rPr>
          <w:spacing w:val="1"/>
        </w:rPr>
        <w:t xml:space="preserve"> </w:t>
      </w:r>
      <w:r w:rsidRPr="00715ED9">
        <w:t>- все это</w:t>
      </w:r>
      <w:r w:rsidRPr="00715ED9">
        <w:rPr>
          <w:spacing w:val="1"/>
        </w:rPr>
        <w:t xml:space="preserve"> </w:t>
      </w:r>
      <w:r w:rsidRPr="00715ED9">
        <w:t>направлено</w:t>
      </w:r>
      <w:r w:rsidRPr="00715ED9">
        <w:rPr>
          <w:spacing w:val="1"/>
        </w:rPr>
        <w:t xml:space="preserve"> </w:t>
      </w:r>
      <w:r w:rsidRPr="00715ED9">
        <w:t>на приобщение детей</w:t>
      </w:r>
      <w:r w:rsidRPr="00715ED9">
        <w:rPr>
          <w:spacing w:val="1"/>
        </w:rPr>
        <w:t xml:space="preserve"> </w:t>
      </w:r>
      <w:r w:rsidRPr="00715ED9">
        <w:t>к музыкальному искусству и</w:t>
      </w:r>
      <w:r w:rsidRPr="00715ED9">
        <w:rPr>
          <w:spacing w:val="1"/>
        </w:rPr>
        <w:t xml:space="preserve"> </w:t>
      </w:r>
      <w:r w:rsidRPr="00715ED9">
        <w:t>развитие</w:t>
      </w:r>
      <w:r w:rsidRPr="00715ED9">
        <w:rPr>
          <w:spacing w:val="-5"/>
        </w:rPr>
        <w:t xml:space="preserve"> </w:t>
      </w:r>
      <w:r w:rsidRPr="00715ED9">
        <w:t>творческих</w:t>
      </w:r>
      <w:r w:rsidRPr="00715ED9">
        <w:rPr>
          <w:spacing w:val="-3"/>
        </w:rPr>
        <w:t xml:space="preserve"> </w:t>
      </w:r>
      <w:r w:rsidRPr="00715ED9">
        <w:t>способностей.</w:t>
      </w:r>
    </w:p>
    <w:p w:rsidR="00647E4A" w:rsidRPr="00715ED9" w:rsidRDefault="00647E4A" w:rsidP="00647E4A">
      <w:pPr>
        <w:pStyle w:val="a0"/>
        <w:spacing w:line="276" w:lineRule="auto"/>
        <w:ind w:left="619" w:right="224" w:firstLine="710"/>
        <w:jc w:val="both"/>
      </w:pPr>
      <w:r w:rsidRPr="00715ED9">
        <w:t>Беседы</w:t>
      </w:r>
      <w:r w:rsidRPr="00715ED9">
        <w:rPr>
          <w:spacing w:val="1"/>
        </w:rPr>
        <w:t xml:space="preserve"> </w:t>
      </w:r>
      <w:r w:rsidRPr="00715ED9">
        <w:t>о</w:t>
      </w:r>
      <w:r w:rsidRPr="00715ED9">
        <w:rPr>
          <w:spacing w:val="1"/>
        </w:rPr>
        <w:t xml:space="preserve"> </w:t>
      </w:r>
      <w:r w:rsidRPr="00715ED9">
        <w:t>музыке</w:t>
      </w:r>
      <w:r w:rsidRPr="00715ED9">
        <w:rPr>
          <w:spacing w:val="1"/>
        </w:rPr>
        <w:t xml:space="preserve"> </w:t>
      </w:r>
      <w:r w:rsidRPr="00715ED9">
        <w:t>знакомят</w:t>
      </w:r>
      <w:r w:rsidRPr="00715ED9">
        <w:rPr>
          <w:spacing w:val="1"/>
        </w:rPr>
        <w:t xml:space="preserve"> </w:t>
      </w:r>
      <w:r w:rsidRPr="00715ED9">
        <w:t>ребят</w:t>
      </w:r>
      <w:r w:rsidRPr="00715ED9">
        <w:rPr>
          <w:spacing w:val="1"/>
        </w:rPr>
        <w:t xml:space="preserve"> </w:t>
      </w:r>
      <w:r w:rsidRPr="00715ED9">
        <w:t>в</w:t>
      </w:r>
      <w:r w:rsidRPr="00715ED9">
        <w:rPr>
          <w:spacing w:val="1"/>
        </w:rPr>
        <w:t xml:space="preserve"> </w:t>
      </w:r>
      <w:r w:rsidRPr="00715ED9">
        <w:t>доступной</w:t>
      </w:r>
      <w:r w:rsidRPr="00715ED9">
        <w:rPr>
          <w:spacing w:val="1"/>
        </w:rPr>
        <w:t xml:space="preserve"> </w:t>
      </w:r>
      <w:r w:rsidRPr="00715ED9">
        <w:t>им</w:t>
      </w:r>
      <w:r w:rsidRPr="00715ED9">
        <w:rPr>
          <w:spacing w:val="1"/>
        </w:rPr>
        <w:t xml:space="preserve"> </w:t>
      </w:r>
      <w:r w:rsidRPr="00715ED9">
        <w:t>форме</w:t>
      </w:r>
      <w:r w:rsidRPr="00715ED9">
        <w:rPr>
          <w:spacing w:val="1"/>
        </w:rPr>
        <w:t xml:space="preserve"> </w:t>
      </w:r>
      <w:r w:rsidRPr="00715ED9">
        <w:t>с</w:t>
      </w:r>
      <w:r w:rsidRPr="00715ED9">
        <w:rPr>
          <w:spacing w:val="1"/>
        </w:rPr>
        <w:t xml:space="preserve"> </w:t>
      </w:r>
      <w:r w:rsidRPr="00715ED9">
        <w:t>особенностями</w:t>
      </w:r>
      <w:r w:rsidRPr="00715ED9">
        <w:rPr>
          <w:spacing w:val="1"/>
        </w:rPr>
        <w:t xml:space="preserve"> </w:t>
      </w:r>
      <w:r w:rsidRPr="00715ED9">
        <w:t>реалистического</w:t>
      </w:r>
      <w:r w:rsidRPr="00715ED9">
        <w:rPr>
          <w:spacing w:val="1"/>
        </w:rPr>
        <w:t xml:space="preserve"> </w:t>
      </w:r>
      <w:r w:rsidRPr="00715ED9">
        <w:t>музыкального</w:t>
      </w:r>
      <w:r w:rsidRPr="00715ED9">
        <w:rPr>
          <w:spacing w:val="1"/>
        </w:rPr>
        <w:t xml:space="preserve"> </w:t>
      </w:r>
      <w:r w:rsidRPr="00715ED9">
        <w:t>искусства,</w:t>
      </w:r>
      <w:r w:rsidRPr="00715ED9">
        <w:rPr>
          <w:spacing w:val="1"/>
        </w:rPr>
        <w:t xml:space="preserve"> </w:t>
      </w:r>
      <w:r w:rsidRPr="00715ED9">
        <w:t>его</w:t>
      </w:r>
      <w:r w:rsidRPr="00715ED9">
        <w:rPr>
          <w:spacing w:val="1"/>
        </w:rPr>
        <w:t xml:space="preserve"> </w:t>
      </w:r>
      <w:r w:rsidRPr="00715ED9">
        <w:t>видами</w:t>
      </w:r>
      <w:r w:rsidRPr="00715ED9">
        <w:rPr>
          <w:spacing w:val="1"/>
        </w:rPr>
        <w:t xml:space="preserve"> </w:t>
      </w:r>
      <w:r w:rsidRPr="00715ED9">
        <w:t>и</w:t>
      </w:r>
      <w:r w:rsidRPr="00715ED9">
        <w:rPr>
          <w:spacing w:val="1"/>
        </w:rPr>
        <w:t xml:space="preserve"> </w:t>
      </w:r>
      <w:r w:rsidRPr="00715ED9">
        <w:t>жанрами;</w:t>
      </w:r>
      <w:r w:rsidRPr="00715ED9">
        <w:rPr>
          <w:spacing w:val="1"/>
        </w:rPr>
        <w:t xml:space="preserve"> </w:t>
      </w:r>
      <w:r w:rsidRPr="00715ED9">
        <w:t>раскрывает</w:t>
      </w:r>
      <w:r w:rsidRPr="00715ED9">
        <w:rPr>
          <w:spacing w:val="1"/>
        </w:rPr>
        <w:t xml:space="preserve"> </w:t>
      </w:r>
      <w:r w:rsidRPr="00715ED9">
        <w:t>общественно-воспитательную</w:t>
      </w:r>
      <w:r w:rsidRPr="00715ED9">
        <w:rPr>
          <w:spacing w:val="1"/>
        </w:rPr>
        <w:t xml:space="preserve"> </w:t>
      </w:r>
      <w:r w:rsidRPr="00715ED9">
        <w:t>роль</w:t>
      </w:r>
      <w:r w:rsidRPr="00715ED9">
        <w:rPr>
          <w:spacing w:val="1"/>
        </w:rPr>
        <w:t xml:space="preserve"> </w:t>
      </w:r>
      <w:r w:rsidRPr="00715ED9">
        <w:t>музыки.</w:t>
      </w:r>
      <w:r w:rsidRPr="00715ED9">
        <w:rPr>
          <w:spacing w:val="1"/>
        </w:rPr>
        <w:t xml:space="preserve"> </w:t>
      </w:r>
      <w:r w:rsidRPr="00715ED9">
        <w:t>Все</w:t>
      </w:r>
      <w:r w:rsidRPr="00715ED9">
        <w:rPr>
          <w:spacing w:val="1"/>
        </w:rPr>
        <w:t xml:space="preserve"> </w:t>
      </w:r>
      <w:r w:rsidRPr="00715ED9">
        <w:t>это</w:t>
      </w:r>
      <w:r w:rsidRPr="00715ED9">
        <w:rPr>
          <w:spacing w:val="1"/>
        </w:rPr>
        <w:t xml:space="preserve"> </w:t>
      </w:r>
      <w:r w:rsidRPr="00715ED9">
        <w:t>направлено</w:t>
      </w:r>
      <w:r w:rsidRPr="00715ED9">
        <w:rPr>
          <w:spacing w:val="1"/>
        </w:rPr>
        <w:t xml:space="preserve"> </w:t>
      </w:r>
      <w:r w:rsidRPr="00715ED9">
        <w:t>на развитие духовной</w:t>
      </w:r>
      <w:r w:rsidRPr="00715ED9">
        <w:rPr>
          <w:spacing w:val="1"/>
        </w:rPr>
        <w:t xml:space="preserve"> </w:t>
      </w:r>
      <w:r w:rsidRPr="00715ED9">
        <w:t>культуры</w:t>
      </w:r>
      <w:r w:rsidRPr="00715ED9">
        <w:rPr>
          <w:spacing w:val="2"/>
        </w:rPr>
        <w:t xml:space="preserve"> </w:t>
      </w:r>
      <w:r w:rsidRPr="00715ED9">
        <w:t>детей.</w:t>
      </w:r>
    </w:p>
    <w:p w:rsidR="00647E4A" w:rsidRPr="00715ED9" w:rsidRDefault="00647E4A" w:rsidP="00647E4A">
      <w:pPr>
        <w:spacing w:line="276" w:lineRule="auto"/>
        <w:jc w:val="both"/>
        <w:rPr>
          <w:sz w:val="24"/>
          <w:szCs w:val="24"/>
        </w:rPr>
        <w:sectPr w:rsidR="00647E4A" w:rsidRPr="00715ED9">
          <w:pgSz w:w="11910" w:h="16840"/>
          <w:pgMar w:top="1040" w:right="620" w:bottom="1660" w:left="1080" w:header="0" w:footer="1398" w:gutter="0"/>
          <w:cols w:space="720"/>
        </w:sectPr>
      </w:pPr>
    </w:p>
    <w:p w:rsidR="00647E4A" w:rsidRPr="00715ED9" w:rsidRDefault="00647E4A" w:rsidP="00647E4A">
      <w:pPr>
        <w:pStyle w:val="1"/>
        <w:spacing w:before="71" w:after="3" w:line="276" w:lineRule="auto"/>
        <w:ind w:left="4903" w:right="3328" w:hanging="1177"/>
      </w:pPr>
      <w:r w:rsidRPr="00715ED9">
        <w:lastRenderedPageBreak/>
        <w:t>Тематическое планирование</w:t>
      </w:r>
      <w:r w:rsidRPr="00715ED9">
        <w:rPr>
          <w:spacing w:val="-57"/>
        </w:rPr>
        <w:t xml:space="preserve"> </w:t>
      </w:r>
      <w:r w:rsidRPr="00715ED9">
        <w:t>1</w:t>
      </w:r>
      <w:r w:rsidRPr="00715ED9">
        <w:rPr>
          <w:spacing w:val="1"/>
        </w:rPr>
        <w:t xml:space="preserve"> </w:t>
      </w:r>
      <w:r w:rsidRPr="00715ED9">
        <w:t>класс</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3537"/>
        <w:gridCol w:w="3118"/>
        <w:gridCol w:w="851"/>
        <w:gridCol w:w="826"/>
        <w:gridCol w:w="1017"/>
      </w:tblGrid>
      <w:tr w:rsidR="00647E4A" w:rsidRPr="00715ED9" w:rsidTr="001419BD">
        <w:trPr>
          <w:trHeight w:val="271"/>
        </w:trPr>
        <w:tc>
          <w:tcPr>
            <w:tcW w:w="716" w:type="dxa"/>
            <w:vMerge w:val="restart"/>
          </w:tcPr>
          <w:p w:rsidR="00647E4A" w:rsidRPr="00715ED9" w:rsidRDefault="00647E4A" w:rsidP="001419BD">
            <w:pPr>
              <w:pStyle w:val="TableParagraph"/>
              <w:spacing w:line="276" w:lineRule="auto"/>
              <w:ind w:left="90" w:right="78"/>
              <w:jc w:val="center"/>
              <w:rPr>
                <w:sz w:val="24"/>
                <w:szCs w:val="24"/>
              </w:rPr>
            </w:pPr>
            <w:r w:rsidRPr="00715ED9">
              <w:rPr>
                <w:sz w:val="24"/>
                <w:szCs w:val="24"/>
              </w:rPr>
              <w:t>Nп/п</w:t>
            </w:r>
          </w:p>
        </w:tc>
        <w:tc>
          <w:tcPr>
            <w:tcW w:w="3537" w:type="dxa"/>
            <w:vMerge w:val="restart"/>
          </w:tcPr>
          <w:p w:rsidR="00647E4A" w:rsidRPr="00715ED9" w:rsidRDefault="00647E4A" w:rsidP="001419BD">
            <w:pPr>
              <w:pStyle w:val="TableParagraph"/>
              <w:spacing w:line="276" w:lineRule="auto"/>
              <w:rPr>
                <w:sz w:val="24"/>
                <w:szCs w:val="24"/>
              </w:rPr>
            </w:pPr>
            <w:r w:rsidRPr="00715ED9">
              <w:rPr>
                <w:sz w:val="24"/>
                <w:szCs w:val="24"/>
              </w:rPr>
              <w:t>Тема</w:t>
            </w:r>
            <w:r w:rsidRPr="00715ED9">
              <w:rPr>
                <w:spacing w:val="-2"/>
                <w:sz w:val="24"/>
                <w:szCs w:val="24"/>
              </w:rPr>
              <w:t xml:space="preserve"> </w:t>
            </w:r>
            <w:r w:rsidRPr="00715ED9">
              <w:rPr>
                <w:sz w:val="24"/>
                <w:szCs w:val="24"/>
              </w:rPr>
              <w:t>занятия</w:t>
            </w:r>
          </w:p>
        </w:tc>
        <w:tc>
          <w:tcPr>
            <w:tcW w:w="3118" w:type="dxa"/>
            <w:vMerge w:val="restart"/>
          </w:tcPr>
          <w:p w:rsidR="00647E4A" w:rsidRPr="00715ED9" w:rsidRDefault="00647E4A" w:rsidP="001419BD">
            <w:pPr>
              <w:pStyle w:val="TableParagraph"/>
              <w:spacing w:line="276" w:lineRule="auto"/>
              <w:rPr>
                <w:sz w:val="24"/>
                <w:szCs w:val="24"/>
              </w:rPr>
            </w:pPr>
            <w:r w:rsidRPr="00715ED9">
              <w:rPr>
                <w:sz w:val="24"/>
                <w:szCs w:val="24"/>
              </w:rPr>
              <w:t>Форма занятия</w:t>
            </w:r>
          </w:p>
        </w:tc>
        <w:tc>
          <w:tcPr>
            <w:tcW w:w="851" w:type="dxa"/>
            <w:vMerge w:val="restart"/>
          </w:tcPr>
          <w:p w:rsidR="00647E4A" w:rsidRPr="00715ED9" w:rsidRDefault="00647E4A" w:rsidP="001419BD">
            <w:pPr>
              <w:pStyle w:val="TableParagraph"/>
              <w:spacing w:line="276" w:lineRule="auto"/>
              <w:rPr>
                <w:sz w:val="24"/>
                <w:szCs w:val="24"/>
              </w:rPr>
            </w:pPr>
            <w:r w:rsidRPr="00715ED9">
              <w:rPr>
                <w:sz w:val="24"/>
                <w:szCs w:val="24"/>
              </w:rPr>
              <w:t>Кол-во</w:t>
            </w:r>
          </w:p>
          <w:p w:rsidR="00647E4A" w:rsidRPr="00715ED9" w:rsidRDefault="00647E4A" w:rsidP="001419BD">
            <w:pPr>
              <w:pStyle w:val="TableParagraph"/>
              <w:spacing w:line="276" w:lineRule="auto"/>
              <w:rPr>
                <w:sz w:val="24"/>
                <w:szCs w:val="24"/>
              </w:rPr>
            </w:pPr>
            <w:r w:rsidRPr="00715ED9">
              <w:rPr>
                <w:sz w:val="24"/>
                <w:szCs w:val="24"/>
              </w:rPr>
              <w:t>часов</w:t>
            </w:r>
          </w:p>
        </w:tc>
        <w:tc>
          <w:tcPr>
            <w:tcW w:w="1843" w:type="dxa"/>
            <w:gridSpan w:val="2"/>
            <w:tcBorders>
              <w:bottom w:val="single" w:sz="4" w:space="0" w:color="auto"/>
            </w:tcBorders>
          </w:tcPr>
          <w:p w:rsidR="00647E4A" w:rsidRPr="00715ED9" w:rsidRDefault="00647E4A" w:rsidP="001419BD">
            <w:pPr>
              <w:pStyle w:val="TableParagraph"/>
              <w:spacing w:line="276" w:lineRule="auto"/>
              <w:rPr>
                <w:sz w:val="24"/>
                <w:szCs w:val="24"/>
              </w:rPr>
            </w:pPr>
            <w:r>
              <w:rPr>
                <w:sz w:val="24"/>
                <w:szCs w:val="24"/>
              </w:rPr>
              <w:t>Дата проведение</w:t>
            </w:r>
          </w:p>
        </w:tc>
      </w:tr>
      <w:tr w:rsidR="00647E4A" w:rsidRPr="00715ED9" w:rsidTr="001419BD">
        <w:trPr>
          <w:trHeight w:val="351"/>
        </w:trPr>
        <w:tc>
          <w:tcPr>
            <w:tcW w:w="716" w:type="dxa"/>
            <w:vMerge/>
          </w:tcPr>
          <w:p w:rsidR="00647E4A" w:rsidRPr="00715ED9" w:rsidRDefault="00647E4A" w:rsidP="001419BD">
            <w:pPr>
              <w:pStyle w:val="TableParagraph"/>
              <w:spacing w:line="276" w:lineRule="auto"/>
              <w:ind w:left="90" w:right="78"/>
              <w:jc w:val="center"/>
              <w:rPr>
                <w:sz w:val="24"/>
                <w:szCs w:val="24"/>
              </w:rPr>
            </w:pPr>
          </w:p>
        </w:tc>
        <w:tc>
          <w:tcPr>
            <w:tcW w:w="3537" w:type="dxa"/>
            <w:vMerge/>
          </w:tcPr>
          <w:p w:rsidR="00647E4A" w:rsidRPr="00715ED9" w:rsidRDefault="00647E4A" w:rsidP="001419BD">
            <w:pPr>
              <w:pStyle w:val="TableParagraph"/>
              <w:spacing w:line="276" w:lineRule="auto"/>
              <w:rPr>
                <w:sz w:val="24"/>
                <w:szCs w:val="24"/>
              </w:rPr>
            </w:pPr>
          </w:p>
        </w:tc>
        <w:tc>
          <w:tcPr>
            <w:tcW w:w="3118" w:type="dxa"/>
            <w:vMerge/>
          </w:tcPr>
          <w:p w:rsidR="00647E4A" w:rsidRPr="00715ED9" w:rsidRDefault="00647E4A" w:rsidP="001419BD">
            <w:pPr>
              <w:pStyle w:val="TableParagraph"/>
              <w:spacing w:line="276" w:lineRule="auto"/>
              <w:rPr>
                <w:sz w:val="24"/>
                <w:szCs w:val="24"/>
              </w:rPr>
            </w:pPr>
          </w:p>
        </w:tc>
        <w:tc>
          <w:tcPr>
            <w:tcW w:w="851" w:type="dxa"/>
            <w:vMerge/>
          </w:tcPr>
          <w:p w:rsidR="00647E4A" w:rsidRPr="00715ED9" w:rsidRDefault="00647E4A" w:rsidP="001419BD">
            <w:pPr>
              <w:pStyle w:val="TableParagraph"/>
              <w:spacing w:line="276" w:lineRule="auto"/>
              <w:rPr>
                <w:sz w:val="24"/>
                <w:szCs w:val="24"/>
              </w:rPr>
            </w:pPr>
          </w:p>
        </w:tc>
        <w:tc>
          <w:tcPr>
            <w:tcW w:w="826" w:type="dxa"/>
            <w:tcBorders>
              <w:top w:val="single" w:sz="4" w:space="0" w:color="auto"/>
              <w:right w:val="single" w:sz="4" w:space="0" w:color="auto"/>
            </w:tcBorders>
          </w:tcPr>
          <w:p w:rsidR="00647E4A" w:rsidRPr="00715ED9" w:rsidRDefault="00647E4A" w:rsidP="001419BD">
            <w:pPr>
              <w:pStyle w:val="TableParagraph"/>
              <w:spacing w:line="276" w:lineRule="auto"/>
              <w:rPr>
                <w:sz w:val="24"/>
                <w:szCs w:val="24"/>
              </w:rPr>
            </w:pPr>
            <w:r>
              <w:rPr>
                <w:sz w:val="24"/>
                <w:szCs w:val="24"/>
              </w:rPr>
              <w:t>план</w:t>
            </w:r>
          </w:p>
        </w:tc>
        <w:tc>
          <w:tcPr>
            <w:tcW w:w="1017" w:type="dxa"/>
            <w:tcBorders>
              <w:top w:val="single" w:sz="4" w:space="0" w:color="auto"/>
              <w:left w:val="single" w:sz="4" w:space="0" w:color="auto"/>
            </w:tcBorders>
          </w:tcPr>
          <w:p w:rsidR="00647E4A" w:rsidRPr="00715ED9" w:rsidRDefault="00647E4A" w:rsidP="001419BD">
            <w:pPr>
              <w:pStyle w:val="TableParagraph"/>
              <w:spacing w:line="276" w:lineRule="auto"/>
              <w:rPr>
                <w:sz w:val="24"/>
                <w:szCs w:val="24"/>
              </w:rPr>
            </w:pPr>
            <w:r>
              <w:rPr>
                <w:sz w:val="24"/>
                <w:szCs w:val="24"/>
              </w:rPr>
              <w:t>фактич</w:t>
            </w:r>
          </w:p>
        </w:tc>
      </w:tr>
      <w:tr w:rsidR="00647E4A" w:rsidRPr="00715ED9" w:rsidTr="001419BD">
        <w:trPr>
          <w:trHeight w:val="825"/>
        </w:trPr>
        <w:tc>
          <w:tcPr>
            <w:tcW w:w="716" w:type="dxa"/>
          </w:tcPr>
          <w:p w:rsidR="00647E4A" w:rsidRPr="00715ED9" w:rsidRDefault="00647E4A" w:rsidP="001419BD">
            <w:pPr>
              <w:pStyle w:val="TableParagraph"/>
              <w:spacing w:line="276" w:lineRule="auto"/>
              <w:ind w:left="9"/>
              <w:jc w:val="center"/>
              <w:rPr>
                <w:sz w:val="24"/>
                <w:szCs w:val="24"/>
              </w:rPr>
            </w:pPr>
            <w:r w:rsidRPr="00715ED9">
              <w:rPr>
                <w:sz w:val="24"/>
                <w:szCs w:val="24"/>
              </w:rPr>
              <w:t>1</w:t>
            </w:r>
          </w:p>
        </w:tc>
        <w:tc>
          <w:tcPr>
            <w:tcW w:w="3537" w:type="dxa"/>
          </w:tcPr>
          <w:p w:rsidR="00647E4A" w:rsidRPr="00715ED9" w:rsidRDefault="00647E4A" w:rsidP="001419BD">
            <w:pPr>
              <w:pStyle w:val="TableParagraph"/>
              <w:spacing w:line="276" w:lineRule="auto"/>
              <w:ind w:right="468"/>
              <w:rPr>
                <w:sz w:val="24"/>
                <w:szCs w:val="24"/>
              </w:rPr>
            </w:pPr>
            <w:r w:rsidRPr="00715ED9">
              <w:rPr>
                <w:i/>
                <w:sz w:val="24"/>
                <w:szCs w:val="24"/>
              </w:rPr>
              <w:t>Тема: «Звуки окружающего мира»</w:t>
            </w:r>
            <w:r w:rsidRPr="00715ED9">
              <w:rPr>
                <w:i/>
                <w:spacing w:val="1"/>
                <w:sz w:val="24"/>
                <w:szCs w:val="24"/>
              </w:rPr>
              <w:t xml:space="preserve"> </w:t>
            </w:r>
            <w:r w:rsidRPr="00715ED9">
              <w:rPr>
                <w:i/>
                <w:sz w:val="24"/>
                <w:szCs w:val="24"/>
              </w:rPr>
              <w:t>В</w:t>
            </w:r>
            <w:r w:rsidRPr="00715ED9">
              <w:rPr>
                <w:sz w:val="24"/>
                <w:szCs w:val="24"/>
              </w:rPr>
              <w:t>водное</w:t>
            </w:r>
            <w:r w:rsidRPr="00715ED9">
              <w:rPr>
                <w:spacing w:val="-4"/>
                <w:sz w:val="24"/>
                <w:szCs w:val="24"/>
              </w:rPr>
              <w:t xml:space="preserve"> </w:t>
            </w:r>
            <w:r w:rsidRPr="00715ED9">
              <w:rPr>
                <w:sz w:val="24"/>
                <w:szCs w:val="24"/>
              </w:rPr>
              <w:t>занятие.</w:t>
            </w:r>
            <w:r w:rsidRPr="00715ED9">
              <w:rPr>
                <w:spacing w:val="-6"/>
                <w:sz w:val="24"/>
                <w:szCs w:val="24"/>
              </w:rPr>
              <w:t xml:space="preserve"> </w:t>
            </w:r>
            <w:r w:rsidRPr="00715ED9">
              <w:rPr>
                <w:sz w:val="24"/>
                <w:szCs w:val="24"/>
              </w:rPr>
              <w:t>Музыкальная</w:t>
            </w:r>
            <w:r w:rsidRPr="00715ED9">
              <w:rPr>
                <w:spacing w:val="-3"/>
                <w:sz w:val="24"/>
                <w:szCs w:val="24"/>
              </w:rPr>
              <w:t xml:space="preserve"> </w:t>
            </w:r>
            <w:r w:rsidRPr="00715ED9">
              <w:rPr>
                <w:sz w:val="24"/>
                <w:szCs w:val="24"/>
              </w:rPr>
              <w:t>игра</w:t>
            </w:r>
          </w:p>
          <w:p w:rsidR="00647E4A" w:rsidRPr="00715ED9" w:rsidRDefault="00647E4A" w:rsidP="001419BD">
            <w:pPr>
              <w:pStyle w:val="TableParagraph"/>
              <w:spacing w:line="276" w:lineRule="auto"/>
              <w:rPr>
                <w:sz w:val="24"/>
                <w:szCs w:val="24"/>
              </w:rPr>
            </w:pPr>
            <w:r w:rsidRPr="00715ED9">
              <w:rPr>
                <w:sz w:val="24"/>
                <w:szCs w:val="24"/>
              </w:rPr>
              <w:t>«Звуки</w:t>
            </w:r>
            <w:r w:rsidRPr="00715ED9">
              <w:rPr>
                <w:spacing w:val="-2"/>
                <w:sz w:val="24"/>
                <w:szCs w:val="24"/>
              </w:rPr>
              <w:t xml:space="preserve"> </w:t>
            </w:r>
            <w:r w:rsidRPr="00715ED9">
              <w:rPr>
                <w:sz w:val="24"/>
                <w:szCs w:val="24"/>
              </w:rPr>
              <w:t>вокруг</w:t>
            </w:r>
            <w:r w:rsidRPr="00715ED9">
              <w:rPr>
                <w:spacing w:val="-1"/>
                <w:sz w:val="24"/>
                <w:szCs w:val="24"/>
              </w:rPr>
              <w:t xml:space="preserve"> </w:t>
            </w:r>
            <w:r w:rsidRPr="00715ED9">
              <w:rPr>
                <w:sz w:val="24"/>
                <w:szCs w:val="24"/>
              </w:rPr>
              <w:t>нас»</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6"/>
        </w:trPr>
        <w:tc>
          <w:tcPr>
            <w:tcW w:w="716" w:type="dxa"/>
          </w:tcPr>
          <w:p w:rsidR="00647E4A" w:rsidRPr="00715ED9" w:rsidRDefault="00647E4A" w:rsidP="001419BD">
            <w:pPr>
              <w:pStyle w:val="TableParagraph"/>
              <w:spacing w:line="276" w:lineRule="auto"/>
              <w:ind w:left="9"/>
              <w:jc w:val="center"/>
              <w:rPr>
                <w:sz w:val="24"/>
                <w:szCs w:val="24"/>
              </w:rPr>
            </w:pPr>
            <w:r w:rsidRPr="00715ED9">
              <w:rPr>
                <w:sz w:val="24"/>
                <w:szCs w:val="24"/>
              </w:rPr>
              <w:t>2</w:t>
            </w:r>
          </w:p>
        </w:tc>
        <w:tc>
          <w:tcPr>
            <w:tcW w:w="3537" w:type="dxa"/>
          </w:tcPr>
          <w:p w:rsidR="00647E4A" w:rsidRPr="00715ED9" w:rsidRDefault="00647E4A" w:rsidP="001419BD">
            <w:pPr>
              <w:pStyle w:val="TableParagraph"/>
              <w:spacing w:line="276" w:lineRule="auto"/>
              <w:ind w:right="616"/>
              <w:rPr>
                <w:sz w:val="24"/>
                <w:szCs w:val="24"/>
              </w:rPr>
            </w:pPr>
            <w:r w:rsidRPr="00715ED9">
              <w:rPr>
                <w:sz w:val="24"/>
                <w:szCs w:val="24"/>
              </w:rPr>
              <w:t>«Деревянные</w:t>
            </w:r>
            <w:r w:rsidRPr="00715ED9">
              <w:rPr>
                <w:spacing w:val="-8"/>
                <w:sz w:val="24"/>
                <w:szCs w:val="24"/>
              </w:rPr>
              <w:t xml:space="preserve"> </w:t>
            </w:r>
            <w:r w:rsidRPr="00715ED9">
              <w:rPr>
                <w:sz w:val="24"/>
                <w:szCs w:val="24"/>
              </w:rPr>
              <w:t>звуки».</w:t>
            </w:r>
            <w:r w:rsidRPr="00715ED9">
              <w:rPr>
                <w:spacing w:val="-6"/>
                <w:sz w:val="24"/>
                <w:szCs w:val="24"/>
              </w:rPr>
              <w:t xml:space="preserve"> </w:t>
            </w:r>
            <w:r w:rsidRPr="00715ED9">
              <w:rPr>
                <w:sz w:val="24"/>
                <w:szCs w:val="24"/>
              </w:rPr>
              <w:t>Ритмические</w:t>
            </w:r>
            <w:r w:rsidRPr="00715ED9">
              <w:rPr>
                <w:spacing w:val="-57"/>
                <w:sz w:val="24"/>
                <w:szCs w:val="24"/>
              </w:rPr>
              <w:t xml:space="preserve"> </w:t>
            </w:r>
            <w:r w:rsidRPr="00715ED9">
              <w:rPr>
                <w:sz w:val="24"/>
                <w:szCs w:val="24"/>
              </w:rPr>
              <w:t>игры</w:t>
            </w:r>
            <w:r w:rsidRPr="00715ED9">
              <w:rPr>
                <w:spacing w:val="-2"/>
                <w:sz w:val="24"/>
                <w:szCs w:val="24"/>
              </w:rPr>
              <w:t xml:space="preserve"> </w:t>
            </w:r>
            <w:r w:rsidRPr="00715ED9">
              <w:rPr>
                <w:sz w:val="24"/>
                <w:szCs w:val="24"/>
              </w:rPr>
              <w:t>и</w:t>
            </w:r>
            <w:r w:rsidRPr="00715ED9">
              <w:rPr>
                <w:spacing w:val="3"/>
                <w:sz w:val="24"/>
                <w:szCs w:val="24"/>
              </w:rPr>
              <w:t xml:space="preserve"> </w:t>
            </w:r>
            <w:r w:rsidRPr="00715ED9">
              <w:rPr>
                <w:sz w:val="24"/>
                <w:szCs w:val="24"/>
              </w:rPr>
              <w:t>упражнения</w:t>
            </w:r>
          </w:p>
        </w:tc>
        <w:tc>
          <w:tcPr>
            <w:tcW w:w="3118" w:type="dxa"/>
          </w:tcPr>
          <w:p w:rsidR="00647E4A" w:rsidRPr="00715ED9" w:rsidRDefault="00647E4A" w:rsidP="001419BD">
            <w:pPr>
              <w:pStyle w:val="TableParagraph"/>
              <w:spacing w:line="276" w:lineRule="auto"/>
              <w:ind w:right="318"/>
              <w:rPr>
                <w:sz w:val="24"/>
                <w:szCs w:val="24"/>
              </w:rPr>
            </w:pPr>
            <w:r w:rsidRPr="00715ED9">
              <w:rPr>
                <w:sz w:val="24"/>
                <w:szCs w:val="24"/>
              </w:rPr>
              <w:t>Групповая и</w:t>
            </w:r>
            <w:r w:rsidRPr="00715ED9">
              <w:rPr>
                <w:spacing w:val="1"/>
                <w:sz w:val="24"/>
                <w:szCs w:val="24"/>
              </w:rPr>
              <w:t xml:space="preserve"> </w:t>
            </w:r>
            <w:r w:rsidRPr="00715ED9">
              <w:rPr>
                <w:sz w:val="24"/>
                <w:szCs w:val="24"/>
              </w:rPr>
              <w:t>индивидуальная</w:t>
            </w:r>
            <w:r w:rsidRPr="00715ED9">
              <w:rPr>
                <w:spacing w:val="-7"/>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2"/>
        </w:trPr>
        <w:tc>
          <w:tcPr>
            <w:tcW w:w="716" w:type="dxa"/>
          </w:tcPr>
          <w:p w:rsidR="00647E4A" w:rsidRPr="00715ED9" w:rsidRDefault="00647E4A" w:rsidP="001419BD">
            <w:pPr>
              <w:pStyle w:val="TableParagraph"/>
              <w:spacing w:line="276" w:lineRule="auto"/>
              <w:ind w:left="9"/>
              <w:jc w:val="center"/>
              <w:rPr>
                <w:sz w:val="24"/>
                <w:szCs w:val="24"/>
              </w:rPr>
            </w:pPr>
            <w:r w:rsidRPr="00715ED9">
              <w:rPr>
                <w:sz w:val="24"/>
                <w:szCs w:val="24"/>
              </w:rPr>
              <w:t>3</w:t>
            </w:r>
          </w:p>
        </w:tc>
        <w:tc>
          <w:tcPr>
            <w:tcW w:w="3537" w:type="dxa"/>
          </w:tcPr>
          <w:p w:rsidR="00647E4A" w:rsidRPr="00715ED9" w:rsidRDefault="00647E4A" w:rsidP="001419BD">
            <w:pPr>
              <w:pStyle w:val="TableParagraph"/>
              <w:spacing w:line="276" w:lineRule="auto"/>
              <w:rPr>
                <w:sz w:val="24"/>
                <w:szCs w:val="24"/>
              </w:rPr>
            </w:pPr>
            <w:r w:rsidRPr="00715ED9">
              <w:rPr>
                <w:sz w:val="24"/>
                <w:szCs w:val="24"/>
              </w:rPr>
              <w:t>«Стеклянные</w:t>
            </w:r>
            <w:r w:rsidRPr="00715ED9">
              <w:rPr>
                <w:spacing w:val="-5"/>
                <w:sz w:val="24"/>
                <w:szCs w:val="24"/>
              </w:rPr>
              <w:t xml:space="preserve"> </w:t>
            </w:r>
            <w:r w:rsidRPr="00715ED9">
              <w:rPr>
                <w:sz w:val="24"/>
                <w:szCs w:val="24"/>
              </w:rPr>
              <w:t>звуки».</w:t>
            </w:r>
            <w:r w:rsidRPr="00715ED9">
              <w:rPr>
                <w:spacing w:val="-1"/>
                <w:sz w:val="24"/>
                <w:szCs w:val="24"/>
              </w:rPr>
              <w:t xml:space="preserve"> </w:t>
            </w:r>
            <w:r w:rsidRPr="00715ED9">
              <w:rPr>
                <w:sz w:val="24"/>
                <w:szCs w:val="24"/>
              </w:rPr>
              <w:t>Ритмические</w:t>
            </w:r>
          </w:p>
          <w:p w:rsidR="00647E4A" w:rsidRPr="00715ED9" w:rsidRDefault="00647E4A" w:rsidP="001419BD">
            <w:pPr>
              <w:pStyle w:val="TableParagraph"/>
              <w:spacing w:line="276" w:lineRule="auto"/>
              <w:rPr>
                <w:sz w:val="24"/>
                <w:szCs w:val="24"/>
              </w:rPr>
            </w:pPr>
            <w:r w:rsidRPr="00715ED9">
              <w:rPr>
                <w:sz w:val="24"/>
                <w:szCs w:val="24"/>
              </w:rPr>
              <w:t>игры</w:t>
            </w:r>
            <w:r w:rsidRPr="00715ED9">
              <w:rPr>
                <w:spacing w:val="-4"/>
                <w:sz w:val="24"/>
                <w:szCs w:val="24"/>
              </w:rPr>
              <w:t xml:space="preserve"> </w:t>
            </w:r>
            <w:r w:rsidRPr="00715ED9">
              <w:rPr>
                <w:sz w:val="24"/>
                <w:szCs w:val="24"/>
              </w:rPr>
              <w:t>и упражнения</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Групповая</w:t>
            </w:r>
            <w:r w:rsidRPr="00715ED9">
              <w:rPr>
                <w:spacing w:val="-4"/>
                <w:sz w:val="24"/>
                <w:szCs w:val="24"/>
              </w:rPr>
              <w:t xml:space="preserve"> </w:t>
            </w:r>
            <w:r w:rsidRPr="00715ED9">
              <w:rPr>
                <w:sz w:val="24"/>
                <w:szCs w:val="24"/>
              </w:rPr>
              <w:t>и</w:t>
            </w:r>
          </w:p>
          <w:p w:rsidR="00647E4A" w:rsidRPr="00715ED9" w:rsidRDefault="00647E4A" w:rsidP="001419BD">
            <w:pPr>
              <w:pStyle w:val="TableParagraph"/>
              <w:spacing w:line="276" w:lineRule="auto"/>
              <w:rPr>
                <w:sz w:val="24"/>
                <w:szCs w:val="24"/>
              </w:rPr>
            </w:pPr>
            <w:r w:rsidRPr="00715ED9">
              <w:rPr>
                <w:sz w:val="24"/>
                <w:szCs w:val="24"/>
              </w:rPr>
              <w:t>индивидуальная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1"/>
        </w:trPr>
        <w:tc>
          <w:tcPr>
            <w:tcW w:w="716" w:type="dxa"/>
          </w:tcPr>
          <w:p w:rsidR="00647E4A" w:rsidRPr="00715ED9" w:rsidRDefault="00647E4A" w:rsidP="001419BD">
            <w:pPr>
              <w:pStyle w:val="TableParagraph"/>
              <w:spacing w:line="276" w:lineRule="auto"/>
              <w:ind w:left="9"/>
              <w:jc w:val="center"/>
              <w:rPr>
                <w:sz w:val="24"/>
                <w:szCs w:val="24"/>
              </w:rPr>
            </w:pPr>
            <w:r w:rsidRPr="00715ED9">
              <w:rPr>
                <w:sz w:val="24"/>
                <w:szCs w:val="24"/>
              </w:rPr>
              <w:t>4</w:t>
            </w:r>
          </w:p>
        </w:tc>
        <w:tc>
          <w:tcPr>
            <w:tcW w:w="3537" w:type="dxa"/>
          </w:tcPr>
          <w:p w:rsidR="00647E4A" w:rsidRPr="00715ED9" w:rsidRDefault="00647E4A" w:rsidP="001419BD">
            <w:pPr>
              <w:pStyle w:val="TableParagraph"/>
              <w:spacing w:line="276" w:lineRule="auto"/>
              <w:rPr>
                <w:sz w:val="24"/>
                <w:szCs w:val="24"/>
              </w:rPr>
            </w:pPr>
            <w:r w:rsidRPr="00715ED9">
              <w:rPr>
                <w:sz w:val="24"/>
                <w:szCs w:val="24"/>
              </w:rPr>
              <w:t>«Металлические</w:t>
            </w:r>
            <w:r w:rsidRPr="00715ED9">
              <w:rPr>
                <w:spacing w:val="-5"/>
                <w:sz w:val="24"/>
                <w:szCs w:val="24"/>
              </w:rPr>
              <w:t xml:space="preserve"> </w:t>
            </w:r>
            <w:r w:rsidRPr="00715ED9">
              <w:rPr>
                <w:sz w:val="24"/>
                <w:szCs w:val="24"/>
              </w:rPr>
              <w:t>звуки».</w:t>
            </w:r>
            <w:r w:rsidRPr="00715ED9">
              <w:rPr>
                <w:spacing w:val="-1"/>
                <w:sz w:val="24"/>
                <w:szCs w:val="24"/>
              </w:rPr>
              <w:t xml:space="preserve"> </w:t>
            </w:r>
            <w:r w:rsidRPr="00715ED9">
              <w:rPr>
                <w:sz w:val="24"/>
                <w:szCs w:val="24"/>
              </w:rPr>
              <w:t>Ритмические</w:t>
            </w:r>
          </w:p>
          <w:p w:rsidR="00647E4A" w:rsidRPr="00715ED9" w:rsidRDefault="00647E4A" w:rsidP="001419BD">
            <w:pPr>
              <w:pStyle w:val="TableParagraph"/>
              <w:spacing w:line="276" w:lineRule="auto"/>
              <w:rPr>
                <w:sz w:val="24"/>
                <w:szCs w:val="24"/>
              </w:rPr>
            </w:pPr>
            <w:r w:rsidRPr="00715ED9">
              <w:rPr>
                <w:sz w:val="24"/>
                <w:szCs w:val="24"/>
              </w:rPr>
              <w:t>игры</w:t>
            </w:r>
            <w:r w:rsidRPr="00715ED9">
              <w:rPr>
                <w:spacing w:val="-4"/>
                <w:sz w:val="24"/>
                <w:szCs w:val="24"/>
              </w:rPr>
              <w:t xml:space="preserve"> </w:t>
            </w:r>
            <w:r w:rsidRPr="00715ED9">
              <w:rPr>
                <w:sz w:val="24"/>
                <w:szCs w:val="24"/>
              </w:rPr>
              <w:t>и упражнения</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Групповая</w:t>
            </w:r>
            <w:r w:rsidRPr="00715ED9">
              <w:rPr>
                <w:spacing w:val="-4"/>
                <w:sz w:val="24"/>
                <w:szCs w:val="24"/>
              </w:rPr>
              <w:t xml:space="preserve"> </w:t>
            </w:r>
            <w:r w:rsidRPr="00715ED9">
              <w:rPr>
                <w:sz w:val="24"/>
                <w:szCs w:val="24"/>
              </w:rPr>
              <w:t>и</w:t>
            </w:r>
          </w:p>
          <w:p w:rsidR="00647E4A" w:rsidRPr="00715ED9" w:rsidRDefault="00647E4A" w:rsidP="001419BD">
            <w:pPr>
              <w:pStyle w:val="TableParagraph"/>
              <w:spacing w:line="276" w:lineRule="auto"/>
              <w:rPr>
                <w:sz w:val="24"/>
                <w:szCs w:val="24"/>
              </w:rPr>
            </w:pPr>
            <w:r w:rsidRPr="00715ED9">
              <w:rPr>
                <w:sz w:val="24"/>
                <w:szCs w:val="24"/>
              </w:rPr>
              <w:t>индивидуальная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17"/>
        </w:trPr>
        <w:tc>
          <w:tcPr>
            <w:tcW w:w="716" w:type="dxa"/>
          </w:tcPr>
          <w:p w:rsidR="00647E4A" w:rsidRPr="00715ED9" w:rsidRDefault="00647E4A" w:rsidP="001419BD">
            <w:pPr>
              <w:pStyle w:val="TableParagraph"/>
              <w:spacing w:line="276" w:lineRule="auto"/>
              <w:ind w:left="9"/>
              <w:jc w:val="center"/>
              <w:rPr>
                <w:sz w:val="24"/>
                <w:szCs w:val="24"/>
              </w:rPr>
            </w:pPr>
            <w:r w:rsidRPr="00715ED9">
              <w:rPr>
                <w:sz w:val="24"/>
                <w:szCs w:val="24"/>
              </w:rPr>
              <w:t>5</w:t>
            </w:r>
          </w:p>
        </w:tc>
        <w:tc>
          <w:tcPr>
            <w:tcW w:w="3537" w:type="dxa"/>
          </w:tcPr>
          <w:p w:rsidR="00647E4A" w:rsidRPr="00715ED9" w:rsidRDefault="00647E4A" w:rsidP="001419BD">
            <w:pPr>
              <w:pStyle w:val="TableParagraph"/>
              <w:spacing w:line="276" w:lineRule="auto"/>
              <w:rPr>
                <w:sz w:val="24"/>
                <w:szCs w:val="24"/>
              </w:rPr>
            </w:pPr>
            <w:r w:rsidRPr="00715ED9">
              <w:rPr>
                <w:sz w:val="24"/>
                <w:szCs w:val="24"/>
              </w:rPr>
              <w:t>«Шуршащие</w:t>
            </w:r>
            <w:r w:rsidRPr="00715ED9">
              <w:rPr>
                <w:spacing w:val="-4"/>
                <w:sz w:val="24"/>
                <w:szCs w:val="24"/>
              </w:rPr>
              <w:t xml:space="preserve"> </w:t>
            </w:r>
            <w:r w:rsidRPr="00715ED9">
              <w:rPr>
                <w:sz w:val="24"/>
                <w:szCs w:val="24"/>
              </w:rPr>
              <w:t>звуки»</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825"/>
        </w:trPr>
        <w:tc>
          <w:tcPr>
            <w:tcW w:w="716" w:type="dxa"/>
          </w:tcPr>
          <w:p w:rsidR="00647E4A" w:rsidRPr="00715ED9" w:rsidRDefault="00647E4A" w:rsidP="001419BD">
            <w:pPr>
              <w:pStyle w:val="TableParagraph"/>
              <w:spacing w:line="276" w:lineRule="auto"/>
              <w:ind w:left="9"/>
              <w:jc w:val="center"/>
              <w:rPr>
                <w:sz w:val="24"/>
                <w:szCs w:val="24"/>
              </w:rPr>
            </w:pPr>
            <w:r w:rsidRPr="00715ED9">
              <w:rPr>
                <w:sz w:val="24"/>
                <w:szCs w:val="24"/>
              </w:rPr>
              <w:t>6</w:t>
            </w:r>
          </w:p>
        </w:tc>
        <w:tc>
          <w:tcPr>
            <w:tcW w:w="3537" w:type="dxa"/>
          </w:tcPr>
          <w:p w:rsidR="00647E4A" w:rsidRPr="00715ED9" w:rsidRDefault="00647E4A" w:rsidP="001419BD">
            <w:pPr>
              <w:pStyle w:val="TableParagraph"/>
              <w:spacing w:line="276" w:lineRule="auto"/>
              <w:rPr>
                <w:sz w:val="24"/>
                <w:szCs w:val="24"/>
              </w:rPr>
            </w:pPr>
            <w:r w:rsidRPr="00715ED9">
              <w:rPr>
                <w:sz w:val="24"/>
                <w:szCs w:val="24"/>
              </w:rPr>
              <w:t>«Звуки</w:t>
            </w:r>
            <w:r w:rsidRPr="00715ED9">
              <w:rPr>
                <w:spacing w:val="1"/>
                <w:sz w:val="24"/>
                <w:szCs w:val="24"/>
              </w:rPr>
              <w:t xml:space="preserve"> </w:t>
            </w:r>
            <w:r w:rsidRPr="00715ED9">
              <w:rPr>
                <w:sz w:val="24"/>
                <w:szCs w:val="24"/>
              </w:rPr>
              <w:t>природы»</w:t>
            </w:r>
          </w:p>
        </w:tc>
        <w:tc>
          <w:tcPr>
            <w:tcW w:w="3118" w:type="dxa"/>
          </w:tcPr>
          <w:p w:rsidR="00647E4A" w:rsidRPr="00715ED9" w:rsidRDefault="00647E4A" w:rsidP="001419BD">
            <w:pPr>
              <w:pStyle w:val="TableParagraph"/>
              <w:spacing w:line="276" w:lineRule="auto"/>
              <w:ind w:right="92"/>
              <w:rPr>
                <w:sz w:val="24"/>
                <w:szCs w:val="24"/>
              </w:rPr>
            </w:pPr>
            <w:r w:rsidRPr="00715ED9">
              <w:rPr>
                <w:sz w:val="24"/>
                <w:szCs w:val="24"/>
              </w:rPr>
              <w:t>Групповая и</w:t>
            </w:r>
            <w:r w:rsidRPr="00715ED9">
              <w:rPr>
                <w:spacing w:val="1"/>
                <w:sz w:val="24"/>
                <w:szCs w:val="24"/>
              </w:rPr>
              <w:t xml:space="preserve"> </w:t>
            </w:r>
            <w:r w:rsidRPr="00715ED9">
              <w:rPr>
                <w:sz w:val="24"/>
                <w:szCs w:val="24"/>
              </w:rPr>
              <w:t>индивидуальная</w:t>
            </w:r>
            <w:r w:rsidRPr="00715ED9">
              <w:rPr>
                <w:spacing w:val="-8"/>
                <w:sz w:val="24"/>
                <w:szCs w:val="24"/>
              </w:rPr>
              <w:t xml:space="preserve"> </w:t>
            </w:r>
            <w:r w:rsidRPr="00715ED9">
              <w:rPr>
                <w:sz w:val="24"/>
                <w:szCs w:val="24"/>
              </w:rPr>
              <w:t>работа</w:t>
            </w:r>
          </w:p>
          <w:p w:rsidR="00647E4A" w:rsidRPr="00715ED9" w:rsidRDefault="00647E4A" w:rsidP="001419BD">
            <w:pPr>
              <w:pStyle w:val="TableParagraph"/>
              <w:spacing w:line="276" w:lineRule="auto"/>
              <w:rPr>
                <w:sz w:val="24"/>
                <w:szCs w:val="24"/>
              </w:rPr>
            </w:pPr>
            <w:r w:rsidRPr="00715ED9">
              <w:rPr>
                <w:sz w:val="24"/>
                <w:szCs w:val="24"/>
              </w:rPr>
              <w:t>на</w:t>
            </w:r>
            <w:r w:rsidRPr="00715ED9">
              <w:rPr>
                <w:spacing w:val="-3"/>
                <w:sz w:val="24"/>
                <w:szCs w:val="24"/>
              </w:rPr>
              <w:t xml:space="preserve"> </w:t>
            </w:r>
            <w:r w:rsidRPr="00715ED9">
              <w:rPr>
                <w:sz w:val="24"/>
                <w:szCs w:val="24"/>
              </w:rPr>
              <w:t>улице</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1"/>
        </w:trPr>
        <w:tc>
          <w:tcPr>
            <w:tcW w:w="716" w:type="dxa"/>
          </w:tcPr>
          <w:p w:rsidR="00647E4A" w:rsidRPr="00715ED9" w:rsidRDefault="00647E4A" w:rsidP="001419BD">
            <w:pPr>
              <w:pStyle w:val="TableParagraph"/>
              <w:spacing w:line="276" w:lineRule="auto"/>
              <w:ind w:left="9"/>
              <w:jc w:val="center"/>
              <w:rPr>
                <w:sz w:val="24"/>
                <w:szCs w:val="24"/>
              </w:rPr>
            </w:pPr>
            <w:r w:rsidRPr="00715ED9">
              <w:rPr>
                <w:sz w:val="24"/>
                <w:szCs w:val="24"/>
              </w:rPr>
              <w:t>7</w:t>
            </w:r>
          </w:p>
        </w:tc>
        <w:tc>
          <w:tcPr>
            <w:tcW w:w="3537" w:type="dxa"/>
          </w:tcPr>
          <w:p w:rsidR="00647E4A" w:rsidRPr="00715ED9" w:rsidRDefault="00647E4A" w:rsidP="001419BD">
            <w:pPr>
              <w:pStyle w:val="TableParagraph"/>
              <w:spacing w:line="276" w:lineRule="auto"/>
              <w:rPr>
                <w:i/>
                <w:sz w:val="24"/>
                <w:szCs w:val="24"/>
              </w:rPr>
            </w:pPr>
            <w:r w:rsidRPr="00715ED9">
              <w:rPr>
                <w:i/>
                <w:sz w:val="24"/>
                <w:szCs w:val="24"/>
              </w:rPr>
              <w:t>Тема:</w:t>
            </w:r>
            <w:r w:rsidRPr="00715ED9">
              <w:rPr>
                <w:i/>
                <w:spacing w:val="-1"/>
                <w:sz w:val="24"/>
                <w:szCs w:val="24"/>
              </w:rPr>
              <w:t xml:space="preserve"> </w:t>
            </w:r>
            <w:r w:rsidRPr="00715ED9">
              <w:rPr>
                <w:i/>
                <w:sz w:val="24"/>
                <w:szCs w:val="24"/>
              </w:rPr>
              <w:t>«Разбудим голосок».</w:t>
            </w:r>
          </w:p>
          <w:p w:rsidR="00647E4A" w:rsidRPr="00715ED9" w:rsidRDefault="00647E4A" w:rsidP="001419BD">
            <w:pPr>
              <w:pStyle w:val="TableParagraph"/>
              <w:spacing w:before="2" w:line="276" w:lineRule="auto"/>
              <w:rPr>
                <w:sz w:val="24"/>
                <w:szCs w:val="24"/>
              </w:rPr>
            </w:pPr>
            <w:r w:rsidRPr="00715ED9">
              <w:rPr>
                <w:sz w:val="24"/>
                <w:szCs w:val="24"/>
              </w:rPr>
              <w:t>Распевание</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830"/>
        </w:trPr>
        <w:tc>
          <w:tcPr>
            <w:tcW w:w="716" w:type="dxa"/>
          </w:tcPr>
          <w:p w:rsidR="00647E4A" w:rsidRPr="00715ED9" w:rsidRDefault="00647E4A" w:rsidP="001419BD">
            <w:pPr>
              <w:pStyle w:val="TableParagraph"/>
              <w:spacing w:line="276" w:lineRule="auto"/>
              <w:ind w:left="9"/>
              <w:jc w:val="center"/>
              <w:rPr>
                <w:sz w:val="24"/>
                <w:szCs w:val="24"/>
              </w:rPr>
            </w:pPr>
            <w:r w:rsidRPr="00715ED9">
              <w:rPr>
                <w:sz w:val="24"/>
                <w:szCs w:val="24"/>
              </w:rPr>
              <w:t>8</w:t>
            </w:r>
          </w:p>
        </w:tc>
        <w:tc>
          <w:tcPr>
            <w:tcW w:w="3537" w:type="dxa"/>
          </w:tcPr>
          <w:p w:rsidR="00647E4A" w:rsidRPr="00715ED9" w:rsidRDefault="00647E4A" w:rsidP="001419BD">
            <w:pPr>
              <w:pStyle w:val="TableParagraph"/>
              <w:spacing w:line="276" w:lineRule="auto"/>
              <w:rPr>
                <w:sz w:val="24"/>
                <w:szCs w:val="24"/>
              </w:rPr>
            </w:pPr>
            <w:r w:rsidRPr="00715ED9">
              <w:rPr>
                <w:sz w:val="24"/>
                <w:szCs w:val="24"/>
              </w:rPr>
              <w:t>«Вокальная</w:t>
            </w:r>
            <w:r w:rsidRPr="00715ED9">
              <w:rPr>
                <w:spacing w:val="-2"/>
                <w:sz w:val="24"/>
                <w:szCs w:val="24"/>
              </w:rPr>
              <w:t xml:space="preserve"> </w:t>
            </w:r>
            <w:r w:rsidRPr="00715ED9">
              <w:rPr>
                <w:sz w:val="24"/>
                <w:szCs w:val="24"/>
              </w:rPr>
              <w:t>гимнастика»</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Вокально-хоровые</w:t>
            </w:r>
            <w:r w:rsidRPr="00715ED9">
              <w:rPr>
                <w:spacing w:val="-1"/>
                <w:sz w:val="24"/>
                <w:szCs w:val="24"/>
              </w:rPr>
              <w:t xml:space="preserve"> </w:t>
            </w:r>
            <w:r w:rsidRPr="00715ED9">
              <w:rPr>
                <w:sz w:val="24"/>
                <w:szCs w:val="24"/>
              </w:rPr>
              <w:t>и</w:t>
            </w:r>
          </w:p>
          <w:p w:rsidR="00647E4A" w:rsidRPr="00715ED9" w:rsidRDefault="00647E4A" w:rsidP="001419BD">
            <w:pPr>
              <w:pStyle w:val="TableParagraph"/>
              <w:spacing w:line="276" w:lineRule="auto"/>
              <w:ind w:right="1161"/>
              <w:rPr>
                <w:sz w:val="24"/>
                <w:szCs w:val="24"/>
              </w:rPr>
            </w:pPr>
            <w:r w:rsidRPr="00715ED9">
              <w:rPr>
                <w:spacing w:val="-1"/>
                <w:sz w:val="24"/>
                <w:szCs w:val="24"/>
              </w:rPr>
              <w:t>дыхательные</w:t>
            </w:r>
            <w:r w:rsidRPr="00715ED9">
              <w:rPr>
                <w:spacing w:val="-57"/>
                <w:sz w:val="24"/>
                <w:szCs w:val="24"/>
              </w:rPr>
              <w:t xml:space="preserve"> </w:t>
            </w:r>
            <w:r w:rsidRPr="00715ED9">
              <w:rPr>
                <w:sz w:val="24"/>
                <w:szCs w:val="24"/>
              </w:rPr>
              <w:t>упражнения</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1"/>
        </w:trPr>
        <w:tc>
          <w:tcPr>
            <w:tcW w:w="716" w:type="dxa"/>
          </w:tcPr>
          <w:p w:rsidR="00647E4A" w:rsidRPr="00715ED9" w:rsidRDefault="00647E4A" w:rsidP="001419BD">
            <w:pPr>
              <w:pStyle w:val="TableParagraph"/>
              <w:spacing w:line="276" w:lineRule="auto"/>
              <w:ind w:left="90" w:right="77"/>
              <w:jc w:val="center"/>
              <w:rPr>
                <w:sz w:val="24"/>
                <w:szCs w:val="24"/>
              </w:rPr>
            </w:pPr>
            <w:r w:rsidRPr="00715ED9">
              <w:rPr>
                <w:sz w:val="24"/>
                <w:szCs w:val="24"/>
              </w:rPr>
              <w:t>19</w:t>
            </w:r>
          </w:p>
        </w:tc>
        <w:tc>
          <w:tcPr>
            <w:tcW w:w="3537" w:type="dxa"/>
          </w:tcPr>
          <w:p w:rsidR="00647E4A" w:rsidRPr="00715ED9" w:rsidRDefault="00647E4A" w:rsidP="001419BD">
            <w:pPr>
              <w:pStyle w:val="TableParagraph"/>
              <w:spacing w:line="276" w:lineRule="auto"/>
              <w:rPr>
                <w:i/>
                <w:sz w:val="24"/>
                <w:szCs w:val="24"/>
              </w:rPr>
            </w:pPr>
            <w:r w:rsidRPr="00715ED9">
              <w:rPr>
                <w:i/>
                <w:sz w:val="24"/>
                <w:szCs w:val="24"/>
              </w:rPr>
              <w:t>Тема:</w:t>
            </w:r>
            <w:r w:rsidRPr="00715ED9">
              <w:rPr>
                <w:i/>
                <w:spacing w:val="3"/>
                <w:sz w:val="24"/>
                <w:szCs w:val="24"/>
              </w:rPr>
              <w:t xml:space="preserve"> </w:t>
            </w:r>
            <w:r w:rsidRPr="00715ED9">
              <w:rPr>
                <w:i/>
                <w:sz w:val="24"/>
                <w:szCs w:val="24"/>
              </w:rPr>
              <w:t>Развитие</w:t>
            </w:r>
            <w:r w:rsidRPr="00715ED9">
              <w:rPr>
                <w:i/>
                <w:spacing w:val="-5"/>
                <w:sz w:val="24"/>
                <w:szCs w:val="24"/>
              </w:rPr>
              <w:t xml:space="preserve"> </w:t>
            </w:r>
            <w:r w:rsidRPr="00715ED9">
              <w:rPr>
                <w:i/>
                <w:sz w:val="24"/>
                <w:szCs w:val="24"/>
              </w:rPr>
              <w:t>голоса»</w:t>
            </w:r>
          </w:p>
          <w:p w:rsidR="00647E4A" w:rsidRPr="00715ED9" w:rsidRDefault="00647E4A" w:rsidP="001419BD">
            <w:pPr>
              <w:pStyle w:val="TableParagraph"/>
              <w:spacing w:line="276" w:lineRule="auto"/>
              <w:rPr>
                <w:sz w:val="24"/>
                <w:szCs w:val="24"/>
              </w:rPr>
            </w:pPr>
            <w:r w:rsidRPr="00715ED9">
              <w:rPr>
                <w:sz w:val="24"/>
                <w:szCs w:val="24"/>
              </w:rPr>
              <w:t>Вокально-хоровая</w:t>
            </w:r>
            <w:r w:rsidRPr="00715ED9">
              <w:rPr>
                <w:spacing w:val="-4"/>
                <w:sz w:val="24"/>
                <w:szCs w:val="24"/>
              </w:rPr>
              <w:t xml:space="preserve"> </w:t>
            </w:r>
            <w:r w:rsidRPr="00715ED9">
              <w:rPr>
                <w:sz w:val="24"/>
                <w:szCs w:val="24"/>
              </w:rPr>
              <w:t>работа</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Сольная</w:t>
            </w:r>
            <w:r w:rsidRPr="00715ED9">
              <w:rPr>
                <w:spacing w:val="-5"/>
                <w:sz w:val="24"/>
                <w:szCs w:val="24"/>
              </w:rPr>
              <w:t xml:space="preserve"> </w:t>
            </w:r>
            <w:r w:rsidRPr="00715ED9">
              <w:rPr>
                <w:sz w:val="24"/>
                <w:szCs w:val="24"/>
              </w:rPr>
              <w:t>и</w:t>
            </w:r>
            <w:r w:rsidRPr="00715ED9">
              <w:rPr>
                <w:spacing w:val="2"/>
                <w:sz w:val="24"/>
                <w:szCs w:val="24"/>
              </w:rPr>
              <w:t xml:space="preserve"> </w:t>
            </w:r>
            <w:r w:rsidRPr="00715ED9">
              <w:rPr>
                <w:sz w:val="24"/>
                <w:szCs w:val="24"/>
              </w:rPr>
              <w:t>хоровая</w:t>
            </w:r>
          </w:p>
          <w:p w:rsidR="00647E4A" w:rsidRPr="00715ED9" w:rsidRDefault="00647E4A" w:rsidP="001419BD">
            <w:pPr>
              <w:pStyle w:val="TableParagraph"/>
              <w:spacing w:line="276" w:lineRule="auto"/>
              <w:rPr>
                <w:sz w:val="24"/>
                <w:szCs w:val="24"/>
              </w:rPr>
            </w:pPr>
            <w:r w:rsidRPr="00715ED9">
              <w:rPr>
                <w:sz w:val="24"/>
                <w:szCs w:val="24"/>
              </w:rPr>
              <w:t>деятельность</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1"/>
        </w:trPr>
        <w:tc>
          <w:tcPr>
            <w:tcW w:w="716" w:type="dxa"/>
          </w:tcPr>
          <w:p w:rsidR="00647E4A" w:rsidRPr="00715ED9" w:rsidRDefault="00647E4A" w:rsidP="001419BD">
            <w:pPr>
              <w:pStyle w:val="TableParagraph"/>
              <w:spacing w:line="276" w:lineRule="auto"/>
              <w:ind w:left="90" w:right="77"/>
              <w:jc w:val="center"/>
              <w:rPr>
                <w:sz w:val="24"/>
                <w:szCs w:val="24"/>
              </w:rPr>
            </w:pPr>
            <w:r w:rsidRPr="00715ED9">
              <w:rPr>
                <w:sz w:val="24"/>
                <w:szCs w:val="24"/>
              </w:rPr>
              <w:t>10</w:t>
            </w:r>
          </w:p>
        </w:tc>
        <w:tc>
          <w:tcPr>
            <w:tcW w:w="3537" w:type="dxa"/>
          </w:tcPr>
          <w:p w:rsidR="00647E4A" w:rsidRPr="00715ED9" w:rsidRDefault="00647E4A" w:rsidP="001419BD">
            <w:pPr>
              <w:pStyle w:val="TableParagraph"/>
              <w:spacing w:line="276" w:lineRule="auto"/>
              <w:rPr>
                <w:sz w:val="24"/>
                <w:szCs w:val="24"/>
              </w:rPr>
            </w:pPr>
            <w:r w:rsidRPr="00715ED9">
              <w:rPr>
                <w:sz w:val="24"/>
                <w:szCs w:val="24"/>
              </w:rPr>
              <w:t>«Волшебные</w:t>
            </w:r>
            <w:r w:rsidRPr="00715ED9">
              <w:rPr>
                <w:spacing w:val="-2"/>
                <w:sz w:val="24"/>
                <w:szCs w:val="24"/>
              </w:rPr>
              <w:t xml:space="preserve"> </w:t>
            </w:r>
            <w:r w:rsidRPr="00715ED9">
              <w:rPr>
                <w:sz w:val="24"/>
                <w:szCs w:val="24"/>
              </w:rPr>
              <w:t>нотки»</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Вокально-хоровая</w:t>
            </w:r>
          </w:p>
          <w:p w:rsidR="00647E4A" w:rsidRPr="00715ED9" w:rsidRDefault="00647E4A" w:rsidP="001419BD">
            <w:pPr>
              <w:pStyle w:val="TableParagraph"/>
              <w:spacing w:line="276" w:lineRule="auto"/>
              <w:rPr>
                <w:sz w:val="24"/>
                <w:szCs w:val="24"/>
              </w:rPr>
            </w:pPr>
            <w:r w:rsidRPr="00715ED9">
              <w:rPr>
                <w:sz w:val="24"/>
                <w:szCs w:val="24"/>
              </w:rPr>
              <w:t>деятельность</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27"/>
        </w:trPr>
        <w:tc>
          <w:tcPr>
            <w:tcW w:w="716" w:type="dxa"/>
          </w:tcPr>
          <w:p w:rsidR="00647E4A" w:rsidRPr="00715ED9" w:rsidRDefault="00647E4A" w:rsidP="001419BD">
            <w:pPr>
              <w:pStyle w:val="TableParagraph"/>
              <w:spacing w:line="276" w:lineRule="auto"/>
              <w:ind w:left="90" w:right="77"/>
              <w:jc w:val="center"/>
              <w:rPr>
                <w:sz w:val="24"/>
                <w:szCs w:val="24"/>
              </w:rPr>
            </w:pPr>
            <w:r w:rsidRPr="00715ED9">
              <w:rPr>
                <w:sz w:val="24"/>
                <w:szCs w:val="24"/>
              </w:rPr>
              <w:t>11</w:t>
            </w:r>
          </w:p>
        </w:tc>
        <w:tc>
          <w:tcPr>
            <w:tcW w:w="3537" w:type="dxa"/>
          </w:tcPr>
          <w:p w:rsidR="00647E4A" w:rsidRPr="00715ED9" w:rsidRDefault="00647E4A" w:rsidP="001419BD">
            <w:pPr>
              <w:pStyle w:val="TableParagraph"/>
              <w:spacing w:line="276" w:lineRule="auto"/>
              <w:rPr>
                <w:sz w:val="24"/>
                <w:szCs w:val="24"/>
              </w:rPr>
            </w:pPr>
            <w:r w:rsidRPr="00715ED9">
              <w:rPr>
                <w:sz w:val="24"/>
                <w:szCs w:val="24"/>
              </w:rPr>
              <w:t>«Музыкальные</w:t>
            </w:r>
            <w:r w:rsidRPr="00715ED9">
              <w:rPr>
                <w:spacing w:val="-5"/>
                <w:sz w:val="24"/>
                <w:szCs w:val="24"/>
              </w:rPr>
              <w:t xml:space="preserve"> </w:t>
            </w:r>
            <w:r w:rsidRPr="00715ED9">
              <w:rPr>
                <w:sz w:val="24"/>
                <w:szCs w:val="24"/>
              </w:rPr>
              <w:t>бусы»</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80"/>
        </w:trPr>
        <w:tc>
          <w:tcPr>
            <w:tcW w:w="716" w:type="dxa"/>
          </w:tcPr>
          <w:p w:rsidR="00647E4A" w:rsidRPr="00715ED9" w:rsidRDefault="00647E4A" w:rsidP="001419BD">
            <w:pPr>
              <w:pStyle w:val="TableParagraph"/>
              <w:spacing w:line="276" w:lineRule="auto"/>
              <w:ind w:left="90" w:right="77"/>
              <w:jc w:val="center"/>
              <w:rPr>
                <w:sz w:val="24"/>
                <w:szCs w:val="24"/>
              </w:rPr>
            </w:pPr>
            <w:r w:rsidRPr="00715ED9">
              <w:rPr>
                <w:sz w:val="24"/>
                <w:szCs w:val="24"/>
              </w:rPr>
              <w:t>12</w:t>
            </w:r>
          </w:p>
        </w:tc>
        <w:tc>
          <w:tcPr>
            <w:tcW w:w="3537" w:type="dxa"/>
          </w:tcPr>
          <w:p w:rsidR="00647E4A" w:rsidRPr="00715ED9" w:rsidRDefault="00647E4A" w:rsidP="001419BD">
            <w:pPr>
              <w:pStyle w:val="TableParagraph"/>
              <w:spacing w:line="276" w:lineRule="auto"/>
              <w:rPr>
                <w:i/>
                <w:sz w:val="24"/>
                <w:szCs w:val="24"/>
              </w:rPr>
            </w:pPr>
            <w:r w:rsidRPr="00715ED9">
              <w:rPr>
                <w:i/>
                <w:sz w:val="24"/>
                <w:szCs w:val="24"/>
              </w:rPr>
              <w:t>Тема: «Музыка</w:t>
            </w:r>
            <w:r w:rsidRPr="00715ED9">
              <w:rPr>
                <w:i/>
                <w:spacing w:val="-2"/>
                <w:sz w:val="24"/>
                <w:szCs w:val="24"/>
              </w:rPr>
              <w:t xml:space="preserve"> </w:t>
            </w:r>
            <w:r w:rsidRPr="00715ED9">
              <w:rPr>
                <w:i/>
                <w:sz w:val="24"/>
                <w:szCs w:val="24"/>
              </w:rPr>
              <w:t>вокруг</w:t>
            </w:r>
            <w:r w:rsidRPr="00715ED9">
              <w:rPr>
                <w:i/>
                <w:spacing w:val="-5"/>
                <w:sz w:val="24"/>
                <w:szCs w:val="24"/>
              </w:rPr>
              <w:t xml:space="preserve"> </w:t>
            </w:r>
            <w:r w:rsidRPr="00715ED9">
              <w:rPr>
                <w:i/>
                <w:sz w:val="24"/>
                <w:szCs w:val="24"/>
              </w:rPr>
              <w:t>тебя»</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Групповая</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830"/>
        </w:trPr>
        <w:tc>
          <w:tcPr>
            <w:tcW w:w="716" w:type="dxa"/>
          </w:tcPr>
          <w:p w:rsidR="00647E4A" w:rsidRPr="00715ED9" w:rsidRDefault="00647E4A" w:rsidP="001419BD">
            <w:pPr>
              <w:pStyle w:val="TableParagraph"/>
              <w:spacing w:line="276" w:lineRule="auto"/>
              <w:ind w:left="90" w:right="76"/>
              <w:jc w:val="center"/>
              <w:rPr>
                <w:sz w:val="24"/>
                <w:szCs w:val="24"/>
              </w:rPr>
            </w:pPr>
            <w:r w:rsidRPr="00715ED9">
              <w:rPr>
                <w:sz w:val="24"/>
                <w:szCs w:val="24"/>
              </w:rPr>
              <w:t>13</w:t>
            </w:r>
          </w:p>
        </w:tc>
        <w:tc>
          <w:tcPr>
            <w:tcW w:w="3537" w:type="dxa"/>
          </w:tcPr>
          <w:p w:rsidR="00647E4A" w:rsidRPr="00715ED9" w:rsidRDefault="00647E4A" w:rsidP="001419BD">
            <w:pPr>
              <w:pStyle w:val="TableParagraph"/>
              <w:spacing w:line="276" w:lineRule="auto"/>
              <w:rPr>
                <w:sz w:val="24"/>
                <w:szCs w:val="24"/>
              </w:rPr>
            </w:pPr>
            <w:r w:rsidRPr="00715ED9">
              <w:rPr>
                <w:sz w:val="24"/>
                <w:szCs w:val="24"/>
              </w:rPr>
              <w:t>«Музыка</w:t>
            </w:r>
            <w:r w:rsidRPr="00715ED9">
              <w:rPr>
                <w:spacing w:val="-3"/>
                <w:sz w:val="24"/>
                <w:szCs w:val="24"/>
              </w:rPr>
              <w:t xml:space="preserve"> </w:t>
            </w:r>
            <w:r w:rsidRPr="00715ED9">
              <w:rPr>
                <w:sz w:val="24"/>
                <w:szCs w:val="24"/>
              </w:rPr>
              <w:t>осени»</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Групповое</w:t>
            </w:r>
            <w:r w:rsidRPr="00715ED9">
              <w:rPr>
                <w:spacing w:val="-5"/>
                <w:sz w:val="24"/>
                <w:szCs w:val="24"/>
              </w:rPr>
              <w:t xml:space="preserve"> </w:t>
            </w:r>
            <w:r w:rsidRPr="00715ED9">
              <w:rPr>
                <w:sz w:val="24"/>
                <w:szCs w:val="24"/>
              </w:rPr>
              <w:t>и</w:t>
            </w:r>
          </w:p>
          <w:p w:rsidR="00647E4A" w:rsidRPr="00715ED9" w:rsidRDefault="00647E4A" w:rsidP="001419BD">
            <w:pPr>
              <w:pStyle w:val="TableParagraph"/>
              <w:spacing w:line="276" w:lineRule="auto"/>
              <w:ind w:right="815"/>
              <w:rPr>
                <w:sz w:val="24"/>
                <w:szCs w:val="24"/>
              </w:rPr>
            </w:pPr>
            <w:r w:rsidRPr="00715ED9">
              <w:rPr>
                <w:sz w:val="24"/>
                <w:szCs w:val="24"/>
              </w:rPr>
              <w:t>индивидуальное</w:t>
            </w:r>
            <w:r w:rsidRPr="00715ED9">
              <w:rPr>
                <w:spacing w:val="-57"/>
                <w:sz w:val="24"/>
                <w:szCs w:val="24"/>
              </w:rPr>
              <w:t xml:space="preserve"> </w:t>
            </w:r>
            <w:r w:rsidRPr="00715ED9">
              <w:rPr>
                <w:sz w:val="24"/>
                <w:szCs w:val="24"/>
              </w:rPr>
              <w:t>занятие</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825"/>
        </w:trPr>
        <w:tc>
          <w:tcPr>
            <w:tcW w:w="716" w:type="dxa"/>
          </w:tcPr>
          <w:p w:rsidR="00647E4A" w:rsidRPr="00715ED9" w:rsidRDefault="00647E4A" w:rsidP="001419BD">
            <w:pPr>
              <w:pStyle w:val="TableParagraph"/>
              <w:spacing w:line="276" w:lineRule="auto"/>
              <w:ind w:left="90" w:right="77"/>
              <w:jc w:val="center"/>
              <w:rPr>
                <w:sz w:val="24"/>
                <w:szCs w:val="24"/>
              </w:rPr>
            </w:pPr>
            <w:r w:rsidRPr="00715ED9">
              <w:rPr>
                <w:sz w:val="24"/>
                <w:szCs w:val="24"/>
              </w:rPr>
              <w:t>14</w:t>
            </w:r>
          </w:p>
        </w:tc>
        <w:tc>
          <w:tcPr>
            <w:tcW w:w="3537" w:type="dxa"/>
          </w:tcPr>
          <w:p w:rsidR="00647E4A" w:rsidRPr="00715ED9" w:rsidRDefault="00647E4A" w:rsidP="001419BD">
            <w:pPr>
              <w:pStyle w:val="TableParagraph"/>
              <w:spacing w:line="276" w:lineRule="auto"/>
              <w:rPr>
                <w:sz w:val="24"/>
                <w:szCs w:val="24"/>
              </w:rPr>
            </w:pPr>
            <w:r w:rsidRPr="00715ED9">
              <w:rPr>
                <w:sz w:val="24"/>
                <w:szCs w:val="24"/>
              </w:rPr>
              <w:t>«Музыка</w:t>
            </w:r>
            <w:r w:rsidRPr="00715ED9">
              <w:rPr>
                <w:spacing w:val="-3"/>
                <w:sz w:val="24"/>
                <w:szCs w:val="24"/>
              </w:rPr>
              <w:t xml:space="preserve"> </w:t>
            </w:r>
            <w:r w:rsidRPr="00715ED9">
              <w:rPr>
                <w:sz w:val="24"/>
                <w:szCs w:val="24"/>
              </w:rPr>
              <w:t>зимы»</w:t>
            </w:r>
          </w:p>
        </w:tc>
        <w:tc>
          <w:tcPr>
            <w:tcW w:w="3118" w:type="dxa"/>
          </w:tcPr>
          <w:p w:rsidR="00647E4A" w:rsidRPr="00715ED9" w:rsidRDefault="00647E4A" w:rsidP="001419BD">
            <w:pPr>
              <w:pStyle w:val="TableParagraph"/>
              <w:spacing w:line="276" w:lineRule="auto"/>
              <w:ind w:right="815"/>
              <w:rPr>
                <w:sz w:val="24"/>
                <w:szCs w:val="24"/>
              </w:rPr>
            </w:pPr>
            <w:r w:rsidRPr="00715ED9">
              <w:rPr>
                <w:sz w:val="24"/>
                <w:szCs w:val="24"/>
              </w:rPr>
              <w:t>Групповое и</w:t>
            </w:r>
            <w:r w:rsidRPr="00715ED9">
              <w:rPr>
                <w:spacing w:val="1"/>
                <w:sz w:val="24"/>
                <w:szCs w:val="24"/>
              </w:rPr>
              <w:t xml:space="preserve"> </w:t>
            </w:r>
            <w:r w:rsidRPr="00715ED9">
              <w:rPr>
                <w:sz w:val="24"/>
                <w:szCs w:val="24"/>
              </w:rPr>
              <w:t>индивидуальное</w:t>
            </w:r>
          </w:p>
          <w:p w:rsidR="00647E4A" w:rsidRPr="00715ED9" w:rsidRDefault="00647E4A" w:rsidP="001419BD">
            <w:pPr>
              <w:pStyle w:val="TableParagraph"/>
              <w:spacing w:line="276" w:lineRule="auto"/>
              <w:rPr>
                <w:sz w:val="24"/>
                <w:szCs w:val="24"/>
              </w:rPr>
            </w:pPr>
            <w:r w:rsidRPr="00715ED9">
              <w:rPr>
                <w:sz w:val="24"/>
                <w:szCs w:val="24"/>
              </w:rPr>
              <w:t>занятие</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830"/>
        </w:trPr>
        <w:tc>
          <w:tcPr>
            <w:tcW w:w="716" w:type="dxa"/>
          </w:tcPr>
          <w:p w:rsidR="00647E4A" w:rsidRPr="00715ED9" w:rsidRDefault="00647E4A" w:rsidP="001419BD">
            <w:pPr>
              <w:pStyle w:val="TableParagraph"/>
              <w:spacing w:line="276" w:lineRule="auto"/>
              <w:ind w:left="90" w:right="77"/>
              <w:jc w:val="center"/>
              <w:rPr>
                <w:sz w:val="24"/>
                <w:szCs w:val="24"/>
              </w:rPr>
            </w:pPr>
            <w:r w:rsidRPr="00715ED9">
              <w:rPr>
                <w:sz w:val="24"/>
                <w:szCs w:val="24"/>
              </w:rPr>
              <w:t>15</w:t>
            </w:r>
          </w:p>
        </w:tc>
        <w:tc>
          <w:tcPr>
            <w:tcW w:w="3537" w:type="dxa"/>
          </w:tcPr>
          <w:p w:rsidR="00647E4A" w:rsidRPr="00715ED9" w:rsidRDefault="00647E4A" w:rsidP="001419BD">
            <w:pPr>
              <w:pStyle w:val="TableParagraph"/>
              <w:spacing w:line="276" w:lineRule="auto"/>
              <w:rPr>
                <w:sz w:val="24"/>
                <w:szCs w:val="24"/>
              </w:rPr>
            </w:pPr>
            <w:r w:rsidRPr="00715ED9">
              <w:rPr>
                <w:sz w:val="24"/>
                <w:szCs w:val="24"/>
              </w:rPr>
              <w:t>«Музыка</w:t>
            </w:r>
            <w:r w:rsidRPr="00715ED9">
              <w:rPr>
                <w:spacing w:val="-3"/>
                <w:sz w:val="24"/>
                <w:szCs w:val="24"/>
              </w:rPr>
              <w:t xml:space="preserve"> </w:t>
            </w:r>
            <w:r w:rsidRPr="00715ED9">
              <w:rPr>
                <w:sz w:val="24"/>
                <w:szCs w:val="24"/>
              </w:rPr>
              <w:t>весны»</w:t>
            </w:r>
          </w:p>
        </w:tc>
        <w:tc>
          <w:tcPr>
            <w:tcW w:w="3118" w:type="dxa"/>
          </w:tcPr>
          <w:p w:rsidR="00647E4A" w:rsidRPr="00715ED9" w:rsidRDefault="00647E4A" w:rsidP="001419BD">
            <w:pPr>
              <w:pStyle w:val="TableParagraph"/>
              <w:spacing w:line="276" w:lineRule="auto"/>
              <w:ind w:right="815"/>
              <w:rPr>
                <w:sz w:val="24"/>
                <w:szCs w:val="24"/>
              </w:rPr>
            </w:pPr>
            <w:r w:rsidRPr="00715ED9">
              <w:rPr>
                <w:sz w:val="24"/>
                <w:szCs w:val="24"/>
              </w:rPr>
              <w:t>Групповое и</w:t>
            </w:r>
            <w:r w:rsidRPr="00715ED9">
              <w:rPr>
                <w:spacing w:val="1"/>
                <w:sz w:val="24"/>
                <w:szCs w:val="24"/>
              </w:rPr>
              <w:t xml:space="preserve"> </w:t>
            </w:r>
            <w:r w:rsidRPr="00715ED9">
              <w:rPr>
                <w:sz w:val="24"/>
                <w:szCs w:val="24"/>
              </w:rPr>
              <w:t>индивидуальное</w:t>
            </w:r>
          </w:p>
          <w:p w:rsidR="00647E4A" w:rsidRPr="00715ED9" w:rsidRDefault="00647E4A" w:rsidP="001419BD">
            <w:pPr>
              <w:pStyle w:val="TableParagraph"/>
              <w:spacing w:before="2" w:line="276" w:lineRule="auto"/>
              <w:rPr>
                <w:sz w:val="24"/>
                <w:szCs w:val="24"/>
              </w:rPr>
            </w:pPr>
            <w:r w:rsidRPr="00715ED9">
              <w:rPr>
                <w:sz w:val="24"/>
                <w:szCs w:val="24"/>
              </w:rPr>
              <w:t>занятие</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830"/>
        </w:trPr>
        <w:tc>
          <w:tcPr>
            <w:tcW w:w="716" w:type="dxa"/>
          </w:tcPr>
          <w:p w:rsidR="00647E4A" w:rsidRPr="00715ED9" w:rsidRDefault="00647E4A" w:rsidP="001419BD">
            <w:pPr>
              <w:pStyle w:val="TableParagraph"/>
              <w:spacing w:line="276" w:lineRule="auto"/>
              <w:ind w:left="90" w:right="77"/>
              <w:jc w:val="center"/>
              <w:rPr>
                <w:sz w:val="24"/>
                <w:szCs w:val="24"/>
              </w:rPr>
            </w:pPr>
            <w:r w:rsidRPr="00715ED9">
              <w:rPr>
                <w:sz w:val="24"/>
                <w:szCs w:val="24"/>
              </w:rPr>
              <w:lastRenderedPageBreak/>
              <w:t>16</w:t>
            </w:r>
          </w:p>
        </w:tc>
        <w:tc>
          <w:tcPr>
            <w:tcW w:w="3537" w:type="dxa"/>
          </w:tcPr>
          <w:p w:rsidR="00647E4A" w:rsidRPr="00715ED9" w:rsidRDefault="00647E4A" w:rsidP="001419BD">
            <w:pPr>
              <w:pStyle w:val="TableParagraph"/>
              <w:spacing w:line="276" w:lineRule="auto"/>
              <w:rPr>
                <w:sz w:val="24"/>
                <w:szCs w:val="24"/>
              </w:rPr>
            </w:pPr>
            <w:r w:rsidRPr="00715ED9">
              <w:rPr>
                <w:sz w:val="24"/>
                <w:szCs w:val="24"/>
              </w:rPr>
              <w:t>«Музыка</w:t>
            </w:r>
            <w:r w:rsidRPr="00715ED9">
              <w:rPr>
                <w:spacing w:val="-2"/>
                <w:sz w:val="24"/>
                <w:szCs w:val="24"/>
              </w:rPr>
              <w:t xml:space="preserve"> </w:t>
            </w:r>
            <w:r w:rsidRPr="00715ED9">
              <w:rPr>
                <w:sz w:val="24"/>
                <w:szCs w:val="24"/>
              </w:rPr>
              <w:t>лета»</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Групповое</w:t>
            </w:r>
            <w:r w:rsidRPr="00715ED9">
              <w:rPr>
                <w:spacing w:val="-5"/>
                <w:sz w:val="24"/>
                <w:szCs w:val="24"/>
              </w:rPr>
              <w:t xml:space="preserve"> </w:t>
            </w:r>
            <w:r w:rsidRPr="00715ED9">
              <w:rPr>
                <w:sz w:val="24"/>
                <w:szCs w:val="24"/>
              </w:rPr>
              <w:t>и</w:t>
            </w:r>
          </w:p>
          <w:p w:rsidR="00647E4A" w:rsidRPr="00715ED9" w:rsidRDefault="00647E4A" w:rsidP="001419BD">
            <w:pPr>
              <w:pStyle w:val="TableParagraph"/>
              <w:spacing w:line="276" w:lineRule="auto"/>
              <w:ind w:right="815"/>
              <w:rPr>
                <w:sz w:val="24"/>
                <w:szCs w:val="24"/>
              </w:rPr>
            </w:pPr>
            <w:r w:rsidRPr="00715ED9">
              <w:rPr>
                <w:sz w:val="24"/>
                <w:szCs w:val="24"/>
              </w:rPr>
              <w:t>индивидуальное</w:t>
            </w:r>
            <w:r w:rsidRPr="00715ED9">
              <w:rPr>
                <w:spacing w:val="-57"/>
                <w:sz w:val="24"/>
                <w:szCs w:val="24"/>
              </w:rPr>
              <w:t xml:space="preserve"> </w:t>
            </w:r>
            <w:r w:rsidRPr="00715ED9">
              <w:rPr>
                <w:sz w:val="24"/>
                <w:szCs w:val="24"/>
              </w:rPr>
              <w:t>занятие</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22"/>
        </w:trPr>
        <w:tc>
          <w:tcPr>
            <w:tcW w:w="716" w:type="dxa"/>
          </w:tcPr>
          <w:p w:rsidR="00647E4A" w:rsidRPr="00715ED9" w:rsidRDefault="00647E4A" w:rsidP="001419BD">
            <w:pPr>
              <w:pStyle w:val="TableParagraph"/>
              <w:spacing w:line="276" w:lineRule="auto"/>
              <w:ind w:left="90" w:right="77"/>
              <w:jc w:val="center"/>
              <w:rPr>
                <w:sz w:val="24"/>
                <w:szCs w:val="24"/>
              </w:rPr>
            </w:pPr>
            <w:r w:rsidRPr="00715ED9">
              <w:rPr>
                <w:sz w:val="24"/>
                <w:szCs w:val="24"/>
              </w:rPr>
              <w:t>17</w:t>
            </w:r>
          </w:p>
        </w:tc>
        <w:tc>
          <w:tcPr>
            <w:tcW w:w="3537" w:type="dxa"/>
          </w:tcPr>
          <w:p w:rsidR="00647E4A" w:rsidRPr="00715ED9" w:rsidRDefault="00647E4A" w:rsidP="001419BD">
            <w:pPr>
              <w:pStyle w:val="TableParagraph"/>
              <w:spacing w:line="276" w:lineRule="auto"/>
              <w:rPr>
                <w:sz w:val="24"/>
                <w:szCs w:val="24"/>
              </w:rPr>
            </w:pPr>
            <w:r w:rsidRPr="00715ED9">
              <w:rPr>
                <w:sz w:val="24"/>
                <w:szCs w:val="24"/>
              </w:rPr>
              <w:t>«Мир</w:t>
            </w:r>
            <w:r w:rsidRPr="00715ED9">
              <w:rPr>
                <w:spacing w:val="-2"/>
                <w:sz w:val="24"/>
                <w:szCs w:val="24"/>
              </w:rPr>
              <w:t xml:space="preserve"> </w:t>
            </w:r>
            <w:r w:rsidRPr="00715ED9">
              <w:rPr>
                <w:sz w:val="24"/>
                <w:szCs w:val="24"/>
              </w:rPr>
              <w:t>музыки»</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1"/>
              <w:jc w:val="right"/>
              <w:rPr>
                <w:sz w:val="24"/>
                <w:szCs w:val="24"/>
              </w:rPr>
            </w:pPr>
            <w:r w:rsidRPr="00715ED9">
              <w:rPr>
                <w:sz w:val="24"/>
                <w:szCs w:val="24"/>
              </w:rPr>
              <w:t>1</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28"/>
        </w:trPr>
        <w:tc>
          <w:tcPr>
            <w:tcW w:w="7371" w:type="dxa"/>
            <w:gridSpan w:val="3"/>
          </w:tcPr>
          <w:p w:rsidR="00647E4A" w:rsidRPr="00715ED9" w:rsidRDefault="00647E4A" w:rsidP="001419BD">
            <w:pPr>
              <w:pStyle w:val="TableParagraph"/>
              <w:spacing w:line="276" w:lineRule="auto"/>
              <w:ind w:right="103"/>
              <w:jc w:val="right"/>
              <w:rPr>
                <w:sz w:val="24"/>
                <w:szCs w:val="24"/>
              </w:rPr>
            </w:pPr>
            <w:r w:rsidRPr="00715ED9">
              <w:rPr>
                <w:sz w:val="24"/>
                <w:szCs w:val="24"/>
              </w:rPr>
              <w:t>Итого</w:t>
            </w:r>
          </w:p>
        </w:tc>
        <w:tc>
          <w:tcPr>
            <w:tcW w:w="851" w:type="dxa"/>
          </w:tcPr>
          <w:p w:rsidR="00647E4A" w:rsidRPr="00715ED9" w:rsidRDefault="00647E4A" w:rsidP="001419BD">
            <w:pPr>
              <w:pStyle w:val="TableParagraph"/>
              <w:spacing w:line="276" w:lineRule="auto"/>
              <w:ind w:right="353"/>
              <w:jc w:val="right"/>
              <w:rPr>
                <w:sz w:val="24"/>
                <w:szCs w:val="24"/>
              </w:rPr>
            </w:pPr>
            <w:r w:rsidRPr="00715ED9">
              <w:rPr>
                <w:sz w:val="24"/>
                <w:szCs w:val="24"/>
              </w:rPr>
              <w:t>17</w:t>
            </w:r>
          </w:p>
        </w:tc>
        <w:tc>
          <w:tcPr>
            <w:tcW w:w="826"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7" w:type="dxa"/>
            <w:tcBorders>
              <w:left w:val="single" w:sz="4" w:space="0" w:color="auto"/>
            </w:tcBorders>
          </w:tcPr>
          <w:p w:rsidR="00647E4A" w:rsidRPr="00715ED9" w:rsidRDefault="00647E4A" w:rsidP="001419BD">
            <w:pPr>
              <w:pStyle w:val="TableParagraph"/>
              <w:spacing w:line="276" w:lineRule="auto"/>
              <w:rPr>
                <w:sz w:val="24"/>
                <w:szCs w:val="24"/>
              </w:rPr>
            </w:pPr>
          </w:p>
        </w:tc>
      </w:tr>
    </w:tbl>
    <w:p w:rsidR="00647E4A" w:rsidRPr="00715ED9" w:rsidRDefault="00647E4A" w:rsidP="00647E4A">
      <w:pPr>
        <w:pStyle w:val="a0"/>
        <w:spacing w:before="7" w:line="276" w:lineRule="auto"/>
        <w:rPr>
          <w:b/>
        </w:rPr>
      </w:pPr>
    </w:p>
    <w:p w:rsidR="00647E4A" w:rsidRPr="00715ED9" w:rsidRDefault="00647E4A" w:rsidP="00647E4A">
      <w:pPr>
        <w:tabs>
          <w:tab w:val="left" w:pos="5086"/>
        </w:tabs>
        <w:spacing w:before="90" w:line="276" w:lineRule="auto"/>
        <w:ind w:left="4902"/>
        <w:rPr>
          <w:b/>
          <w:sz w:val="24"/>
          <w:szCs w:val="24"/>
        </w:rPr>
      </w:pPr>
      <w:r w:rsidRPr="00715ED9">
        <w:rPr>
          <w:b/>
          <w:sz w:val="24"/>
          <w:szCs w:val="24"/>
        </w:rPr>
        <w:t>2 класс</w:t>
      </w:r>
    </w:p>
    <w:p w:rsidR="00647E4A" w:rsidRPr="00715ED9" w:rsidRDefault="00647E4A" w:rsidP="00647E4A">
      <w:pPr>
        <w:pStyle w:val="a0"/>
        <w:spacing w:before="4" w:line="276" w:lineRule="auto"/>
        <w:rPr>
          <w:b/>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544"/>
        <w:gridCol w:w="3118"/>
        <w:gridCol w:w="851"/>
        <w:gridCol w:w="914"/>
        <w:gridCol w:w="949"/>
      </w:tblGrid>
      <w:tr w:rsidR="00647E4A" w:rsidRPr="00715ED9" w:rsidTr="001419BD">
        <w:trPr>
          <w:trHeight w:val="284"/>
        </w:trPr>
        <w:tc>
          <w:tcPr>
            <w:tcW w:w="709" w:type="dxa"/>
            <w:vMerge w:val="restart"/>
          </w:tcPr>
          <w:p w:rsidR="00647E4A" w:rsidRPr="00715ED9" w:rsidRDefault="00647E4A" w:rsidP="001419BD">
            <w:pPr>
              <w:pStyle w:val="TableParagraph"/>
              <w:spacing w:line="276" w:lineRule="auto"/>
              <w:ind w:left="92" w:right="154"/>
              <w:jc w:val="center"/>
              <w:rPr>
                <w:sz w:val="24"/>
                <w:szCs w:val="24"/>
              </w:rPr>
            </w:pPr>
            <w:r w:rsidRPr="00715ED9">
              <w:rPr>
                <w:sz w:val="24"/>
                <w:szCs w:val="24"/>
              </w:rPr>
              <w:t>Nп/п</w:t>
            </w:r>
          </w:p>
        </w:tc>
        <w:tc>
          <w:tcPr>
            <w:tcW w:w="3544" w:type="dxa"/>
            <w:vMerge w:val="restart"/>
          </w:tcPr>
          <w:p w:rsidR="00647E4A" w:rsidRPr="00715ED9" w:rsidRDefault="00647E4A" w:rsidP="001419BD">
            <w:pPr>
              <w:pStyle w:val="TableParagraph"/>
              <w:spacing w:line="276" w:lineRule="auto"/>
              <w:rPr>
                <w:sz w:val="24"/>
                <w:szCs w:val="24"/>
              </w:rPr>
            </w:pPr>
            <w:r w:rsidRPr="00715ED9">
              <w:rPr>
                <w:sz w:val="24"/>
                <w:szCs w:val="24"/>
              </w:rPr>
              <w:t>Тема</w:t>
            </w:r>
            <w:r w:rsidRPr="00715ED9">
              <w:rPr>
                <w:spacing w:val="-2"/>
                <w:sz w:val="24"/>
                <w:szCs w:val="24"/>
              </w:rPr>
              <w:t xml:space="preserve"> </w:t>
            </w:r>
            <w:r w:rsidRPr="00715ED9">
              <w:rPr>
                <w:sz w:val="24"/>
                <w:szCs w:val="24"/>
              </w:rPr>
              <w:t>занятия</w:t>
            </w:r>
          </w:p>
        </w:tc>
        <w:tc>
          <w:tcPr>
            <w:tcW w:w="3118" w:type="dxa"/>
            <w:vMerge w:val="restart"/>
          </w:tcPr>
          <w:p w:rsidR="00647E4A" w:rsidRPr="00715ED9" w:rsidRDefault="00647E4A" w:rsidP="001419BD">
            <w:pPr>
              <w:pStyle w:val="TableParagraph"/>
              <w:spacing w:line="276" w:lineRule="auto"/>
              <w:ind w:left="104"/>
              <w:rPr>
                <w:sz w:val="24"/>
                <w:szCs w:val="24"/>
              </w:rPr>
            </w:pPr>
            <w:r w:rsidRPr="00715ED9">
              <w:rPr>
                <w:sz w:val="24"/>
                <w:szCs w:val="24"/>
              </w:rPr>
              <w:t>Форма занятия</w:t>
            </w:r>
          </w:p>
        </w:tc>
        <w:tc>
          <w:tcPr>
            <w:tcW w:w="851" w:type="dxa"/>
            <w:vMerge w:val="restart"/>
          </w:tcPr>
          <w:p w:rsidR="00647E4A" w:rsidRPr="00715ED9" w:rsidRDefault="00647E4A" w:rsidP="001419BD">
            <w:pPr>
              <w:pStyle w:val="TableParagraph"/>
              <w:spacing w:line="276" w:lineRule="auto"/>
              <w:rPr>
                <w:sz w:val="24"/>
                <w:szCs w:val="24"/>
              </w:rPr>
            </w:pPr>
            <w:r w:rsidRPr="00715ED9">
              <w:rPr>
                <w:sz w:val="24"/>
                <w:szCs w:val="24"/>
              </w:rPr>
              <w:t>Кол-во</w:t>
            </w:r>
          </w:p>
          <w:p w:rsidR="00647E4A" w:rsidRPr="00715ED9" w:rsidRDefault="00647E4A" w:rsidP="001419BD">
            <w:pPr>
              <w:pStyle w:val="TableParagraph"/>
              <w:spacing w:line="276" w:lineRule="auto"/>
              <w:rPr>
                <w:sz w:val="24"/>
                <w:szCs w:val="24"/>
              </w:rPr>
            </w:pPr>
            <w:r w:rsidRPr="00715ED9">
              <w:rPr>
                <w:sz w:val="24"/>
                <w:szCs w:val="24"/>
              </w:rPr>
              <w:t>часов</w:t>
            </w:r>
          </w:p>
        </w:tc>
        <w:tc>
          <w:tcPr>
            <w:tcW w:w="1863" w:type="dxa"/>
            <w:gridSpan w:val="2"/>
            <w:tcBorders>
              <w:bottom w:val="single" w:sz="4" w:space="0" w:color="auto"/>
            </w:tcBorders>
          </w:tcPr>
          <w:p w:rsidR="00647E4A" w:rsidRPr="00715ED9" w:rsidRDefault="00647E4A" w:rsidP="001419BD">
            <w:pPr>
              <w:pStyle w:val="TableParagraph"/>
              <w:spacing w:line="276" w:lineRule="auto"/>
              <w:rPr>
                <w:sz w:val="24"/>
                <w:szCs w:val="24"/>
              </w:rPr>
            </w:pPr>
            <w:r>
              <w:rPr>
                <w:sz w:val="24"/>
                <w:szCs w:val="24"/>
              </w:rPr>
              <w:t>Дата проведение</w:t>
            </w:r>
          </w:p>
        </w:tc>
      </w:tr>
      <w:tr w:rsidR="00647E4A" w:rsidRPr="00715ED9" w:rsidTr="001419BD">
        <w:trPr>
          <w:trHeight w:val="338"/>
        </w:trPr>
        <w:tc>
          <w:tcPr>
            <w:tcW w:w="709" w:type="dxa"/>
            <w:vMerge/>
          </w:tcPr>
          <w:p w:rsidR="00647E4A" w:rsidRPr="00715ED9" w:rsidRDefault="00647E4A" w:rsidP="001419BD">
            <w:pPr>
              <w:pStyle w:val="TableParagraph"/>
              <w:spacing w:line="276" w:lineRule="auto"/>
              <w:ind w:left="92" w:right="154"/>
              <w:jc w:val="center"/>
              <w:rPr>
                <w:sz w:val="24"/>
                <w:szCs w:val="24"/>
              </w:rPr>
            </w:pPr>
          </w:p>
        </w:tc>
        <w:tc>
          <w:tcPr>
            <w:tcW w:w="3544" w:type="dxa"/>
            <w:vMerge/>
          </w:tcPr>
          <w:p w:rsidR="00647E4A" w:rsidRPr="00715ED9" w:rsidRDefault="00647E4A" w:rsidP="001419BD">
            <w:pPr>
              <w:pStyle w:val="TableParagraph"/>
              <w:spacing w:line="276" w:lineRule="auto"/>
              <w:rPr>
                <w:sz w:val="24"/>
                <w:szCs w:val="24"/>
              </w:rPr>
            </w:pPr>
          </w:p>
        </w:tc>
        <w:tc>
          <w:tcPr>
            <w:tcW w:w="3118" w:type="dxa"/>
            <w:vMerge/>
          </w:tcPr>
          <w:p w:rsidR="00647E4A" w:rsidRPr="00715ED9" w:rsidRDefault="00647E4A" w:rsidP="001419BD">
            <w:pPr>
              <w:pStyle w:val="TableParagraph"/>
              <w:spacing w:line="276" w:lineRule="auto"/>
              <w:ind w:left="104"/>
              <w:rPr>
                <w:sz w:val="24"/>
                <w:szCs w:val="24"/>
              </w:rPr>
            </w:pPr>
          </w:p>
        </w:tc>
        <w:tc>
          <w:tcPr>
            <w:tcW w:w="851" w:type="dxa"/>
            <w:vMerge/>
          </w:tcPr>
          <w:p w:rsidR="00647E4A" w:rsidRPr="00715ED9" w:rsidRDefault="00647E4A" w:rsidP="001419BD">
            <w:pPr>
              <w:pStyle w:val="TableParagraph"/>
              <w:spacing w:line="276" w:lineRule="auto"/>
              <w:rPr>
                <w:sz w:val="24"/>
                <w:szCs w:val="24"/>
              </w:rPr>
            </w:pPr>
          </w:p>
        </w:tc>
        <w:tc>
          <w:tcPr>
            <w:tcW w:w="914" w:type="dxa"/>
            <w:tcBorders>
              <w:top w:val="single" w:sz="4" w:space="0" w:color="auto"/>
              <w:right w:val="single" w:sz="4" w:space="0" w:color="auto"/>
            </w:tcBorders>
          </w:tcPr>
          <w:p w:rsidR="00647E4A" w:rsidRPr="00715ED9" w:rsidRDefault="00647E4A" w:rsidP="001419BD">
            <w:pPr>
              <w:pStyle w:val="TableParagraph"/>
              <w:spacing w:line="276" w:lineRule="auto"/>
              <w:rPr>
                <w:sz w:val="24"/>
                <w:szCs w:val="24"/>
              </w:rPr>
            </w:pPr>
            <w:r>
              <w:rPr>
                <w:sz w:val="24"/>
                <w:szCs w:val="24"/>
              </w:rPr>
              <w:t>план</w:t>
            </w:r>
          </w:p>
        </w:tc>
        <w:tc>
          <w:tcPr>
            <w:tcW w:w="949" w:type="dxa"/>
            <w:tcBorders>
              <w:top w:val="single" w:sz="4" w:space="0" w:color="auto"/>
              <w:left w:val="single" w:sz="4" w:space="0" w:color="auto"/>
            </w:tcBorders>
          </w:tcPr>
          <w:p w:rsidR="00647E4A" w:rsidRPr="00715ED9" w:rsidRDefault="00647E4A" w:rsidP="001419BD">
            <w:pPr>
              <w:pStyle w:val="TableParagraph"/>
              <w:spacing w:line="276" w:lineRule="auto"/>
              <w:rPr>
                <w:sz w:val="24"/>
                <w:szCs w:val="24"/>
              </w:rPr>
            </w:pPr>
            <w:r>
              <w:rPr>
                <w:sz w:val="24"/>
                <w:szCs w:val="24"/>
              </w:rPr>
              <w:t>фактич</w:t>
            </w:r>
          </w:p>
        </w:tc>
      </w:tr>
      <w:tr w:rsidR="00647E4A" w:rsidRPr="00715ED9" w:rsidTr="001419BD">
        <w:trPr>
          <w:trHeight w:val="825"/>
        </w:trPr>
        <w:tc>
          <w:tcPr>
            <w:tcW w:w="709" w:type="dxa"/>
          </w:tcPr>
          <w:p w:rsidR="00647E4A" w:rsidRPr="00715ED9" w:rsidRDefault="00647E4A" w:rsidP="001419BD">
            <w:pPr>
              <w:pStyle w:val="TableParagraph"/>
              <w:spacing w:line="276" w:lineRule="auto"/>
              <w:ind w:left="9"/>
              <w:jc w:val="center"/>
              <w:rPr>
                <w:sz w:val="24"/>
                <w:szCs w:val="24"/>
              </w:rPr>
            </w:pPr>
            <w:r w:rsidRPr="00715ED9">
              <w:rPr>
                <w:sz w:val="24"/>
                <w:szCs w:val="24"/>
              </w:rPr>
              <w:t>1</w:t>
            </w:r>
          </w:p>
        </w:tc>
        <w:tc>
          <w:tcPr>
            <w:tcW w:w="3544" w:type="dxa"/>
          </w:tcPr>
          <w:p w:rsidR="00647E4A" w:rsidRPr="00715ED9" w:rsidRDefault="00647E4A" w:rsidP="001419BD">
            <w:pPr>
              <w:pStyle w:val="TableParagraph"/>
              <w:spacing w:line="276" w:lineRule="auto"/>
              <w:ind w:right="134"/>
              <w:rPr>
                <w:sz w:val="24"/>
                <w:szCs w:val="24"/>
              </w:rPr>
            </w:pPr>
            <w:r w:rsidRPr="00715ED9">
              <w:rPr>
                <w:i/>
                <w:sz w:val="24"/>
                <w:szCs w:val="24"/>
              </w:rPr>
              <w:t>Тема: «Шумовые и музыкальные</w:t>
            </w:r>
            <w:r w:rsidRPr="00715ED9">
              <w:rPr>
                <w:i/>
                <w:spacing w:val="1"/>
                <w:sz w:val="24"/>
                <w:szCs w:val="24"/>
              </w:rPr>
              <w:t xml:space="preserve"> </w:t>
            </w:r>
            <w:r w:rsidRPr="00715ED9">
              <w:rPr>
                <w:i/>
                <w:sz w:val="24"/>
                <w:szCs w:val="24"/>
              </w:rPr>
              <w:t>звуки»</w:t>
            </w:r>
            <w:r w:rsidRPr="00715ED9">
              <w:rPr>
                <w:i/>
                <w:spacing w:val="51"/>
                <w:sz w:val="24"/>
                <w:szCs w:val="24"/>
              </w:rPr>
              <w:t xml:space="preserve"> </w:t>
            </w:r>
            <w:r w:rsidRPr="00715ED9">
              <w:rPr>
                <w:i/>
                <w:sz w:val="24"/>
                <w:szCs w:val="24"/>
              </w:rPr>
              <w:t>В</w:t>
            </w:r>
            <w:r w:rsidRPr="00715ED9">
              <w:rPr>
                <w:sz w:val="24"/>
                <w:szCs w:val="24"/>
              </w:rPr>
              <w:t>водное</w:t>
            </w:r>
            <w:r w:rsidRPr="00715ED9">
              <w:rPr>
                <w:spacing w:val="-3"/>
                <w:sz w:val="24"/>
                <w:szCs w:val="24"/>
              </w:rPr>
              <w:t xml:space="preserve"> </w:t>
            </w:r>
            <w:r w:rsidRPr="00715ED9">
              <w:rPr>
                <w:sz w:val="24"/>
                <w:szCs w:val="24"/>
              </w:rPr>
              <w:t>занятие.</w:t>
            </w:r>
            <w:r w:rsidRPr="00715ED9">
              <w:rPr>
                <w:spacing w:val="-2"/>
                <w:sz w:val="24"/>
                <w:szCs w:val="24"/>
              </w:rPr>
              <w:t xml:space="preserve"> </w:t>
            </w:r>
            <w:r w:rsidRPr="00715ED9">
              <w:rPr>
                <w:sz w:val="24"/>
                <w:szCs w:val="24"/>
              </w:rPr>
              <w:t>Музыкальная</w:t>
            </w:r>
          </w:p>
          <w:p w:rsidR="00647E4A" w:rsidRPr="00715ED9" w:rsidRDefault="00647E4A" w:rsidP="001419BD">
            <w:pPr>
              <w:pStyle w:val="TableParagraph"/>
              <w:spacing w:line="276" w:lineRule="auto"/>
              <w:rPr>
                <w:sz w:val="24"/>
                <w:szCs w:val="24"/>
              </w:rPr>
            </w:pPr>
            <w:r w:rsidRPr="00715ED9">
              <w:rPr>
                <w:sz w:val="24"/>
                <w:szCs w:val="24"/>
              </w:rPr>
              <w:t>игра</w:t>
            </w:r>
            <w:r w:rsidRPr="00715ED9">
              <w:rPr>
                <w:spacing w:val="-2"/>
                <w:sz w:val="24"/>
                <w:szCs w:val="24"/>
              </w:rPr>
              <w:t xml:space="preserve"> </w:t>
            </w:r>
            <w:r w:rsidRPr="00715ED9">
              <w:rPr>
                <w:sz w:val="24"/>
                <w:szCs w:val="24"/>
              </w:rPr>
              <w:t>«Угадай мелодию»</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2"/>
        </w:trPr>
        <w:tc>
          <w:tcPr>
            <w:tcW w:w="709" w:type="dxa"/>
          </w:tcPr>
          <w:p w:rsidR="00647E4A" w:rsidRPr="00715ED9" w:rsidRDefault="00647E4A" w:rsidP="001419BD">
            <w:pPr>
              <w:pStyle w:val="TableParagraph"/>
              <w:spacing w:line="276" w:lineRule="auto"/>
              <w:ind w:left="9"/>
              <w:jc w:val="center"/>
              <w:rPr>
                <w:sz w:val="24"/>
                <w:szCs w:val="24"/>
              </w:rPr>
            </w:pPr>
            <w:r w:rsidRPr="00715ED9">
              <w:rPr>
                <w:sz w:val="24"/>
                <w:szCs w:val="24"/>
              </w:rPr>
              <w:t>2</w:t>
            </w:r>
          </w:p>
        </w:tc>
        <w:tc>
          <w:tcPr>
            <w:tcW w:w="3544" w:type="dxa"/>
          </w:tcPr>
          <w:p w:rsidR="00647E4A" w:rsidRPr="00715ED9" w:rsidRDefault="00647E4A" w:rsidP="001419BD">
            <w:pPr>
              <w:pStyle w:val="TableParagraph"/>
              <w:spacing w:line="276" w:lineRule="auto"/>
              <w:rPr>
                <w:sz w:val="24"/>
                <w:szCs w:val="24"/>
              </w:rPr>
            </w:pPr>
            <w:r w:rsidRPr="00715ED9">
              <w:rPr>
                <w:sz w:val="24"/>
                <w:szCs w:val="24"/>
              </w:rPr>
              <w:t>Ритмические</w:t>
            </w:r>
            <w:r w:rsidRPr="00715ED9">
              <w:rPr>
                <w:spacing w:val="-2"/>
                <w:sz w:val="24"/>
                <w:szCs w:val="24"/>
              </w:rPr>
              <w:t xml:space="preserve"> </w:t>
            </w:r>
            <w:r w:rsidRPr="00715ED9">
              <w:rPr>
                <w:sz w:val="24"/>
                <w:szCs w:val="24"/>
              </w:rPr>
              <w:t>игры</w:t>
            </w:r>
            <w:r w:rsidRPr="00715ED9">
              <w:rPr>
                <w:spacing w:val="-4"/>
                <w:sz w:val="24"/>
                <w:szCs w:val="24"/>
              </w:rPr>
              <w:t xml:space="preserve"> </w:t>
            </w:r>
            <w:r w:rsidRPr="00715ED9">
              <w:rPr>
                <w:sz w:val="24"/>
                <w:szCs w:val="24"/>
              </w:rPr>
              <w:t>и упражнения</w:t>
            </w:r>
            <w:r w:rsidRPr="00715ED9">
              <w:rPr>
                <w:spacing w:val="-2"/>
                <w:sz w:val="24"/>
                <w:szCs w:val="24"/>
              </w:rPr>
              <w:t xml:space="preserve"> </w:t>
            </w:r>
            <w:r w:rsidRPr="00715ED9">
              <w:rPr>
                <w:sz w:val="24"/>
                <w:szCs w:val="24"/>
              </w:rPr>
              <w:t>на</w:t>
            </w:r>
          </w:p>
          <w:p w:rsidR="00647E4A" w:rsidRPr="00715ED9" w:rsidRDefault="00647E4A" w:rsidP="001419BD">
            <w:pPr>
              <w:pStyle w:val="TableParagraph"/>
              <w:spacing w:before="2" w:line="276" w:lineRule="auto"/>
              <w:rPr>
                <w:sz w:val="24"/>
                <w:szCs w:val="24"/>
              </w:rPr>
            </w:pPr>
            <w:r w:rsidRPr="00715ED9">
              <w:rPr>
                <w:sz w:val="24"/>
                <w:szCs w:val="24"/>
              </w:rPr>
              <w:t>шумовых</w:t>
            </w:r>
            <w:r w:rsidRPr="00715ED9">
              <w:rPr>
                <w:spacing w:val="-6"/>
                <w:sz w:val="24"/>
                <w:szCs w:val="24"/>
              </w:rPr>
              <w:t xml:space="preserve"> </w:t>
            </w:r>
            <w:r w:rsidRPr="00715ED9">
              <w:rPr>
                <w:sz w:val="24"/>
                <w:szCs w:val="24"/>
              </w:rPr>
              <w:t>инструментах</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Групповая</w:t>
            </w:r>
            <w:r w:rsidRPr="00715ED9">
              <w:rPr>
                <w:spacing w:val="-4"/>
                <w:sz w:val="24"/>
                <w:szCs w:val="24"/>
              </w:rPr>
              <w:t xml:space="preserve"> </w:t>
            </w:r>
            <w:r w:rsidRPr="00715ED9">
              <w:rPr>
                <w:sz w:val="24"/>
                <w:szCs w:val="24"/>
              </w:rPr>
              <w:t>и</w:t>
            </w:r>
          </w:p>
          <w:p w:rsidR="00647E4A" w:rsidRPr="00715ED9" w:rsidRDefault="00647E4A" w:rsidP="001419BD">
            <w:pPr>
              <w:pStyle w:val="TableParagraph"/>
              <w:spacing w:before="2" w:line="276" w:lineRule="auto"/>
              <w:ind w:left="104"/>
              <w:rPr>
                <w:sz w:val="24"/>
                <w:szCs w:val="24"/>
              </w:rPr>
            </w:pPr>
            <w:r w:rsidRPr="00715ED9">
              <w:rPr>
                <w:sz w:val="24"/>
                <w:szCs w:val="24"/>
              </w:rPr>
              <w:t>индивидуальная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1"/>
        </w:trPr>
        <w:tc>
          <w:tcPr>
            <w:tcW w:w="709" w:type="dxa"/>
          </w:tcPr>
          <w:p w:rsidR="00647E4A" w:rsidRPr="00715ED9" w:rsidRDefault="00647E4A" w:rsidP="001419BD">
            <w:pPr>
              <w:pStyle w:val="TableParagraph"/>
              <w:spacing w:line="276" w:lineRule="auto"/>
              <w:ind w:left="9"/>
              <w:jc w:val="center"/>
              <w:rPr>
                <w:sz w:val="24"/>
                <w:szCs w:val="24"/>
              </w:rPr>
            </w:pPr>
            <w:r w:rsidRPr="00715ED9">
              <w:rPr>
                <w:sz w:val="24"/>
                <w:szCs w:val="24"/>
              </w:rPr>
              <w:t>3</w:t>
            </w:r>
          </w:p>
        </w:tc>
        <w:tc>
          <w:tcPr>
            <w:tcW w:w="3544" w:type="dxa"/>
          </w:tcPr>
          <w:p w:rsidR="00647E4A" w:rsidRPr="00715ED9" w:rsidRDefault="00647E4A" w:rsidP="001419BD">
            <w:pPr>
              <w:pStyle w:val="TableParagraph"/>
              <w:spacing w:line="276" w:lineRule="auto"/>
              <w:rPr>
                <w:sz w:val="24"/>
                <w:szCs w:val="24"/>
              </w:rPr>
            </w:pPr>
            <w:r w:rsidRPr="00715ED9">
              <w:rPr>
                <w:sz w:val="24"/>
                <w:szCs w:val="24"/>
              </w:rPr>
              <w:t>«Музыкальные</w:t>
            </w:r>
            <w:r w:rsidRPr="00715ED9">
              <w:rPr>
                <w:spacing w:val="-9"/>
                <w:sz w:val="24"/>
                <w:szCs w:val="24"/>
              </w:rPr>
              <w:t xml:space="preserve"> </w:t>
            </w:r>
            <w:r w:rsidRPr="00715ED9">
              <w:rPr>
                <w:sz w:val="24"/>
                <w:szCs w:val="24"/>
              </w:rPr>
              <w:t>движения».</w:t>
            </w:r>
            <w:r w:rsidRPr="00715ED9">
              <w:rPr>
                <w:spacing w:val="-5"/>
                <w:sz w:val="24"/>
                <w:szCs w:val="24"/>
              </w:rPr>
              <w:t xml:space="preserve"> </w:t>
            </w:r>
            <w:r w:rsidRPr="00715ED9">
              <w:rPr>
                <w:sz w:val="24"/>
                <w:szCs w:val="24"/>
              </w:rPr>
              <w:t>Развитие</w:t>
            </w:r>
          </w:p>
          <w:p w:rsidR="00647E4A" w:rsidRPr="00715ED9" w:rsidRDefault="00647E4A" w:rsidP="001419BD">
            <w:pPr>
              <w:pStyle w:val="TableParagraph"/>
              <w:spacing w:before="2" w:line="276" w:lineRule="auto"/>
              <w:rPr>
                <w:sz w:val="24"/>
                <w:szCs w:val="24"/>
              </w:rPr>
            </w:pPr>
            <w:r w:rsidRPr="00715ED9">
              <w:rPr>
                <w:sz w:val="24"/>
                <w:szCs w:val="24"/>
              </w:rPr>
              <w:t>двигательных</w:t>
            </w:r>
            <w:r w:rsidRPr="00715ED9">
              <w:rPr>
                <w:spacing w:val="-10"/>
                <w:sz w:val="24"/>
                <w:szCs w:val="24"/>
              </w:rPr>
              <w:t xml:space="preserve"> </w:t>
            </w:r>
            <w:r w:rsidRPr="00715ED9">
              <w:rPr>
                <w:sz w:val="24"/>
                <w:szCs w:val="24"/>
              </w:rPr>
              <w:t>способностей</w:t>
            </w:r>
            <w:r w:rsidRPr="00715ED9">
              <w:rPr>
                <w:spacing w:val="-5"/>
                <w:sz w:val="24"/>
                <w:szCs w:val="24"/>
              </w:rPr>
              <w:t xml:space="preserve"> </w:t>
            </w:r>
            <w:r w:rsidRPr="00715ED9">
              <w:rPr>
                <w:sz w:val="24"/>
                <w:szCs w:val="24"/>
              </w:rPr>
              <w:t>ребёнка</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1"/>
        </w:trPr>
        <w:tc>
          <w:tcPr>
            <w:tcW w:w="709" w:type="dxa"/>
          </w:tcPr>
          <w:p w:rsidR="00647E4A" w:rsidRPr="00715ED9" w:rsidRDefault="00647E4A" w:rsidP="001419BD">
            <w:pPr>
              <w:pStyle w:val="TableParagraph"/>
              <w:spacing w:line="276" w:lineRule="auto"/>
              <w:ind w:left="9"/>
              <w:jc w:val="center"/>
              <w:rPr>
                <w:sz w:val="24"/>
                <w:szCs w:val="24"/>
              </w:rPr>
            </w:pPr>
            <w:r w:rsidRPr="00715ED9">
              <w:rPr>
                <w:sz w:val="24"/>
                <w:szCs w:val="24"/>
              </w:rPr>
              <w:t>4</w:t>
            </w:r>
          </w:p>
        </w:tc>
        <w:tc>
          <w:tcPr>
            <w:tcW w:w="3544" w:type="dxa"/>
          </w:tcPr>
          <w:p w:rsidR="00647E4A" w:rsidRPr="00715ED9" w:rsidRDefault="00647E4A" w:rsidP="001419BD">
            <w:pPr>
              <w:pStyle w:val="TableParagraph"/>
              <w:spacing w:line="276" w:lineRule="auto"/>
              <w:rPr>
                <w:sz w:val="24"/>
                <w:szCs w:val="24"/>
              </w:rPr>
            </w:pPr>
            <w:r w:rsidRPr="00715ED9">
              <w:rPr>
                <w:sz w:val="24"/>
                <w:szCs w:val="24"/>
              </w:rPr>
              <w:t>«Вокальная</w:t>
            </w:r>
            <w:r w:rsidRPr="00715ED9">
              <w:rPr>
                <w:spacing w:val="-1"/>
                <w:sz w:val="24"/>
                <w:szCs w:val="24"/>
              </w:rPr>
              <w:t xml:space="preserve"> </w:t>
            </w:r>
            <w:r w:rsidRPr="00715ED9">
              <w:rPr>
                <w:sz w:val="24"/>
                <w:szCs w:val="24"/>
              </w:rPr>
              <w:t>гимнастика»</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Вокально-хоровая</w:t>
            </w:r>
          </w:p>
          <w:p w:rsidR="00647E4A" w:rsidRPr="00715ED9" w:rsidRDefault="00647E4A" w:rsidP="001419BD">
            <w:pPr>
              <w:pStyle w:val="TableParagraph"/>
              <w:spacing w:before="2" w:line="276" w:lineRule="auto"/>
              <w:ind w:left="104"/>
              <w:rPr>
                <w:sz w:val="24"/>
                <w:szCs w:val="24"/>
              </w:rPr>
            </w:pPr>
            <w:r w:rsidRPr="00715ED9">
              <w:rPr>
                <w:sz w:val="24"/>
                <w:szCs w:val="24"/>
              </w:rPr>
              <w:t>работа</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2"/>
        </w:trPr>
        <w:tc>
          <w:tcPr>
            <w:tcW w:w="709" w:type="dxa"/>
          </w:tcPr>
          <w:p w:rsidR="00647E4A" w:rsidRPr="00715ED9" w:rsidRDefault="00647E4A" w:rsidP="001419BD">
            <w:pPr>
              <w:pStyle w:val="TableParagraph"/>
              <w:spacing w:line="276" w:lineRule="auto"/>
              <w:ind w:left="9"/>
              <w:jc w:val="center"/>
              <w:rPr>
                <w:i/>
                <w:sz w:val="24"/>
                <w:szCs w:val="24"/>
              </w:rPr>
            </w:pPr>
            <w:r w:rsidRPr="00715ED9">
              <w:rPr>
                <w:i/>
                <w:sz w:val="24"/>
                <w:szCs w:val="24"/>
              </w:rPr>
              <w:t>5</w:t>
            </w:r>
          </w:p>
        </w:tc>
        <w:tc>
          <w:tcPr>
            <w:tcW w:w="3544" w:type="dxa"/>
          </w:tcPr>
          <w:p w:rsidR="00647E4A" w:rsidRPr="00715ED9" w:rsidRDefault="00647E4A" w:rsidP="001419BD">
            <w:pPr>
              <w:pStyle w:val="TableParagraph"/>
              <w:spacing w:line="276" w:lineRule="auto"/>
              <w:rPr>
                <w:sz w:val="24"/>
                <w:szCs w:val="24"/>
              </w:rPr>
            </w:pPr>
            <w:r w:rsidRPr="00715ED9">
              <w:rPr>
                <w:sz w:val="24"/>
                <w:szCs w:val="24"/>
              </w:rPr>
              <w:t>Разучивание</w:t>
            </w:r>
            <w:r w:rsidRPr="00715ED9">
              <w:rPr>
                <w:spacing w:val="-4"/>
                <w:sz w:val="24"/>
                <w:szCs w:val="24"/>
              </w:rPr>
              <w:t xml:space="preserve"> </w:t>
            </w:r>
            <w:r w:rsidRPr="00715ED9">
              <w:rPr>
                <w:sz w:val="24"/>
                <w:szCs w:val="24"/>
              </w:rPr>
              <w:t>детских</w:t>
            </w:r>
            <w:r w:rsidRPr="00715ED9">
              <w:rPr>
                <w:spacing w:val="-8"/>
                <w:sz w:val="24"/>
                <w:szCs w:val="24"/>
              </w:rPr>
              <w:t xml:space="preserve"> </w:t>
            </w:r>
            <w:r w:rsidRPr="00715ED9">
              <w:rPr>
                <w:sz w:val="24"/>
                <w:szCs w:val="24"/>
              </w:rPr>
              <w:t>песен</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Занятие</w:t>
            </w:r>
            <w:r w:rsidRPr="00715ED9">
              <w:rPr>
                <w:spacing w:val="-1"/>
                <w:sz w:val="24"/>
                <w:szCs w:val="24"/>
              </w:rPr>
              <w:t xml:space="preserve"> </w:t>
            </w:r>
            <w:r w:rsidRPr="00715ED9">
              <w:rPr>
                <w:sz w:val="24"/>
                <w:szCs w:val="24"/>
              </w:rPr>
              <w:t>в</w:t>
            </w:r>
            <w:r w:rsidRPr="00715ED9">
              <w:rPr>
                <w:spacing w:val="-3"/>
                <w:sz w:val="24"/>
                <w:szCs w:val="24"/>
              </w:rPr>
              <w:t xml:space="preserve"> </w:t>
            </w:r>
            <w:r w:rsidRPr="00715ED9">
              <w:rPr>
                <w:sz w:val="24"/>
                <w:szCs w:val="24"/>
              </w:rPr>
              <w:t>классе</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825"/>
        </w:trPr>
        <w:tc>
          <w:tcPr>
            <w:tcW w:w="709" w:type="dxa"/>
          </w:tcPr>
          <w:p w:rsidR="00647E4A" w:rsidRPr="00715ED9" w:rsidRDefault="00647E4A" w:rsidP="001419BD">
            <w:pPr>
              <w:pStyle w:val="TableParagraph"/>
              <w:spacing w:line="276" w:lineRule="auto"/>
              <w:ind w:left="9"/>
              <w:jc w:val="center"/>
              <w:rPr>
                <w:sz w:val="24"/>
                <w:szCs w:val="24"/>
              </w:rPr>
            </w:pPr>
            <w:r w:rsidRPr="00715ED9">
              <w:rPr>
                <w:sz w:val="24"/>
                <w:szCs w:val="24"/>
              </w:rPr>
              <w:t>6</w:t>
            </w:r>
          </w:p>
        </w:tc>
        <w:tc>
          <w:tcPr>
            <w:tcW w:w="3544" w:type="dxa"/>
          </w:tcPr>
          <w:p w:rsidR="00647E4A" w:rsidRPr="00715ED9" w:rsidRDefault="00647E4A" w:rsidP="001419BD">
            <w:pPr>
              <w:pStyle w:val="TableParagraph"/>
              <w:spacing w:line="276" w:lineRule="auto"/>
              <w:rPr>
                <w:sz w:val="24"/>
                <w:szCs w:val="24"/>
              </w:rPr>
            </w:pPr>
            <w:r w:rsidRPr="00715ED9">
              <w:rPr>
                <w:sz w:val="24"/>
                <w:szCs w:val="24"/>
              </w:rPr>
              <w:t>Работа</w:t>
            </w:r>
            <w:r w:rsidRPr="00715ED9">
              <w:rPr>
                <w:spacing w:val="-3"/>
                <w:sz w:val="24"/>
                <w:szCs w:val="24"/>
              </w:rPr>
              <w:t xml:space="preserve"> </w:t>
            </w:r>
            <w:r w:rsidRPr="00715ED9">
              <w:rPr>
                <w:sz w:val="24"/>
                <w:szCs w:val="24"/>
              </w:rPr>
              <w:t>над</w:t>
            </w:r>
            <w:r w:rsidRPr="00715ED9">
              <w:rPr>
                <w:spacing w:val="-8"/>
                <w:sz w:val="24"/>
                <w:szCs w:val="24"/>
              </w:rPr>
              <w:t xml:space="preserve"> </w:t>
            </w:r>
            <w:r w:rsidRPr="00715ED9">
              <w:rPr>
                <w:sz w:val="24"/>
                <w:szCs w:val="24"/>
              </w:rPr>
              <w:t>музыкальной сказкой</w:t>
            </w:r>
          </w:p>
          <w:p w:rsidR="00647E4A" w:rsidRPr="00715ED9" w:rsidRDefault="00647E4A" w:rsidP="001419BD">
            <w:pPr>
              <w:pStyle w:val="TableParagraph"/>
              <w:spacing w:before="2" w:line="276" w:lineRule="auto"/>
              <w:rPr>
                <w:sz w:val="24"/>
                <w:szCs w:val="24"/>
              </w:rPr>
            </w:pPr>
            <w:r w:rsidRPr="00715ED9">
              <w:rPr>
                <w:sz w:val="24"/>
                <w:szCs w:val="24"/>
              </w:rPr>
              <w:t>«Бременские</w:t>
            </w:r>
            <w:r w:rsidRPr="00715ED9">
              <w:rPr>
                <w:spacing w:val="-5"/>
                <w:sz w:val="24"/>
                <w:szCs w:val="24"/>
              </w:rPr>
              <w:t xml:space="preserve"> </w:t>
            </w:r>
            <w:r w:rsidRPr="00715ED9">
              <w:rPr>
                <w:sz w:val="24"/>
                <w:szCs w:val="24"/>
              </w:rPr>
              <w:t>музыканты»</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Групповое</w:t>
            </w:r>
            <w:r w:rsidRPr="00715ED9">
              <w:rPr>
                <w:spacing w:val="-5"/>
                <w:sz w:val="24"/>
                <w:szCs w:val="24"/>
              </w:rPr>
              <w:t xml:space="preserve"> </w:t>
            </w:r>
            <w:r w:rsidRPr="00715ED9">
              <w:rPr>
                <w:sz w:val="24"/>
                <w:szCs w:val="24"/>
              </w:rPr>
              <w:t>и</w:t>
            </w:r>
          </w:p>
          <w:p w:rsidR="00647E4A" w:rsidRPr="00715ED9" w:rsidRDefault="00647E4A" w:rsidP="001419BD">
            <w:pPr>
              <w:pStyle w:val="TableParagraph"/>
              <w:spacing w:line="276" w:lineRule="auto"/>
              <w:ind w:left="104" w:right="820"/>
              <w:rPr>
                <w:sz w:val="24"/>
                <w:szCs w:val="24"/>
              </w:rPr>
            </w:pPr>
            <w:r w:rsidRPr="00715ED9">
              <w:rPr>
                <w:sz w:val="24"/>
                <w:szCs w:val="24"/>
              </w:rPr>
              <w:t>индивидуальное</w:t>
            </w:r>
            <w:r w:rsidRPr="00715ED9">
              <w:rPr>
                <w:spacing w:val="-57"/>
                <w:sz w:val="24"/>
                <w:szCs w:val="24"/>
              </w:rPr>
              <w:t xml:space="preserve"> </w:t>
            </w:r>
            <w:r w:rsidRPr="00715ED9">
              <w:rPr>
                <w:sz w:val="24"/>
                <w:szCs w:val="24"/>
              </w:rPr>
              <w:t>занятие</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6"/>
        </w:trPr>
        <w:tc>
          <w:tcPr>
            <w:tcW w:w="709" w:type="dxa"/>
          </w:tcPr>
          <w:p w:rsidR="00647E4A" w:rsidRPr="00715ED9" w:rsidRDefault="00647E4A" w:rsidP="001419BD">
            <w:pPr>
              <w:pStyle w:val="TableParagraph"/>
              <w:spacing w:line="276" w:lineRule="auto"/>
              <w:ind w:left="9"/>
              <w:jc w:val="center"/>
              <w:rPr>
                <w:sz w:val="24"/>
                <w:szCs w:val="24"/>
              </w:rPr>
            </w:pPr>
            <w:r w:rsidRPr="00715ED9">
              <w:rPr>
                <w:sz w:val="24"/>
                <w:szCs w:val="24"/>
              </w:rPr>
              <w:t>7</w:t>
            </w:r>
          </w:p>
        </w:tc>
        <w:tc>
          <w:tcPr>
            <w:tcW w:w="3544" w:type="dxa"/>
          </w:tcPr>
          <w:p w:rsidR="00647E4A" w:rsidRPr="00715ED9" w:rsidRDefault="00647E4A" w:rsidP="001419BD">
            <w:pPr>
              <w:pStyle w:val="TableParagraph"/>
              <w:spacing w:line="276" w:lineRule="auto"/>
              <w:ind w:right="725"/>
              <w:rPr>
                <w:sz w:val="24"/>
                <w:szCs w:val="24"/>
              </w:rPr>
            </w:pPr>
            <w:r w:rsidRPr="00715ED9">
              <w:rPr>
                <w:sz w:val="24"/>
                <w:szCs w:val="24"/>
              </w:rPr>
              <w:t>«Голос</w:t>
            </w:r>
            <w:r w:rsidRPr="00715ED9">
              <w:rPr>
                <w:spacing w:val="-6"/>
                <w:sz w:val="24"/>
                <w:szCs w:val="24"/>
              </w:rPr>
              <w:t xml:space="preserve"> </w:t>
            </w:r>
            <w:r w:rsidRPr="00715ED9">
              <w:rPr>
                <w:sz w:val="24"/>
                <w:szCs w:val="24"/>
              </w:rPr>
              <w:t>нежнейший</w:t>
            </w:r>
            <w:r w:rsidRPr="00715ED9">
              <w:rPr>
                <w:spacing w:val="-4"/>
                <w:sz w:val="24"/>
                <w:szCs w:val="24"/>
              </w:rPr>
              <w:t xml:space="preserve"> </w:t>
            </w:r>
            <w:r w:rsidRPr="00715ED9">
              <w:rPr>
                <w:sz w:val="24"/>
                <w:szCs w:val="24"/>
              </w:rPr>
              <w:t>и</w:t>
            </w:r>
            <w:r w:rsidRPr="00715ED9">
              <w:rPr>
                <w:spacing w:val="-4"/>
                <w:sz w:val="24"/>
                <w:szCs w:val="24"/>
              </w:rPr>
              <w:t xml:space="preserve"> </w:t>
            </w:r>
            <w:r w:rsidRPr="00715ED9">
              <w:rPr>
                <w:sz w:val="24"/>
                <w:szCs w:val="24"/>
              </w:rPr>
              <w:t>тончайший</w:t>
            </w:r>
            <w:r w:rsidRPr="00715ED9">
              <w:rPr>
                <w:spacing w:val="-57"/>
                <w:sz w:val="24"/>
                <w:szCs w:val="24"/>
              </w:rPr>
              <w:t xml:space="preserve"> </w:t>
            </w:r>
            <w:r w:rsidRPr="00715ED9">
              <w:rPr>
                <w:sz w:val="24"/>
                <w:szCs w:val="24"/>
              </w:rPr>
              <w:t>инструмент»</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13"/>
        </w:trPr>
        <w:tc>
          <w:tcPr>
            <w:tcW w:w="709" w:type="dxa"/>
          </w:tcPr>
          <w:p w:rsidR="00647E4A" w:rsidRPr="00715ED9" w:rsidRDefault="00647E4A" w:rsidP="001419BD">
            <w:pPr>
              <w:pStyle w:val="TableParagraph"/>
              <w:spacing w:line="276" w:lineRule="auto"/>
              <w:ind w:right="74"/>
              <w:jc w:val="center"/>
              <w:rPr>
                <w:sz w:val="24"/>
                <w:szCs w:val="24"/>
              </w:rPr>
            </w:pPr>
            <w:r w:rsidRPr="00715ED9">
              <w:rPr>
                <w:sz w:val="24"/>
                <w:szCs w:val="24"/>
              </w:rPr>
              <w:t>8</w:t>
            </w:r>
          </w:p>
        </w:tc>
        <w:tc>
          <w:tcPr>
            <w:tcW w:w="3544" w:type="dxa"/>
          </w:tcPr>
          <w:p w:rsidR="00647E4A" w:rsidRPr="00715ED9" w:rsidRDefault="00647E4A" w:rsidP="001419BD">
            <w:pPr>
              <w:pStyle w:val="TableParagraph"/>
              <w:spacing w:line="276" w:lineRule="auto"/>
              <w:rPr>
                <w:i/>
                <w:sz w:val="24"/>
                <w:szCs w:val="24"/>
              </w:rPr>
            </w:pPr>
            <w:r w:rsidRPr="00715ED9">
              <w:rPr>
                <w:i/>
                <w:sz w:val="24"/>
                <w:szCs w:val="24"/>
              </w:rPr>
              <w:t>Тема:</w:t>
            </w:r>
            <w:r w:rsidRPr="00715ED9">
              <w:rPr>
                <w:i/>
                <w:spacing w:val="1"/>
                <w:sz w:val="24"/>
                <w:szCs w:val="24"/>
              </w:rPr>
              <w:t xml:space="preserve"> </w:t>
            </w:r>
            <w:r w:rsidRPr="00715ED9">
              <w:rPr>
                <w:i/>
                <w:sz w:val="24"/>
                <w:szCs w:val="24"/>
              </w:rPr>
              <w:t>«Музыка</w:t>
            </w:r>
            <w:r w:rsidRPr="00715ED9">
              <w:rPr>
                <w:i/>
                <w:spacing w:val="-1"/>
                <w:sz w:val="24"/>
                <w:szCs w:val="24"/>
              </w:rPr>
              <w:t xml:space="preserve"> </w:t>
            </w:r>
            <w:r w:rsidRPr="00715ED9">
              <w:rPr>
                <w:i/>
                <w:sz w:val="24"/>
                <w:szCs w:val="24"/>
              </w:rPr>
              <w:t>и ты»</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Групповая</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6"/>
        </w:trPr>
        <w:tc>
          <w:tcPr>
            <w:tcW w:w="709" w:type="dxa"/>
          </w:tcPr>
          <w:p w:rsidR="00647E4A" w:rsidRPr="00715ED9" w:rsidRDefault="00647E4A" w:rsidP="001419BD">
            <w:pPr>
              <w:pStyle w:val="TableParagraph"/>
              <w:spacing w:line="276" w:lineRule="auto"/>
              <w:ind w:left="9"/>
              <w:jc w:val="center"/>
              <w:rPr>
                <w:sz w:val="24"/>
                <w:szCs w:val="24"/>
              </w:rPr>
            </w:pPr>
            <w:r w:rsidRPr="00715ED9">
              <w:rPr>
                <w:sz w:val="24"/>
                <w:szCs w:val="24"/>
              </w:rPr>
              <w:t>9</w:t>
            </w:r>
          </w:p>
        </w:tc>
        <w:tc>
          <w:tcPr>
            <w:tcW w:w="3544" w:type="dxa"/>
          </w:tcPr>
          <w:p w:rsidR="00647E4A" w:rsidRPr="00715ED9" w:rsidRDefault="00647E4A" w:rsidP="001419BD">
            <w:pPr>
              <w:pStyle w:val="TableParagraph"/>
              <w:spacing w:line="276" w:lineRule="auto"/>
              <w:ind w:right="150"/>
              <w:rPr>
                <w:sz w:val="24"/>
                <w:szCs w:val="24"/>
              </w:rPr>
            </w:pPr>
            <w:r w:rsidRPr="00715ED9">
              <w:rPr>
                <w:sz w:val="24"/>
                <w:szCs w:val="24"/>
              </w:rPr>
              <w:t>Музыкальный</w:t>
            </w:r>
            <w:r w:rsidRPr="00715ED9">
              <w:rPr>
                <w:spacing w:val="-9"/>
                <w:sz w:val="24"/>
                <w:szCs w:val="24"/>
              </w:rPr>
              <w:t xml:space="preserve"> </w:t>
            </w:r>
            <w:r w:rsidRPr="00715ED9">
              <w:rPr>
                <w:sz w:val="24"/>
                <w:szCs w:val="24"/>
              </w:rPr>
              <w:t>конкурс</w:t>
            </w:r>
            <w:r w:rsidRPr="00715ED9">
              <w:rPr>
                <w:spacing w:val="-7"/>
                <w:sz w:val="24"/>
                <w:szCs w:val="24"/>
              </w:rPr>
              <w:t xml:space="preserve"> </w:t>
            </w:r>
            <w:r w:rsidRPr="00715ED9">
              <w:rPr>
                <w:sz w:val="24"/>
                <w:szCs w:val="24"/>
              </w:rPr>
              <w:t>«Музыкальные</w:t>
            </w:r>
            <w:r w:rsidRPr="00715ED9">
              <w:rPr>
                <w:spacing w:val="-57"/>
                <w:sz w:val="24"/>
                <w:szCs w:val="24"/>
              </w:rPr>
              <w:t xml:space="preserve"> </w:t>
            </w:r>
            <w:r w:rsidRPr="00715ED9">
              <w:rPr>
                <w:sz w:val="24"/>
                <w:szCs w:val="24"/>
              </w:rPr>
              <w:t>загадки»</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1"/>
        </w:trPr>
        <w:tc>
          <w:tcPr>
            <w:tcW w:w="709"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t>10</w:t>
            </w:r>
          </w:p>
        </w:tc>
        <w:tc>
          <w:tcPr>
            <w:tcW w:w="3544" w:type="dxa"/>
          </w:tcPr>
          <w:p w:rsidR="00647E4A" w:rsidRPr="00715ED9" w:rsidRDefault="00647E4A" w:rsidP="001419BD">
            <w:pPr>
              <w:pStyle w:val="TableParagraph"/>
              <w:spacing w:line="276" w:lineRule="auto"/>
              <w:rPr>
                <w:sz w:val="24"/>
                <w:szCs w:val="24"/>
              </w:rPr>
            </w:pPr>
            <w:r w:rsidRPr="00715ED9">
              <w:rPr>
                <w:sz w:val="24"/>
                <w:szCs w:val="24"/>
              </w:rPr>
              <w:t>«Музыка-здоровье-жизнь»</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Групповая</w:t>
            </w:r>
          </w:p>
          <w:p w:rsidR="00647E4A" w:rsidRPr="00715ED9" w:rsidRDefault="00647E4A" w:rsidP="001419BD">
            <w:pPr>
              <w:pStyle w:val="TableParagraph"/>
              <w:spacing w:line="276" w:lineRule="auto"/>
              <w:ind w:left="104"/>
              <w:rPr>
                <w:sz w:val="24"/>
                <w:szCs w:val="24"/>
              </w:rPr>
            </w:pPr>
            <w:r w:rsidRPr="00715ED9">
              <w:rPr>
                <w:sz w:val="24"/>
                <w:szCs w:val="24"/>
              </w:rPr>
              <w:t>деятельность</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22"/>
        </w:trPr>
        <w:tc>
          <w:tcPr>
            <w:tcW w:w="709"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t>11</w:t>
            </w:r>
          </w:p>
        </w:tc>
        <w:tc>
          <w:tcPr>
            <w:tcW w:w="3544" w:type="dxa"/>
          </w:tcPr>
          <w:p w:rsidR="00647E4A" w:rsidRPr="00715ED9" w:rsidRDefault="00647E4A" w:rsidP="001419BD">
            <w:pPr>
              <w:pStyle w:val="TableParagraph"/>
              <w:spacing w:line="276" w:lineRule="auto"/>
              <w:rPr>
                <w:sz w:val="24"/>
                <w:szCs w:val="24"/>
              </w:rPr>
            </w:pPr>
            <w:r w:rsidRPr="00715ED9">
              <w:rPr>
                <w:sz w:val="24"/>
                <w:szCs w:val="24"/>
              </w:rPr>
              <w:t>«Я хочу</w:t>
            </w:r>
            <w:r w:rsidRPr="00715ED9">
              <w:rPr>
                <w:spacing w:val="-6"/>
                <w:sz w:val="24"/>
                <w:szCs w:val="24"/>
              </w:rPr>
              <w:t xml:space="preserve"> </w:t>
            </w:r>
            <w:r w:rsidRPr="00715ED9">
              <w:rPr>
                <w:sz w:val="24"/>
                <w:szCs w:val="24"/>
              </w:rPr>
              <w:t>услышать</w:t>
            </w:r>
            <w:r w:rsidRPr="00715ED9">
              <w:rPr>
                <w:spacing w:val="-1"/>
                <w:sz w:val="24"/>
                <w:szCs w:val="24"/>
              </w:rPr>
              <w:t xml:space="preserve"> </w:t>
            </w:r>
            <w:r w:rsidRPr="00715ED9">
              <w:rPr>
                <w:sz w:val="24"/>
                <w:szCs w:val="24"/>
              </w:rPr>
              <w:t>музыку»</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Работа</w:t>
            </w:r>
            <w:r w:rsidRPr="00715ED9">
              <w:rPr>
                <w:spacing w:val="-1"/>
                <w:sz w:val="24"/>
                <w:szCs w:val="24"/>
              </w:rPr>
              <w:t xml:space="preserve"> </w:t>
            </w:r>
            <w:r w:rsidRPr="00715ED9">
              <w:rPr>
                <w:sz w:val="24"/>
                <w:szCs w:val="24"/>
              </w:rPr>
              <w:t>в</w:t>
            </w:r>
            <w:r w:rsidRPr="00715ED9">
              <w:rPr>
                <w:spacing w:val="-2"/>
                <w:sz w:val="24"/>
                <w:szCs w:val="24"/>
              </w:rPr>
              <w:t xml:space="preserve"> </w:t>
            </w:r>
            <w:r w:rsidRPr="00715ED9">
              <w:rPr>
                <w:sz w:val="24"/>
                <w:szCs w:val="24"/>
              </w:rPr>
              <w:t>ансамбле</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6"/>
        </w:trPr>
        <w:tc>
          <w:tcPr>
            <w:tcW w:w="709"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t>12</w:t>
            </w:r>
          </w:p>
        </w:tc>
        <w:tc>
          <w:tcPr>
            <w:tcW w:w="3544" w:type="dxa"/>
          </w:tcPr>
          <w:p w:rsidR="00647E4A" w:rsidRPr="00715ED9" w:rsidRDefault="00647E4A" w:rsidP="001419BD">
            <w:pPr>
              <w:pStyle w:val="TableParagraph"/>
              <w:spacing w:line="276" w:lineRule="auto"/>
              <w:ind w:right="1071"/>
              <w:rPr>
                <w:sz w:val="24"/>
                <w:szCs w:val="24"/>
              </w:rPr>
            </w:pPr>
            <w:r w:rsidRPr="00715ED9">
              <w:rPr>
                <w:sz w:val="24"/>
                <w:szCs w:val="24"/>
              </w:rPr>
              <w:t>«Композитор –исполнитель –</w:t>
            </w:r>
            <w:r w:rsidRPr="00715ED9">
              <w:rPr>
                <w:spacing w:val="-57"/>
                <w:sz w:val="24"/>
                <w:szCs w:val="24"/>
              </w:rPr>
              <w:t xml:space="preserve"> </w:t>
            </w:r>
            <w:r w:rsidRPr="00715ED9">
              <w:rPr>
                <w:sz w:val="24"/>
                <w:szCs w:val="24"/>
              </w:rPr>
              <w:t>слушатель»</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Музыкальная</w:t>
            </w:r>
            <w:r w:rsidRPr="00715ED9">
              <w:rPr>
                <w:spacing w:val="-2"/>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13"/>
        </w:trPr>
        <w:tc>
          <w:tcPr>
            <w:tcW w:w="709"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t>13</w:t>
            </w:r>
          </w:p>
        </w:tc>
        <w:tc>
          <w:tcPr>
            <w:tcW w:w="3544" w:type="dxa"/>
          </w:tcPr>
          <w:p w:rsidR="00647E4A" w:rsidRPr="00715ED9" w:rsidRDefault="00647E4A" w:rsidP="001419BD">
            <w:pPr>
              <w:pStyle w:val="TableParagraph"/>
              <w:spacing w:line="276" w:lineRule="auto"/>
              <w:rPr>
                <w:sz w:val="24"/>
                <w:szCs w:val="24"/>
              </w:rPr>
            </w:pPr>
            <w:r w:rsidRPr="00715ED9">
              <w:rPr>
                <w:sz w:val="24"/>
                <w:szCs w:val="24"/>
              </w:rPr>
              <w:t>«Мир</w:t>
            </w:r>
            <w:r w:rsidRPr="00715ED9">
              <w:rPr>
                <w:spacing w:val="-2"/>
                <w:sz w:val="24"/>
                <w:szCs w:val="24"/>
              </w:rPr>
              <w:t xml:space="preserve"> </w:t>
            </w:r>
            <w:r w:rsidRPr="00715ED9">
              <w:rPr>
                <w:sz w:val="24"/>
                <w:szCs w:val="24"/>
              </w:rPr>
              <w:t>музыки»</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830"/>
        </w:trPr>
        <w:tc>
          <w:tcPr>
            <w:tcW w:w="709"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lastRenderedPageBreak/>
              <w:t>14</w:t>
            </w:r>
          </w:p>
        </w:tc>
        <w:tc>
          <w:tcPr>
            <w:tcW w:w="3544" w:type="dxa"/>
          </w:tcPr>
          <w:p w:rsidR="00647E4A" w:rsidRPr="00715ED9" w:rsidRDefault="00647E4A" w:rsidP="001419BD">
            <w:pPr>
              <w:pStyle w:val="TableParagraph"/>
              <w:spacing w:line="276" w:lineRule="auto"/>
              <w:ind w:right="1382"/>
              <w:rPr>
                <w:sz w:val="24"/>
                <w:szCs w:val="24"/>
              </w:rPr>
            </w:pPr>
            <w:r w:rsidRPr="00715ED9">
              <w:rPr>
                <w:sz w:val="24"/>
                <w:szCs w:val="24"/>
              </w:rPr>
              <w:t>Русские народные песни и</w:t>
            </w:r>
            <w:r w:rsidRPr="00715ED9">
              <w:rPr>
                <w:spacing w:val="-58"/>
                <w:sz w:val="24"/>
                <w:szCs w:val="24"/>
              </w:rPr>
              <w:t xml:space="preserve"> </w:t>
            </w:r>
            <w:r w:rsidRPr="00715ED9">
              <w:rPr>
                <w:sz w:val="24"/>
                <w:szCs w:val="24"/>
              </w:rPr>
              <w:t>инструменты</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Хоровая</w:t>
            </w:r>
            <w:r w:rsidRPr="00715ED9">
              <w:rPr>
                <w:spacing w:val="-3"/>
                <w:sz w:val="24"/>
                <w:szCs w:val="24"/>
              </w:rPr>
              <w:t xml:space="preserve"> </w:t>
            </w:r>
            <w:r w:rsidRPr="00715ED9">
              <w:rPr>
                <w:sz w:val="24"/>
                <w:szCs w:val="24"/>
              </w:rPr>
              <w:t>и</w:t>
            </w:r>
          </w:p>
          <w:p w:rsidR="00647E4A" w:rsidRPr="00715ED9" w:rsidRDefault="00647E4A" w:rsidP="001419BD">
            <w:pPr>
              <w:pStyle w:val="TableParagraph"/>
              <w:spacing w:line="276" w:lineRule="auto"/>
              <w:ind w:left="104" w:right="761"/>
              <w:rPr>
                <w:sz w:val="24"/>
                <w:szCs w:val="24"/>
              </w:rPr>
            </w:pPr>
            <w:r w:rsidRPr="00715ED9">
              <w:rPr>
                <w:sz w:val="24"/>
                <w:szCs w:val="24"/>
              </w:rPr>
              <w:t>исполнительская</w:t>
            </w:r>
            <w:r w:rsidRPr="00715ED9">
              <w:rPr>
                <w:spacing w:val="-57"/>
                <w:sz w:val="24"/>
                <w:szCs w:val="24"/>
              </w:rPr>
              <w:t xml:space="preserve"> </w:t>
            </w:r>
            <w:r w:rsidRPr="00715ED9">
              <w:rPr>
                <w:sz w:val="24"/>
                <w:szCs w:val="24"/>
              </w:rPr>
              <w:t>деятельность</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61"/>
        </w:trPr>
        <w:tc>
          <w:tcPr>
            <w:tcW w:w="709"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t>15</w:t>
            </w:r>
          </w:p>
        </w:tc>
        <w:tc>
          <w:tcPr>
            <w:tcW w:w="3544" w:type="dxa"/>
          </w:tcPr>
          <w:p w:rsidR="00647E4A" w:rsidRPr="00715ED9" w:rsidRDefault="00647E4A" w:rsidP="001419BD">
            <w:pPr>
              <w:pStyle w:val="TableParagraph"/>
              <w:spacing w:line="276" w:lineRule="auto"/>
              <w:rPr>
                <w:sz w:val="24"/>
                <w:szCs w:val="24"/>
              </w:rPr>
            </w:pPr>
            <w:r w:rsidRPr="00715ED9">
              <w:rPr>
                <w:sz w:val="24"/>
                <w:szCs w:val="24"/>
              </w:rPr>
              <w:t>Ансамбль русских</w:t>
            </w:r>
            <w:r w:rsidRPr="00715ED9">
              <w:rPr>
                <w:spacing w:val="-6"/>
                <w:sz w:val="24"/>
                <w:szCs w:val="24"/>
              </w:rPr>
              <w:t xml:space="preserve"> </w:t>
            </w:r>
            <w:r w:rsidRPr="00715ED9">
              <w:rPr>
                <w:sz w:val="24"/>
                <w:szCs w:val="24"/>
              </w:rPr>
              <w:t>народных</w:t>
            </w:r>
          </w:p>
          <w:p w:rsidR="00647E4A" w:rsidRPr="00715ED9" w:rsidRDefault="00647E4A" w:rsidP="001419BD">
            <w:pPr>
              <w:pStyle w:val="TableParagraph"/>
              <w:spacing w:before="2" w:line="276" w:lineRule="auto"/>
              <w:rPr>
                <w:sz w:val="24"/>
                <w:szCs w:val="24"/>
              </w:rPr>
            </w:pPr>
            <w:r w:rsidRPr="00715ED9">
              <w:rPr>
                <w:sz w:val="24"/>
                <w:szCs w:val="24"/>
              </w:rPr>
              <w:t>инструментов</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51"/>
        </w:trPr>
        <w:tc>
          <w:tcPr>
            <w:tcW w:w="709"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t>16</w:t>
            </w:r>
          </w:p>
        </w:tc>
        <w:tc>
          <w:tcPr>
            <w:tcW w:w="3544" w:type="dxa"/>
          </w:tcPr>
          <w:p w:rsidR="00647E4A" w:rsidRPr="00715ED9" w:rsidRDefault="00647E4A" w:rsidP="001419BD">
            <w:pPr>
              <w:pStyle w:val="TableParagraph"/>
              <w:spacing w:line="276" w:lineRule="auto"/>
              <w:rPr>
                <w:sz w:val="24"/>
                <w:szCs w:val="24"/>
              </w:rPr>
            </w:pPr>
            <w:r w:rsidRPr="00715ED9">
              <w:rPr>
                <w:sz w:val="24"/>
                <w:szCs w:val="24"/>
              </w:rPr>
              <w:t>Музыкальные</w:t>
            </w:r>
            <w:r w:rsidRPr="00715ED9">
              <w:rPr>
                <w:spacing w:val="-3"/>
                <w:sz w:val="24"/>
                <w:szCs w:val="24"/>
              </w:rPr>
              <w:t xml:space="preserve"> </w:t>
            </w:r>
            <w:r w:rsidRPr="00715ED9">
              <w:rPr>
                <w:sz w:val="24"/>
                <w:szCs w:val="24"/>
              </w:rPr>
              <w:t>игры</w:t>
            </w:r>
            <w:r w:rsidRPr="00715ED9">
              <w:rPr>
                <w:spacing w:val="-4"/>
                <w:sz w:val="24"/>
                <w:szCs w:val="24"/>
              </w:rPr>
              <w:t xml:space="preserve"> </w:t>
            </w:r>
            <w:r w:rsidRPr="00715ED9">
              <w:rPr>
                <w:sz w:val="24"/>
                <w:szCs w:val="24"/>
              </w:rPr>
              <w:t>русского</w:t>
            </w:r>
            <w:r w:rsidRPr="00715ED9">
              <w:rPr>
                <w:spacing w:val="2"/>
                <w:sz w:val="24"/>
                <w:szCs w:val="24"/>
              </w:rPr>
              <w:t xml:space="preserve"> </w:t>
            </w:r>
            <w:r w:rsidRPr="00715ED9">
              <w:rPr>
                <w:sz w:val="24"/>
                <w:szCs w:val="24"/>
              </w:rPr>
              <w:t>народа</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r w:rsidRPr="00715ED9">
              <w:rPr>
                <w:spacing w:val="-4"/>
                <w:sz w:val="24"/>
                <w:szCs w:val="24"/>
              </w:rPr>
              <w:t xml:space="preserve"> </w:t>
            </w:r>
            <w:r w:rsidRPr="00715ED9">
              <w:rPr>
                <w:sz w:val="24"/>
                <w:szCs w:val="24"/>
              </w:rPr>
              <w:t>(на</w:t>
            </w:r>
          </w:p>
          <w:p w:rsidR="00647E4A" w:rsidRPr="00715ED9" w:rsidRDefault="00647E4A" w:rsidP="001419BD">
            <w:pPr>
              <w:pStyle w:val="TableParagraph"/>
              <w:spacing w:line="276" w:lineRule="auto"/>
              <w:ind w:left="104"/>
              <w:rPr>
                <w:sz w:val="24"/>
                <w:szCs w:val="24"/>
              </w:rPr>
            </w:pPr>
            <w:r w:rsidRPr="00715ED9">
              <w:rPr>
                <w:sz w:val="24"/>
                <w:szCs w:val="24"/>
              </w:rPr>
              <w:t>свежем</w:t>
            </w:r>
            <w:r w:rsidRPr="00715ED9">
              <w:rPr>
                <w:spacing w:val="-4"/>
                <w:sz w:val="24"/>
                <w:szCs w:val="24"/>
              </w:rPr>
              <w:t xml:space="preserve"> </w:t>
            </w:r>
            <w:r w:rsidRPr="00715ED9">
              <w:rPr>
                <w:sz w:val="24"/>
                <w:szCs w:val="24"/>
              </w:rPr>
              <w:t>воздухе,</w:t>
            </w:r>
            <w:r w:rsidRPr="00715ED9">
              <w:rPr>
                <w:spacing w:val="1"/>
                <w:sz w:val="24"/>
                <w:szCs w:val="24"/>
              </w:rPr>
              <w:t xml:space="preserve"> </w:t>
            </w:r>
            <w:r w:rsidRPr="00715ED9">
              <w:rPr>
                <w:sz w:val="24"/>
                <w:szCs w:val="24"/>
              </w:rPr>
              <w:t>в</w:t>
            </w:r>
            <w:r w:rsidRPr="00715ED9">
              <w:rPr>
                <w:spacing w:val="1"/>
                <w:sz w:val="24"/>
                <w:szCs w:val="24"/>
              </w:rPr>
              <w:t xml:space="preserve"> </w:t>
            </w:r>
            <w:r w:rsidRPr="00715ED9">
              <w:rPr>
                <w:sz w:val="24"/>
                <w:szCs w:val="24"/>
              </w:rPr>
              <w:t>зале)</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513"/>
        </w:trPr>
        <w:tc>
          <w:tcPr>
            <w:tcW w:w="709"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t>17</w:t>
            </w:r>
          </w:p>
        </w:tc>
        <w:tc>
          <w:tcPr>
            <w:tcW w:w="3544" w:type="dxa"/>
          </w:tcPr>
          <w:p w:rsidR="00647E4A" w:rsidRPr="00715ED9" w:rsidRDefault="00647E4A" w:rsidP="001419BD">
            <w:pPr>
              <w:pStyle w:val="TableParagraph"/>
              <w:spacing w:line="276" w:lineRule="auto"/>
              <w:rPr>
                <w:sz w:val="24"/>
                <w:szCs w:val="24"/>
              </w:rPr>
            </w:pPr>
            <w:r w:rsidRPr="00715ED9">
              <w:rPr>
                <w:sz w:val="24"/>
                <w:szCs w:val="24"/>
              </w:rPr>
              <w:t>Радуга</w:t>
            </w:r>
            <w:r w:rsidRPr="00715ED9">
              <w:rPr>
                <w:spacing w:val="-1"/>
                <w:sz w:val="24"/>
                <w:szCs w:val="24"/>
              </w:rPr>
              <w:t xml:space="preserve"> </w:t>
            </w:r>
            <w:r w:rsidRPr="00715ED9">
              <w:rPr>
                <w:sz w:val="24"/>
                <w:szCs w:val="24"/>
              </w:rPr>
              <w:t>талантов.</w:t>
            </w:r>
            <w:r>
              <w:rPr>
                <w:sz w:val="24"/>
                <w:szCs w:val="24"/>
              </w:rPr>
              <w:t xml:space="preserve"> </w:t>
            </w:r>
            <w:r w:rsidRPr="00715ED9">
              <w:rPr>
                <w:sz w:val="24"/>
                <w:szCs w:val="24"/>
              </w:rPr>
              <w:t>Итоговое</w:t>
            </w:r>
            <w:r w:rsidRPr="00715ED9">
              <w:rPr>
                <w:spacing w:val="-5"/>
                <w:sz w:val="24"/>
                <w:szCs w:val="24"/>
              </w:rPr>
              <w:t xml:space="preserve"> </w:t>
            </w:r>
            <w:r w:rsidRPr="00715ED9">
              <w:rPr>
                <w:sz w:val="24"/>
                <w:szCs w:val="24"/>
              </w:rPr>
              <w:t>занятие</w:t>
            </w:r>
          </w:p>
        </w:tc>
        <w:tc>
          <w:tcPr>
            <w:tcW w:w="3118" w:type="dxa"/>
          </w:tcPr>
          <w:p w:rsidR="00647E4A" w:rsidRPr="00715ED9" w:rsidRDefault="00647E4A" w:rsidP="001419BD">
            <w:pPr>
              <w:pStyle w:val="TableParagraph"/>
              <w:spacing w:line="276" w:lineRule="auto"/>
              <w:ind w:left="104"/>
              <w:rPr>
                <w:sz w:val="24"/>
                <w:szCs w:val="24"/>
              </w:rPr>
            </w:pPr>
            <w:r w:rsidRPr="00715ED9">
              <w:rPr>
                <w:sz w:val="24"/>
                <w:szCs w:val="24"/>
              </w:rPr>
              <w:t>Групповое</w:t>
            </w:r>
            <w:r w:rsidRPr="00715ED9">
              <w:rPr>
                <w:spacing w:val="-5"/>
                <w:sz w:val="24"/>
                <w:szCs w:val="24"/>
              </w:rPr>
              <w:t xml:space="preserve"> </w:t>
            </w:r>
            <w:r w:rsidRPr="00715ED9">
              <w:rPr>
                <w:sz w:val="24"/>
                <w:szCs w:val="24"/>
              </w:rPr>
              <w:t>занятие</w:t>
            </w:r>
          </w:p>
        </w:tc>
        <w:tc>
          <w:tcPr>
            <w:tcW w:w="851" w:type="dxa"/>
          </w:tcPr>
          <w:p w:rsidR="00647E4A" w:rsidRPr="00715ED9" w:rsidRDefault="00647E4A" w:rsidP="001419BD">
            <w:pPr>
              <w:pStyle w:val="TableParagraph"/>
              <w:spacing w:line="276" w:lineRule="auto"/>
              <w:ind w:right="416"/>
              <w:jc w:val="right"/>
              <w:rPr>
                <w:sz w:val="24"/>
                <w:szCs w:val="24"/>
              </w:rPr>
            </w:pPr>
            <w:r w:rsidRPr="00715ED9">
              <w:rPr>
                <w:sz w:val="24"/>
                <w:szCs w:val="24"/>
              </w:rPr>
              <w:t>1</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r w:rsidR="00647E4A" w:rsidRPr="00715ED9" w:rsidTr="001419BD">
        <w:trPr>
          <w:trHeight w:val="278"/>
        </w:trPr>
        <w:tc>
          <w:tcPr>
            <w:tcW w:w="7371" w:type="dxa"/>
            <w:gridSpan w:val="3"/>
          </w:tcPr>
          <w:p w:rsidR="00647E4A" w:rsidRPr="00715ED9" w:rsidRDefault="00647E4A" w:rsidP="001419BD">
            <w:pPr>
              <w:pStyle w:val="TableParagraph"/>
              <w:spacing w:line="276" w:lineRule="auto"/>
              <w:ind w:right="103"/>
              <w:jc w:val="right"/>
              <w:rPr>
                <w:sz w:val="24"/>
                <w:szCs w:val="24"/>
              </w:rPr>
            </w:pPr>
            <w:r w:rsidRPr="00715ED9">
              <w:rPr>
                <w:sz w:val="24"/>
                <w:szCs w:val="24"/>
              </w:rPr>
              <w:t>Итого</w:t>
            </w:r>
          </w:p>
        </w:tc>
        <w:tc>
          <w:tcPr>
            <w:tcW w:w="851" w:type="dxa"/>
          </w:tcPr>
          <w:p w:rsidR="00647E4A" w:rsidRPr="00715ED9" w:rsidRDefault="00647E4A" w:rsidP="001419BD">
            <w:pPr>
              <w:pStyle w:val="TableParagraph"/>
              <w:spacing w:line="276" w:lineRule="auto"/>
              <w:ind w:right="353"/>
              <w:jc w:val="right"/>
              <w:rPr>
                <w:sz w:val="24"/>
                <w:szCs w:val="24"/>
              </w:rPr>
            </w:pPr>
            <w:r w:rsidRPr="00715ED9">
              <w:rPr>
                <w:sz w:val="24"/>
                <w:szCs w:val="24"/>
              </w:rPr>
              <w:t>17</w:t>
            </w:r>
          </w:p>
        </w:tc>
        <w:tc>
          <w:tcPr>
            <w:tcW w:w="914" w:type="dxa"/>
            <w:tcBorders>
              <w:right w:val="single" w:sz="4" w:space="0" w:color="auto"/>
            </w:tcBorders>
          </w:tcPr>
          <w:p w:rsidR="00647E4A" w:rsidRPr="00715ED9" w:rsidRDefault="00647E4A" w:rsidP="001419BD">
            <w:pPr>
              <w:pStyle w:val="TableParagraph"/>
              <w:spacing w:line="276" w:lineRule="auto"/>
              <w:rPr>
                <w:sz w:val="24"/>
                <w:szCs w:val="24"/>
              </w:rPr>
            </w:pPr>
          </w:p>
        </w:tc>
        <w:tc>
          <w:tcPr>
            <w:tcW w:w="949" w:type="dxa"/>
            <w:tcBorders>
              <w:left w:val="single" w:sz="4" w:space="0" w:color="auto"/>
            </w:tcBorders>
          </w:tcPr>
          <w:p w:rsidR="00647E4A" w:rsidRPr="00715ED9" w:rsidRDefault="00647E4A" w:rsidP="001419BD">
            <w:pPr>
              <w:pStyle w:val="TableParagraph"/>
              <w:spacing w:line="276" w:lineRule="auto"/>
              <w:rPr>
                <w:sz w:val="24"/>
                <w:szCs w:val="24"/>
              </w:rPr>
            </w:pPr>
          </w:p>
        </w:tc>
      </w:tr>
    </w:tbl>
    <w:p w:rsidR="00647E4A" w:rsidRPr="00715ED9" w:rsidRDefault="00647E4A" w:rsidP="00647E4A">
      <w:pPr>
        <w:pStyle w:val="a0"/>
        <w:spacing w:line="276" w:lineRule="auto"/>
        <w:rPr>
          <w:b/>
        </w:rPr>
      </w:pPr>
    </w:p>
    <w:p w:rsidR="00647E4A" w:rsidRPr="00715ED9" w:rsidRDefault="00647E4A" w:rsidP="00647E4A">
      <w:pPr>
        <w:pStyle w:val="a0"/>
        <w:spacing w:before="7" w:line="276" w:lineRule="auto"/>
        <w:rPr>
          <w:b/>
        </w:rPr>
      </w:pPr>
    </w:p>
    <w:p w:rsidR="00647E4A" w:rsidRPr="00715ED9" w:rsidRDefault="00647E4A" w:rsidP="00647E4A">
      <w:pPr>
        <w:pStyle w:val="1"/>
        <w:tabs>
          <w:tab w:val="left" w:pos="5086"/>
        </w:tabs>
        <w:spacing w:before="90" w:line="276" w:lineRule="auto"/>
        <w:ind w:left="4902"/>
      </w:pPr>
      <w:r>
        <w:t xml:space="preserve">3 </w:t>
      </w:r>
      <w:r w:rsidRPr="00715ED9">
        <w:t>класс</w:t>
      </w:r>
    </w:p>
    <w:p w:rsidR="00647E4A" w:rsidRPr="00715ED9" w:rsidRDefault="00647E4A" w:rsidP="00647E4A">
      <w:pPr>
        <w:pStyle w:val="a0"/>
        <w:spacing w:before="4" w:line="276" w:lineRule="auto"/>
        <w:rPr>
          <w:b/>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686"/>
        <w:gridCol w:w="3118"/>
        <w:gridCol w:w="851"/>
        <w:gridCol w:w="851"/>
        <w:gridCol w:w="26"/>
        <w:gridCol w:w="986"/>
      </w:tblGrid>
      <w:tr w:rsidR="00647E4A" w:rsidRPr="00715ED9" w:rsidTr="001419BD">
        <w:trPr>
          <w:trHeight w:val="284"/>
        </w:trPr>
        <w:tc>
          <w:tcPr>
            <w:tcW w:w="567" w:type="dxa"/>
            <w:vMerge w:val="restart"/>
          </w:tcPr>
          <w:p w:rsidR="00647E4A" w:rsidRPr="00715ED9" w:rsidRDefault="00647E4A" w:rsidP="001419BD">
            <w:pPr>
              <w:pStyle w:val="TableParagraph"/>
              <w:spacing w:line="276" w:lineRule="auto"/>
              <w:ind w:left="92" w:right="154"/>
              <w:jc w:val="center"/>
              <w:rPr>
                <w:sz w:val="24"/>
                <w:szCs w:val="24"/>
              </w:rPr>
            </w:pPr>
            <w:r w:rsidRPr="00715ED9">
              <w:rPr>
                <w:sz w:val="24"/>
                <w:szCs w:val="24"/>
              </w:rPr>
              <w:t>Nп/п</w:t>
            </w:r>
          </w:p>
        </w:tc>
        <w:tc>
          <w:tcPr>
            <w:tcW w:w="3686" w:type="dxa"/>
            <w:vMerge w:val="restart"/>
          </w:tcPr>
          <w:p w:rsidR="00647E4A" w:rsidRPr="00715ED9" w:rsidRDefault="00647E4A" w:rsidP="001419BD">
            <w:pPr>
              <w:pStyle w:val="TableParagraph"/>
              <w:spacing w:line="276" w:lineRule="auto"/>
              <w:rPr>
                <w:sz w:val="24"/>
                <w:szCs w:val="24"/>
              </w:rPr>
            </w:pPr>
            <w:r w:rsidRPr="00715ED9">
              <w:rPr>
                <w:sz w:val="24"/>
                <w:szCs w:val="24"/>
              </w:rPr>
              <w:t>Тема</w:t>
            </w:r>
            <w:r w:rsidRPr="00715ED9">
              <w:rPr>
                <w:spacing w:val="-2"/>
                <w:sz w:val="24"/>
                <w:szCs w:val="24"/>
              </w:rPr>
              <w:t xml:space="preserve"> </w:t>
            </w:r>
            <w:r w:rsidRPr="00715ED9">
              <w:rPr>
                <w:sz w:val="24"/>
                <w:szCs w:val="24"/>
              </w:rPr>
              <w:t>занятия</w:t>
            </w:r>
          </w:p>
        </w:tc>
        <w:tc>
          <w:tcPr>
            <w:tcW w:w="3118" w:type="dxa"/>
            <w:vMerge w:val="restart"/>
          </w:tcPr>
          <w:p w:rsidR="00647E4A" w:rsidRPr="00715ED9" w:rsidRDefault="00647E4A" w:rsidP="001419BD">
            <w:pPr>
              <w:pStyle w:val="TableParagraph"/>
              <w:spacing w:line="276" w:lineRule="auto"/>
              <w:rPr>
                <w:sz w:val="24"/>
                <w:szCs w:val="24"/>
              </w:rPr>
            </w:pPr>
            <w:r w:rsidRPr="00715ED9">
              <w:rPr>
                <w:sz w:val="24"/>
                <w:szCs w:val="24"/>
              </w:rPr>
              <w:t>Форма занятия</w:t>
            </w:r>
          </w:p>
        </w:tc>
        <w:tc>
          <w:tcPr>
            <w:tcW w:w="851" w:type="dxa"/>
            <w:vMerge w:val="restart"/>
          </w:tcPr>
          <w:p w:rsidR="00647E4A" w:rsidRPr="00715ED9" w:rsidRDefault="00647E4A" w:rsidP="001419BD">
            <w:pPr>
              <w:pStyle w:val="TableParagraph"/>
              <w:spacing w:line="276" w:lineRule="auto"/>
              <w:rPr>
                <w:sz w:val="24"/>
                <w:szCs w:val="24"/>
              </w:rPr>
            </w:pPr>
            <w:r w:rsidRPr="00715ED9">
              <w:rPr>
                <w:sz w:val="24"/>
                <w:szCs w:val="24"/>
              </w:rPr>
              <w:t>Кол-во</w:t>
            </w:r>
          </w:p>
          <w:p w:rsidR="00647E4A" w:rsidRPr="00715ED9" w:rsidRDefault="00647E4A" w:rsidP="001419BD">
            <w:pPr>
              <w:pStyle w:val="TableParagraph"/>
              <w:spacing w:line="276" w:lineRule="auto"/>
              <w:rPr>
                <w:sz w:val="24"/>
                <w:szCs w:val="24"/>
              </w:rPr>
            </w:pPr>
            <w:r w:rsidRPr="00715ED9">
              <w:rPr>
                <w:sz w:val="24"/>
                <w:szCs w:val="24"/>
              </w:rPr>
              <w:t>часов</w:t>
            </w:r>
          </w:p>
        </w:tc>
        <w:tc>
          <w:tcPr>
            <w:tcW w:w="1863" w:type="dxa"/>
            <w:gridSpan w:val="3"/>
            <w:tcBorders>
              <w:bottom w:val="single" w:sz="4" w:space="0" w:color="auto"/>
            </w:tcBorders>
          </w:tcPr>
          <w:p w:rsidR="00647E4A" w:rsidRPr="00715ED9" w:rsidRDefault="00647E4A" w:rsidP="001419BD">
            <w:pPr>
              <w:pStyle w:val="TableParagraph"/>
              <w:spacing w:line="276" w:lineRule="auto"/>
              <w:rPr>
                <w:sz w:val="24"/>
                <w:szCs w:val="24"/>
              </w:rPr>
            </w:pPr>
            <w:r>
              <w:rPr>
                <w:sz w:val="24"/>
                <w:szCs w:val="24"/>
              </w:rPr>
              <w:t>Дата проведение</w:t>
            </w:r>
          </w:p>
        </w:tc>
      </w:tr>
      <w:tr w:rsidR="00647E4A" w:rsidRPr="00715ED9" w:rsidTr="001419BD">
        <w:trPr>
          <w:trHeight w:val="338"/>
        </w:trPr>
        <w:tc>
          <w:tcPr>
            <w:tcW w:w="567" w:type="dxa"/>
            <w:vMerge/>
          </w:tcPr>
          <w:p w:rsidR="00647E4A" w:rsidRPr="00715ED9" w:rsidRDefault="00647E4A" w:rsidP="001419BD">
            <w:pPr>
              <w:pStyle w:val="TableParagraph"/>
              <w:spacing w:line="276" w:lineRule="auto"/>
              <w:ind w:left="92" w:right="154"/>
              <w:jc w:val="center"/>
              <w:rPr>
                <w:sz w:val="24"/>
                <w:szCs w:val="24"/>
              </w:rPr>
            </w:pPr>
          </w:p>
        </w:tc>
        <w:tc>
          <w:tcPr>
            <w:tcW w:w="3686" w:type="dxa"/>
            <w:vMerge/>
          </w:tcPr>
          <w:p w:rsidR="00647E4A" w:rsidRPr="00715ED9" w:rsidRDefault="00647E4A" w:rsidP="001419BD">
            <w:pPr>
              <w:pStyle w:val="TableParagraph"/>
              <w:spacing w:line="276" w:lineRule="auto"/>
              <w:rPr>
                <w:sz w:val="24"/>
                <w:szCs w:val="24"/>
              </w:rPr>
            </w:pPr>
          </w:p>
        </w:tc>
        <w:tc>
          <w:tcPr>
            <w:tcW w:w="3118" w:type="dxa"/>
            <w:vMerge/>
          </w:tcPr>
          <w:p w:rsidR="00647E4A" w:rsidRPr="00715ED9" w:rsidRDefault="00647E4A" w:rsidP="001419BD">
            <w:pPr>
              <w:pStyle w:val="TableParagraph"/>
              <w:spacing w:line="276" w:lineRule="auto"/>
              <w:rPr>
                <w:sz w:val="24"/>
                <w:szCs w:val="24"/>
              </w:rPr>
            </w:pPr>
          </w:p>
        </w:tc>
        <w:tc>
          <w:tcPr>
            <w:tcW w:w="851" w:type="dxa"/>
            <w:vMerge/>
          </w:tcPr>
          <w:p w:rsidR="00647E4A" w:rsidRPr="00715ED9" w:rsidRDefault="00647E4A" w:rsidP="001419BD">
            <w:pPr>
              <w:pStyle w:val="TableParagraph"/>
              <w:spacing w:line="276" w:lineRule="auto"/>
              <w:rPr>
                <w:sz w:val="24"/>
                <w:szCs w:val="24"/>
              </w:rPr>
            </w:pPr>
          </w:p>
        </w:tc>
        <w:tc>
          <w:tcPr>
            <w:tcW w:w="877" w:type="dxa"/>
            <w:gridSpan w:val="2"/>
            <w:tcBorders>
              <w:top w:val="single" w:sz="4" w:space="0" w:color="auto"/>
              <w:right w:val="single" w:sz="4" w:space="0" w:color="auto"/>
            </w:tcBorders>
          </w:tcPr>
          <w:p w:rsidR="00647E4A" w:rsidRPr="00715ED9" w:rsidRDefault="00647E4A" w:rsidP="001419BD">
            <w:pPr>
              <w:pStyle w:val="TableParagraph"/>
              <w:spacing w:line="276" w:lineRule="auto"/>
              <w:rPr>
                <w:sz w:val="24"/>
                <w:szCs w:val="24"/>
              </w:rPr>
            </w:pPr>
            <w:r>
              <w:rPr>
                <w:sz w:val="24"/>
                <w:szCs w:val="24"/>
              </w:rPr>
              <w:t>план</w:t>
            </w:r>
          </w:p>
        </w:tc>
        <w:tc>
          <w:tcPr>
            <w:tcW w:w="986" w:type="dxa"/>
            <w:tcBorders>
              <w:top w:val="single" w:sz="4" w:space="0" w:color="auto"/>
              <w:left w:val="single" w:sz="4" w:space="0" w:color="auto"/>
            </w:tcBorders>
          </w:tcPr>
          <w:p w:rsidR="00647E4A" w:rsidRPr="00715ED9" w:rsidRDefault="00647E4A" w:rsidP="001419BD">
            <w:pPr>
              <w:pStyle w:val="TableParagraph"/>
              <w:spacing w:line="276" w:lineRule="auto"/>
              <w:rPr>
                <w:sz w:val="24"/>
                <w:szCs w:val="24"/>
              </w:rPr>
            </w:pPr>
            <w:r>
              <w:rPr>
                <w:sz w:val="24"/>
                <w:szCs w:val="24"/>
              </w:rPr>
              <w:t>фактич</w:t>
            </w:r>
          </w:p>
        </w:tc>
      </w:tr>
      <w:tr w:rsidR="00647E4A" w:rsidRPr="00715ED9" w:rsidTr="001419BD">
        <w:trPr>
          <w:trHeight w:val="825"/>
        </w:trPr>
        <w:tc>
          <w:tcPr>
            <w:tcW w:w="567" w:type="dxa"/>
          </w:tcPr>
          <w:p w:rsidR="00647E4A" w:rsidRPr="00715ED9" w:rsidRDefault="00647E4A" w:rsidP="001419BD">
            <w:pPr>
              <w:pStyle w:val="TableParagraph"/>
              <w:spacing w:line="276" w:lineRule="auto"/>
              <w:ind w:left="9"/>
              <w:jc w:val="center"/>
              <w:rPr>
                <w:sz w:val="24"/>
                <w:szCs w:val="24"/>
              </w:rPr>
            </w:pPr>
            <w:r w:rsidRPr="00715ED9">
              <w:rPr>
                <w:sz w:val="24"/>
                <w:szCs w:val="24"/>
              </w:rPr>
              <w:t>1</w:t>
            </w:r>
          </w:p>
        </w:tc>
        <w:tc>
          <w:tcPr>
            <w:tcW w:w="3686" w:type="dxa"/>
          </w:tcPr>
          <w:p w:rsidR="00647E4A" w:rsidRPr="00715ED9" w:rsidRDefault="00647E4A" w:rsidP="001419BD">
            <w:pPr>
              <w:pStyle w:val="TableParagraph"/>
              <w:spacing w:line="276" w:lineRule="auto"/>
              <w:ind w:right="377"/>
              <w:rPr>
                <w:sz w:val="24"/>
                <w:szCs w:val="24"/>
              </w:rPr>
            </w:pPr>
            <w:r w:rsidRPr="00715ED9">
              <w:rPr>
                <w:i/>
                <w:sz w:val="24"/>
                <w:szCs w:val="24"/>
              </w:rPr>
              <w:t>Тема: «Звуки, живущие в единстве»</w:t>
            </w:r>
            <w:r w:rsidRPr="00715ED9">
              <w:rPr>
                <w:i/>
                <w:spacing w:val="-57"/>
                <w:sz w:val="24"/>
                <w:szCs w:val="24"/>
              </w:rPr>
              <w:t xml:space="preserve"> </w:t>
            </w:r>
            <w:r w:rsidRPr="00715ED9">
              <w:rPr>
                <w:i/>
                <w:sz w:val="24"/>
                <w:szCs w:val="24"/>
              </w:rPr>
              <w:t>В</w:t>
            </w:r>
            <w:r w:rsidRPr="00715ED9">
              <w:rPr>
                <w:sz w:val="24"/>
                <w:szCs w:val="24"/>
              </w:rPr>
              <w:t>водное</w:t>
            </w:r>
            <w:r w:rsidRPr="00715ED9">
              <w:rPr>
                <w:spacing w:val="-4"/>
                <w:sz w:val="24"/>
                <w:szCs w:val="24"/>
              </w:rPr>
              <w:t xml:space="preserve"> </w:t>
            </w:r>
            <w:r w:rsidRPr="00715ED9">
              <w:rPr>
                <w:sz w:val="24"/>
                <w:szCs w:val="24"/>
              </w:rPr>
              <w:t>занятие.</w:t>
            </w:r>
            <w:r w:rsidRPr="00715ED9">
              <w:rPr>
                <w:spacing w:val="-4"/>
                <w:sz w:val="24"/>
                <w:szCs w:val="24"/>
              </w:rPr>
              <w:t xml:space="preserve"> </w:t>
            </w:r>
            <w:r w:rsidRPr="00715ED9">
              <w:rPr>
                <w:sz w:val="24"/>
                <w:szCs w:val="24"/>
              </w:rPr>
              <w:t>Музыкальная</w:t>
            </w:r>
            <w:r w:rsidRPr="00715ED9">
              <w:rPr>
                <w:spacing w:val="-3"/>
                <w:sz w:val="24"/>
                <w:szCs w:val="24"/>
              </w:rPr>
              <w:t xml:space="preserve"> </w:t>
            </w:r>
            <w:r w:rsidRPr="00715ED9">
              <w:rPr>
                <w:sz w:val="24"/>
                <w:szCs w:val="24"/>
              </w:rPr>
              <w:t>игра</w:t>
            </w:r>
          </w:p>
          <w:p w:rsidR="00647E4A" w:rsidRPr="00715ED9" w:rsidRDefault="00647E4A" w:rsidP="001419BD">
            <w:pPr>
              <w:pStyle w:val="TableParagraph"/>
              <w:spacing w:line="276" w:lineRule="auto"/>
              <w:rPr>
                <w:sz w:val="24"/>
                <w:szCs w:val="24"/>
              </w:rPr>
            </w:pPr>
            <w:r w:rsidRPr="00715ED9">
              <w:rPr>
                <w:sz w:val="24"/>
                <w:szCs w:val="24"/>
              </w:rPr>
              <w:t>«Проще</w:t>
            </w:r>
            <w:r w:rsidRPr="00715ED9">
              <w:rPr>
                <w:spacing w:val="-1"/>
                <w:sz w:val="24"/>
                <w:szCs w:val="24"/>
              </w:rPr>
              <w:t xml:space="preserve"> </w:t>
            </w:r>
            <w:r w:rsidRPr="00715ED9">
              <w:rPr>
                <w:sz w:val="24"/>
                <w:szCs w:val="24"/>
              </w:rPr>
              <w:t>простого»</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77" w:type="dxa"/>
            <w:gridSpan w:val="2"/>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986" w:type="dxa"/>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552"/>
        </w:trPr>
        <w:tc>
          <w:tcPr>
            <w:tcW w:w="567" w:type="dxa"/>
          </w:tcPr>
          <w:p w:rsidR="00647E4A" w:rsidRPr="00715ED9" w:rsidRDefault="00647E4A" w:rsidP="001419BD">
            <w:pPr>
              <w:pStyle w:val="TableParagraph"/>
              <w:spacing w:line="276" w:lineRule="auto"/>
              <w:ind w:left="9"/>
              <w:jc w:val="center"/>
              <w:rPr>
                <w:sz w:val="24"/>
                <w:szCs w:val="24"/>
              </w:rPr>
            </w:pPr>
            <w:r w:rsidRPr="00715ED9">
              <w:rPr>
                <w:sz w:val="24"/>
                <w:szCs w:val="24"/>
              </w:rPr>
              <w:t>2</w:t>
            </w:r>
          </w:p>
        </w:tc>
        <w:tc>
          <w:tcPr>
            <w:tcW w:w="3686" w:type="dxa"/>
          </w:tcPr>
          <w:p w:rsidR="00647E4A" w:rsidRPr="00715ED9" w:rsidRDefault="00647E4A" w:rsidP="001419BD">
            <w:pPr>
              <w:pStyle w:val="TableParagraph"/>
              <w:spacing w:line="276" w:lineRule="auto"/>
              <w:rPr>
                <w:sz w:val="24"/>
                <w:szCs w:val="24"/>
              </w:rPr>
            </w:pPr>
            <w:r w:rsidRPr="00715ED9">
              <w:rPr>
                <w:sz w:val="24"/>
                <w:szCs w:val="24"/>
              </w:rPr>
              <w:t>«Звукоряд»</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Групповая</w:t>
            </w:r>
            <w:r w:rsidRPr="00715ED9">
              <w:rPr>
                <w:spacing w:val="-4"/>
                <w:sz w:val="24"/>
                <w:szCs w:val="24"/>
              </w:rPr>
              <w:t xml:space="preserve"> </w:t>
            </w:r>
            <w:r w:rsidRPr="00715ED9">
              <w:rPr>
                <w:sz w:val="24"/>
                <w:szCs w:val="24"/>
              </w:rPr>
              <w:t>и</w:t>
            </w:r>
          </w:p>
          <w:p w:rsidR="00647E4A" w:rsidRPr="00715ED9" w:rsidRDefault="00647E4A" w:rsidP="001419BD">
            <w:pPr>
              <w:pStyle w:val="TableParagraph"/>
              <w:spacing w:before="2" w:line="276" w:lineRule="auto"/>
              <w:rPr>
                <w:sz w:val="24"/>
                <w:szCs w:val="24"/>
              </w:rPr>
            </w:pPr>
            <w:r w:rsidRPr="00715ED9">
              <w:rPr>
                <w:sz w:val="24"/>
                <w:szCs w:val="24"/>
              </w:rPr>
              <w:t>индивидуальная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77" w:type="dxa"/>
            <w:gridSpan w:val="2"/>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986" w:type="dxa"/>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551"/>
        </w:trPr>
        <w:tc>
          <w:tcPr>
            <w:tcW w:w="567" w:type="dxa"/>
          </w:tcPr>
          <w:p w:rsidR="00647E4A" w:rsidRPr="00715ED9" w:rsidRDefault="00647E4A" w:rsidP="001419BD">
            <w:pPr>
              <w:pStyle w:val="TableParagraph"/>
              <w:spacing w:line="276" w:lineRule="auto"/>
              <w:ind w:left="9"/>
              <w:jc w:val="center"/>
              <w:rPr>
                <w:sz w:val="24"/>
                <w:szCs w:val="24"/>
              </w:rPr>
            </w:pPr>
            <w:r w:rsidRPr="00715ED9">
              <w:rPr>
                <w:sz w:val="24"/>
                <w:szCs w:val="24"/>
              </w:rPr>
              <w:t>3</w:t>
            </w:r>
          </w:p>
        </w:tc>
        <w:tc>
          <w:tcPr>
            <w:tcW w:w="3686" w:type="dxa"/>
          </w:tcPr>
          <w:p w:rsidR="00647E4A" w:rsidRPr="00715ED9" w:rsidRDefault="00647E4A" w:rsidP="001419BD">
            <w:pPr>
              <w:pStyle w:val="TableParagraph"/>
              <w:spacing w:line="276" w:lineRule="auto"/>
              <w:rPr>
                <w:sz w:val="24"/>
                <w:szCs w:val="24"/>
              </w:rPr>
            </w:pPr>
            <w:r w:rsidRPr="00715ED9">
              <w:rPr>
                <w:sz w:val="24"/>
                <w:szCs w:val="24"/>
              </w:rPr>
              <w:t>«Волшебные</w:t>
            </w:r>
            <w:r w:rsidRPr="00715ED9">
              <w:rPr>
                <w:spacing w:val="-2"/>
                <w:sz w:val="24"/>
                <w:szCs w:val="24"/>
              </w:rPr>
              <w:t xml:space="preserve"> </w:t>
            </w:r>
            <w:r w:rsidRPr="00715ED9">
              <w:rPr>
                <w:sz w:val="24"/>
                <w:szCs w:val="24"/>
              </w:rPr>
              <w:t>нотки»</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77" w:type="dxa"/>
            <w:gridSpan w:val="2"/>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986" w:type="dxa"/>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518"/>
        </w:trPr>
        <w:tc>
          <w:tcPr>
            <w:tcW w:w="567" w:type="dxa"/>
          </w:tcPr>
          <w:p w:rsidR="00647E4A" w:rsidRPr="00715ED9" w:rsidRDefault="00647E4A" w:rsidP="001419BD">
            <w:pPr>
              <w:pStyle w:val="TableParagraph"/>
              <w:spacing w:line="276" w:lineRule="auto"/>
              <w:ind w:left="9"/>
              <w:jc w:val="center"/>
              <w:rPr>
                <w:sz w:val="24"/>
                <w:szCs w:val="24"/>
              </w:rPr>
            </w:pPr>
            <w:r w:rsidRPr="00715ED9">
              <w:rPr>
                <w:sz w:val="24"/>
                <w:szCs w:val="24"/>
              </w:rPr>
              <w:t>4</w:t>
            </w:r>
          </w:p>
        </w:tc>
        <w:tc>
          <w:tcPr>
            <w:tcW w:w="3686" w:type="dxa"/>
          </w:tcPr>
          <w:p w:rsidR="00647E4A" w:rsidRPr="00715ED9" w:rsidRDefault="00647E4A" w:rsidP="001419BD">
            <w:pPr>
              <w:pStyle w:val="TableParagraph"/>
              <w:spacing w:line="276" w:lineRule="auto"/>
              <w:rPr>
                <w:sz w:val="24"/>
                <w:szCs w:val="24"/>
              </w:rPr>
            </w:pPr>
            <w:r w:rsidRPr="00715ED9">
              <w:rPr>
                <w:sz w:val="24"/>
                <w:szCs w:val="24"/>
              </w:rPr>
              <w:t>Разучивание</w:t>
            </w:r>
            <w:r w:rsidRPr="00715ED9">
              <w:rPr>
                <w:spacing w:val="-4"/>
                <w:sz w:val="24"/>
                <w:szCs w:val="24"/>
              </w:rPr>
              <w:t xml:space="preserve"> </w:t>
            </w:r>
            <w:r w:rsidRPr="00715ED9">
              <w:rPr>
                <w:sz w:val="24"/>
                <w:szCs w:val="24"/>
              </w:rPr>
              <w:t>детских</w:t>
            </w:r>
            <w:r w:rsidRPr="00715ED9">
              <w:rPr>
                <w:spacing w:val="-8"/>
                <w:sz w:val="24"/>
                <w:szCs w:val="24"/>
              </w:rPr>
              <w:t xml:space="preserve"> </w:t>
            </w:r>
            <w:r w:rsidRPr="00715ED9">
              <w:rPr>
                <w:sz w:val="24"/>
                <w:szCs w:val="24"/>
              </w:rPr>
              <w:t>песен.</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Занятие</w:t>
            </w:r>
            <w:r w:rsidRPr="00715ED9">
              <w:rPr>
                <w:spacing w:val="-1"/>
                <w:sz w:val="24"/>
                <w:szCs w:val="24"/>
              </w:rPr>
              <w:t xml:space="preserve"> </w:t>
            </w:r>
            <w:r w:rsidRPr="00715ED9">
              <w:rPr>
                <w:sz w:val="24"/>
                <w:szCs w:val="24"/>
              </w:rPr>
              <w:t>в</w:t>
            </w:r>
            <w:r w:rsidRPr="00715ED9">
              <w:rPr>
                <w:spacing w:val="-3"/>
                <w:sz w:val="24"/>
                <w:szCs w:val="24"/>
              </w:rPr>
              <w:t xml:space="preserve"> </w:t>
            </w:r>
            <w:r w:rsidRPr="00715ED9">
              <w:rPr>
                <w:sz w:val="24"/>
                <w:szCs w:val="24"/>
              </w:rPr>
              <w:t>классе</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77" w:type="dxa"/>
            <w:gridSpan w:val="2"/>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986" w:type="dxa"/>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830"/>
        </w:trPr>
        <w:tc>
          <w:tcPr>
            <w:tcW w:w="567" w:type="dxa"/>
          </w:tcPr>
          <w:p w:rsidR="00647E4A" w:rsidRPr="00715ED9" w:rsidRDefault="00647E4A" w:rsidP="001419BD">
            <w:pPr>
              <w:pStyle w:val="TableParagraph"/>
              <w:spacing w:line="276" w:lineRule="auto"/>
              <w:ind w:left="9"/>
              <w:jc w:val="center"/>
              <w:rPr>
                <w:sz w:val="24"/>
                <w:szCs w:val="24"/>
              </w:rPr>
            </w:pPr>
            <w:r w:rsidRPr="00715ED9">
              <w:rPr>
                <w:sz w:val="24"/>
                <w:szCs w:val="24"/>
              </w:rPr>
              <w:t>5</w:t>
            </w:r>
          </w:p>
        </w:tc>
        <w:tc>
          <w:tcPr>
            <w:tcW w:w="3686" w:type="dxa"/>
          </w:tcPr>
          <w:p w:rsidR="00647E4A" w:rsidRPr="00715ED9" w:rsidRDefault="00647E4A" w:rsidP="001419BD">
            <w:pPr>
              <w:pStyle w:val="TableParagraph"/>
              <w:spacing w:line="276" w:lineRule="auto"/>
              <w:ind w:right="1358"/>
              <w:rPr>
                <w:sz w:val="24"/>
                <w:szCs w:val="24"/>
              </w:rPr>
            </w:pPr>
            <w:r w:rsidRPr="00715ED9">
              <w:rPr>
                <w:sz w:val="24"/>
                <w:szCs w:val="24"/>
              </w:rPr>
              <w:t>Работа над музыкально-</w:t>
            </w:r>
            <w:r w:rsidRPr="00715ED9">
              <w:rPr>
                <w:spacing w:val="1"/>
                <w:sz w:val="24"/>
                <w:szCs w:val="24"/>
              </w:rPr>
              <w:t xml:space="preserve"> </w:t>
            </w:r>
            <w:r w:rsidRPr="00715ED9">
              <w:rPr>
                <w:sz w:val="24"/>
                <w:szCs w:val="24"/>
              </w:rPr>
              <w:t>театрализованной</w:t>
            </w:r>
            <w:r w:rsidRPr="00715ED9">
              <w:rPr>
                <w:spacing w:val="51"/>
                <w:sz w:val="24"/>
                <w:szCs w:val="24"/>
              </w:rPr>
              <w:t xml:space="preserve"> </w:t>
            </w:r>
            <w:r w:rsidRPr="00715ED9">
              <w:rPr>
                <w:sz w:val="24"/>
                <w:szCs w:val="24"/>
              </w:rPr>
              <w:t>сказкой</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Групповое</w:t>
            </w:r>
            <w:r w:rsidRPr="00715ED9">
              <w:rPr>
                <w:spacing w:val="-5"/>
                <w:sz w:val="24"/>
                <w:szCs w:val="24"/>
              </w:rPr>
              <w:t xml:space="preserve"> </w:t>
            </w:r>
            <w:r w:rsidRPr="00715ED9">
              <w:rPr>
                <w:sz w:val="24"/>
                <w:szCs w:val="24"/>
              </w:rPr>
              <w:t>и</w:t>
            </w:r>
          </w:p>
          <w:p w:rsidR="00647E4A" w:rsidRPr="00715ED9" w:rsidRDefault="00647E4A" w:rsidP="001419BD">
            <w:pPr>
              <w:pStyle w:val="TableParagraph"/>
              <w:spacing w:line="276" w:lineRule="auto"/>
              <w:ind w:right="820"/>
              <w:rPr>
                <w:sz w:val="24"/>
                <w:szCs w:val="24"/>
              </w:rPr>
            </w:pPr>
            <w:r w:rsidRPr="00715ED9">
              <w:rPr>
                <w:sz w:val="24"/>
                <w:szCs w:val="24"/>
              </w:rPr>
              <w:t>индивидуальное</w:t>
            </w:r>
            <w:r w:rsidRPr="00715ED9">
              <w:rPr>
                <w:spacing w:val="-57"/>
                <w:sz w:val="24"/>
                <w:szCs w:val="24"/>
              </w:rPr>
              <w:t xml:space="preserve"> </w:t>
            </w:r>
            <w:r w:rsidRPr="00715ED9">
              <w:rPr>
                <w:sz w:val="24"/>
                <w:szCs w:val="24"/>
              </w:rPr>
              <w:t>занятие</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77" w:type="dxa"/>
            <w:gridSpan w:val="2"/>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986" w:type="dxa"/>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527"/>
        </w:trPr>
        <w:tc>
          <w:tcPr>
            <w:tcW w:w="567" w:type="dxa"/>
          </w:tcPr>
          <w:p w:rsidR="00647E4A" w:rsidRPr="00715ED9" w:rsidRDefault="00647E4A" w:rsidP="001419BD">
            <w:pPr>
              <w:pStyle w:val="TableParagraph"/>
              <w:spacing w:line="276" w:lineRule="auto"/>
              <w:ind w:left="9"/>
              <w:jc w:val="center"/>
              <w:rPr>
                <w:sz w:val="24"/>
                <w:szCs w:val="24"/>
              </w:rPr>
            </w:pPr>
            <w:r w:rsidRPr="00715ED9">
              <w:rPr>
                <w:sz w:val="24"/>
                <w:szCs w:val="24"/>
              </w:rPr>
              <w:t>6</w:t>
            </w:r>
          </w:p>
        </w:tc>
        <w:tc>
          <w:tcPr>
            <w:tcW w:w="3686" w:type="dxa"/>
          </w:tcPr>
          <w:p w:rsidR="00647E4A" w:rsidRPr="00715ED9" w:rsidRDefault="00647E4A" w:rsidP="001419BD">
            <w:pPr>
              <w:pStyle w:val="TableParagraph"/>
              <w:spacing w:line="276" w:lineRule="auto"/>
              <w:rPr>
                <w:sz w:val="24"/>
                <w:szCs w:val="24"/>
              </w:rPr>
            </w:pPr>
            <w:r w:rsidRPr="00715ED9">
              <w:rPr>
                <w:sz w:val="24"/>
                <w:szCs w:val="24"/>
              </w:rPr>
              <w:t>«Мой</w:t>
            </w:r>
            <w:r w:rsidRPr="00715ED9">
              <w:rPr>
                <w:spacing w:val="-1"/>
                <w:sz w:val="24"/>
                <w:szCs w:val="24"/>
              </w:rPr>
              <w:t xml:space="preserve"> </w:t>
            </w:r>
            <w:r w:rsidRPr="00715ED9">
              <w:rPr>
                <w:sz w:val="24"/>
                <w:szCs w:val="24"/>
              </w:rPr>
              <w:t>голос</w:t>
            </w:r>
            <w:r w:rsidRPr="00715ED9">
              <w:rPr>
                <w:spacing w:val="-5"/>
                <w:sz w:val="24"/>
                <w:szCs w:val="24"/>
              </w:rPr>
              <w:t xml:space="preserve"> </w:t>
            </w:r>
            <w:r w:rsidRPr="00715ED9">
              <w:rPr>
                <w:sz w:val="24"/>
                <w:szCs w:val="24"/>
              </w:rPr>
              <w:t>-</w:t>
            </w:r>
            <w:r w:rsidRPr="00715ED9">
              <w:rPr>
                <w:spacing w:val="1"/>
                <w:sz w:val="24"/>
                <w:szCs w:val="24"/>
              </w:rPr>
              <w:t xml:space="preserve"> </w:t>
            </w:r>
            <w:r w:rsidRPr="00715ED9">
              <w:rPr>
                <w:sz w:val="24"/>
                <w:szCs w:val="24"/>
              </w:rPr>
              <w:t>мой инструмент»</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Сольная деятельность</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77" w:type="dxa"/>
            <w:gridSpan w:val="2"/>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986" w:type="dxa"/>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518"/>
        </w:trPr>
        <w:tc>
          <w:tcPr>
            <w:tcW w:w="567" w:type="dxa"/>
          </w:tcPr>
          <w:p w:rsidR="00647E4A" w:rsidRPr="00715ED9" w:rsidRDefault="00647E4A" w:rsidP="001419BD">
            <w:pPr>
              <w:pStyle w:val="TableParagraph"/>
              <w:spacing w:line="276" w:lineRule="auto"/>
              <w:ind w:left="9"/>
              <w:jc w:val="center"/>
              <w:rPr>
                <w:sz w:val="24"/>
                <w:szCs w:val="24"/>
              </w:rPr>
            </w:pPr>
            <w:r w:rsidRPr="00715ED9">
              <w:rPr>
                <w:sz w:val="24"/>
                <w:szCs w:val="24"/>
              </w:rPr>
              <w:t>7</w:t>
            </w:r>
          </w:p>
        </w:tc>
        <w:tc>
          <w:tcPr>
            <w:tcW w:w="3686" w:type="dxa"/>
          </w:tcPr>
          <w:p w:rsidR="00647E4A" w:rsidRPr="00715ED9" w:rsidRDefault="00647E4A" w:rsidP="001419BD">
            <w:pPr>
              <w:pStyle w:val="TableParagraph"/>
              <w:spacing w:line="276" w:lineRule="auto"/>
              <w:rPr>
                <w:i/>
                <w:sz w:val="24"/>
                <w:szCs w:val="24"/>
              </w:rPr>
            </w:pPr>
            <w:r w:rsidRPr="00715ED9">
              <w:rPr>
                <w:i/>
                <w:sz w:val="24"/>
                <w:szCs w:val="24"/>
              </w:rPr>
              <w:t>Тема:</w:t>
            </w:r>
            <w:r w:rsidRPr="00715ED9">
              <w:rPr>
                <w:i/>
                <w:spacing w:val="2"/>
                <w:sz w:val="24"/>
                <w:szCs w:val="24"/>
              </w:rPr>
              <w:t xml:space="preserve"> </w:t>
            </w:r>
            <w:r w:rsidRPr="00715ED9">
              <w:rPr>
                <w:i/>
                <w:sz w:val="24"/>
                <w:szCs w:val="24"/>
              </w:rPr>
              <w:t>«Мир</w:t>
            </w:r>
            <w:r w:rsidRPr="00715ED9">
              <w:rPr>
                <w:i/>
                <w:spacing w:val="-4"/>
                <w:sz w:val="24"/>
                <w:szCs w:val="24"/>
              </w:rPr>
              <w:t xml:space="preserve"> </w:t>
            </w:r>
            <w:r w:rsidRPr="00715ED9">
              <w:rPr>
                <w:i/>
                <w:sz w:val="24"/>
                <w:szCs w:val="24"/>
              </w:rPr>
              <w:t>музыки»</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Групповая</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77" w:type="dxa"/>
            <w:gridSpan w:val="2"/>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986" w:type="dxa"/>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513"/>
        </w:trPr>
        <w:tc>
          <w:tcPr>
            <w:tcW w:w="567" w:type="dxa"/>
          </w:tcPr>
          <w:p w:rsidR="00647E4A" w:rsidRPr="00715ED9" w:rsidRDefault="00647E4A" w:rsidP="001419BD">
            <w:pPr>
              <w:pStyle w:val="TableParagraph"/>
              <w:spacing w:line="276" w:lineRule="auto"/>
              <w:ind w:left="9"/>
              <w:jc w:val="center"/>
              <w:rPr>
                <w:sz w:val="24"/>
                <w:szCs w:val="24"/>
              </w:rPr>
            </w:pPr>
            <w:r w:rsidRPr="00715ED9">
              <w:rPr>
                <w:sz w:val="24"/>
                <w:szCs w:val="24"/>
              </w:rPr>
              <w:t>8</w:t>
            </w:r>
          </w:p>
        </w:tc>
        <w:tc>
          <w:tcPr>
            <w:tcW w:w="3686" w:type="dxa"/>
          </w:tcPr>
          <w:p w:rsidR="00647E4A" w:rsidRPr="00715ED9" w:rsidRDefault="00647E4A" w:rsidP="001419BD">
            <w:pPr>
              <w:pStyle w:val="TableParagraph"/>
              <w:spacing w:line="276" w:lineRule="auto"/>
              <w:rPr>
                <w:sz w:val="24"/>
                <w:szCs w:val="24"/>
              </w:rPr>
            </w:pPr>
            <w:r w:rsidRPr="00715ED9">
              <w:rPr>
                <w:sz w:val="24"/>
                <w:szCs w:val="24"/>
              </w:rPr>
              <w:t>Игра</w:t>
            </w:r>
            <w:r w:rsidRPr="00715ED9">
              <w:rPr>
                <w:spacing w:val="-2"/>
                <w:sz w:val="24"/>
                <w:szCs w:val="24"/>
              </w:rPr>
              <w:t xml:space="preserve"> </w:t>
            </w:r>
            <w:r w:rsidRPr="00715ED9">
              <w:rPr>
                <w:sz w:val="24"/>
                <w:szCs w:val="24"/>
              </w:rPr>
              <w:t>«Музыкальное</w:t>
            </w:r>
            <w:r w:rsidRPr="00715ED9">
              <w:rPr>
                <w:spacing w:val="-1"/>
                <w:sz w:val="24"/>
                <w:szCs w:val="24"/>
              </w:rPr>
              <w:t xml:space="preserve"> </w:t>
            </w:r>
            <w:r w:rsidRPr="00715ED9">
              <w:rPr>
                <w:sz w:val="24"/>
                <w:szCs w:val="24"/>
              </w:rPr>
              <w:t>лото»</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77" w:type="dxa"/>
            <w:gridSpan w:val="2"/>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986" w:type="dxa"/>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830"/>
        </w:trPr>
        <w:tc>
          <w:tcPr>
            <w:tcW w:w="567" w:type="dxa"/>
          </w:tcPr>
          <w:p w:rsidR="00647E4A" w:rsidRPr="00715ED9" w:rsidRDefault="00647E4A" w:rsidP="001419BD">
            <w:pPr>
              <w:pStyle w:val="TableParagraph"/>
              <w:spacing w:line="276" w:lineRule="auto"/>
              <w:ind w:left="9"/>
              <w:jc w:val="center"/>
              <w:rPr>
                <w:sz w:val="24"/>
                <w:szCs w:val="24"/>
              </w:rPr>
            </w:pPr>
            <w:r w:rsidRPr="00715ED9">
              <w:rPr>
                <w:sz w:val="24"/>
                <w:szCs w:val="24"/>
              </w:rPr>
              <w:t>9</w:t>
            </w:r>
          </w:p>
        </w:tc>
        <w:tc>
          <w:tcPr>
            <w:tcW w:w="3686" w:type="dxa"/>
          </w:tcPr>
          <w:p w:rsidR="00647E4A" w:rsidRPr="00715ED9" w:rsidRDefault="00647E4A" w:rsidP="001419BD">
            <w:pPr>
              <w:pStyle w:val="TableParagraph"/>
              <w:spacing w:line="276" w:lineRule="auto"/>
              <w:rPr>
                <w:sz w:val="24"/>
                <w:szCs w:val="24"/>
              </w:rPr>
            </w:pPr>
            <w:r w:rsidRPr="00715ED9">
              <w:rPr>
                <w:sz w:val="24"/>
                <w:szCs w:val="24"/>
              </w:rPr>
              <w:t>«Музыкальный</w:t>
            </w:r>
            <w:r w:rsidRPr="00715ED9">
              <w:rPr>
                <w:spacing w:val="-4"/>
                <w:sz w:val="24"/>
                <w:szCs w:val="24"/>
              </w:rPr>
              <w:t xml:space="preserve"> </w:t>
            </w:r>
            <w:r w:rsidRPr="00715ED9">
              <w:rPr>
                <w:sz w:val="24"/>
                <w:szCs w:val="24"/>
              </w:rPr>
              <w:t>букварь»</w:t>
            </w:r>
          </w:p>
        </w:tc>
        <w:tc>
          <w:tcPr>
            <w:tcW w:w="3118" w:type="dxa"/>
          </w:tcPr>
          <w:p w:rsidR="00647E4A" w:rsidRPr="00715ED9" w:rsidRDefault="00647E4A" w:rsidP="001419BD">
            <w:pPr>
              <w:pStyle w:val="TableParagraph"/>
              <w:spacing w:line="276" w:lineRule="auto"/>
              <w:ind w:right="820"/>
              <w:rPr>
                <w:sz w:val="24"/>
                <w:szCs w:val="24"/>
              </w:rPr>
            </w:pPr>
            <w:r w:rsidRPr="00715ED9">
              <w:rPr>
                <w:sz w:val="24"/>
                <w:szCs w:val="24"/>
              </w:rPr>
              <w:t>Групповое и</w:t>
            </w:r>
            <w:r w:rsidRPr="00715ED9">
              <w:rPr>
                <w:spacing w:val="1"/>
                <w:sz w:val="24"/>
                <w:szCs w:val="24"/>
              </w:rPr>
              <w:t xml:space="preserve"> </w:t>
            </w:r>
            <w:r w:rsidRPr="00715ED9">
              <w:rPr>
                <w:sz w:val="24"/>
                <w:szCs w:val="24"/>
              </w:rPr>
              <w:t>индивидуальное</w:t>
            </w:r>
          </w:p>
          <w:p w:rsidR="00647E4A" w:rsidRPr="00715ED9" w:rsidRDefault="00647E4A" w:rsidP="001419BD">
            <w:pPr>
              <w:pStyle w:val="TableParagraph"/>
              <w:spacing w:before="2" w:line="276" w:lineRule="auto"/>
              <w:rPr>
                <w:sz w:val="24"/>
                <w:szCs w:val="24"/>
              </w:rPr>
            </w:pPr>
            <w:r w:rsidRPr="00715ED9">
              <w:rPr>
                <w:sz w:val="24"/>
                <w:szCs w:val="24"/>
              </w:rPr>
              <w:t>занятие</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77" w:type="dxa"/>
            <w:gridSpan w:val="2"/>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986" w:type="dxa"/>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518"/>
        </w:trPr>
        <w:tc>
          <w:tcPr>
            <w:tcW w:w="567"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t>10</w:t>
            </w:r>
          </w:p>
        </w:tc>
        <w:tc>
          <w:tcPr>
            <w:tcW w:w="3686" w:type="dxa"/>
          </w:tcPr>
          <w:p w:rsidR="00647E4A" w:rsidRPr="00715ED9" w:rsidRDefault="00647E4A" w:rsidP="001419BD">
            <w:pPr>
              <w:pStyle w:val="TableParagraph"/>
              <w:spacing w:line="276" w:lineRule="auto"/>
              <w:rPr>
                <w:sz w:val="24"/>
                <w:szCs w:val="24"/>
              </w:rPr>
            </w:pPr>
            <w:r w:rsidRPr="00715ED9">
              <w:rPr>
                <w:sz w:val="24"/>
                <w:szCs w:val="24"/>
              </w:rPr>
              <w:t>«Я хочу</w:t>
            </w:r>
            <w:r w:rsidRPr="00715ED9">
              <w:rPr>
                <w:spacing w:val="-6"/>
                <w:sz w:val="24"/>
                <w:szCs w:val="24"/>
              </w:rPr>
              <w:t xml:space="preserve"> </w:t>
            </w:r>
            <w:r w:rsidRPr="00715ED9">
              <w:rPr>
                <w:sz w:val="24"/>
                <w:szCs w:val="24"/>
              </w:rPr>
              <w:t>услышать</w:t>
            </w:r>
            <w:r w:rsidRPr="00715ED9">
              <w:rPr>
                <w:spacing w:val="-1"/>
                <w:sz w:val="24"/>
                <w:szCs w:val="24"/>
              </w:rPr>
              <w:t xml:space="preserve"> </w:t>
            </w:r>
            <w:r w:rsidRPr="00715ED9">
              <w:rPr>
                <w:sz w:val="24"/>
                <w:szCs w:val="24"/>
              </w:rPr>
              <w:t>музыку»</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Работа</w:t>
            </w:r>
            <w:r w:rsidRPr="00715ED9">
              <w:rPr>
                <w:spacing w:val="-1"/>
                <w:sz w:val="24"/>
                <w:szCs w:val="24"/>
              </w:rPr>
              <w:t xml:space="preserve"> </w:t>
            </w:r>
            <w:r w:rsidRPr="00715ED9">
              <w:rPr>
                <w:sz w:val="24"/>
                <w:szCs w:val="24"/>
              </w:rPr>
              <w:t>в</w:t>
            </w:r>
            <w:r w:rsidRPr="00715ED9">
              <w:rPr>
                <w:spacing w:val="-2"/>
                <w:sz w:val="24"/>
                <w:szCs w:val="24"/>
              </w:rPr>
              <w:t xml:space="preserve"> </w:t>
            </w:r>
            <w:r w:rsidRPr="00715ED9">
              <w:rPr>
                <w:sz w:val="24"/>
                <w:szCs w:val="24"/>
              </w:rPr>
              <w:t>ансамбле</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77" w:type="dxa"/>
            <w:gridSpan w:val="2"/>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986" w:type="dxa"/>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551"/>
        </w:trPr>
        <w:tc>
          <w:tcPr>
            <w:tcW w:w="567"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t>11</w:t>
            </w:r>
          </w:p>
        </w:tc>
        <w:tc>
          <w:tcPr>
            <w:tcW w:w="3686" w:type="dxa"/>
          </w:tcPr>
          <w:p w:rsidR="00647E4A" w:rsidRPr="00715ED9" w:rsidRDefault="00647E4A" w:rsidP="001419BD">
            <w:pPr>
              <w:pStyle w:val="TableParagraph"/>
              <w:spacing w:line="276" w:lineRule="auto"/>
              <w:rPr>
                <w:sz w:val="24"/>
                <w:szCs w:val="24"/>
              </w:rPr>
            </w:pPr>
            <w:r w:rsidRPr="00715ED9">
              <w:rPr>
                <w:sz w:val="24"/>
                <w:szCs w:val="24"/>
              </w:rPr>
              <w:t>«Я</w:t>
            </w:r>
            <w:r w:rsidRPr="00715ED9">
              <w:rPr>
                <w:spacing w:val="-3"/>
                <w:sz w:val="24"/>
                <w:szCs w:val="24"/>
              </w:rPr>
              <w:t xml:space="preserve"> </w:t>
            </w:r>
            <w:r w:rsidRPr="00715ED9">
              <w:rPr>
                <w:sz w:val="24"/>
                <w:szCs w:val="24"/>
              </w:rPr>
              <w:t>-</w:t>
            </w:r>
            <w:r w:rsidRPr="00715ED9">
              <w:rPr>
                <w:spacing w:val="1"/>
                <w:sz w:val="24"/>
                <w:szCs w:val="24"/>
              </w:rPr>
              <w:t xml:space="preserve"> </w:t>
            </w:r>
            <w:r w:rsidRPr="00715ED9">
              <w:rPr>
                <w:sz w:val="24"/>
                <w:szCs w:val="24"/>
              </w:rPr>
              <w:t>композитор,я</w:t>
            </w:r>
            <w:r w:rsidRPr="00715ED9">
              <w:rPr>
                <w:spacing w:val="1"/>
                <w:sz w:val="24"/>
                <w:szCs w:val="24"/>
              </w:rPr>
              <w:t xml:space="preserve"> </w:t>
            </w:r>
            <w:r w:rsidRPr="00715ED9">
              <w:rPr>
                <w:sz w:val="24"/>
                <w:szCs w:val="24"/>
              </w:rPr>
              <w:t>-</w:t>
            </w:r>
            <w:r w:rsidRPr="00715ED9">
              <w:rPr>
                <w:spacing w:val="-4"/>
                <w:sz w:val="24"/>
                <w:szCs w:val="24"/>
              </w:rPr>
              <w:t xml:space="preserve"> </w:t>
            </w:r>
            <w:r w:rsidRPr="00715ED9">
              <w:rPr>
                <w:sz w:val="24"/>
                <w:szCs w:val="24"/>
              </w:rPr>
              <w:t>исполнитель,</w:t>
            </w:r>
          </w:p>
          <w:p w:rsidR="00647E4A" w:rsidRPr="00715ED9" w:rsidRDefault="00647E4A" w:rsidP="001419BD">
            <w:pPr>
              <w:pStyle w:val="TableParagraph"/>
              <w:spacing w:line="276" w:lineRule="auto"/>
              <w:rPr>
                <w:sz w:val="24"/>
                <w:szCs w:val="24"/>
              </w:rPr>
            </w:pPr>
            <w:r w:rsidRPr="00715ED9">
              <w:rPr>
                <w:sz w:val="24"/>
                <w:szCs w:val="24"/>
              </w:rPr>
              <w:t>я</w:t>
            </w:r>
            <w:r w:rsidRPr="00715ED9">
              <w:rPr>
                <w:spacing w:val="-1"/>
                <w:sz w:val="24"/>
                <w:szCs w:val="24"/>
              </w:rPr>
              <w:t xml:space="preserve"> </w:t>
            </w:r>
            <w:r w:rsidRPr="00715ED9">
              <w:rPr>
                <w:sz w:val="24"/>
                <w:szCs w:val="24"/>
              </w:rPr>
              <w:t>- слушатель»</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Музыкальная</w:t>
            </w:r>
            <w:r w:rsidRPr="00715ED9">
              <w:rPr>
                <w:spacing w:val="-2"/>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77" w:type="dxa"/>
            <w:gridSpan w:val="2"/>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986" w:type="dxa"/>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551"/>
        </w:trPr>
        <w:tc>
          <w:tcPr>
            <w:tcW w:w="567"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t>12</w:t>
            </w:r>
          </w:p>
        </w:tc>
        <w:tc>
          <w:tcPr>
            <w:tcW w:w="3686" w:type="dxa"/>
          </w:tcPr>
          <w:p w:rsidR="00647E4A" w:rsidRPr="00715ED9" w:rsidRDefault="00647E4A" w:rsidP="001419BD">
            <w:pPr>
              <w:pStyle w:val="TableParagraph"/>
              <w:spacing w:line="276" w:lineRule="auto"/>
              <w:rPr>
                <w:i/>
                <w:sz w:val="24"/>
                <w:szCs w:val="24"/>
              </w:rPr>
            </w:pPr>
            <w:r w:rsidRPr="00715ED9">
              <w:rPr>
                <w:i/>
                <w:sz w:val="24"/>
                <w:szCs w:val="24"/>
              </w:rPr>
              <w:t>Тема:</w:t>
            </w:r>
            <w:r w:rsidRPr="00715ED9">
              <w:rPr>
                <w:i/>
                <w:spacing w:val="-1"/>
                <w:sz w:val="24"/>
                <w:szCs w:val="24"/>
              </w:rPr>
              <w:t xml:space="preserve"> </w:t>
            </w:r>
            <w:r w:rsidRPr="00715ED9">
              <w:rPr>
                <w:i/>
                <w:sz w:val="24"/>
                <w:szCs w:val="24"/>
              </w:rPr>
              <w:t>«Тайны</w:t>
            </w:r>
            <w:r w:rsidRPr="00715ED9">
              <w:rPr>
                <w:i/>
                <w:spacing w:val="-3"/>
                <w:sz w:val="24"/>
                <w:szCs w:val="24"/>
              </w:rPr>
              <w:t xml:space="preserve"> </w:t>
            </w:r>
            <w:r w:rsidRPr="00715ED9">
              <w:rPr>
                <w:i/>
                <w:sz w:val="24"/>
                <w:szCs w:val="24"/>
              </w:rPr>
              <w:t>инструментов»</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Сольная</w:t>
            </w:r>
            <w:r w:rsidRPr="00715ED9">
              <w:rPr>
                <w:spacing w:val="-5"/>
                <w:sz w:val="24"/>
                <w:szCs w:val="24"/>
              </w:rPr>
              <w:t xml:space="preserve"> </w:t>
            </w:r>
            <w:r w:rsidRPr="00715ED9">
              <w:rPr>
                <w:sz w:val="24"/>
                <w:szCs w:val="24"/>
              </w:rPr>
              <w:t>и</w:t>
            </w:r>
            <w:r w:rsidRPr="00715ED9">
              <w:rPr>
                <w:spacing w:val="2"/>
                <w:sz w:val="24"/>
                <w:szCs w:val="24"/>
              </w:rPr>
              <w:t xml:space="preserve"> </w:t>
            </w:r>
            <w:r w:rsidRPr="00715ED9">
              <w:rPr>
                <w:sz w:val="24"/>
                <w:szCs w:val="24"/>
              </w:rPr>
              <w:t>ансамблевая</w:t>
            </w:r>
          </w:p>
          <w:p w:rsidR="00647E4A" w:rsidRPr="00715ED9" w:rsidRDefault="00647E4A" w:rsidP="001419BD">
            <w:pPr>
              <w:pStyle w:val="TableParagraph"/>
              <w:spacing w:before="2" w:line="276" w:lineRule="auto"/>
              <w:rPr>
                <w:sz w:val="24"/>
                <w:szCs w:val="24"/>
              </w:rPr>
            </w:pPr>
            <w:r w:rsidRPr="00715ED9">
              <w:rPr>
                <w:sz w:val="24"/>
                <w:szCs w:val="24"/>
              </w:rPr>
              <w:t>деятельность</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77" w:type="dxa"/>
            <w:gridSpan w:val="2"/>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986" w:type="dxa"/>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566"/>
        </w:trPr>
        <w:tc>
          <w:tcPr>
            <w:tcW w:w="567"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lastRenderedPageBreak/>
              <w:t>13</w:t>
            </w:r>
          </w:p>
        </w:tc>
        <w:tc>
          <w:tcPr>
            <w:tcW w:w="3686" w:type="dxa"/>
          </w:tcPr>
          <w:p w:rsidR="00647E4A" w:rsidRPr="00715ED9" w:rsidRDefault="00647E4A" w:rsidP="001419BD">
            <w:pPr>
              <w:pStyle w:val="TableParagraph"/>
              <w:spacing w:line="276" w:lineRule="auto"/>
              <w:rPr>
                <w:sz w:val="24"/>
                <w:szCs w:val="24"/>
              </w:rPr>
            </w:pPr>
            <w:r w:rsidRPr="00715ED9">
              <w:rPr>
                <w:sz w:val="24"/>
                <w:szCs w:val="24"/>
              </w:rPr>
              <w:t>Инструменты</w:t>
            </w:r>
            <w:r w:rsidRPr="00715ED9">
              <w:rPr>
                <w:spacing w:val="-4"/>
                <w:sz w:val="24"/>
                <w:szCs w:val="24"/>
              </w:rPr>
              <w:t xml:space="preserve"> </w:t>
            </w:r>
            <w:r w:rsidRPr="00715ED9">
              <w:rPr>
                <w:sz w:val="24"/>
                <w:szCs w:val="24"/>
              </w:rPr>
              <w:t>симфонического</w:t>
            </w:r>
          </w:p>
          <w:p w:rsidR="00647E4A" w:rsidRPr="00715ED9" w:rsidRDefault="00647E4A" w:rsidP="001419BD">
            <w:pPr>
              <w:pStyle w:val="TableParagraph"/>
              <w:spacing w:before="3" w:line="276" w:lineRule="auto"/>
              <w:rPr>
                <w:sz w:val="24"/>
                <w:szCs w:val="24"/>
              </w:rPr>
            </w:pPr>
            <w:r w:rsidRPr="00715ED9">
              <w:rPr>
                <w:sz w:val="24"/>
                <w:szCs w:val="24"/>
              </w:rPr>
              <w:t>оркестра</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Исполнительская</w:t>
            </w:r>
          </w:p>
          <w:p w:rsidR="00647E4A" w:rsidRPr="00715ED9" w:rsidRDefault="00647E4A" w:rsidP="001419BD">
            <w:pPr>
              <w:pStyle w:val="TableParagraph"/>
              <w:spacing w:before="3" w:line="276" w:lineRule="auto"/>
              <w:rPr>
                <w:sz w:val="24"/>
                <w:szCs w:val="24"/>
              </w:rPr>
            </w:pPr>
            <w:r w:rsidRPr="00715ED9">
              <w:rPr>
                <w:sz w:val="24"/>
                <w:szCs w:val="24"/>
              </w:rPr>
              <w:t>деятельность</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77" w:type="dxa"/>
            <w:gridSpan w:val="2"/>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986" w:type="dxa"/>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517"/>
        </w:trPr>
        <w:tc>
          <w:tcPr>
            <w:tcW w:w="567"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t>14</w:t>
            </w:r>
          </w:p>
        </w:tc>
        <w:tc>
          <w:tcPr>
            <w:tcW w:w="3686" w:type="dxa"/>
          </w:tcPr>
          <w:p w:rsidR="00647E4A" w:rsidRPr="00715ED9" w:rsidRDefault="00647E4A" w:rsidP="001419BD">
            <w:pPr>
              <w:pStyle w:val="TableParagraph"/>
              <w:spacing w:line="276" w:lineRule="auto"/>
              <w:rPr>
                <w:sz w:val="24"/>
                <w:szCs w:val="24"/>
              </w:rPr>
            </w:pPr>
            <w:r w:rsidRPr="00715ED9">
              <w:rPr>
                <w:sz w:val="24"/>
                <w:szCs w:val="24"/>
              </w:rPr>
              <w:t>«Три</w:t>
            </w:r>
            <w:r w:rsidRPr="00715ED9">
              <w:rPr>
                <w:spacing w:val="1"/>
                <w:sz w:val="24"/>
                <w:szCs w:val="24"/>
              </w:rPr>
              <w:t xml:space="preserve"> </w:t>
            </w:r>
            <w:r w:rsidRPr="00715ED9">
              <w:rPr>
                <w:sz w:val="24"/>
                <w:szCs w:val="24"/>
              </w:rPr>
              <w:t>оркестра»</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51" w:type="dxa"/>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1012" w:type="dxa"/>
            <w:gridSpan w:val="2"/>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551"/>
        </w:trPr>
        <w:tc>
          <w:tcPr>
            <w:tcW w:w="567"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t>15</w:t>
            </w:r>
          </w:p>
        </w:tc>
        <w:tc>
          <w:tcPr>
            <w:tcW w:w="3686" w:type="dxa"/>
          </w:tcPr>
          <w:p w:rsidR="00647E4A" w:rsidRPr="00715ED9" w:rsidRDefault="00647E4A" w:rsidP="001419BD">
            <w:pPr>
              <w:pStyle w:val="TableParagraph"/>
              <w:spacing w:line="276" w:lineRule="auto"/>
              <w:rPr>
                <w:sz w:val="24"/>
                <w:szCs w:val="24"/>
              </w:rPr>
            </w:pPr>
            <w:r w:rsidRPr="00715ED9">
              <w:rPr>
                <w:sz w:val="24"/>
                <w:szCs w:val="24"/>
              </w:rPr>
              <w:t>Презентация</w:t>
            </w:r>
            <w:r w:rsidRPr="00715ED9">
              <w:rPr>
                <w:spacing w:val="-5"/>
                <w:sz w:val="24"/>
                <w:szCs w:val="24"/>
              </w:rPr>
              <w:t xml:space="preserve"> </w:t>
            </w:r>
            <w:r w:rsidRPr="00715ED9">
              <w:rPr>
                <w:sz w:val="24"/>
                <w:szCs w:val="24"/>
              </w:rPr>
              <w:t>«Тайны</w:t>
            </w:r>
            <w:r w:rsidRPr="00715ED9">
              <w:rPr>
                <w:spacing w:val="-7"/>
                <w:sz w:val="24"/>
                <w:szCs w:val="24"/>
              </w:rPr>
              <w:t xml:space="preserve"> </w:t>
            </w:r>
            <w:r w:rsidRPr="00715ED9">
              <w:rPr>
                <w:sz w:val="24"/>
                <w:szCs w:val="24"/>
              </w:rPr>
              <w:t>симфонического</w:t>
            </w:r>
          </w:p>
          <w:p w:rsidR="00647E4A" w:rsidRPr="00715ED9" w:rsidRDefault="00647E4A" w:rsidP="001419BD">
            <w:pPr>
              <w:pStyle w:val="TableParagraph"/>
              <w:spacing w:before="2" w:line="276" w:lineRule="auto"/>
              <w:rPr>
                <w:sz w:val="24"/>
                <w:szCs w:val="24"/>
              </w:rPr>
            </w:pPr>
            <w:r w:rsidRPr="00715ED9">
              <w:rPr>
                <w:sz w:val="24"/>
                <w:szCs w:val="24"/>
              </w:rPr>
              <w:t>оркестра»</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Просмотр</w:t>
            </w:r>
            <w:r w:rsidRPr="00715ED9">
              <w:rPr>
                <w:spacing w:val="-5"/>
                <w:sz w:val="24"/>
                <w:szCs w:val="24"/>
              </w:rPr>
              <w:t xml:space="preserve"> </w:t>
            </w:r>
            <w:r w:rsidRPr="00715ED9">
              <w:rPr>
                <w:sz w:val="24"/>
                <w:szCs w:val="24"/>
              </w:rPr>
              <w:t>презентации</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51" w:type="dxa"/>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1012" w:type="dxa"/>
            <w:gridSpan w:val="2"/>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552"/>
        </w:trPr>
        <w:tc>
          <w:tcPr>
            <w:tcW w:w="567"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t>16</w:t>
            </w:r>
          </w:p>
        </w:tc>
        <w:tc>
          <w:tcPr>
            <w:tcW w:w="3686" w:type="dxa"/>
          </w:tcPr>
          <w:p w:rsidR="00647E4A" w:rsidRPr="00715ED9" w:rsidRDefault="00647E4A" w:rsidP="001419BD">
            <w:pPr>
              <w:pStyle w:val="TableParagraph"/>
              <w:spacing w:line="276" w:lineRule="auto"/>
              <w:rPr>
                <w:i/>
                <w:sz w:val="24"/>
                <w:szCs w:val="24"/>
              </w:rPr>
            </w:pPr>
            <w:r w:rsidRPr="00715ED9">
              <w:rPr>
                <w:i/>
                <w:sz w:val="24"/>
                <w:szCs w:val="24"/>
              </w:rPr>
              <w:t>Тема:</w:t>
            </w:r>
            <w:r w:rsidRPr="00715ED9">
              <w:rPr>
                <w:i/>
                <w:spacing w:val="-2"/>
                <w:sz w:val="24"/>
                <w:szCs w:val="24"/>
              </w:rPr>
              <w:t xml:space="preserve"> </w:t>
            </w:r>
            <w:r w:rsidRPr="00715ED9">
              <w:rPr>
                <w:i/>
                <w:sz w:val="24"/>
                <w:szCs w:val="24"/>
              </w:rPr>
              <w:t>«Творчество»</w:t>
            </w:r>
          </w:p>
          <w:p w:rsidR="00647E4A" w:rsidRPr="00715ED9" w:rsidRDefault="00647E4A" w:rsidP="001419BD">
            <w:pPr>
              <w:pStyle w:val="TableParagraph"/>
              <w:spacing w:before="3" w:line="276" w:lineRule="auto"/>
              <w:rPr>
                <w:sz w:val="24"/>
                <w:szCs w:val="24"/>
              </w:rPr>
            </w:pPr>
            <w:r w:rsidRPr="00715ED9">
              <w:rPr>
                <w:sz w:val="24"/>
                <w:szCs w:val="24"/>
              </w:rPr>
              <w:t>Игра</w:t>
            </w:r>
            <w:r w:rsidRPr="00715ED9">
              <w:rPr>
                <w:spacing w:val="-2"/>
                <w:sz w:val="24"/>
                <w:szCs w:val="24"/>
              </w:rPr>
              <w:t xml:space="preserve"> </w:t>
            </w:r>
            <w:r w:rsidRPr="00715ED9">
              <w:rPr>
                <w:sz w:val="24"/>
                <w:szCs w:val="24"/>
              </w:rPr>
              <w:t>на</w:t>
            </w:r>
            <w:r w:rsidRPr="00715ED9">
              <w:rPr>
                <w:spacing w:val="-7"/>
                <w:sz w:val="24"/>
                <w:szCs w:val="24"/>
              </w:rPr>
              <w:t xml:space="preserve"> </w:t>
            </w:r>
            <w:r w:rsidRPr="00715ED9">
              <w:rPr>
                <w:sz w:val="24"/>
                <w:szCs w:val="24"/>
              </w:rPr>
              <w:t>музыкальных</w:t>
            </w:r>
            <w:r w:rsidRPr="00715ED9">
              <w:rPr>
                <w:spacing w:val="-6"/>
                <w:sz w:val="24"/>
                <w:szCs w:val="24"/>
              </w:rPr>
              <w:t xml:space="preserve"> </w:t>
            </w:r>
            <w:r w:rsidRPr="00715ED9">
              <w:rPr>
                <w:sz w:val="24"/>
                <w:szCs w:val="24"/>
              </w:rPr>
              <w:t>инструментах</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Работа</w:t>
            </w:r>
            <w:r w:rsidRPr="00715ED9">
              <w:rPr>
                <w:spacing w:val="-2"/>
                <w:sz w:val="24"/>
                <w:szCs w:val="24"/>
              </w:rPr>
              <w:t xml:space="preserve"> </w:t>
            </w:r>
            <w:r w:rsidRPr="00715ED9">
              <w:rPr>
                <w:sz w:val="24"/>
                <w:szCs w:val="24"/>
              </w:rPr>
              <w:t>в</w:t>
            </w:r>
            <w:r w:rsidRPr="00715ED9">
              <w:rPr>
                <w:spacing w:val="-2"/>
                <w:sz w:val="24"/>
                <w:szCs w:val="24"/>
              </w:rPr>
              <w:t xml:space="preserve"> </w:t>
            </w:r>
            <w:r w:rsidRPr="00715ED9">
              <w:rPr>
                <w:sz w:val="24"/>
                <w:szCs w:val="24"/>
              </w:rPr>
              <w:t>малых</w:t>
            </w:r>
          </w:p>
          <w:p w:rsidR="00647E4A" w:rsidRPr="00715ED9" w:rsidRDefault="00647E4A" w:rsidP="001419BD">
            <w:pPr>
              <w:pStyle w:val="TableParagraph"/>
              <w:spacing w:before="3" w:line="276" w:lineRule="auto"/>
              <w:rPr>
                <w:sz w:val="24"/>
                <w:szCs w:val="24"/>
              </w:rPr>
            </w:pPr>
            <w:r w:rsidRPr="00715ED9">
              <w:rPr>
                <w:sz w:val="24"/>
                <w:szCs w:val="24"/>
              </w:rPr>
              <w:t>группах</w:t>
            </w:r>
            <w:r w:rsidRPr="00715ED9">
              <w:rPr>
                <w:spacing w:val="-7"/>
                <w:sz w:val="24"/>
                <w:szCs w:val="24"/>
              </w:rPr>
              <w:t xml:space="preserve"> </w:t>
            </w:r>
            <w:r w:rsidRPr="00715ED9">
              <w:rPr>
                <w:sz w:val="24"/>
                <w:szCs w:val="24"/>
              </w:rPr>
              <w:t>(пары)</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51" w:type="dxa"/>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1012" w:type="dxa"/>
            <w:gridSpan w:val="2"/>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518"/>
        </w:trPr>
        <w:tc>
          <w:tcPr>
            <w:tcW w:w="567" w:type="dxa"/>
          </w:tcPr>
          <w:p w:rsidR="00647E4A" w:rsidRPr="00715ED9" w:rsidRDefault="00647E4A" w:rsidP="001419BD">
            <w:pPr>
              <w:pStyle w:val="TableParagraph"/>
              <w:spacing w:line="276" w:lineRule="auto"/>
              <w:ind w:left="92" w:right="78"/>
              <w:jc w:val="center"/>
              <w:rPr>
                <w:sz w:val="24"/>
                <w:szCs w:val="24"/>
              </w:rPr>
            </w:pPr>
            <w:r w:rsidRPr="00715ED9">
              <w:rPr>
                <w:sz w:val="24"/>
                <w:szCs w:val="24"/>
              </w:rPr>
              <w:t>17</w:t>
            </w:r>
          </w:p>
        </w:tc>
        <w:tc>
          <w:tcPr>
            <w:tcW w:w="3686" w:type="dxa"/>
          </w:tcPr>
          <w:p w:rsidR="00647E4A" w:rsidRPr="00715ED9" w:rsidRDefault="00647E4A" w:rsidP="001419BD">
            <w:pPr>
              <w:pStyle w:val="TableParagraph"/>
              <w:spacing w:line="276" w:lineRule="auto"/>
              <w:rPr>
                <w:sz w:val="24"/>
                <w:szCs w:val="24"/>
              </w:rPr>
            </w:pPr>
            <w:r w:rsidRPr="00715ED9">
              <w:rPr>
                <w:sz w:val="24"/>
                <w:szCs w:val="24"/>
              </w:rPr>
              <w:t>Радуга талантов.</w:t>
            </w:r>
            <w:r>
              <w:rPr>
                <w:sz w:val="24"/>
                <w:szCs w:val="24"/>
              </w:rPr>
              <w:t xml:space="preserve"> </w:t>
            </w:r>
            <w:r w:rsidRPr="00715ED9">
              <w:rPr>
                <w:sz w:val="24"/>
                <w:szCs w:val="24"/>
              </w:rPr>
              <w:t>Итоговое</w:t>
            </w:r>
            <w:r w:rsidRPr="00715ED9">
              <w:rPr>
                <w:spacing w:val="-5"/>
                <w:sz w:val="24"/>
                <w:szCs w:val="24"/>
              </w:rPr>
              <w:t xml:space="preserve"> </w:t>
            </w:r>
            <w:r w:rsidRPr="00715ED9">
              <w:rPr>
                <w:sz w:val="24"/>
                <w:szCs w:val="24"/>
              </w:rPr>
              <w:t>занятие</w:t>
            </w:r>
          </w:p>
        </w:tc>
        <w:tc>
          <w:tcPr>
            <w:tcW w:w="3118" w:type="dxa"/>
          </w:tcPr>
          <w:p w:rsidR="00647E4A" w:rsidRPr="00715ED9" w:rsidRDefault="00647E4A" w:rsidP="001419BD">
            <w:pPr>
              <w:pStyle w:val="TableParagraph"/>
              <w:spacing w:line="276" w:lineRule="auto"/>
              <w:rPr>
                <w:sz w:val="24"/>
                <w:szCs w:val="24"/>
              </w:rPr>
            </w:pPr>
            <w:r w:rsidRPr="00715ED9">
              <w:rPr>
                <w:sz w:val="24"/>
                <w:szCs w:val="24"/>
              </w:rPr>
              <w:t>Групповое</w:t>
            </w:r>
            <w:r w:rsidRPr="00715ED9">
              <w:rPr>
                <w:spacing w:val="-5"/>
                <w:sz w:val="24"/>
                <w:szCs w:val="24"/>
              </w:rPr>
              <w:t xml:space="preserve"> </w:t>
            </w:r>
            <w:r w:rsidRPr="00715ED9">
              <w:rPr>
                <w:sz w:val="24"/>
                <w:szCs w:val="24"/>
              </w:rPr>
              <w:t>занятие</w:t>
            </w:r>
          </w:p>
        </w:tc>
        <w:tc>
          <w:tcPr>
            <w:tcW w:w="851" w:type="dxa"/>
          </w:tcPr>
          <w:p w:rsidR="00647E4A" w:rsidRPr="00715ED9" w:rsidRDefault="00647E4A" w:rsidP="001419BD">
            <w:pPr>
              <w:pStyle w:val="TableParagraph"/>
              <w:spacing w:line="276" w:lineRule="auto"/>
              <w:ind w:right="421"/>
              <w:jc w:val="right"/>
              <w:rPr>
                <w:sz w:val="24"/>
                <w:szCs w:val="24"/>
              </w:rPr>
            </w:pPr>
            <w:r w:rsidRPr="00715ED9">
              <w:rPr>
                <w:sz w:val="24"/>
                <w:szCs w:val="24"/>
              </w:rPr>
              <w:t>1</w:t>
            </w:r>
          </w:p>
        </w:tc>
        <w:tc>
          <w:tcPr>
            <w:tcW w:w="851" w:type="dxa"/>
            <w:tcBorders>
              <w:right w:val="single" w:sz="4" w:space="0" w:color="auto"/>
            </w:tcBorders>
          </w:tcPr>
          <w:p w:rsidR="00647E4A" w:rsidRPr="00715ED9" w:rsidRDefault="00647E4A" w:rsidP="001419BD">
            <w:pPr>
              <w:pStyle w:val="TableParagraph"/>
              <w:spacing w:line="276" w:lineRule="auto"/>
              <w:ind w:left="104"/>
              <w:rPr>
                <w:sz w:val="24"/>
                <w:szCs w:val="24"/>
              </w:rPr>
            </w:pPr>
          </w:p>
        </w:tc>
        <w:tc>
          <w:tcPr>
            <w:tcW w:w="1012" w:type="dxa"/>
            <w:gridSpan w:val="2"/>
            <w:tcBorders>
              <w:left w:val="single" w:sz="4" w:space="0" w:color="auto"/>
            </w:tcBorders>
          </w:tcPr>
          <w:p w:rsidR="00647E4A" w:rsidRPr="00715ED9" w:rsidRDefault="00647E4A" w:rsidP="001419BD">
            <w:pPr>
              <w:pStyle w:val="TableParagraph"/>
              <w:spacing w:line="276" w:lineRule="auto"/>
              <w:ind w:left="104"/>
              <w:rPr>
                <w:sz w:val="24"/>
                <w:szCs w:val="24"/>
              </w:rPr>
            </w:pPr>
          </w:p>
        </w:tc>
      </w:tr>
      <w:tr w:rsidR="00647E4A" w:rsidRPr="00715ED9" w:rsidTr="001419BD">
        <w:trPr>
          <w:trHeight w:val="277"/>
        </w:trPr>
        <w:tc>
          <w:tcPr>
            <w:tcW w:w="7371" w:type="dxa"/>
            <w:gridSpan w:val="3"/>
          </w:tcPr>
          <w:p w:rsidR="00647E4A" w:rsidRPr="00715ED9" w:rsidRDefault="00647E4A" w:rsidP="001419BD">
            <w:pPr>
              <w:pStyle w:val="TableParagraph"/>
              <w:spacing w:line="276" w:lineRule="auto"/>
              <w:ind w:right="99"/>
              <w:jc w:val="right"/>
              <w:rPr>
                <w:sz w:val="24"/>
                <w:szCs w:val="24"/>
              </w:rPr>
            </w:pPr>
            <w:r w:rsidRPr="00715ED9">
              <w:rPr>
                <w:sz w:val="24"/>
                <w:szCs w:val="24"/>
              </w:rPr>
              <w:t>Итого</w:t>
            </w:r>
          </w:p>
        </w:tc>
        <w:tc>
          <w:tcPr>
            <w:tcW w:w="851" w:type="dxa"/>
          </w:tcPr>
          <w:p w:rsidR="00647E4A" w:rsidRPr="00715ED9" w:rsidRDefault="00647E4A" w:rsidP="001419BD">
            <w:pPr>
              <w:pStyle w:val="TableParagraph"/>
              <w:spacing w:line="276" w:lineRule="auto"/>
              <w:ind w:right="358"/>
              <w:jc w:val="right"/>
              <w:rPr>
                <w:sz w:val="24"/>
                <w:szCs w:val="24"/>
              </w:rPr>
            </w:pPr>
            <w:r w:rsidRPr="00715ED9">
              <w:rPr>
                <w:sz w:val="24"/>
                <w:szCs w:val="24"/>
              </w:rPr>
              <w:t>17</w:t>
            </w:r>
          </w:p>
        </w:tc>
        <w:tc>
          <w:tcPr>
            <w:tcW w:w="851" w:type="dxa"/>
            <w:tcBorders>
              <w:right w:val="single" w:sz="4" w:space="0" w:color="auto"/>
            </w:tcBorders>
          </w:tcPr>
          <w:p w:rsidR="00647E4A" w:rsidRPr="00715ED9" w:rsidRDefault="00647E4A" w:rsidP="001419BD">
            <w:pPr>
              <w:pStyle w:val="TableParagraph"/>
              <w:spacing w:line="276" w:lineRule="auto"/>
              <w:rPr>
                <w:sz w:val="24"/>
                <w:szCs w:val="24"/>
              </w:rPr>
            </w:pPr>
          </w:p>
        </w:tc>
        <w:tc>
          <w:tcPr>
            <w:tcW w:w="1012" w:type="dxa"/>
            <w:gridSpan w:val="2"/>
            <w:tcBorders>
              <w:left w:val="single" w:sz="4" w:space="0" w:color="auto"/>
            </w:tcBorders>
          </w:tcPr>
          <w:p w:rsidR="00647E4A" w:rsidRPr="00715ED9" w:rsidRDefault="00647E4A" w:rsidP="001419BD">
            <w:pPr>
              <w:pStyle w:val="TableParagraph"/>
              <w:spacing w:line="276" w:lineRule="auto"/>
              <w:rPr>
                <w:sz w:val="24"/>
                <w:szCs w:val="24"/>
              </w:rPr>
            </w:pPr>
          </w:p>
        </w:tc>
      </w:tr>
    </w:tbl>
    <w:p w:rsidR="00647E4A" w:rsidRPr="00715ED9" w:rsidRDefault="00647E4A" w:rsidP="00647E4A">
      <w:pPr>
        <w:pStyle w:val="a0"/>
        <w:spacing w:before="9" w:line="276" w:lineRule="auto"/>
        <w:rPr>
          <w:b/>
        </w:rPr>
      </w:pPr>
    </w:p>
    <w:p w:rsidR="00647E4A" w:rsidRPr="000D19CE" w:rsidRDefault="00647E4A" w:rsidP="00647E4A">
      <w:pPr>
        <w:tabs>
          <w:tab w:val="left" w:pos="5086"/>
        </w:tabs>
        <w:spacing w:line="276" w:lineRule="auto"/>
        <w:ind w:left="4902"/>
        <w:rPr>
          <w:b/>
          <w:sz w:val="24"/>
          <w:szCs w:val="24"/>
        </w:rPr>
      </w:pPr>
      <w:r w:rsidRPr="000D19CE">
        <w:rPr>
          <w:b/>
          <w:sz w:val="24"/>
          <w:szCs w:val="24"/>
        </w:rPr>
        <w:t xml:space="preserve"> 4 класс</w:t>
      </w:r>
    </w:p>
    <w:p w:rsidR="00647E4A" w:rsidRPr="00715ED9" w:rsidRDefault="00647E4A" w:rsidP="00647E4A">
      <w:pPr>
        <w:pStyle w:val="a0"/>
        <w:spacing w:before="5" w:line="276" w:lineRule="auto"/>
        <w:rPr>
          <w:b/>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686"/>
        <w:gridCol w:w="3118"/>
        <w:gridCol w:w="851"/>
        <w:gridCol w:w="850"/>
        <w:gridCol w:w="1013"/>
      </w:tblGrid>
      <w:tr w:rsidR="00647E4A" w:rsidRPr="00715ED9" w:rsidTr="001419BD">
        <w:trPr>
          <w:trHeight w:val="376"/>
        </w:trPr>
        <w:tc>
          <w:tcPr>
            <w:tcW w:w="567" w:type="dxa"/>
            <w:vMerge w:val="restart"/>
          </w:tcPr>
          <w:p w:rsidR="00647E4A" w:rsidRPr="00715ED9" w:rsidRDefault="00647E4A" w:rsidP="001419BD">
            <w:pPr>
              <w:pStyle w:val="TableParagraph"/>
              <w:spacing w:line="276" w:lineRule="auto"/>
              <w:ind w:left="92" w:right="158"/>
              <w:jc w:val="center"/>
              <w:rPr>
                <w:sz w:val="24"/>
                <w:szCs w:val="24"/>
              </w:rPr>
            </w:pPr>
            <w:r w:rsidRPr="00715ED9">
              <w:rPr>
                <w:sz w:val="24"/>
                <w:szCs w:val="24"/>
              </w:rPr>
              <w:t>Nп/п</w:t>
            </w:r>
          </w:p>
        </w:tc>
        <w:tc>
          <w:tcPr>
            <w:tcW w:w="3686" w:type="dxa"/>
            <w:vMerge w:val="restart"/>
          </w:tcPr>
          <w:p w:rsidR="00647E4A" w:rsidRPr="00715ED9" w:rsidRDefault="00647E4A" w:rsidP="001419BD">
            <w:pPr>
              <w:pStyle w:val="TableParagraph"/>
              <w:spacing w:line="276" w:lineRule="auto"/>
              <w:ind w:left="110"/>
              <w:rPr>
                <w:sz w:val="24"/>
                <w:szCs w:val="24"/>
              </w:rPr>
            </w:pPr>
            <w:r w:rsidRPr="00715ED9">
              <w:rPr>
                <w:sz w:val="24"/>
                <w:szCs w:val="24"/>
              </w:rPr>
              <w:t>Тема</w:t>
            </w:r>
            <w:r w:rsidRPr="00715ED9">
              <w:rPr>
                <w:spacing w:val="-2"/>
                <w:sz w:val="24"/>
                <w:szCs w:val="24"/>
              </w:rPr>
              <w:t xml:space="preserve"> </w:t>
            </w:r>
            <w:r w:rsidRPr="00715ED9">
              <w:rPr>
                <w:sz w:val="24"/>
                <w:szCs w:val="24"/>
              </w:rPr>
              <w:t>занятия</w:t>
            </w:r>
          </w:p>
        </w:tc>
        <w:tc>
          <w:tcPr>
            <w:tcW w:w="3118" w:type="dxa"/>
            <w:vMerge w:val="restart"/>
          </w:tcPr>
          <w:p w:rsidR="00647E4A" w:rsidRPr="00715ED9" w:rsidRDefault="00647E4A" w:rsidP="001419BD">
            <w:pPr>
              <w:pStyle w:val="TableParagraph"/>
              <w:spacing w:line="276" w:lineRule="auto"/>
              <w:ind w:left="106"/>
              <w:rPr>
                <w:sz w:val="24"/>
                <w:szCs w:val="24"/>
              </w:rPr>
            </w:pPr>
            <w:r w:rsidRPr="00715ED9">
              <w:rPr>
                <w:sz w:val="24"/>
                <w:szCs w:val="24"/>
              </w:rPr>
              <w:t>Форма занятия</w:t>
            </w:r>
          </w:p>
        </w:tc>
        <w:tc>
          <w:tcPr>
            <w:tcW w:w="851" w:type="dxa"/>
            <w:vMerge w:val="restart"/>
          </w:tcPr>
          <w:p w:rsidR="00647E4A" w:rsidRPr="00715ED9" w:rsidRDefault="00647E4A" w:rsidP="001419BD">
            <w:pPr>
              <w:pStyle w:val="TableParagraph"/>
              <w:spacing w:line="276" w:lineRule="auto"/>
              <w:ind w:left="106" w:right="228"/>
              <w:rPr>
                <w:sz w:val="24"/>
                <w:szCs w:val="24"/>
              </w:rPr>
            </w:pPr>
            <w:r w:rsidRPr="00715ED9">
              <w:rPr>
                <w:sz w:val="24"/>
                <w:szCs w:val="24"/>
              </w:rPr>
              <w:t>Кол-</w:t>
            </w:r>
            <w:r w:rsidRPr="00715ED9">
              <w:rPr>
                <w:spacing w:val="-57"/>
                <w:sz w:val="24"/>
                <w:szCs w:val="24"/>
              </w:rPr>
              <w:t xml:space="preserve"> </w:t>
            </w:r>
            <w:r w:rsidRPr="00715ED9">
              <w:rPr>
                <w:sz w:val="24"/>
                <w:szCs w:val="24"/>
              </w:rPr>
              <w:t>во</w:t>
            </w:r>
          </w:p>
          <w:p w:rsidR="00647E4A" w:rsidRPr="00715ED9" w:rsidRDefault="00647E4A" w:rsidP="001419BD">
            <w:pPr>
              <w:pStyle w:val="TableParagraph"/>
              <w:spacing w:line="276" w:lineRule="auto"/>
              <w:ind w:left="106"/>
              <w:rPr>
                <w:sz w:val="24"/>
                <w:szCs w:val="24"/>
              </w:rPr>
            </w:pPr>
            <w:r w:rsidRPr="00715ED9">
              <w:rPr>
                <w:sz w:val="24"/>
                <w:szCs w:val="24"/>
              </w:rPr>
              <w:t>часов</w:t>
            </w:r>
          </w:p>
        </w:tc>
        <w:tc>
          <w:tcPr>
            <w:tcW w:w="1863" w:type="dxa"/>
            <w:gridSpan w:val="2"/>
            <w:tcBorders>
              <w:bottom w:val="single" w:sz="4" w:space="0" w:color="auto"/>
            </w:tcBorders>
          </w:tcPr>
          <w:p w:rsidR="00647E4A" w:rsidRPr="00715ED9" w:rsidRDefault="00647E4A" w:rsidP="001419BD">
            <w:pPr>
              <w:pStyle w:val="TableParagraph"/>
              <w:spacing w:line="276" w:lineRule="auto"/>
              <w:ind w:left="111"/>
              <w:rPr>
                <w:sz w:val="24"/>
                <w:szCs w:val="24"/>
              </w:rPr>
            </w:pPr>
            <w:r>
              <w:rPr>
                <w:sz w:val="24"/>
                <w:szCs w:val="24"/>
              </w:rPr>
              <w:t>Дата проведения</w:t>
            </w:r>
          </w:p>
        </w:tc>
      </w:tr>
      <w:tr w:rsidR="00647E4A" w:rsidRPr="00715ED9" w:rsidTr="001419BD">
        <w:trPr>
          <w:trHeight w:val="563"/>
        </w:trPr>
        <w:tc>
          <w:tcPr>
            <w:tcW w:w="567" w:type="dxa"/>
            <w:vMerge/>
          </w:tcPr>
          <w:p w:rsidR="00647E4A" w:rsidRPr="00715ED9" w:rsidRDefault="00647E4A" w:rsidP="001419BD">
            <w:pPr>
              <w:pStyle w:val="TableParagraph"/>
              <w:spacing w:line="276" w:lineRule="auto"/>
              <w:ind w:left="92" w:right="158"/>
              <w:jc w:val="center"/>
              <w:rPr>
                <w:sz w:val="24"/>
                <w:szCs w:val="24"/>
              </w:rPr>
            </w:pPr>
          </w:p>
        </w:tc>
        <w:tc>
          <w:tcPr>
            <w:tcW w:w="3686" w:type="dxa"/>
            <w:vMerge/>
          </w:tcPr>
          <w:p w:rsidR="00647E4A" w:rsidRPr="00715ED9" w:rsidRDefault="00647E4A" w:rsidP="001419BD">
            <w:pPr>
              <w:pStyle w:val="TableParagraph"/>
              <w:spacing w:line="276" w:lineRule="auto"/>
              <w:ind w:left="110"/>
              <w:rPr>
                <w:sz w:val="24"/>
                <w:szCs w:val="24"/>
              </w:rPr>
            </w:pPr>
          </w:p>
        </w:tc>
        <w:tc>
          <w:tcPr>
            <w:tcW w:w="3118" w:type="dxa"/>
            <w:vMerge/>
          </w:tcPr>
          <w:p w:rsidR="00647E4A" w:rsidRPr="00715ED9" w:rsidRDefault="00647E4A" w:rsidP="001419BD">
            <w:pPr>
              <w:pStyle w:val="TableParagraph"/>
              <w:spacing w:line="276" w:lineRule="auto"/>
              <w:ind w:left="106"/>
              <w:rPr>
                <w:sz w:val="24"/>
                <w:szCs w:val="24"/>
              </w:rPr>
            </w:pPr>
          </w:p>
        </w:tc>
        <w:tc>
          <w:tcPr>
            <w:tcW w:w="851" w:type="dxa"/>
            <w:vMerge/>
          </w:tcPr>
          <w:p w:rsidR="00647E4A" w:rsidRPr="00715ED9" w:rsidRDefault="00647E4A" w:rsidP="001419BD">
            <w:pPr>
              <w:pStyle w:val="TableParagraph"/>
              <w:spacing w:line="276" w:lineRule="auto"/>
              <w:ind w:left="106" w:right="228"/>
              <w:rPr>
                <w:sz w:val="24"/>
                <w:szCs w:val="24"/>
              </w:rPr>
            </w:pPr>
          </w:p>
        </w:tc>
        <w:tc>
          <w:tcPr>
            <w:tcW w:w="850" w:type="dxa"/>
            <w:tcBorders>
              <w:top w:val="single" w:sz="4" w:space="0" w:color="auto"/>
              <w:right w:val="single" w:sz="4" w:space="0" w:color="auto"/>
            </w:tcBorders>
          </w:tcPr>
          <w:p w:rsidR="00647E4A" w:rsidRPr="00715ED9" w:rsidRDefault="00647E4A" w:rsidP="001419BD">
            <w:pPr>
              <w:pStyle w:val="TableParagraph"/>
              <w:spacing w:line="276" w:lineRule="auto"/>
              <w:ind w:left="111"/>
              <w:rPr>
                <w:sz w:val="24"/>
                <w:szCs w:val="24"/>
              </w:rPr>
            </w:pPr>
            <w:r>
              <w:rPr>
                <w:sz w:val="24"/>
                <w:szCs w:val="24"/>
              </w:rPr>
              <w:t>план</w:t>
            </w:r>
          </w:p>
        </w:tc>
        <w:tc>
          <w:tcPr>
            <w:tcW w:w="1013" w:type="dxa"/>
            <w:tcBorders>
              <w:top w:val="single" w:sz="4" w:space="0" w:color="auto"/>
              <w:left w:val="single" w:sz="4" w:space="0" w:color="auto"/>
            </w:tcBorders>
          </w:tcPr>
          <w:p w:rsidR="00647E4A" w:rsidRPr="00715ED9" w:rsidRDefault="00647E4A" w:rsidP="001419BD">
            <w:pPr>
              <w:pStyle w:val="TableParagraph"/>
              <w:spacing w:line="276" w:lineRule="auto"/>
              <w:ind w:left="111"/>
              <w:rPr>
                <w:sz w:val="24"/>
                <w:szCs w:val="24"/>
              </w:rPr>
            </w:pPr>
            <w:r>
              <w:rPr>
                <w:sz w:val="24"/>
                <w:szCs w:val="24"/>
              </w:rPr>
              <w:t>фактич</w:t>
            </w:r>
          </w:p>
        </w:tc>
      </w:tr>
      <w:tr w:rsidR="00647E4A" w:rsidRPr="00715ED9" w:rsidTr="001419BD">
        <w:trPr>
          <w:trHeight w:val="830"/>
        </w:trPr>
        <w:tc>
          <w:tcPr>
            <w:tcW w:w="567" w:type="dxa"/>
          </w:tcPr>
          <w:p w:rsidR="00647E4A" w:rsidRPr="00715ED9" w:rsidRDefault="00647E4A" w:rsidP="001419BD">
            <w:pPr>
              <w:pStyle w:val="TableParagraph"/>
              <w:spacing w:line="276" w:lineRule="auto"/>
              <w:ind w:left="15"/>
              <w:jc w:val="center"/>
              <w:rPr>
                <w:sz w:val="24"/>
                <w:szCs w:val="24"/>
              </w:rPr>
            </w:pPr>
            <w:r w:rsidRPr="00715ED9">
              <w:rPr>
                <w:sz w:val="24"/>
                <w:szCs w:val="24"/>
              </w:rPr>
              <w:t>1</w:t>
            </w:r>
          </w:p>
        </w:tc>
        <w:tc>
          <w:tcPr>
            <w:tcW w:w="3686" w:type="dxa"/>
          </w:tcPr>
          <w:p w:rsidR="00647E4A" w:rsidRPr="00715ED9" w:rsidRDefault="00647E4A" w:rsidP="001419BD">
            <w:pPr>
              <w:pStyle w:val="TableParagraph"/>
              <w:spacing w:line="276" w:lineRule="auto"/>
              <w:ind w:left="110"/>
              <w:rPr>
                <w:i/>
                <w:sz w:val="24"/>
                <w:szCs w:val="24"/>
              </w:rPr>
            </w:pPr>
            <w:r w:rsidRPr="00715ED9">
              <w:rPr>
                <w:i/>
                <w:sz w:val="24"/>
                <w:szCs w:val="24"/>
              </w:rPr>
              <w:t>Тема:</w:t>
            </w:r>
            <w:r w:rsidRPr="00715ED9">
              <w:rPr>
                <w:i/>
                <w:spacing w:val="1"/>
                <w:sz w:val="24"/>
                <w:szCs w:val="24"/>
              </w:rPr>
              <w:t xml:space="preserve"> </w:t>
            </w:r>
            <w:r w:rsidRPr="00715ED9">
              <w:rPr>
                <w:i/>
                <w:sz w:val="24"/>
                <w:szCs w:val="24"/>
              </w:rPr>
              <w:t>«Мир</w:t>
            </w:r>
            <w:r w:rsidRPr="00715ED9">
              <w:rPr>
                <w:i/>
                <w:spacing w:val="-6"/>
                <w:sz w:val="24"/>
                <w:szCs w:val="24"/>
              </w:rPr>
              <w:t xml:space="preserve"> </w:t>
            </w:r>
            <w:r w:rsidRPr="00715ED9">
              <w:rPr>
                <w:i/>
                <w:sz w:val="24"/>
                <w:szCs w:val="24"/>
              </w:rPr>
              <w:t>волшебных</w:t>
            </w:r>
            <w:r w:rsidRPr="00715ED9">
              <w:rPr>
                <w:i/>
                <w:spacing w:val="-1"/>
                <w:sz w:val="24"/>
                <w:szCs w:val="24"/>
              </w:rPr>
              <w:t xml:space="preserve"> </w:t>
            </w:r>
            <w:r w:rsidRPr="00715ED9">
              <w:rPr>
                <w:i/>
                <w:sz w:val="24"/>
                <w:szCs w:val="24"/>
              </w:rPr>
              <w:t>звуков»</w:t>
            </w:r>
          </w:p>
          <w:p w:rsidR="00647E4A" w:rsidRPr="00715ED9" w:rsidRDefault="00647E4A" w:rsidP="001419BD">
            <w:pPr>
              <w:pStyle w:val="TableParagraph"/>
              <w:spacing w:before="2" w:line="276" w:lineRule="auto"/>
              <w:ind w:left="110"/>
              <w:rPr>
                <w:sz w:val="24"/>
                <w:szCs w:val="24"/>
              </w:rPr>
            </w:pPr>
            <w:r w:rsidRPr="00715ED9">
              <w:rPr>
                <w:sz w:val="24"/>
                <w:szCs w:val="24"/>
              </w:rPr>
              <w:t>Вводное</w:t>
            </w:r>
            <w:r w:rsidRPr="00715ED9">
              <w:rPr>
                <w:spacing w:val="-3"/>
                <w:sz w:val="24"/>
                <w:szCs w:val="24"/>
              </w:rPr>
              <w:t xml:space="preserve"> </w:t>
            </w:r>
            <w:r w:rsidRPr="00715ED9">
              <w:rPr>
                <w:sz w:val="24"/>
                <w:szCs w:val="24"/>
              </w:rPr>
              <w:t>занятие.</w:t>
            </w:r>
            <w:r w:rsidRPr="00715ED9">
              <w:rPr>
                <w:spacing w:val="-4"/>
                <w:sz w:val="24"/>
                <w:szCs w:val="24"/>
              </w:rPr>
              <w:t xml:space="preserve"> </w:t>
            </w:r>
            <w:r w:rsidRPr="00715ED9">
              <w:rPr>
                <w:sz w:val="24"/>
                <w:szCs w:val="24"/>
              </w:rPr>
              <w:t>Музыкальная</w:t>
            </w:r>
            <w:r w:rsidRPr="00715ED9">
              <w:rPr>
                <w:spacing w:val="-2"/>
                <w:sz w:val="24"/>
                <w:szCs w:val="24"/>
              </w:rPr>
              <w:t xml:space="preserve"> </w:t>
            </w:r>
            <w:r w:rsidRPr="00715ED9">
              <w:rPr>
                <w:sz w:val="24"/>
                <w:szCs w:val="24"/>
              </w:rPr>
              <w:t>игра</w:t>
            </w:r>
          </w:p>
          <w:p w:rsidR="00647E4A" w:rsidRPr="00715ED9" w:rsidRDefault="00647E4A" w:rsidP="001419BD">
            <w:pPr>
              <w:pStyle w:val="TableParagraph"/>
              <w:spacing w:line="276" w:lineRule="auto"/>
              <w:ind w:left="110"/>
              <w:rPr>
                <w:sz w:val="24"/>
                <w:szCs w:val="24"/>
              </w:rPr>
            </w:pPr>
            <w:r w:rsidRPr="00715ED9">
              <w:rPr>
                <w:sz w:val="24"/>
                <w:szCs w:val="24"/>
              </w:rPr>
              <w:t>«Два рояля»</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825"/>
        </w:trPr>
        <w:tc>
          <w:tcPr>
            <w:tcW w:w="567" w:type="dxa"/>
          </w:tcPr>
          <w:p w:rsidR="00647E4A" w:rsidRPr="00715ED9" w:rsidRDefault="00647E4A" w:rsidP="001419BD">
            <w:pPr>
              <w:pStyle w:val="TableParagraph"/>
              <w:spacing w:line="276" w:lineRule="auto"/>
              <w:ind w:left="15"/>
              <w:jc w:val="center"/>
              <w:rPr>
                <w:sz w:val="24"/>
                <w:szCs w:val="24"/>
              </w:rPr>
            </w:pPr>
            <w:r w:rsidRPr="00715ED9">
              <w:rPr>
                <w:sz w:val="24"/>
                <w:szCs w:val="24"/>
              </w:rPr>
              <w:t>2</w:t>
            </w:r>
          </w:p>
        </w:tc>
        <w:tc>
          <w:tcPr>
            <w:tcW w:w="3686" w:type="dxa"/>
          </w:tcPr>
          <w:p w:rsidR="00647E4A" w:rsidRPr="00715ED9" w:rsidRDefault="00647E4A" w:rsidP="001419BD">
            <w:pPr>
              <w:pStyle w:val="TableParagraph"/>
              <w:spacing w:line="276" w:lineRule="auto"/>
              <w:ind w:left="110"/>
              <w:rPr>
                <w:sz w:val="24"/>
                <w:szCs w:val="24"/>
              </w:rPr>
            </w:pPr>
            <w:r w:rsidRPr="00715ED9">
              <w:rPr>
                <w:sz w:val="24"/>
                <w:szCs w:val="24"/>
              </w:rPr>
              <w:t>«Звуки моей</w:t>
            </w:r>
            <w:r w:rsidRPr="00715ED9">
              <w:rPr>
                <w:spacing w:val="-4"/>
                <w:sz w:val="24"/>
                <w:szCs w:val="24"/>
              </w:rPr>
              <w:t xml:space="preserve"> </w:t>
            </w:r>
            <w:r w:rsidRPr="00715ED9">
              <w:rPr>
                <w:sz w:val="24"/>
                <w:szCs w:val="24"/>
              </w:rPr>
              <w:t>души»</w:t>
            </w:r>
          </w:p>
        </w:tc>
        <w:tc>
          <w:tcPr>
            <w:tcW w:w="3118" w:type="dxa"/>
          </w:tcPr>
          <w:p w:rsidR="00647E4A" w:rsidRPr="00715ED9" w:rsidRDefault="00647E4A" w:rsidP="001419BD">
            <w:pPr>
              <w:pStyle w:val="TableParagraph"/>
              <w:spacing w:line="276" w:lineRule="auto"/>
              <w:ind w:left="106" w:right="894"/>
              <w:rPr>
                <w:sz w:val="24"/>
                <w:szCs w:val="24"/>
              </w:rPr>
            </w:pPr>
            <w:r w:rsidRPr="00715ED9">
              <w:rPr>
                <w:sz w:val="24"/>
                <w:szCs w:val="24"/>
              </w:rPr>
              <w:t>Групповая и</w:t>
            </w:r>
            <w:r w:rsidRPr="00715ED9">
              <w:rPr>
                <w:spacing w:val="1"/>
                <w:sz w:val="24"/>
                <w:szCs w:val="24"/>
              </w:rPr>
              <w:t xml:space="preserve"> </w:t>
            </w:r>
            <w:r w:rsidRPr="00715ED9">
              <w:rPr>
                <w:spacing w:val="-1"/>
                <w:sz w:val="24"/>
                <w:szCs w:val="24"/>
              </w:rPr>
              <w:t>индивидуальная</w:t>
            </w:r>
          </w:p>
          <w:p w:rsidR="00647E4A" w:rsidRPr="00715ED9" w:rsidRDefault="00647E4A" w:rsidP="001419BD">
            <w:pPr>
              <w:pStyle w:val="TableParagraph"/>
              <w:spacing w:line="276" w:lineRule="auto"/>
              <w:ind w:left="106"/>
              <w:rPr>
                <w:sz w:val="24"/>
                <w:szCs w:val="24"/>
              </w:rPr>
            </w:pPr>
            <w:r w:rsidRPr="00715ED9">
              <w:rPr>
                <w:sz w:val="24"/>
                <w:szCs w:val="24"/>
              </w:rPr>
              <w:t>деятельность</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517"/>
        </w:trPr>
        <w:tc>
          <w:tcPr>
            <w:tcW w:w="567" w:type="dxa"/>
          </w:tcPr>
          <w:p w:rsidR="00647E4A" w:rsidRPr="00715ED9" w:rsidRDefault="00647E4A" w:rsidP="001419BD">
            <w:pPr>
              <w:pStyle w:val="TableParagraph"/>
              <w:spacing w:line="276" w:lineRule="auto"/>
              <w:ind w:left="15"/>
              <w:jc w:val="center"/>
              <w:rPr>
                <w:sz w:val="24"/>
                <w:szCs w:val="24"/>
              </w:rPr>
            </w:pPr>
            <w:r w:rsidRPr="00715ED9">
              <w:rPr>
                <w:sz w:val="24"/>
                <w:szCs w:val="24"/>
              </w:rPr>
              <w:t>3</w:t>
            </w:r>
          </w:p>
        </w:tc>
        <w:tc>
          <w:tcPr>
            <w:tcW w:w="3686" w:type="dxa"/>
          </w:tcPr>
          <w:p w:rsidR="00647E4A" w:rsidRPr="00715ED9" w:rsidRDefault="00647E4A" w:rsidP="001419BD">
            <w:pPr>
              <w:pStyle w:val="TableParagraph"/>
              <w:spacing w:line="276" w:lineRule="auto"/>
              <w:ind w:left="110"/>
              <w:rPr>
                <w:sz w:val="24"/>
                <w:szCs w:val="24"/>
              </w:rPr>
            </w:pPr>
            <w:r w:rsidRPr="00715ED9">
              <w:rPr>
                <w:sz w:val="24"/>
                <w:szCs w:val="24"/>
              </w:rPr>
              <w:t>«Музыкальные</w:t>
            </w:r>
            <w:r w:rsidRPr="00715ED9">
              <w:rPr>
                <w:spacing w:val="-4"/>
                <w:sz w:val="24"/>
                <w:szCs w:val="24"/>
              </w:rPr>
              <w:t xml:space="preserve"> </w:t>
            </w:r>
            <w:r w:rsidRPr="00715ED9">
              <w:rPr>
                <w:sz w:val="24"/>
                <w:szCs w:val="24"/>
              </w:rPr>
              <w:t>часы»</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830"/>
        </w:trPr>
        <w:tc>
          <w:tcPr>
            <w:tcW w:w="567" w:type="dxa"/>
          </w:tcPr>
          <w:p w:rsidR="00647E4A" w:rsidRPr="00715ED9" w:rsidRDefault="00647E4A" w:rsidP="001419BD">
            <w:pPr>
              <w:pStyle w:val="TableParagraph"/>
              <w:spacing w:line="276" w:lineRule="auto"/>
              <w:ind w:left="15"/>
              <w:jc w:val="center"/>
              <w:rPr>
                <w:sz w:val="24"/>
                <w:szCs w:val="24"/>
              </w:rPr>
            </w:pPr>
            <w:r w:rsidRPr="00715ED9">
              <w:rPr>
                <w:sz w:val="24"/>
                <w:szCs w:val="24"/>
              </w:rPr>
              <w:t>4</w:t>
            </w:r>
          </w:p>
        </w:tc>
        <w:tc>
          <w:tcPr>
            <w:tcW w:w="3686" w:type="dxa"/>
          </w:tcPr>
          <w:p w:rsidR="00647E4A" w:rsidRPr="00715ED9" w:rsidRDefault="00647E4A" w:rsidP="001419BD">
            <w:pPr>
              <w:pStyle w:val="TableParagraph"/>
              <w:spacing w:line="276" w:lineRule="auto"/>
              <w:ind w:left="110"/>
              <w:rPr>
                <w:sz w:val="24"/>
                <w:szCs w:val="24"/>
              </w:rPr>
            </w:pPr>
            <w:r w:rsidRPr="00715ED9">
              <w:rPr>
                <w:sz w:val="24"/>
                <w:szCs w:val="24"/>
              </w:rPr>
              <w:t>Музыкальный</w:t>
            </w:r>
            <w:r w:rsidRPr="00715ED9">
              <w:rPr>
                <w:spacing w:val="-5"/>
                <w:sz w:val="24"/>
                <w:szCs w:val="24"/>
              </w:rPr>
              <w:t xml:space="preserve"> </w:t>
            </w:r>
            <w:r w:rsidRPr="00715ED9">
              <w:rPr>
                <w:sz w:val="24"/>
                <w:szCs w:val="24"/>
              </w:rPr>
              <w:t>«Семицветик»</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Групповая</w:t>
            </w:r>
            <w:r w:rsidRPr="00715ED9">
              <w:rPr>
                <w:spacing w:val="-4"/>
                <w:sz w:val="24"/>
                <w:szCs w:val="24"/>
              </w:rPr>
              <w:t xml:space="preserve"> </w:t>
            </w:r>
            <w:r w:rsidRPr="00715ED9">
              <w:rPr>
                <w:sz w:val="24"/>
                <w:szCs w:val="24"/>
              </w:rPr>
              <w:t>и</w:t>
            </w:r>
          </w:p>
          <w:p w:rsidR="00647E4A" w:rsidRPr="00715ED9" w:rsidRDefault="00647E4A" w:rsidP="001419BD">
            <w:pPr>
              <w:pStyle w:val="TableParagraph"/>
              <w:spacing w:line="276" w:lineRule="auto"/>
              <w:ind w:left="106" w:right="894"/>
              <w:rPr>
                <w:sz w:val="24"/>
                <w:szCs w:val="24"/>
              </w:rPr>
            </w:pPr>
            <w:r w:rsidRPr="00715ED9">
              <w:rPr>
                <w:spacing w:val="-1"/>
                <w:sz w:val="24"/>
                <w:szCs w:val="24"/>
              </w:rPr>
              <w:t>индивидуальная</w:t>
            </w:r>
            <w:r w:rsidRPr="00715ED9">
              <w:rPr>
                <w:spacing w:val="-57"/>
                <w:sz w:val="24"/>
                <w:szCs w:val="24"/>
              </w:rPr>
              <w:t xml:space="preserve"> </w:t>
            </w:r>
            <w:r w:rsidRPr="00715ED9">
              <w:rPr>
                <w:sz w:val="24"/>
                <w:szCs w:val="24"/>
              </w:rPr>
              <w:t>деятельность.</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551"/>
        </w:trPr>
        <w:tc>
          <w:tcPr>
            <w:tcW w:w="567" w:type="dxa"/>
          </w:tcPr>
          <w:p w:rsidR="00647E4A" w:rsidRPr="00715ED9" w:rsidRDefault="00647E4A" w:rsidP="001419BD">
            <w:pPr>
              <w:pStyle w:val="TableParagraph"/>
              <w:spacing w:line="276" w:lineRule="auto"/>
              <w:ind w:left="15"/>
              <w:jc w:val="center"/>
              <w:rPr>
                <w:sz w:val="24"/>
                <w:szCs w:val="24"/>
              </w:rPr>
            </w:pPr>
            <w:r w:rsidRPr="00715ED9">
              <w:rPr>
                <w:sz w:val="24"/>
                <w:szCs w:val="24"/>
              </w:rPr>
              <w:t>5</w:t>
            </w:r>
          </w:p>
        </w:tc>
        <w:tc>
          <w:tcPr>
            <w:tcW w:w="3686" w:type="dxa"/>
          </w:tcPr>
          <w:p w:rsidR="00647E4A" w:rsidRPr="00715ED9" w:rsidRDefault="00647E4A" w:rsidP="001419BD">
            <w:pPr>
              <w:pStyle w:val="TableParagraph"/>
              <w:spacing w:line="276" w:lineRule="auto"/>
              <w:ind w:left="110"/>
              <w:rPr>
                <w:i/>
                <w:sz w:val="24"/>
                <w:szCs w:val="24"/>
              </w:rPr>
            </w:pPr>
            <w:r w:rsidRPr="00715ED9">
              <w:rPr>
                <w:i/>
                <w:sz w:val="24"/>
                <w:szCs w:val="24"/>
              </w:rPr>
              <w:t>Тема:</w:t>
            </w:r>
            <w:r w:rsidRPr="00715ED9">
              <w:rPr>
                <w:i/>
                <w:spacing w:val="1"/>
                <w:sz w:val="24"/>
                <w:szCs w:val="24"/>
              </w:rPr>
              <w:t xml:space="preserve"> </w:t>
            </w:r>
            <w:r w:rsidRPr="00715ED9">
              <w:rPr>
                <w:i/>
                <w:sz w:val="24"/>
                <w:szCs w:val="24"/>
              </w:rPr>
              <w:t>«Звучит,</w:t>
            </w:r>
            <w:r w:rsidRPr="00715ED9">
              <w:rPr>
                <w:i/>
                <w:spacing w:val="1"/>
                <w:sz w:val="24"/>
                <w:szCs w:val="24"/>
              </w:rPr>
              <w:t xml:space="preserve"> </w:t>
            </w:r>
            <w:r w:rsidRPr="00715ED9">
              <w:rPr>
                <w:i/>
                <w:sz w:val="24"/>
                <w:szCs w:val="24"/>
              </w:rPr>
              <w:t>поёт</w:t>
            </w:r>
            <w:r w:rsidRPr="00715ED9">
              <w:rPr>
                <w:i/>
                <w:spacing w:val="-6"/>
                <w:sz w:val="24"/>
                <w:szCs w:val="24"/>
              </w:rPr>
              <w:t xml:space="preserve"> </w:t>
            </w:r>
            <w:r w:rsidRPr="00715ED9">
              <w:rPr>
                <w:i/>
                <w:sz w:val="24"/>
                <w:szCs w:val="24"/>
              </w:rPr>
              <w:t>моя</w:t>
            </w:r>
            <w:r w:rsidRPr="00715ED9">
              <w:rPr>
                <w:i/>
                <w:spacing w:val="-1"/>
                <w:sz w:val="24"/>
                <w:szCs w:val="24"/>
              </w:rPr>
              <w:t xml:space="preserve"> </w:t>
            </w:r>
            <w:r w:rsidRPr="00715ED9">
              <w:rPr>
                <w:i/>
                <w:sz w:val="24"/>
                <w:szCs w:val="24"/>
              </w:rPr>
              <w:t>душа»</w:t>
            </w:r>
          </w:p>
          <w:p w:rsidR="00647E4A" w:rsidRPr="00715ED9" w:rsidRDefault="00647E4A" w:rsidP="001419BD">
            <w:pPr>
              <w:pStyle w:val="TableParagraph"/>
              <w:spacing w:line="276" w:lineRule="auto"/>
              <w:ind w:left="110"/>
              <w:rPr>
                <w:sz w:val="24"/>
                <w:szCs w:val="24"/>
              </w:rPr>
            </w:pPr>
            <w:r w:rsidRPr="00715ED9">
              <w:rPr>
                <w:sz w:val="24"/>
                <w:szCs w:val="24"/>
              </w:rPr>
              <w:t>Вокально-хоровая</w:t>
            </w:r>
            <w:r w:rsidRPr="00715ED9">
              <w:rPr>
                <w:spacing w:val="-4"/>
                <w:sz w:val="24"/>
                <w:szCs w:val="24"/>
              </w:rPr>
              <w:t xml:space="preserve"> </w:t>
            </w:r>
            <w:r w:rsidRPr="00715ED9">
              <w:rPr>
                <w:sz w:val="24"/>
                <w:szCs w:val="24"/>
              </w:rPr>
              <w:t>работа</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Сольная</w:t>
            </w:r>
            <w:r w:rsidRPr="00715ED9">
              <w:rPr>
                <w:spacing w:val="-5"/>
                <w:sz w:val="24"/>
                <w:szCs w:val="24"/>
              </w:rPr>
              <w:t xml:space="preserve"> </w:t>
            </w:r>
            <w:r w:rsidRPr="00715ED9">
              <w:rPr>
                <w:sz w:val="24"/>
                <w:szCs w:val="24"/>
              </w:rPr>
              <w:t>и</w:t>
            </w:r>
            <w:r w:rsidRPr="00715ED9">
              <w:rPr>
                <w:spacing w:val="2"/>
                <w:sz w:val="24"/>
                <w:szCs w:val="24"/>
              </w:rPr>
              <w:t xml:space="preserve"> </w:t>
            </w:r>
            <w:r w:rsidRPr="00715ED9">
              <w:rPr>
                <w:sz w:val="24"/>
                <w:szCs w:val="24"/>
              </w:rPr>
              <w:t>хоровая</w:t>
            </w:r>
          </w:p>
          <w:p w:rsidR="00647E4A" w:rsidRPr="00715ED9" w:rsidRDefault="00647E4A" w:rsidP="001419BD">
            <w:pPr>
              <w:pStyle w:val="TableParagraph"/>
              <w:spacing w:line="276" w:lineRule="auto"/>
              <w:ind w:left="106"/>
              <w:rPr>
                <w:sz w:val="24"/>
                <w:szCs w:val="24"/>
              </w:rPr>
            </w:pPr>
            <w:r w:rsidRPr="00715ED9">
              <w:rPr>
                <w:sz w:val="24"/>
                <w:szCs w:val="24"/>
              </w:rPr>
              <w:t>деятельность</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518"/>
        </w:trPr>
        <w:tc>
          <w:tcPr>
            <w:tcW w:w="567" w:type="dxa"/>
          </w:tcPr>
          <w:p w:rsidR="00647E4A" w:rsidRPr="00715ED9" w:rsidRDefault="00647E4A" w:rsidP="001419BD">
            <w:pPr>
              <w:pStyle w:val="TableParagraph"/>
              <w:spacing w:line="276" w:lineRule="auto"/>
              <w:ind w:left="15"/>
              <w:jc w:val="center"/>
              <w:rPr>
                <w:sz w:val="24"/>
                <w:szCs w:val="24"/>
              </w:rPr>
            </w:pPr>
            <w:r w:rsidRPr="00715ED9">
              <w:rPr>
                <w:sz w:val="24"/>
                <w:szCs w:val="24"/>
              </w:rPr>
              <w:t>6</w:t>
            </w:r>
          </w:p>
        </w:tc>
        <w:tc>
          <w:tcPr>
            <w:tcW w:w="3686" w:type="dxa"/>
          </w:tcPr>
          <w:p w:rsidR="00647E4A" w:rsidRPr="00715ED9" w:rsidRDefault="00647E4A" w:rsidP="001419BD">
            <w:pPr>
              <w:pStyle w:val="TableParagraph"/>
              <w:spacing w:line="276" w:lineRule="auto"/>
              <w:ind w:left="110"/>
              <w:rPr>
                <w:sz w:val="24"/>
                <w:szCs w:val="24"/>
              </w:rPr>
            </w:pPr>
            <w:r w:rsidRPr="00715ED9">
              <w:rPr>
                <w:sz w:val="24"/>
                <w:szCs w:val="24"/>
              </w:rPr>
              <w:t>Разучивание</w:t>
            </w:r>
            <w:r w:rsidRPr="00715ED9">
              <w:rPr>
                <w:spacing w:val="-4"/>
                <w:sz w:val="24"/>
                <w:szCs w:val="24"/>
              </w:rPr>
              <w:t xml:space="preserve"> </w:t>
            </w:r>
            <w:r w:rsidRPr="00715ED9">
              <w:rPr>
                <w:sz w:val="24"/>
                <w:szCs w:val="24"/>
              </w:rPr>
              <w:t>детских</w:t>
            </w:r>
            <w:r w:rsidRPr="00715ED9">
              <w:rPr>
                <w:spacing w:val="-8"/>
                <w:sz w:val="24"/>
                <w:szCs w:val="24"/>
              </w:rPr>
              <w:t xml:space="preserve"> </w:t>
            </w:r>
            <w:r w:rsidRPr="00715ED9">
              <w:rPr>
                <w:sz w:val="24"/>
                <w:szCs w:val="24"/>
              </w:rPr>
              <w:t>песен.</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Занятие</w:t>
            </w:r>
            <w:r w:rsidRPr="00715ED9">
              <w:rPr>
                <w:spacing w:val="-1"/>
                <w:sz w:val="24"/>
                <w:szCs w:val="24"/>
              </w:rPr>
              <w:t xml:space="preserve"> </w:t>
            </w:r>
            <w:r w:rsidRPr="00715ED9">
              <w:rPr>
                <w:sz w:val="24"/>
                <w:szCs w:val="24"/>
              </w:rPr>
              <w:t>в</w:t>
            </w:r>
            <w:r w:rsidRPr="00715ED9">
              <w:rPr>
                <w:spacing w:val="-3"/>
                <w:sz w:val="24"/>
                <w:szCs w:val="24"/>
              </w:rPr>
              <w:t xml:space="preserve"> </w:t>
            </w:r>
            <w:r w:rsidRPr="00715ED9">
              <w:rPr>
                <w:sz w:val="24"/>
                <w:szCs w:val="24"/>
              </w:rPr>
              <w:t>классе</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517"/>
        </w:trPr>
        <w:tc>
          <w:tcPr>
            <w:tcW w:w="567" w:type="dxa"/>
          </w:tcPr>
          <w:p w:rsidR="00647E4A" w:rsidRPr="00715ED9" w:rsidRDefault="00647E4A" w:rsidP="001419BD">
            <w:pPr>
              <w:pStyle w:val="TableParagraph"/>
              <w:spacing w:line="276" w:lineRule="auto"/>
              <w:ind w:left="15"/>
              <w:jc w:val="center"/>
              <w:rPr>
                <w:sz w:val="24"/>
                <w:szCs w:val="24"/>
              </w:rPr>
            </w:pPr>
            <w:r w:rsidRPr="00715ED9">
              <w:rPr>
                <w:sz w:val="24"/>
                <w:szCs w:val="24"/>
              </w:rPr>
              <w:t>7</w:t>
            </w:r>
          </w:p>
        </w:tc>
        <w:tc>
          <w:tcPr>
            <w:tcW w:w="3686" w:type="dxa"/>
          </w:tcPr>
          <w:p w:rsidR="00647E4A" w:rsidRPr="00715ED9" w:rsidRDefault="00647E4A" w:rsidP="001419BD">
            <w:pPr>
              <w:pStyle w:val="TableParagraph"/>
              <w:spacing w:line="276" w:lineRule="auto"/>
              <w:ind w:left="110"/>
              <w:rPr>
                <w:sz w:val="24"/>
                <w:szCs w:val="24"/>
              </w:rPr>
            </w:pPr>
            <w:r w:rsidRPr="00715ED9">
              <w:rPr>
                <w:sz w:val="24"/>
                <w:szCs w:val="24"/>
              </w:rPr>
              <w:t>«Душа поёт»</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Сольная деятельность</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513"/>
        </w:trPr>
        <w:tc>
          <w:tcPr>
            <w:tcW w:w="567" w:type="dxa"/>
          </w:tcPr>
          <w:p w:rsidR="00647E4A" w:rsidRPr="00715ED9" w:rsidRDefault="00647E4A" w:rsidP="001419BD">
            <w:pPr>
              <w:pStyle w:val="TableParagraph"/>
              <w:spacing w:line="276" w:lineRule="auto"/>
              <w:ind w:left="15"/>
              <w:jc w:val="center"/>
              <w:rPr>
                <w:sz w:val="24"/>
                <w:szCs w:val="24"/>
              </w:rPr>
            </w:pPr>
            <w:r w:rsidRPr="00715ED9">
              <w:rPr>
                <w:sz w:val="24"/>
                <w:szCs w:val="24"/>
              </w:rPr>
              <w:t>8</w:t>
            </w:r>
          </w:p>
        </w:tc>
        <w:tc>
          <w:tcPr>
            <w:tcW w:w="3686" w:type="dxa"/>
          </w:tcPr>
          <w:p w:rsidR="00647E4A" w:rsidRPr="00715ED9" w:rsidRDefault="00647E4A" w:rsidP="001419BD">
            <w:pPr>
              <w:pStyle w:val="TableParagraph"/>
              <w:spacing w:line="276" w:lineRule="auto"/>
              <w:ind w:left="110"/>
              <w:rPr>
                <w:i/>
                <w:sz w:val="24"/>
                <w:szCs w:val="24"/>
              </w:rPr>
            </w:pPr>
            <w:r w:rsidRPr="00715ED9">
              <w:rPr>
                <w:i/>
                <w:sz w:val="24"/>
                <w:szCs w:val="24"/>
              </w:rPr>
              <w:t xml:space="preserve">Тема: </w:t>
            </w:r>
            <w:r w:rsidRPr="00715ED9">
              <w:rPr>
                <w:sz w:val="24"/>
                <w:szCs w:val="24"/>
              </w:rPr>
              <w:t>«</w:t>
            </w:r>
            <w:r w:rsidRPr="00715ED9">
              <w:rPr>
                <w:i/>
                <w:sz w:val="24"/>
                <w:szCs w:val="24"/>
              </w:rPr>
              <w:t>Пусть</w:t>
            </w:r>
            <w:r w:rsidRPr="00715ED9">
              <w:rPr>
                <w:i/>
                <w:spacing w:val="-2"/>
                <w:sz w:val="24"/>
                <w:szCs w:val="24"/>
              </w:rPr>
              <w:t xml:space="preserve"> </w:t>
            </w:r>
            <w:r w:rsidRPr="00715ED9">
              <w:rPr>
                <w:i/>
                <w:sz w:val="24"/>
                <w:szCs w:val="24"/>
              </w:rPr>
              <w:t>музыка</w:t>
            </w:r>
            <w:r w:rsidRPr="00715ED9">
              <w:rPr>
                <w:i/>
                <w:spacing w:val="-3"/>
                <w:sz w:val="24"/>
                <w:szCs w:val="24"/>
              </w:rPr>
              <w:t xml:space="preserve"> </w:t>
            </w:r>
            <w:r w:rsidRPr="00715ED9">
              <w:rPr>
                <w:i/>
                <w:sz w:val="24"/>
                <w:szCs w:val="24"/>
              </w:rPr>
              <w:t>звучит»</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Групповое</w:t>
            </w:r>
            <w:r w:rsidRPr="00715ED9">
              <w:rPr>
                <w:spacing w:val="-5"/>
                <w:sz w:val="24"/>
                <w:szCs w:val="24"/>
              </w:rPr>
              <w:t xml:space="preserve"> </w:t>
            </w:r>
            <w:r w:rsidRPr="00715ED9">
              <w:rPr>
                <w:sz w:val="24"/>
                <w:szCs w:val="24"/>
              </w:rPr>
              <w:t>занятие</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518"/>
        </w:trPr>
        <w:tc>
          <w:tcPr>
            <w:tcW w:w="567" w:type="dxa"/>
          </w:tcPr>
          <w:p w:rsidR="00647E4A" w:rsidRPr="00715ED9" w:rsidRDefault="00647E4A" w:rsidP="001419BD">
            <w:pPr>
              <w:pStyle w:val="TableParagraph"/>
              <w:spacing w:line="276" w:lineRule="auto"/>
              <w:ind w:left="15"/>
              <w:jc w:val="center"/>
              <w:rPr>
                <w:sz w:val="24"/>
                <w:szCs w:val="24"/>
              </w:rPr>
            </w:pPr>
            <w:r w:rsidRPr="00715ED9">
              <w:rPr>
                <w:sz w:val="24"/>
                <w:szCs w:val="24"/>
              </w:rPr>
              <w:t>9</w:t>
            </w:r>
          </w:p>
        </w:tc>
        <w:tc>
          <w:tcPr>
            <w:tcW w:w="3686" w:type="dxa"/>
          </w:tcPr>
          <w:p w:rsidR="00647E4A" w:rsidRPr="00715ED9" w:rsidRDefault="00647E4A" w:rsidP="001419BD">
            <w:pPr>
              <w:pStyle w:val="TableParagraph"/>
              <w:spacing w:line="276" w:lineRule="auto"/>
              <w:ind w:left="110"/>
              <w:rPr>
                <w:sz w:val="24"/>
                <w:szCs w:val="24"/>
              </w:rPr>
            </w:pPr>
            <w:r w:rsidRPr="00715ED9">
              <w:rPr>
                <w:sz w:val="24"/>
                <w:szCs w:val="24"/>
              </w:rPr>
              <w:t>Игра</w:t>
            </w:r>
            <w:r w:rsidRPr="00715ED9">
              <w:rPr>
                <w:spacing w:val="-2"/>
                <w:sz w:val="24"/>
                <w:szCs w:val="24"/>
              </w:rPr>
              <w:t xml:space="preserve"> </w:t>
            </w:r>
            <w:r w:rsidRPr="00715ED9">
              <w:rPr>
                <w:sz w:val="24"/>
                <w:szCs w:val="24"/>
              </w:rPr>
              <w:t>«Музыкальное</w:t>
            </w:r>
            <w:r w:rsidRPr="00715ED9">
              <w:rPr>
                <w:spacing w:val="-1"/>
                <w:sz w:val="24"/>
                <w:szCs w:val="24"/>
              </w:rPr>
              <w:t xml:space="preserve"> </w:t>
            </w:r>
            <w:r w:rsidRPr="00715ED9">
              <w:rPr>
                <w:sz w:val="24"/>
                <w:szCs w:val="24"/>
              </w:rPr>
              <w:t>лото»</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830"/>
        </w:trPr>
        <w:tc>
          <w:tcPr>
            <w:tcW w:w="567" w:type="dxa"/>
          </w:tcPr>
          <w:p w:rsidR="00647E4A" w:rsidRPr="00715ED9" w:rsidRDefault="00647E4A" w:rsidP="001419BD">
            <w:pPr>
              <w:pStyle w:val="TableParagraph"/>
              <w:spacing w:line="276" w:lineRule="auto"/>
              <w:ind w:left="92" w:right="82"/>
              <w:jc w:val="center"/>
              <w:rPr>
                <w:sz w:val="24"/>
                <w:szCs w:val="24"/>
              </w:rPr>
            </w:pPr>
            <w:r w:rsidRPr="00715ED9">
              <w:rPr>
                <w:sz w:val="24"/>
                <w:szCs w:val="24"/>
              </w:rPr>
              <w:t>10</w:t>
            </w:r>
          </w:p>
        </w:tc>
        <w:tc>
          <w:tcPr>
            <w:tcW w:w="3686" w:type="dxa"/>
          </w:tcPr>
          <w:p w:rsidR="00647E4A" w:rsidRPr="00715ED9" w:rsidRDefault="00647E4A" w:rsidP="001419BD">
            <w:pPr>
              <w:pStyle w:val="TableParagraph"/>
              <w:spacing w:line="276" w:lineRule="auto"/>
              <w:ind w:left="110"/>
              <w:rPr>
                <w:sz w:val="24"/>
                <w:szCs w:val="24"/>
              </w:rPr>
            </w:pPr>
            <w:r w:rsidRPr="00715ED9">
              <w:rPr>
                <w:sz w:val="24"/>
                <w:szCs w:val="24"/>
              </w:rPr>
              <w:t>«Великие</w:t>
            </w:r>
            <w:r w:rsidRPr="00715ED9">
              <w:rPr>
                <w:spacing w:val="-3"/>
                <w:sz w:val="24"/>
                <w:szCs w:val="24"/>
              </w:rPr>
              <w:t xml:space="preserve"> </w:t>
            </w:r>
            <w:r w:rsidRPr="00715ED9">
              <w:rPr>
                <w:sz w:val="24"/>
                <w:szCs w:val="24"/>
              </w:rPr>
              <w:t>классики»</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Групповое</w:t>
            </w:r>
            <w:r w:rsidRPr="00715ED9">
              <w:rPr>
                <w:spacing w:val="-5"/>
                <w:sz w:val="24"/>
                <w:szCs w:val="24"/>
              </w:rPr>
              <w:t xml:space="preserve"> </w:t>
            </w:r>
            <w:r w:rsidRPr="00715ED9">
              <w:rPr>
                <w:sz w:val="24"/>
                <w:szCs w:val="24"/>
              </w:rPr>
              <w:t>и</w:t>
            </w:r>
          </w:p>
          <w:p w:rsidR="00647E4A" w:rsidRPr="00715ED9" w:rsidRDefault="00647E4A" w:rsidP="001419BD">
            <w:pPr>
              <w:pStyle w:val="TableParagraph"/>
              <w:spacing w:line="276" w:lineRule="auto"/>
              <w:ind w:left="106" w:right="871"/>
              <w:rPr>
                <w:sz w:val="24"/>
                <w:szCs w:val="24"/>
              </w:rPr>
            </w:pPr>
            <w:r w:rsidRPr="00715ED9">
              <w:rPr>
                <w:sz w:val="24"/>
                <w:szCs w:val="24"/>
              </w:rPr>
              <w:t>индивидуальное</w:t>
            </w:r>
            <w:r w:rsidRPr="00715ED9">
              <w:rPr>
                <w:spacing w:val="-57"/>
                <w:sz w:val="24"/>
                <w:szCs w:val="24"/>
              </w:rPr>
              <w:t xml:space="preserve"> </w:t>
            </w:r>
            <w:r w:rsidRPr="00715ED9">
              <w:rPr>
                <w:sz w:val="24"/>
                <w:szCs w:val="24"/>
              </w:rPr>
              <w:t>занятие</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517"/>
        </w:trPr>
        <w:tc>
          <w:tcPr>
            <w:tcW w:w="567" w:type="dxa"/>
          </w:tcPr>
          <w:p w:rsidR="00647E4A" w:rsidRPr="00715ED9" w:rsidRDefault="00647E4A" w:rsidP="001419BD">
            <w:pPr>
              <w:pStyle w:val="TableParagraph"/>
              <w:spacing w:line="276" w:lineRule="auto"/>
              <w:ind w:left="92" w:right="82"/>
              <w:jc w:val="center"/>
              <w:rPr>
                <w:sz w:val="24"/>
                <w:szCs w:val="24"/>
              </w:rPr>
            </w:pPr>
            <w:r w:rsidRPr="00715ED9">
              <w:rPr>
                <w:sz w:val="24"/>
                <w:szCs w:val="24"/>
              </w:rPr>
              <w:t>12</w:t>
            </w:r>
          </w:p>
        </w:tc>
        <w:tc>
          <w:tcPr>
            <w:tcW w:w="3686" w:type="dxa"/>
          </w:tcPr>
          <w:p w:rsidR="00647E4A" w:rsidRPr="00715ED9" w:rsidRDefault="00647E4A" w:rsidP="001419BD">
            <w:pPr>
              <w:pStyle w:val="TableParagraph"/>
              <w:spacing w:line="276" w:lineRule="auto"/>
              <w:ind w:left="110"/>
              <w:rPr>
                <w:sz w:val="24"/>
                <w:szCs w:val="24"/>
              </w:rPr>
            </w:pPr>
            <w:r w:rsidRPr="00715ED9">
              <w:rPr>
                <w:sz w:val="24"/>
                <w:szCs w:val="24"/>
              </w:rPr>
              <w:t>«Путешествие</w:t>
            </w:r>
            <w:r w:rsidRPr="00715ED9">
              <w:rPr>
                <w:spacing w:val="-2"/>
                <w:sz w:val="24"/>
                <w:szCs w:val="24"/>
              </w:rPr>
              <w:t xml:space="preserve"> </w:t>
            </w:r>
            <w:r w:rsidRPr="00715ED9">
              <w:rPr>
                <w:sz w:val="24"/>
                <w:szCs w:val="24"/>
              </w:rPr>
              <w:t>в страну</w:t>
            </w:r>
            <w:r w:rsidRPr="00715ED9">
              <w:rPr>
                <w:spacing w:val="-10"/>
                <w:sz w:val="24"/>
                <w:szCs w:val="24"/>
              </w:rPr>
              <w:t xml:space="preserve"> </w:t>
            </w:r>
            <w:r w:rsidRPr="00715ED9">
              <w:rPr>
                <w:sz w:val="24"/>
                <w:szCs w:val="24"/>
              </w:rPr>
              <w:t>музыки»</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Музыкальная</w:t>
            </w:r>
            <w:r w:rsidRPr="00715ED9">
              <w:rPr>
                <w:spacing w:val="-2"/>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552"/>
        </w:trPr>
        <w:tc>
          <w:tcPr>
            <w:tcW w:w="567" w:type="dxa"/>
          </w:tcPr>
          <w:p w:rsidR="00647E4A" w:rsidRPr="00715ED9" w:rsidRDefault="00647E4A" w:rsidP="001419BD">
            <w:pPr>
              <w:pStyle w:val="TableParagraph"/>
              <w:spacing w:line="276" w:lineRule="auto"/>
              <w:ind w:left="92" w:right="82"/>
              <w:jc w:val="center"/>
              <w:rPr>
                <w:sz w:val="24"/>
                <w:szCs w:val="24"/>
              </w:rPr>
            </w:pPr>
            <w:r w:rsidRPr="00715ED9">
              <w:rPr>
                <w:sz w:val="24"/>
                <w:szCs w:val="24"/>
              </w:rPr>
              <w:t>13</w:t>
            </w:r>
          </w:p>
        </w:tc>
        <w:tc>
          <w:tcPr>
            <w:tcW w:w="3686" w:type="dxa"/>
          </w:tcPr>
          <w:p w:rsidR="00647E4A" w:rsidRPr="00715ED9" w:rsidRDefault="00647E4A" w:rsidP="001419BD">
            <w:pPr>
              <w:pStyle w:val="TableParagraph"/>
              <w:spacing w:line="276" w:lineRule="auto"/>
              <w:ind w:left="110"/>
              <w:rPr>
                <w:i/>
                <w:sz w:val="24"/>
                <w:szCs w:val="24"/>
              </w:rPr>
            </w:pPr>
            <w:r w:rsidRPr="00715ED9">
              <w:rPr>
                <w:i/>
                <w:sz w:val="24"/>
                <w:szCs w:val="24"/>
              </w:rPr>
              <w:t>Тема: «Три</w:t>
            </w:r>
            <w:r w:rsidRPr="00715ED9">
              <w:rPr>
                <w:i/>
                <w:spacing w:val="-6"/>
                <w:sz w:val="24"/>
                <w:szCs w:val="24"/>
              </w:rPr>
              <w:t xml:space="preserve"> </w:t>
            </w:r>
            <w:r w:rsidRPr="00715ED9">
              <w:rPr>
                <w:i/>
                <w:sz w:val="24"/>
                <w:szCs w:val="24"/>
              </w:rPr>
              <w:t>оркестра»</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Сольная</w:t>
            </w:r>
            <w:r w:rsidRPr="00715ED9">
              <w:rPr>
                <w:spacing w:val="-5"/>
                <w:sz w:val="24"/>
                <w:szCs w:val="24"/>
              </w:rPr>
              <w:t xml:space="preserve"> </w:t>
            </w:r>
            <w:r w:rsidRPr="00715ED9">
              <w:rPr>
                <w:sz w:val="24"/>
                <w:szCs w:val="24"/>
              </w:rPr>
              <w:t>и</w:t>
            </w:r>
            <w:r w:rsidRPr="00715ED9">
              <w:rPr>
                <w:spacing w:val="2"/>
                <w:sz w:val="24"/>
                <w:szCs w:val="24"/>
              </w:rPr>
              <w:t xml:space="preserve"> </w:t>
            </w:r>
            <w:r w:rsidRPr="00715ED9">
              <w:rPr>
                <w:sz w:val="24"/>
                <w:szCs w:val="24"/>
              </w:rPr>
              <w:t>ансамблевая</w:t>
            </w:r>
          </w:p>
          <w:p w:rsidR="00647E4A" w:rsidRPr="00715ED9" w:rsidRDefault="00647E4A" w:rsidP="001419BD">
            <w:pPr>
              <w:pStyle w:val="TableParagraph"/>
              <w:spacing w:line="276" w:lineRule="auto"/>
              <w:ind w:left="106"/>
              <w:rPr>
                <w:sz w:val="24"/>
                <w:szCs w:val="24"/>
              </w:rPr>
            </w:pPr>
            <w:r w:rsidRPr="00715ED9">
              <w:rPr>
                <w:sz w:val="24"/>
                <w:szCs w:val="24"/>
              </w:rPr>
              <w:t>деятельность</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551"/>
        </w:trPr>
        <w:tc>
          <w:tcPr>
            <w:tcW w:w="567" w:type="dxa"/>
          </w:tcPr>
          <w:p w:rsidR="00647E4A" w:rsidRPr="00715ED9" w:rsidRDefault="00647E4A" w:rsidP="001419BD">
            <w:pPr>
              <w:pStyle w:val="TableParagraph"/>
              <w:spacing w:line="276" w:lineRule="auto"/>
              <w:ind w:left="92" w:right="82"/>
              <w:jc w:val="center"/>
              <w:rPr>
                <w:sz w:val="24"/>
                <w:szCs w:val="24"/>
              </w:rPr>
            </w:pPr>
            <w:r w:rsidRPr="00715ED9">
              <w:rPr>
                <w:sz w:val="24"/>
                <w:szCs w:val="24"/>
              </w:rPr>
              <w:lastRenderedPageBreak/>
              <w:t>14</w:t>
            </w:r>
          </w:p>
        </w:tc>
        <w:tc>
          <w:tcPr>
            <w:tcW w:w="3686" w:type="dxa"/>
          </w:tcPr>
          <w:p w:rsidR="00647E4A" w:rsidRPr="00715ED9" w:rsidRDefault="00647E4A" w:rsidP="001419BD">
            <w:pPr>
              <w:pStyle w:val="TableParagraph"/>
              <w:spacing w:line="276" w:lineRule="auto"/>
              <w:ind w:left="110"/>
              <w:rPr>
                <w:sz w:val="24"/>
                <w:szCs w:val="24"/>
              </w:rPr>
            </w:pPr>
            <w:r w:rsidRPr="00715ED9">
              <w:rPr>
                <w:sz w:val="24"/>
                <w:szCs w:val="24"/>
              </w:rPr>
              <w:t>Симфонический</w:t>
            </w:r>
            <w:r w:rsidRPr="00715ED9">
              <w:rPr>
                <w:spacing w:val="-9"/>
                <w:sz w:val="24"/>
                <w:szCs w:val="24"/>
              </w:rPr>
              <w:t xml:space="preserve"> </w:t>
            </w:r>
            <w:r w:rsidRPr="00715ED9">
              <w:rPr>
                <w:sz w:val="24"/>
                <w:szCs w:val="24"/>
              </w:rPr>
              <w:t>оркестр</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Исполнительская</w:t>
            </w:r>
          </w:p>
          <w:p w:rsidR="00647E4A" w:rsidRPr="00715ED9" w:rsidRDefault="00647E4A" w:rsidP="001419BD">
            <w:pPr>
              <w:pStyle w:val="TableParagraph"/>
              <w:spacing w:line="276" w:lineRule="auto"/>
              <w:ind w:left="106"/>
              <w:rPr>
                <w:sz w:val="24"/>
                <w:szCs w:val="24"/>
              </w:rPr>
            </w:pPr>
            <w:r w:rsidRPr="00715ED9">
              <w:rPr>
                <w:sz w:val="24"/>
                <w:szCs w:val="24"/>
              </w:rPr>
              <w:t>деятельность</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518"/>
        </w:trPr>
        <w:tc>
          <w:tcPr>
            <w:tcW w:w="567" w:type="dxa"/>
          </w:tcPr>
          <w:p w:rsidR="00647E4A" w:rsidRPr="00715ED9" w:rsidRDefault="00647E4A" w:rsidP="001419BD">
            <w:pPr>
              <w:pStyle w:val="TableParagraph"/>
              <w:spacing w:line="276" w:lineRule="auto"/>
              <w:ind w:left="92" w:right="82"/>
              <w:jc w:val="center"/>
              <w:rPr>
                <w:sz w:val="24"/>
                <w:szCs w:val="24"/>
              </w:rPr>
            </w:pPr>
            <w:r w:rsidRPr="00715ED9">
              <w:rPr>
                <w:sz w:val="24"/>
                <w:szCs w:val="24"/>
              </w:rPr>
              <w:t>15</w:t>
            </w:r>
          </w:p>
        </w:tc>
        <w:tc>
          <w:tcPr>
            <w:tcW w:w="3686" w:type="dxa"/>
          </w:tcPr>
          <w:p w:rsidR="00647E4A" w:rsidRPr="00715ED9" w:rsidRDefault="00647E4A" w:rsidP="001419BD">
            <w:pPr>
              <w:pStyle w:val="TableParagraph"/>
              <w:spacing w:line="276" w:lineRule="auto"/>
              <w:ind w:left="110"/>
              <w:rPr>
                <w:sz w:val="24"/>
                <w:szCs w:val="24"/>
              </w:rPr>
            </w:pPr>
            <w:r w:rsidRPr="00715ED9">
              <w:rPr>
                <w:sz w:val="24"/>
                <w:szCs w:val="24"/>
              </w:rPr>
              <w:t>Народный</w:t>
            </w:r>
            <w:r w:rsidRPr="00715ED9">
              <w:rPr>
                <w:spacing w:val="-8"/>
                <w:sz w:val="24"/>
                <w:szCs w:val="24"/>
              </w:rPr>
              <w:t xml:space="preserve"> </w:t>
            </w:r>
            <w:r w:rsidRPr="00715ED9">
              <w:rPr>
                <w:sz w:val="24"/>
                <w:szCs w:val="24"/>
              </w:rPr>
              <w:t>оркестр</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518"/>
        </w:trPr>
        <w:tc>
          <w:tcPr>
            <w:tcW w:w="567" w:type="dxa"/>
          </w:tcPr>
          <w:p w:rsidR="00647E4A" w:rsidRPr="00715ED9" w:rsidRDefault="00647E4A" w:rsidP="001419BD">
            <w:pPr>
              <w:pStyle w:val="TableParagraph"/>
              <w:spacing w:line="276" w:lineRule="auto"/>
              <w:ind w:left="92" w:right="82"/>
              <w:jc w:val="center"/>
              <w:rPr>
                <w:sz w:val="24"/>
                <w:szCs w:val="24"/>
              </w:rPr>
            </w:pPr>
            <w:r w:rsidRPr="00715ED9">
              <w:rPr>
                <w:sz w:val="24"/>
                <w:szCs w:val="24"/>
              </w:rPr>
              <w:t>16</w:t>
            </w:r>
          </w:p>
        </w:tc>
        <w:tc>
          <w:tcPr>
            <w:tcW w:w="3686" w:type="dxa"/>
          </w:tcPr>
          <w:p w:rsidR="00647E4A" w:rsidRPr="00715ED9" w:rsidRDefault="00647E4A" w:rsidP="001419BD">
            <w:pPr>
              <w:pStyle w:val="TableParagraph"/>
              <w:spacing w:line="276" w:lineRule="auto"/>
              <w:ind w:left="110"/>
              <w:rPr>
                <w:sz w:val="24"/>
                <w:szCs w:val="24"/>
              </w:rPr>
            </w:pPr>
            <w:r w:rsidRPr="00715ED9">
              <w:rPr>
                <w:sz w:val="24"/>
                <w:szCs w:val="24"/>
              </w:rPr>
              <w:t>Эстрадный</w:t>
            </w:r>
            <w:r w:rsidRPr="00715ED9">
              <w:rPr>
                <w:spacing w:val="-3"/>
                <w:sz w:val="24"/>
                <w:szCs w:val="24"/>
              </w:rPr>
              <w:t xml:space="preserve"> </w:t>
            </w:r>
            <w:r w:rsidRPr="00715ED9">
              <w:rPr>
                <w:sz w:val="24"/>
                <w:szCs w:val="24"/>
              </w:rPr>
              <w:t>оркестр</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Групповая</w:t>
            </w:r>
            <w:r w:rsidRPr="00715ED9">
              <w:rPr>
                <w:spacing w:val="-3"/>
                <w:sz w:val="24"/>
                <w:szCs w:val="24"/>
              </w:rPr>
              <w:t xml:space="preserve"> </w:t>
            </w:r>
            <w:r w:rsidRPr="00715ED9">
              <w:rPr>
                <w:sz w:val="24"/>
                <w:szCs w:val="24"/>
              </w:rPr>
              <w:t>игра</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517"/>
        </w:trPr>
        <w:tc>
          <w:tcPr>
            <w:tcW w:w="567" w:type="dxa"/>
          </w:tcPr>
          <w:p w:rsidR="00647E4A" w:rsidRPr="00715ED9" w:rsidRDefault="00647E4A" w:rsidP="001419BD">
            <w:pPr>
              <w:pStyle w:val="TableParagraph"/>
              <w:spacing w:line="276" w:lineRule="auto"/>
              <w:ind w:left="92" w:right="82"/>
              <w:jc w:val="center"/>
              <w:rPr>
                <w:sz w:val="24"/>
                <w:szCs w:val="24"/>
              </w:rPr>
            </w:pPr>
            <w:r w:rsidRPr="00715ED9">
              <w:rPr>
                <w:sz w:val="24"/>
                <w:szCs w:val="24"/>
              </w:rPr>
              <w:t>17</w:t>
            </w:r>
          </w:p>
        </w:tc>
        <w:tc>
          <w:tcPr>
            <w:tcW w:w="3686" w:type="dxa"/>
          </w:tcPr>
          <w:p w:rsidR="00647E4A" w:rsidRPr="00715ED9" w:rsidRDefault="00647E4A" w:rsidP="001419BD">
            <w:pPr>
              <w:pStyle w:val="TableParagraph"/>
              <w:spacing w:line="276" w:lineRule="auto"/>
              <w:ind w:left="110"/>
              <w:rPr>
                <w:sz w:val="24"/>
                <w:szCs w:val="24"/>
              </w:rPr>
            </w:pPr>
            <w:r w:rsidRPr="00715ED9">
              <w:rPr>
                <w:sz w:val="24"/>
                <w:szCs w:val="24"/>
              </w:rPr>
              <w:t>Радуга</w:t>
            </w:r>
            <w:r w:rsidRPr="00715ED9">
              <w:rPr>
                <w:spacing w:val="-2"/>
                <w:sz w:val="24"/>
                <w:szCs w:val="24"/>
              </w:rPr>
              <w:t xml:space="preserve"> </w:t>
            </w:r>
            <w:r w:rsidRPr="00715ED9">
              <w:rPr>
                <w:sz w:val="24"/>
                <w:szCs w:val="24"/>
              </w:rPr>
              <w:t>талантов.</w:t>
            </w:r>
            <w:r w:rsidRPr="00715ED9">
              <w:rPr>
                <w:spacing w:val="2"/>
                <w:sz w:val="24"/>
                <w:szCs w:val="24"/>
              </w:rPr>
              <w:t xml:space="preserve"> </w:t>
            </w:r>
            <w:r w:rsidRPr="00715ED9">
              <w:rPr>
                <w:sz w:val="24"/>
                <w:szCs w:val="24"/>
              </w:rPr>
              <w:t>Итоговое</w:t>
            </w:r>
            <w:r w:rsidRPr="00715ED9">
              <w:rPr>
                <w:spacing w:val="-6"/>
                <w:sz w:val="24"/>
                <w:szCs w:val="24"/>
              </w:rPr>
              <w:t xml:space="preserve"> </w:t>
            </w:r>
            <w:r w:rsidRPr="00715ED9">
              <w:rPr>
                <w:sz w:val="24"/>
                <w:szCs w:val="24"/>
              </w:rPr>
              <w:t>занятие</w:t>
            </w:r>
          </w:p>
        </w:tc>
        <w:tc>
          <w:tcPr>
            <w:tcW w:w="3118" w:type="dxa"/>
          </w:tcPr>
          <w:p w:rsidR="00647E4A" w:rsidRPr="00715ED9" w:rsidRDefault="00647E4A" w:rsidP="001419BD">
            <w:pPr>
              <w:pStyle w:val="TableParagraph"/>
              <w:spacing w:line="276" w:lineRule="auto"/>
              <w:ind w:left="106"/>
              <w:rPr>
                <w:sz w:val="24"/>
                <w:szCs w:val="24"/>
              </w:rPr>
            </w:pPr>
            <w:r w:rsidRPr="00715ED9">
              <w:rPr>
                <w:sz w:val="24"/>
                <w:szCs w:val="24"/>
              </w:rPr>
              <w:t>Групповое</w:t>
            </w:r>
            <w:r w:rsidRPr="00715ED9">
              <w:rPr>
                <w:spacing w:val="-5"/>
                <w:sz w:val="24"/>
                <w:szCs w:val="24"/>
              </w:rPr>
              <w:t xml:space="preserve"> </w:t>
            </w:r>
            <w:r w:rsidRPr="00715ED9">
              <w:rPr>
                <w:sz w:val="24"/>
                <w:szCs w:val="24"/>
              </w:rPr>
              <w:t>занятие</w:t>
            </w:r>
          </w:p>
        </w:tc>
        <w:tc>
          <w:tcPr>
            <w:tcW w:w="851" w:type="dxa"/>
          </w:tcPr>
          <w:p w:rsidR="00647E4A" w:rsidRPr="00715ED9" w:rsidRDefault="00647E4A" w:rsidP="001419BD">
            <w:pPr>
              <w:pStyle w:val="TableParagraph"/>
              <w:spacing w:line="276" w:lineRule="auto"/>
              <w:ind w:left="7"/>
              <w:jc w:val="center"/>
              <w:rPr>
                <w:sz w:val="24"/>
                <w:szCs w:val="24"/>
              </w:rPr>
            </w:pPr>
            <w:r w:rsidRPr="00715ED9">
              <w:rPr>
                <w:sz w:val="24"/>
                <w:szCs w:val="24"/>
              </w:rPr>
              <w:t>1</w:t>
            </w:r>
          </w:p>
        </w:tc>
        <w:tc>
          <w:tcPr>
            <w:tcW w:w="850" w:type="dxa"/>
            <w:tcBorders>
              <w:right w:val="single" w:sz="4" w:space="0" w:color="auto"/>
            </w:tcBorders>
          </w:tcPr>
          <w:p w:rsidR="00647E4A" w:rsidRPr="00715ED9" w:rsidRDefault="00647E4A" w:rsidP="001419BD">
            <w:pPr>
              <w:pStyle w:val="TableParagraph"/>
              <w:spacing w:line="276" w:lineRule="auto"/>
              <w:ind w:left="111"/>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ind w:left="111"/>
              <w:rPr>
                <w:sz w:val="24"/>
                <w:szCs w:val="24"/>
              </w:rPr>
            </w:pPr>
          </w:p>
        </w:tc>
      </w:tr>
      <w:tr w:rsidR="00647E4A" w:rsidRPr="00715ED9" w:rsidTr="001419BD">
        <w:trPr>
          <w:trHeight w:val="277"/>
        </w:trPr>
        <w:tc>
          <w:tcPr>
            <w:tcW w:w="8222" w:type="dxa"/>
            <w:gridSpan w:val="4"/>
          </w:tcPr>
          <w:p w:rsidR="00647E4A" w:rsidRPr="00715ED9" w:rsidRDefault="00647E4A" w:rsidP="001419BD">
            <w:pPr>
              <w:pStyle w:val="TableParagraph"/>
              <w:spacing w:line="276" w:lineRule="auto"/>
              <w:ind w:right="103"/>
              <w:jc w:val="center"/>
              <w:rPr>
                <w:sz w:val="24"/>
                <w:szCs w:val="24"/>
              </w:rPr>
            </w:pPr>
            <w:r>
              <w:rPr>
                <w:sz w:val="24"/>
                <w:szCs w:val="24"/>
              </w:rPr>
              <w:t xml:space="preserve">                                                                                                      </w:t>
            </w:r>
            <w:r w:rsidRPr="00715ED9">
              <w:rPr>
                <w:sz w:val="24"/>
                <w:szCs w:val="24"/>
              </w:rPr>
              <w:t>Итого</w:t>
            </w:r>
            <w:r>
              <w:rPr>
                <w:sz w:val="24"/>
                <w:szCs w:val="24"/>
              </w:rPr>
              <w:t xml:space="preserve">  </w:t>
            </w:r>
            <w:r w:rsidRPr="00715ED9">
              <w:rPr>
                <w:sz w:val="24"/>
                <w:szCs w:val="24"/>
              </w:rPr>
              <w:t>17</w:t>
            </w:r>
          </w:p>
        </w:tc>
        <w:tc>
          <w:tcPr>
            <w:tcW w:w="850" w:type="dxa"/>
            <w:tcBorders>
              <w:right w:val="single" w:sz="4" w:space="0" w:color="auto"/>
            </w:tcBorders>
          </w:tcPr>
          <w:p w:rsidR="00647E4A" w:rsidRPr="00715ED9" w:rsidRDefault="00647E4A" w:rsidP="001419BD">
            <w:pPr>
              <w:pStyle w:val="TableParagraph"/>
              <w:spacing w:line="276" w:lineRule="auto"/>
              <w:ind w:left="282" w:right="273"/>
              <w:jc w:val="center"/>
              <w:rPr>
                <w:sz w:val="24"/>
                <w:szCs w:val="24"/>
              </w:rPr>
            </w:pPr>
          </w:p>
        </w:tc>
        <w:tc>
          <w:tcPr>
            <w:tcW w:w="1013" w:type="dxa"/>
            <w:tcBorders>
              <w:left w:val="single" w:sz="4" w:space="0" w:color="auto"/>
            </w:tcBorders>
          </w:tcPr>
          <w:p w:rsidR="00647E4A" w:rsidRPr="00715ED9" w:rsidRDefault="00647E4A" w:rsidP="001419BD">
            <w:pPr>
              <w:pStyle w:val="TableParagraph"/>
              <w:spacing w:line="276" w:lineRule="auto"/>
              <w:rPr>
                <w:sz w:val="24"/>
                <w:szCs w:val="24"/>
              </w:rPr>
            </w:pPr>
          </w:p>
        </w:tc>
      </w:tr>
    </w:tbl>
    <w:p w:rsidR="00647E4A" w:rsidRPr="00715ED9" w:rsidRDefault="00647E4A" w:rsidP="00647E4A">
      <w:pPr>
        <w:spacing w:line="276" w:lineRule="auto"/>
        <w:rPr>
          <w:sz w:val="24"/>
          <w:szCs w:val="24"/>
        </w:rPr>
        <w:sectPr w:rsidR="00647E4A" w:rsidRPr="00715ED9" w:rsidSect="00CB4DE7">
          <w:pgSz w:w="11910" w:h="16840"/>
          <w:pgMar w:top="568" w:right="620" w:bottom="1580" w:left="1080" w:header="0" w:footer="1398" w:gutter="0"/>
          <w:cols w:space="720"/>
        </w:sectPr>
      </w:pPr>
    </w:p>
    <w:p w:rsidR="00647E4A" w:rsidRPr="00715ED9" w:rsidRDefault="00647E4A" w:rsidP="00647E4A">
      <w:pPr>
        <w:pStyle w:val="a0"/>
        <w:spacing w:before="4" w:line="276" w:lineRule="auto"/>
        <w:rPr>
          <w:b/>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Pr="007A5AD6" w:rsidRDefault="00647E4A" w:rsidP="00647E4A">
      <w:pPr>
        <w:spacing w:after="160" w:line="256" w:lineRule="auto"/>
        <w:jc w:val="center"/>
        <w:rPr>
          <w:rFonts w:eastAsia="Calibri"/>
          <w:b/>
          <w:sz w:val="28"/>
          <w:szCs w:val="28"/>
        </w:rPr>
      </w:pPr>
      <w:r w:rsidRPr="007A5AD6">
        <w:rPr>
          <w:rFonts w:eastAsia="Calibri"/>
          <w:b/>
          <w:sz w:val="28"/>
          <w:szCs w:val="28"/>
        </w:rPr>
        <w:t xml:space="preserve">Муниципальное бюджетное общеобразовательное учреждение </w:t>
      </w:r>
    </w:p>
    <w:p w:rsidR="00647E4A" w:rsidRPr="007A5AD6" w:rsidRDefault="00647E4A" w:rsidP="00647E4A">
      <w:pPr>
        <w:jc w:val="center"/>
        <w:rPr>
          <w:rFonts w:eastAsia="Calibri"/>
          <w:b/>
          <w:sz w:val="28"/>
          <w:szCs w:val="28"/>
        </w:rPr>
      </w:pPr>
      <w:r w:rsidRPr="007A5AD6">
        <w:rPr>
          <w:rFonts w:eastAsia="Calibri"/>
          <w:b/>
          <w:sz w:val="28"/>
          <w:szCs w:val="28"/>
        </w:rPr>
        <w:t>"Средняя общеобразовательная школа №1» г. Аргуна им.Х.Х.Хататаева</w:t>
      </w:r>
    </w:p>
    <w:p w:rsidR="00647E4A" w:rsidRPr="007A5AD6" w:rsidRDefault="00647E4A" w:rsidP="00647E4A">
      <w:pPr>
        <w:jc w:val="right"/>
        <w:rPr>
          <w:rFonts w:eastAsia="Calibri"/>
          <w:sz w:val="28"/>
          <w:szCs w:val="28"/>
        </w:rPr>
      </w:pPr>
      <w:r w:rsidRPr="007A5AD6">
        <w:rPr>
          <w:rFonts w:eastAsia="Calibri"/>
          <w:sz w:val="28"/>
          <w:szCs w:val="28"/>
        </w:rPr>
        <w:t xml:space="preserve">  Приложение к ООП ООО</w:t>
      </w:r>
    </w:p>
    <w:p w:rsidR="00647E4A" w:rsidRPr="007A5AD6" w:rsidRDefault="00647E4A" w:rsidP="00647E4A">
      <w:pPr>
        <w:jc w:val="right"/>
        <w:rPr>
          <w:rFonts w:eastAsia="Calibri"/>
          <w:sz w:val="28"/>
          <w:szCs w:val="28"/>
        </w:rPr>
      </w:pPr>
      <w:r w:rsidRPr="007A5AD6">
        <w:rPr>
          <w:rFonts w:eastAsia="Calibri"/>
          <w:sz w:val="28"/>
          <w:szCs w:val="28"/>
        </w:rPr>
        <w:t xml:space="preserve">                                                           утверждённой приказом от 29.08.2025г.</w:t>
      </w:r>
    </w:p>
    <w:p w:rsidR="00647E4A" w:rsidRPr="007A5AD6" w:rsidRDefault="00647E4A" w:rsidP="00647E4A">
      <w:pPr>
        <w:jc w:val="right"/>
        <w:rPr>
          <w:rFonts w:eastAsia="Calibri"/>
          <w:sz w:val="28"/>
          <w:szCs w:val="28"/>
        </w:rPr>
      </w:pPr>
      <w:r w:rsidRPr="007A5AD6">
        <w:rPr>
          <w:rFonts w:eastAsia="Calibri"/>
          <w:sz w:val="28"/>
          <w:szCs w:val="28"/>
        </w:rPr>
        <w:t xml:space="preserve">                                                           №205/1-од</w:t>
      </w:r>
    </w:p>
    <w:p w:rsidR="00647E4A" w:rsidRPr="007A5AD6" w:rsidRDefault="00647E4A" w:rsidP="00647E4A">
      <w:pPr>
        <w:ind w:left="4111"/>
        <w:jc w:val="right"/>
        <w:rPr>
          <w:rFonts w:eastAsia="Calibri"/>
          <w:sz w:val="28"/>
          <w:szCs w:val="28"/>
        </w:rPr>
      </w:pPr>
      <w:r w:rsidRPr="007A5AD6">
        <w:rPr>
          <w:rFonts w:eastAsia="Calibri"/>
          <w:sz w:val="28"/>
          <w:szCs w:val="28"/>
        </w:rPr>
        <w:t xml:space="preserve">с изменениями и дополнениями                                                        </w:t>
      </w:r>
    </w:p>
    <w:p w:rsidR="00647E4A" w:rsidRPr="007A5AD6" w:rsidRDefault="00647E4A" w:rsidP="00647E4A">
      <w:pPr>
        <w:jc w:val="right"/>
        <w:rPr>
          <w:rFonts w:eastAsia="Calibri"/>
          <w:sz w:val="28"/>
          <w:szCs w:val="28"/>
        </w:rPr>
      </w:pPr>
      <w:r w:rsidRPr="007A5AD6">
        <w:rPr>
          <w:rFonts w:eastAsia="Calibri"/>
          <w:sz w:val="28"/>
          <w:szCs w:val="28"/>
        </w:rPr>
        <w:t xml:space="preserve">                                                           утверждёнными приказом от 28.08.2026г.</w:t>
      </w:r>
    </w:p>
    <w:p w:rsidR="00647E4A" w:rsidRPr="007A5AD6" w:rsidRDefault="00647E4A" w:rsidP="00647E4A">
      <w:pPr>
        <w:jc w:val="right"/>
        <w:rPr>
          <w:rFonts w:eastAsia="Calibri"/>
          <w:sz w:val="28"/>
          <w:szCs w:val="28"/>
        </w:rPr>
      </w:pPr>
      <w:r w:rsidRPr="007A5AD6">
        <w:rPr>
          <w:rFonts w:eastAsia="Calibri"/>
          <w:sz w:val="28"/>
          <w:szCs w:val="28"/>
        </w:rPr>
        <w:t xml:space="preserve">                                                           №75-од</w:t>
      </w:r>
    </w:p>
    <w:tbl>
      <w:tblPr>
        <w:tblW w:w="11936" w:type="dxa"/>
        <w:tblInd w:w="2430" w:type="dxa"/>
        <w:tblLayout w:type="fixed"/>
        <w:tblLook w:val="04A0" w:firstRow="1" w:lastRow="0" w:firstColumn="1" w:lastColumn="0" w:noHBand="0" w:noVBand="1"/>
      </w:tblPr>
      <w:tblGrid>
        <w:gridCol w:w="5554"/>
        <w:gridCol w:w="6382"/>
      </w:tblGrid>
      <w:tr w:rsidR="00647E4A" w:rsidRPr="007A5AD6" w:rsidTr="001419BD">
        <w:trPr>
          <w:trHeight w:val="704"/>
        </w:trPr>
        <w:tc>
          <w:tcPr>
            <w:tcW w:w="5554" w:type="dxa"/>
          </w:tcPr>
          <w:p w:rsidR="00647E4A" w:rsidRPr="007A5AD6" w:rsidRDefault="00647E4A" w:rsidP="001419BD">
            <w:pPr>
              <w:suppressAutoHyphens/>
              <w:ind w:right="1168"/>
              <w:rPr>
                <w:sz w:val="24"/>
                <w:szCs w:val="24"/>
                <w:lang w:bidi="en-US"/>
              </w:rPr>
            </w:pPr>
          </w:p>
          <w:p w:rsidR="00647E4A" w:rsidRPr="007A5AD6" w:rsidRDefault="00647E4A" w:rsidP="001419BD">
            <w:pPr>
              <w:suppressAutoHyphens/>
              <w:ind w:left="34" w:right="1168"/>
              <w:rPr>
                <w:sz w:val="24"/>
                <w:szCs w:val="24"/>
                <w:lang w:bidi="en-US"/>
              </w:rPr>
            </w:pPr>
            <w:r w:rsidRPr="007A5AD6">
              <w:rPr>
                <w:sz w:val="24"/>
                <w:szCs w:val="24"/>
                <w:lang w:bidi="en-US"/>
              </w:rPr>
              <w:t>ПРИНЯТА:</w:t>
            </w:r>
          </w:p>
          <w:p w:rsidR="00647E4A" w:rsidRPr="007A5AD6" w:rsidRDefault="00647E4A" w:rsidP="001419BD">
            <w:pPr>
              <w:tabs>
                <w:tab w:val="left" w:pos="3885"/>
              </w:tabs>
              <w:suppressAutoHyphens/>
              <w:ind w:left="34" w:right="34"/>
              <w:rPr>
                <w:sz w:val="24"/>
                <w:szCs w:val="24"/>
                <w:lang w:bidi="en-US"/>
              </w:rPr>
            </w:pPr>
            <w:r w:rsidRPr="007A5AD6">
              <w:rPr>
                <w:sz w:val="24"/>
                <w:szCs w:val="24"/>
                <w:lang w:bidi="en-US"/>
              </w:rPr>
              <w:t xml:space="preserve">на заседании педагогического совета МБОУ «СОШ №1 г.Аргун» </w:t>
            </w:r>
          </w:p>
          <w:p w:rsidR="00647E4A" w:rsidRPr="007A5AD6" w:rsidRDefault="00647E4A" w:rsidP="001419BD">
            <w:pPr>
              <w:tabs>
                <w:tab w:val="left" w:pos="3885"/>
              </w:tabs>
              <w:suppressAutoHyphens/>
              <w:ind w:left="34" w:right="1168"/>
              <w:rPr>
                <w:sz w:val="24"/>
                <w:szCs w:val="24"/>
                <w:lang w:val="en-US" w:bidi="en-US"/>
              </w:rPr>
            </w:pPr>
            <w:r w:rsidRPr="007A5AD6">
              <w:rPr>
                <w:sz w:val="24"/>
                <w:szCs w:val="24"/>
                <w:lang w:val="en-US" w:bidi="en-US"/>
              </w:rPr>
              <w:t>протокол №1  от 28.08.2026г.</w:t>
            </w:r>
          </w:p>
          <w:p w:rsidR="00647E4A" w:rsidRPr="007A5AD6" w:rsidRDefault="00647E4A" w:rsidP="001419BD">
            <w:pPr>
              <w:suppressAutoHyphens/>
              <w:rPr>
                <w:rFonts w:eastAsia="Calibri"/>
                <w:sz w:val="24"/>
                <w:szCs w:val="24"/>
                <w:lang w:val="en-US" w:bidi="en-US"/>
              </w:rPr>
            </w:pPr>
          </w:p>
        </w:tc>
        <w:tc>
          <w:tcPr>
            <w:tcW w:w="6382" w:type="dxa"/>
          </w:tcPr>
          <w:p w:rsidR="00647E4A" w:rsidRPr="007A5AD6" w:rsidRDefault="00647E4A" w:rsidP="001419BD">
            <w:pPr>
              <w:suppressAutoHyphens/>
              <w:ind w:left="1758" w:right="34" w:hanging="1758"/>
              <w:rPr>
                <w:rFonts w:eastAsia="Calibri"/>
                <w:sz w:val="24"/>
                <w:szCs w:val="24"/>
                <w:lang w:bidi="en-US"/>
              </w:rPr>
            </w:pPr>
          </w:p>
          <w:p w:rsidR="00647E4A" w:rsidRPr="007A5AD6" w:rsidRDefault="00647E4A" w:rsidP="001419BD">
            <w:pPr>
              <w:suppressAutoHyphens/>
              <w:ind w:left="176" w:right="34" w:hanging="23"/>
              <w:jc w:val="right"/>
              <w:rPr>
                <w:sz w:val="24"/>
                <w:szCs w:val="24"/>
                <w:lang w:bidi="en-US"/>
              </w:rPr>
            </w:pPr>
            <w:r>
              <w:rPr>
                <w:sz w:val="24"/>
                <w:szCs w:val="24"/>
                <w:lang w:bidi="en-US"/>
              </w:rPr>
              <w:t>У</w:t>
            </w:r>
            <w:r w:rsidRPr="007A5AD6">
              <w:rPr>
                <w:sz w:val="24"/>
                <w:szCs w:val="24"/>
                <w:lang w:bidi="en-US"/>
              </w:rPr>
              <w:t>ВЕРЖДЕНА</w:t>
            </w:r>
          </w:p>
          <w:p w:rsidR="00647E4A" w:rsidRPr="007A5AD6" w:rsidRDefault="00647E4A" w:rsidP="001419BD">
            <w:pPr>
              <w:suppressAutoHyphens/>
              <w:ind w:left="176" w:right="34" w:hanging="23"/>
              <w:jc w:val="right"/>
              <w:rPr>
                <w:sz w:val="24"/>
                <w:szCs w:val="24"/>
                <w:lang w:bidi="en-US"/>
              </w:rPr>
            </w:pPr>
            <w:r>
              <w:rPr>
                <w:sz w:val="24"/>
                <w:szCs w:val="24"/>
                <w:lang w:bidi="en-US"/>
              </w:rPr>
              <w:t xml:space="preserve">          </w:t>
            </w:r>
            <w:r w:rsidRPr="007A5AD6">
              <w:rPr>
                <w:sz w:val="24"/>
                <w:szCs w:val="24"/>
                <w:lang w:bidi="en-US"/>
              </w:rPr>
              <w:t xml:space="preserve">Директором МБОУ «СОШ №1 г. Аргун» </w:t>
            </w:r>
            <w:r w:rsidRPr="007A5AD6">
              <w:rPr>
                <w:sz w:val="24"/>
                <w:szCs w:val="24"/>
                <w:lang w:bidi="en-US"/>
              </w:rPr>
              <w:br/>
              <w:t>Ж.Х.Сулеймановой</w:t>
            </w:r>
          </w:p>
          <w:p w:rsidR="00647E4A" w:rsidRPr="007A5AD6" w:rsidRDefault="00647E4A" w:rsidP="001419BD">
            <w:pPr>
              <w:suppressAutoHyphens/>
              <w:ind w:left="176" w:right="34" w:hanging="23"/>
              <w:jc w:val="right"/>
              <w:rPr>
                <w:sz w:val="24"/>
                <w:szCs w:val="24"/>
                <w:lang w:bidi="en-US"/>
              </w:rPr>
            </w:pPr>
          </w:p>
        </w:tc>
      </w:tr>
    </w:tbl>
    <w:p w:rsidR="00647E4A" w:rsidRPr="007A5AD6" w:rsidRDefault="00647E4A" w:rsidP="00647E4A">
      <w:pPr>
        <w:spacing w:after="160" w:line="256" w:lineRule="auto"/>
        <w:ind w:right="-144"/>
        <w:jc w:val="right"/>
        <w:rPr>
          <w:rFonts w:eastAsia="Calibri"/>
        </w:rPr>
      </w:pPr>
      <w:r w:rsidRPr="007A5AD6">
        <w:rPr>
          <w:rFonts w:eastAsia="Calibri"/>
        </w:rPr>
        <w:t xml:space="preserve">                                                                                                                          СОГЛАСОВАНА                                                                                                  Заместитель директора по ВР                                   </w:t>
      </w:r>
    </w:p>
    <w:p w:rsidR="00647E4A" w:rsidRPr="007A5AD6" w:rsidRDefault="00647E4A" w:rsidP="00647E4A">
      <w:pPr>
        <w:spacing w:after="160" w:line="256" w:lineRule="auto"/>
        <w:ind w:right="-144"/>
        <w:jc w:val="right"/>
        <w:rPr>
          <w:rFonts w:eastAsia="Calibri"/>
        </w:rPr>
      </w:pPr>
      <w:r w:rsidRPr="007A5AD6">
        <w:rPr>
          <w:rFonts w:eastAsia="Calibri"/>
        </w:rPr>
        <w:t xml:space="preserve">__________ /Э.С. Тасаева/                               </w:t>
      </w:r>
    </w:p>
    <w:p w:rsidR="00647E4A" w:rsidRPr="007A5AD6" w:rsidRDefault="00647E4A" w:rsidP="00647E4A">
      <w:pPr>
        <w:spacing w:after="160" w:line="256" w:lineRule="auto"/>
        <w:ind w:right="-144"/>
        <w:jc w:val="right"/>
        <w:rPr>
          <w:rFonts w:eastAsia="Calibri"/>
        </w:rPr>
      </w:pPr>
      <w:r w:rsidRPr="007A5AD6">
        <w:rPr>
          <w:rFonts w:eastAsia="Calibri"/>
        </w:rPr>
        <w:t xml:space="preserve">  «___» августа 2026 г.</w:t>
      </w:r>
    </w:p>
    <w:p w:rsidR="00647E4A" w:rsidRPr="007A5AD6" w:rsidRDefault="00647E4A" w:rsidP="00647E4A">
      <w:pPr>
        <w:spacing w:before="100" w:beforeAutospacing="1"/>
        <w:jc w:val="center"/>
        <w:rPr>
          <w:color w:val="333333"/>
          <w:sz w:val="21"/>
          <w:szCs w:val="21"/>
        </w:rPr>
      </w:pPr>
      <w:r w:rsidRPr="007A5AD6">
        <w:rPr>
          <w:b/>
          <w:bCs/>
          <w:color w:val="000000"/>
          <w:sz w:val="32"/>
          <w:szCs w:val="32"/>
        </w:rPr>
        <w:t>РАБОЧАЯ ПРОГРАММА</w:t>
      </w:r>
    </w:p>
    <w:p w:rsidR="00647E4A" w:rsidRPr="0049739D" w:rsidRDefault="00647E4A" w:rsidP="00647E4A">
      <w:pPr>
        <w:spacing w:before="100" w:beforeAutospacing="1"/>
        <w:jc w:val="center"/>
        <w:rPr>
          <w:b/>
          <w:bCs/>
          <w:color w:val="000000"/>
          <w:sz w:val="36"/>
          <w:szCs w:val="36"/>
        </w:rPr>
      </w:pPr>
      <w:r w:rsidRPr="007A5AD6">
        <w:rPr>
          <w:b/>
          <w:bCs/>
          <w:color w:val="000000"/>
          <w:sz w:val="36"/>
          <w:szCs w:val="36"/>
        </w:rPr>
        <w:t>курса ВД «</w:t>
      </w:r>
      <w:r>
        <w:rPr>
          <w:rFonts w:eastAsia="Calibri"/>
          <w:b/>
          <w:sz w:val="40"/>
          <w:szCs w:val="28"/>
        </w:rPr>
        <w:t>Шаги в профессию</w:t>
      </w:r>
      <w:r w:rsidRPr="0053281D">
        <w:rPr>
          <w:b/>
          <w:bCs/>
          <w:color w:val="000000"/>
          <w:sz w:val="44"/>
          <w:szCs w:val="24"/>
        </w:rPr>
        <w:t>»</w:t>
      </w:r>
      <w:r w:rsidRPr="0053281D">
        <w:rPr>
          <w:b/>
          <w:bCs/>
          <w:color w:val="000000"/>
          <w:sz w:val="44"/>
          <w:szCs w:val="24"/>
          <w:lang w:val="en-US"/>
        </w:rPr>
        <w:t> </w:t>
      </w:r>
    </w:p>
    <w:p w:rsidR="00647E4A" w:rsidRPr="007A5AD6" w:rsidRDefault="00647E4A" w:rsidP="00647E4A">
      <w:pPr>
        <w:spacing w:before="100" w:beforeAutospacing="1"/>
        <w:jc w:val="center"/>
        <w:rPr>
          <w:color w:val="333333"/>
          <w:sz w:val="21"/>
          <w:szCs w:val="21"/>
        </w:rPr>
      </w:pPr>
      <w:r w:rsidRPr="007A5AD6">
        <w:rPr>
          <w:color w:val="000000"/>
          <w:sz w:val="32"/>
          <w:szCs w:val="32"/>
        </w:rPr>
        <w:t xml:space="preserve"> для учащихся </w:t>
      </w:r>
      <w:r>
        <w:rPr>
          <w:color w:val="000000"/>
          <w:sz w:val="32"/>
          <w:szCs w:val="32"/>
        </w:rPr>
        <w:t>1</w:t>
      </w:r>
      <w:r w:rsidRPr="007A5AD6">
        <w:rPr>
          <w:color w:val="000000"/>
          <w:sz w:val="32"/>
          <w:szCs w:val="32"/>
          <w:lang w:val="en-US"/>
        </w:rPr>
        <w:t> </w:t>
      </w:r>
      <w:r w:rsidRPr="007A5AD6">
        <w:rPr>
          <w:color w:val="000000"/>
        </w:rPr>
        <w:t>–</w:t>
      </w:r>
      <w:r w:rsidRPr="007A5AD6">
        <w:rPr>
          <w:color w:val="000000"/>
          <w:lang w:val="en-US"/>
        </w:rPr>
        <w:t> </w:t>
      </w:r>
      <w:r w:rsidRPr="007A5AD6">
        <w:rPr>
          <w:color w:val="000000"/>
          <w:sz w:val="32"/>
          <w:szCs w:val="32"/>
          <w:lang w:val="en-US"/>
        </w:rPr>
        <w:t> </w:t>
      </w:r>
      <w:r>
        <w:rPr>
          <w:color w:val="000000"/>
          <w:sz w:val="32"/>
          <w:szCs w:val="32"/>
        </w:rPr>
        <w:t>4</w:t>
      </w:r>
      <w:r w:rsidRPr="007A5AD6">
        <w:rPr>
          <w:color w:val="000000"/>
          <w:sz w:val="32"/>
          <w:szCs w:val="32"/>
        </w:rPr>
        <w:t xml:space="preserve"> классов</w:t>
      </w:r>
    </w:p>
    <w:p w:rsidR="00647E4A" w:rsidRPr="007A5AD6" w:rsidRDefault="00647E4A" w:rsidP="00647E4A">
      <w:pPr>
        <w:jc w:val="center"/>
        <w:rPr>
          <w:i/>
          <w:sz w:val="28"/>
          <w:szCs w:val="28"/>
        </w:rPr>
      </w:pPr>
    </w:p>
    <w:p w:rsidR="00647E4A" w:rsidRPr="007A5AD6" w:rsidRDefault="00647E4A" w:rsidP="00647E4A">
      <w:pPr>
        <w:jc w:val="center"/>
        <w:rPr>
          <w:i/>
          <w:sz w:val="28"/>
          <w:szCs w:val="28"/>
        </w:rPr>
      </w:pPr>
      <w:r w:rsidRPr="007A5AD6">
        <w:rPr>
          <w:i/>
          <w:sz w:val="28"/>
          <w:szCs w:val="28"/>
        </w:rPr>
        <w:t>с изменениями на 2026-2027 учебный год</w:t>
      </w:r>
    </w:p>
    <w:p w:rsidR="00647E4A" w:rsidRDefault="00647E4A" w:rsidP="00647E4A">
      <w:pPr>
        <w:tabs>
          <w:tab w:val="left" w:pos="975"/>
        </w:tabs>
        <w:ind w:firstLine="426"/>
        <w:jc w:val="center"/>
        <w:rPr>
          <w:sz w:val="40"/>
        </w:rPr>
      </w:pPr>
    </w:p>
    <w:p w:rsidR="00647E4A" w:rsidRPr="000A7750" w:rsidRDefault="00647E4A" w:rsidP="00647E4A">
      <w:pPr>
        <w:spacing w:after="160" w:line="256" w:lineRule="auto"/>
        <w:rPr>
          <w:rFonts w:eastAsia="Calibri"/>
          <w:b/>
          <w:sz w:val="28"/>
          <w:szCs w:val="28"/>
        </w:rPr>
      </w:pPr>
    </w:p>
    <w:p w:rsidR="00647E4A" w:rsidRPr="000A7750" w:rsidRDefault="00647E4A" w:rsidP="00647E4A">
      <w:pPr>
        <w:spacing w:line="256" w:lineRule="auto"/>
        <w:jc w:val="center"/>
        <w:rPr>
          <w:rFonts w:eastAsia="Calibri"/>
          <w:sz w:val="28"/>
          <w:szCs w:val="28"/>
        </w:rPr>
      </w:pPr>
      <w:r w:rsidRPr="000A7750">
        <w:rPr>
          <w:rFonts w:eastAsia="Calibri"/>
          <w:sz w:val="28"/>
          <w:szCs w:val="28"/>
        </w:rPr>
        <w:t xml:space="preserve">г.Аргуна </w:t>
      </w:r>
    </w:p>
    <w:p w:rsidR="00647E4A" w:rsidRPr="000A7750" w:rsidRDefault="00647E4A" w:rsidP="00647E4A">
      <w:pPr>
        <w:spacing w:line="256" w:lineRule="auto"/>
        <w:jc w:val="center"/>
        <w:rPr>
          <w:rFonts w:eastAsia="Calibri"/>
          <w:sz w:val="28"/>
          <w:szCs w:val="28"/>
        </w:rPr>
      </w:pPr>
      <w:r w:rsidRPr="000A7750">
        <w:rPr>
          <w:rFonts w:eastAsia="Calibri"/>
          <w:sz w:val="28"/>
          <w:szCs w:val="28"/>
        </w:rPr>
        <w:t>2026/2027 учебный год</w:t>
      </w:r>
    </w:p>
    <w:p w:rsidR="00647E4A" w:rsidRDefault="00647E4A" w:rsidP="00647E4A">
      <w:pPr>
        <w:jc w:val="center"/>
        <w:rPr>
          <w:b/>
          <w:sz w:val="24"/>
          <w:szCs w:val="24"/>
        </w:rPr>
      </w:pPr>
    </w:p>
    <w:p w:rsidR="00647E4A" w:rsidRPr="00D0114B" w:rsidRDefault="00647E4A" w:rsidP="00647E4A">
      <w:pPr>
        <w:spacing w:line="339" w:lineRule="atLeast"/>
        <w:ind w:left="-851" w:firstLine="855"/>
        <w:rPr>
          <w:b/>
          <w:sz w:val="24"/>
          <w:szCs w:val="24"/>
        </w:rPr>
      </w:pPr>
      <w:r w:rsidRPr="00D0114B">
        <w:rPr>
          <w:b/>
          <w:color w:val="000000"/>
          <w:sz w:val="24"/>
          <w:szCs w:val="24"/>
          <w:bdr w:val="none" w:sz="0" w:space="0" w:color="auto" w:frame="1"/>
        </w:rPr>
        <w:t>Пояснительная записка</w:t>
      </w:r>
    </w:p>
    <w:p w:rsidR="00647E4A" w:rsidRPr="00D0114B" w:rsidRDefault="00647E4A" w:rsidP="00647E4A">
      <w:pPr>
        <w:spacing w:line="339" w:lineRule="atLeast"/>
        <w:jc w:val="both"/>
        <w:rPr>
          <w:sz w:val="24"/>
          <w:szCs w:val="24"/>
        </w:rPr>
      </w:pPr>
      <w:r w:rsidRPr="00D0114B">
        <w:rPr>
          <w:color w:val="000000"/>
          <w:sz w:val="24"/>
          <w:szCs w:val="24"/>
          <w:bdr w:val="none" w:sz="0" w:space="0" w:color="auto" w:frame="1"/>
        </w:rPr>
        <w:t> </w:t>
      </w:r>
    </w:p>
    <w:p w:rsidR="00647E4A" w:rsidRPr="00D0114B" w:rsidRDefault="00647E4A" w:rsidP="00647E4A">
      <w:pPr>
        <w:ind w:firstLine="709"/>
        <w:jc w:val="both"/>
        <w:rPr>
          <w:sz w:val="24"/>
          <w:szCs w:val="24"/>
          <w:bdr w:val="none" w:sz="0" w:space="0" w:color="auto" w:frame="1"/>
        </w:rPr>
      </w:pPr>
      <w:r w:rsidRPr="00D0114B">
        <w:rPr>
          <w:sz w:val="24"/>
          <w:szCs w:val="24"/>
          <w:bdr w:val="none" w:sz="0" w:space="0" w:color="auto" w:frame="1"/>
        </w:rPr>
        <w:t>Рабочая программа курса для начальной школы (1-4 классы) «</w:t>
      </w:r>
      <w:r>
        <w:rPr>
          <w:sz w:val="24"/>
          <w:szCs w:val="24"/>
          <w:bdr w:val="none" w:sz="0" w:space="0" w:color="auto" w:frame="1"/>
        </w:rPr>
        <w:t>Шаги</w:t>
      </w:r>
      <w:r w:rsidRPr="00D0114B">
        <w:rPr>
          <w:sz w:val="24"/>
          <w:szCs w:val="24"/>
          <w:bdr w:val="none" w:sz="0" w:space="0" w:color="auto" w:frame="1"/>
        </w:rPr>
        <w:t xml:space="preserve"> в профессию» адаптирована на основании комплексной авторской программы профориентационной работы для начальной школы Бачкиной Елены Николаевы «Тропинка в профессию».</w:t>
      </w:r>
    </w:p>
    <w:p w:rsidR="00647E4A" w:rsidRPr="00D0114B" w:rsidRDefault="00647E4A" w:rsidP="00647E4A">
      <w:pPr>
        <w:ind w:firstLine="709"/>
        <w:jc w:val="both"/>
        <w:rPr>
          <w:sz w:val="24"/>
          <w:szCs w:val="24"/>
        </w:rPr>
      </w:pPr>
      <w:r w:rsidRPr="00D0114B">
        <w:rPr>
          <w:sz w:val="24"/>
          <w:szCs w:val="24"/>
          <w:bdr w:val="none" w:sz="0" w:space="0" w:color="auto" w:frame="1"/>
        </w:rPr>
        <w:t>Данный курс является первой ступенькой в профориентационной работе.</w:t>
      </w:r>
    </w:p>
    <w:p w:rsidR="00647E4A" w:rsidRPr="00D0114B" w:rsidRDefault="00647E4A" w:rsidP="00647E4A">
      <w:pPr>
        <w:ind w:firstLine="709"/>
        <w:jc w:val="both"/>
        <w:rPr>
          <w:sz w:val="24"/>
          <w:szCs w:val="24"/>
        </w:rPr>
      </w:pPr>
      <w:r w:rsidRPr="00D0114B">
        <w:rPr>
          <w:sz w:val="24"/>
          <w:szCs w:val="24"/>
          <w:bdr w:val="none" w:sz="0" w:space="0" w:color="auto" w:frame="1"/>
        </w:rPr>
        <w:t>В жизни каждого человека профессиональная деятельность занимает важное место. С первых шагов ребёнка родители задумываются о его будущем, внимательно следят за интересами и склонностями своего ребёнка, стараясь предопределить его профессиональную судьбу. Учёба в школе выявляет избирательное отношение школьника к разным учебным предметам.</w:t>
      </w:r>
    </w:p>
    <w:p w:rsidR="00647E4A" w:rsidRPr="00D0114B" w:rsidRDefault="00647E4A" w:rsidP="00647E4A">
      <w:pPr>
        <w:ind w:firstLine="709"/>
        <w:jc w:val="both"/>
        <w:rPr>
          <w:sz w:val="24"/>
          <w:szCs w:val="24"/>
        </w:rPr>
      </w:pPr>
      <w:r w:rsidRPr="00D0114B">
        <w:rPr>
          <w:sz w:val="24"/>
          <w:szCs w:val="24"/>
          <w:bdr w:val="none" w:sz="0" w:space="0" w:color="auto" w:frame="1"/>
        </w:rPr>
        <w:t>Перед младшим школьником  не стоит проблема выбора профессии. Но поскольку профессиональное самоопределение взаимосвязано с развитием личности на всех возрастных этапах, то младший школьный возраст можно рассматривать как подготовительный, закладывающий основы для профессионального самоопределения в будущем.</w:t>
      </w:r>
    </w:p>
    <w:p w:rsidR="00647E4A" w:rsidRPr="00D0114B" w:rsidRDefault="00647E4A" w:rsidP="00647E4A">
      <w:pPr>
        <w:ind w:firstLine="709"/>
        <w:jc w:val="both"/>
        <w:rPr>
          <w:sz w:val="24"/>
          <w:szCs w:val="24"/>
        </w:rPr>
      </w:pPr>
      <w:r w:rsidRPr="00D0114B">
        <w:rPr>
          <w:sz w:val="24"/>
          <w:szCs w:val="24"/>
          <w:bdr w:val="none" w:sz="0" w:space="0" w:color="auto" w:frame="1"/>
        </w:rPr>
        <w:t>Представления о профессиях ребёнка 7-10 лет ограничены его пока небогатым жизненным опытом. Между тем, в современном мире существует огромное количество видов труда. Ориентация в этом океане человеческих занятий является важнейшим звеном социальной адаптации ребёнка.</w:t>
      </w:r>
    </w:p>
    <w:p w:rsidR="00647E4A" w:rsidRPr="00D0114B" w:rsidRDefault="00647E4A" w:rsidP="00647E4A">
      <w:pPr>
        <w:ind w:firstLine="709"/>
        <w:jc w:val="both"/>
        <w:rPr>
          <w:sz w:val="24"/>
          <w:szCs w:val="24"/>
        </w:rPr>
      </w:pPr>
      <w:r w:rsidRPr="00D0114B">
        <w:rPr>
          <w:sz w:val="24"/>
          <w:szCs w:val="24"/>
          <w:bdr w:val="none" w:sz="0" w:space="0" w:color="auto" w:frame="1"/>
        </w:rPr>
        <w:t>В школах формирование представлений о мире труда и профессий подчас осуществляется недостаточно целенаправленно и системно. В то время как именно школа должна стать решающим звеном процесса профессионального самоопределения обучающихся, оказать действенное влияние на целенаправленное формирование представлений о мире труда и профессий.</w:t>
      </w:r>
    </w:p>
    <w:p w:rsidR="00647E4A" w:rsidRPr="00D0114B" w:rsidRDefault="00647E4A" w:rsidP="00647E4A">
      <w:pPr>
        <w:ind w:firstLine="709"/>
        <w:jc w:val="both"/>
        <w:rPr>
          <w:sz w:val="24"/>
          <w:szCs w:val="24"/>
        </w:rPr>
      </w:pPr>
      <w:r w:rsidRPr="00D0114B">
        <w:rPr>
          <w:sz w:val="24"/>
          <w:szCs w:val="24"/>
          <w:bdr w:val="none" w:sz="0" w:space="0" w:color="auto" w:frame="1"/>
        </w:rPr>
        <w:t>Решение данных проблем позволит оптимизировать учебный процесс, направленный на профориентационное  образование, сделает учёбу в школе единым преемственным образовательным процессом.</w:t>
      </w:r>
    </w:p>
    <w:p w:rsidR="00647E4A" w:rsidRPr="00D0114B" w:rsidRDefault="00647E4A" w:rsidP="00647E4A">
      <w:pPr>
        <w:ind w:firstLine="709"/>
        <w:jc w:val="both"/>
        <w:rPr>
          <w:sz w:val="24"/>
          <w:szCs w:val="24"/>
        </w:rPr>
      </w:pPr>
      <w:r w:rsidRPr="00D0114B">
        <w:rPr>
          <w:sz w:val="24"/>
          <w:szCs w:val="24"/>
          <w:bdr w:val="none" w:sz="0" w:space="0" w:color="auto" w:frame="1"/>
        </w:rPr>
        <w:t>Что же такое профориентационная работа  для начальной школы?</w:t>
      </w:r>
    </w:p>
    <w:p w:rsidR="00647E4A" w:rsidRPr="00D0114B" w:rsidRDefault="00647E4A" w:rsidP="00647E4A">
      <w:pPr>
        <w:ind w:firstLine="709"/>
        <w:jc w:val="both"/>
        <w:rPr>
          <w:sz w:val="24"/>
          <w:szCs w:val="24"/>
        </w:rPr>
      </w:pPr>
      <w:r w:rsidRPr="00D0114B">
        <w:rPr>
          <w:sz w:val="24"/>
          <w:szCs w:val="24"/>
          <w:bdr w:val="none" w:sz="0" w:space="0" w:color="auto" w:frame="1"/>
        </w:rPr>
        <w:t>Для ученика: развитие интереса и мотивации к разнообразным познаниям о профессии; развитие определённых профессиональных навыков, развитие рефлексии и навыков опыта деятельности.</w:t>
      </w:r>
    </w:p>
    <w:p w:rsidR="00647E4A" w:rsidRPr="00D0114B" w:rsidRDefault="00647E4A" w:rsidP="00647E4A">
      <w:pPr>
        <w:ind w:firstLine="709"/>
        <w:jc w:val="both"/>
        <w:rPr>
          <w:sz w:val="24"/>
          <w:szCs w:val="24"/>
        </w:rPr>
      </w:pPr>
      <w:r w:rsidRPr="00D0114B">
        <w:rPr>
          <w:sz w:val="24"/>
          <w:szCs w:val="24"/>
          <w:bdr w:val="none" w:sz="0" w:space="0" w:color="auto" w:frame="1"/>
        </w:rPr>
        <w:t>Для учителя: новый опыт творческого самовыражения; ответы на все сомнения и вопросы по профориентационной работе  обучающихся, которые возникают в процессе его профессиональной работы; продуманное содержание и методическая система работы; расширение профессиональных компетенций и т.д.</w:t>
      </w:r>
    </w:p>
    <w:p w:rsidR="00647E4A" w:rsidRPr="00D0114B" w:rsidRDefault="00647E4A" w:rsidP="00647E4A">
      <w:pPr>
        <w:ind w:firstLine="709"/>
        <w:jc w:val="both"/>
        <w:rPr>
          <w:sz w:val="24"/>
          <w:szCs w:val="24"/>
        </w:rPr>
      </w:pPr>
      <w:r w:rsidRPr="00D0114B">
        <w:rPr>
          <w:sz w:val="24"/>
          <w:szCs w:val="24"/>
          <w:bdr w:val="none" w:sz="0" w:space="0" w:color="auto" w:frame="1"/>
        </w:rPr>
        <w:t>Для администрации школы: новый позиционный статус образовательной среды профориентационной работы; обеспеченность взаимосвязанными (по содержанию и методике) вариативными программами всех классов начальной и средней ступеней, усиление методической оснащённости педагогического процесса и т.д.</w:t>
      </w:r>
    </w:p>
    <w:p w:rsidR="00647E4A" w:rsidRPr="00D0114B" w:rsidRDefault="00647E4A" w:rsidP="00647E4A">
      <w:pPr>
        <w:ind w:firstLine="709"/>
        <w:jc w:val="both"/>
        <w:rPr>
          <w:sz w:val="24"/>
          <w:szCs w:val="24"/>
        </w:rPr>
      </w:pPr>
      <w:r w:rsidRPr="00D0114B">
        <w:rPr>
          <w:sz w:val="24"/>
          <w:szCs w:val="24"/>
          <w:bdr w:val="none" w:sz="0" w:space="0" w:color="auto" w:frame="1"/>
        </w:rPr>
        <w:t>Общая гипотеза данной работы состоит в том, что реализация профориентационной работы  в школе может быть более эффективной, если:</w:t>
      </w:r>
    </w:p>
    <w:p w:rsidR="00647E4A" w:rsidRPr="00D0114B" w:rsidRDefault="00647E4A" w:rsidP="00647E4A">
      <w:pPr>
        <w:pStyle w:val="a7"/>
        <w:widowControl/>
        <w:numPr>
          <w:ilvl w:val="0"/>
          <w:numId w:val="32"/>
        </w:numPr>
        <w:autoSpaceDE/>
        <w:autoSpaceDN/>
        <w:spacing w:line="240" w:lineRule="auto"/>
        <w:ind w:left="0" w:firstLine="709"/>
        <w:contextualSpacing/>
        <w:jc w:val="both"/>
        <w:rPr>
          <w:sz w:val="24"/>
          <w:szCs w:val="24"/>
        </w:rPr>
      </w:pPr>
      <w:r w:rsidRPr="00D0114B">
        <w:rPr>
          <w:sz w:val="24"/>
          <w:szCs w:val="24"/>
          <w:bdr w:val="none" w:sz="0" w:space="0" w:color="auto" w:frame="1"/>
        </w:rPr>
        <w:t>Изменятся методологические основания построения педагогического процесса в начальной школе;</w:t>
      </w:r>
    </w:p>
    <w:p w:rsidR="00647E4A" w:rsidRPr="00D0114B" w:rsidRDefault="00647E4A" w:rsidP="00647E4A">
      <w:pPr>
        <w:pStyle w:val="a7"/>
        <w:widowControl/>
        <w:numPr>
          <w:ilvl w:val="0"/>
          <w:numId w:val="32"/>
        </w:numPr>
        <w:autoSpaceDE/>
        <w:autoSpaceDN/>
        <w:spacing w:line="240" w:lineRule="auto"/>
        <w:ind w:left="0" w:firstLine="709"/>
        <w:contextualSpacing/>
        <w:jc w:val="both"/>
        <w:rPr>
          <w:sz w:val="24"/>
          <w:szCs w:val="24"/>
        </w:rPr>
      </w:pPr>
      <w:r w:rsidRPr="00D0114B">
        <w:rPr>
          <w:sz w:val="24"/>
          <w:szCs w:val="24"/>
          <w:bdr w:val="none" w:sz="0" w:space="0" w:color="auto" w:frame="1"/>
        </w:rPr>
        <w:lastRenderedPageBreak/>
        <w:t>Предметом будет избрано педагогическое сопровождение процессов формирования основ целостного образа человеческой деятельности в начальной школе;</w:t>
      </w:r>
    </w:p>
    <w:p w:rsidR="00647E4A" w:rsidRPr="00D0114B" w:rsidRDefault="00647E4A" w:rsidP="00647E4A">
      <w:pPr>
        <w:pStyle w:val="a7"/>
        <w:widowControl/>
        <w:numPr>
          <w:ilvl w:val="0"/>
          <w:numId w:val="32"/>
        </w:numPr>
        <w:autoSpaceDE/>
        <w:autoSpaceDN/>
        <w:spacing w:line="240" w:lineRule="auto"/>
        <w:ind w:left="0" w:firstLine="709"/>
        <w:contextualSpacing/>
        <w:jc w:val="both"/>
        <w:rPr>
          <w:sz w:val="24"/>
          <w:szCs w:val="24"/>
        </w:rPr>
      </w:pPr>
      <w:r w:rsidRPr="00D0114B">
        <w:rPr>
          <w:sz w:val="24"/>
          <w:szCs w:val="24"/>
          <w:bdr w:val="none" w:sz="0" w:space="0" w:color="auto" w:frame="1"/>
        </w:rPr>
        <w:t>Будет создана пропедевтическая профориентационная педагогическая система начальной школы;</w:t>
      </w:r>
    </w:p>
    <w:p w:rsidR="00647E4A" w:rsidRPr="00D0114B" w:rsidRDefault="00647E4A" w:rsidP="00647E4A">
      <w:pPr>
        <w:pStyle w:val="a7"/>
        <w:widowControl/>
        <w:numPr>
          <w:ilvl w:val="0"/>
          <w:numId w:val="32"/>
        </w:numPr>
        <w:autoSpaceDE/>
        <w:autoSpaceDN/>
        <w:spacing w:line="240" w:lineRule="auto"/>
        <w:ind w:left="0" w:firstLine="709"/>
        <w:contextualSpacing/>
        <w:jc w:val="both"/>
        <w:rPr>
          <w:sz w:val="24"/>
          <w:szCs w:val="24"/>
        </w:rPr>
      </w:pPr>
      <w:r w:rsidRPr="00D0114B">
        <w:rPr>
          <w:sz w:val="24"/>
          <w:szCs w:val="24"/>
          <w:bdr w:val="none" w:sz="0" w:space="0" w:color="auto" w:frame="1"/>
        </w:rPr>
        <w:t>В содержание начального образования будут включены исследовательские проектные виды деятельности;</w:t>
      </w:r>
    </w:p>
    <w:p w:rsidR="00647E4A" w:rsidRPr="00D0114B" w:rsidRDefault="00647E4A" w:rsidP="00647E4A">
      <w:pPr>
        <w:pStyle w:val="a7"/>
        <w:widowControl/>
        <w:numPr>
          <w:ilvl w:val="0"/>
          <w:numId w:val="32"/>
        </w:numPr>
        <w:autoSpaceDE/>
        <w:autoSpaceDN/>
        <w:spacing w:line="240" w:lineRule="auto"/>
        <w:ind w:left="0" w:firstLine="709"/>
        <w:contextualSpacing/>
        <w:jc w:val="both"/>
        <w:rPr>
          <w:sz w:val="24"/>
          <w:szCs w:val="24"/>
        </w:rPr>
      </w:pPr>
      <w:r w:rsidRPr="00D0114B">
        <w:rPr>
          <w:sz w:val="24"/>
          <w:szCs w:val="24"/>
          <w:bdr w:val="none" w:sz="0" w:space="0" w:color="auto" w:frame="1"/>
        </w:rPr>
        <w:t>  Будут использованы потенциалы микросоциума (семьи) в построении единого интегрального образовательного пространства ребёнка;</w:t>
      </w:r>
    </w:p>
    <w:p w:rsidR="00647E4A" w:rsidRPr="00D0114B" w:rsidRDefault="00647E4A" w:rsidP="00647E4A">
      <w:pPr>
        <w:pStyle w:val="a7"/>
        <w:widowControl/>
        <w:numPr>
          <w:ilvl w:val="0"/>
          <w:numId w:val="32"/>
        </w:numPr>
        <w:autoSpaceDE/>
        <w:autoSpaceDN/>
        <w:spacing w:line="240" w:lineRule="auto"/>
        <w:ind w:left="0" w:firstLine="709"/>
        <w:contextualSpacing/>
        <w:jc w:val="both"/>
        <w:rPr>
          <w:sz w:val="24"/>
          <w:szCs w:val="24"/>
        </w:rPr>
      </w:pPr>
      <w:r w:rsidRPr="00D0114B">
        <w:rPr>
          <w:sz w:val="24"/>
          <w:szCs w:val="24"/>
          <w:bdr w:val="none" w:sz="0" w:space="0" w:color="auto" w:frame="1"/>
        </w:rPr>
        <w:t>Процесс пропедевтики будет сопровождаться технологиями оценивания качества проектной деятельности в начальной школе.</w:t>
      </w:r>
    </w:p>
    <w:p w:rsidR="00647E4A" w:rsidRPr="00D0114B" w:rsidRDefault="00647E4A" w:rsidP="00647E4A">
      <w:pPr>
        <w:ind w:firstLine="709"/>
        <w:jc w:val="both"/>
        <w:rPr>
          <w:sz w:val="24"/>
          <w:szCs w:val="24"/>
        </w:rPr>
      </w:pPr>
      <w:r w:rsidRPr="00D0114B">
        <w:rPr>
          <w:color w:val="000000"/>
          <w:sz w:val="24"/>
          <w:szCs w:val="24"/>
          <w:bdr w:val="none" w:sz="0" w:space="0" w:color="auto" w:frame="1"/>
        </w:rPr>
        <w:t>Комплексная программа</w:t>
      </w:r>
      <w:r>
        <w:rPr>
          <w:color w:val="000000"/>
          <w:sz w:val="24"/>
          <w:szCs w:val="24"/>
          <w:bdr w:val="none" w:sz="0" w:space="0" w:color="auto" w:frame="1"/>
        </w:rPr>
        <w:t xml:space="preserve"> </w:t>
      </w:r>
      <w:r w:rsidRPr="00D0114B">
        <w:rPr>
          <w:color w:val="000000"/>
          <w:sz w:val="24"/>
          <w:szCs w:val="24"/>
          <w:bdr w:val="none" w:sz="0" w:space="0" w:color="auto" w:frame="1"/>
        </w:rPr>
        <w:t>профессиональной работы для начальной школы</w:t>
      </w:r>
      <w:r w:rsidRPr="00D0114B">
        <w:rPr>
          <w:sz w:val="24"/>
          <w:szCs w:val="24"/>
          <w:bdr w:val="none" w:sz="0" w:space="0" w:color="auto" w:frame="1"/>
        </w:rPr>
        <w:t> «</w:t>
      </w:r>
      <w:r>
        <w:rPr>
          <w:sz w:val="24"/>
          <w:szCs w:val="24"/>
          <w:bdr w:val="none" w:sz="0" w:space="0" w:color="auto" w:frame="1"/>
        </w:rPr>
        <w:t>Шаги</w:t>
      </w:r>
      <w:r w:rsidRPr="00D0114B">
        <w:rPr>
          <w:sz w:val="24"/>
          <w:szCs w:val="24"/>
          <w:bdr w:val="none" w:sz="0" w:space="0" w:color="auto" w:frame="1"/>
        </w:rPr>
        <w:t xml:space="preserve"> в профессию» создана для того, чтобы уже на ранних стадиях формирования социальной сферы интересов личности ребёнка познакомить младших школьников с профессиями взрослых людей и обеспечить пропедевтику профориентационной подготовки. Таким образом, предлагаемая  программа может стать первой ступенью в системе работы школы по переходу на профориентационное обучение.</w:t>
      </w:r>
    </w:p>
    <w:p w:rsidR="00647E4A" w:rsidRPr="00D0114B" w:rsidRDefault="00647E4A" w:rsidP="00647E4A">
      <w:pPr>
        <w:ind w:firstLine="709"/>
        <w:jc w:val="both"/>
        <w:rPr>
          <w:sz w:val="24"/>
          <w:szCs w:val="24"/>
        </w:rPr>
      </w:pPr>
      <w:r w:rsidRPr="00D0114B">
        <w:rPr>
          <w:sz w:val="24"/>
          <w:szCs w:val="24"/>
          <w:bdr w:val="none" w:sz="0" w:space="0" w:color="auto" w:frame="1"/>
        </w:rPr>
        <w:t>В основе курса лежит идея раннего знакомства с различными сферами человеческой деятельности через организацию учебно-исследовательской деятельности обучающихся.  При определении этих сфер использовалась типология, предложенная доктором психологических наук Е.А.Климовым. Данная типология позволяет все многообразие человеческих профессий соотнести с основными видами деятельности в зависимости от объекта, на который она направлена: «человек - человек», «человек - техника», «человек – художественный образ», «человек - природа».</w:t>
      </w:r>
    </w:p>
    <w:p w:rsidR="00647E4A" w:rsidRPr="00D0114B" w:rsidRDefault="00647E4A" w:rsidP="00647E4A">
      <w:pPr>
        <w:ind w:firstLine="709"/>
        <w:jc w:val="both"/>
        <w:rPr>
          <w:sz w:val="24"/>
          <w:szCs w:val="24"/>
        </w:rPr>
      </w:pPr>
      <w:r w:rsidRPr="00D0114B">
        <w:rPr>
          <w:sz w:val="24"/>
          <w:szCs w:val="24"/>
          <w:bdr w:val="none" w:sz="0" w:space="0" w:color="auto" w:frame="1"/>
        </w:rPr>
        <w:t>Межпредметная интеграция способствует, во-первых, формированию целостного представления о различных сферах человеческой деятельности; во – вторых, развитию знаний, умений и навыков, необходимых для создания этой целостности в смысловых новообразованиях у младших школьников; в-третьих, освоению элементарных знаний о профессиях людей; в-четвёртых, включению обучающихся в исследовательскую деятельность.</w:t>
      </w:r>
    </w:p>
    <w:p w:rsidR="00647E4A" w:rsidRPr="00D0114B" w:rsidRDefault="00647E4A" w:rsidP="00647E4A">
      <w:pPr>
        <w:ind w:firstLine="709"/>
        <w:jc w:val="both"/>
        <w:rPr>
          <w:sz w:val="24"/>
          <w:szCs w:val="24"/>
        </w:rPr>
      </w:pPr>
      <w:r w:rsidRPr="00D0114B">
        <w:rPr>
          <w:sz w:val="24"/>
          <w:szCs w:val="24"/>
          <w:bdr w:val="none" w:sz="0" w:space="0" w:color="auto" w:frame="1"/>
        </w:rPr>
        <w:t>Данная программа курса предполагает реализацию через:</w:t>
      </w:r>
    </w:p>
    <w:p w:rsidR="00647E4A" w:rsidRPr="00D0114B" w:rsidRDefault="00647E4A" w:rsidP="00647E4A">
      <w:pPr>
        <w:ind w:firstLine="709"/>
        <w:jc w:val="both"/>
        <w:rPr>
          <w:sz w:val="24"/>
          <w:szCs w:val="24"/>
        </w:rPr>
      </w:pPr>
      <w:r w:rsidRPr="00D0114B">
        <w:rPr>
          <w:sz w:val="24"/>
          <w:szCs w:val="24"/>
          <w:bdr w:val="none" w:sz="0" w:space="0" w:color="auto" w:frame="1"/>
        </w:rPr>
        <w:t>                   Внеурочную деятельность детей –  программа  «</w:t>
      </w:r>
      <w:r>
        <w:rPr>
          <w:sz w:val="24"/>
          <w:szCs w:val="24"/>
          <w:bdr w:val="none" w:sz="0" w:space="0" w:color="auto" w:frame="1"/>
        </w:rPr>
        <w:t>Шаги</w:t>
      </w:r>
      <w:r w:rsidRPr="00D0114B">
        <w:rPr>
          <w:sz w:val="24"/>
          <w:szCs w:val="24"/>
          <w:bdr w:val="none" w:sz="0" w:space="0" w:color="auto" w:frame="1"/>
        </w:rPr>
        <w:t xml:space="preserve"> в профессию» (духовно-нравственное  направление внеурочной деятельности);</w:t>
      </w:r>
    </w:p>
    <w:p w:rsidR="00647E4A" w:rsidRPr="00D0114B" w:rsidRDefault="00647E4A" w:rsidP="00647E4A">
      <w:pPr>
        <w:ind w:firstLine="709"/>
        <w:jc w:val="both"/>
        <w:rPr>
          <w:sz w:val="24"/>
          <w:szCs w:val="24"/>
        </w:rPr>
      </w:pPr>
      <w:r w:rsidRPr="00D0114B">
        <w:rPr>
          <w:sz w:val="24"/>
          <w:szCs w:val="24"/>
          <w:bdr w:val="none" w:sz="0" w:space="0" w:color="auto" w:frame="1"/>
        </w:rPr>
        <w:t>                   Внеклассную работу.</w:t>
      </w:r>
    </w:p>
    <w:p w:rsidR="00647E4A" w:rsidRPr="00D0114B" w:rsidRDefault="00647E4A" w:rsidP="00647E4A">
      <w:pPr>
        <w:ind w:firstLine="709"/>
        <w:jc w:val="both"/>
        <w:rPr>
          <w:sz w:val="24"/>
          <w:szCs w:val="24"/>
        </w:rPr>
      </w:pPr>
      <w:r w:rsidRPr="00D0114B">
        <w:rPr>
          <w:sz w:val="24"/>
          <w:szCs w:val="24"/>
          <w:bdr w:val="none" w:sz="0" w:space="0" w:color="auto" w:frame="1"/>
        </w:rPr>
        <w:t>Профориентационное  воспитание в начальной школе – это создание  среды, которая будет способствовать воспитанию у ребёнка личностных качеств, определяющих способность делать осознанный выбор в ситуациях самоопределения. Однако профессиональное самоопределение – это не просто выбор профессии, а своеобразный творческий процесс развития личности, начинающийся с раннего возраста.</w:t>
      </w:r>
    </w:p>
    <w:p w:rsidR="00647E4A" w:rsidRPr="00D0114B" w:rsidRDefault="00647E4A" w:rsidP="00647E4A">
      <w:pPr>
        <w:ind w:firstLine="709"/>
        <w:jc w:val="both"/>
        <w:rPr>
          <w:sz w:val="24"/>
          <w:szCs w:val="24"/>
        </w:rPr>
      </w:pPr>
      <w:r w:rsidRPr="00D0114B">
        <w:rPr>
          <w:sz w:val="24"/>
          <w:szCs w:val="24"/>
          <w:bdr w:val="none" w:sz="0" w:space="0" w:color="auto" w:frame="1"/>
        </w:rPr>
        <w:t>Рабочая программа курса  «Тропинка в профессию» реализует направление духовно-нравственное во внеурочной деятельности в рамках ФГОС начального общего образования.</w:t>
      </w:r>
    </w:p>
    <w:p w:rsidR="00647E4A" w:rsidRPr="00D0114B" w:rsidRDefault="00647E4A" w:rsidP="00647E4A">
      <w:pPr>
        <w:ind w:firstLine="709"/>
        <w:jc w:val="both"/>
        <w:rPr>
          <w:sz w:val="24"/>
          <w:szCs w:val="24"/>
        </w:rPr>
      </w:pPr>
      <w:r w:rsidRPr="00D0114B">
        <w:rPr>
          <w:sz w:val="24"/>
          <w:szCs w:val="24"/>
          <w:bdr w:val="none" w:sz="0" w:space="0" w:color="auto" w:frame="1"/>
        </w:rPr>
        <w:t>Новизна курса состоит в том, что он соединяет в себе сведения из разных предметных областей психологии, литературы, истории, экологии, социологии, ОБЖ, художественного труда.   Рабочая программа рассчитана на 4 года (1 - 4 класс).</w:t>
      </w:r>
    </w:p>
    <w:p w:rsidR="00647E4A" w:rsidRPr="00D0114B" w:rsidRDefault="00647E4A" w:rsidP="00647E4A">
      <w:pPr>
        <w:ind w:firstLine="709"/>
        <w:jc w:val="both"/>
        <w:rPr>
          <w:sz w:val="24"/>
          <w:szCs w:val="24"/>
        </w:rPr>
      </w:pPr>
      <w:r w:rsidRPr="00D0114B">
        <w:rPr>
          <w:sz w:val="24"/>
          <w:szCs w:val="24"/>
          <w:bdr w:val="none" w:sz="0" w:space="0" w:color="auto" w:frame="1"/>
        </w:rPr>
        <w:t>Ведущая деятельность: поисковая, исследовательская, творческая, игровая.</w:t>
      </w:r>
    </w:p>
    <w:p w:rsidR="00647E4A" w:rsidRPr="00D0114B" w:rsidRDefault="00647E4A" w:rsidP="00647E4A">
      <w:pPr>
        <w:ind w:firstLine="709"/>
        <w:jc w:val="both"/>
        <w:rPr>
          <w:sz w:val="24"/>
          <w:szCs w:val="24"/>
        </w:rPr>
      </w:pPr>
      <w:r w:rsidRPr="00D0114B">
        <w:rPr>
          <w:sz w:val="24"/>
          <w:szCs w:val="24"/>
          <w:bdr w:val="none" w:sz="0" w:space="0" w:color="auto" w:frame="1"/>
        </w:rPr>
        <w:t>Содержание определяется возрастными особенностями младших школьников.</w:t>
      </w:r>
    </w:p>
    <w:p w:rsidR="00647E4A" w:rsidRPr="00D0114B" w:rsidRDefault="00647E4A" w:rsidP="00647E4A">
      <w:pPr>
        <w:ind w:firstLine="709"/>
        <w:jc w:val="both"/>
        <w:rPr>
          <w:sz w:val="24"/>
          <w:szCs w:val="24"/>
        </w:rPr>
      </w:pPr>
      <w:r w:rsidRPr="00D0114B">
        <w:rPr>
          <w:sz w:val="24"/>
          <w:szCs w:val="24"/>
          <w:bdr w:val="none" w:sz="0" w:space="0" w:color="auto" w:frame="1"/>
        </w:rPr>
        <w:t>Каждое занятие имеет тематическое наполнение, связанное с рассмотрением определённой профессии. Обучающиеся имеют возможность расширить свой кругозор, представление о мире профессий, а также исследовать свои способности применительно к рассматриваемой профессии.</w:t>
      </w:r>
    </w:p>
    <w:p w:rsidR="00647E4A" w:rsidRPr="00D0114B" w:rsidRDefault="00647E4A" w:rsidP="00647E4A">
      <w:pPr>
        <w:ind w:firstLine="709"/>
        <w:jc w:val="both"/>
        <w:rPr>
          <w:sz w:val="24"/>
          <w:szCs w:val="24"/>
        </w:rPr>
      </w:pPr>
      <w:r w:rsidRPr="00D0114B">
        <w:rPr>
          <w:sz w:val="24"/>
          <w:szCs w:val="24"/>
          <w:bdr w:val="none" w:sz="0" w:space="0" w:color="auto" w:frame="1"/>
        </w:rPr>
        <w:lastRenderedPageBreak/>
        <w:t>Курс занятий построен таким образом, что предоставляет обучающимся возможность тренировать различные виды своих способностей.</w:t>
      </w:r>
    </w:p>
    <w:p w:rsidR="00647E4A" w:rsidRPr="00D0114B" w:rsidRDefault="00647E4A" w:rsidP="00647E4A">
      <w:pPr>
        <w:ind w:firstLine="709"/>
        <w:jc w:val="both"/>
        <w:rPr>
          <w:sz w:val="24"/>
          <w:szCs w:val="24"/>
        </w:rPr>
      </w:pPr>
      <w:r w:rsidRPr="00D0114B">
        <w:rPr>
          <w:sz w:val="24"/>
          <w:szCs w:val="24"/>
          <w:bdr w:val="none" w:sz="0" w:space="0" w:color="auto" w:frame="1"/>
        </w:rPr>
        <w:t>В данной  программе  игровая мотивация превалирует, перерастая в учебную.  Ребёнок становится заинтересованным субъектом в развитии своих способностей.</w:t>
      </w:r>
    </w:p>
    <w:p w:rsidR="00647E4A" w:rsidRPr="00D0114B" w:rsidRDefault="00647E4A" w:rsidP="00647E4A">
      <w:pPr>
        <w:ind w:firstLine="709"/>
        <w:jc w:val="both"/>
        <w:rPr>
          <w:sz w:val="24"/>
          <w:szCs w:val="24"/>
        </w:rPr>
      </w:pPr>
      <w:r w:rsidRPr="00D0114B">
        <w:rPr>
          <w:sz w:val="24"/>
          <w:szCs w:val="24"/>
          <w:bdr w:val="none" w:sz="0" w:space="0" w:color="auto" w:frame="1"/>
        </w:rPr>
        <w:t>Занятия проводятся в активной форме, это игры, дискуссии, конкурсы, экскурсии, конференции, элементы тренинга, викторины с элементами творчества и самостоятельного поиска знаний. Важна смена различных видов деятельности на протяжении всего занятия. Это способствует формированию учебно-познавательных мотивов, потребности в творческой деятельности, развитию кругозора у учащихся. Развитие творческих способностей немыслимо без творческой деятельности.</w:t>
      </w:r>
    </w:p>
    <w:p w:rsidR="00647E4A" w:rsidRPr="00D0114B" w:rsidRDefault="00647E4A" w:rsidP="00647E4A">
      <w:pPr>
        <w:ind w:firstLine="709"/>
        <w:jc w:val="both"/>
        <w:rPr>
          <w:sz w:val="24"/>
          <w:szCs w:val="24"/>
        </w:rPr>
      </w:pPr>
      <w:r w:rsidRPr="00D0114B">
        <w:rPr>
          <w:sz w:val="24"/>
          <w:szCs w:val="24"/>
          <w:bdr w:val="none" w:sz="0" w:space="0" w:color="auto" w:frame="1"/>
        </w:rPr>
        <w:t>Это рисунок, аппликация, сообщение, а также сочинение рассказов, стихов, сценариев, проигрывание сценок, спектаклей, миниатюр, выпуск тематических газет, плакатов, выставка работ ИЗО и трудовой деятельности.</w:t>
      </w:r>
    </w:p>
    <w:p w:rsidR="00647E4A" w:rsidRPr="00D0114B" w:rsidRDefault="00647E4A" w:rsidP="00647E4A">
      <w:pPr>
        <w:ind w:firstLine="709"/>
        <w:jc w:val="both"/>
        <w:rPr>
          <w:sz w:val="24"/>
          <w:szCs w:val="24"/>
        </w:rPr>
      </w:pPr>
      <w:r w:rsidRPr="00D0114B">
        <w:rPr>
          <w:sz w:val="24"/>
          <w:szCs w:val="24"/>
          <w:bdr w:val="none" w:sz="0" w:space="0" w:color="auto" w:frame="1"/>
        </w:rPr>
        <w:t xml:space="preserve">На реализацию  рабочей программы курса « </w:t>
      </w:r>
      <w:r>
        <w:rPr>
          <w:sz w:val="24"/>
          <w:szCs w:val="24"/>
          <w:bdr w:val="none" w:sz="0" w:space="0" w:color="auto" w:frame="1"/>
        </w:rPr>
        <w:t>Шаги</w:t>
      </w:r>
      <w:r w:rsidRPr="00D0114B">
        <w:rPr>
          <w:sz w:val="24"/>
          <w:szCs w:val="24"/>
          <w:bdr w:val="none" w:sz="0" w:space="0" w:color="auto" w:frame="1"/>
        </w:rPr>
        <w:t xml:space="preserve"> в профессию » в 1-м классе отводится 33  часа   1 классе (1 раз в неделю), во 2-4 классах – по 34 часа в год (1 раз в неделю). Общий объём составляет 135 часов.</w:t>
      </w:r>
    </w:p>
    <w:p w:rsidR="00647E4A" w:rsidRPr="00D0114B" w:rsidRDefault="00647E4A" w:rsidP="00647E4A">
      <w:pPr>
        <w:ind w:firstLine="360"/>
        <w:jc w:val="both"/>
        <w:rPr>
          <w:sz w:val="24"/>
          <w:szCs w:val="24"/>
          <w:bdr w:val="none" w:sz="0" w:space="0" w:color="auto" w:frame="1"/>
        </w:rPr>
      </w:pPr>
      <w:r w:rsidRPr="00D0114B">
        <w:rPr>
          <w:sz w:val="24"/>
          <w:szCs w:val="24"/>
          <w:bdr w:val="none" w:sz="0" w:space="0" w:color="auto" w:frame="1"/>
        </w:rPr>
        <w:t>  </w:t>
      </w:r>
    </w:p>
    <w:p w:rsidR="00647E4A" w:rsidRPr="00D0114B" w:rsidRDefault="00647E4A" w:rsidP="00647E4A">
      <w:pPr>
        <w:ind w:firstLine="360"/>
        <w:jc w:val="both"/>
        <w:rPr>
          <w:sz w:val="24"/>
          <w:szCs w:val="24"/>
          <w:bdr w:val="none" w:sz="0" w:space="0" w:color="auto" w:frame="1"/>
        </w:rPr>
      </w:pPr>
      <w:r w:rsidRPr="00D0114B">
        <w:rPr>
          <w:sz w:val="24"/>
          <w:szCs w:val="24"/>
          <w:bdr w:val="none" w:sz="0" w:space="0" w:color="auto" w:frame="1"/>
        </w:rPr>
        <w:t>Основные направления рабочей программы курса включают в себя 4 модуля:</w:t>
      </w:r>
    </w:p>
    <w:p w:rsidR="00647E4A" w:rsidRPr="00D0114B" w:rsidRDefault="00647E4A" w:rsidP="00647E4A">
      <w:pPr>
        <w:ind w:firstLine="360"/>
        <w:jc w:val="both"/>
        <w:rPr>
          <w:sz w:val="24"/>
          <w:szCs w:val="24"/>
          <w:bdr w:val="none" w:sz="0" w:space="0" w:color="auto" w:frame="1"/>
        </w:rPr>
      </w:pPr>
      <w:r w:rsidRPr="00D0114B">
        <w:rPr>
          <w:sz w:val="24"/>
          <w:szCs w:val="24"/>
          <w:bdr w:val="none" w:sz="0" w:space="0" w:color="auto" w:frame="1"/>
        </w:rPr>
        <w:t xml:space="preserve"> 1 модуль: «Играем в профессии» - 1 класс.</w:t>
      </w:r>
    </w:p>
    <w:p w:rsidR="00647E4A" w:rsidRPr="00D0114B" w:rsidRDefault="00647E4A" w:rsidP="00647E4A">
      <w:pPr>
        <w:ind w:firstLine="360"/>
        <w:jc w:val="both"/>
        <w:rPr>
          <w:sz w:val="24"/>
          <w:szCs w:val="24"/>
          <w:bdr w:val="none" w:sz="0" w:space="0" w:color="auto" w:frame="1"/>
        </w:rPr>
      </w:pPr>
      <w:r w:rsidRPr="00D0114B">
        <w:rPr>
          <w:sz w:val="24"/>
          <w:szCs w:val="24"/>
          <w:bdr w:val="none" w:sz="0" w:space="0" w:color="auto" w:frame="1"/>
        </w:rPr>
        <w:t>Цель: формирование элементарных знаний о профессиях через игру.</w:t>
      </w:r>
    </w:p>
    <w:p w:rsidR="00647E4A" w:rsidRPr="00D0114B" w:rsidRDefault="00647E4A" w:rsidP="00647E4A">
      <w:pPr>
        <w:ind w:firstLine="360"/>
        <w:jc w:val="both"/>
        <w:rPr>
          <w:sz w:val="24"/>
          <w:szCs w:val="24"/>
          <w:bdr w:val="none" w:sz="0" w:space="0" w:color="auto" w:frame="1"/>
        </w:rPr>
      </w:pPr>
      <w:r w:rsidRPr="00D0114B">
        <w:rPr>
          <w:sz w:val="24"/>
          <w:szCs w:val="24"/>
          <w:bdr w:val="none" w:sz="0" w:space="0" w:color="auto" w:frame="1"/>
        </w:rPr>
        <w:t>2 модуль: «Путешествие в мир профессий» - 2 класс.</w:t>
      </w:r>
    </w:p>
    <w:p w:rsidR="00647E4A" w:rsidRPr="00D0114B" w:rsidRDefault="00647E4A" w:rsidP="00647E4A">
      <w:pPr>
        <w:ind w:firstLine="360"/>
        <w:jc w:val="both"/>
        <w:rPr>
          <w:sz w:val="24"/>
          <w:szCs w:val="24"/>
          <w:bdr w:val="none" w:sz="0" w:space="0" w:color="auto" w:frame="1"/>
        </w:rPr>
      </w:pPr>
      <w:r w:rsidRPr="00D0114B">
        <w:rPr>
          <w:sz w:val="24"/>
          <w:szCs w:val="24"/>
          <w:bdr w:val="none" w:sz="0" w:space="0" w:color="auto" w:frame="1"/>
        </w:rPr>
        <w:t>Цель: расширение представлений детей о мире профессий.</w:t>
      </w:r>
    </w:p>
    <w:p w:rsidR="00647E4A" w:rsidRPr="00D0114B" w:rsidRDefault="00647E4A" w:rsidP="00647E4A">
      <w:pPr>
        <w:ind w:firstLine="360"/>
        <w:jc w:val="both"/>
        <w:rPr>
          <w:sz w:val="24"/>
          <w:szCs w:val="24"/>
          <w:bdr w:val="none" w:sz="0" w:space="0" w:color="auto" w:frame="1"/>
        </w:rPr>
      </w:pPr>
      <w:r w:rsidRPr="00D0114B">
        <w:rPr>
          <w:sz w:val="24"/>
          <w:szCs w:val="24"/>
          <w:bdr w:val="none" w:sz="0" w:space="0" w:color="auto" w:frame="1"/>
        </w:rPr>
        <w:t>3 модуль: «У меня растут года…» - 3 класс.</w:t>
      </w:r>
    </w:p>
    <w:p w:rsidR="00647E4A" w:rsidRPr="00D0114B" w:rsidRDefault="00647E4A" w:rsidP="00647E4A">
      <w:pPr>
        <w:ind w:left="426" w:hanging="65"/>
        <w:jc w:val="both"/>
        <w:rPr>
          <w:sz w:val="24"/>
          <w:szCs w:val="24"/>
          <w:bdr w:val="none" w:sz="0" w:space="0" w:color="auto" w:frame="1"/>
        </w:rPr>
      </w:pPr>
      <w:r w:rsidRPr="00D0114B">
        <w:rPr>
          <w:sz w:val="24"/>
          <w:szCs w:val="24"/>
          <w:bdr w:val="none" w:sz="0" w:space="0" w:color="auto" w:frame="1"/>
        </w:rPr>
        <w:t>Цель: формирование мотивации, интерес к трудовой и учебной деятельности, стремление к коллективному общественно-полезному труду.</w:t>
      </w:r>
    </w:p>
    <w:p w:rsidR="00647E4A" w:rsidRPr="00D0114B" w:rsidRDefault="00647E4A" w:rsidP="00647E4A">
      <w:pPr>
        <w:ind w:left="426" w:hanging="65"/>
        <w:jc w:val="both"/>
        <w:rPr>
          <w:sz w:val="24"/>
          <w:szCs w:val="24"/>
          <w:bdr w:val="none" w:sz="0" w:space="0" w:color="auto" w:frame="1"/>
        </w:rPr>
      </w:pPr>
      <w:r w:rsidRPr="00D0114B">
        <w:rPr>
          <w:sz w:val="24"/>
          <w:szCs w:val="24"/>
          <w:bdr w:val="none" w:sz="0" w:space="0" w:color="auto" w:frame="1"/>
        </w:rPr>
        <w:t>4 модуль: «Труд в почете любой, мир профессий большой» - 4 класс.</w:t>
      </w:r>
    </w:p>
    <w:p w:rsidR="00647E4A" w:rsidRPr="00D0114B" w:rsidRDefault="00647E4A" w:rsidP="00647E4A">
      <w:pPr>
        <w:ind w:left="426" w:hanging="65"/>
        <w:jc w:val="both"/>
        <w:rPr>
          <w:sz w:val="24"/>
          <w:szCs w:val="24"/>
          <w:bdr w:val="none" w:sz="0" w:space="0" w:color="auto" w:frame="1"/>
        </w:rPr>
      </w:pPr>
      <w:r w:rsidRPr="00D0114B">
        <w:rPr>
          <w:sz w:val="24"/>
          <w:szCs w:val="24"/>
          <w:bdr w:val="none" w:sz="0" w:space="0" w:color="auto" w:frame="1"/>
        </w:rPr>
        <w:t xml:space="preserve"> Цель: формировать добросовестное отношении к труду, понимание его роли в жизни человека и общества, развивать интерес к будущей профессии.</w:t>
      </w:r>
    </w:p>
    <w:p w:rsidR="00647E4A" w:rsidRPr="00D0114B" w:rsidRDefault="00647E4A" w:rsidP="00647E4A">
      <w:pPr>
        <w:spacing w:line="339" w:lineRule="atLeast"/>
        <w:jc w:val="both"/>
        <w:rPr>
          <w:sz w:val="24"/>
          <w:szCs w:val="24"/>
        </w:rPr>
      </w:pPr>
    </w:p>
    <w:p w:rsidR="00647E4A" w:rsidRPr="00D0114B" w:rsidRDefault="00647E4A" w:rsidP="00036FAC">
      <w:pPr>
        <w:pStyle w:val="a7"/>
        <w:widowControl/>
        <w:numPr>
          <w:ilvl w:val="0"/>
          <w:numId w:val="33"/>
        </w:numPr>
        <w:autoSpaceDE/>
        <w:autoSpaceDN/>
        <w:spacing w:line="339" w:lineRule="atLeast"/>
        <w:contextualSpacing/>
        <w:jc w:val="center"/>
        <w:rPr>
          <w:b/>
          <w:sz w:val="24"/>
          <w:szCs w:val="24"/>
        </w:rPr>
      </w:pPr>
      <w:r w:rsidRPr="00D0114B">
        <w:rPr>
          <w:b/>
          <w:color w:val="000000"/>
          <w:sz w:val="24"/>
          <w:szCs w:val="24"/>
          <w:bdr w:val="none" w:sz="0" w:space="0" w:color="auto" w:frame="1"/>
        </w:rPr>
        <w:t>Содержание курса внеурочной деятельности</w:t>
      </w:r>
    </w:p>
    <w:p w:rsidR="00647E4A" w:rsidRPr="00D0114B" w:rsidRDefault="00647E4A" w:rsidP="00647E4A">
      <w:pPr>
        <w:spacing w:line="339" w:lineRule="atLeast"/>
        <w:ind w:firstLine="709"/>
        <w:rPr>
          <w:b/>
          <w:i/>
          <w:color w:val="000000"/>
          <w:sz w:val="24"/>
          <w:szCs w:val="24"/>
          <w:bdr w:val="none" w:sz="0" w:space="0" w:color="auto" w:frame="1"/>
        </w:rPr>
      </w:pPr>
    </w:p>
    <w:p w:rsidR="00647E4A" w:rsidRPr="00D0114B" w:rsidRDefault="00647E4A" w:rsidP="00647E4A">
      <w:pPr>
        <w:spacing w:line="339" w:lineRule="atLeast"/>
        <w:ind w:firstLine="709"/>
        <w:rPr>
          <w:b/>
          <w:i/>
          <w:sz w:val="24"/>
          <w:szCs w:val="24"/>
        </w:rPr>
      </w:pPr>
      <w:r w:rsidRPr="00D0114B">
        <w:rPr>
          <w:b/>
          <w:i/>
          <w:color w:val="000000"/>
          <w:sz w:val="24"/>
          <w:szCs w:val="24"/>
          <w:bdr w:val="none" w:sz="0" w:space="0" w:color="auto" w:frame="1"/>
        </w:rPr>
        <w:t>1 модуль: «Играем в профессии» (33 часа)</w:t>
      </w:r>
    </w:p>
    <w:p w:rsidR="00647E4A" w:rsidRPr="00D0114B" w:rsidRDefault="00647E4A" w:rsidP="00647E4A">
      <w:pPr>
        <w:ind w:firstLine="709"/>
        <w:jc w:val="both"/>
        <w:rPr>
          <w:sz w:val="24"/>
          <w:szCs w:val="24"/>
        </w:rPr>
      </w:pPr>
      <w:r w:rsidRPr="00D0114B">
        <w:rPr>
          <w:color w:val="000000"/>
          <w:sz w:val="24"/>
          <w:szCs w:val="24"/>
          <w:bdr w:val="none" w:sz="0" w:space="0" w:color="auto" w:frame="1"/>
        </w:rPr>
        <w:t>Все работы хороши (2 ч.). Занятия с элементами игры.</w:t>
      </w:r>
    </w:p>
    <w:p w:rsidR="00647E4A" w:rsidRPr="00D0114B" w:rsidRDefault="00647E4A" w:rsidP="00647E4A">
      <w:pPr>
        <w:ind w:firstLine="709"/>
        <w:jc w:val="both"/>
        <w:rPr>
          <w:sz w:val="24"/>
          <w:szCs w:val="24"/>
        </w:rPr>
      </w:pPr>
      <w:r w:rsidRPr="00D0114B">
        <w:rPr>
          <w:color w:val="000000"/>
          <w:sz w:val="24"/>
          <w:szCs w:val="24"/>
          <w:bdr w:val="none" w:sz="0" w:space="0" w:color="auto" w:frame="1"/>
        </w:rPr>
        <w:t>Введение в тему. Стихи о профессиях. Работа с карточками (конкурс состоит в составлении целой из разрезанной на части картинки). Конкурс маляров. Игра «Кто потерял свой инструмент», конкурс «Найди лишнее», игра «Таинственное слово» (расшифровка слов баркы (рыбак), ртомас (матрос), явше (швея). Игра отгадай пословицы (Без охоты (нет рыбока), без дела жить -…(только небо коптить).Викторина «Угадай профессию» кто пашет, сеет, хлеб убирает (хлебороб), кто лекарство отпускает (аптекарь), кто дома строит (строитель).</w:t>
      </w:r>
    </w:p>
    <w:p w:rsidR="00647E4A" w:rsidRPr="00D0114B" w:rsidRDefault="00647E4A" w:rsidP="00647E4A">
      <w:pPr>
        <w:ind w:firstLine="709"/>
        <w:jc w:val="both"/>
        <w:rPr>
          <w:sz w:val="24"/>
          <w:szCs w:val="24"/>
        </w:rPr>
      </w:pPr>
      <w:r w:rsidRPr="00D0114B">
        <w:rPr>
          <w:color w:val="000000"/>
          <w:sz w:val="24"/>
          <w:szCs w:val="24"/>
          <w:bdr w:val="none" w:sz="0" w:space="0" w:color="auto" w:frame="1"/>
        </w:rPr>
        <w:t>Кому что нужно (2 ч.). Дидактическая игра.</w:t>
      </w:r>
    </w:p>
    <w:p w:rsidR="00647E4A" w:rsidRPr="00D0114B" w:rsidRDefault="00647E4A" w:rsidP="00647E4A">
      <w:pPr>
        <w:ind w:firstLine="709"/>
        <w:jc w:val="both"/>
        <w:rPr>
          <w:sz w:val="24"/>
          <w:szCs w:val="24"/>
        </w:rPr>
      </w:pPr>
      <w:r w:rsidRPr="00D0114B">
        <w:rPr>
          <w:color w:val="000000"/>
          <w:sz w:val="24"/>
          <w:szCs w:val="24"/>
          <w:bdr w:val="none" w:sz="0" w:space="0" w:color="auto" w:frame="1"/>
        </w:rPr>
        <w:t>Вводное слово учителя. Определение правила игры. Подбираются картинки и предметы соответствующих профессий. Например, строитель-мастерок, врач-градусник, повар-кастрюля и т.д.</w:t>
      </w:r>
    </w:p>
    <w:p w:rsidR="00647E4A" w:rsidRPr="00D0114B" w:rsidRDefault="00647E4A" w:rsidP="00647E4A">
      <w:pPr>
        <w:ind w:firstLine="709"/>
        <w:jc w:val="both"/>
        <w:rPr>
          <w:sz w:val="24"/>
          <w:szCs w:val="24"/>
        </w:rPr>
      </w:pPr>
      <w:r w:rsidRPr="00D0114B">
        <w:rPr>
          <w:color w:val="000000"/>
          <w:sz w:val="24"/>
          <w:szCs w:val="24"/>
          <w:bdr w:val="none" w:sz="0" w:space="0" w:color="auto" w:frame="1"/>
        </w:rPr>
        <w:t>Оденем куклу на работу (2ч.). Дидактическая игра.</w:t>
      </w:r>
    </w:p>
    <w:p w:rsidR="00647E4A" w:rsidRPr="00D0114B" w:rsidRDefault="00647E4A" w:rsidP="00647E4A">
      <w:pPr>
        <w:ind w:firstLine="709"/>
        <w:jc w:val="both"/>
        <w:rPr>
          <w:sz w:val="24"/>
          <w:szCs w:val="24"/>
        </w:rPr>
      </w:pPr>
      <w:r w:rsidRPr="00D0114B">
        <w:rPr>
          <w:color w:val="000000"/>
          <w:sz w:val="24"/>
          <w:szCs w:val="24"/>
          <w:bdr w:val="none" w:sz="0" w:space="0" w:color="auto" w:frame="1"/>
        </w:rPr>
        <w:lastRenderedPageBreak/>
        <w:t>Оборудование: изображение рабочей одежды, изображение кукол. Подобрать к каждой картинке одежду и назвать соответствующую профессию (строитель, милиционер, врач, пожарник, продавец).</w:t>
      </w:r>
    </w:p>
    <w:p w:rsidR="00647E4A" w:rsidRPr="00D0114B" w:rsidRDefault="00647E4A" w:rsidP="00647E4A">
      <w:pPr>
        <w:ind w:firstLine="709"/>
        <w:jc w:val="both"/>
        <w:rPr>
          <w:sz w:val="24"/>
          <w:szCs w:val="24"/>
        </w:rPr>
      </w:pPr>
      <w:r w:rsidRPr="00D0114B">
        <w:rPr>
          <w:color w:val="000000"/>
          <w:sz w:val="24"/>
          <w:szCs w:val="24"/>
          <w:bdr w:val="none" w:sz="0" w:space="0" w:color="auto" w:frame="1"/>
        </w:rPr>
        <w:t>Идём на работу - дидактические игры. Разложены круги, в середине которых нарисованы люди разных профессий, относительно с изображением инструментов. Необходимо выбрать картинку, подходящую для работы.</w:t>
      </w:r>
    </w:p>
    <w:p w:rsidR="00647E4A" w:rsidRPr="00D0114B" w:rsidRDefault="00647E4A" w:rsidP="00647E4A">
      <w:pPr>
        <w:ind w:firstLine="709"/>
        <w:jc w:val="both"/>
        <w:rPr>
          <w:sz w:val="24"/>
          <w:szCs w:val="24"/>
        </w:rPr>
      </w:pPr>
      <w:r w:rsidRPr="00D0114B">
        <w:rPr>
          <w:color w:val="000000"/>
          <w:sz w:val="24"/>
          <w:szCs w:val="24"/>
          <w:bdr w:val="none" w:sz="0" w:space="0" w:color="auto" w:frame="1"/>
        </w:rPr>
        <w:t>Мы строители (2ч.). Занятие с элементами игры.</w:t>
      </w:r>
    </w:p>
    <w:p w:rsidR="00647E4A" w:rsidRPr="00D0114B" w:rsidRDefault="00647E4A" w:rsidP="00647E4A">
      <w:pPr>
        <w:ind w:firstLine="709"/>
        <w:jc w:val="both"/>
        <w:rPr>
          <w:sz w:val="24"/>
          <w:szCs w:val="24"/>
        </w:rPr>
      </w:pPr>
      <w:r w:rsidRPr="00D0114B">
        <w:rPr>
          <w:color w:val="000000"/>
          <w:sz w:val="24"/>
          <w:szCs w:val="24"/>
          <w:bdr w:val="none" w:sz="0" w:space="0" w:color="auto" w:frame="1"/>
        </w:rPr>
        <w:t>Организационный момент. Игра. Построение дома, башни из геометрических фигур, конструктора. Физкультминутка. Просмотр м/ф. Игра со счётными палочками. Строим модель грузовика из спичечных коробков. Итог. Что нужно знать, чтобы стать строителем. Какую пользу приносят наши знания.</w:t>
      </w:r>
    </w:p>
    <w:p w:rsidR="00647E4A" w:rsidRPr="00D0114B" w:rsidRDefault="00647E4A" w:rsidP="00647E4A">
      <w:pPr>
        <w:ind w:firstLine="709"/>
        <w:jc w:val="both"/>
        <w:rPr>
          <w:sz w:val="24"/>
          <w:szCs w:val="24"/>
        </w:rPr>
      </w:pPr>
      <w:r w:rsidRPr="00D0114B">
        <w:rPr>
          <w:color w:val="000000"/>
          <w:sz w:val="24"/>
          <w:szCs w:val="24"/>
          <w:bdr w:val="none" w:sz="0" w:space="0" w:color="auto" w:frame="1"/>
        </w:rPr>
        <w:t> Магазин (2ч.). Ролевая игра.</w:t>
      </w:r>
    </w:p>
    <w:p w:rsidR="00647E4A" w:rsidRPr="00D0114B" w:rsidRDefault="00647E4A" w:rsidP="00647E4A">
      <w:pPr>
        <w:ind w:firstLine="709"/>
        <w:jc w:val="both"/>
        <w:rPr>
          <w:sz w:val="24"/>
          <w:szCs w:val="24"/>
        </w:rPr>
      </w:pPr>
      <w:r w:rsidRPr="00D0114B">
        <w:rPr>
          <w:color w:val="000000"/>
          <w:sz w:val="24"/>
          <w:szCs w:val="24"/>
          <w:bdr w:val="none" w:sz="0" w:space="0" w:color="auto" w:frame="1"/>
        </w:rPr>
        <w:t>Мы идем в магазин (2ч.). Беседа с игровыми элементами.</w:t>
      </w:r>
    </w:p>
    <w:p w:rsidR="00647E4A" w:rsidRPr="00D0114B" w:rsidRDefault="00647E4A" w:rsidP="00647E4A">
      <w:pPr>
        <w:ind w:firstLine="709"/>
        <w:jc w:val="both"/>
        <w:rPr>
          <w:sz w:val="24"/>
          <w:szCs w:val="24"/>
        </w:rPr>
      </w:pPr>
      <w:r w:rsidRPr="00D0114B">
        <w:rPr>
          <w:color w:val="000000"/>
          <w:sz w:val="24"/>
          <w:szCs w:val="24"/>
          <w:bdr w:val="none" w:sz="0" w:space="0" w:color="auto" w:frame="1"/>
        </w:rPr>
        <w:t>Организационный момент. Актуализация опорных знаний. Вопросы, какие бывают магазины? Кто работает в магазине? Формирование  новых знаний. Анализ стихотворений. Игра «Вставьте буквы, и вы узнаете, кто работает в магазине». Заведующая, продавец, товаровед, охранник, администратор. Оценка: вежливый, грубый продавец. Итог: как называется профессия людей работающих в магазине?                                                                    </w:t>
      </w:r>
    </w:p>
    <w:p w:rsidR="00647E4A" w:rsidRPr="00D0114B" w:rsidRDefault="00647E4A" w:rsidP="00647E4A">
      <w:pPr>
        <w:ind w:firstLine="709"/>
        <w:jc w:val="both"/>
        <w:rPr>
          <w:sz w:val="24"/>
          <w:szCs w:val="24"/>
        </w:rPr>
      </w:pPr>
      <w:r w:rsidRPr="00D0114B">
        <w:rPr>
          <w:color w:val="000000"/>
          <w:sz w:val="24"/>
          <w:szCs w:val="24"/>
          <w:bdr w:val="none" w:sz="0" w:space="0" w:color="auto" w:frame="1"/>
        </w:rPr>
        <w:t>Аптека (2ч.). Ролевая игра.</w:t>
      </w:r>
    </w:p>
    <w:p w:rsidR="00647E4A" w:rsidRPr="00D0114B" w:rsidRDefault="00647E4A" w:rsidP="00647E4A">
      <w:pPr>
        <w:ind w:firstLine="709"/>
        <w:jc w:val="both"/>
        <w:rPr>
          <w:sz w:val="24"/>
          <w:szCs w:val="24"/>
        </w:rPr>
      </w:pPr>
      <w:r w:rsidRPr="00D0114B">
        <w:rPr>
          <w:color w:val="000000"/>
          <w:sz w:val="24"/>
          <w:szCs w:val="24"/>
          <w:bdr w:val="none" w:sz="0" w:space="0" w:color="auto" w:frame="1"/>
        </w:rPr>
        <w:t>Организационный момент. Игра.  Построение из геометрических фигур здания аптеки. Физкультминутка. Просмотр м/ф. Игра со счётными палочками. Строим модель грузовика из спичечных коробков. Итог. Что нужно знать, чтобы стать строителем. Какую пользу приносят наши знания.</w:t>
      </w:r>
    </w:p>
    <w:p w:rsidR="00647E4A" w:rsidRPr="00D0114B" w:rsidRDefault="00647E4A" w:rsidP="00647E4A">
      <w:pPr>
        <w:ind w:firstLine="709"/>
        <w:jc w:val="both"/>
        <w:rPr>
          <w:sz w:val="24"/>
          <w:szCs w:val="24"/>
        </w:rPr>
      </w:pPr>
      <w:r w:rsidRPr="00D0114B">
        <w:rPr>
          <w:color w:val="000000"/>
          <w:sz w:val="24"/>
          <w:szCs w:val="24"/>
          <w:bdr w:val="none" w:sz="0" w:space="0" w:color="auto" w:frame="1"/>
        </w:rPr>
        <w:t>Больница (2ч.). Ролевая игра</w:t>
      </w:r>
    </w:p>
    <w:p w:rsidR="00647E4A" w:rsidRPr="00D0114B" w:rsidRDefault="00647E4A" w:rsidP="00647E4A">
      <w:pPr>
        <w:ind w:firstLine="709"/>
        <w:jc w:val="both"/>
        <w:rPr>
          <w:sz w:val="24"/>
          <w:szCs w:val="24"/>
        </w:rPr>
      </w:pPr>
      <w:r w:rsidRPr="00D0114B">
        <w:rPr>
          <w:color w:val="000000"/>
          <w:sz w:val="24"/>
          <w:szCs w:val="24"/>
          <w:bdr w:val="none" w:sz="0" w:space="0" w:color="auto" w:frame="1"/>
        </w:rPr>
        <w:t>Организационный момент. Игра (детский набор «Доктор»). Физкультминутка. Просмотр м/ф. Игра со счётными палочками. Строим модель скорой помощи. Итог. Что нужно знать, чтобы стать доктором. Какую пользу приносят наши знания.</w:t>
      </w:r>
    </w:p>
    <w:p w:rsidR="00647E4A" w:rsidRPr="00D0114B" w:rsidRDefault="00647E4A" w:rsidP="00647E4A">
      <w:pPr>
        <w:ind w:firstLine="709"/>
        <w:jc w:val="both"/>
        <w:rPr>
          <w:sz w:val="24"/>
          <w:szCs w:val="24"/>
        </w:rPr>
      </w:pPr>
      <w:r w:rsidRPr="00D0114B">
        <w:rPr>
          <w:color w:val="000000"/>
          <w:sz w:val="24"/>
          <w:szCs w:val="24"/>
          <w:bdr w:val="none" w:sz="0" w:space="0" w:color="auto" w:frame="1"/>
        </w:rPr>
        <w:t>Какие бывают профессии (2 ч.). Игровой час.</w:t>
      </w:r>
    </w:p>
    <w:p w:rsidR="00647E4A" w:rsidRPr="00D0114B" w:rsidRDefault="00647E4A" w:rsidP="00647E4A">
      <w:pPr>
        <w:ind w:firstLine="709"/>
        <w:jc w:val="both"/>
        <w:rPr>
          <w:sz w:val="24"/>
          <w:szCs w:val="24"/>
        </w:rPr>
      </w:pPr>
      <w:r w:rsidRPr="00D0114B">
        <w:rPr>
          <w:color w:val="000000"/>
          <w:sz w:val="24"/>
          <w:szCs w:val="24"/>
          <w:bdr w:val="none" w:sz="0" w:space="0" w:color="auto" w:frame="1"/>
        </w:rPr>
        <w:t>Организационный момент. Актуализация опорных знаний. Подбор рифмовок в стихотворении. Рассказ о мире профессий. Игра: «Закончи пословицу…» (например, «Без труда..( не вытянуть рыбку из пруда»). Загадки о профессиях. Кроссворд о профессиях. Итог: о каких профессиях мы сегодня узнали?</w:t>
      </w:r>
    </w:p>
    <w:p w:rsidR="00647E4A" w:rsidRPr="00D0114B" w:rsidRDefault="00647E4A" w:rsidP="00647E4A">
      <w:pPr>
        <w:ind w:firstLine="709"/>
        <w:jc w:val="both"/>
        <w:rPr>
          <w:sz w:val="24"/>
          <w:szCs w:val="24"/>
        </w:rPr>
      </w:pPr>
      <w:r w:rsidRPr="00D0114B">
        <w:rPr>
          <w:color w:val="000000"/>
          <w:sz w:val="24"/>
          <w:szCs w:val="24"/>
          <w:bdr w:val="none" w:sz="0" w:space="0" w:color="auto" w:frame="1"/>
        </w:rPr>
        <w:t>С.Михалков «Дядя Степа-милиционер» (2ч.). Чтение.</w:t>
      </w:r>
    </w:p>
    <w:p w:rsidR="00647E4A" w:rsidRPr="00D0114B" w:rsidRDefault="00647E4A" w:rsidP="00647E4A">
      <w:pPr>
        <w:ind w:firstLine="709"/>
        <w:jc w:val="both"/>
        <w:rPr>
          <w:sz w:val="24"/>
          <w:szCs w:val="24"/>
        </w:rPr>
      </w:pPr>
      <w:r w:rsidRPr="00D0114B">
        <w:rPr>
          <w:color w:val="000000"/>
          <w:sz w:val="24"/>
          <w:szCs w:val="24"/>
          <w:bdr w:val="none" w:sz="0" w:space="0" w:color="auto" w:frame="1"/>
        </w:rPr>
        <w:t>Чтение текста. Словарная работа: милиционер, профессия..Обсуждение прочитанного. Ответы на вопросы.</w:t>
      </w:r>
    </w:p>
    <w:p w:rsidR="00647E4A" w:rsidRPr="00D0114B" w:rsidRDefault="00647E4A" w:rsidP="00647E4A">
      <w:pPr>
        <w:ind w:firstLine="709"/>
        <w:jc w:val="both"/>
        <w:rPr>
          <w:sz w:val="24"/>
          <w:szCs w:val="24"/>
        </w:rPr>
      </w:pPr>
      <w:r w:rsidRPr="00D0114B">
        <w:rPr>
          <w:color w:val="000000"/>
          <w:sz w:val="24"/>
          <w:szCs w:val="24"/>
          <w:bdr w:val="none" w:sz="0" w:space="0" w:color="auto" w:frame="1"/>
        </w:rPr>
        <w:t>С.Михалков «Дядя Степа-милиционер» (3 ч.). Видеоурок.</w:t>
      </w:r>
    </w:p>
    <w:p w:rsidR="00647E4A" w:rsidRPr="00D0114B" w:rsidRDefault="00647E4A" w:rsidP="00647E4A">
      <w:pPr>
        <w:ind w:firstLine="709"/>
        <w:jc w:val="both"/>
        <w:rPr>
          <w:sz w:val="24"/>
          <w:szCs w:val="24"/>
        </w:rPr>
      </w:pPr>
      <w:r w:rsidRPr="00D0114B">
        <w:rPr>
          <w:color w:val="000000"/>
          <w:sz w:val="24"/>
          <w:szCs w:val="24"/>
          <w:bdr w:val="none" w:sz="0" w:space="0" w:color="auto" w:frame="1"/>
        </w:rPr>
        <w:t>Просмотр м/ф по произведению С.Михалков «Дядя Степа-милиционер». Обсуждение поступков главных героев. Как бы ты поступил ты в данной ситуациях. Словарная работа.</w:t>
      </w:r>
    </w:p>
    <w:p w:rsidR="00647E4A" w:rsidRPr="00D0114B" w:rsidRDefault="00647E4A" w:rsidP="00647E4A">
      <w:pPr>
        <w:ind w:firstLine="709"/>
        <w:jc w:val="both"/>
        <w:rPr>
          <w:sz w:val="24"/>
          <w:szCs w:val="24"/>
        </w:rPr>
      </w:pPr>
      <w:r w:rsidRPr="00D0114B">
        <w:rPr>
          <w:color w:val="000000"/>
          <w:sz w:val="24"/>
          <w:szCs w:val="24"/>
          <w:bdr w:val="none" w:sz="0" w:space="0" w:color="auto" w:frame="1"/>
        </w:rPr>
        <w:t>В.Маяковский «Кем быть?» (2ч.) Чтение текста.</w:t>
      </w:r>
    </w:p>
    <w:p w:rsidR="00647E4A" w:rsidRPr="00D0114B" w:rsidRDefault="00647E4A" w:rsidP="00647E4A">
      <w:pPr>
        <w:ind w:firstLine="709"/>
        <w:jc w:val="both"/>
        <w:rPr>
          <w:sz w:val="24"/>
          <w:szCs w:val="24"/>
        </w:rPr>
      </w:pPr>
      <w:r w:rsidRPr="00D0114B">
        <w:rPr>
          <w:color w:val="000000"/>
          <w:sz w:val="24"/>
          <w:szCs w:val="24"/>
          <w:bdr w:val="none" w:sz="0" w:space="0" w:color="auto" w:frame="1"/>
        </w:rPr>
        <w:t>Чтение по ролям. Обсуждение текста. Словарные работы: столяр, плотник, рубанок, инженер, доктор, конструктор, шофер.</w:t>
      </w:r>
    </w:p>
    <w:p w:rsidR="00647E4A" w:rsidRPr="00D0114B" w:rsidRDefault="00647E4A" w:rsidP="00647E4A">
      <w:pPr>
        <w:ind w:firstLine="709"/>
        <w:jc w:val="both"/>
        <w:rPr>
          <w:sz w:val="24"/>
          <w:szCs w:val="24"/>
        </w:rPr>
      </w:pPr>
      <w:r w:rsidRPr="00D0114B">
        <w:rPr>
          <w:color w:val="000000"/>
          <w:sz w:val="24"/>
          <w:szCs w:val="24"/>
          <w:bdr w:val="none" w:sz="0" w:space="0" w:color="auto" w:frame="1"/>
        </w:rPr>
        <w:t>К.Чуковский «Доктор Айболит» (2ч.)</w:t>
      </w:r>
    </w:p>
    <w:p w:rsidR="00647E4A" w:rsidRPr="00D0114B" w:rsidRDefault="00647E4A" w:rsidP="00647E4A">
      <w:pPr>
        <w:ind w:firstLine="709"/>
        <w:jc w:val="both"/>
        <w:rPr>
          <w:sz w:val="24"/>
          <w:szCs w:val="24"/>
        </w:rPr>
      </w:pPr>
      <w:r w:rsidRPr="00D0114B">
        <w:rPr>
          <w:color w:val="000000"/>
          <w:sz w:val="24"/>
          <w:szCs w:val="24"/>
          <w:bdr w:val="none" w:sz="0" w:space="0" w:color="auto" w:frame="1"/>
        </w:rPr>
        <w:t>Игра-демонстрация, викторина.</w:t>
      </w:r>
    </w:p>
    <w:p w:rsidR="00647E4A" w:rsidRPr="00D0114B" w:rsidRDefault="00647E4A" w:rsidP="00647E4A">
      <w:pPr>
        <w:ind w:firstLine="709"/>
        <w:jc w:val="both"/>
        <w:rPr>
          <w:sz w:val="24"/>
          <w:szCs w:val="24"/>
        </w:rPr>
      </w:pPr>
      <w:r w:rsidRPr="00D0114B">
        <w:rPr>
          <w:color w:val="000000"/>
          <w:sz w:val="24"/>
          <w:szCs w:val="24"/>
          <w:bdr w:val="none" w:sz="0" w:space="0" w:color="auto" w:frame="1"/>
        </w:rPr>
        <w:t>Уход за цветами. (2ч.). Практическое занятие.</w:t>
      </w:r>
    </w:p>
    <w:p w:rsidR="00647E4A" w:rsidRPr="00D0114B" w:rsidRDefault="00647E4A" w:rsidP="00647E4A">
      <w:pPr>
        <w:ind w:firstLine="709"/>
        <w:jc w:val="both"/>
        <w:rPr>
          <w:sz w:val="24"/>
          <w:szCs w:val="24"/>
        </w:rPr>
      </w:pPr>
      <w:r w:rsidRPr="00D0114B">
        <w:rPr>
          <w:color w:val="000000"/>
          <w:sz w:val="24"/>
          <w:szCs w:val="24"/>
          <w:bdr w:val="none" w:sz="0" w:space="0" w:color="auto" w:frame="1"/>
        </w:rPr>
        <w:t>Профессия «Повар»(2ч.). Экскурсия.</w:t>
      </w:r>
    </w:p>
    <w:p w:rsidR="00647E4A" w:rsidRPr="00D0114B" w:rsidRDefault="00647E4A" w:rsidP="00647E4A">
      <w:pPr>
        <w:ind w:firstLine="709"/>
        <w:jc w:val="both"/>
        <w:rPr>
          <w:sz w:val="24"/>
          <w:szCs w:val="24"/>
        </w:rPr>
      </w:pPr>
      <w:r w:rsidRPr="00D0114B">
        <w:rPr>
          <w:color w:val="000000"/>
          <w:sz w:val="24"/>
          <w:szCs w:val="24"/>
          <w:bdr w:val="none" w:sz="0" w:space="0" w:color="auto" w:frame="1"/>
        </w:rPr>
        <w:t xml:space="preserve">Вступительное слово учителя. Презентация профессий. Знакомство со столовой школы. Знакомство с профессией повар. Встреча с </w:t>
      </w:r>
      <w:r w:rsidRPr="00D0114B">
        <w:rPr>
          <w:color w:val="000000"/>
          <w:sz w:val="24"/>
          <w:szCs w:val="24"/>
          <w:bdr w:val="none" w:sz="0" w:space="0" w:color="auto" w:frame="1"/>
        </w:rPr>
        <w:lastRenderedPageBreak/>
        <w:t>людьми, работниками в школьной столовой.</w:t>
      </w:r>
    </w:p>
    <w:p w:rsidR="00647E4A" w:rsidRPr="00D0114B" w:rsidRDefault="00647E4A" w:rsidP="00647E4A">
      <w:pPr>
        <w:ind w:firstLine="709"/>
        <w:jc w:val="both"/>
        <w:rPr>
          <w:sz w:val="24"/>
          <w:szCs w:val="24"/>
        </w:rPr>
      </w:pPr>
      <w:r w:rsidRPr="00D0114B">
        <w:rPr>
          <w:color w:val="000000"/>
          <w:sz w:val="24"/>
          <w:szCs w:val="24"/>
          <w:bdr w:val="none" w:sz="0" w:space="0" w:color="auto" w:frame="1"/>
        </w:rPr>
        <w:t>Поварята. (2ч). Конкурс-игра.</w:t>
      </w:r>
    </w:p>
    <w:p w:rsidR="00647E4A" w:rsidRPr="00D0114B" w:rsidRDefault="00647E4A" w:rsidP="00647E4A">
      <w:pPr>
        <w:spacing w:line="339" w:lineRule="atLeast"/>
        <w:rPr>
          <w:color w:val="000000"/>
          <w:sz w:val="24"/>
          <w:szCs w:val="24"/>
          <w:bdr w:val="none" w:sz="0" w:space="0" w:color="auto" w:frame="1"/>
        </w:rPr>
      </w:pPr>
    </w:p>
    <w:p w:rsidR="00647E4A" w:rsidRPr="00D0114B" w:rsidRDefault="00647E4A" w:rsidP="00647E4A">
      <w:pPr>
        <w:spacing w:line="339" w:lineRule="atLeast"/>
        <w:ind w:firstLine="709"/>
        <w:rPr>
          <w:b/>
          <w:sz w:val="24"/>
          <w:szCs w:val="24"/>
        </w:rPr>
      </w:pPr>
      <w:r w:rsidRPr="00D0114B">
        <w:rPr>
          <w:b/>
          <w:color w:val="000000"/>
          <w:sz w:val="24"/>
          <w:szCs w:val="24"/>
          <w:bdr w:val="none" w:sz="0" w:space="0" w:color="auto" w:frame="1"/>
        </w:rPr>
        <w:t>2 модуль «Путешествие в мир профессий»(34 часа)</w:t>
      </w: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Мастерская удивительных профессий (2ч.). Дидактическая игра.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Карточки (желтые, синие, красные; по 5 в каждой - 4 с рисунком, 1 без рисунка и 4 картонных круга - тех же цветов).</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Изображения  рабочая одежда из выбранных карточек, средства  труда, место работы. Определить профессии, результат труда человека.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Разные дома (2ч.). Практическое занятие.</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Использование настольного конструктора «Строитель». Разбить детей на несколько групп. Выполнить следующее задание: из кубиков построить дома. Игра-соревнование со строительными игровыми материалами. Конструирование из настольного конструктора. Итог, награждение.</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Дачный домик (2ч.). Практическое занятие.</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Подобрать цветную бумагу (крышу, стены, труба, крыльцо). Выложить аппликацию из цветной бумаги и картона. Итог, выявить лучших участников, награждение.</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Моя профессия (2ч.). Игра-викторина.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Дидактическая игра: «Доскажи словечко», загадки. Игра: «Волшебный мешок» (определить на ощупь инструменты). Итог.</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 Профессия «Врач» (3ч.). Дидактическая игра.</w:t>
      </w:r>
    </w:p>
    <w:p w:rsidR="00647E4A" w:rsidRPr="00D0114B" w:rsidRDefault="00647E4A" w:rsidP="00647E4A">
      <w:pPr>
        <w:spacing w:line="339" w:lineRule="atLeast"/>
        <w:jc w:val="both"/>
        <w:rPr>
          <w:sz w:val="24"/>
          <w:szCs w:val="24"/>
        </w:rPr>
      </w:pPr>
      <w:r w:rsidRPr="00D0114B">
        <w:rPr>
          <w:sz w:val="24"/>
          <w:szCs w:val="24"/>
          <w:bdr w:val="none" w:sz="0" w:space="0" w:color="auto" w:frame="1"/>
        </w:rPr>
        <w:t>«Назови профессии»,  «Кто трудится в больнице». Работа с карточками.</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Больница (2 ч.). Сюжетно-ролевая игра </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Доктор «Айболит»(2ч.). Игра</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«Кто нас лечит» (2ч.). Экскурсия в кабинет врача.</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Место, нахождение кабинета врача. Знакомство с основным оборудованием врача. Для чего нужны лекарства. Итог.</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«Добрый доктор Айболит» (2ч.).</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«Парикмахерская» (3ч.). Сюжетно-ролевая игра.</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Разгадывание загадок о предметах труда парикмахера. Игра с детским игровым набором «Парикмахер». Какие бывают парикмахеры.</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«Все работы хороши – выбирай на вкус!»  (2ч.). Игры.</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Постановка и обсуждение проблемных вопросов. Понятие «работа», «трудолюбие». Игра: «Быстро назови». Например: лекарство (врач), машина (шофер). Конкурс «мастерицы». Итог: мультимедиа - люди разных профессий.</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Д. Дж. Родари  «Чем пахнут ремесла» (2 ч.). Инсценировка.</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Профессия «Строитель»(2ч.). Дидактическая игра.</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lastRenderedPageBreak/>
        <w:t>Дидактическая игра: «Что кому нужно для работы на стройке?». Карточки с изображением предметов, орудий труда. Определить названия профессий. Например: штукатур-мастерок, машина-шофер.</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Строительный поединок (2ч.). Игра-соревнование.</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Разбить детей на несколько команд. Одна группа строит дома из спичек, другая из спичных коробков. Кто быстрее. Подведение итогов. Награждение команд.</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Путешествие в кондитерский цех «Кузбасс» г. Прокопьевска (3 ч.). Экскурсия.</w:t>
      </w:r>
    </w:p>
    <w:p w:rsidR="00647E4A" w:rsidRPr="00D0114B" w:rsidRDefault="00647E4A" w:rsidP="00647E4A">
      <w:pPr>
        <w:spacing w:line="339" w:lineRule="atLeast"/>
        <w:ind w:firstLine="709"/>
        <w:jc w:val="both"/>
        <w:rPr>
          <w:sz w:val="24"/>
          <w:szCs w:val="24"/>
          <w:bdr w:val="none" w:sz="0" w:space="0" w:color="auto" w:frame="1"/>
        </w:rPr>
      </w:pPr>
      <w:r w:rsidRPr="00D0114B">
        <w:rPr>
          <w:sz w:val="24"/>
          <w:szCs w:val="24"/>
          <w:bdr w:val="none" w:sz="0" w:space="0" w:color="auto" w:frame="1"/>
        </w:rPr>
        <w:t xml:space="preserve">Знакомство с профессией кондитера, с оборудованием кондитерской фабрики. Кто работает в кондитерской? </w:t>
      </w:r>
    </w:p>
    <w:p w:rsidR="00647E4A" w:rsidRPr="00D0114B" w:rsidRDefault="00647E4A" w:rsidP="00647E4A">
      <w:pPr>
        <w:spacing w:line="339" w:lineRule="atLeast"/>
        <w:ind w:firstLine="709"/>
        <w:jc w:val="both"/>
        <w:rPr>
          <w:b/>
          <w:sz w:val="24"/>
          <w:szCs w:val="24"/>
        </w:rPr>
      </w:pPr>
      <w:r w:rsidRPr="00D0114B">
        <w:rPr>
          <w:b/>
          <w:sz w:val="24"/>
          <w:szCs w:val="24"/>
          <w:bdr w:val="none" w:sz="0" w:space="0" w:color="auto" w:frame="1"/>
        </w:rPr>
        <w:t>Мастер-классы.</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«Где работать мне тогда? Чем мне заниматься?» (1 ч.) Классный час.</w:t>
      </w:r>
    </w:p>
    <w:p w:rsidR="00647E4A" w:rsidRPr="00D0114B" w:rsidRDefault="00647E4A" w:rsidP="00647E4A">
      <w:pPr>
        <w:spacing w:line="339" w:lineRule="atLeast"/>
        <w:ind w:firstLine="709"/>
        <w:jc w:val="both"/>
        <w:rPr>
          <w:sz w:val="24"/>
          <w:szCs w:val="24"/>
        </w:rPr>
      </w:pPr>
      <w:r w:rsidRPr="00D0114B">
        <w:rPr>
          <w:sz w:val="24"/>
          <w:szCs w:val="24"/>
          <w:bdr w:val="none" w:sz="0" w:space="0" w:color="auto" w:frame="1"/>
        </w:rPr>
        <w:t>Введение в тему. Основная часть. Инсценировка стихотворения Александра Кравченко «Честный ответ». Понятие о работах, профессиях. Словарная работа (профессия, специальность, классификация). Мультимедиа (изображение профессий: мастер, штукатур, сантехник, каменщик, крановщик). Чтение стихов: Г. Машин «Крановщик», С. Баруздин «Плотник», «Архитектор». Итог.</w:t>
      </w:r>
    </w:p>
    <w:p w:rsidR="00647E4A" w:rsidRPr="00D0114B" w:rsidRDefault="00647E4A" w:rsidP="00647E4A">
      <w:pPr>
        <w:spacing w:line="339" w:lineRule="atLeast"/>
        <w:jc w:val="both"/>
        <w:rPr>
          <w:sz w:val="24"/>
          <w:szCs w:val="24"/>
        </w:rPr>
      </w:pPr>
    </w:p>
    <w:p w:rsidR="00647E4A" w:rsidRPr="00D0114B" w:rsidRDefault="00647E4A" w:rsidP="00647E4A">
      <w:pPr>
        <w:spacing w:line="339" w:lineRule="atLeast"/>
        <w:ind w:firstLine="709"/>
        <w:rPr>
          <w:b/>
          <w:sz w:val="24"/>
          <w:szCs w:val="24"/>
        </w:rPr>
      </w:pPr>
      <w:r w:rsidRPr="00D0114B">
        <w:rPr>
          <w:b/>
          <w:color w:val="000000"/>
          <w:sz w:val="24"/>
          <w:szCs w:val="24"/>
          <w:bdr w:val="none" w:sz="0" w:space="0" w:color="auto" w:frame="1"/>
        </w:rPr>
        <w:t>3 модуль «У меня растут года…»(34 часа)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Что такое профессия (2ч.). Игровая программа.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Вводное слово о профессиях. Речь труда в жизни человека. Работа с пословицами (например, «Труд кормит человека, а лень портит..»). Закончить пословицу: «Кто не работает, …… (тот не ест). Стихотворения о профессиях. Загадка про предметы, которые используют люди разных профессий. Угадать профессии по первой букве. По пословице угадать профессию (например: «Куй железо, пока горячо» (кузнец).</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У кого мастерок, у кого молоток (2ч.). Беседа с элементами игры.</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Вводное слово. История происхождения орудия труда. Знакомство с понятием «инструмента». Дидактическая игра: «Назови инструмент» (на кухне - например, чайник, кастрюля, сковорода). Инструменты для ремонта (молоток, напильник, плоскогубцы). Игра: «Черный ящик». Дидактическая игра: подбери нужный инструмент к профессии. Итог. Разгадывание кроссворд об инструментах.</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Истоки трудолюбия (2ч.). Игровой час.</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Вводное слово. О чем будем говорить. Загадки. Игра-конкурс: «Кто больше назовет профессий». Дидактическая игра: «Расскажи о профессии». Игра со словами: «Что будет, если….». Например, что будет, если повара перестанут готовить? Что будет, если врачи перестанут лечить? Физкультминутка. Игра: «Правильно дорисуй».</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lastRenderedPageBreak/>
        <w:t>Домашний помощник (2ч.). Игра-конкурс.</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Введение в игру. Конкурс «Кто каким делом занят». Дидактическая игра: «Кто чем занимается». Работа с картинками. Конкурс «Стихотворение». Сказки о том, как опасна лень (В. Пахнов). Инсценировки. Конкурс смекалистых. Конкурс: «Очумелые ручки». Конкурс-эстафета: «Кто быстрее забьёт гвоздь».</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Мир профессий (2ч.). Викторина.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Разминка. Конкурс «Профсловарь». Конкурс болельщиков. Вопросы о профессиях.</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Загадки о профессиях.</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Конкурс платков. Конкурс письмо другу (друг просит дать совет по выбору профессии). Конкурс «Отгадай кроссворд», конкурс пословиц о профессиях.</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Игра «Эрудит» (угадать профессию по первой букве). Например: п (пилот), в (врач). Итог награждение лучших игроков.</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Угадай профессию (2ч.). Занятие с элементами игры.</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Вводное слово о профессиях. Дидактическая игра назови профессию, например: хлеб-хлебороб, одежда-портной. Чёрный ящик (определить на ощупь инструменты). Конкурс художников. Подведение итогов.</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Какие бывают профессии (2ч.). Занятие с элементами игры.</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Вступительное слово о профессиях. Стихи о профессиях. Пословицы о профессиях. Конкурс угадай профессию. Просмотр мультфильмов о строительных профессиях (столяр, плотник, сварщик). Рассказ по кругу. Придумать по 1 предложению о профессии. Конкурс архитекторов. Из одинакового числа геометрических фигур составить: дом, машинку и т.д. Итог.</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Куда уходят поезда (2ч.). Занятие с элементами игры.</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Вступительное слово. Просмотр мультимедиа о железнодорожном транспорте. Викторина об истории возникновения паровозов. Игра: «Что изменилось». Загадки о видах транспорта. Ролевая игра: «Проводник», «Машинист». Итог. Что нового мы сегодня узнали.</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Моя профессия (2ч). КВН.</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Представление команд. Визитная карточка (портные, модельеры). Разминка (назвать инструменты портных, виды одежды, пословицы). Конкурс капитанов. Разрисовщики тканей. Демонстрация моделей. Конкурс подарков. Итог. Награждение команд.</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Наши друзья  - книги (2ч.). Беседа с элементами игры. Экскурсия в сельскую библиотеку.</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lastRenderedPageBreak/>
        <w:t>Вступительное слово. Загадки о книгах. История происхождения книги. Папирус, береста, бумага. Изготовление современных книг. Знакомство с профессиями людей, которые создают книги (наборщик, печатник, переплетчик).</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Откуда сахар пришел (2ч.). Беседа.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Вводное слово. Просмотр фильма. Обсуждение  растений,  из которых получают сахар. Обработка свеклы. Загадки о сахаре. Игра: «Назови профессию» (агроном, тракторист, шофер, химик, сахарный завод). Игра от А до Я (назвать профессии на все буквы алфавита).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«Турнир профессионалов» (2ч.). Конкурс-игра.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Представление команд. Приветствие. Азбука профессий (по букве определить профессию, например А-агроном, Б - бизнесмен). Конкурс «Кинокомедия» (вставить название фильмов). Игра «Третий лишний» (программист, закройщик, компьютерщик). Конкурс пантомимы (изобразить профессию). Подведение итогов.</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Все профессии нужны, все профессии важны (3ч.). Устный журнал.</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Вводное слово: страница информационная (данные о профессиях). Поэтическая (чтение стихов Д. Родари «Чем пахнут ремесла», Маяковский «Кем быть?») Художественная (просмотр мультимедиа о людях разных профессий). Игра. Дискуссия  «Объясните пословицу: «Всякая вещь трудом создана».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Стройка  (2ч.). Экскурсия.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Вводное слово. Инструктаж по ТБ. Выбор Знакомство со строительными объектом. Виды строительных профессий. Итог. Рисунки, сочинения о профессии. Знакомство со словами: бульдозер, экскаватор, подъемный кран и т. д.</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Операция «Трудовой десант» (1ч.). Практикум.</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Вводное слово. Создание двух бригад. Распределение участков между бригадами. Назначение ответственных. Техника безопасности. Выполнение работы по уборке территории. Подведение итогов. Поощрение.</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Уход за цветами (2ч.). Практика.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Кулинарный поединок (2ч.). Шоу-программа.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xml:space="preserve">Открытие. Представление команд. Команды: «Веселые поварята», «Чудо-повара». Конкурс-эстафета «Варим борщ» (собрать набор продуктов, кто быстрее). Конкурс: «А знаете ли вы?», «Сладкоежки», «Украсим торт», «Что в мешке». Конкурс-эстафета (надеть фартук, кто </w:t>
      </w:r>
      <w:r w:rsidRPr="00D0114B">
        <w:rPr>
          <w:color w:val="000000"/>
          <w:sz w:val="24"/>
          <w:szCs w:val="24"/>
          <w:bdr w:val="none" w:sz="0" w:space="0" w:color="auto" w:frame="1"/>
        </w:rPr>
        <w:lastRenderedPageBreak/>
        <w:t>быстрее нарежет овощи и тд.). Итоги конкурса, награждения команд.</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b/>
          <w:sz w:val="24"/>
          <w:szCs w:val="24"/>
        </w:rPr>
      </w:pPr>
      <w:r w:rsidRPr="00D0114B">
        <w:rPr>
          <w:b/>
          <w:color w:val="000000"/>
          <w:sz w:val="24"/>
          <w:szCs w:val="24"/>
          <w:bdr w:val="none" w:sz="0" w:space="0" w:color="auto" w:frame="1"/>
        </w:rPr>
        <w:t>4 модуль «Труд в почете любой, мир профессий большой»(34 часа)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ind w:firstLine="709"/>
        <w:jc w:val="both"/>
        <w:rPr>
          <w:sz w:val="24"/>
          <w:szCs w:val="24"/>
        </w:rPr>
      </w:pPr>
      <w:r w:rsidRPr="00D0114B">
        <w:rPr>
          <w:color w:val="000000"/>
          <w:sz w:val="24"/>
          <w:szCs w:val="24"/>
          <w:bdr w:val="none" w:sz="0" w:space="0" w:color="auto" w:frame="1"/>
        </w:rPr>
        <w:t>Любимое дело мое - счастье в будущем (2ч.). Классный час, презентация.</w:t>
      </w:r>
    </w:p>
    <w:p w:rsidR="00647E4A" w:rsidRPr="00D0114B" w:rsidRDefault="00647E4A" w:rsidP="00647E4A">
      <w:pPr>
        <w:ind w:firstLine="709"/>
        <w:jc w:val="both"/>
        <w:rPr>
          <w:sz w:val="24"/>
          <w:szCs w:val="24"/>
        </w:rPr>
      </w:pPr>
      <w:r w:rsidRPr="00D0114B">
        <w:rPr>
          <w:color w:val="000000"/>
          <w:sz w:val="24"/>
          <w:szCs w:val="24"/>
          <w:bdr w:val="none" w:sz="0" w:space="0" w:color="auto" w:frame="1"/>
        </w:rPr>
        <w:t>Организационный момент. Психологическая игра в круге. Инсценировка стихотворения С. Михалкова «Дело было вечером». Презентации. Швейное, строительное, газетное дело. Задание: установить порядок постройки дома, установить порядок создание газеты. Подведение итогов.</w:t>
      </w:r>
    </w:p>
    <w:p w:rsidR="00647E4A" w:rsidRPr="00D0114B" w:rsidRDefault="00647E4A" w:rsidP="00647E4A">
      <w:pPr>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ind w:firstLine="709"/>
        <w:jc w:val="both"/>
        <w:rPr>
          <w:sz w:val="24"/>
          <w:szCs w:val="24"/>
        </w:rPr>
      </w:pPr>
      <w:r w:rsidRPr="00D0114B">
        <w:rPr>
          <w:color w:val="000000"/>
          <w:sz w:val="24"/>
          <w:szCs w:val="24"/>
          <w:bdr w:val="none" w:sz="0" w:space="0" w:color="auto" w:frame="1"/>
        </w:rPr>
        <w:t> По дорогам идут машины (2ч.). Беседа-тренинг.</w:t>
      </w:r>
    </w:p>
    <w:p w:rsidR="00647E4A" w:rsidRPr="00D0114B" w:rsidRDefault="00647E4A" w:rsidP="00647E4A">
      <w:pPr>
        <w:ind w:firstLine="709"/>
        <w:jc w:val="both"/>
        <w:rPr>
          <w:sz w:val="24"/>
          <w:szCs w:val="24"/>
        </w:rPr>
      </w:pPr>
      <w:r w:rsidRPr="00D0114B">
        <w:rPr>
          <w:color w:val="000000"/>
          <w:sz w:val="24"/>
          <w:szCs w:val="24"/>
          <w:bdr w:val="none" w:sz="0" w:space="0" w:color="auto" w:frame="1"/>
        </w:rPr>
        <w:t>История возникновения профессии шофёра. Загадки о профессии шофёр. Игра «Кто самый внимательный». Игра «Неуловимый шторм». Игра «Какой это знак». Ролевая игра - драматизация «Улица».</w:t>
      </w:r>
    </w:p>
    <w:p w:rsidR="00647E4A" w:rsidRPr="00D0114B" w:rsidRDefault="00647E4A" w:rsidP="00647E4A">
      <w:pPr>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ind w:firstLine="709"/>
        <w:jc w:val="both"/>
        <w:rPr>
          <w:sz w:val="24"/>
          <w:szCs w:val="24"/>
        </w:rPr>
      </w:pPr>
      <w:r w:rsidRPr="00D0114B">
        <w:rPr>
          <w:color w:val="000000"/>
          <w:sz w:val="24"/>
          <w:szCs w:val="24"/>
          <w:bdr w:val="none" w:sz="0" w:space="0" w:color="auto" w:frame="1"/>
        </w:rPr>
        <w:t> Все работы хороши (2ч.). Игра-конкурс.</w:t>
      </w:r>
    </w:p>
    <w:p w:rsidR="00647E4A" w:rsidRPr="00D0114B" w:rsidRDefault="00647E4A" w:rsidP="00647E4A">
      <w:pPr>
        <w:ind w:firstLine="709"/>
        <w:jc w:val="both"/>
        <w:rPr>
          <w:sz w:val="24"/>
          <w:szCs w:val="24"/>
        </w:rPr>
      </w:pPr>
      <w:r w:rsidRPr="00D0114B">
        <w:rPr>
          <w:color w:val="000000"/>
          <w:sz w:val="24"/>
          <w:szCs w:val="24"/>
          <w:bdr w:val="none" w:sz="0" w:space="0" w:color="auto" w:frame="1"/>
        </w:rPr>
        <w:t>Введение в тему. Стихи о профессиях. Дидактическая игра, расшифровка слова. Конкурс строителей. Составить из разрезанных картинок рисунок дома. Игра «Кто потерял свой инструмент». Викторина: «Угадай профессию», конкурс «Найди лишнее». Итог игры. Награждение участников.</w:t>
      </w:r>
    </w:p>
    <w:p w:rsidR="00647E4A" w:rsidRPr="00D0114B" w:rsidRDefault="00647E4A" w:rsidP="00647E4A">
      <w:pPr>
        <w:jc w:val="both"/>
        <w:rPr>
          <w:sz w:val="24"/>
          <w:szCs w:val="24"/>
        </w:rPr>
      </w:pPr>
      <w:r w:rsidRPr="00D0114B">
        <w:rPr>
          <w:color w:val="000000"/>
          <w:sz w:val="24"/>
          <w:szCs w:val="24"/>
          <w:bdr w:val="none" w:sz="0" w:space="0" w:color="auto" w:frame="1"/>
        </w:rPr>
        <w:t> </w:t>
      </w:r>
    </w:p>
    <w:p w:rsidR="00647E4A" w:rsidRPr="00D0114B" w:rsidRDefault="00647E4A" w:rsidP="00647E4A">
      <w:pPr>
        <w:ind w:firstLine="709"/>
        <w:jc w:val="both"/>
        <w:rPr>
          <w:sz w:val="24"/>
          <w:szCs w:val="24"/>
        </w:rPr>
      </w:pPr>
      <w:r w:rsidRPr="00D0114B">
        <w:rPr>
          <w:color w:val="000000"/>
          <w:sz w:val="24"/>
          <w:szCs w:val="24"/>
          <w:bdr w:val="none" w:sz="0" w:space="0" w:color="auto" w:frame="1"/>
        </w:rPr>
        <w:t>О профессии продавца (2 ч.). Занятие с элементами игры.</w:t>
      </w:r>
    </w:p>
    <w:p w:rsidR="00647E4A" w:rsidRPr="00D0114B" w:rsidRDefault="00647E4A" w:rsidP="00647E4A">
      <w:pPr>
        <w:ind w:firstLine="709"/>
        <w:jc w:val="both"/>
        <w:rPr>
          <w:sz w:val="24"/>
          <w:szCs w:val="24"/>
        </w:rPr>
      </w:pPr>
      <w:r w:rsidRPr="00D0114B">
        <w:rPr>
          <w:color w:val="000000"/>
          <w:sz w:val="24"/>
          <w:szCs w:val="24"/>
          <w:bdr w:val="none" w:sz="0" w:space="0" w:color="auto" w:frame="1"/>
        </w:rPr>
        <w:t>Вступительное слово. Знакомство с профессией продавец. Игра: «Умей промолчать». Разыгрывание ситуации: «Грубый продавец», «вежливый покупатель». Игра «магазин».</w:t>
      </w:r>
    </w:p>
    <w:p w:rsidR="00647E4A" w:rsidRPr="00D0114B" w:rsidRDefault="00647E4A" w:rsidP="00647E4A">
      <w:pPr>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ind w:firstLine="709"/>
        <w:jc w:val="both"/>
        <w:rPr>
          <w:sz w:val="24"/>
          <w:szCs w:val="24"/>
        </w:rPr>
      </w:pPr>
      <w:r w:rsidRPr="00D0114B">
        <w:rPr>
          <w:color w:val="000000"/>
          <w:sz w:val="24"/>
          <w:szCs w:val="24"/>
          <w:bdr w:val="none" w:sz="0" w:space="0" w:color="auto" w:frame="1"/>
        </w:rPr>
        <w:t> О профессии библиотекаря (2ч.). Беседа с элементами игры.</w:t>
      </w:r>
    </w:p>
    <w:p w:rsidR="00647E4A" w:rsidRPr="00D0114B" w:rsidRDefault="00647E4A" w:rsidP="00647E4A">
      <w:pPr>
        <w:ind w:firstLine="709"/>
        <w:jc w:val="both"/>
        <w:rPr>
          <w:sz w:val="24"/>
          <w:szCs w:val="24"/>
        </w:rPr>
      </w:pPr>
      <w:r w:rsidRPr="00D0114B">
        <w:rPr>
          <w:color w:val="000000"/>
          <w:sz w:val="24"/>
          <w:szCs w:val="24"/>
          <w:bdr w:val="none" w:sz="0" w:space="0" w:color="auto" w:frame="1"/>
        </w:rPr>
        <w:t>Вступительное слово. Рассказ о профессии библиотекаря. Игра: «Угадай, какая книжка». Игровая ситуация: «Читатель-библиотекарь». Оценка работы библиотекаря.</w:t>
      </w:r>
    </w:p>
    <w:p w:rsidR="00647E4A" w:rsidRPr="00D0114B" w:rsidRDefault="00647E4A" w:rsidP="00647E4A">
      <w:pPr>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ind w:firstLine="709"/>
        <w:jc w:val="both"/>
        <w:rPr>
          <w:sz w:val="24"/>
          <w:szCs w:val="24"/>
        </w:rPr>
      </w:pPr>
      <w:r w:rsidRPr="00D0114B">
        <w:rPr>
          <w:color w:val="000000"/>
          <w:sz w:val="24"/>
          <w:szCs w:val="24"/>
          <w:bdr w:val="none" w:sz="0" w:space="0" w:color="auto" w:frame="1"/>
        </w:rPr>
        <w:t>Праздник в Городе Мастеров (2ч.). КВН.</w:t>
      </w:r>
    </w:p>
    <w:p w:rsidR="00647E4A" w:rsidRPr="00D0114B" w:rsidRDefault="00647E4A" w:rsidP="00647E4A">
      <w:pPr>
        <w:ind w:firstLine="709"/>
        <w:jc w:val="both"/>
        <w:rPr>
          <w:sz w:val="24"/>
          <w:szCs w:val="24"/>
        </w:rPr>
      </w:pPr>
      <w:r w:rsidRPr="00D0114B">
        <w:rPr>
          <w:color w:val="000000"/>
          <w:sz w:val="24"/>
          <w:szCs w:val="24"/>
          <w:bdr w:val="none" w:sz="0" w:space="0" w:color="auto" w:frame="1"/>
        </w:rPr>
        <w:t>Представлены 2 команды: «Девицы-мастерицы», «Веселые умельцы». Приветствие команд. Вопросы из шкатулки (разминка). Конкурс: «Самый трудолюбивый», конкурс: «Видеоклип», конкурс: «Проворные мотальщики», конкурс: «Частушечный», конкурс: «Капитанов». Домашнее задание - сценки о профессиях. Подведение итогов, награждение.</w:t>
      </w:r>
    </w:p>
    <w:p w:rsidR="00647E4A" w:rsidRPr="00D0114B" w:rsidRDefault="00647E4A" w:rsidP="00647E4A">
      <w:pPr>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ind w:firstLine="709"/>
        <w:jc w:val="both"/>
        <w:rPr>
          <w:sz w:val="24"/>
          <w:szCs w:val="24"/>
        </w:rPr>
      </w:pPr>
      <w:r w:rsidRPr="00D0114B">
        <w:rPr>
          <w:color w:val="000000"/>
          <w:sz w:val="24"/>
          <w:szCs w:val="24"/>
          <w:bdr w:val="none" w:sz="0" w:space="0" w:color="auto" w:frame="1"/>
        </w:rPr>
        <w:t>Работники издательства типографии (2ч.). Сюжетно-ролевая игра.</w:t>
      </w:r>
    </w:p>
    <w:p w:rsidR="00647E4A" w:rsidRPr="00D0114B" w:rsidRDefault="00647E4A" w:rsidP="00647E4A">
      <w:pPr>
        <w:ind w:firstLine="709"/>
        <w:jc w:val="both"/>
        <w:rPr>
          <w:sz w:val="24"/>
          <w:szCs w:val="24"/>
        </w:rPr>
      </w:pPr>
      <w:r w:rsidRPr="00D0114B">
        <w:rPr>
          <w:color w:val="000000"/>
          <w:sz w:val="24"/>
          <w:szCs w:val="24"/>
          <w:bdr w:val="none" w:sz="0" w:space="0" w:color="auto" w:frame="1"/>
        </w:rPr>
        <w:t>Организационный момент. Актуализация опорных знаний (разгадывание ребуса). Сюжетно-ролевая игра «Редакция газеты». Задание 1 -штат редакции (корреспондент, фотограф, художник, наборщик). Задание 2 – «Вы – редакторы» (отредактировать текст). Задание 3 – «Вы – журналисты» (написать текст). Задание 4 – «Вы – художники» (выполнение иллюстрации). Итог: люди каких специальностей работают над созданием газеты.</w:t>
      </w:r>
    </w:p>
    <w:p w:rsidR="00647E4A" w:rsidRPr="00D0114B" w:rsidRDefault="00647E4A" w:rsidP="00647E4A">
      <w:pPr>
        <w:ind w:firstLine="709"/>
        <w:jc w:val="both"/>
        <w:rPr>
          <w:sz w:val="24"/>
          <w:szCs w:val="24"/>
        </w:rPr>
      </w:pPr>
      <w:r w:rsidRPr="00D0114B">
        <w:rPr>
          <w:color w:val="000000"/>
          <w:sz w:val="24"/>
          <w:szCs w:val="24"/>
          <w:bdr w:val="none" w:sz="0" w:space="0" w:color="auto" w:frame="1"/>
        </w:rPr>
        <w:lastRenderedPageBreak/>
        <w:t> </w:t>
      </w:r>
    </w:p>
    <w:p w:rsidR="00647E4A" w:rsidRPr="00D0114B" w:rsidRDefault="00647E4A" w:rsidP="00647E4A">
      <w:pPr>
        <w:ind w:firstLine="709"/>
        <w:jc w:val="both"/>
        <w:rPr>
          <w:sz w:val="24"/>
          <w:szCs w:val="24"/>
        </w:rPr>
      </w:pPr>
      <w:r w:rsidRPr="00D0114B">
        <w:rPr>
          <w:color w:val="000000"/>
          <w:sz w:val="24"/>
          <w:szCs w:val="24"/>
          <w:bdr w:val="none" w:sz="0" w:space="0" w:color="auto" w:frame="1"/>
        </w:rPr>
        <w:t> Как проходят вести (2ч.). Экскурсия на почту.</w:t>
      </w:r>
    </w:p>
    <w:p w:rsidR="00647E4A" w:rsidRPr="00D0114B" w:rsidRDefault="00647E4A" w:rsidP="00647E4A">
      <w:pPr>
        <w:ind w:firstLine="709"/>
        <w:jc w:val="both"/>
        <w:rPr>
          <w:sz w:val="24"/>
          <w:szCs w:val="24"/>
        </w:rPr>
      </w:pPr>
      <w:r w:rsidRPr="00D0114B">
        <w:rPr>
          <w:color w:val="000000"/>
          <w:sz w:val="24"/>
          <w:szCs w:val="24"/>
          <w:bdr w:val="none" w:sz="0" w:space="0" w:color="auto" w:frame="1"/>
        </w:rPr>
        <w:t>Вступление. Знакомство с профессией почтальона. Из истории (как передавались новости в древности). Изобретения в области связи. Современные профессии связи (почтальон, сортировщик почты). Загадки и почтовый транспорт (самолет), телефон (в пер. с греч «далеко - пишу»). Виды связи, сотовая связь. Ролевая игра «Телефон». Итог.</w:t>
      </w:r>
    </w:p>
    <w:p w:rsidR="00647E4A" w:rsidRPr="00D0114B" w:rsidRDefault="00647E4A" w:rsidP="00647E4A">
      <w:pPr>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ind w:firstLine="709"/>
        <w:jc w:val="both"/>
        <w:rPr>
          <w:sz w:val="24"/>
          <w:szCs w:val="24"/>
        </w:rPr>
      </w:pPr>
      <w:r w:rsidRPr="00D0114B">
        <w:rPr>
          <w:color w:val="000000"/>
          <w:sz w:val="24"/>
          <w:szCs w:val="24"/>
          <w:bdr w:val="none" w:sz="0" w:space="0" w:color="auto" w:frame="1"/>
        </w:rPr>
        <w:t> Веселые мастерские (2ч.). Игра - состязание.</w:t>
      </w:r>
    </w:p>
    <w:p w:rsidR="00647E4A" w:rsidRPr="00D0114B" w:rsidRDefault="00647E4A" w:rsidP="00647E4A">
      <w:pPr>
        <w:ind w:firstLine="709"/>
        <w:jc w:val="both"/>
        <w:rPr>
          <w:sz w:val="24"/>
          <w:szCs w:val="24"/>
        </w:rPr>
      </w:pPr>
      <w:r w:rsidRPr="00D0114B">
        <w:rPr>
          <w:color w:val="000000"/>
          <w:sz w:val="24"/>
          <w:szCs w:val="24"/>
          <w:bdr w:val="none" w:sz="0" w:space="0" w:color="auto" w:frame="1"/>
        </w:rPr>
        <w:t>Вводное слово. Представление 2 команд. Столярная мастерская. Знакомство с инструментами (пила, топор, молоток, рубанок, стамеска). Загадки об инструментах. Практическое задание – сделать кроватку для кукол. Швейная мастерская. Загадки об инструментах. Конкурс: «Пришей пуговицу». Подведение итогов. Награждение.</w:t>
      </w:r>
    </w:p>
    <w:p w:rsidR="00647E4A" w:rsidRPr="00D0114B" w:rsidRDefault="00647E4A" w:rsidP="00647E4A">
      <w:pPr>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ind w:firstLine="709"/>
        <w:jc w:val="both"/>
        <w:rPr>
          <w:sz w:val="24"/>
          <w:szCs w:val="24"/>
        </w:rPr>
      </w:pPr>
      <w:r w:rsidRPr="00D0114B">
        <w:rPr>
          <w:color w:val="000000"/>
          <w:sz w:val="24"/>
          <w:szCs w:val="24"/>
          <w:bdr w:val="none" w:sz="0" w:space="0" w:color="auto" w:frame="1"/>
        </w:rPr>
        <w:t>  Путешествие в Город Мастеров (2ч.). Профориентационная игра.</w:t>
      </w:r>
    </w:p>
    <w:p w:rsidR="00647E4A" w:rsidRPr="00D0114B" w:rsidRDefault="00647E4A" w:rsidP="00647E4A">
      <w:pPr>
        <w:ind w:firstLine="709"/>
        <w:jc w:val="both"/>
        <w:rPr>
          <w:sz w:val="24"/>
          <w:szCs w:val="24"/>
        </w:rPr>
      </w:pPr>
      <w:r w:rsidRPr="00D0114B">
        <w:rPr>
          <w:color w:val="000000"/>
          <w:sz w:val="24"/>
          <w:szCs w:val="24"/>
          <w:bdr w:val="none" w:sz="0" w:space="0" w:color="auto" w:frame="1"/>
        </w:rPr>
        <w:t>Путешествие по 5 районам. Каждый соответствует одной из профессиональных сфер (человек - человек, человек - техника, человек -природа, человек - художественный образ, человек - знаковая система). Дается задание составить план района, придумать название улиц, заселить дома сказочными героями. Например, район «Умелые руки», сказочные жители - Самоделкин, Железный Дровосек.</w:t>
      </w:r>
    </w:p>
    <w:p w:rsidR="00647E4A" w:rsidRPr="00D0114B" w:rsidRDefault="00647E4A" w:rsidP="00647E4A">
      <w:pPr>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ind w:firstLine="709"/>
        <w:jc w:val="both"/>
        <w:rPr>
          <w:sz w:val="24"/>
          <w:szCs w:val="24"/>
        </w:rPr>
      </w:pPr>
      <w:r w:rsidRPr="00D0114B">
        <w:rPr>
          <w:color w:val="000000"/>
          <w:sz w:val="24"/>
          <w:szCs w:val="24"/>
          <w:bdr w:val="none" w:sz="0" w:space="0" w:color="auto" w:frame="1"/>
        </w:rPr>
        <w:t> Строительные специальности (2ч.). Практикум.</w:t>
      </w:r>
    </w:p>
    <w:p w:rsidR="00647E4A" w:rsidRPr="00D0114B" w:rsidRDefault="00647E4A" w:rsidP="00647E4A">
      <w:pPr>
        <w:ind w:firstLine="709"/>
        <w:jc w:val="both"/>
        <w:rPr>
          <w:sz w:val="24"/>
          <w:szCs w:val="24"/>
        </w:rPr>
      </w:pPr>
      <w:r w:rsidRPr="00D0114B">
        <w:rPr>
          <w:color w:val="000000"/>
          <w:sz w:val="24"/>
          <w:szCs w:val="24"/>
          <w:bdr w:val="none" w:sz="0" w:space="0" w:color="auto" w:frame="1"/>
        </w:rPr>
        <w:t>Организационный момент. Актуализация опорных знаний - разгадать кроссворд. С чего начинает работу хороший специалист (с плана или проекта). Игра: «Поможем начальнику стройку организовать», игра: «Проект». Итог: вопросы: что случиться, если строить здание без соответствующего плана, почему так важно руководствоваться проектами при строительстве здания?</w:t>
      </w:r>
    </w:p>
    <w:p w:rsidR="00647E4A" w:rsidRPr="00D0114B" w:rsidRDefault="00647E4A" w:rsidP="00647E4A">
      <w:pPr>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ind w:firstLine="709"/>
        <w:jc w:val="both"/>
        <w:rPr>
          <w:sz w:val="24"/>
          <w:szCs w:val="24"/>
        </w:rPr>
      </w:pPr>
      <w:r w:rsidRPr="00D0114B">
        <w:rPr>
          <w:color w:val="000000"/>
          <w:sz w:val="24"/>
          <w:szCs w:val="24"/>
          <w:bdr w:val="none" w:sz="0" w:space="0" w:color="auto" w:frame="1"/>
        </w:rPr>
        <w:t> «Время на раздумье не теряй, с нами вместе трудись и играй» (2ч.). Игровой вечер.</w:t>
      </w:r>
    </w:p>
    <w:p w:rsidR="00647E4A" w:rsidRPr="00D0114B" w:rsidRDefault="00647E4A" w:rsidP="00647E4A">
      <w:pPr>
        <w:ind w:firstLine="709"/>
        <w:jc w:val="both"/>
        <w:rPr>
          <w:sz w:val="24"/>
          <w:szCs w:val="24"/>
        </w:rPr>
      </w:pPr>
      <w:r w:rsidRPr="00D0114B">
        <w:rPr>
          <w:color w:val="000000"/>
          <w:sz w:val="24"/>
          <w:szCs w:val="24"/>
          <w:bdr w:val="none" w:sz="0" w:space="0" w:color="auto" w:frame="1"/>
        </w:rPr>
        <w:t>Вступление. Чтение стихов: «У меня растут года…». Выступление учеников с сообщениями о профессиях. Задание на внимание: «Найди синий на рисунке». Мастерская слова (чтение и инсценировки). Конкурс-игра: «Нитки - иголка», конкурсы: «Бой с подушками». Итог.</w:t>
      </w:r>
    </w:p>
    <w:p w:rsidR="00647E4A" w:rsidRPr="00D0114B" w:rsidRDefault="00647E4A" w:rsidP="00647E4A">
      <w:pPr>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ind w:firstLine="709"/>
        <w:jc w:val="both"/>
        <w:rPr>
          <w:sz w:val="24"/>
          <w:szCs w:val="24"/>
        </w:rPr>
      </w:pPr>
      <w:r w:rsidRPr="00D0114B">
        <w:rPr>
          <w:color w:val="000000"/>
          <w:sz w:val="24"/>
          <w:szCs w:val="24"/>
          <w:bdr w:val="none" w:sz="0" w:space="0" w:color="auto" w:frame="1"/>
        </w:rPr>
        <w:t> Знакомство с профессиями  прошлого (2ч.). Конкурс - праздник.</w:t>
      </w:r>
    </w:p>
    <w:p w:rsidR="00647E4A" w:rsidRPr="00D0114B" w:rsidRDefault="00647E4A" w:rsidP="00647E4A">
      <w:pPr>
        <w:ind w:firstLine="709"/>
        <w:jc w:val="both"/>
        <w:rPr>
          <w:sz w:val="24"/>
          <w:szCs w:val="24"/>
        </w:rPr>
      </w:pPr>
      <w:r w:rsidRPr="00D0114B">
        <w:rPr>
          <w:color w:val="000000"/>
          <w:sz w:val="24"/>
          <w:szCs w:val="24"/>
          <w:bdr w:val="none" w:sz="0" w:space="0" w:color="auto" w:frame="1"/>
        </w:rPr>
        <w:t>Введение. Стихи о труде. Рассказ о рабочих профессиях. Конкурс: «Заводу требуются». Информация для   любознательных.   Знакомство с профессией плотника.</w:t>
      </w:r>
    </w:p>
    <w:p w:rsidR="00647E4A" w:rsidRPr="00D0114B" w:rsidRDefault="00647E4A" w:rsidP="00647E4A">
      <w:pPr>
        <w:ind w:firstLine="709"/>
        <w:jc w:val="both"/>
        <w:rPr>
          <w:sz w:val="24"/>
          <w:szCs w:val="24"/>
        </w:rPr>
      </w:pPr>
      <w:r w:rsidRPr="00D0114B">
        <w:rPr>
          <w:color w:val="000000"/>
          <w:sz w:val="24"/>
          <w:szCs w:val="24"/>
          <w:bdr w:val="none" w:sz="0" w:space="0" w:color="auto" w:frame="1"/>
        </w:rPr>
        <w:t> «Человек трудом прекрасен»  (2ч.). Игра-соревнование.</w:t>
      </w:r>
    </w:p>
    <w:p w:rsidR="00647E4A" w:rsidRPr="00D0114B" w:rsidRDefault="00647E4A" w:rsidP="00647E4A">
      <w:pPr>
        <w:ind w:firstLine="709"/>
        <w:jc w:val="both"/>
        <w:rPr>
          <w:sz w:val="24"/>
          <w:szCs w:val="24"/>
        </w:rPr>
      </w:pPr>
      <w:r w:rsidRPr="00D0114B">
        <w:rPr>
          <w:color w:val="000000"/>
          <w:sz w:val="24"/>
          <w:szCs w:val="24"/>
          <w:bdr w:val="none" w:sz="0" w:space="0" w:color="auto" w:frame="1"/>
        </w:rPr>
        <w:t> «Умеешь сам - научи  другого»  (2ч.). Практикум.</w:t>
      </w:r>
    </w:p>
    <w:p w:rsidR="00647E4A" w:rsidRPr="00D0114B" w:rsidRDefault="00647E4A" w:rsidP="00647E4A">
      <w:pPr>
        <w:ind w:firstLine="709"/>
        <w:jc w:val="both"/>
        <w:rPr>
          <w:sz w:val="24"/>
          <w:szCs w:val="24"/>
        </w:rPr>
      </w:pPr>
      <w:r w:rsidRPr="00D0114B">
        <w:rPr>
          <w:color w:val="000000"/>
          <w:sz w:val="24"/>
          <w:szCs w:val="24"/>
          <w:bdr w:val="none" w:sz="0" w:space="0" w:color="auto" w:frame="1"/>
        </w:rPr>
        <w:t>«Чей участок лучше?»  (2ч.). Практикум.</w:t>
      </w:r>
    </w:p>
    <w:p w:rsidR="00647E4A" w:rsidRPr="00D0114B" w:rsidRDefault="00647E4A" w:rsidP="00647E4A">
      <w:pPr>
        <w:ind w:firstLine="709"/>
        <w:jc w:val="both"/>
        <w:rPr>
          <w:sz w:val="24"/>
          <w:szCs w:val="24"/>
        </w:rPr>
      </w:pPr>
      <w:r w:rsidRPr="00D0114B">
        <w:rPr>
          <w:color w:val="000000"/>
          <w:sz w:val="24"/>
          <w:szCs w:val="24"/>
          <w:bdr w:val="none" w:sz="0" w:space="0" w:color="auto" w:frame="1"/>
        </w:rPr>
        <w:t>«Кулинарный поединок» (2ч.). Практикум.</w:t>
      </w:r>
    </w:p>
    <w:p w:rsidR="00647E4A" w:rsidRPr="00D0114B" w:rsidRDefault="00647E4A" w:rsidP="00647E4A">
      <w:pPr>
        <w:jc w:val="both"/>
        <w:rPr>
          <w:sz w:val="24"/>
          <w:szCs w:val="24"/>
        </w:rPr>
      </w:pPr>
      <w:r w:rsidRPr="00D0114B">
        <w:rPr>
          <w:color w:val="000000"/>
          <w:sz w:val="24"/>
          <w:szCs w:val="24"/>
          <w:bdr w:val="none" w:sz="0" w:space="0" w:color="auto" w:frame="1"/>
        </w:rPr>
        <w:t> </w:t>
      </w:r>
    </w:p>
    <w:p w:rsidR="00647E4A" w:rsidRPr="00D0114B" w:rsidRDefault="00647E4A" w:rsidP="00647E4A">
      <w:pPr>
        <w:jc w:val="both"/>
        <w:rPr>
          <w:sz w:val="24"/>
          <w:szCs w:val="24"/>
        </w:rPr>
      </w:pPr>
      <w:r w:rsidRPr="00D0114B">
        <w:rPr>
          <w:color w:val="000000"/>
          <w:sz w:val="24"/>
          <w:szCs w:val="24"/>
          <w:bdr w:val="none" w:sz="0" w:space="0" w:color="auto" w:frame="1"/>
        </w:rPr>
        <w:t> </w:t>
      </w:r>
    </w:p>
    <w:p w:rsidR="00647E4A" w:rsidRPr="00D0114B" w:rsidRDefault="00647E4A" w:rsidP="00647E4A">
      <w:pPr>
        <w:jc w:val="both"/>
        <w:rPr>
          <w:rFonts w:eastAsia="Calibri"/>
          <w:color w:val="000000"/>
          <w:sz w:val="24"/>
          <w:szCs w:val="24"/>
        </w:rPr>
      </w:pPr>
      <w:r w:rsidRPr="00D0114B">
        <w:rPr>
          <w:color w:val="000000"/>
          <w:sz w:val="24"/>
          <w:szCs w:val="24"/>
          <w:bdr w:val="none" w:sz="0" w:space="0" w:color="auto" w:frame="1"/>
        </w:rPr>
        <w:t> </w:t>
      </w:r>
      <w:r w:rsidRPr="00D0114B">
        <w:rPr>
          <w:rFonts w:eastAsia="Calibri"/>
          <w:b/>
          <w:bCs/>
          <w:color w:val="252525"/>
          <w:spacing w:val="-2"/>
          <w:sz w:val="24"/>
          <w:szCs w:val="24"/>
        </w:rPr>
        <w:t>2. Планируемые результаты освоения курса внеурочной деятельности</w:t>
      </w:r>
    </w:p>
    <w:p w:rsidR="00647E4A" w:rsidRPr="00D0114B" w:rsidRDefault="00647E4A" w:rsidP="00647E4A">
      <w:pPr>
        <w:spacing w:line="339" w:lineRule="atLeast"/>
        <w:ind w:firstLine="709"/>
        <w:jc w:val="center"/>
        <w:rPr>
          <w:b/>
          <w:sz w:val="24"/>
          <w:szCs w:val="24"/>
        </w:rPr>
      </w:pPr>
      <w:r w:rsidRPr="00D0114B">
        <w:rPr>
          <w:b/>
          <w:color w:val="000000"/>
          <w:sz w:val="24"/>
          <w:szCs w:val="24"/>
          <w:bdr w:val="none" w:sz="0" w:space="0" w:color="auto" w:frame="1"/>
        </w:rPr>
        <w:t>Личностные, метапредметные и предметные результаты</w:t>
      </w:r>
    </w:p>
    <w:p w:rsidR="00647E4A" w:rsidRPr="00D0114B" w:rsidRDefault="00647E4A" w:rsidP="00647E4A">
      <w:pPr>
        <w:spacing w:line="339" w:lineRule="atLeast"/>
        <w:ind w:firstLine="709"/>
        <w:jc w:val="center"/>
        <w:rPr>
          <w:b/>
          <w:sz w:val="24"/>
          <w:szCs w:val="24"/>
        </w:rPr>
      </w:pPr>
      <w:r w:rsidRPr="00D0114B">
        <w:rPr>
          <w:b/>
          <w:color w:val="000000"/>
          <w:sz w:val="24"/>
          <w:szCs w:val="24"/>
          <w:bdr w:val="none" w:sz="0" w:space="0" w:color="auto" w:frame="1"/>
        </w:rPr>
        <w:lastRenderedPageBreak/>
        <w:t>освоения курса «</w:t>
      </w:r>
      <w:r>
        <w:rPr>
          <w:b/>
          <w:color w:val="000000"/>
          <w:sz w:val="24"/>
          <w:szCs w:val="24"/>
          <w:bdr w:val="none" w:sz="0" w:space="0" w:color="auto" w:frame="1"/>
        </w:rPr>
        <w:t xml:space="preserve">Шаги </w:t>
      </w:r>
      <w:r w:rsidRPr="00D0114B">
        <w:rPr>
          <w:b/>
          <w:color w:val="000000"/>
          <w:sz w:val="24"/>
          <w:szCs w:val="24"/>
          <w:bdr w:val="none" w:sz="0" w:space="0" w:color="auto" w:frame="1"/>
        </w:rPr>
        <w:t xml:space="preserve"> в профессию»</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В ходе реализации программы курса обучающиеся должны овладевать специальными знаниями, умениями и навыками. К ним относятся:</w:t>
      </w:r>
    </w:p>
    <w:p w:rsidR="00647E4A" w:rsidRPr="00D0114B" w:rsidRDefault="00647E4A" w:rsidP="00036FAC">
      <w:pPr>
        <w:pStyle w:val="a7"/>
        <w:widowControl/>
        <w:numPr>
          <w:ilvl w:val="0"/>
          <w:numId w:val="34"/>
        </w:numPr>
        <w:autoSpaceDE/>
        <w:autoSpaceDN/>
        <w:spacing w:afterAutospacing="1" w:line="339" w:lineRule="atLeast"/>
        <w:ind w:left="0" w:firstLine="709"/>
        <w:contextualSpacing/>
        <w:jc w:val="both"/>
        <w:rPr>
          <w:sz w:val="24"/>
          <w:szCs w:val="24"/>
        </w:rPr>
      </w:pPr>
      <w:r w:rsidRPr="00D0114B">
        <w:rPr>
          <w:color w:val="000000"/>
          <w:sz w:val="24"/>
          <w:szCs w:val="24"/>
          <w:bdr w:val="none" w:sz="0" w:space="0" w:color="auto" w:frame="1"/>
        </w:rPr>
        <w:t>когнитивные знания обучающихся о труде, о мире профессий;</w:t>
      </w:r>
    </w:p>
    <w:p w:rsidR="00647E4A" w:rsidRPr="00D0114B" w:rsidRDefault="00647E4A" w:rsidP="00036FAC">
      <w:pPr>
        <w:pStyle w:val="a7"/>
        <w:widowControl/>
        <w:numPr>
          <w:ilvl w:val="0"/>
          <w:numId w:val="34"/>
        </w:numPr>
        <w:autoSpaceDE/>
        <w:autoSpaceDN/>
        <w:spacing w:afterAutospacing="1" w:line="339" w:lineRule="atLeast"/>
        <w:ind w:left="0" w:firstLine="709"/>
        <w:contextualSpacing/>
        <w:jc w:val="both"/>
        <w:rPr>
          <w:sz w:val="24"/>
          <w:szCs w:val="24"/>
        </w:rPr>
      </w:pPr>
      <w:r w:rsidRPr="00D0114B">
        <w:rPr>
          <w:color w:val="000000"/>
          <w:sz w:val="24"/>
          <w:szCs w:val="24"/>
          <w:bdr w:val="none" w:sz="0" w:space="0" w:color="auto" w:frame="1"/>
        </w:rPr>
        <w:t>  мотивационно-личностные – отношение к труду, интерес к профессиям, желание овладеть какой-либо профессиональной деятельностью;</w:t>
      </w:r>
    </w:p>
    <w:p w:rsidR="00647E4A" w:rsidRPr="00D0114B" w:rsidRDefault="00647E4A" w:rsidP="00036FAC">
      <w:pPr>
        <w:pStyle w:val="a7"/>
        <w:widowControl/>
        <w:numPr>
          <w:ilvl w:val="0"/>
          <w:numId w:val="34"/>
        </w:numPr>
        <w:autoSpaceDE/>
        <w:autoSpaceDN/>
        <w:spacing w:afterAutospacing="1" w:line="339" w:lineRule="atLeast"/>
        <w:ind w:left="0" w:firstLine="709"/>
        <w:contextualSpacing/>
        <w:jc w:val="both"/>
        <w:rPr>
          <w:sz w:val="24"/>
          <w:szCs w:val="24"/>
        </w:rPr>
      </w:pPr>
      <w:r w:rsidRPr="00D0114B">
        <w:rPr>
          <w:color w:val="000000"/>
          <w:sz w:val="24"/>
          <w:szCs w:val="24"/>
          <w:bdr w:val="none" w:sz="0" w:space="0" w:color="auto" w:frame="1"/>
        </w:rPr>
        <w:t>поведенческие навыки трудовой деятельности, ответственность, дисциплинированность, самостоятельность в труде.</w:t>
      </w:r>
    </w:p>
    <w:p w:rsidR="00647E4A" w:rsidRPr="00D0114B" w:rsidRDefault="00647E4A" w:rsidP="00647E4A">
      <w:pPr>
        <w:spacing w:afterAutospacing="1" w:line="339" w:lineRule="atLeast"/>
        <w:ind w:firstLine="709"/>
        <w:jc w:val="both"/>
        <w:rPr>
          <w:sz w:val="24"/>
          <w:szCs w:val="24"/>
        </w:rPr>
      </w:pPr>
      <w:r w:rsidRPr="00D0114B">
        <w:rPr>
          <w:b/>
          <w:i/>
          <w:color w:val="000000"/>
          <w:sz w:val="24"/>
          <w:szCs w:val="24"/>
          <w:bdr w:val="none" w:sz="0" w:space="0" w:color="auto" w:frame="1"/>
        </w:rPr>
        <w:t>Метапредметными результатами</w:t>
      </w:r>
      <w:r w:rsidRPr="00D0114B">
        <w:rPr>
          <w:color w:val="000000"/>
          <w:sz w:val="24"/>
          <w:szCs w:val="24"/>
          <w:bdr w:val="none" w:sz="0" w:space="0" w:color="auto" w:frame="1"/>
        </w:rPr>
        <w:t> программы внеурочной деятельности по  курсу  «Тропинка в профессию » - является формирование следующих универсальных учебных действий (УУД):</w:t>
      </w:r>
    </w:p>
    <w:p w:rsidR="00647E4A" w:rsidRPr="00D0114B" w:rsidRDefault="00647E4A" w:rsidP="00647E4A">
      <w:pPr>
        <w:tabs>
          <w:tab w:val="left" w:pos="0"/>
        </w:tabs>
        <w:spacing w:after="100" w:afterAutospacing="1"/>
        <w:ind w:firstLine="284"/>
        <w:jc w:val="both"/>
        <w:rPr>
          <w:i/>
          <w:sz w:val="24"/>
          <w:szCs w:val="24"/>
          <w:u w:val="single"/>
        </w:rPr>
      </w:pPr>
      <w:r w:rsidRPr="00D0114B">
        <w:rPr>
          <w:i/>
          <w:color w:val="000000"/>
          <w:sz w:val="24"/>
          <w:szCs w:val="24"/>
          <w:u w:val="single"/>
          <w:bdr w:val="none" w:sz="0" w:space="0" w:color="auto" w:frame="1"/>
        </w:rPr>
        <w:t>1. Регулятивные УУД:</w:t>
      </w:r>
    </w:p>
    <w:p w:rsidR="00647E4A" w:rsidRPr="00D0114B" w:rsidRDefault="00647E4A" w:rsidP="00647E4A">
      <w:pPr>
        <w:tabs>
          <w:tab w:val="left" w:pos="0"/>
        </w:tabs>
        <w:ind w:firstLine="284"/>
        <w:jc w:val="both"/>
        <w:rPr>
          <w:sz w:val="24"/>
          <w:szCs w:val="24"/>
        </w:rPr>
      </w:pPr>
      <w:r w:rsidRPr="00D0114B">
        <w:rPr>
          <w:color w:val="000000"/>
          <w:sz w:val="24"/>
          <w:szCs w:val="24"/>
          <w:bdr w:val="none" w:sz="0" w:space="0" w:color="auto" w:frame="1"/>
        </w:rPr>
        <w:t>  Учить высказывать своё предположение (версию) на основе работы с иллюстрацией, учить работать по предложенному учителем плану.</w:t>
      </w:r>
    </w:p>
    <w:p w:rsidR="00647E4A" w:rsidRPr="00D0114B" w:rsidRDefault="00647E4A" w:rsidP="00647E4A">
      <w:pPr>
        <w:tabs>
          <w:tab w:val="left" w:pos="0"/>
        </w:tabs>
        <w:ind w:firstLine="284"/>
        <w:jc w:val="both"/>
        <w:rPr>
          <w:sz w:val="24"/>
          <w:szCs w:val="24"/>
        </w:rPr>
      </w:pPr>
      <w:r w:rsidRPr="00D0114B">
        <w:rPr>
          <w:color w:val="000000"/>
          <w:sz w:val="24"/>
          <w:szCs w:val="24"/>
          <w:bdr w:val="none" w:sz="0" w:space="0" w:color="auto" w:frame="1"/>
        </w:rPr>
        <w:t> Средством формирования этих действий служит технология проблемного диалога на этапе изучения нового материала.</w:t>
      </w:r>
    </w:p>
    <w:p w:rsidR="00647E4A" w:rsidRPr="00D0114B" w:rsidRDefault="00647E4A" w:rsidP="00647E4A">
      <w:pPr>
        <w:tabs>
          <w:tab w:val="left" w:pos="0"/>
        </w:tabs>
        <w:ind w:firstLine="284"/>
        <w:jc w:val="both"/>
        <w:rPr>
          <w:sz w:val="24"/>
          <w:szCs w:val="24"/>
        </w:rPr>
      </w:pPr>
      <w:r w:rsidRPr="00D0114B">
        <w:rPr>
          <w:color w:val="000000"/>
          <w:sz w:val="24"/>
          <w:szCs w:val="24"/>
          <w:bdr w:val="none" w:sz="0" w:space="0" w:color="auto" w:frame="1"/>
        </w:rPr>
        <w:t>  Учиться совместно с учителем и другими учениками давать эмоциональную оценку деятельности класса на уроке.</w:t>
      </w:r>
    </w:p>
    <w:p w:rsidR="00647E4A" w:rsidRPr="00D0114B" w:rsidRDefault="00647E4A" w:rsidP="00647E4A">
      <w:pPr>
        <w:tabs>
          <w:tab w:val="left" w:pos="0"/>
        </w:tabs>
        <w:ind w:firstLine="284"/>
        <w:jc w:val="both"/>
        <w:rPr>
          <w:sz w:val="24"/>
          <w:szCs w:val="24"/>
        </w:rPr>
      </w:pPr>
      <w:r w:rsidRPr="00D0114B">
        <w:rPr>
          <w:color w:val="000000"/>
          <w:sz w:val="24"/>
          <w:szCs w:val="24"/>
          <w:bdr w:val="none" w:sz="0" w:space="0" w:color="auto" w:frame="1"/>
        </w:rPr>
        <w:t>  Средством формирования этих действий служит технология оценивания образовательных достижений (учебных успехов).</w:t>
      </w:r>
    </w:p>
    <w:p w:rsidR="00647E4A" w:rsidRPr="00D0114B" w:rsidRDefault="00647E4A" w:rsidP="00647E4A">
      <w:pPr>
        <w:ind w:firstLine="709"/>
        <w:jc w:val="both"/>
        <w:rPr>
          <w:i/>
          <w:color w:val="000000"/>
          <w:sz w:val="24"/>
          <w:szCs w:val="24"/>
          <w:u w:val="single"/>
          <w:bdr w:val="none" w:sz="0" w:space="0" w:color="auto" w:frame="1"/>
        </w:rPr>
      </w:pPr>
    </w:p>
    <w:p w:rsidR="00647E4A" w:rsidRPr="00D0114B" w:rsidRDefault="00647E4A" w:rsidP="00647E4A">
      <w:pPr>
        <w:ind w:firstLine="709"/>
        <w:jc w:val="both"/>
        <w:rPr>
          <w:i/>
          <w:sz w:val="24"/>
          <w:szCs w:val="24"/>
          <w:u w:val="single"/>
        </w:rPr>
      </w:pPr>
      <w:r w:rsidRPr="00D0114B">
        <w:rPr>
          <w:i/>
          <w:color w:val="000000"/>
          <w:sz w:val="24"/>
          <w:szCs w:val="24"/>
          <w:u w:val="single"/>
          <w:bdr w:val="none" w:sz="0" w:space="0" w:color="auto" w:frame="1"/>
        </w:rPr>
        <w:t>2. Познавательные УУД:</w:t>
      </w:r>
    </w:p>
    <w:p w:rsidR="00647E4A" w:rsidRPr="00D0114B" w:rsidRDefault="00647E4A" w:rsidP="00647E4A">
      <w:pPr>
        <w:ind w:firstLine="709"/>
        <w:jc w:val="both"/>
        <w:rPr>
          <w:sz w:val="24"/>
          <w:szCs w:val="24"/>
        </w:rPr>
      </w:pPr>
      <w:r w:rsidRPr="00D0114B">
        <w:rPr>
          <w:color w:val="000000"/>
          <w:sz w:val="24"/>
          <w:szCs w:val="24"/>
          <w:bdr w:val="none" w:sz="0" w:space="0" w:color="auto" w:frame="1"/>
        </w:rPr>
        <w:t>  Перерабатывать полученную информацию: делать выводы в результате совместной работы всего класса.</w:t>
      </w:r>
    </w:p>
    <w:p w:rsidR="00647E4A" w:rsidRPr="00D0114B" w:rsidRDefault="00647E4A" w:rsidP="00647E4A">
      <w:pPr>
        <w:ind w:firstLine="709"/>
        <w:jc w:val="both"/>
        <w:rPr>
          <w:color w:val="000000"/>
          <w:sz w:val="24"/>
          <w:szCs w:val="24"/>
          <w:bdr w:val="none" w:sz="0" w:space="0" w:color="auto" w:frame="1"/>
        </w:rPr>
      </w:pPr>
      <w:r w:rsidRPr="00D0114B">
        <w:rPr>
          <w:color w:val="000000"/>
          <w:sz w:val="24"/>
          <w:szCs w:val="24"/>
          <w:bdr w:val="none" w:sz="0" w:space="0" w:color="auto" w:frame="1"/>
        </w:rPr>
        <w:t>  Преобразовывать информацию из одной формы в другую: составлять рассказы на основе простейших моделей (предметных, рисунков, схематических рисунков, схем); находить и формулировать решение задачи с помощью простейших моделей (предметных, рисунков, схематических рисунков).</w:t>
      </w:r>
    </w:p>
    <w:p w:rsidR="00647E4A" w:rsidRPr="00D0114B" w:rsidRDefault="00647E4A" w:rsidP="00647E4A">
      <w:pPr>
        <w:ind w:firstLine="709"/>
        <w:jc w:val="both"/>
        <w:rPr>
          <w:i/>
          <w:sz w:val="24"/>
          <w:szCs w:val="24"/>
          <w:u w:val="single"/>
        </w:rPr>
      </w:pPr>
      <w:r w:rsidRPr="00D0114B">
        <w:rPr>
          <w:i/>
          <w:color w:val="000000"/>
          <w:sz w:val="24"/>
          <w:szCs w:val="24"/>
          <w:u w:val="single"/>
          <w:bdr w:val="none" w:sz="0" w:space="0" w:color="auto" w:frame="1"/>
        </w:rPr>
        <w:t>3. Коммуникативные УУД:</w:t>
      </w:r>
    </w:p>
    <w:p w:rsidR="00647E4A" w:rsidRPr="00D0114B" w:rsidRDefault="00647E4A" w:rsidP="00647E4A">
      <w:pPr>
        <w:ind w:firstLine="709"/>
        <w:jc w:val="both"/>
        <w:rPr>
          <w:sz w:val="24"/>
          <w:szCs w:val="24"/>
        </w:rPr>
      </w:pPr>
      <w:r w:rsidRPr="00D0114B">
        <w:rPr>
          <w:color w:val="000000"/>
          <w:sz w:val="24"/>
          <w:szCs w:val="24"/>
          <w:bdr w:val="none" w:sz="0" w:space="0" w:color="auto" w:frame="1"/>
        </w:rPr>
        <w:t> Умение донести свою позицию до других: оформлять свою мысль в устной и письменной речи (на уровне одного предложения или небольшого текста).</w:t>
      </w:r>
    </w:p>
    <w:p w:rsidR="00647E4A" w:rsidRPr="00D0114B" w:rsidRDefault="00647E4A" w:rsidP="00647E4A">
      <w:pPr>
        <w:ind w:firstLine="709"/>
        <w:jc w:val="both"/>
        <w:rPr>
          <w:sz w:val="24"/>
          <w:szCs w:val="24"/>
        </w:rPr>
      </w:pPr>
      <w:r w:rsidRPr="00D0114B">
        <w:rPr>
          <w:color w:val="000000"/>
          <w:sz w:val="24"/>
          <w:szCs w:val="24"/>
          <w:bdr w:val="none" w:sz="0" w:space="0" w:color="auto" w:frame="1"/>
        </w:rPr>
        <w:t> Слушать и понимать речь других.</w:t>
      </w:r>
    </w:p>
    <w:p w:rsidR="00647E4A" w:rsidRPr="00D0114B" w:rsidRDefault="00647E4A" w:rsidP="00647E4A">
      <w:pPr>
        <w:ind w:firstLine="709"/>
        <w:jc w:val="both"/>
        <w:rPr>
          <w:sz w:val="24"/>
          <w:szCs w:val="24"/>
        </w:rPr>
      </w:pPr>
      <w:r w:rsidRPr="00D0114B">
        <w:rPr>
          <w:color w:val="000000"/>
          <w:sz w:val="24"/>
          <w:szCs w:val="24"/>
          <w:bdr w:val="none" w:sz="0" w:space="0" w:color="auto" w:frame="1"/>
        </w:rPr>
        <w:t> Средством формирования этих действий служит технология проблемного диалога (побуждающий и подводящий диалог).</w:t>
      </w:r>
    </w:p>
    <w:p w:rsidR="00647E4A" w:rsidRPr="00D0114B" w:rsidRDefault="00647E4A" w:rsidP="00647E4A">
      <w:pPr>
        <w:ind w:firstLine="709"/>
        <w:jc w:val="both"/>
        <w:rPr>
          <w:sz w:val="24"/>
          <w:szCs w:val="24"/>
        </w:rPr>
      </w:pPr>
      <w:r w:rsidRPr="00D0114B">
        <w:rPr>
          <w:color w:val="000000"/>
          <w:sz w:val="24"/>
          <w:szCs w:val="24"/>
          <w:bdr w:val="none" w:sz="0" w:space="0" w:color="auto" w:frame="1"/>
        </w:rPr>
        <w:t>  Совместно договариваться о правилах общения и поведения в школе и следовать им.</w:t>
      </w:r>
    </w:p>
    <w:p w:rsidR="00647E4A" w:rsidRPr="00D0114B" w:rsidRDefault="00647E4A" w:rsidP="00647E4A">
      <w:pPr>
        <w:spacing w:afterAutospacing="1"/>
        <w:ind w:firstLine="709"/>
        <w:jc w:val="both"/>
        <w:rPr>
          <w:sz w:val="24"/>
          <w:szCs w:val="24"/>
        </w:rPr>
      </w:pPr>
      <w:r w:rsidRPr="00D0114B">
        <w:rPr>
          <w:color w:val="000000"/>
          <w:sz w:val="24"/>
          <w:szCs w:val="24"/>
          <w:bdr w:val="none" w:sz="0" w:space="0" w:color="auto" w:frame="1"/>
        </w:rPr>
        <w:t>  Учиться выполнять различные роли в группе (лидера, исполнителя, критика). Средством формирования этих действий служит организация работы в парах и малых группах (в приложении представлены варианты проведения уроков).</w:t>
      </w:r>
    </w:p>
    <w:p w:rsidR="00647E4A" w:rsidRPr="00D0114B" w:rsidRDefault="00647E4A" w:rsidP="00647E4A">
      <w:pPr>
        <w:ind w:firstLine="709"/>
        <w:jc w:val="both"/>
        <w:rPr>
          <w:sz w:val="24"/>
          <w:szCs w:val="24"/>
        </w:rPr>
      </w:pPr>
      <w:r w:rsidRPr="00D0114B">
        <w:rPr>
          <w:b/>
          <w:i/>
          <w:color w:val="000000"/>
          <w:sz w:val="24"/>
          <w:szCs w:val="24"/>
          <w:bdr w:val="none" w:sz="0" w:space="0" w:color="auto" w:frame="1"/>
        </w:rPr>
        <w:t>Первый уровень</w:t>
      </w:r>
      <w:r w:rsidRPr="00D0114B">
        <w:rPr>
          <w:color w:val="000000"/>
          <w:sz w:val="24"/>
          <w:szCs w:val="24"/>
          <w:bdr w:val="none" w:sz="0" w:space="0" w:color="auto" w:frame="1"/>
        </w:rPr>
        <w:t>результатов (1-й класс) – приобретение социальных знаний. Занятия по конструированию, знакомство с домашними ремёслами, экскурсии на производство, встречи с людьми разных профессий</w:t>
      </w:r>
    </w:p>
    <w:p w:rsidR="00647E4A" w:rsidRPr="00D0114B" w:rsidRDefault="00647E4A" w:rsidP="00647E4A">
      <w:pPr>
        <w:spacing w:line="339" w:lineRule="atLeast"/>
        <w:ind w:firstLine="709"/>
        <w:jc w:val="both"/>
        <w:rPr>
          <w:sz w:val="24"/>
          <w:szCs w:val="24"/>
        </w:rPr>
      </w:pPr>
      <w:r w:rsidRPr="00D0114B">
        <w:rPr>
          <w:b/>
          <w:i/>
          <w:color w:val="000000"/>
          <w:sz w:val="24"/>
          <w:szCs w:val="24"/>
          <w:bdr w:val="none" w:sz="0" w:space="0" w:color="auto" w:frame="1"/>
        </w:rPr>
        <w:lastRenderedPageBreak/>
        <w:t>Второй уровень</w:t>
      </w:r>
      <w:r w:rsidRPr="00D0114B">
        <w:rPr>
          <w:color w:val="000000"/>
          <w:sz w:val="24"/>
          <w:szCs w:val="24"/>
          <w:bdr w:val="none" w:sz="0" w:space="0" w:color="auto" w:frame="1"/>
        </w:rPr>
        <w:t xml:space="preserve"> результатов (2–3-й классы) – формирование ценностного отношения к социальной реальности. Сюжетно-ролевые, продуктивные игры («Почта», «В магазине»,</w:t>
      </w:r>
      <w:r w:rsidRPr="00D0114B">
        <w:rPr>
          <w:color w:val="FF0000"/>
          <w:sz w:val="24"/>
          <w:szCs w:val="24"/>
          <w:bdr w:val="none" w:sz="0" w:space="0" w:color="auto" w:frame="1"/>
        </w:rPr>
        <w:t> </w:t>
      </w:r>
      <w:r w:rsidRPr="00D0114B">
        <w:rPr>
          <w:color w:val="000000"/>
          <w:sz w:val="24"/>
          <w:szCs w:val="24"/>
          <w:bdr w:val="none" w:sz="0" w:space="0" w:color="auto" w:frame="1"/>
        </w:rPr>
        <w:t>«Выпуск классной газеты»)</w:t>
      </w:r>
    </w:p>
    <w:p w:rsidR="00647E4A" w:rsidRPr="00D0114B" w:rsidRDefault="00647E4A" w:rsidP="00647E4A">
      <w:pPr>
        <w:spacing w:line="339" w:lineRule="atLeast"/>
        <w:ind w:firstLine="709"/>
        <w:jc w:val="both"/>
        <w:rPr>
          <w:sz w:val="24"/>
          <w:szCs w:val="24"/>
        </w:rPr>
      </w:pPr>
      <w:r w:rsidRPr="00D0114B">
        <w:rPr>
          <w:b/>
          <w:i/>
          <w:color w:val="000000"/>
          <w:sz w:val="24"/>
          <w:szCs w:val="24"/>
          <w:bdr w:val="none" w:sz="0" w:space="0" w:color="auto" w:frame="1"/>
        </w:rPr>
        <w:t>Третий уровень</w:t>
      </w:r>
      <w:r w:rsidRPr="00D0114B">
        <w:rPr>
          <w:color w:val="000000"/>
          <w:sz w:val="24"/>
          <w:szCs w:val="24"/>
          <w:bdr w:val="none" w:sz="0" w:space="0" w:color="auto" w:frame="1"/>
        </w:rPr>
        <w:t xml:space="preserve"> результатов (4-й класс) – получение опыта самостоятельного общественного действия. Совместное образовательное производство детей и взрослых.</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afterAutospacing="1" w:line="339" w:lineRule="atLeast"/>
        <w:jc w:val="both"/>
        <w:rPr>
          <w:b/>
          <w:sz w:val="24"/>
          <w:szCs w:val="24"/>
        </w:rPr>
      </w:pPr>
      <w:r w:rsidRPr="00D0114B">
        <w:rPr>
          <w:b/>
          <w:color w:val="000000"/>
          <w:sz w:val="24"/>
          <w:szCs w:val="24"/>
          <w:bdr w:val="none" w:sz="0" w:space="0" w:color="auto" w:frame="1"/>
        </w:rPr>
        <w:t>Личностные результаты:</w:t>
      </w:r>
    </w:p>
    <w:p w:rsidR="00647E4A" w:rsidRPr="00D0114B" w:rsidRDefault="00647E4A" w:rsidP="00647E4A">
      <w:pPr>
        <w:spacing w:afterAutospacing="1" w:line="339" w:lineRule="atLeast"/>
        <w:ind w:firstLine="142"/>
        <w:jc w:val="both"/>
        <w:rPr>
          <w:b/>
          <w:sz w:val="24"/>
          <w:szCs w:val="24"/>
        </w:rPr>
      </w:pPr>
      <w:r w:rsidRPr="00D0114B">
        <w:rPr>
          <w:color w:val="000000"/>
          <w:sz w:val="24"/>
          <w:szCs w:val="24"/>
          <w:bdr w:val="none" w:sz="0" w:space="0" w:color="auto" w:frame="1"/>
        </w:rPr>
        <w:t>У ученика будут сформированы:</w:t>
      </w:r>
    </w:p>
    <w:p w:rsidR="00647E4A" w:rsidRPr="00D0114B" w:rsidRDefault="00647E4A" w:rsidP="00647E4A">
      <w:pPr>
        <w:pStyle w:val="a7"/>
        <w:widowControl/>
        <w:numPr>
          <w:ilvl w:val="0"/>
          <w:numId w:val="31"/>
        </w:numPr>
        <w:autoSpaceDE/>
        <w:autoSpaceDN/>
        <w:spacing w:line="339" w:lineRule="atLeast"/>
        <w:ind w:left="-142" w:firstLine="142"/>
        <w:contextualSpacing/>
        <w:jc w:val="both"/>
        <w:rPr>
          <w:sz w:val="24"/>
          <w:szCs w:val="24"/>
        </w:rPr>
      </w:pPr>
      <w:r w:rsidRPr="00D0114B">
        <w:rPr>
          <w:color w:val="000000"/>
          <w:sz w:val="24"/>
          <w:szCs w:val="24"/>
          <w:bdr w:val="none" w:sz="0" w:space="0" w:color="auto" w:frame="1"/>
        </w:rPr>
        <w:t>положительное отношение к процессу учения, к приобретению знаний и умений, стремление преодолевать возникающие затруднения;</w:t>
      </w:r>
    </w:p>
    <w:p w:rsidR="00647E4A" w:rsidRPr="00D0114B" w:rsidRDefault="00647E4A" w:rsidP="00647E4A">
      <w:pPr>
        <w:pStyle w:val="a7"/>
        <w:widowControl/>
        <w:numPr>
          <w:ilvl w:val="0"/>
          <w:numId w:val="31"/>
        </w:numPr>
        <w:autoSpaceDE/>
        <w:autoSpaceDN/>
        <w:spacing w:line="339" w:lineRule="atLeast"/>
        <w:ind w:left="0" w:firstLine="0"/>
        <w:contextualSpacing/>
        <w:jc w:val="both"/>
        <w:rPr>
          <w:sz w:val="24"/>
          <w:szCs w:val="24"/>
        </w:rPr>
      </w:pPr>
      <w:r w:rsidRPr="00D0114B">
        <w:rPr>
          <w:color w:val="000000"/>
          <w:sz w:val="24"/>
          <w:szCs w:val="24"/>
          <w:bdr w:val="none" w:sz="0" w:space="0" w:color="auto" w:frame="1"/>
        </w:rPr>
        <w:t>осознание себя как индивидуальности и одновременно как члена общества с ориентацией на проявление доброго отношения к людям, уважения к их труду, на участие в совместных делах, на помощь людям, в том числе сверстникам;</w:t>
      </w:r>
    </w:p>
    <w:p w:rsidR="00647E4A" w:rsidRPr="00D0114B" w:rsidRDefault="00647E4A" w:rsidP="00647E4A">
      <w:pPr>
        <w:pStyle w:val="a7"/>
        <w:widowControl/>
        <w:numPr>
          <w:ilvl w:val="0"/>
          <w:numId w:val="31"/>
        </w:numPr>
        <w:autoSpaceDE/>
        <w:autoSpaceDN/>
        <w:spacing w:line="339" w:lineRule="atLeast"/>
        <w:ind w:left="0" w:firstLine="0"/>
        <w:contextualSpacing/>
        <w:jc w:val="both"/>
        <w:rPr>
          <w:sz w:val="24"/>
          <w:szCs w:val="24"/>
        </w:rPr>
      </w:pPr>
      <w:r w:rsidRPr="00D0114B">
        <w:rPr>
          <w:color w:val="000000"/>
          <w:sz w:val="24"/>
          <w:szCs w:val="24"/>
          <w:bdr w:val="none" w:sz="0" w:space="0" w:color="auto" w:frame="1"/>
        </w:rPr>
        <w:t>умение выделять нравственный аспект поведения, соотносить поступки и события с принятыми в обществе морально-этическими принципами;</w:t>
      </w:r>
    </w:p>
    <w:p w:rsidR="00647E4A" w:rsidRPr="00D0114B" w:rsidRDefault="00647E4A" w:rsidP="00647E4A">
      <w:pPr>
        <w:pStyle w:val="a7"/>
        <w:widowControl/>
        <w:numPr>
          <w:ilvl w:val="0"/>
          <w:numId w:val="31"/>
        </w:numPr>
        <w:autoSpaceDE/>
        <w:autoSpaceDN/>
        <w:spacing w:line="339" w:lineRule="atLeast"/>
        <w:ind w:left="0" w:firstLine="0"/>
        <w:contextualSpacing/>
        <w:jc w:val="both"/>
        <w:rPr>
          <w:sz w:val="24"/>
          <w:szCs w:val="24"/>
        </w:rPr>
      </w:pPr>
      <w:r w:rsidRPr="00D0114B">
        <w:rPr>
          <w:color w:val="000000"/>
          <w:sz w:val="24"/>
          <w:szCs w:val="24"/>
          <w:bdr w:val="none" w:sz="0" w:space="0" w:color="auto" w:frame="1"/>
        </w:rPr>
        <w:t>стремление к саморазвитию, желание открывать новое знание, новые способы действия, готовность преодолевать учебные затруднения и адекватно оценивать свои успехи и неудачи, умение сотрудничать;</w:t>
      </w:r>
    </w:p>
    <w:p w:rsidR="00647E4A" w:rsidRPr="00D0114B" w:rsidRDefault="00647E4A" w:rsidP="00647E4A">
      <w:pPr>
        <w:pStyle w:val="a7"/>
        <w:widowControl/>
        <w:numPr>
          <w:ilvl w:val="0"/>
          <w:numId w:val="31"/>
        </w:numPr>
        <w:autoSpaceDE/>
        <w:autoSpaceDN/>
        <w:spacing w:line="339" w:lineRule="atLeast"/>
        <w:ind w:left="0" w:firstLine="0"/>
        <w:contextualSpacing/>
        <w:jc w:val="both"/>
        <w:rPr>
          <w:sz w:val="24"/>
          <w:szCs w:val="24"/>
        </w:rPr>
      </w:pPr>
      <w:r w:rsidRPr="00D0114B">
        <w:rPr>
          <w:color w:val="000000"/>
          <w:sz w:val="24"/>
          <w:szCs w:val="24"/>
          <w:bdr w:val="none" w:sz="0" w:space="0" w:color="auto" w:frame="1"/>
        </w:rPr>
        <w:t>стремление к соблюдению морально-этических норм общения с людьми другой национальности, с нарушениями здоровья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jc w:val="both"/>
        <w:rPr>
          <w:b/>
          <w:sz w:val="24"/>
          <w:szCs w:val="24"/>
        </w:rPr>
      </w:pPr>
      <w:r w:rsidRPr="00D0114B">
        <w:rPr>
          <w:b/>
          <w:color w:val="000000"/>
          <w:sz w:val="24"/>
          <w:szCs w:val="24"/>
          <w:bdr w:val="none" w:sz="0" w:space="0" w:color="auto" w:frame="1"/>
        </w:rPr>
        <w:t>Метапредметные результаты:</w:t>
      </w:r>
    </w:p>
    <w:p w:rsidR="00647E4A" w:rsidRPr="00D0114B" w:rsidRDefault="00647E4A" w:rsidP="00647E4A">
      <w:pPr>
        <w:spacing w:line="339" w:lineRule="atLeast"/>
        <w:ind w:firstLine="709"/>
        <w:jc w:val="both"/>
        <w:rPr>
          <w:b/>
          <w:i/>
          <w:sz w:val="24"/>
          <w:szCs w:val="24"/>
        </w:rPr>
      </w:pPr>
      <w:r w:rsidRPr="00D0114B">
        <w:rPr>
          <w:b/>
          <w:i/>
          <w:color w:val="000000"/>
          <w:sz w:val="24"/>
          <w:szCs w:val="24"/>
          <w:bdr w:val="none" w:sz="0" w:space="0" w:color="auto" w:frame="1"/>
        </w:rPr>
        <w:t>Регулятивные универсальные учебные действия: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Ученик научится: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организовывать свою деятельность, готовить рабочее место для выполнения разных видов работ;</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принимать (ставить) учебно-познавательную задачу и сохранять её до конца учебных действий;</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планировать (в сотрудничестве с учителем, с одноклассниками или самостоятельно) свои действия в соответствии с решаемыми учебно-познавательными, учебно-практическими, экспериментальными задачами;</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действовать согласно составленному плану, а также по инструкциям учителя;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контролировать выполнение действий, вносить необходимые коррективы (свои и учителя);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оценивать результаты решения поставленных задач, находить ошибки и способы их устранения.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Ученик получит возможность научиться: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оценивать своё знание и незнание, умение и неумение, продвижение в овладении тем или иным знанием и умением по изучаемой теме;</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lastRenderedPageBreak/>
        <w:t>ставить учебно-познавательные задачи перед выполнением разных заданий;</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проявлять инициативу в постановке новых задач, предлагать собственные способы решения;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адекватно оценивать результаты учебной деятельности, осознавать причины неуспеха и обдумывать план восполнения пробелов в знаниях и умениях.</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b/>
          <w:i/>
          <w:sz w:val="24"/>
          <w:szCs w:val="24"/>
        </w:rPr>
      </w:pPr>
      <w:r w:rsidRPr="00D0114B">
        <w:rPr>
          <w:b/>
          <w:i/>
          <w:color w:val="000000"/>
          <w:sz w:val="24"/>
          <w:szCs w:val="24"/>
          <w:bdr w:val="none" w:sz="0" w:space="0" w:color="auto" w:frame="1"/>
        </w:rPr>
        <w:t>Познавательные универсальные учебные действия: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Ученик научится: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осознавать учебно-познавательную, учебно-практическую, экспериментальную задачи;</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осуществлять поиск информации, необходимой для решения учебных задач, собственных наблюдений объектов природы и культуры, личного опыта общения с людьми;</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понимать информацию, представленную в вербальной форме, изобразительной, схематической, модельной и др., определять основную и второстепенную информацию;</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применять для решения задач (под руководством учителя) логические действия анализа, сравнения, обобщения, классификации, установления причинно-следственных связей, построения рассуждений и выводов;</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наблюдать и сопоставлять, выявлять взаимосвязи и зависимости, отражать полученную при наблюдении информацию в виде рисунка, схемы, таблицы;</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использовать готовые модели для изучения строения природных объектов и объяснения природных явлений;</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осуществлять кодирование и декодирование информации в знаково-символической форме.</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Ученик получит возможность научиться: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сопоставлять информацию из разных источников, осуществлять выбор дополнительных источников информации для решения исследовательских задач, включая Интернет;</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обобщать и систематизировать информацию, переводить её из одной формы в другую (принятую в словесной форме, переводить в изобразительную, схематическую, табличную);</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дополнять готовые информационные объекты (тексты, таблицы, схемы, диаграммы), создавать собственные;</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осуществлять исследовательскую деятельность, участвовать в проектах, выполняемых в рамках урока или внеурочных занятиях.</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ind w:firstLine="709"/>
        <w:jc w:val="both"/>
        <w:rPr>
          <w:b/>
          <w:i/>
          <w:sz w:val="24"/>
          <w:szCs w:val="24"/>
        </w:rPr>
      </w:pPr>
      <w:r w:rsidRPr="00D0114B">
        <w:rPr>
          <w:b/>
          <w:i/>
          <w:color w:val="000000"/>
          <w:sz w:val="24"/>
          <w:szCs w:val="24"/>
          <w:bdr w:val="none" w:sz="0" w:space="0" w:color="auto" w:frame="1"/>
        </w:rPr>
        <w:t>Коммуникативные универсальные учебные действия: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Ученик научится: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осознанно и произвольно строить речевое высказывание в устной и письменной форме;</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xml:space="preserve">аргументировано отвечать на вопросы, обосновывать свою точку зрения, строить понятные для партнёра высказывания, задавать </w:t>
      </w:r>
      <w:r w:rsidRPr="00D0114B">
        <w:rPr>
          <w:color w:val="000000"/>
          <w:sz w:val="24"/>
          <w:szCs w:val="24"/>
          <w:bdr w:val="none" w:sz="0" w:space="0" w:color="auto" w:frame="1"/>
        </w:rPr>
        <w:lastRenderedPageBreak/>
        <w:t>вопросы, адекватно использовать речевые средства для решения задач общения;</w:t>
      </w:r>
    </w:p>
    <w:p w:rsidR="00647E4A" w:rsidRPr="00D0114B" w:rsidRDefault="00647E4A" w:rsidP="00647E4A">
      <w:pPr>
        <w:spacing w:line="339" w:lineRule="atLeast"/>
        <w:ind w:left="709"/>
        <w:jc w:val="both"/>
        <w:rPr>
          <w:sz w:val="24"/>
          <w:szCs w:val="24"/>
        </w:rPr>
      </w:pPr>
      <w:r w:rsidRPr="00D0114B">
        <w:rPr>
          <w:color w:val="000000"/>
          <w:sz w:val="24"/>
          <w:szCs w:val="24"/>
          <w:bdr w:val="none" w:sz="0" w:space="0" w:color="auto" w:frame="1"/>
        </w:rPr>
        <w:t>вступать в учебное сотрудничество с учителем и одноклассниками, осуществлять совместную деятельность в малых и больших группах, осваивая различные способы взаимной помощи партнёрам по общению;</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допускать возможность существования у людей различных точек зрения, проявлять терпимость по отношению к высказываниям других, проявлять доброжелательное отношение к партнёрам;</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Ученик получит возможность научиться: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оперировать в речи предметным языком – правильно (адекватно) использовать понятия, полно и точно излагать свои мысли, строить монологическую речь, вести диалог;</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планировать, сотрудничая с взрослыми (учитель, родитель) и сверстниками, общие дела, распределять функции участников и определять способы их взаимодействия;</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проявлять инициативу в поиске и сборе информации для выполнения коллективной работы, желая помочь взрослым и сверстникам;</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уважать позицию партнёра, предотвращать конфликтную ситуацию при сотрудничестве, стараясь найти варианты её разрешения ради общего дела.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участвовать в проектной деятельности, создавать творческие работы на заданную тему (рисунки, аппликации, модели, небольшие сообщения, презентации).</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 </w:t>
      </w:r>
    </w:p>
    <w:p w:rsidR="00647E4A" w:rsidRPr="00D0114B" w:rsidRDefault="00647E4A" w:rsidP="00647E4A">
      <w:pPr>
        <w:spacing w:line="339" w:lineRule="atLeast"/>
        <w:jc w:val="both"/>
        <w:rPr>
          <w:b/>
          <w:i/>
          <w:sz w:val="24"/>
          <w:szCs w:val="24"/>
        </w:rPr>
      </w:pPr>
      <w:r w:rsidRPr="00D0114B">
        <w:rPr>
          <w:b/>
          <w:i/>
          <w:color w:val="000000"/>
          <w:sz w:val="24"/>
          <w:szCs w:val="24"/>
          <w:bdr w:val="none" w:sz="0" w:space="0" w:color="auto" w:frame="1"/>
        </w:rPr>
        <w:t>Предметные результаты:</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Знает:</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Основные сферы профессиональной деятельности человека;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Основные понятия, признаки профессий, их значение в окружающем обществе;</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Предприятия и учреждения населенного пункта, района;</w:t>
      </w:r>
    </w:p>
    <w:p w:rsidR="00647E4A" w:rsidRPr="00D0114B" w:rsidRDefault="00647E4A" w:rsidP="00647E4A">
      <w:pPr>
        <w:spacing w:afterAutospacing="1" w:line="339" w:lineRule="atLeast"/>
        <w:ind w:firstLine="709"/>
        <w:jc w:val="both"/>
        <w:rPr>
          <w:sz w:val="24"/>
          <w:szCs w:val="24"/>
        </w:rPr>
      </w:pPr>
      <w:r w:rsidRPr="00D0114B">
        <w:rPr>
          <w:color w:val="000000"/>
          <w:sz w:val="24"/>
          <w:szCs w:val="24"/>
          <w:bdr w:val="none" w:sz="0" w:space="0" w:color="auto" w:frame="1"/>
        </w:rPr>
        <w:t>Основные приемы выполнения учебных проектов.</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Умеет:</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Оперировать основными понятиями и категориями;</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Рассказывать о профессии и обосновывать ее значение в жизни общества;</w:t>
      </w:r>
    </w:p>
    <w:p w:rsidR="00647E4A" w:rsidRPr="00D0114B" w:rsidRDefault="00647E4A" w:rsidP="00647E4A">
      <w:pPr>
        <w:spacing w:line="339" w:lineRule="atLeast"/>
        <w:ind w:firstLine="709"/>
        <w:jc w:val="both"/>
        <w:rPr>
          <w:sz w:val="24"/>
          <w:szCs w:val="24"/>
        </w:rPr>
      </w:pPr>
      <w:r w:rsidRPr="00D0114B">
        <w:rPr>
          <w:color w:val="000000"/>
          <w:sz w:val="24"/>
          <w:szCs w:val="24"/>
          <w:bdr w:val="none" w:sz="0" w:space="0" w:color="auto" w:frame="1"/>
        </w:rPr>
        <w:t>Переносить теоретические сведения о сферах человеческой деятельности на некоторые конкретные жизненные ситуации.</w:t>
      </w:r>
    </w:p>
    <w:p w:rsidR="00647E4A" w:rsidRDefault="00647E4A" w:rsidP="00647E4A">
      <w:pPr>
        <w:spacing w:afterAutospacing="1" w:line="339" w:lineRule="atLeast"/>
        <w:ind w:firstLine="709"/>
        <w:jc w:val="both"/>
        <w:rPr>
          <w:sz w:val="24"/>
          <w:szCs w:val="24"/>
          <w:bdr w:val="none" w:sz="0" w:space="0" w:color="auto" w:frame="1"/>
        </w:rPr>
      </w:pPr>
      <w:r w:rsidRPr="00D0114B">
        <w:rPr>
          <w:sz w:val="24"/>
          <w:szCs w:val="24"/>
          <w:bdr w:val="none" w:sz="0" w:space="0" w:color="auto" w:frame="1"/>
        </w:rPr>
        <w:t> </w:t>
      </w:r>
    </w:p>
    <w:p w:rsidR="00647E4A" w:rsidRPr="00D0114B" w:rsidRDefault="00647E4A" w:rsidP="00647E4A">
      <w:pPr>
        <w:spacing w:afterAutospacing="1" w:line="339" w:lineRule="atLeast"/>
        <w:ind w:firstLine="709"/>
        <w:jc w:val="both"/>
        <w:rPr>
          <w:sz w:val="24"/>
          <w:szCs w:val="24"/>
          <w:bdr w:val="none" w:sz="0" w:space="0" w:color="auto" w:frame="1"/>
        </w:rPr>
      </w:pPr>
    </w:p>
    <w:p w:rsidR="00647E4A" w:rsidRPr="00D0114B" w:rsidRDefault="00647E4A" w:rsidP="00036FAC">
      <w:pPr>
        <w:pStyle w:val="a7"/>
        <w:widowControl/>
        <w:numPr>
          <w:ilvl w:val="0"/>
          <w:numId w:val="33"/>
        </w:numPr>
        <w:autoSpaceDE/>
        <w:autoSpaceDN/>
        <w:spacing w:line="339" w:lineRule="atLeast"/>
        <w:contextualSpacing/>
        <w:jc w:val="center"/>
        <w:rPr>
          <w:b/>
          <w:sz w:val="24"/>
          <w:szCs w:val="24"/>
          <w:bdr w:val="none" w:sz="0" w:space="0" w:color="auto" w:frame="1"/>
        </w:rPr>
      </w:pPr>
      <w:r w:rsidRPr="00D0114B">
        <w:rPr>
          <w:b/>
          <w:sz w:val="24"/>
          <w:szCs w:val="24"/>
          <w:bdr w:val="none" w:sz="0" w:space="0" w:color="auto" w:frame="1"/>
        </w:rPr>
        <w:lastRenderedPageBreak/>
        <w:t>Тематическое планирование</w:t>
      </w:r>
    </w:p>
    <w:p w:rsidR="00647E4A" w:rsidRDefault="00647E4A" w:rsidP="00647E4A">
      <w:pPr>
        <w:spacing w:line="339" w:lineRule="atLeast"/>
        <w:jc w:val="center"/>
        <w:rPr>
          <w:b/>
          <w:sz w:val="24"/>
          <w:szCs w:val="24"/>
          <w:bdr w:val="none" w:sz="0" w:space="0" w:color="auto" w:frame="1"/>
        </w:rPr>
      </w:pPr>
      <w:r w:rsidRPr="00D0114B">
        <w:rPr>
          <w:b/>
          <w:sz w:val="24"/>
          <w:szCs w:val="24"/>
          <w:bdr w:val="none" w:sz="0" w:space="0" w:color="auto" w:frame="1"/>
        </w:rPr>
        <w:t>1 модуль (1 класс): Играем в профессии»</w:t>
      </w:r>
    </w:p>
    <w:p w:rsidR="00647E4A" w:rsidRPr="00D0114B" w:rsidRDefault="00647E4A" w:rsidP="00647E4A">
      <w:pPr>
        <w:spacing w:line="339" w:lineRule="atLeast"/>
        <w:jc w:val="center"/>
        <w:rPr>
          <w:b/>
          <w:sz w:val="24"/>
          <w:szCs w:val="24"/>
          <w:bdr w:val="none" w:sz="0" w:space="0" w:color="auto" w:frame="1"/>
        </w:rPr>
      </w:pPr>
    </w:p>
    <w:tbl>
      <w:tblPr>
        <w:tblpPr w:leftFromText="180" w:rightFromText="180" w:topFromText="251" w:vertAnchor="text" w:horzAnchor="margin" w:tblpY="243"/>
        <w:tblW w:w="15134" w:type="dxa"/>
        <w:tblLayout w:type="fixed"/>
        <w:tblCellMar>
          <w:left w:w="0" w:type="dxa"/>
          <w:right w:w="0" w:type="dxa"/>
        </w:tblCellMar>
        <w:tblLook w:val="04A0" w:firstRow="1" w:lastRow="0" w:firstColumn="1" w:lastColumn="0" w:noHBand="0" w:noVBand="1"/>
      </w:tblPr>
      <w:tblGrid>
        <w:gridCol w:w="1134"/>
        <w:gridCol w:w="2727"/>
        <w:gridCol w:w="993"/>
        <w:gridCol w:w="3192"/>
        <w:gridCol w:w="2552"/>
        <w:gridCol w:w="4536"/>
      </w:tblGrid>
      <w:tr w:rsidR="00647E4A" w:rsidRPr="00E75FAC" w:rsidTr="001419BD">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b/>
                <w:sz w:val="24"/>
                <w:szCs w:val="24"/>
              </w:rPr>
            </w:pPr>
            <w:r w:rsidRPr="00E75FAC">
              <w:rPr>
                <w:b/>
                <w:color w:val="000000"/>
                <w:sz w:val="24"/>
                <w:szCs w:val="24"/>
                <w:bdr w:val="none" w:sz="0" w:space="0" w:color="auto" w:frame="1"/>
              </w:rPr>
              <w:lastRenderedPageBreak/>
              <w:t>№</w:t>
            </w:r>
          </w:p>
        </w:tc>
        <w:tc>
          <w:tcPr>
            <w:tcW w:w="2727"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b/>
                <w:sz w:val="24"/>
                <w:szCs w:val="24"/>
              </w:rPr>
            </w:pPr>
            <w:r w:rsidRPr="00E75FAC">
              <w:rPr>
                <w:b/>
                <w:color w:val="000000"/>
                <w:sz w:val="24"/>
                <w:szCs w:val="24"/>
                <w:bdr w:val="none" w:sz="0" w:space="0" w:color="auto" w:frame="1"/>
              </w:rPr>
              <w:t>Тема</w:t>
            </w:r>
          </w:p>
        </w:tc>
        <w:tc>
          <w:tcPr>
            <w:tcW w:w="99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b/>
                <w:sz w:val="24"/>
                <w:szCs w:val="24"/>
              </w:rPr>
            </w:pPr>
            <w:r w:rsidRPr="00E75FAC">
              <w:rPr>
                <w:b/>
                <w:color w:val="000000"/>
                <w:sz w:val="24"/>
                <w:szCs w:val="24"/>
                <w:bdr w:val="none" w:sz="0" w:space="0" w:color="auto" w:frame="1"/>
              </w:rPr>
              <w:t>Кол-во часов</w:t>
            </w:r>
          </w:p>
        </w:tc>
        <w:tc>
          <w:tcPr>
            <w:tcW w:w="3192" w:type="dxa"/>
            <w:tcBorders>
              <w:top w:val="single" w:sz="8" w:space="0" w:color="000000"/>
              <w:left w:val="nil"/>
              <w:bottom w:val="single" w:sz="8" w:space="0" w:color="000000"/>
              <w:right w:val="single" w:sz="4" w:space="0" w:color="auto"/>
            </w:tcBorders>
            <w:tcMar>
              <w:top w:w="0" w:type="dxa"/>
              <w:left w:w="108" w:type="dxa"/>
              <w:bottom w:w="0" w:type="dxa"/>
              <w:right w:w="108" w:type="dxa"/>
            </w:tcMar>
            <w:hideMark/>
          </w:tcPr>
          <w:p w:rsidR="00647E4A" w:rsidRPr="00E75FAC" w:rsidRDefault="00647E4A" w:rsidP="001419BD">
            <w:pPr>
              <w:jc w:val="both"/>
              <w:rPr>
                <w:b/>
                <w:sz w:val="24"/>
                <w:szCs w:val="24"/>
              </w:rPr>
            </w:pPr>
            <w:r w:rsidRPr="00E75FAC">
              <w:rPr>
                <w:b/>
                <w:color w:val="000000"/>
                <w:sz w:val="24"/>
                <w:szCs w:val="24"/>
                <w:bdr w:val="none" w:sz="0" w:space="0" w:color="auto" w:frame="1"/>
              </w:rPr>
              <w:t>форма проведения</w:t>
            </w:r>
          </w:p>
        </w:tc>
        <w:tc>
          <w:tcPr>
            <w:tcW w:w="2552" w:type="dxa"/>
            <w:tcBorders>
              <w:top w:val="single" w:sz="8" w:space="0" w:color="000000"/>
              <w:left w:val="single" w:sz="4" w:space="0" w:color="auto"/>
              <w:bottom w:val="single" w:sz="8" w:space="0" w:color="000000"/>
              <w:right w:val="single" w:sz="4" w:space="0" w:color="auto"/>
            </w:tcBorders>
          </w:tcPr>
          <w:p w:rsidR="00647E4A" w:rsidRPr="00E75FAC" w:rsidRDefault="00647E4A" w:rsidP="001419BD">
            <w:pPr>
              <w:jc w:val="both"/>
              <w:rPr>
                <w:b/>
                <w:sz w:val="24"/>
                <w:szCs w:val="24"/>
              </w:rPr>
            </w:pPr>
            <w:r w:rsidRPr="00E75FAC">
              <w:rPr>
                <w:b/>
                <w:sz w:val="24"/>
                <w:szCs w:val="24"/>
              </w:rPr>
              <w:t>ЭОР и ЦОР</w:t>
            </w:r>
          </w:p>
        </w:tc>
        <w:tc>
          <w:tcPr>
            <w:tcW w:w="4536" w:type="dxa"/>
            <w:tcBorders>
              <w:top w:val="single" w:sz="8" w:space="0" w:color="000000"/>
              <w:left w:val="single" w:sz="4" w:space="0" w:color="auto"/>
              <w:bottom w:val="single" w:sz="8" w:space="0" w:color="000000"/>
              <w:right w:val="single" w:sz="8" w:space="0" w:color="000000"/>
            </w:tcBorders>
          </w:tcPr>
          <w:p w:rsidR="00647E4A" w:rsidRPr="00403CA3" w:rsidRDefault="00647E4A" w:rsidP="001419BD">
            <w:pPr>
              <w:spacing w:line="339" w:lineRule="atLeast"/>
              <w:jc w:val="both"/>
              <w:rPr>
                <w:sz w:val="28"/>
                <w:szCs w:val="28"/>
                <w:bdr w:val="none" w:sz="0" w:space="0" w:color="auto" w:frame="1"/>
              </w:rPr>
            </w:pPr>
            <w:r w:rsidRPr="00E75FAC">
              <w:rPr>
                <w:b/>
                <w:sz w:val="24"/>
                <w:szCs w:val="24"/>
              </w:rPr>
              <w:t>Деятельность учителя с учетом рабочей программы воспитания</w:t>
            </w:r>
          </w:p>
          <w:p w:rsidR="00647E4A" w:rsidRPr="00E75FAC" w:rsidRDefault="00647E4A" w:rsidP="001419BD">
            <w:pPr>
              <w:jc w:val="both"/>
              <w:rPr>
                <w:b/>
                <w:sz w:val="24"/>
                <w:szCs w:val="24"/>
              </w:rPr>
            </w:pPr>
          </w:p>
        </w:tc>
      </w:tr>
      <w:tr w:rsidR="00647E4A" w:rsidRPr="00E75FAC" w:rsidTr="001419BD">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1-2</w:t>
            </w:r>
          </w:p>
        </w:tc>
        <w:tc>
          <w:tcPr>
            <w:tcW w:w="2727"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«Все работы хороши»</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занятие с элементами игры-</w:t>
            </w:r>
          </w:p>
          <w:p w:rsidR="00647E4A" w:rsidRPr="00E75FAC" w:rsidRDefault="00647E4A" w:rsidP="001419BD">
            <w:pPr>
              <w:jc w:val="both"/>
              <w:rPr>
                <w:sz w:val="24"/>
                <w:szCs w:val="24"/>
              </w:rPr>
            </w:pPr>
            <w:r w:rsidRPr="00E75FAC">
              <w:rPr>
                <w:color w:val="000000"/>
                <w:sz w:val="24"/>
                <w:szCs w:val="24"/>
                <w:bdr w:val="none" w:sz="0" w:space="0" w:color="auto" w:frame="1"/>
              </w:rPr>
              <w:t>видеознакомства</w:t>
            </w:r>
          </w:p>
        </w:tc>
        <w:tc>
          <w:tcPr>
            <w:tcW w:w="2552" w:type="dxa"/>
            <w:vMerge w:val="restart"/>
            <w:tcBorders>
              <w:top w:val="nil"/>
              <w:left w:val="single" w:sz="4" w:space="0" w:color="auto"/>
              <w:right w:val="single" w:sz="4" w:space="0" w:color="auto"/>
            </w:tcBorders>
          </w:tcPr>
          <w:p w:rsidR="00647E4A" w:rsidRPr="00E75FAC" w:rsidRDefault="00647E4A" w:rsidP="001419BD">
            <w:pPr>
              <w:jc w:val="both"/>
              <w:rPr>
                <w:sz w:val="24"/>
                <w:szCs w:val="24"/>
              </w:rPr>
            </w:pPr>
            <w:r w:rsidRPr="00E75FAC">
              <w:rPr>
                <w:sz w:val="24"/>
                <w:szCs w:val="24"/>
              </w:rPr>
              <w:t>http://clow.ru  - Познавательный портал: сайт про все и обо всем!</w:t>
            </w:r>
          </w:p>
          <w:p w:rsidR="00647E4A" w:rsidRPr="00E75FAC" w:rsidRDefault="00647E4A" w:rsidP="001419BD">
            <w:pPr>
              <w:jc w:val="both"/>
              <w:rPr>
                <w:sz w:val="24"/>
                <w:szCs w:val="24"/>
              </w:rPr>
            </w:pPr>
            <w:r w:rsidRPr="00E75FAC">
              <w:rPr>
                <w:sz w:val="24"/>
                <w:szCs w:val="24"/>
              </w:rPr>
              <w:t>http://stranamasterov.ru «Страна Мастеров» Тематика сайта: прикладное творчество, мастерство во всех его проявлениях и окружающая среда. Материалы к урокам технологии.</w:t>
            </w:r>
          </w:p>
          <w:p w:rsidR="00647E4A" w:rsidRPr="00E75FAC" w:rsidRDefault="00647E4A" w:rsidP="001419BD">
            <w:pPr>
              <w:jc w:val="both"/>
              <w:rPr>
                <w:sz w:val="24"/>
                <w:szCs w:val="24"/>
              </w:rPr>
            </w:pPr>
          </w:p>
          <w:p w:rsidR="00647E4A" w:rsidRPr="00E75FAC" w:rsidRDefault="00647E4A" w:rsidP="001419BD">
            <w:pPr>
              <w:jc w:val="both"/>
              <w:rPr>
                <w:sz w:val="24"/>
                <w:szCs w:val="24"/>
              </w:rPr>
            </w:pPr>
            <w:r w:rsidRPr="00E75FAC">
              <w:rPr>
                <w:sz w:val="24"/>
                <w:szCs w:val="24"/>
              </w:rPr>
              <w:t>Викторина по профориентации для детей 7-10 лет "Необычные примеры"</w:t>
            </w:r>
          </w:p>
          <w:p w:rsidR="00647E4A" w:rsidRPr="00E75FAC" w:rsidRDefault="00647E4A" w:rsidP="001419BD">
            <w:pPr>
              <w:jc w:val="both"/>
              <w:rPr>
                <w:sz w:val="24"/>
                <w:szCs w:val="24"/>
              </w:rPr>
            </w:pPr>
          </w:p>
          <w:p w:rsidR="00647E4A" w:rsidRPr="00E75FAC" w:rsidRDefault="00647E4A" w:rsidP="001419BD">
            <w:pPr>
              <w:jc w:val="both"/>
              <w:rPr>
                <w:sz w:val="24"/>
                <w:szCs w:val="24"/>
              </w:rPr>
            </w:pPr>
            <w:r w:rsidRPr="00E75FAC">
              <w:rPr>
                <w:sz w:val="24"/>
                <w:szCs w:val="24"/>
              </w:rPr>
              <w:t>https://youtu.be/A-qduf8aiQE</w:t>
            </w:r>
          </w:p>
          <w:p w:rsidR="00647E4A" w:rsidRPr="00E75FAC" w:rsidRDefault="00647E4A" w:rsidP="001419BD">
            <w:pPr>
              <w:jc w:val="both"/>
              <w:rPr>
                <w:sz w:val="24"/>
                <w:szCs w:val="24"/>
              </w:rPr>
            </w:pPr>
          </w:p>
          <w:p w:rsidR="00647E4A" w:rsidRPr="00E75FAC" w:rsidRDefault="00647E4A" w:rsidP="001419BD">
            <w:pPr>
              <w:jc w:val="both"/>
              <w:rPr>
                <w:sz w:val="24"/>
                <w:szCs w:val="24"/>
              </w:rPr>
            </w:pPr>
            <w:r w:rsidRPr="00E75FAC">
              <w:rPr>
                <w:sz w:val="24"/>
                <w:szCs w:val="24"/>
              </w:rPr>
              <w:t>Игра «Какое блюдо приготовил поваренок?»</w:t>
            </w:r>
          </w:p>
          <w:p w:rsidR="00647E4A" w:rsidRPr="00E75FAC" w:rsidRDefault="00647E4A" w:rsidP="001419BD">
            <w:pPr>
              <w:jc w:val="both"/>
              <w:rPr>
                <w:sz w:val="24"/>
                <w:szCs w:val="24"/>
              </w:rPr>
            </w:pPr>
          </w:p>
          <w:p w:rsidR="00647E4A" w:rsidRPr="00E75FAC" w:rsidRDefault="00647E4A" w:rsidP="001419BD">
            <w:pPr>
              <w:jc w:val="both"/>
              <w:rPr>
                <w:sz w:val="24"/>
                <w:szCs w:val="24"/>
              </w:rPr>
            </w:pPr>
            <w:r w:rsidRPr="00E75FAC">
              <w:rPr>
                <w:sz w:val="24"/>
                <w:szCs w:val="24"/>
              </w:rPr>
              <w:t>https://youtu.be/sy2OoTkBpfo?list=PLagHIN0mjUuU0ykUOG5iGKvgURXA-AeHI</w:t>
            </w:r>
          </w:p>
          <w:p w:rsidR="00647E4A" w:rsidRPr="00E75FAC" w:rsidRDefault="00647E4A" w:rsidP="001419BD">
            <w:pPr>
              <w:jc w:val="both"/>
              <w:rPr>
                <w:sz w:val="24"/>
                <w:szCs w:val="24"/>
              </w:rPr>
            </w:pPr>
          </w:p>
          <w:p w:rsidR="00647E4A" w:rsidRPr="00E75FAC" w:rsidRDefault="00647E4A" w:rsidP="001419BD">
            <w:pPr>
              <w:jc w:val="both"/>
              <w:rPr>
                <w:sz w:val="24"/>
                <w:szCs w:val="24"/>
              </w:rPr>
            </w:pPr>
          </w:p>
          <w:p w:rsidR="00647E4A" w:rsidRPr="00E75FAC" w:rsidRDefault="00647E4A" w:rsidP="001419BD">
            <w:pPr>
              <w:jc w:val="both"/>
              <w:rPr>
                <w:sz w:val="24"/>
                <w:szCs w:val="24"/>
              </w:rPr>
            </w:pPr>
            <w:r w:rsidRPr="00E75FAC">
              <w:rPr>
                <w:sz w:val="24"/>
                <w:szCs w:val="24"/>
              </w:rPr>
              <w:t xml:space="preserve">Обзор профессий будущего. Человек и </w:t>
            </w:r>
            <w:r w:rsidRPr="00E75FAC">
              <w:rPr>
                <w:sz w:val="24"/>
                <w:szCs w:val="24"/>
              </w:rPr>
              <w:lastRenderedPageBreak/>
              <w:t xml:space="preserve">природа. </w:t>
            </w:r>
          </w:p>
          <w:p w:rsidR="00647E4A" w:rsidRPr="00E75FAC" w:rsidRDefault="00647E4A" w:rsidP="001419BD">
            <w:pPr>
              <w:jc w:val="both"/>
              <w:rPr>
                <w:sz w:val="24"/>
                <w:szCs w:val="24"/>
              </w:rPr>
            </w:pPr>
            <w:r w:rsidRPr="00E75FAC">
              <w:rPr>
                <w:sz w:val="24"/>
                <w:szCs w:val="24"/>
              </w:rPr>
              <w:t>https://nsportal.ru/video/2019/10/obzor-professiy-budushchego</w:t>
            </w:r>
          </w:p>
          <w:p w:rsidR="00647E4A" w:rsidRPr="00E75FAC" w:rsidRDefault="00647E4A" w:rsidP="001419BD">
            <w:pPr>
              <w:jc w:val="both"/>
              <w:rPr>
                <w:sz w:val="24"/>
                <w:szCs w:val="24"/>
              </w:rPr>
            </w:pPr>
            <w:r w:rsidRPr="00E75FAC">
              <w:rPr>
                <w:sz w:val="24"/>
                <w:szCs w:val="24"/>
              </w:rPr>
              <w:t>Профессия "Сити-фермер". Виртуальная прогулка.</w:t>
            </w:r>
          </w:p>
          <w:p w:rsidR="00647E4A" w:rsidRPr="00E75FAC" w:rsidRDefault="00647E4A" w:rsidP="001419BD">
            <w:pPr>
              <w:jc w:val="both"/>
              <w:rPr>
                <w:sz w:val="24"/>
                <w:szCs w:val="24"/>
              </w:rPr>
            </w:pPr>
            <w:r w:rsidRPr="00E75FAC">
              <w:rPr>
                <w:sz w:val="24"/>
                <w:szCs w:val="24"/>
              </w:rPr>
              <w:t>https://nsportal.ru/video/2019/10/virtualnaya-progulka-siti-fermy-v-mire</w:t>
            </w:r>
          </w:p>
          <w:p w:rsidR="00647E4A" w:rsidRPr="00E75FAC" w:rsidRDefault="00647E4A" w:rsidP="001419BD">
            <w:pPr>
              <w:jc w:val="both"/>
              <w:rPr>
                <w:sz w:val="24"/>
                <w:szCs w:val="24"/>
              </w:rPr>
            </w:pPr>
            <w:r w:rsidRPr="00E75FAC">
              <w:rPr>
                <w:sz w:val="24"/>
                <w:szCs w:val="24"/>
              </w:rPr>
              <w:t xml:space="preserve">Профессия будущего "Агроинформатик". Результаты труда. </w:t>
            </w:r>
          </w:p>
          <w:p w:rsidR="00647E4A" w:rsidRPr="00E75FAC" w:rsidRDefault="00647E4A" w:rsidP="001419BD">
            <w:pPr>
              <w:jc w:val="both"/>
              <w:rPr>
                <w:sz w:val="24"/>
                <w:szCs w:val="24"/>
              </w:rPr>
            </w:pPr>
          </w:p>
          <w:p w:rsidR="00647E4A" w:rsidRPr="00E75FAC" w:rsidRDefault="00647E4A" w:rsidP="001419BD">
            <w:pPr>
              <w:jc w:val="both"/>
              <w:rPr>
                <w:sz w:val="24"/>
                <w:szCs w:val="24"/>
              </w:rPr>
            </w:pPr>
            <w:r w:rsidRPr="00E75FAC">
              <w:rPr>
                <w:sz w:val="24"/>
                <w:szCs w:val="24"/>
              </w:rPr>
              <w:t>https://youtu.be/uNkADHZStDE?list=PLbtbBtGwBb3YtJzKgZliBJlrLH4aq62QA</w:t>
            </w:r>
          </w:p>
          <w:p w:rsidR="00647E4A" w:rsidRPr="00E75FAC" w:rsidRDefault="00647E4A" w:rsidP="001419BD">
            <w:pPr>
              <w:jc w:val="both"/>
              <w:rPr>
                <w:sz w:val="24"/>
                <w:szCs w:val="24"/>
              </w:rPr>
            </w:pPr>
          </w:p>
          <w:p w:rsidR="00647E4A" w:rsidRPr="00E75FAC" w:rsidRDefault="00647E4A" w:rsidP="001419BD">
            <w:pPr>
              <w:jc w:val="both"/>
              <w:rPr>
                <w:sz w:val="24"/>
                <w:szCs w:val="24"/>
              </w:rPr>
            </w:pPr>
            <w:r w:rsidRPr="00E75FAC">
              <w:rPr>
                <w:sz w:val="24"/>
                <w:szCs w:val="24"/>
              </w:rPr>
              <w:t>Профессия "Лесник"</w:t>
            </w:r>
          </w:p>
          <w:p w:rsidR="00647E4A" w:rsidRPr="00E75FAC" w:rsidRDefault="00647E4A" w:rsidP="001419BD">
            <w:pPr>
              <w:jc w:val="both"/>
              <w:rPr>
                <w:sz w:val="24"/>
                <w:szCs w:val="24"/>
              </w:rPr>
            </w:pPr>
          </w:p>
          <w:p w:rsidR="00647E4A" w:rsidRPr="00E75FAC" w:rsidRDefault="00647E4A" w:rsidP="001419BD">
            <w:pPr>
              <w:jc w:val="both"/>
              <w:rPr>
                <w:sz w:val="24"/>
                <w:szCs w:val="24"/>
              </w:rPr>
            </w:pPr>
            <w:r w:rsidRPr="00E75FAC">
              <w:rPr>
                <w:sz w:val="24"/>
                <w:szCs w:val="24"/>
              </w:rPr>
              <w:t>https://youtu.be/lZ5JTbXgUxE?list=PLbtbBtGwBb3YtJzKgZliBJlrLH4aq62QA</w:t>
            </w:r>
          </w:p>
        </w:tc>
        <w:tc>
          <w:tcPr>
            <w:tcW w:w="4536" w:type="dxa"/>
            <w:vMerge w:val="restart"/>
            <w:tcBorders>
              <w:top w:val="nil"/>
              <w:left w:val="single" w:sz="4" w:space="0" w:color="auto"/>
              <w:right w:val="single" w:sz="8" w:space="0" w:color="000000"/>
            </w:tcBorders>
          </w:tcPr>
          <w:p w:rsidR="00647E4A" w:rsidRPr="00E75FAC" w:rsidRDefault="00647E4A" w:rsidP="001419BD">
            <w:pPr>
              <w:jc w:val="both"/>
              <w:rPr>
                <w:sz w:val="24"/>
                <w:szCs w:val="24"/>
              </w:rPr>
            </w:pPr>
            <w:r w:rsidRPr="00E75FAC">
              <w:rPr>
                <w:sz w:val="24"/>
                <w:szCs w:val="24"/>
              </w:rPr>
              <w:lastRenderedPageBreak/>
              <w:t>создание системы действенной профориентации учащихся, способствующей формированию у подростков профессионального самоопределения в соответствии с желаниями, способностями, индивидуальными особенностями каждой личности и с учетом социокультурной и экономической ситуации.</w:t>
            </w:r>
          </w:p>
          <w:p w:rsidR="00647E4A" w:rsidRPr="00E75FAC" w:rsidRDefault="00647E4A" w:rsidP="001419BD">
            <w:pPr>
              <w:jc w:val="both"/>
              <w:rPr>
                <w:sz w:val="24"/>
                <w:szCs w:val="24"/>
              </w:rPr>
            </w:pPr>
          </w:p>
          <w:p w:rsidR="00647E4A" w:rsidRPr="00E75FAC" w:rsidRDefault="00647E4A" w:rsidP="001419BD">
            <w:pPr>
              <w:jc w:val="both"/>
              <w:rPr>
                <w:sz w:val="24"/>
                <w:szCs w:val="24"/>
              </w:rPr>
            </w:pPr>
            <w:r w:rsidRPr="00E75FAC">
              <w:rPr>
                <w:sz w:val="24"/>
                <w:szCs w:val="24"/>
              </w:rPr>
              <w:t>повышение мотивации молодежи к труду;</w:t>
            </w:r>
          </w:p>
          <w:p w:rsidR="00647E4A" w:rsidRPr="00E75FAC" w:rsidRDefault="00647E4A" w:rsidP="001419BD">
            <w:pPr>
              <w:jc w:val="both"/>
              <w:rPr>
                <w:sz w:val="24"/>
                <w:szCs w:val="24"/>
              </w:rPr>
            </w:pPr>
          </w:p>
          <w:p w:rsidR="00647E4A" w:rsidRPr="00E75FAC" w:rsidRDefault="00647E4A" w:rsidP="001419BD">
            <w:pPr>
              <w:jc w:val="both"/>
              <w:rPr>
                <w:sz w:val="24"/>
                <w:szCs w:val="24"/>
              </w:rPr>
            </w:pPr>
            <w:r w:rsidRPr="00E75FAC">
              <w:rPr>
                <w:sz w:val="24"/>
                <w:szCs w:val="24"/>
              </w:rPr>
              <w:t>оказание адресной психологической помощи учащимся в осознанном выборе будущей профессии;</w:t>
            </w:r>
          </w:p>
          <w:p w:rsidR="00647E4A" w:rsidRPr="00E75FAC" w:rsidRDefault="00647E4A" w:rsidP="001419BD">
            <w:pPr>
              <w:jc w:val="both"/>
              <w:rPr>
                <w:sz w:val="24"/>
                <w:szCs w:val="24"/>
              </w:rPr>
            </w:pPr>
          </w:p>
          <w:p w:rsidR="00647E4A" w:rsidRPr="00E75FAC" w:rsidRDefault="00647E4A" w:rsidP="001419BD">
            <w:pPr>
              <w:jc w:val="both"/>
              <w:rPr>
                <w:sz w:val="24"/>
                <w:szCs w:val="24"/>
              </w:rPr>
            </w:pPr>
            <w:r w:rsidRPr="00E75FAC">
              <w:rPr>
                <w:sz w:val="24"/>
                <w:szCs w:val="24"/>
              </w:rPr>
              <w:t>обучение подростков основным принципам построения профессиональной карьеры и навыкам поведения на рынке труда;</w:t>
            </w:r>
          </w:p>
          <w:p w:rsidR="00647E4A" w:rsidRPr="00E75FAC" w:rsidRDefault="00647E4A" w:rsidP="001419BD">
            <w:pPr>
              <w:jc w:val="both"/>
              <w:rPr>
                <w:sz w:val="24"/>
                <w:szCs w:val="24"/>
              </w:rPr>
            </w:pPr>
            <w:r w:rsidRPr="00E75FAC">
              <w:rPr>
                <w:sz w:val="24"/>
                <w:szCs w:val="24"/>
              </w:rPr>
              <w:t>сориентирование учащихся на реализацию собственных замыслов в реальных социальных условиях.</w:t>
            </w:r>
          </w:p>
        </w:tc>
      </w:tr>
      <w:tr w:rsidR="00647E4A" w:rsidRPr="00E75FAC" w:rsidTr="001419BD">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3-4</w:t>
            </w:r>
          </w:p>
        </w:tc>
        <w:tc>
          <w:tcPr>
            <w:tcW w:w="2727"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«Кому, что нужно»</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дидактическая игра</w:t>
            </w:r>
          </w:p>
          <w:p w:rsidR="00647E4A" w:rsidRPr="00E75FAC" w:rsidRDefault="00647E4A" w:rsidP="001419BD">
            <w:pPr>
              <w:jc w:val="both"/>
              <w:rPr>
                <w:sz w:val="24"/>
                <w:szCs w:val="24"/>
              </w:rPr>
            </w:pPr>
            <w:r w:rsidRPr="00E75FAC">
              <w:rPr>
                <w:color w:val="000000"/>
                <w:sz w:val="24"/>
                <w:szCs w:val="24"/>
                <w:bdr w:val="none" w:sz="0" w:space="0" w:color="auto" w:frame="1"/>
              </w:rPr>
              <w:t>беседа</w:t>
            </w:r>
          </w:p>
        </w:tc>
        <w:tc>
          <w:tcPr>
            <w:tcW w:w="2552" w:type="dxa"/>
            <w:vMerge/>
            <w:tcBorders>
              <w:left w:val="single" w:sz="4" w:space="0" w:color="auto"/>
              <w:right w:val="single" w:sz="4" w:space="0" w:color="auto"/>
            </w:tcBorders>
          </w:tcPr>
          <w:p w:rsidR="00647E4A" w:rsidRPr="00E75FAC" w:rsidRDefault="00647E4A" w:rsidP="001419BD">
            <w:pPr>
              <w:jc w:val="both"/>
              <w:rPr>
                <w:sz w:val="24"/>
                <w:szCs w:val="24"/>
              </w:rPr>
            </w:pPr>
          </w:p>
        </w:tc>
        <w:tc>
          <w:tcPr>
            <w:tcW w:w="4536" w:type="dxa"/>
            <w:vMerge/>
            <w:tcBorders>
              <w:left w:val="single" w:sz="4" w:space="0" w:color="auto"/>
              <w:right w:val="single" w:sz="8" w:space="0" w:color="000000"/>
            </w:tcBorders>
          </w:tcPr>
          <w:p w:rsidR="00647E4A" w:rsidRPr="00E75FAC" w:rsidRDefault="00647E4A" w:rsidP="001419BD">
            <w:pPr>
              <w:jc w:val="both"/>
              <w:rPr>
                <w:sz w:val="24"/>
                <w:szCs w:val="24"/>
              </w:rPr>
            </w:pPr>
          </w:p>
        </w:tc>
      </w:tr>
      <w:tr w:rsidR="00647E4A" w:rsidRPr="00E75FAC" w:rsidTr="001419BD">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5-6</w:t>
            </w:r>
          </w:p>
        </w:tc>
        <w:tc>
          <w:tcPr>
            <w:tcW w:w="2727"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«Оденем куклу на работу, едем на работу»</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занятие с элементами игры</w:t>
            </w:r>
          </w:p>
          <w:p w:rsidR="00647E4A" w:rsidRPr="00E75FAC" w:rsidRDefault="00647E4A" w:rsidP="001419BD">
            <w:pPr>
              <w:jc w:val="both"/>
              <w:rPr>
                <w:sz w:val="24"/>
                <w:szCs w:val="24"/>
              </w:rPr>
            </w:pPr>
            <w:r w:rsidRPr="00E75FAC">
              <w:rPr>
                <w:color w:val="000000"/>
                <w:sz w:val="24"/>
                <w:szCs w:val="24"/>
                <w:bdr w:val="none" w:sz="0" w:space="0" w:color="auto" w:frame="1"/>
              </w:rPr>
              <w:t>беседа</w:t>
            </w:r>
          </w:p>
        </w:tc>
        <w:tc>
          <w:tcPr>
            <w:tcW w:w="2552" w:type="dxa"/>
            <w:vMerge/>
            <w:tcBorders>
              <w:left w:val="single" w:sz="4" w:space="0" w:color="auto"/>
              <w:right w:val="single" w:sz="4" w:space="0" w:color="auto"/>
            </w:tcBorders>
          </w:tcPr>
          <w:p w:rsidR="00647E4A" w:rsidRPr="00E75FAC" w:rsidRDefault="00647E4A" w:rsidP="001419BD">
            <w:pPr>
              <w:jc w:val="both"/>
              <w:rPr>
                <w:sz w:val="24"/>
                <w:szCs w:val="24"/>
              </w:rPr>
            </w:pPr>
          </w:p>
        </w:tc>
        <w:tc>
          <w:tcPr>
            <w:tcW w:w="4536" w:type="dxa"/>
            <w:vMerge/>
            <w:tcBorders>
              <w:left w:val="single" w:sz="4" w:space="0" w:color="auto"/>
              <w:right w:val="single" w:sz="8" w:space="0" w:color="000000"/>
            </w:tcBorders>
          </w:tcPr>
          <w:p w:rsidR="00647E4A" w:rsidRPr="00E75FAC" w:rsidRDefault="00647E4A" w:rsidP="001419BD">
            <w:pPr>
              <w:jc w:val="both"/>
              <w:rPr>
                <w:sz w:val="24"/>
                <w:szCs w:val="24"/>
              </w:rPr>
            </w:pPr>
          </w:p>
        </w:tc>
      </w:tr>
      <w:tr w:rsidR="00647E4A" w:rsidRPr="00E75FAC" w:rsidTr="001419BD">
        <w:trPr>
          <w:trHeight w:val="843"/>
        </w:trPr>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7-8</w:t>
            </w:r>
          </w:p>
        </w:tc>
        <w:tc>
          <w:tcPr>
            <w:tcW w:w="2727"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«Мы строители»</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занятие с элементами игр</w:t>
            </w:r>
          </w:p>
          <w:p w:rsidR="00647E4A" w:rsidRPr="00E75FAC" w:rsidRDefault="00647E4A" w:rsidP="001419BD">
            <w:pPr>
              <w:jc w:val="both"/>
              <w:rPr>
                <w:sz w:val="24"/>
                <w:szCs w:val="24"/>
              </w:rPr>
            </w:pPr>
            <w:r w:rsidRPr="00E75FAC">
              <w:rPr>
                <w:color w:val="000000"/>
                <w:sz w:val="24"/>
                <w:szCs w:val="24"/>
                <w:bdr w:val="none" w:sz="0" w:space="0" w:color="auto" w:frame="1"/>
              </w:rPr>
              <w:t>видеознакомства</w:t>
            </w:r>
          </w:p>
        </w:tc>
        <w:tc>
          <w:tcPr>
            <w:tcW w:w="2552" w:type="dxa"/>
            <w:vMerge/>
            <w:tcBorders>
              <w:left w:val="single" w:sz="4" w:space="0" w:color="auto"/>
              <w:right w:val="single" w:sz="4" w:space="0" w:color="auto"/>
            </w:tcBorders>
          </w:tcPr>
          <w:p w:rsidR="00647E4A" w:rsidRPr="00E75FAC" w:rsidRDefault="00647E4A" w:rsidP="001419BD">
            <w:pPr>
              <w:jc w:val="both"/>
              <w:rPr>
                <w:sz w:val="24"/>
                <w:szCs w:val="24"/>
              </w:rPr>
            </w:pPr>
          </w:p>
        </w:tc>
        <w:tc>
          <w:tcPr>
            <w:tcW w:w="4536" w:type="dxa"/>
            <w:vMerge/>
            <w:tcBorders>
              <w:left w:val="single" w:sz="4" w:space="0" w:color="auto"/>
              <w:right w:val="single" w:sz="8" w:space="0" w:color="000000"/>
            </w:tcBorders>
          </w:tcPr>
          <w:p w:rsidR="00647E4A" w:rsidRPr="00E75FAC" w:rsidRDefault="00647E4A" w:rsidP="001419BD">
            <w:pPr>
              <w:jc w:val="both"/>
              <w:rPr>
                <w:sz w:val="24"/>
                <w:szCs w:val="24"/>
              </w:rPr>
            </w:pPr>
          </w:p>
        </w:tc>
      </w:tr>
      <w:tr w:rsidR="00647E4A" w:rsidRPr="00E75FAC" w:rsidTr="001419BD">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9-10</w:t>
            </w:r>
          </w:p>
        </w:tc>
        <w:tc>
          <w:tcPr>
            <w:tcW w:w="2727"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«Магазин»</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Знакомство с атрибутами, ролевая игра</w:t>
            </w:r>
          </w:p>
        </w:tc>
        <w:tc>
          <w:tcPr>
            <w:tcW w:w="2552" w:type="dxa"/>
            <w:vMerge/>
            <w:tcBorders>
              <w:left w:val="single" w:sz="4" w:space="0" w:color="auto"/>
              <w:right w:val="single" w:sz="4" w:space="0" w:color="auto"/>
            </w:tcBorders>
          </w:tcPr>
          <w:p w:rsidR="00647E4A" w:rsidRPr="00E75FAC" w:rsidRDefault="00647E4A" w:rsidP="001419BD">
            <w:pPr>
              <w:jc w:val="both"/>
              <w:rPr>
                <w:sz w:val="24"/>
                <w:szCs w:val="24"/>
              </w:rPr>
            </w:pPr>
          </w:p>
        </w:tc>
        <w:tc>
          <w:tcPr>
            <w:tcW w:w="4536" w:type="dxa"/>
            <w:vMerge/>
            <w:tcBorders>
              <w:left w:val="single" w:sz="4" w:space="0" w:color="auto"/>
              <w:right w:val="single" w:sz="8" w:space="0" w:color="000000"/>
            </w:tcBorders>
          </w:tcPr>
          <w:p w:rsidR="00647E4A" w:rsidRPr="00E75FAC" w:rsidRDefault="00647E4A" w:rsidP="001419BD">
            <w:pPr>
              <w:jc w:val="both"/>
              <w:rPr>
                <w:sz w:val="24"/>
                <w:szCs w:val="24"/>
              </w:rPr>
            </w:pPr>
          </w:p>
        </w:tc>
      </w:tr>
      <w:tr w:rsidR="00647E4A" w:rsidRPr="00E75FAC" w:rsidTr="001419BD">
        <w:trPr>
          <w:trHeight w:val="663"/>
        </w:trPr>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11-12</w:t>
            </w:r>
          </w:p>
        </w:tc>
        <w:tc>
          <w:tcPr>
            <w:tcW w:w="2727"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«Мы идем в магазин»</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Экскурсия.</w:t>
            </w:r>
          </w:p>
          <w:p w:rsidR="00647E4A" w:rsidRPr="00E75FAC" w:rsidRDefault="00647E4A" w:rsidP="001419BD">
            <w:pPr>
              <w:jc w:val="both"/>
              <w:rPr>
                <w:sz w:val="24"/>
                <w:szCs w:val="24"/>
              </w:rPr>
            </w:pPr>
            <w:r w:rsidRPr="00E75FAC">
              <w:rPr>
                <w:color w:val="000000"/>
                <w:sz w:val="24"/>
                <w:szCs w:val="24"/>
                <w:bdr w:val="none" w:sz="0" w:space="0" w:color="auto" w:frame="1"/>
              </w:rPr>
              <w:t>Ролевая игра</w:t>
            </w:r>
          </w:p>
        </w:tc>
        <w:tc>
          <w:tcPr>
            <w:tcW w:w="2552" w:type="dxa"/>
            <w:vMerge/>
            <w:tcBorders>
              <w:left w:val="single" w:sz="4" w:space="0" w:color="auto"/>
              <w:right w:val="single" w:sz="4" w:space="0" w:color="auto"/>
            </w:tcBorders>
          </w:tcPr>
          <w:p w:rsidR="00647E4A" w:rsidRPr="00E75FAC" w:rsidRDefault="00647E4A" w:rsidP="001419BD">
            <w:pPr>
              <w:jc w:val="both"/>
              <w:rPr>
                <w:sz w:val="24"/>
                <w:szCs w:val="24"/>
              </w:rPr>
            </w:pPr>
          </w:p>
        </w:tc>
        <w:tc>
          <w:tcPr>
            <w:tcW w:w="4536" w:type="dxa"/>
            <w:vMerge/>
            <w:tcBorders>
              <w:left w:val="single" w:sz="4" w:space="0" w:color="auto"/>
              <w:right w:val="single" w:sz="8" w:space="0" w:color="000000"/>
            </w:tcBorders>
          </w:tcPr>
          <w:p w:rsidR="00647E4A" w:rsidRPr="00E75FAC" w:rsidRDefault="00647E4A" w:rsidP="001419BD">
            <w:pPr>
              <w:jc w:val="both"/>
              <w:rPr>
                <w:sz w:val="24"/>
                <w:szCs w:val="24"/>
              </w:rPr>
            </w:pPr>
          </w:p>
        </w:tc>
      </w:tr>
      <w:tr w:rsidR="00647E4A" w:rsidRPr="00E75FAC" w:rsidTr="001419BD">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13-14</w:t>
            </w:r>
          </w:p>
        </w:tc>
        <w:tc>
          <w:tcPr>
            <w:tcW w:w="2727"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«Аптека»</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Знакомство с атрибутами, ролевая игра</w:t>
            </w:r>
          </w:p>
        </w:tc>
        <w:tc>
          <w:tcPr>
            <w:tcW w:w="2552" w:type="dxa"/>
            <w:vMerge/>
            <w:tcBorders>
              <w:left w:val="single" w:sz="4" w:space="0" w:color="auto"/>
              <w:right w:val="single" w:sz="4" w:space="0" w:color="auto"/>
            </w:tcBorders>
          </w:tcPr>
          <w:p w:rsidR="00647E4A" w:rsidRPr="00E75FAC" w:rsidRDefault="00647E4A" w:rsidP="001419BD">
            <w:pPr>
              <w:jc w:val="both"/>
              <w:rPr>
                <w:sz w:val="24"/>
                <w:szCs w:val="24"/>
              </w:rPr>
            </w:pPr>
          </w:p>
        </w:tc>
        <w:tc>
          <w:tcPr>
            <w:tcW w:w="4536" w:type="dxa"/>
            <w:vMerge/>
            <w:tcBorders>
              <w:left w:val="single" w:sz="4" w:space="0" w:color="auto"/>
              <w:right w:val="single" w:sz="8" w:space="0" w:color="000000"/>
            </w:tcBorders>
          </w:tcPr>
          <w:p w:rsidR="00647E4A" w:rsidRPr="00E75FAC" w:rsidRDefault="00647E4A" w:rsidP="001419BD">
            <w:pPr>
              <w:jc w:val="both"/>
              <w:rPr>
                <w:sz w:val="24"/>
                <w:szCs w:val="24"/>
              </w:rPr>
            </w:pPr>
          </w:p>
        </w:tc>
      </w:tr>
      <w:tr w:rsidR="00647E4A" w:rsidRPr="00E75FAC" w:rsidTr="001419BD">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15-16</w:t>
            </w:r>
          </w:p>
        </w:tc>
        <w:tc>
          <w:tcPr>
            <w:tcW w:w="2727"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«Больница»</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Знакомство с атрибутами, ролевая игра</w:t>
            </w:r>
          </w:p>
        </w:tc>
        <w:tc>
          <w:tcPr>
            <w:tcW w:w="2552" w:type="dxa"/>
            <w:vMerge/>
            <w:tcBorders>
              <w:left w:val="single" w:sz="4" w:space="0" w:color="auto"/>
              <w:right w:val="single" w:sz="4" w:space="0" w:color="auto"/>
            </w:tcBorders>
          </w:tcPr>
          <w:p w:rsidR="00647E4A" w:rsidRPr="00E75FAC" w:rsidRDefault="00647E4A" w:rsidP="001419BD">
            <w:pPr>
              <w:jc w:val="both"/>
              <w:rPr>
                <w:sz w:val="24"/>
                <w:szCs w:val="24"/>
              </w:rPr>
            </w:pPr>
          </w:p>
        </w:tc>
        <w:tc>
          <w:tcPr>
            <w:tcW w:w="4536" w:type="dxa"/>
            <w:vMerge/>
            <w:tcBorders>
              <w:left w:val="single" w:sz="4" w:space="0" w:color="auto"/>
              <w:right w:val="single" w:sz="8" w:space="0" w:color="000000"/>
            </w:tcBorders>
          </w:tcPr>
          <w:p w:rsidR="00647E4A" w:rsidRPr="00E75FAC" w:rsidRDefault="00647E4A" w:rsidP="001419BD">
            <w:pPr>
              <w:jc w:val="both"/>
              <w:rPr>
                <w:sz w:val="24"/>
                <w:szCs w:val="24"/>
              </w:rPr>
            </w:pPr>
          </w:p>
        </w:tc>
      </w:tr>
      <w:tr w:rsidR="00647E4A" w:rsidRPr="00E75FAC" w:rsidTr="001419BD">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17-18</w:t>
            </w:r>
          </w:p>
        </w:tc>
        <w:tc>
          <w:tcPr>
            <w:tcW w:w="2727"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«Какие бывают профессии»</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Видеознакомство,  игровой час</w:t>
            </w:r>
          </w:p>
        </w:tc>
        <w:tc>
          <w:tcPr>
            <w:tcW w:w="2552" w:type="dxa"/>
            <w:vMerge/>
            <w:tcBorders>
              <w:left w:val="single" w:sz="4" w:space="0" w:color="auto"/>
              <w:right w:val="single" w:sz="4" w:space="0" w:color="auto"/>
            </w:tcBorders>
          </w:tcPr>
          <w:p w:rsidR="00647E4A" w:rsidRPr="00E75FAC" w:rsidRDefault="00647E4A" w:rsidP="001419BD">
            <w:pPr>
              <w:jc w:val="both"/>
              <w:rPr>
                <w:sz w:val="24"/>
                <w:szCs w:val="24"/>
              </w:rPr>
            </w:pPr>
          </w:p>
        </w:tc>
        <w:tc>
          <w:tcPr>
            <w:tcW w:w="4536" w:type="dxa"/>
            <w:vMerge/>
            <w:tcBorders>
              <w:left w:val="single" w:sz="4" w:space="0" w:color="auto"/>
              <w:right w:val="single" w:sz="8" w:space="0" w:color="000000"/>
            </w:tcBorders>
          </w:tcPr>
          <w:p w:rsidR="00647E4A" w:rsidRPr="00E75FAC" w:rsidRDefault="00647E4A" w:rsidP="001419BD">
            <w:pPr>
              <w:jc w:val="both"/>
              <w:rPr>
                <w:sz w:val="24"/>
                <w:szCs w:val="24"/>
              </w:rPr>
            </w:pPr>
          </w:p>
        </w:tc>
      </w:tr>
      <w:tr w:rsidR="00647E4A" w:rsidRPr="00E75FAC" w:rsidTr="001419BD">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19-20</w:t>
            </w:r>
          </w:p>
        </w:tc>
        <w:tc>
          <w:tcPr>
            <w:tcW w:w="2727"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С.Михалков «Дядя Степа»</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Чтение, беседы, викторины</w:t>
            </w:r>
          </w:p>
        </w:tc>
        <w:tc>
          <w:tcPr>
            <w:tcW w:w="2552" w:type="dxa"/>
            <w:vMerge/>
            <w:tcBorders>
              <w:left w:val="single" w:sz="4" w:space="0" w:color="auto"/>
              <w:right w:val="single" w:sz="4" w:space="0" w:color="auto"/>
            </w:tcBorders>
          </w:tcPr>
          <w:p w:rsidR="00647E4A" w:rsidRPr="00E75FAC" w:rsidRDefault="00647E4A" w:rsidP="001419BD">
            <w:pPr>
              <w:jc w:val="both"/>
              <w:rPr>
                <w:sz w:val="24"/>
                <w:szCs w:val="24"/>
              </w:rPr>
            </w:pPr>
          </w:p>
        </w:tc>
        <w:tc>
          <w:tcPr>
            <w:tcW w:w="4536" w:type="dxa"/>
            <w:vMerge/>
            <w:tcBorders>
              <w:left w:val="single" w:sz="4" w:space="0" w:color="auto"/>
              <w:right w:val="single" w:sz="8" w:space="0" w:color="000000"/>
            </w:tcBorders>
          </w:tcPr>
          <w:p w:rsidR="00647E4A" w:rsidRPr="00E75FAC" w:rsidRDefault="00647E4A" w:rsidP="001419BD">
            <w:pPr>
              <w:jc w:val="both"/>
              <w:rPr>
                <w:sz w:val="24"/>
                <w:szCs w:val="24"/>
              </w:rPr>
            </w:pPr>
          </w:p>
        </w:tc>
      </w:tr>
      <w:tr w:rsidR="00647E4A" w:rsidRPr="00E75FAC" w:rsidTr="001419BD">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21-22-23</w:t>
            </w:r>
          </w:p>
        </w:tc>
        <w:tc>
          <w:tcPr>
            <w:tcW w:w="2727"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«Дядя Степа-милиционер»</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3</w:t>
            </w:r>
          </w:p>
        </w:tc>
        <w:tc>
          <w:tcPr>
            <w:tcW w:w="319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Экскурсия,  видеоурок,  встреча  с работником полиции</w:t>
            </w:r>
          </w:p>
        </w:tc>
        <w:tc>
          <w:tcPr>
            <w:tcW w:w="2552" w:type="dxa"/>
            <w:vMerge/>
            <w:tcBorders>
              <w:left w:val="single" w:sz="4" w:space="0" w:color="auto"/>
              <w:right w:val="single" w:sz="4" w:space="0" w:color="auto"/>
            </w:tcBorders>
          </w:tcPr>
          <w:p w:rsidR="00647E4A" w:rsidRPr="00E75FAC" w:rsidRDefault="00647E4A" w:rsidP="001419BD">
            <w:pPr>
              <w:jc w:val="both"/>
              <w:rPr>
                <w:sz w:val="24"/>
                <w:szCs w:val="24"/>
              </w:rPr>
            </w:pPr>
          </w:p>
        </w:tc>
        <w:tc>
          <w:tcPr>
            <w:tcW w:w="4536" w:type="dxa"/>
            <w:vMerge/>
            <w:tcBorders>
              <w:left w:val="single" w:sz="4" w:space="0" w:color="auto"/>
              <w:right w:val="single" w:sz="8" w:space="0" w:color="000000"/>
            </w:tcBorders>
          </w:tcPr>
          <w:p w:rsidR="00647E4A" w:rsidRPr="00E75FAC" w:rsidRDefault="00647E4A" w:rsidP="001419BD">
            <w:pPr>
              <w:jc w:val="both"/>
              <w:rPr>
                <w:sz w:val="24"/>
                <w:szCs w:val="24"/>
              </w:rPr>
            </w:pPr>
          </w:p>
        </w:tc>
      </w:tr>
      <w:tr w:rsidR="00647E4A" w:rsidRPr="00E75FAC" w:rsidTr="001419BD">
        <w:tc>
          <w:tcPr>
            <w:tcW w:w="1134"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24-25</w:t>
            </w:r>
          </w:p>
        </w:tc>
        <w:tc>
          <w:tcPr>
            <w:tcW w:w="2727" w:type="dxa"/>
            <w:tcBorders>
              <w:top w:val="nil"/>
              <w:left w:val="nil"/>
              <w:bottom w:val="single" w:sz="4" w:space="0" w:color="auto"/>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В.Маяковский «Кем быть?»</w:t>
            </w:r>
          </w:p>
        </w:tc>
        <w:tc>
          <w:tcPr>
            <w:tcW w:w="993" w:type="dxa"/>
            <w:tcBorders>
              <w:top w:val="nil"/>
              <w:left w:val="nil"/>
              <w:bottom w:val="single" w:sz="4" w:space="0" w:color="auto"/>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top w:val="nil"/>
              <w:left w:val="nil"/>
              <w:bottom w:val="single" w:sz="4" w:space="0" w:color="auto"/>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Чтение, беседа, обсуждение «Кем я хотел бы быть?»</w:t>
            </w:r>
          </w:p>
        </w:tc>
        <w:tc>
          <w:tcPr>
            <w:tcW w:w="2552" w:type="dxa"/>
            <w:vMerge/>
            <w:tcBorders>
              <w:left w:val="single" w:sz="4" w:space="0" w:color="auto"/>
              <w:bottom w:val="single" w:sz="4" w:space="0" w:color="auto"/>
              <w:right w:val="single" w:sz="4" w:space="0" w:color="auto"/>
            </w:tcBorders>
          </w:tcPr>
          <w:p w:rsidR="00647E4A" w:rsidRPr="00E75FAC" w:rsidRDefault="00647E4A" w:rsidP="001419BD">
            <w:pPr>
              <w:jc w:val="both"/>
              <w:rPr>
                <w:sz w:val="24"/>
                <w:szCs w:val="24"/>
              </w:rPr>
            </w:pPr>
          </w:p>
        </w:tc>
        <w:tc>
          <w:tcPr>
            <w:tcW w:w="4536" w:type="dxa"/>
            <w:vMerge/>
            <w:tcBorders>
              <w:left w:val="single" w:sz="4" w:space="0" w:color="auto"/>
              <w:bottom w:val="single" w:sz="4" w:space="0" w:color="auto"/>
              <w:right w:val="single" w:sz="8" w:space="0" w:color="000000"/>
            </w:tcBorders>
          </w:tcPr>
          <w:p w:rsidR="00647E4A" w:rsidRPr="00E75FAC" w:rsidRDefault="00647E4A" w:rsidP="001419BD">
            <w:pPr>
              <w:jc w:val="both"/>
              <w:rPr>
                <w:sz w:val="24"/>
                <w:szCs w:val="24"/>
              </w:rPr>
            </w:pPr>
          </w:p>
        </w:tc>
      </w:tr>
      <w:tr w:rsidR="00647E4A" w:rsidRPr="00E75FAC" w:rsidTr="001419BD">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26-27</w:t>
            </w:r>
          </w:p>
        </w:tc>
        <w:tc>
          <w:tcPr>
            <w:tcW w:w="27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К.Чуковский «Доктор Айболит»</w:t>
            </w:r>
          </w:p>
          <w:p w:rsidR="00647E4A" w:rsidRPr="00E75FAC" w:rsidRDefault="00647E4A" w:rsidP="001419BD">
            <w:pPr>
              <w:jc w:val="both"/>
              <w:rPr>
                <w:sz w:val="24"/>
                <w:szCs w:val="24"/>
              </w:rPr>
            </w:pPr>
            <w:r w:rsidRPr="00E75FAC">
              <w:rPr>
                <w:color w:val="000000"/>
                <w:sz w:val="24"/>
                <w:szCs w:val="24"/>
                <w:bdr w:val="none" w:sz="0" w:space="0" w:color="auto" w:frame="1"/>
              </w:rPr>
              <w:t> </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Игра-демонстрация, викторина</w:t>
            </w:r>
          </w:p>
        </w:tc>
        <w:tc>
          <w:tcPr>
            <w:tcW w:w="2552" w:type="dxa"/>
            <w:vMerge/>
            <w:tcBorders>
              <w:top w:val="single" w:sz="4" w:space="0" w:color="auto"/>
              <w:left w:val="single" w:sz="4" w:space="0" w:color="auto"/>
              <w:bottom w:val="single" w:sz="4" w:space="0" w:color="auto"/>
              <w:right w:val="single" w:sz="4" w:space="0" w:color="auto"/>
            </w:tcBorders>
          </w:tcPr>
          <w:p w:rsidR="00647E4A" w:rsidRPr="00E75FAC" w:rsidRDefault="00647E4A" w:rsidP="001419BD">
            <w:pPr>
              <w:jc w:val="both"/>
              <w:rPr>
                <w:sz w:val="24"/>
                <w:szCs w:val="24"/>
              </w:rPr>
            </w:pPr>
          </w:p>
        </w:tc>
        <w:tc>
          <w:tcPr>
            <w:tcW w:w="4536" w:type="dxa"/>
            <w:vMerge/>
            <w:tcBorders>
              <w:top w:val="single" w:sz="4" w:space="0" w:color="auto"/>
              <w:left w:val="single" w:sz="4" w:space="0" w:color="auto"/>
              <w:bottom w:val="single" w:sz="4" w:space="0" w:color="auto"/>
              <w:right w:val="single" w:sz="4" w:space="0" w:color="auto"/>
            </w:tcBorders>
          </w:tcPr>
          <w:p w:rsidR="00647E4A" w:rsidRPr="00E75FAC" w:rsidRDefault="00647E4A" w:rsidP="001419BD">
            <w:pPr>
              <w:jc w:val="both"/>
              <w:rPr>
                <w:sz w:val="24"/>
                <w:szCs w:val="24"/>
              </w:rPr>
            </w:pPr>
          </w:p>
        </w:tc>
      </w:tr>
      <w:tr w:rsidR="00647E4A" w:rsidRPr="00E75FAC" w:rsidTr="001419BD">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28-29</w:t>
            </w:r>
          </w:p>
        </w:tc>
        <w:tc>
          <w:tcPr>
            <w:tcW w:w="2727" w:type="dxa"/>
            <w:tcBorders>
              <w:top w:val="single" w:sz="4" w:space="0" w:color="auto"/>
              <w:left w:val="single" w:sz="4" w:space="0" w:color="auto"/>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Уход за цветами</w:t>
            </w:r>
          </w:p>
        </w:tc>
        <w:tc>
          <w:tcPr>
            <w:tcW w:w="993" w:type="dxa"/>
            <w:tcBorders>
              <w:top w:val="single" w:sz="4" w:space="0" w:color="auto"/>
              <w:left w:val="single" w:sz="4" w:space="0" w:color="auto"/>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top w:val="single" w:sz="4" w:space="0" w:color="auto"/>
              <w:left w:val="single" w:sz="4" w:space="0" w:color="auto"/>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практика</w:t>
            </w:r>
          </w:p>
        </w:tc>
        <w:tc>
          <w:tcPr>
            <w:tcW w:w="2552" w:type="dxa"/>
            <w:vMerge/>
            <w:tcBorders>
              <w:top w:val="single" w:sz="4" w:space="0" w:color="auto"/>
              <w:left w:val="single" w:sz="4" w:space="0" w:color="auto"/>
              <w:right w:val="single" w:sz="4" w:space="0" w:color="auto"/>
            </w:tcBorders>
          </w:tcPr>
          <w:p w:rsidR="00647E4A" w:rsidRPr="00E75FAC" w:rsidRDefault="00647E4A" w:rsidP="001419BD">
            <w:pPr>
              <w:jc w:val="both"/>
              <w:rPr>
                <w:sz w:val="24"/>
                <w:szCs w:val="24"/>
              </w:rPr>
            </w:pPr>
          </w:p>
        </w:tc>
        <w:tc>
          <w:tcPr>
            <w:tcW w:w="4536" w:type="dxa"/>
            <w:vMerge/>
            <w:tcBorders>
              <w:top w:val="single" w:sz="4" w:space="0" w:color="auto"/>
              <w:left w:val="single" w:sz="4" w:space="0" w:color="auto"/>
              <w:right w:val="single" w:sz="4" w:space="0" w:color="auto"/>
            </w:tcBorders>
          </w:tcPr>
          <w:p w:rsidR="00647E4A" w:rsidRPr="00E75FAC" w:rsidRDefault="00647E4A" w:rsidP="001419BD">
            <w:pPr>
              <w:jc w:val="both"/>
              <w:rPr>
                <w:sz w:val="24"/>
                <w:szCs w:val="24"/>
              </w:rPr>
            </w:pPr>
          </w:p>
        </w:tc>
      </w:tr>
      <w:tr w:rsidR="00647E4A" w:rsidRPr="00E75FAC" w:rsidTr="001419BD">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30-31</w:t>
            </w:r>
          </w:p>
        </w:tc>
        <w:tc>
          <w:tcPr>
            <w:tcW w:w="2727" w:type="dxa"/>
            <w:tcBorders>
              <w:left w:val="single" w:sz="4" w:space="0" w:color="auto"/>
              <w:bottom w:val="single" w:sz="4" w:space="0" w:color="auto"/>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Профессия повар</w:t>
            </w:r>
          </w:p>
        </w:tc>
        <w:tc>
          <w:tcPr>
            <w:tcW w:w="993" w:type="dxa"/>
            <w:tcBorders>
              <w:left w:val="single" w:sz="4" w:space="0" w:color="auto"/>
              <w:bottom w:val="single" w:sz="4" w:space="0" w:color="auto"/>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left w:val="single" w:sz="4" w:space="0" w:color="auto"/>
              <w:bottom w:val="single" w:sz="4" w:space="0" w:color="auto"/>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Экскурсия, видеоурок, викторина</w:t>
            </w:r>
          </w:p>
        </w:tc>
        <w:tc>
          <w:tcPr>
            <w:tcW w:w="2552" w:type="dxa"/>
            <w:vMerge/>
            <w:tcBorders>
              <w:left w:val="single" w:sz="4" w:space="0" w:color="auto"/>
              <w:bottom w:val="single" w:sz="4" w:space="0" w:color="auto"/>
              <w:right w:val="single" w:sz="4" w:space="0" w:color="auto"/>
            </w:tcBorders>
          </w:tcPr>
          <w:p w:rsidR="00647E4A" w:rsidRPr="00E75FAC" w:rsidRDefault="00647E4A" w:rsidP="001419BD">
            <w:pPr>
              <w:jc w:val="both"/>
              <w:rPr>
                <w:sz w:val="24"/>
                <w:szCs w:val="24"/>
              </w:rPr>
            </w:pPr>
          </w:p>
        </w:tc>
        <w:tc>
          <w:tcPr>
            <w:tcW w:w="4536" w:type="dxa"/>
            <w:vMerge/>
            <w:tcBorders>
              <w:left w:val="single" w:sz="4" w:space="0" w:color="auto"/>
              <w:bottom w:val="single" w:sz="4" w:space="0" w:color="auto"/>
              <w:right w:val="single" w:sz="4" w:space="0" w:color="auto"/>
            </w:tcBorders>
          </w:tcPr>
          <w:p w:rsidR="00647E4A" w:rsidRPr="00E75FAC" w:rsidRDefault="00647E4A" w:rsidP="001419BD">
            <w:pPr>
              <w:jc w:val="both"/>
              <w:rPr>
                <w:sz w:val="24"/>
                <w:szCs w:val="24"/>
              </w:rPr>
            </w:pPr>
          </w:p>
        </w:tc>
      </w:tr>
      <w:tr w:rsidR="00647E4A" w:rsidRPr="00E75FAC" w:rsidTr="001419BD">
        <w:tc>
          <w:tcPr>
            <w:tcW w:w="1134"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lastRenderedPageBreak/>
              <w:t>32-33</w:t>
            </w:r>
          </w:p>
        </w:tc>
        <w:tc>
          <w:tcPr>
            <w:tcW w:w="2727"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«Поварята»</w:t>
            </w:r>
          </w:p>
        </w:tc>
        <w:tc>
          <w:tcPr>
            <w:tcW w:w="993"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2</w:t>
            </w:r>
          </w:p>
        </w:tc>
        <w:tc>
          <w:tcPr>
            <w:tcW w:w="3192" w:type="dxa"/>
            <w:tcBorders>
              <w:top w:val="single" w:sz="4" w:space="0" w:color="auto"/>
              <w:left w:val="nil"/>
              <w:bottom w:val="single" w:sz="8" w:space="0" w:color="000000"/>
              <w:right w:val="single" w:sz="4" w:space="0" w:color="auto"/>
            </w:tcBorders>
            <w:tcMar>
              <w:top w:w="0" w:type="dxa"/>
              <w:left w:w="108" w:type="dxa"/>
              <w:bottom w:w="0" w:type="dxa"/>
              <w:right w:w="108" w:type="dxa"/>
            </w:tcMar>
            <w:hideMark/>
          </w:tcPr>
          <w:p w:rsidR="00647E4A" w:rsidRPr="00E75FAC" w:rsidRDefault="00647E4A" w:rsidP="001419BD">
            <w:pPr>
              <w:jc w:val="both"/>
              <w:rPr>
                <w:sz w:val="24"/>
                <w:szCs w:val="24"/>
              </w:rPr>
            </w:pPr>
            <w:r w:rsidRPr="00E75FAC">
              <w:rPr>
                <w:color w:val="000000"/>
                <w:sz w:val="24"/>
                <w:szCs w:val="24"/>
                <w:bdr w:val="none" w:sz="0" w:space="0" w:color="auto" w:frame="1"/>
              </w:rPr>
              <w:t>практикум</w:t>
            </w:r>
          </w:p>
        </w:tc>
        <w:tc>
          <w:tcPr>
            <w:tcW w:w="2552" w:type="dxa"/>
            <w:tcBorders>
              <w:top w:val="single" w:sz="4" w:space="0" w:color="auto"/>
              <w:left w:val="single" w:sz="4" w:space="0" w:color="auto"/>
              <w:bottom w:val="single" w:sz="8" w:space="0" w:color="000000"/>
              <w:right w:val="single" w:sz="4" w:space="0" w:color="auto"/>
            </w:tcBorders>
          </w:tcPr>
          <w:p w:rsidR="00647E4A" w:rsidRPr="00E75FAC" w:rsidRDefault="00647E4A" w:rsidP="001419BD">
            <w:pPr>
              <w:jc w:val="both"/>
              <w:rPr>
                <w:sz w:val="24"/>
                <w:szCs w:val="24"/>
              </w:rPr>
            </w:pPr>
          </w:p>
        </w:tc>
        <w:tc>
          <w:tcPr>
            <w:tcW w:w="4536" w:type="dxa"/>
            <w:tcBorders>
              <w:top w:val="single" w:sz="4" w:space="0" w:color="auto"/>
              <w:left w:val="single" w:sz="4" w:space="0" w:color="auto"/>
              <w:bottom w:val="single" w:sz="8" w:space="0" w:color="000000"/>
              <w:right w:val="single" w:sz="8" w:space="0" w:color="000000"/>
            </w:tcBorders>
          </w:tcPr>
          <w:p w:rsidR="00647E4A" w:rsidRPr="00E75FAC" w:rsidRDefault="00647E4A" w:rsidP="001419BD">
            <w:pPr>
              <w:jc w:val="both"/>
              <w:rPr>
                <w:sz w:val="24"/>
                <w:szCs w:val="24"/>
              </w:rPr>
            </w:pPr>
          </w:p>
        </w:tc>
      </w:tr>
    </w:tbl>
    <w:p w:rsidR="00647E4A" w:rsidRPr="00D0114B" w:rsidRDefault="00647E4A" w:rsidP="00647E4A">
      <w:pPr>
        <w:spacing w:line="339" w:lineRule="atLeast"/>
        <w:jc w:val="center"/>
        <w:rPr>
          <w:b/>
          <w:sz w:val="24"/>
          <w:szCs w:val="24"/>
          <w:bdr w:val="none" w:sz="0" w:space="0" w:color="auto" w:frame="1"/>
        </w:rPr>
      </w:pPr>
    </w:p>
    <w:p w:rsidR="00647E4A" w:rsidRPr="00403CA3" w:rsidRDefault="00647E4A" w:rsidP="00647E4A">
      <w:pPr>
        <w:spacing w:line="339" w:lineRule="atLeast"/>
        <w:jc w:val="both"/>
        <w:rPr>
          <w:sz w:val="28"/>
          <w:szCs w:val="28"/>
          <w:bdr w:val="none" w:sz="0" w:space="0" w:color="auto" w:frame="1"/>
        </w:rPr>
      </w:pPr>
    </w:p>
    <w:p w:rsidR="00647E4A" w:rsidRPr="00403CA3" w:rsidRDefault="00647E4A" w:rsidP="00647E4A">
      <w:pPr>
        <w:spacing w:line="339" w:lineRule="atLeast"/>
        <w:jc w:val="both"/>
        <w:rPr>
          <w:sz w:val="28"/>
          <w:szCs w:val="28"/>
          <w:bdr w:val="none" w:sz="0" w:space="0" w:color="auto" w:frame="1"/>
        </w:rPr>
      </w:pPr>
    </w:p>
    <w:p w:rsidR="00647E4A" w:rsidRDefault="00647E4A" w:rsidP="00647E4A">
      <w:pPr>
        <w:spacing w:afterAutospacing="1" w:line="339" w:lineRule="atLeast"/>
        <w:jc w:val="both"/>
        <w:rPr>
          <w:sz w:val="28"/>
          <w:szCs w:val="28"/>
          <w:bdr w:val="none" w:sz="0" w:space="0" w:color="auto" w:frame="1"/>
        </w:rPr>
      </w:pPr>
    </w:p>
    <w:p w:rsidR="00647E4A" w:rsidRPr="00403CA3" w:rsidRDefault="00647E4A" w:rsidP="00647E4A">
      <w:pPr>
        <w:spacing w:afterAutospacing="1" w:line="339" w:lineRule="atLeast"/>
        <w:jc w:val="both"/>
        <w:rPr>
          <w:sz w:val="28"/>
          <w:szCs w:val="28"/>
          <w:bdr w:val="none" w:sz="0" w:space="0" w:color="auto" w:frame="1"/>
        </w:rPr>
      </w:pPr>
    </w:p>
    <w:p w:rsidR="00647E4A" w:rsidRDefault="00647E4A" w:rsidP="00647E4A">
      <w:pPr>
        <w:spacing w:afterAutospacing="1" w:line="339" w:lineRule="atLeast"/>
        <w:jc w:val="both"/>
        <w:rPr>
          <w:b/>
          <w:sz w:val="28"/>
          <w:szCs w:val="28"/>
          <w:bdr w:val="none" w:sz="0" w:space="0" w:color="auto" w:frame="1"/>
        </w:rPr>
      </w:pPr>
    </w:p>
    <w:p w:rsidR="00647E4A" w:rsidRPr="00403CA3" w:rsidRDefault="00647E4A" w:rsidP="00647E4A">
      <w:pPr>
        <w:spacing w:afterAutospacing="1" w:line="339" w:lineRule="atLeast"/>
        <w:jc w:val="both"/>
        <w:rPr>
          <w:b/>
          <w:sz w:val="28"/>
          <w:szCs w:val="28"/>
          <w:bdr w:val="none" w:sz="0" w:space="0" w:color="auto" w:frame="1"/>
        </w:rPr>
      </w:pPr>
      <w:r w:rsidRPr="00403CA3">
        <w:rPr>
          <w:b/>
          <w:sz w:val="28"/>
          <w:szCs w:val="28"/>
          <w:bdr w:val="none" w:sz="0" w:space="0" w:color="auto" w:frame="1"/>
        </w:rPr>
        <w:lastRenderedPageBreak/>
        <w:t>2 модуль (2 класс): Путешествие в мир профессий</w:t>
      </w:r>
    </w:p>
    <w:tbl>
      <w:tblPr>
        <w:tblW w:w="14552" w:type="dxa"/>
        <w:tblInd w:w="500" w:type="dxa"/>
        <w:tblLayout w:type="fixed"/>
        <w:tblCellMar>
          <w:left w:w="0" w:type="dxa"/>
          <w:right w:w="0" w:type="dxa"/>
        </w:tblCellMar>
        <w:tblLook w:val="04A0" w:firstRow="1" w:lastRow="0" w:firstColumn="1" w:lastColumn="0" w:noHBand="0" w:noVBand="1"/>
      </w:tblPr>
      <w:tblGrid>
        <w:gridCol w:w="884"/>
        <w:gridCol w:w="2895"/>
        <w:gridCol w:w="993"/>
        <w:gridCol w:w="3402"/>
        <w:gridCol w:w="2409"/>
        <w:gridCol w:w="3969"/>
      </w:tblGrid>
      <w:tr w:rsidR="00647E4A" w:rsidRPr="00FA4E90" w:rsidTr="001419BD">
        <w:tc>
          <w:tcPr>
            <w:tcW w:w="8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b/>
                <w:sz w:val="24"/>
                <w:szCs w:val="24"/>
              </w:rPr>
            </w:pPr>
            <w:r w:rsidRPr="00FA4E90">
              <w:rPr>
                <w:b/>
                <w:sz w:val="24"/>
                <w:szCs w:val="24"/>
                <w:bdr w:val="none" w:sz="0" w:space="0" w:color="auto" w:frame="1"/>
              </w:rPr>
              <w:t>№</w:t>
            </w:r>
          </w:p>
        </w:tc>
        <w:tc>
          <w:tcPr>
            <w:tcW w:w="289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b/>
                <w:sz w:val="24"/>
                <w:szCs w:val="24"/>
              </w:rPr>
            </w:pPr>
            <w:r w:rsidRPr="00FA4E90">
              <w:rPr>
                <w:b/>
                <w:sz w:val="24"/>
                <w:szCs w:val="24"/>
                <w:bdr w:val="none" w:sz="0" w:space="0" w:color="auto" w:frame="1"/>
              </w:rPr>
              <w:t>Тема</w:t>
            </w:r>
          </w:p>
        </w:tc>
        <w:tc>
          <w:tcPr>
            <w:tcW w:w="99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b/>
                <w:sz w:val="24"/>
                <w:szCs w:val="24"/>
              </w:rPr>
            </w:pPr>
            <w:r w:rsidRPr="00FA4E90">
              <w:rPr>
                <w:b/>
                <w:color w:val="000000"/>
                <w:sz w:val="24"/>
                <w:szCs w:val="24"/>
                <w:bdr w:val="none" w:sz="0" w:space="0" w:color="auto" w:frame="1"/>
              </w:rPr>
              <w:t>Кол-во часов</w:t>
            </w:r>
          </w:p>
        </w:tc>
        <w:tc>
          <w:tcPr>
            <w:tcW w:w="3402" w:type="dxa"/>
            <w:tcBorders>
              <w:top w:val="single" w:sz="8" w:space="0" w:color="000000"/>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b/>
                <w:sz w:val="24"/>
                <w:szCs w:val="24"/>
              </w:rPr>
            </w:pPr>
            <w:r w:rsidRPr="00FA4E90">
              <w:rPr>
                <w:b/>
                <w:color w:val="000000"/>
                <w:sz w:val="24"/>
                <w:szCs w:val="24"/>
                <w:bdr w:val="none" w:sz="0" w:space="0" w:color="auto" w:frame="1"/>
              </w:rPr>
              <w:t>форма проведения</w:t>
            </w:r>
          </w:p>
        </w:tc>
        <w:tc>
          <w:tcPr>
            <w:tcW w:w="2409" w:type="dxa"/>
            <w:tcBorders>
              <w:top w:val="single" w:sz="8" w:space="0" w:color="000000"/>
              <w:left w:val="single" w:sz="4" w:space="0" w:color="auto"/>
              <w:bottom w:val="single" w:sz="8" w:space="0" w:color="000000"/>
              <w:right w:val="single" w:sz="4" w:space="0" w:color="auto"/>
            </w:tcBorders>
          </w:tcPr>
          <w:p w:rsidR="00647E4A" w:rsidRPr="00FA4E90" w:rsidRDefault="00647E4A" w:rsidP="001419BD">
            <w:pPr>
              <w:rPr>
                <w:b/>
                <w:sz w:val="24"/>
                <w:szCs w:val="24"/>
              </w:rPr>
            </w:pPr>
            <w:r w:rsidRPr="00FA4E90">
              <w:rPr>
                <w:b/>
                <w:sz w:val="24"/>
                <w:szCs w:val="24"/>
              </w:rPr>
              <w:t>ЭОР и ЦОР</w:t>
            </w:r>
          </w:p>
        </w:tc>
        <w:tc>
          <w:tcPr>
            <w:tcW w:w="3969" w:type="dxa"/>
            <w:tcBorders>
              <w:top w:val="single" w:sz="8" w:space="0" w:color="000000"/>
              <w:left w:val="single" w:sz="4" w:space="0" w:color="auto"/>
              <w:bottom w:val="single" w:sz="8" w:space="0" w:color="000000"/>
              <w:right w:val="single" w:sz="8" w:space="0" w:color="000000"/>
            </w:tcBorders>
          </w:tcPr>
          <w:p w:rsidR="00647E4A" w:rsidRPr="00FA4E90" w:rsidRDefault="00647E4A" w:rsidP="001419BD">
            <w:pPr>
              <w:rPr>
                <w:b/>
                <w:sz w:val="24"/>
                <w:szCs w:val="24"/>
              </w:rPr>
            </w:pPr>
            <w:r w:rsidRPr="00FA4E90">
              <w:rPr>
                <w:b/>
                <w:sz w:val="24"/>
                <w:szCs w:val="24"/>
              </w:rPr>
              <w:t>Деятельность учителя с учетом рабочей программы воспитания</w:t>
            </w:r>
          </w:p>
        </w:tc>
      </w:tr>
      <w:tr w:rsidR="00647E4A" w:rsidRPr="00FA4E90" w:rsidTr="001419BD">
        <w:trPr>
          <w:trHeight w:val="1405"/>
        </w:trPr>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1-2</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rPr>
                <w:sz w:val="24"/>
                <w:szCs w:val="24"/>
              </w:rPr>
            </w:pPr>
            <w:r w:rsidRPr="00FA4E90">
              <w:rPr>
                <w:sz w:val="24"/>
                <w:szCs w:val="24"/>
                <w:bdr w:val="none" w:sz="0" w:space="0" w:color="auto" w:frame="1"/>
              </w:rPr>
              <w:t>Мастерская удивительных профессий «Все работы хороши»</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2</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Занятие с элементами игры</w:t>
            </w:r>
          </w:p>
        </w:tc>
        <w:tc>
          <w:tcPr>
            <w:tcW w:w="2409" w:type="dxa"/>
            <w:vMerge w:val="restart"/>
            <w:tcBorders>
              <w:top w:val="nil"/>
              <w:left w:val="single" w:sz="4" w:space="0" w:color="auto"/>
              <w:right w:val="single" w:sz="4" w:space="0" w:color="auto"/>
            </w:tcBorders>
          </w:tcPr>
          <w:p w:rsidR="00647E4A" w:rsidRPr="00FA4E90" w:rsidRDefault="00647E4A" w:rsidP="001419BD">
            <w:pPr>
              <w:jc w:val="both"/>
              <w:rPr>
                <w:sz w:val="24"/>
                <w:szCs w:val="24"/>
              </w:rPr>
            </w:pPr>
            <w:r w:rsidRPr="00FA4E90">
              <w:rPr>
                <w:sz w:val="24"/>
                <w:szCs w:val="24"/>
              </w:rPr>
              <w:t>http://clow.ru  - Познавательный портал: сайт про все и обо всем!</w:t>
            </w:r>
            <w:hyperlink r:id="rId10" w:history="1">
              <w:r w:rsidRPr="00FA4E90">
                <w:rPr>
                  <w:rStyle w:val="ad"/>
                  <w:sz w:val="24"/>
                  <w:szCs w:val="24"/>
                </w:rPr>
                <w:t>http://stranamasterov.ru</w:t>
              </w:r>
            </w:hyperlink>
            <w:r w:rsidRPr="00FA4E90">
              <w:rPr>
                <w:sz w:val="24"/>
                <w:szCs w:val="24"/>
              </w:rPr>
              <w:t xml:space="preserve"> «Страна Мастеров» Тематика сайта: прикладное творчество, мастерство во всех его проявлениях и окружающая среда. Материалы к урокам технологии.</w:t>
            </w:r>
          </w:p>
          <w:p w:rsidR="00647E4A" w:rsidRPr="00FA4E90" w:rsidRDefault="00647E4A" w:rsidP="001419BD">
            <w:pPr>
              <w:jc w:val="both"/>
              <w:rPr>
                <w:sz w:val="24"/>
                <w:szCs w:val="24"/>
              </w:rPr>
            </w:pPr>
            <w:r w:rsidRPr="00FA4E90">
              <w:rPr>
                <w:sz w:val="24"/>
                <w:szCs w:val="24"/>
              </w:rPr>
              <w:t>Викторина по профориентации для детей 7-10 лет "Необычные примеры</w:t>
            </w:r>
            <w:hyperlink r:id="rId11" w:history="1">
              <w:r w:rsidRPr="00FA4E90">
                <w:rPr>
                  <w:rStyle w:val="ad"/>
                  <w:sz w:val="24"/>
                  <w:szCs w:val="24"/>
                </w:rPr>
                <w:t>https://youtu.be/A-qduf8aiQE</w:t>
              </w:r>
            </w:hyperlink>
          </w:p>
          <w:p w:rsidR="00647E4A" w:rsidRPr="00FA4E90" w:rsidRDefault="00647E4A" w:rsidP="001419BD">
            <w:pPr>
              <w:jc w:val="both"/>
              <w:rPr>
                <w:sz w:val="24"/>
                <w:szCs w:val="24"/>
              </w:rPr>
            </w:pPr>
            <w:r w:rsidRPr="00FA4E90">
              <w:rPr>
                <w:sz w:val="24"/>
                <w:szCs w:val="24"/>
              </w:rPr>
              <w:t>Игра «Какое блюдо приготовил поваренок?</w:t>
            </w:r>
            <w:hyperlink r:id="rId12" w:history="1">
              <w:r w:rsidRPr="00FA4E90">
                <w:rPr>
                  <w:rStyle w:val="ad"/>
                  <w:sz w:val="24"/>
                  <w:szCs w:val="24"/>
                </w:rPr>
                <w:t>https://youtu.be/sy2OoTkBpfo?list=PLagHIN0mjUuU0ykUOG5iGKvgURXA-AeHI</w:t>
              </w:r>
            </w:hyperlink>
          </w:p>
          <w:p w:rsidR="00647E4A" w:rsidRPr="00FA4E90" w:rsidRDefault="00647E4A" w:rsidP="001419BD">
            <w:pPr>
              <w:jc w:val="both"/>
              <w:rPr>
                <w:sz w:val="24"/>
                <w:szCs w:val="24"/>
              </w:rPr>
            </w:pPr>
            <w:r w:rsidRPr="00FA4E90">
              <w:rPr>
                <w:sz w:val="24"/>
                <w:szCs w:val="24"/>
              </w:rPr>
              <w:t>Обзор профессий будущего. Человек и природа</w:t>
            </w:r>
            <w:hyperlink r:id="rId13" w:history="1">
              <w:r w:rsidRPr="00FA4E90">
                <w:rPr>
                  <w:rStyle w:val="ad"/>
                  <w:sz w:val="24"/>
                  <w:szCs w:val="24"/>
                </w:rPr>
                <w:t>https://nsportal.ru/video/2019/10/obzor-professiy-budushchego</w:t>
              </w:r>
            </w:hyperlink>
          </w:p>
          <w:p w:rsidR="00647E4A" w:rsidRPr="00FA4E90" w:rsidRDefault="00647E4A" w:rsidP="001419BD">
            <w:pPr>
              <w:jc w:val="both"/>
              <w:rPr>
                <w:sz w:val="24"/>
                <w:szCs w:val="24"/>
              </w:rPr>
            </w:pPr>
            <w:r w:rsidRPr="00FA4E90">
              <w:rPr>
                <w:sz w:val="24"/>
                <w:szCs w:val="24"/>
              </w:rPr>
              <w:t xml:space="preserve">Профессия будущего </w:t>
            </w:r>
            <w:r w:rsidRPr="00FA4E90">
              <w:rPr>
                <w:sz w:val="24"/>
                <w:szCs w:val="24"/>
              </w:rPr>
              <w:lastRenderedPageBreak/>
              <w:t>"Агроинформатик". Результаты труда.https://youtu.be/uNkADHZStDE?list=PLbtbBtGwBb3YtJzKgZliBJlrLH4aq62QA</w:t>
            </w:r>
          </w:p>
          <w:p w:rsidR="00647E4A" w:rsidRPr="00FA4E90" w:rsidRDefault="00647E4A" w:rsidP="001419BD">
            <w:pPr>
              <w:jc w:val="both"/>
              <w:rPr>
                <w:sz w:val="24"/>
                <w:szCs w:val="24"/>
              </w:rPr>
            </w:pPr>
            <w:r w:rsidRPr="00FA4E90">
              <w:rPr>
                <w:sz w:val="24"/>
                <w:szCs w:val="24"/>
              </w:rPr>
              <w:t>Профессия "Лесник"</w:t>
            </w:r>
            <w:hyperlink r:id="rId14" w:history="1">
              <w:r w:rsidRPr="00FA4E90">
                <w:rPr>
                  <w:rStyle w:val="ad"/>
                  <w:sz w:val="24"/>
                  <w:szCs w:val="24"/>
                </w:rPr>
                <w:t>https://youtu.be/lZ5JTbXgUxE?list=PLbtbBtGwBb3YtJzKgZliBJlrLH4aq62QA</w:t>
              </w:r>
            </w:hyperlink>
          </w:p>
        </w:tc>
        <w:tc>
          <w:tcPr>
            <w:tcW w:w="3969" w:type="dxa"/>
            <w:vMerge w:val="restart"/>
            <w:tcBorders>
              <w:top w:val="nil"/>
              <w:left w:val="single" w:sz="4" w:space="0" w:color="auto"/>
              <w:right w:val="single" w:sz="8" w:space="0" w:color="000000"/>
            </w:tcBorders>
          </w:tcPr>
          <w:p w:rsidR="00647E4A" w:rsidRPr="00FA4E90" w:rsidRDefault="00647E4A" w:rsidP="001419BD">
            <w:pPr>
              <w:jc w:val="both"/>
              <w:rPr>
                <w:sz w:val="24"/>
                <w:szCs w:val="24"/>
              </w:rPr>
            </w:pPr>
            <w:r w:rsidRPr="00FA4E90">
              <w:rPr>
                <w:sz w:val="24"/>
                <w:szCs w:val="24"/>
              </w:rPr>
              <w:lastRenderedPageBreak/>
              <w:t>создание системы действенной профориентации учащихся, способствующей формированию у подростков профессионального самоопределения в соответствии с желаниями, способностями, индивидуальными особенностями каждой личности и с учетом социокультурной и экономической ситуации.</w:t>
            </w:r>
          </w:p>
          <w:p w:rsidR="00647E4A" w:rsidRPr="00FA4E90" w:rsidRDefault="00647E4A" w:rsidP="001419BD">
            <w:pPr>
              <w:jc w:val="both"/>
              <w:rPr>
                <w:sz w:val="24"/>
                <w:szCs w:val="24"/>
              </w:rPr>
            </w:pPr>
          </w:p>
          <w:p w:rsidR="00647E4A" w:rsidRPr="00FA4E90" w:rsidRDefault="00647E4A" w:rsidP="001419BD">
            <w:pPr>
              <w:jc w:val="both"/>
              <w:rPr>
                <w:sz w:val="24"/>
                <w:szCs w:val="24"/>
              </w:rPr>
            </w:pPr>
            <w:r w:rsidRPr="00FA4E90">
              <w:rPr>
                <w:sz w:val="24"/>
                <w:szCs w:val="24"/>
              </w:rPr>
              <w:t>повышение мотивации молодежи к труду;</w:t>
            </w:r>
          </w:p>
          <w:p w:rsidR="00647E4A" w:rsidRPr="00FA4E90" w:rsidRDefault="00647E4A" w:rsidP="001419BD">
            <w:pPr>
              <w:jc w:val="both"/>
              <w:rPr>
                <w:sz w:val="24"/>
                <w:szCs w:val="24"/>
              </w:rPr>
            </w:pPr>
          </w:p>
          <w:p w:rsidR="00647E4A" w:rsidRPr="00FA4E90" w:rsidRDefault="00647E4A" w:rsidP="001419BD">
            <w:pPr>
              <w:jc w:val="both"/>
              <w:rPr>
                <w:sz w:val="24"/>
                <w:szCs w:val="24"/>
              </w:rPr>
            </w:pPr>
            <w:r w:rsidRPr="00FA4E90">
              <w:rPr>
                <w:sz w:val="24"/>
                <w:szCs w:val="24"/>
              </w:rPr>
              <w:t>оказание адресной психологической помощи учащимся в осознанном выборе будущей профессии;</w:t>
            </w:r>
          </w:p>
          <w:p w:rsidR="00647E4A" w:rsidRPr="00FA4E90" w:rsidRDefault="00647E4A" w:rsidP="001419BD">
            <w:pPr>
              <w:jc w:val="both"/>
              <w:rPr>
                <w:sz w:val="24"/>
                <w:szCs w:val="24"/>
              </w:rPr>
            </w:pPr>
          </w:p>
          <w:p w:rsidR="00647E4A" w:rsidRPr="00FA4E90" w:rsidRDefault="00647E4A" w:rsidP="001419BD">
            <w:pPr>
              <w:jc w:val="both"/>
              <w:rPr>
                <w:sz w:val="24"/>
                <w:szCs w:val="24"/>
              </w:rPr>
            </w:pPr>
            <w:r w:rsidRPr="00FA4E90">
              <w:rPr>
                <w:sz w:val="24"/>
                <w:szCs w:val="24"/>
              </w:rPr>
              <w:t>обучение подростков основным принципам построения профессиональной карьеры и навыкам поведения на рынке труда;</w:t>
            </w:r>
          </w:p>
          <w:p w:rsidR="00647E4A" w:rsidRPr="00FA4E90" w:rsidRDefault="00647E4A" w:rsidP="001419BD">
            <w:pPr>
              <w:jc w:val="both"/>
              <w:rPr>
                <w:sz w:val="24"/>
                <w:szCs w:val="24"/>
              </w:rPr>
            </w:pPr>
          </w:p>
          <w:p w:rsidR="00647E4A" w:rsidRPr="00FA4E90" w:rsidRDefault="00647E4A" w:rsidP="001419BD">
            <w:pPr>
              <w:jc w:val="both"/>
              <w:rPr>
                <w:sz w:val="24"/>
                <w:szCs w:val="24"/>
              </w:rPr>
            </w:pPr>
            <w:r w:rsidRPr="00FA4E90">
              <w:rPr>
                <w:sz w:val="24"/>
                <w:szCs w:val="24"/>
              </w:rPr>
              <w:t>сориентирование учащихся на реализацию собственных замыслов в реальных социальных условиях.</w:t>
            </w: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3-4</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rPr>
                <w:sz w:val="24"/>
                <w:szCs w:val="24"/>
              </w:rPr>
            </w:pPr>
            <w:r w:rsidRPr="00FA4E90">
              <w:rPr>
                <w:sz w:val="24"/>
                <w:szCs w:val="24"/>
                <w:bdr w:val="none" w:sz="0" w:space="0" w:color="auto" w:frame="1"/>
              </w:rPr>
              <w:t>«Разные дома»</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2</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Конструирование</w:t>
            </w:r>
          </w:p>
        </w:tc>
        <w:tc>
          <w:tcPr>
            <w:tcW w:w="2409" w:type="dxa"/>
            <w:vMerge/>
            <w:tcBorders>
              <w:left w:val="single" w:sz="4" w:space="0" w:color="auto"/>
              <w:right w:val="single" w:sz="4" w:space="0" w:color="auto"/>
            </w:tcBorders>
          </w:tcPr>
          <w:p w:rsidR="00647E4A" w:rsidRPr="00FA4E90" w:rsidRDefault="00647E4A" w:rsidP="001419BD">
            <w:pPr>
              <w:jc w:val="both"/>
              <w:rPr>
                <w:sz w:val="24"/>
                <w:szCs w:val="24"/>
              </w:rPr>
            </w:pPr>
          </w:p>
        </w:tc>
        <w:tc>
          <w:tcPr>
            <w:tcW w:w="3969" w:type="dxa"/>
            <w:vMerge/>
            <w:tcBorders>
              <w:left w:val="single" w:sz="4" w:space="0" w:color="auto"/>
              <w:right w:val="single" w:sz="8" w:space="0" w:color="000000"/>
            </w:tcBorders>
          </w:tcPr>
          <w:p w:rsidR="00647E4A" w:rsidRPr="00FA4E90" w:rsidRDefault="00647E4A" w:rsidP="001419BD">
            <w:pPr>
              <w:jc w:val="both"/>
              <w:rPr>
                <w:sz w:val="24"/>
                <w:szCs w:val="24"/>
              </w:rPr>
            </w:pP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5-6</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rPr>
                <w:sz w:val="24"/>
                <w:szCs w:val="24"/>
              </w:rPr>
            </w:pPr>
            <w:r w:rsidRPr="00FA4E90">
              <w:rPr>
                <w:sz w:val="24"/>
                <w:szCs w:val="24"/>
                <w:bdr w:val="none" w:sz="0" w:space="0" w:color="auto" w:frame="1"/>
              </w:rPr>
              <w:t>«Дачный домик»</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2</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Аппликация</w:t>
            </w:r>
          </w:p>
        </w:tc>
        <w:tc>
          <w:tcPr>
            <w:tcW w:w="2409" w:type="dxa"/>
            <w:vMerge/>
            <w:tcBorders>
              <w:left w:val="single" w:sz="4" w:space="0" w:color="auto"/>
              <w:right w:val="single" w:sz="4" w:space="0" w:color="auto"/>
            </w:tcBorders>
          </w:tcPr>
          <w:p w:rsidR="00647E4A" w:rsidRPr="00FA4E90" w:rsidRDefault="00647E4A" w:rsidP="001419BD">
            <w:pPr>
              <w:jc w:val="both"/>
              <w:rPr>
                <w:sz w:val="24"/>
                <w:szCs w:val="24"/>
              </w:rPr>
            </w:pPr>
          </w:p>
        </w:tc>
        <w:tc>
          <w:tcPr>
            <w:tcW w:w="3969" w:type="dxa"/>
            <w:vMerge/>
            <w:tcBorders>
              <w:left w:val="single" w:sz="4" w:space="0" w:color="auto"/>
              <w:right w:val="single" w:sz="8" w:space="0" w:color="000000"/>
            </w:tcBorders>
          </w:tcPr>
          <w:p w:rsidR="00647E4A" w:rsidRPr="00FA4E90" w:rsidRDefault="00647E4A" w:rsidP="001419BD">
            <w:pPr>
              <w:jc w:val="both"/>
              <w:rPr>
                <w:sz w:val="24"/>
                <w:szCs w:val="24"/>
              </w:rPr>
            </w:pP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7-8</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rPr>
                <w:sz w:val="24"/>
                <w:szCs w:val="24"/>
              </w:rPr>
            </w:pPr>
            <w:r w:rsidRPr="00FA4E90">
              <w:rPr>
                <w:sz w:val="24"/>
                <w:szCs w:val="24"/>
                <w:bdr w:val="none" w:sz="0" w:space="0" w:color="auto" w:frame="1"/>
              </w:rPr>
              <w:t>«Моя профессия»</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2</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Игра-викторина</w:t>
            </w:r>
          </w:p>
        </w:tc>
        <w:tc>
          <w:tcPr>
            <w:tcW w:w="2409" w:type="dxa"/>
            <w:vMerge/>
            <w:tcBorders>
              <w:left w:val="single" w:sz="4" w:space="0" w:color="auto"/>
              <w:right w:val="single" w:sz="4" w:space="0" w:color="auto"/>
            </w:tcBorders>
          </w:tcPr>
          <w:p w:rsidR="00647E4A" w:rsidRPr="00FA4E90" w:rsidRDefault="00647E4A" w:rsidP="001419BD">
            <w:pPr>
              <w:jc w:val="both"/>
              <w:rPr>
                <w:sz w:val="24"/>
                <w:szCs w:val="24"/>
              </w:rPr>
            </w:pPr>
          </w:p>
        </w:tc>
        <w:tc>
          <w:tcPr>
            <w:tcW w:w="3969" w:type="dxa"/>
            <w:vMerge/>
            <w:tcBorders>
              <w:left w:val="single" w:sz="4" w:space="0" w:color="auto"/>
              <w:right w:val="single" w:sz="8" w:space="0" w:color="000000"/>
            </w:tcBorders>
          </w:tcPr>
          <w:p w:rsidR="00647E4A" w:rsidRPr="00FA4E90" w:rsidRDefault="00647E4A" w:rsidP="001419BD">
            <w:pPr>
              <w:jc w:val="both"/>
              <w:rPr>
                <w:sz w:val="24"/>
                <w:szCs w:val="24"/>
              </w:rPr>
            </w:pP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9-10-11</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rPr>
                <w:sz w:val="24"/>
                <w:szCs w:val="24"/>
              </w:rPr>
            </w:pPr>
            <w:r w:rsidRPr="00FA4E90">
              <w:rPr>
                <w:sz w:val="24"/>
                <w:szCs w:val="24"/>
                <w:bdr w:val="none" w:sz="0" w:space="0" w:color="auto" w:frame="1"/>
              </w:rPr>
              <w:t>«Профессия «Врач»</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3</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Занятие с элементами игры, приглашение врача</w:t>
            </w:r>
          </w:p>
        </w:tc>
        <w:tc>
          <w:tcPr>
            <w:tcW w:w="2409" w:type="dxa"/>
            <w:vMerge/>
            <w:tcBorders>
              <w:left w:val="single" w:sz="4" w:space="0" w:color="auto"/>
              <w:right w:val="single" w:sz="4" w:space="0" w:color="auto"/>
            </w:tcBorders>
          </w:tcPr>
          <w:p w:rsidR="00647E4A" w:rsidRPr="00FA4E90" w:rsidRDefault="00647E4A" w:rsidP="001419BD">
            <w:pPr>
              <w:jc w:val="both"/>
              <w:rPr>
                <w:sz w:val="24"/>
                <w:szCs w:val="24"/>
              </w:rPr>
            </w:pPr>
          </w:p>
        </w:tc>
        <w:tc>
          <w:tcPr>
            <w:tcW w:w="3969" w:type="dxa"/>
            <w:vMerge/>
            <w:tcBorders>
              <w:left w:val="single" w:sz="4" w:space="0" w:color="auto"/>
              <w:right w:val="single" w:sz="8" w:space="0" w:color="000000"/>
            </w:tcBorders>
          </w:tcPr>
          <w:p w:rsidR="00647E4A" w:rsidRPr="00FA4E90" w:rsidRDefault="00647E4A" w:rsidP="001419BD">
            <w:pPr>
              <w:jc w:val="both"/>
              <w:rPr>
                <w:sz w:val="24"/>
                <w:szCs w:val="24"/>
              </w:rPr>
            </w:pP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12-13</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rPr>
                <w:sz w:val="24"/>
                <w:szCs w:val="24"/>
              </w:rPr>
            </w:pPr>
            <w:r w:rsidRPr="00FA4E90">
              <w:rPr>
                <w:sz w:val="24"/>
                <w:szCs w:val="24"/>
                <w:bdr w:val="none" w:sz="0" w:space="0" w:color="auto" w:frame="1"/>
              </w:rPr>
              <w:t>«Больница»</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2</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Сюжетно-ролевая игра</w:t>
            </w:r>
          </w:p>
        </w:tc>
        <w:tc>
          <w:tcPr>
            <w:tcW w:w="2409" w:type="dxa"/>
            <w:vMerge/>
            <w:tcBorders>
              <w:left w:val="single" w:sz="4" w:space="0" w:color="auto"/>
              <w:right w:val="single" w:sz="4" w:space="0" w:color="auto"/>
            </w:tcBorders>
          </w:tcPr>
          <w:p w:rsidR="00647E4A" w:rsidRPr="00FA4E90" w:rsidRDefault="00647E4A" w:rsidP="001419BD">
            <w:pPr>
              <w:jc w:val="both"/>
              <w:rPr>
                <w:sz w:val="24"/>
                <w:szCs w:val="24"/>
              </w:rPr>
            </w:pPr>
          </w:p>
        </w:tc>
        <w:tc>
          <w:tcPr>
            <w:tcW w:w="3969" w:type="dxa"/>
            <w:vMerge/>
            <w:tcBorders>
              <w:left w:val="single" w:sz="4" w:space="0" w:color="auto"/>
              <w:right w:val="single" w:sz="8" w:space="0" w:color="000000"/>
            </w:tcBorders>
          </w:tcPr>
          <w:p w:rsidR="00647E4A" w:rsidRPr="00FA4E90" w:rsidRDefault="00647E4A" w:rsidP="001419BD">
            <w:pPr>
              <w:jc w:val="both"/>
              <w:rPr>
                <w:sz w:val="24"/>
                <w:szCs w:val="24"/>
              </w:rPr>
            </w:pP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14-15</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rPr>
                <w:sz w:val="24"/>
                <w:szCs w:val="24"/>
              </w:rPr>
            </w:pPr>
            <w:r w:rsidRPr="00FA4E90">
              <w:rPr>
                <w:sz w:val="24"/>
                <w:szCs w:val="24"/>
                <w:bdr w:val="none" w:sz="0" w:space="0" w:color="auto" w:frame="1"/>
              </w:rPr>
              <w:t>Доктор «Айболит»</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2</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Сюжетно-ролевые игры, просмотр мультфильма</w:t>
            </w:r>
          </w:p>
        </w:tc>
        <w:tc>
          <w:tcPr>
            <w:tcW w:w="2409" w:type="dxa"/>
            <w:vMerge/>
            <w:tcBorders>
              <w:left w:val="single" w:sz="4" w:space="0" w:color="auto"/>
              <w:right w:val="single" w:sz="4" w:space="0" w:color="auto"/>
            </w:tcBorders>
          </w:tcPr>
          <w:p w:rsidR="00647E4A" w:rsidRPr="00FA4E90" w:rsidRDefault="00647E4A" w:rsidP="001419BD">
            <w:pPr>
              <w:jc w:val="both"/>
              <w:rPr>
                <w:sz w:val="24"/>
                <w:szCs w:val="24"/>
              </w:rPr>
            </w:pPr>
          </w:p>
        </w:tc>
        <w:tc>
          <w:tcPr>
            <w:tcW w:w="3969" w:type="dxa"/>
            <w:vMerge/>
            <w:tcBorders>
              <w:left w:val="single" w:sz="4" w:space="0" w:color="auto"/>
              <w:right w:val="single" w:sz="8" w:space="0" w:color="000000"/>
            </w:tcBorders>
          </w:tcPr>
          <w:p w:rsidR="00647E4A" w:rsidRPr="00FA4E90" w:rsidRDefault="00647E4A" w:rsidP="001419BD">
            <w:pPr>
              <w:jc w:val="both"/>
              <w:rPr>
                <w:sz w:val="24"/>
                <w:szCs w:val="24"/>
              </w:rPr>
            </w:pP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16-17</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rPr>
                <w:sz w:val="24"/>
                <w:szCs w:val="24"/>
              </w:rPr>
            </w:pPr>
            <w:r w:rsidRPr="00FA4E90">
              <w:rPr>
                <w:sz w:val="24"/>
                <w:szCs w:val="24"/>
                <w:bdr w:val="none" w:sz="0" w:space="0" w:color="auto" w:frame="1"/>
              </w:rPr>
              <w:t>«Кто нас лечит»</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2</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Экскурсия в медицинский пункт</w:t>
            </w:r>
          </w:p>
        </w:tc>
        <w:tc>
          <w:tcPr>
            <w:tcW w:w="2409" w:type="dxa"/>
            <w:vMerge/>
            <w:tcBorders>
              <w:left w:val="single" w:sz="4" w:space="0" w:color="auto"/>
              <w:right w:val="single" w:sz="4" w:space="0" w:color="auto"/>
            </w:tcBorders>
          </w:tcPr>
          <w:p w:rsidR="00647E4A" w:rsidRPr="00FA4E90" w:rsidRDefault="00647E4A" w:rsidP="001419BD">
            <w:pPr>
              <w:jc w:val="both"/>
              <w:rPr>
                <w:sz w:val="24"/>
                <w:szCs w:val="24"/>
              </w:rPr>
            </w:pPr>
          </w:p>
        </w:tc>
        <w:tc>
          <w:tcPr>
            <w:tcW w:w="3969" w:type="dxa"/>
            <w:vMerge/>
            <w:tcBorders>
              <w:left w:val="single" w:sz="4" w:space="0" w:color="auto"/>
              <w:right w:val="single" w:sz="8" w:space="0" w:color="000000"/>
            </w:tcBorders>
          </w:tcPr>
          <w:p w:rsidR="00647E4A" w:rsidRPr="00FA4E90" w:rsidRDefault="00647E4A" w:rsidP="001419BD">
            <w:pPr>
              <w:jc w:val="both"/>
              <w:rPr>
                <w:sz w:val="24"/>
                <w:szCs w:val="24"/>
              </w:rPr>
            </w:pP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18-19</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rPr>
                <w:sz w:val="24"/>
                <w:szCs w:val="24"/>
              </w:rPr>
            </w:pPr>
            <w:r w:rsidRPr="00FA4E90">
              <w:rPr>
                <w:sz w:val="24"/>
                <w:szCs w:val="24"/>
                <w:bdr w:val="none" w:sz="0" w:space="0" w:color="auto" w:frame="1"/>
              </w:rPr>
              <w:t>«Добрый доктор Айболит»</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2</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Сюжетно-ролевая игра, просмотр мультфильма</w:t>
            </w:r>
          </w:p>
        </w:tc>
        <w:tc>
          <w:tcPr>
            <w:tcW w:w="2409" w:type="dxa"/>
            <w:vMerge/>
            <w:tcBorders>
              <w:left w:val="single" w:sz="4" w:space="0" w:color="auto"/>
              <w:right w:val="single" w:sz="4" w:space="0" w:color="auto"/>
            </w:tcBorders>
          </w:tcPr>
          <w:p w:rsidR="00647E4A" w:rsidRPr="00FA4E90" w:rsidRDefault="00647E4A" w:rsidP="001419BD">
            <w:pPr>
              <w:jc w:val="both"/>
              <w:rPr>
                <w:sz w:val="24"/>
                <w:szCs w:val="24"/>
              </w:rPr>
            </w:pPr>
          </w:p>
        </w:tc>
        <w:tc>
          <w:tcPr>
            <w:tcW w:w="3969" w:type="dxa"/>
            <w:vMerge/>
            <w:tcBorders>
              <w:left w:val="single" w:sz="4" w:space="0" w:color="auto"/>
              <w:right w:val="single" w:sz="8" w:space="0" w:color="000000"/>
            </w:tcBorders>
          </w:tcPr>
          <w:p w:rsidR="00647E4A" w:rsidRPr="00FA4E90" w:rsidRDefault="00647E4A" w:rsidP="001419BD">
            <w:pPr>
              <w:jc w:val="both"/>
              <w:rPr>
                <w:sz w:val="24"/>
                <w:szCs w:val="24"/>
              </w:rPr>
            </w:pP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20-21-22</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rPr>
                <w:sz w:val="24"/>
                <w:szCs w:val="24"/>
              </w:rPr>
            </w:pPr>
            <w:r w:rsidRPr="00FA4E90">
              <w:rPr>
                <w:sz w:val="24"/>
                <w:szCs w:val="24"/>
                <w:bdr w:val="none" w:sz="0" w:space="0" w:color="auto" w:frame="1"/>
              </w:rPr>
              <w:t>«Парикмахерская»</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3</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Сюжетно-ролевая игра</w:t>
            </w:r>
          </w:p>
        </w:tc>
        <w:tc>
          <w:tcPr>
            <w:tcW w:w="2409" w:type="dxa"/>
            <w:vMerge/>
            <w:tcBorders>
              <w:left w:val="single" w:sz="4" w:space="0" w:color="auto"/>
              <w:right w:val="single" w:sz="4" w:space="0" w:color="auto"/>
            </w:tcBorders>
          </w:tcPr>
          <w:p w:rsidR="00647E4A" w:rsidRPr="00FA4E90" w:rsidRDefault="00647E4A" w:rsidP="001419BD">
            <w:pPr>
              <w:jc w:val="both"/>
              <w:rPr>
                <w:sz w:val="24"/>
                <w:szCs w:val="24"/>
              </w:rPr>
            </w:pPr>
          </w:p>
        </w:tc>
        <w:tc>
          <w:tcPr>
            <w:tcW w:w="3969" w:type="dxa"/>
            <w:vMerge/>
            <w:tcBorders>
              <w:left w:val="single" w:sz="4" w:space="0" w:color="auto"/>
              <w:right w:val="single" w:sz="8" w:space="0" w:color="000000"/>
            </w:tcBorders>
          </w:tcPr>
          <w:p w:rsidR="00647E4A" w:rsidRPr="00FA4E90" w:rsidRDefault="00647E4A" w:rsidP="001419BD">
            <w:pPr>
              <w:jc w:val="both"/>
              <w:rPr>
                <w:sz w:val="24"/>
                <w:szCs w:val="24"/>
              </w:rPr>
            </w:pP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23-24</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rPr>
                <w:sz w:val="24"/>
                <w:szCs w:val="24"/>
              </w:rPr>
            </w:pPr>
            <w:r w:rsidRPr="00FA4E90">
              <w:rPr>
                <w:sz w:val="24"/>
                <w:szCs w:val="24"/>
                <w:bdr w:val="none" w:sz="0" w:space="0" w:color="auto" w:frame="1"/>
              </w:rPr>
              <w:t>«Все работы хороши – выбирай на вкус!» </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2</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Сюжетно-ролевая игра</w:t>
            </w:r>
          </w:p>
        </w:tc>
        <w:tc>
          <w:tcPr>
            <w:tcW w:w="2409" w:type="dxa"/>
            <w:vMerge/>
            <w:tcBorders>
              <w:left w:val="single" w:sz="4" w:space="0" w:color="auto"/>
              <w:right w:val="single" w:sz="4" w:space="0" w:color="auto"/>
            </w:tcBorders>
          </w:tcPr>
          <w:p w:rsidR="00647E4A" w:rsidRPr="00FA4E90" w:rsidRDefault="00647E4A" w:rsidP="001419BD">
            <w:pPr>
              <w:jc w:val="both"/>
              <w:rPr>
                <w:sz w:val="24"/>
                <w:szCs w:val="24"/>
              </w:rPr>
            </w:pPr>
          </w:p>
        </w:tc>
        <w:tc>
          <w:tcPr>
            <w:tcW w:w="3969" w:type="dxa"/>
            <w:vMerge/>
            <w:tcBorders>
              <w:left w:val="single" w:sz="4" w:space="0" w:color="auto"/>
              <w:right w:val="single" w:sz="8" w:space="0" w:color="000000"/>
            </w:tcBorders>
          </w:tcPr>
          <w:p w:rsidR="00647E4A" w:rsidRPr="00FA4E90" w:rsidRDefault="00647E4A" w:rsidP="001419BD">
            <w:pPr>
              <w:jc w:val="both"/>
              <w:rPr>
                <w:sz w:val="24"/>
                <w:szCs w:val="24"/>
              </w:rPr>
            </w:pP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25-26</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rPr>
                <w:sz w:val="24"/>
                <w:szCs w:val="24"/>
              </w:rPr>
            </w:pPr>
            <w:r w:rsidRPr="00FA4E90">
              <w:rPr>
                <w:sz w:val="24"/>
                <w:szCs w:val="24"/>
                <w:bdr w:val="none" w:sz="0" w:space="0" w:color="auto" w:frame="1"/>
              </w:rPr>
              <w:t>Дж. Родари  «Чем пахнут ремесла»</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sz w:val="24"/>
                <w:szCs w:val="24"/>
                <w:bdr w:val="none" w:sz="0" w:space="0" w:color="auto" w:frame="1"/>
              </w:rPr>
              <w:t>2</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Работа с текстами, инсценировка</w:t>
            </w:r>
          </w:p>
        </w:tc>
        <w:tc>
          <w:tcPr>
            <w:tcW w:w="2409" w:type="dxa"/>
            <w:vMerge/>
            <w:tcBorders>
              <w:left w:val="single" w:sz="4" w:space="0" w:color="auto"/>
              <w:right w:val="single" w:sz="4" w:space="0" w:color="auto"/>
            </w:tcBorders>
          </w:tcPr>
          <w:p w:rsidR="00647E4A" w:rsidRPr="00FA4E90" w:rsidRDefault="00647E4A" w:rsidP="001419BD">
            <w:pPr>
              <w:jc w:val="both"/>
              <w:rPr>
                <w:sz w:val="24"/>
                <w:szCs w:val="24"/>
              </w:rPr>
            </w:pPr>
          </w:p>
        </w:tc>
        <w:tc>
          <w:tcPr>
            <w:tcW w:w="3969" w:type="dxa"/>
            <w:vMerge/>
            <w:tcBorders>
              <w:left w:val="single" w:sz="4" w:space="0" w:color="auto"/>
              <w:right w:val="single" w:sz="8" w:space="0" w:color="000000"/>
            </w:tcBorders>
          </w:tcPr>
          <w:p w:rsidR="00647E4A" w:rsidRPr="00FA4E90" w:rsidRDefault="00647E4A" w:rsidP="001419BD">
            <w:pPr>
              <w:jc w:val="both"/>
              <w:rPr>
                <w:sz w:val="24"/>
                <w:szCs w:val="24"/>
              </w:rPr>
            </w:pP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27-28</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rPr>
                <w:sz w:val="24"/>
                <w:szCs w:val="24"/>
              </w:rPr>
            </w:pPr>
            <w:r w:rsidRPr="00FA4E90">
              <w:rPr>
                <w:sz w:val="24"/>
                <w:szCs w:val="24"/>
                <w:bdr w:val="none" w:sz="0" w:space="0" w:color="auto" w:frame="1"/>
              </w:rPr>
              <w:t>Профессия «Строитель»</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2</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Дидактическая игра</w:t>
            </w:r>
          </w:p>
        </w:tc>
        <w:tc>
          <w:tcPr>
            <w:tcW w:w="2409" w:type="dxa"/>
            <w:vMerge/>
            <w:tcBorders>
              <w:left w:val="single" w:sz="4" w:space="0" w:color="auto"/>
              <w:right w:val="single" w:sz="4" w:space="0" w:color="auto"/>
            </w:tcBorders>
          </w:tcPr>
          <w:p w:rsidR="00647E4A" w:rsidRPr="00FA4E90" w:rsidRDefault="00647E4A" w:rsidP="001419BD">
            <w:pPr>
              <w:jc w:val="both"/>
              <w:rPr>
                <w:sz w:val="24"/>
                <w:szCs w:val="24"/>
              </w:rPr>
            </w:pPr>
          </w:p>
        </w:tc>
        <w:tc>
          <w:tcPr>
            <w:tcW w:w="3969" w:type="dxa"/>
            <w:vMerge/>
            <w:tcBorders>
              <w:left w:val="single" w:sz="4" w:space="0" w:color="auto"/>
              <w:right w:val="single" w:sz="8" w:space="0" w:color="000000"/>
            </w:tcBorders>
          </w:tcPr>
          <w:p w:rsidR="00647E4A" w:rsidRPr="00FA4E90" w:rsidRDefault="00647E4A" w:rsidP="001419BD">
            <w:pPr>
              <w:jc w:val="both"/>
              <w:rPr>
                <w:sz w:val="24"/>
                <w:szCs w:val="24"/>
              </w:rPr>
            </w:pP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29-30</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rPr>
                <w:sz w:val="24"/>
                <w:szCs w:val="24"/>
              </w:rPr>
            </w:pPr>
            <w:r w:rsidRPr="00FA4E90">
              <w:rPr>
                <w:sz w:val="24"/>
                <w:szCs w:val="24"/>
                <w:bdr w:val="none" w:sz="0" w:space="0" w:color="auto" w:frame="1"/>
              </w:rPr>
              <w:t>Строительный поединок</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2</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Игра-соревнование</w:t>
            </w:r>
          </w:p>
        </w:tc>
        <w:tc>
          <w:tcPr>
            <w:tcW w:w="2409" w:type="dxa"/>
            <w:vMerge/>
            <w:tcBorders>
              <w:left w:val="single" w:sz="4" w:space="0" w:color="auto"/>
              <w:bottom w:val="single" w:sz="8" w:space="0" w:color="000000"/>
              <w:right w:val="single" w:sz="4" w:space="0" w:color="auto"/>
            </w:tcBorders>
          </w:tcPr>
          <w:p w:rsidR="00647E4A" w:rsidRPr="00FA4E90" w:rsidRDefault="00647E4A" w:rsidP="001419BD">
            <w:pPr>
              <w:jc w:val="both"/>
              <w:rPr>
                <w:sz w:val="24"/>
                <w:szCs w:val="24"/>
              </w:rPr>
            </w:pPr>
          </w:p>
        </w:tc>
        <w:tc>
          <w:tcPr>
            <w:tcW w:w="3969" w:type="dxa"/>
            <w:vMerge/>
            <w:tcBorders>
              <w:left w:val="single" w:sz="4" w:space="0" w:color="auto"/>
              <w:bottom w:val="single" w:sz="8" w:space="0" w:color="000000"/>
              <w:right w:val="single" w:sz="8" w:space="0" w:color="000000"/>
            </w:tcBorders>
          </w:tcPr>
          <w:p w:rsidR="00647E4A" w:rsidRPr="00FA4E90" w:rsidRDefault="00647E4A" w:rsidP="001419BD">
            <w:pPr>
              <w:jc w:val="both"/>
              <w:rPr>
                <w:sz w:val="24"/>
                <w:szCs w:val="24"/>
              </w:rPr>
            </w:pP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lastRenderedPageBreak/>
              <w:t>31-32-33</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sz w:val="24"/>
                <w:szCs w:val="24"/>
                <w:bdr w:val="none" w:sz="0" w:space="0" w:color="auto" w:frame="1"/>
              </w:rPr>
              <w:t>Путешествие в кондитерский цех «Кузбасс» г. Прокопьевска</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3</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Экскурсия. Мастер-классы.</w:t>
            </w:r>
          </w:p>
        </w:tc>
        <w:tc>
          <w:tcPr>
            <w:tcW w:w="6378" w:type="dxa"/>
            <w:gridSpan w:val="2"/>
            <w:vMerge w:val="restart"/>
            <w:tcBorders>
              <w:top w:val="nil"/>
              <w:left w:val="single" w:sz="4" w:space="0" w:color="auto"/>
              <w:right w:val="single" w:sz="4" w:space="0" w:color="auto"/>
            </w:tcBorders>
          </w:tcPr>
          <w:p w:rsidR="00647E4A" w:rsidRPr="00FA4E90" w:rsidRDefault="00647E4A" w:rsidP="001419BD">
            <w:pPr>
              <w:jc w:val="both"/>
              <w:rPr>
                <w:sz w:val="24"/>
                <w:szCs w:val="24"/>
              </w:rPr>
            </w:pPr>
          </w:p>
        </w:tc>
      </w:tr>
      <w:tr w:rsidR="00647E4A" w:rsidRPr="00FA4E90" w:rsidTr="001419BD">
        <w:tc>
          <w:tcPr>
            <w:tcW w:w="88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34</w:t>
            </w:r>
          </w:p>
        </w:tc>
        <w:tc>
          <w:tcPr>
            <w:tcW w:w="2895"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«Где работать мне тогда? Чем мне заниматься?»</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FA4E90" w:rsidRDefault="00647E4A" w:rsidP="001419BD">
            <w:pPr>
              <w:jc w:val="center"/>
              <w:rPr>
                <w:sz w:val="24"/>
                <w:szCs w:val="24"/>
              </w:rPr>
            </w:pPr>
            <w:r w:rsidRPr="00FA4E90">
              <w:rPr>
                <w:color w:val="000000"/>
                <w:sz w:val="24"/>
                <w:szCs w:val="24"/>
                <w:bdr w:val="none" w:sz="0" w:space="0" w:color="auto" w:frame="1"/>
              </w:rPr>
              <w:t>1</w:t>
            </w:r>
          </w:p>
        </w:tc>
        <w:tc>
          <w:tcPr>
            <w:tcW w:w="3402"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FA4E90" w:rsidRDefault="00647E4A" w:rsidP="001419BD">
            <w:pPr>
              <w:jc w:val="both"/>
              <w:rPr>
                <w:sz w:val="24"/>
                <w:szCs w:val="24"/>
              </w:rPr>
            </w:pPr>
            <w:r w:rsidRPr="00FA4E90">
              <w:rPr>
                <w:color w:val="000000"/>
                <w:sz w:val="24"/>
                <w:szCs w:val="24"/>
                <w:bdr w:val="none" w:sz="0" w:space="0" w:color="auto" w:frame="1"/>
              </w:rPr>
              <w:t>Инсценировка стихотворения Александра Кравченко «Честный ответ», мультимедиа.</w:t>
            </w:r>
          </w:p>
        </w:tc>
        <w:tc>
          <w:tcPr>
            <w:tcW w:w="6378" w:type="dxa"/>
            <w:gridSpan w:val="2"/>
            <w:vMerge/>
            <w:tcBorders>
              <w:left w:val="single" w:sz="4" w:space="0" w:color="auto"/>
              <w:bottom w:val="single" w:sz="8" w:space="0" w:color="000000"/>
              <w:right w:val="single" w:sz="4" w:space="0" w:color="auto"/>
            </w:tcBorders>
          </w:tcPr>
          <w:p w:rsidR="00647E4A" w:rsidRPr="00FA4E90" w:rsidRDefault="00647E4A" w:rsidP="001419BD">
            <w:pPr>
              <w:jc w:val="both"/>
              <w:rPr>
                <w:sz w:val="24"/>
                <w:szCs w:val="24"/>
              </w:rPr>
            </w:pPr>
          </w:p>
        </w:tc>
      </w:tr>
    </w:tbl>
    <w:p w:rsidR="00647E4A" w:rsidRDefault="00647E4A" w:rsidP="00647E4A">
      <w:pPr>
        <w:spacing w:afterAutospacing="1" w:line="339" w:lineRule="atLeast"/>
        <w:jc w:val="both"/>
        <w:rPr>
          <w:sz w:val="28"/>
          <w:szCs w:val="28"/>
          <w:bdr w:val="none" w:sz="0" w:space="0" w:color="auto" w:frame="1"/>
        </w:rPr>
      </w:pPr>
    </w:p>
    <w:p w:rsidR="00647E4A" w:rsidRDefault="00647E4A" w:rsidP="00647E4A">
      <w:pPr>
        <w:spacing w:afterAutospacing="1" w:line="339" w:lineRule="atLeast"/>
        <w:jc w:val="both"/>
        <w:rPr>
          <w:sz w:val="28"/>
          <w:szCs w:val="28"/>
          <w:bdr w:val="none" w:sz="0" w:space="0" w:color="auto" w:frame="1"/>
        </w:rPr>
      </w:pPr>
    </w:p>
    <w:p w:rsidR="00647E4A" w:rsidRPr="00403CA3" w:rsidRDefault="00647E4A" w:rsidP="00647E4A">
      <w:pPr>
        <w:spacing w:afterAutospacing="1" w:line="339" w:lineRule="atLeast"/>
        <w:jc w:val="both"/>
        <w:rPr>
          <w:sz w:val="28"/>
          <w:szCs w:val="28"/>
          <w:bdr w:val="none" w:sz="0" w:space="0" w:color="auto" w:frame="1"/>
        </w:rPr>
      </w:pPr>
    </w:p>
    <w:p w:rsidR="00647E4A" w:rsidRPr="00403CA3" w:rsidRDefault="00647E4A" w:rsidP="00647E4A">
      <w:pPr>
        <w:spacing w:afterAutospacing="1" w:line="339" w:lineRule="atLeast"/>
        <w:jc w:val="both"/>
        <w:rPr>
          <w:b/>
          <w:sz w:val="28"/>
          <w:szCs w:val="28"/>
          <w:bdr w:val="none" w:sz="0" w:space="0" w:color="auto" w:frame="1"/>
        </w:rPr>
      </w:pPr>
      <w:r w:rsidRPr="00403CA3">
        <w:rPr>
          <w:b/>
          <w:sz w:val="28"/>
          <w:szCs w:val="28"/>
          <w:bdr w:val="none" w:sz="0" w:space="0" w:color="auto" w:frame="1"/>
        </w:rPr>
        <w:t>3 модуль (3 класс): «У меня растут года …»</w:t>
      </w:r>
    </w:p>
    <w:tbl>
      <w:tblPr>
        <w:tblW w:w="15168" w:type="dxa"/>
        <w:tblInd w:w="108" w:type="dxa"/>
        <w:tblLayout w:type="fixed"/>
        <w:tblCellMar>
          <w:left w:w="0" w:type="dxa"/>
          <w:right w:w="0" w:type="dxa"/>
        </w:tblCellMar>
        <w:tblLook w:val="04A0" w:firstRow="1" w:lastRow="0" w:firstColumn="1" w:lastColumn="0" w:noHBand="0" w:noVBand="1"/>
      </w:tblPr>
      <w:tblGrid>
        <w:gridCol w:w="709"/>
        <w:gridCol w:w="2126"/>
        <w:gridCol w:w="993"/>
        <w:gridCol w:w="3118"/>
        <w:gridCol w:w="3544"/>
        <w:gridCol w:w="4678"/>
      </w:tblGrid>
      <w:tr w:rsidR="00647E4A" w:rsidRPr="00DC47DF" w:rsidTr="001419BD">
        <w:tc>
          <w:tcPr>
            <w:tcW w:w="70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b/>
                <w:sz w:val="24"/>
                <w:szCs w:val="24"/>
              </w:rPr>
            </w:pPr>
            <w:r w:rsidRPr="00DC47DF">
              <w:rPr>
                <w:b/>
                <w:color w:val="000000"/>
                <w:sz w:val="24"/>
                <w:szCs w:val="24"/>
                <w:bdr w:val="none" w:sz="0" w:space="0" w:color="auto" w:frame="1"/>
              </w:rPr>
              <w:t>№</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b/>
                <w:sz w:val="24"/>
                <w:szCs w:val="24"/>
              </w:rPr>
            </w:pPr>
            <w:r w:rsidRPr="00DC47DF">
              <w:rPr>
                <w:b/>
                <w:color w:val="000000"/>
                <w:sz w:val="24"/>
                <w:szCs w:val="24"/>
                <w:bdr w:val="none" w:sz="0" w:space="0" w:color="auto" w:frame="1"/>
              </w:rPr>
              <w:t>Тема</w:t>
            </w:r>
          </w:p>
        </w:tc>
        <w:tc>
          <w:tcPr>
            <w:tcW w:w="99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b/>
                <w:sz w:val="24"/>
                <w:szCs w:val="24"/>
              </w:rPr>
            </w:pPr>
            <w:r w:rsidRPr="00DC47DF">
              <w:rPr>
                <w:b/>
                <w:color w:val="000000"/>
                <w:sz w:val="24"/>
                <w:szCs w:val="24"/>
                <w:bdr w:val="none" w:sz="0" w:space="0" w:color="auto" w:frame="1"/>
              </w:rPr>
              <w:t>Кол-во часов</w:t>
            </w:r>
          </w:p>
        </w:tc>
        <w:tc>
          <w:tcPr>
            <w:tcW w:w="3118" w:type="dxa"/>
            <w:tcBorders>
              <w:top w:val="single" w:sz="8" w:space="0" w:color="000000"/>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b/>
                <w:sz w:val="24"/>
                <w:szCs w:val="24"/>
              </w:rPr>
            </w:pPr>
            <w:r w:rsidRPr="00DC47DF">
              <w:rPr>
                <w:b/>
                <w:color w:val="000000"/>
                <w:sz w:val="24"/>
                <w:szCs w:val="24"/>
                <w:bdr w:val="none" w:sz="0" w:space="0" w:color="auto" w:frame="1"/>
              </w:rPr>
              <w:t>форма проведения</w:t>
            </w:r>
          </w:p>
        </w:tc>
        <w:tc>
          <w:tcPr>
            <w:tcW w:w="3544" w:type="dxa"/>
            <w:tcBorders>
              <w:top w:val="single" w:sz="8" w:space="0" w:color="000000"/>
              <w:left w:val="single" w:sz="4" w:space="0" w:color="auto"/>
              <w:bottom w:val="single" w:sz="8" w:space="0" w:color="000000"/>
              <w:right w:val="single" w:sz="4" w:space="0" w:color="auto"/>
            </w:tcBorders>
          </w:tcPr>
          <w:p w:rsidR="00647E4A" w:rsidRPr="00DC47DF" w:rsidRDefault="00647E4A" w:rsidP="001419BD">
            <w:pPr>
              <w:rPr>
                <w:b/>
                <w:sz w:val="24"/>
                <w:szCs w:val="24"/>
              </w:rPr>
            </w:pPr>
            <w:r w:rsidRPr="00DC47DF">
              <w:rPr>
                <w:b/>
                <w:sz w:val="24"/>
                <w:szCs w:val="24"/>
              </w:rPr>
              <w:t>ЭОР и ЦОР</w:t>
            </w:r>
          </w:p>
        </w:tc>
        <w:tc>
          <w:tcPr>
            <w:tcW w:w="4678" w:type="dxa"/>
            <w:tcBorders>
              <w:top w:val="single" w:sz="8" w:space="0" w:color="000000"/>
              <w:left w:val="single" w:sz="4" w:space="0" w:color="auto"/>
              <w:bottom w:val="single" w:sz="8" w:space="0" w:color="000000"/>
              <w:right w:val="single" w:sz="8" w:space="0" w:color="000000"/>
            </w:tcBorders>
          </w:tcPr>
          <w:p w:rsidR="00647E4A" w:rsidRPr="00DC47DF" w:rsidRDefault="00647E4A" w:rsidP="001419BD">
            <w:pPr>
              <w:rPr>
                <w:b/>
                <w:sz w:val="24"/>
                <w:szCs w:val="24"/>
              </w:rPr>
            </w:pPr>
            <w:r w:rsidRPr="00DC47DF">
              <w:rPr>
                <w:b/>
                <w:sz w:val="24"/>
                <w:szCs w:val="24"/>
              </w:rPr>
              <w:t>Деятельность учителя с учетом рабочей программы воспитания</w:t>
            </w: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1-2</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«Что такое профессия»</w:t>
            </w:r>
          </w:p>
          <w:p w:rsidR="00647E4A" w:rsidRPr="00DC47DF" w:rsidRDefault="00647E4A" w:rsidP="001419BD">
            <w:pPr>
              <w:jc w:val="both"/>
              <w:rPr>
                <w:sz w:val="24"/>
                <w:szCs w:val="24"/>
              </w:rPr>
            </w:pPr>
            <w:r w:rsidRPr="00DC47DF">
              <w:rPr>
                <w:color w:val="000000"/>
                <w:sz w:val="24"/>
                <w:szCs w:val="24"/>
                <w:bdr w:val="none" w:sz="0" w:space="0" w:color="auto" w:frame="1"/>
              </w:rPr>
              <w:t> </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игровые программы, проект</w:t>
            </w:r>
          </w:p>
        </w:tc>
        <w:tc>
          <w:tcPr>
            <w:tcW w:w="3544" w:type="dxa"/>
            <w:vMerge w:val="restart"/>
            <w:tcBorders>
              <w:top w:val="nil"/>
              <w:left w:val="single" w:sz="4" w:space="0" w:color="auto"/>
              <w:right w:val="single" w:sz="4" w:space="0" w:color="auto"/>
            </w:tcBorders>
          </w:tcPr>
          <w:p w:rsidR="00647E4A" w:rsidRPr="00DC47DF" w:rsidRDefault="00647E4A" w:rsidP="001419BD">
            <w:pPr>
              <w:jc w:val="both"/>
              <w:rPr>
                <w:sz w:val="24"/>
                <w:szCs w:val="24"/>
              </w:rPr>
            </w:pPr>
            <w:r w:rsidRPr="00DC47DF">
              <w:rPr>
                <w:sz w:val="24"/>
                <w:szCs w:val="24"/>
              </w:rPr>
              <w:t>http://clow.ru  - Познавательный портал: сайт про все и обо всем!</w:t>
            </w:r>
          </w:p>
          <w:p w:rsidR="00647E4A" w:rsidRPr="00DC47DF" w:rsidRDefault="00647E4A" w:rsidP="001419BD">
            <w:pPr>
              <w:jc w:val="both"/>
              <w:rPr>
                <w:sz w:val="24"/>
                <w:szCs w:val="24"/>
              </w:rPr>
            </w:pPr>
            <w:r w:rsidRPr="00DC47DF">
              <w:rPr>
                <w:sz w:val="24"/>
                <w:szCs w:val="24"/>
              </w:rPr>
              <w:t xml:space="preserve">http://stranamasterov.ru «Страна Мастеров» Тематика сайта: прикладное творчество, мастерство во всех его </w:t>
            </w:r>
            <w:r w:rsidRPr="00DC47DF">
              <w:rPr>
                <w:sz w:val="24"/>
                <w:szCs w:val="24"/>
              </w:rPr>
              <w:lastRenderedPageBreak/>
              <w:t>проявлениях и окружающая среда. Материалы к урокам технологии.</w:t>
            </w:r>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Викторина по профориентации для детей 7-10 лет "Необычные примеры"</w:t>
            </w:r>
          </w:p>
          <w:p w:rsidR="00647E4A" w:rsidRPr="00DC47DF" w:rsidRDefault="00647E4A" w:rsidP="001419BD">
            <w:pPr>
              <w:jc w:val="both"/>
              <w:rPr>
                <w:sz w:val="24"/>
                <w:szCs w:val="24"/>
              </w:rPr>
            </w:pPr>
          </w:p>
          <w:p w:rsidR="00647E4A" w:rsidRPr="00DC47DF" w:rsidRDefault="00B03E03" w:rsidP="001419BD">
            <w:pPr>
              <w:jc w:val="both"/>
              <w:rPr>
                <w:sz w:val="24"/>
                <w:szCs w:val="24"/>
              </w:rPr>
            </w:pPr>
            <w:hyperlink r:id="rId15" w:history="1">
              <w:r w:rsidR="00647E4A" w:rsidRPr="00DC47DF">
                <w:rPr>
                  <w:rStyle w:val="ad"/>
                  <w:sz w:val="24"/>
                  <w:szCs w:val="24"/>
                </w:rPr>
                <w:t>https://youtu.be/A-qduf8aiQE</w:t>
              </w:r>
            </w:hyperlink>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Игра «Какое блюдо приготовил поваренок?»</w:t>
            </w:r>
          </w:p>
          <w:p w:rsidR="00647E4A" w:rsidRPr="00DC47DF" w:rsidRDefault="00647E4A" w:rsidP="001419BD">
            <w:pPr>
              <w:jc w:val="both"/>
              <w:rPr>
                <w:sz w:val="24"/>
                <w:szCs w:val="24"/>
              </w:rPr>
            </w:pPr>
          </w:p>
          <w:p w:rsidR="00647E4A" w:rsidRPr="00DC47DF" w:rsidRDefault="00B03E03" w:rsidP="001419BD">
            <w:pPr>
              <w:jc w:val="both"/>
              <w:rPr>
                <w:sz w:val="24"/>
                <w:szCs w:val="24"/>
              </w:rPr>
            </w:pPr>
            <w:hyperlink r:id="rId16" w:history="1">
              <w:r w:rsidR="00647E4A" w:rsidRPr="00DC47DF">
                <w:rPr>
                  <w:rStyle w:val="ad"/>
                  <w:sz w:val="24"/>
                  <w:szCs w:val="24"/>
                </w:rPr>
                <w:t>https://youtu.be/sy2OoTkBpfo?list=PLagHIN0mjUuU0ykUOG5iGKvgURXA-AeHI</w:t>
              </w:r>
            </w:hyperlink>
          </w:p>
          <w:p w:rsidR="00647E4A" w:rsidRPr="00DC47DF" w:rsidRDefault="00647E4A" w:rsidP="001419BD">
            <w:pPr>
              <w:jc w:val="both"/>
              <w:rPr>
                <w:sz w:val="24"/>
                <w:szCs w:val="24"/>
              </w:rPr>
            </w:pPr>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 xml:space="preserve">Обзор профессий будущего. Человек и природа. </w:t>
            </w:r>
          </w:p>
          <w:p w:rsidR="00647E4A" w:rsidRPr="00DC47DF" w:rsidRDefault="00647E4A" w:rsidP="001419BD">
            <w:pPr>
              <w:jc w:val="both"/>
              <w:rPr>
                <w:sz w:val="24"/>
                <w:szCs w:val="24"/>
              </w:rPr>
            </w:pPr>
          </w:p>
          <w:p w:rsidR="00647E4A" w:rsidRPr="00DC47DF" w:rsidRDefault="00B03E03" w:rsidP="001419BD">
            <w:pPr>
              <w:jc w:val="both"/>
              <w:rPr>
                <w:sz w:val="24"/>
                <w:szCs w:val="24"/>
              </w:rPr>
            </w:pPr>
            <w:hyperlink r:id="rId17" w:history="1">
              <w:r w:rsidR="00647E4A" w:rsidRPr="00DC47DF">
                <w:rPr>
                  <w:rStyle w:val="ad"/>
                  <w:sz w:val="24"/>
                  <w:szCs w:val="24"/>
                </w:rPr>
                <w:t>https://nsportal.ru/video/2019/10/obzor-professiy-budushchego</w:t>
              </w:r>
            </w:hyperlink>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Профессия "Сити-фермер". Виртуальная прогулка.</w:t>
            </w:r>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https://nsportal.ru/video/2019/10/virtualnaya-progulka-siti-fermy-v-mire</w:t>
            </w:r>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 xml:space="preserve">Профессия будущего "Агроинформатик". Результаты труда. </w:t>
            </w:r>
          </w:p>
          <w:p w:rsidR="00647E4A" w:rsidRPr="00DC47DF" w:rsidRDefault="00647E4A" w:rsidP="001419BD">
            <w:pPr>
              <w:jc w:val="both"/>
              <w:rPr>
                <w:sz w:val="24"/>
                <w:szCs w:val="24"/>
              </w:rPr>
            </w:pPr>
          </w:p>
          <w:p w:rsidR="00647E4A" w:rsidRPr="00DC47DF" w:rsidRDefault="00B03E03" w:rsidP="001419BD">
            <w:pPr>
              <w:jc w:val="both"/>
              <w:rPr>
                <w:sz w:val="24"/>
                <w:szCs w:val="24"/>
              </w:rPr>
            </w:pPr>
            <w:hyperlink r:id="rId18" w:history="1">
              <w:r w:rsidR="00647E4A" w:rsidRPr="00DC47DF">
                <w:rPr>
                  <w:rStyle w:val="ad"/>
                  <w:sz w:val="24"/>
                  <w:szCs w:val="24"/>
                </w:rPr>
                <w:t>https://youtu.be/uNkADHZStDE?list=PLbtbBtGwBb3YtJzKgZliBJlrLH4aq62QA</w:t>
              </w:r>
            </w:hyperlink>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lastRenderedPageBreak/>
              <w:t>Профессия "Лесник"</w:t>
            </w:r>
          </w:p>
          <w:p w:rsidR="00647E4A" w:rsidRPr="00DC47DF" w:rsidRDefault="00647E4A" w:rsidP="001419BD">
            <w:pPr>
              <w:jc w:val="both"/>
              <w:rPr>
                <w:sz w:val="24"/>
                <w:szCs w:val="24"/>
              </w:rPr>
            </w:pPr>
          </w:p>
          <w:p w:rsidR="00647E4A" w:rsidRPr="00DC47DF" w:rsidRDefault="00B03E03" w:rsidP="001419BD">
            <w:pPr>
              <w:jc w:val="both"/>
              <w:rPr>
                <w:sz w:val="24"/>
                <w:szCs w:val="24"/>
              </w:rPr>
            </w:pPr>
            <w:hyperlink r:id="rId19" w:history="1">
              <w:r w:rsidR="00647E4A" w:rsidRPr="00DC47DF">
                <w:rPr>
                  <w:rStyle w:val="ad"/>
                  <w:sz w:val="24"/>
                  <w:szCs w:val="24"/>
                </w:rPr>
                <w:t>https://youtu.be/lZ5JTbXgUxE?list=PLbtbBtGwBb3YtJzKgZliBJlrLH4aq62QAи</w:t>
              </w:r>
            </w:hyperlink>
          </w:p>
        </w:tc>
        <w:tc>
          <w:tcPr>
            <w:tcW w:w="4678" w:type="dxa"/>
            <w:vMerge w:val="restart"/>
            <w:tcBorders>
              <w:top w:val="nil"/>
              <w:left w:val="single" w:sz="4" w:space="0" w:color="auto"/>
              <w:right w:val="single" w:sz="8" w:space="0" w:color="000000"/>
            </w:tcBorders>
          </w:tcPr>
          <w:p w:rsidR="00647E4A" w:rsidRPr="00DC47DF" w:rsidRDefault="00647E4A" w:rsidP="001419BD">
            <w:pPr>
              <w:jc w:val="both"/>
              <w:rPr>
                <w:sz w:val="24"/>
                <w:szCs w:val="24"/>
              </w:rPr>
            </w:pPr>
            <w:r w:rsidRPr="00DC47DF">
              <w:rPr>
                <w:sz w:val="24"/>
                <w:szCs w:val="24"/>
              </w:rPr>
              <w:lastRenderedPageBreak/>
              <w:t xml:space="preserve">создание системы действенной профориентации учащихся, способствующей формированию у подростков профессионального самоопределения в соответствии с желаниями, способностями, индивидуальными особенностями каждой </w:t>
            </w:r>
            <w:r w:rsidRPr="00DC47DF">
              <w:rPr>
                <w:sz w:val="24"/>
                <w:szCs w:val="24"/>
              </w:rPr>
              <w:lastRenderedPageBreak/>
              <w:t>личности и с учетом социокультурной и экономической ситуации.</w:t>
            </w:r>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повышение мотивации молодежи к труду;</w:t>
            </w:r>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оказание адресной психологической помощи учащимся в осознанном выборе будущей профессии;</w:t>
            </w:r>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обучение подростков основным принципам построения профессиональной карьеры и навыкам поведения на рынке труда;</w:t>
            </w:r>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сориентирование учащихся на реализацию собственных замыслов в реальных социальных условиях.</w:t>
            </w: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3-4</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«У кого мастерок, у кого молоток»</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беседа с элементами  игры, конкурс</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5-6</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 xml:space="preserve">«Истоки </w:t>
            </w:r>
            <w:r w:rsidRPr="00DC47DF">
              <w:rPr>
                <w:color w:val="000000"/>
                <w:sz w:val="24"/>
                <w:szCs w:val="24"/>
                <w:bdr w:val="none" w:sz="0" w:space="0" w:color="auto" w:frame="1"/>
              </w:rPr>
              <w:lastRenderedPageBreak/>
              <w:t>трудолюбия»</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lastRenderedPageBreak/>
              <w:t>2</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игровой час</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lastRenderedPageBreak/>
              <w:t>7-8</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«Домашний помощник»</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игра-конкурс,  сочинение</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9-10</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«Мир профессии»</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Викторина,  ролевая игра</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11-12</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«Угадай профессии»</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занятие с элементами  игры</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13-14</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«Какие бывают профессии»</w:t>
            </w:r>
          </w:p>
          <w:p w:rsidR="00647E4A" w:rsidRPr="00DC47DF" w:rsidRDefault="00647E4A" w:rsidP="001419BD">
            <w:pPr>
              <w:jc w:val="both"/>
              <w:rPr>
                <w:sz w:val="24"/>
                <w:szCs w:val="24"/>
              </w:rPr>
            </w:pPr>
            <w:r w:rsidRPr="00DC47DF">
              <w:rPr>
                <w:color w:val="000000"/>
                <w:sz w:val="24"/>
                <w:szCs w:val="24"/>
                <w:bdr w:val="none" w:sz="0" w:space="0" w:color="auto" w:frame="1"/>
              </w:rPr>
              <w:t> </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занятие с элементами  игры</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15-16</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«Куда уходят поезда»</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занятие с элементами  игры</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17-18</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«Моя профессия»</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КВН,  проект</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19-20</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«Наши друзья-книги»</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1</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Экскурсия в  сельскую  библиотеку</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20-21</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«Откуда сахар пришел»</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Презентация,  беседа</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22-23</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«Турнир профессионалов»</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конкурс-игра</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24-25-26</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«Все профессии нужны, все профессии важны»</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3</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Устный журнал</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26-28</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«Строим дом»</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Экскурсия,  конструирование</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29</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Операция « Трудовой десант»</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1</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практикум</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30-31</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«Уход за цветами»</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практикум</w:t>
            </w:r>
          </w:p>
        </w:tc>
        <w:tc>
          <w:tcPr>
            <w:tcW w:w="3544" w:type="dxa"/>
            <w:vMerge/>
            <w:tcBorders>
              <w:left w:val="single" w:sz="4" w:space="0" w:color="auto"/>
              <w:right w:val="single" w:sz="4" w:space="0" w:color="auto"/>
            </w:tcBorders>
          </w:tcPr>
          <w:p w:rsidR="00647E4A" w:rsidRPr="00DC47DF" w:rsidRDefault="00647E4A" w:rsidP="001419BD">
            <w:pPr>
              <w:jc w:val="both"/>
              <w:rPr>
                <w:sz w:val="24"/>
                <w:szCs w:val="24"/>
              </w:rPr>
            </w:pPr>
          </w:p>
        </w:tc>
        <w:tc>
          <w:tcPr>
            <w:tcW w:w="4678" w:type="dxa"/>
            <w:vMerge/>
            <w:tcBorders>
              <w:left w:val="single" w:sz="4" w:space="0" w:color="auto"/>
              <w:right w:val="single" w:sz="8" w:space="0" w:color="000000"/>
            </w:tcBorders>
          </w:tcPr>
          <w:p w:rsidR="00647E4A" w:rsidRPr="00DC47DF" w:rsidRDefault="00647E4A" w:rsidP="001419BD">
            <w:pPr>
              <w:jc w:val="both"/>
              <w:rPr>
                <w:sz w:val="24"/>
                <w:szCs w:val="24"/>
              </w:rPr>
            </w:pPr>
          </w:p>
        </w:tc>
      </w:tr>
      <w:tr w:rsidR="00647E4A" w:rsidRPr="00DC47DF" w:rsidTr="001419BD">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32-33</w:t>
            </w:r>
          </w:p>
        </w:tc>
        <w:tc>
          <w:tcPr>
            <w:tcW w:w="2126"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«Кулинарный поединок»</w:t>
            </w:r>
          </w:p>
        </w:tc>
        <w:tc>
          <w:tcPr>
            <w:tcW w:w="993" w:type="dxa"/>
            <w:tcBorders>
              <w:top w:val="nil"/>
              <w:left w:val="nil"/>
              <w:bottom w:val="single" w:sz="8" w:space="0" w:color="000000"/>
              <w:right w:val="single" w:sz="8" w:space="0" w:color="000000"/>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w:t>
            </w:r>
          </w:p>
        </w:tc>
        <w:tc>
          <w:tcPr>
            <w:tcW w:w="3118" w:type="dxa"/>
            <w:tcBorders>
              <w:top w:val="nil"/>
              <w:left w:val="nil"/>
              <w:bottom w:val="single" w:sz="8" w:space="0" w:color="000000"/>
              <w:right w:val="single" w:sz="4" w:space="0" w:color="auto"/>
            </w:tcBorders>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шоу-программ, проект</w:t>
            </w:r>
          </w:p>
        </w:tc>
        <w:tc>
          <w:tcPr>
            <w:tcW w:w="3544" w:type="dxa"/>
            <w:vMerge/>
            <w:tcBorders>
              <w:left w:val="single" w:sz="4" w:space="0" w:color="auto"/>
              <w:bottom w:val="single" w:sz="8" w:space="0" w:color="000000"/>
              <w:right w:val="single" w:sz="4" w:space="0" w:color="auto"/>
            </w:tcBorders>
          </w:tcPr>
          <w:p w:rsidR="00647E4A" w:rsidRPr="00DC47DF" w:rsidRDefault="00647E4A" w:rsidP="001419BD">
            <w:pPr>
              <w:ind w:left="16"/>
              <w:jc w:val="both"/>
              <w:rPr>
                <w:sz w:val="24"/>
                <w:szCs w:val="24"/>
              </w:rPr>
            </w:pPr>
          </w:p>
        </w:tc>
        <w:tc>
          <w:tcPr>
            <w:tcW w:w="4678" w:type="dxa"/>
            <w:vMerge/>
            <w:tcBorders>
              <w:left w:val="single" w:sz="4" w:space="0" w:color="auto"/>
              <w:bottom w:val="single" w:sz="8" w:space="0" w:color="000000"/>
              <w:right w:val="single" w:sz="8" w:space="0" w:color="000000"/>
            </w:tcBorders>
          </w:tcPr>
          <w:p w:rsidR="00647E4A" w:rsidRPr="00DC47DF" w:rsidRDefault="00647E4A" w:rsidP="001419BD">
            <w:pPr>
              <w:jc w:val="both"/>
              <w:rPr>
                <w:sz w:val="24"/>
                <w:szCs w:val="24"/>
              </w:rPr>
            </w:pPr>
          </w:p>
        </w:tc>
      </w:tr>
    </w:tbl>
    <w:p w:rsidR="00647E4A" w:rsidRPr="00403CA3" w:rsidRDefault="00647E4A" w:rsidP="00647E4A">
      <w:pPr>
        <w:spacing w:line="339" w:lineRule="atLeast"/>
        <w:jc w:val="both"/>
        <w:rPr>
          <w:sz w:val="28"/>
          <w:szCs w:val="28"/>
        </w:rPr>
      </w:pPr>
      <w:r w:rsidRPr="00403CA3">
        <w:rPr>
          <w:color w:val="000000"/>
          <w:sz w:val="28"/>
          <w:szCs w:val="28"/>
          <w:bdr w:val="none" w:sz="0" w:space="0" w:color="auto" w:frame="1"/>
        </w:rPr>
        <w:lastRenderedPageBreak/>
        <w:t> </w:t>
      </w:r>
    </w:p>
    <w:p w:rsidR="00647E4A" w:rsidRPr="00403CA3" w:rsidRDefault="00647E4A" w:rsidP="00647E4A">
      <w:pPr>
        <w:spacing w:line="339" w:lineRule="atLeast"/>
        <w:jc w:val="center"/>
        <w:rPr>
          <w:b/>
          <w:color w:val="000000"/>
          <w:sz w:val="28"/>
          <w:szCs w:val="28"/>
          <w:bdr w:val="none" w:sz="0" w:space="0" w:color="auto" w:frame="1"/>
        </w:rPr>
      </w:pPr>
    </w:p>
    <w:p w:rsidR="00647E4A" w:rsidRPr="00403CA3" w:rsidRDefault="00647E4A" w:rsidP="00647E4A">
      <w:pPr>
        <w:spacing w:afterAutospacing="1" w:line="339" w:lineRule="atLeast"/>
        <w:jc w:val="both"/>
        <w:rPr>
          <w:sz w:val="28"/>
          <w:szCs w:val="28"/>
          <w:bdr w:val="none" w:sz="0" w:space="0" w:color="auto" w:frame="1"/>
        </w:rPr>
      </w:pPr>
    </w:p>
    <w:p w:rsidR="00647E4A" w:rsidRPr="00403CA3" w:rsidRDefault="00647E4A" w:rsidP="00647E4A">
      <w:pPr>
        <w:spacing w:after="100" w:afterAutospacing="1" w:line="339" w:lineRule="atLeast"/>
        <w:jc w:val="both"/>
        <w:rPr>
          <w:sz w:val="28"/>
          <w:szCs w:val="28"/>
        </w:rPr>
      </w:pPr>
    </w:p>
    <w:p w:rsidR="00647E4A" w:rsidRPr="00403CA3" w:rsidRDefault="00647E4A" w:rsidP="00647E4A">
      <w:pPr>
        <w:spacing w:line="339" w:lineRule="atLeast"/>
        <w:jc w:val="both"/>
        <w:rPr>
          <w:sz w:val="28"/>
          <w:szCs w:val="28"/>
        </w:rPr>
      </w:pPr>
      <w:r w:rsidRPr="00403CA3">
        <w:rPr>
          <w:color w:val="000000"/>
          <w:sz w:val="28"/>
          <w:szCs w:val="28"/>
          <w:bdr w:val="none" w:sz="0" w:space="0" w:color="auto" w:frame="1"/>
        </w:rPr>
        <w:t> </w:t>
      </w:r>
    </w:p>
    <w:p w:rsidR="00647E4A" w:rsidRPr="00403CA3" w:rsidRDefault="00647E4A" w:rsidP="00647E4A">
      <w:pPr>
        <w:spacing w:line="339" w:lineRule="atLeast"/>
        <w:jc w:val="both"/>
        <w:rPr>
          <w:sz w:val="28"/>
          <w:szCs w:val="28"/>
        </w:rPr>
      </w:pPr>
      <w:r w:rsidRPr="00403CA3">
        <w:rPr>
          <w:color w:val="000000"/>
          <w:sz w:val="28"/>
          <w:szCs w:val="28"/>
          <w:bdr w:val="none" w:sz="0" w:space="0" w:color="auto" w:frame="1"/>
        </w:rPr>
        <w:t> </w:t>
      </w:r>
    </w:p>
    <w:p w:rsidR="00647E4A" w:rsidRPr="00403CA3" w:rsidRDefault="00647E4A" w:rsidP="00647E4A">
      <w:pPr>
        <w:spacing w:line="339" w:lineRule="atLeast"/>
        <w:jc w:val="both"/>
        <w:rPr>
          <w:sz w:val="28"/>
          <w:szCs w:val="28"/>
        </w:rPr>
      </w:pPr>
      <w:r w:rsidRPr="00403CA3">
        <w:rPr>
          <w:color w:val="000000"/>
          <w:sz w:val="28"/>
          <w:szCs w:val="28"/>
          <w:bdr w:val="none" w:sz="0" w:space="0" w:color="auto" w:frame="1"/>
        </w:rPr>
        <w:t> </w:t>
      </w:r>
    </w:p>
    <w:p w:rsidR="00647E4A" w:rsidRPr="00403CA3" w:rsidRDefault="00647E4A" w:rsidP="00647E4A">
      <w:pPr>
        <w:spacing w:line="339" w:lineRule="atLeast"/>
        <w:jc w:val="both"/>
        <w:rPr>
          <w:sz w:val="28"/>
          <w:szCs w:val="28"/>
        </w:rPr>
      </w:pPr>
      <w:r w:rsidRPr="00403CA3">
        <w:rPr>
          <w:color w:val="000000"/>
          <w:sz w:val="28"/>
          <w:szCs w:val="28"/>
          <w:bdr w:val="none" w:sz="0" w:space="0" w:color="auto" w:frame="1"/>
        </w:rPr>
        <w:t> </w:t>
      </w:r>
    </w:p>
    <w:p w:rsidR="00647E4A" w:rsidRPr="00403CA3" w:rsidRDefault="00647E4A" w:rsidP="00647E4A">
      <w:pPr>
        <w:spacing w:line="339" w:lineRule="atLeast"/>
        <w:jc w:val="both"/>
        <w:rPr>
          <w:sz w:val="28"/>
          <w:szCs w:val="28"/>
        </w:rPr>
      </w:pPr>
      <w:r w:rsidRPr="00403CA3">
        <w:rPr>
          <w:color w:val="000000"/>
          <w:sz w:val="28"/>
          <w:szCs w:val="28"/>
          <w:bdr w:val="none" w:sz="0" w:space="0" w:color="auto" w:frame="1"/>
        </w:rPr>
        <w:t> </w:t>
      </w:r>
    </w:p>
    <w:p w:rsidR="00647E4A" w:rsidRPr="00403CA3" w:rsidRDefault="00647E4A" w:rsidP="00647E4A">
      <w:pPr>
        <w:spacing w:line="339" w:lineRule="atLeast"/>
        <w:jc w:val="both"/>
        <w:rPr>
          <w:sz w:val="28"/>
          <w:szCs w:val="28"/>
        </w:rPr>
      </w:pPr>
      <w:r w:rsidRPr="00403CA3">
        <w:rPr>
          <w:color w:val="000000"/>
          <w:sz w:val="28"/>
          <w:szCs w:val="28"/>
          <w:bdr w:val="none" w:sz="0" w:space="0" w:color="auto" w:frame="1"/>
        </w:rPr>
        <w:t> </w:t>
      </w:r>
    </w:p>
    <w:p w:rsidR="00647E4A" w:rsidRPr="00403CA3" w:rsidRDefault="00647E4A" w:rsidP="00647E4A">
      <w:pPr>
        <w:spacing w:line="339" w:lineRule="atLeast"/>
        <w:jc w:val="both"/>
        <w:rPr>
          <w:sz w:val="28"/>
          <w:szCs w:val="28"/>
        </w:rPr>
      </w:pPr>
      <w:r w:rsidRPr="00403CA3">
        <w:rPr>
          <w:color w:val="000000"/>
          <w:sz w:val="28"/>
          <w:szCs w:val="28"/>
          <w:bdr w:val="none" w:sz="0" w:space="0" w:color="auto" w:frame="1"/>
        </w:rPr>
        <w:t> </w:t>
      </w:r>
    </w:p>
    <w:p w:rsidR="00647E4A" w:rsidRPr="00403CA3" w:rsidRDefault="00647E4A" w:rsidP="00647E4A">
      <w:pPr>
        <w:spacing w:line="339" w:lineRule="atLeast"/>
        <w:jc w:val="both"/>
        <w:rPr>
          <w:sz w:val="28"/>
          <w:szCs w:val="28"/>
        </w:rPr>
      </w:pPr>
      <w:r w:rsidRPr="00403CA3">
        <w:rPr>
          <w:b/>
          <w:color w:val="000000"/>
          <w:sz w:val="28"/>
          <w:szCs w:val="28"/>
          <w:bdr w:val="none" w:sz="0" w:space="0" w:color="auto" w:frame="1"/>
        </w:rPr>
        <w:t> 4 модуль (4 класс):</w:t>
      </w:r>
      <w:r w:rsidRPr="00403CA3">
        <w:rPr>
          <w:color w:val="000000"/>
          <w:sz w:val="28"/>
          <w:szCs w:val="28"/>
          <w:bdr w:val="none" w:sz="0" w:space="0" w:color="auto" w:frame="1"/>
        </w:rPr>
        <w:t>«</w:t>
      </w:r>
      <w:r w:rsidRPr="00403CA3">
        <w:rPr>
          <w:b/>
          <w:color w:val="000000"/>
          <w:sz w:val="28"/>
          <w:szCs w:val="28"/>
          <w:bdr w:val="none" w:sz="0" w:space="0" w:color="auto" w:frame="1"/>
        </w:rPr>
        <w:t>Труд в почете любой, мир профессий большой»</w:t>
      </w:r>
      <w:r w:rsidRPr="00403CA3">
        <w:rPr>
          <w:color w:val="000000"/>
          <w:sz w:val="28"/>
          <w:szCs w:val="28"/>
          <w:bdr w:val="none" w:sz="0" w:space="0" w:color="auto" w:frame="1"/>
        </w:rPr>
        <w:t> </w:t>
      </w:r>
    </w:p>
    <w:tbl>
      <w:tblPr>
        <w:tblpPr w:leftFromText="180" w:rightFromText="180" w:vertAnchor="text" w:horzAnchor="margin" w:tblpY="270"/>
        <w:tblW w:w="15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5"/>
        <w:gridCol w:w="2412"/>
        <w:gridCol w:w="993"/>
        <w:gridCol w:w="2410"/>
        <w:gridCol w:w="2831"/>
        <w:gridCol w:w="4399"/>
      </w:tblGrid>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center"/>
              <w:rPr>
                <w:b/>
                <w:sz w:val="24"/>
                <w:szCs w:val="24"/>
              </w:rPr>
            </w:pPr>
            <w:r w:rsidRPr="00DC47DF">
              <w:rPr>
                <w:b/>
                <w:color w:val="000000"/>
                <w:sz w:val="24"/>
                <w:szCs w:val="24"/>
                <w:bdr w:val="none" w:sz="0" w:space="0" w:color="auto" w:frame="1"/>
              </w:rPr>
              <w:t>№</w:t>
            </w:r>
          </w:p>
        </w:tc>
        <w:tc>
          <w:tcPr>
            <w:tcW w:w="2412" w:type="dxa"/>
            <w:tcMar>
              <w:top w:w="0" w:type="dxa"/>
              <w:left w:w="108" w:type="dxa"/>
              <w:bottom w:w="0" w:type="dxa"/>
              <w:right w:w="108" w:type="dxa"/>
            </w:tcMar>
            <w:hideMark/>
          </w:tcPr>
          <w:p w:rsidR="00647E4A" w:rsidRPr="00DC47DF" w:rsidRDefault="00647E4A" w:rsidP="001419BD">
            <w:pPr>
              <w:jc w:val="center"/>
              <w:rPr>
                <w:b/>
                <w:sz w:val="24"/>
                <w:szCs w:val="24"/>
              </w:rPr>
            </w:pPr>
            <w:r w:rsidRPr="00DC47DF">
              <w:rPr>
                <w:b/>
                <w:color w:val="000000"/>
                <w:sz w:val="24"/>
                <w:szCs w:val="24"/>
                <w:bdr w:val="none" w:sz="0" w:space="0" w:color="auto" w:frame="1"/>
              </w:rPr>
              <w:t>Тема</w:t>
            </w:r>
          </w:p>
        </w:tc>
        <w:tc>
          <w:tcPr>
            <w:tcW w:w="993" w:type="dxa"/>
            <w:tcMar>
              <w:top w:w="0" w:type="dxa"/>
              <w:left w:w="108" w:type="dxa"/>
              <w:bottom w:w="0" w:type="dxa"/>
              <w:right w:w="108" w:type="dxa"/>
            </w:tcMar>
            <w:hideMark/>
          </w:tcPr>
          <w:p w:rsidR="00647E4A" w:rsidRPr="00DC47DF" w:rsidRDefault="00647E4A" w:rsidP="001419BD">
            <w:pPr>
              <w:jc w:val="center"/>
              <w:rPr>
                <w:b/>
                <w:sz w:val="24"/>
                <w:szCs w:val="24"/>
              </w:rPr>
            </w:pPr>
            <w:r w:rsidRPr="00DC47DF">
              <w:rPr>
                <w:b/>
                <w:color w:val="000000"/>
                <w:sz w:val="24"/>
                <w:szCs w:val="24"/>
                <w:bdr w:val="none" w:sz="0" w:space="0" w:color="auto" w:frame="1"/>
              </w:rPr>
              <w:t>Кол-во часов</w:t>
            </w:r>
          </w:p>
        </w:tc>
        <w:tc>
          <w:tcPr>
            <w:tcW w:w="2410" w:type="dxa"/>
            <w:tcMar>
              <w:top w:w="0" w:type="dxa"/>
              <w:left w:w="108" w:type="dxa"/>
              <w:bottom w:w="0" w:type="dxa"/>
              <w:right w:w="108" w:type="dxa"/>
            </w:tcMar>
            <w:hideMark/>
          </w:tcPr>
          <w:p w:rsidR="00647E4A" w:rsidRPr="00DC47DF" w:rsidRDefault="00647E4A" w:rsidP="001419BD">
            <w:pPr>
              <w:jc w:val="center"/>
              <w:rPr>
                <w:b/>
                <w:sz w:val="24"/>
                <w:szCs w:val="24"/>
              </w:rPr>
            </w:pPr>
            <w:r w:rsidRPr="00DC47DF">
              <w:rPr>
                <w:b/>
                <w:color w:val="000000"/>
                <w:sz w:val="24"/>
                <w:szCs w:val="24"/>
                <w:bdr w:val="none" w:sz="0" w:space="0" w:color="auto" w:frame="1"/>
              </w:rPr>
              <w:t>форма проведения</w:t>
            </w:r>
          </w:p>
        </w:tc>
        <w:tc>
          <w:tcPr>
            <w:tcW w:w="2831" w:type="dxa"/>
          </w:tcPr>
          <w:p w:rsidR="00647E4A" w:rsidRPr="00DC47DF" w:rsidRDefault="00647E4A" w:rsidP="001419BD">
            <w:pPr>
              <w:jc w:val="center"/>
              <w:rPr>
                <w:b/>
                <w:sz w:val="24"/>
                <w:szCs w:val="24"/>
              </w:rPr>
            </w:pPr>
            <w:r w:rsidRPr="00DC47DF">
              <w:rPr>
                <w:b/>
                <w:sz w:val="24"/>
                <w:szCs w:val="24"/>
              </w:rPr>
              <w:t>ЭОР и ЦОР</w:t>
            </w:r>
          </w:p>
        </w:tc>
        <w:tc>
          <w:tcPr>
            <w:tcW w:w="4399" w:type="dxa"/>
          </w:tcPr>
          <w:p w:rsidR="00647E4A" w:rsidRPr="00DC47DF" w:rsidRDefault="00647E4A" w:rsidP="001419BD">
            <w:pPr>
              <w:jc w:val="center"/>
              <w:rPr>
                <w:b/>
                <w:sz w:val="24"/>
                <w:szCs w:val="24"/>
              </w:rPr>
            </w:pPr>
            <w:r w:rsidRPr="00DC47DF">
              <w:rPr>
                <w:b/>
                <w:sz w:val="24"/>
                <w:szCs w:val="24"/>
              </w:rPr>
              <w:t>Деятельность учителя с учетом рабочей программы воспитания</w:t>
            </w: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1-2</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«Любое дело - моё счастье в будущем»</w:t>
            </w:r>
          </w:p>
          <w:p w:rsidR="00647E4A" w:rsidRPr="00DC47DF" w:rsidRDefault="00647E4A" w:rsidP="001419BD">
            <w:pPr>
              <w:jc w:val="both"/>
              <w:rPr>
                <w:sz w:val="24"/>
                <w:szCs w:val="24"/>
              </w:rPr>
            </w:pPr>
            <w:r w:rsidRPr="00DC47DF">
              <w:rPr>
                <w:color w:val="000000"/>
                <w:sz w:val="24"/>
                <w:szCs w:val="24"/>
                <w:bdr w:val="none" w:sz="0" w:space="0" w:color="auto" w:frame="1"/>
              </w:rPr>
              <w:t> </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классный час, презентация, работа в группах</w:t>
            </w:r>
          </w:p>
        </w:tc>
        <w:tc>
          <w:tcPr>
            <w:tcW w:w="2831" w:type="dxa"/>
            <w:vMerge w:val="restart"/>
          </w:tcPr>
          <w:p w:rsidR="00647E4A" w:rsidRPr="00DC47DF" w:rsidRDefault="00647E4A" w:rsidP="001419BD">
            <w:pPr>
              <w:jc w:val="both"/>
              <w:rPr>
                <w:sz w:val="24"/>
                <w:szCs w:val="24"/>
              </w:rPr>
            </w:pPr>
            <w:r w:rsidRPr="00DC47DF">
              <w:rPr>
                <w:sz w:val="24"/>
                <w:szCs w:val="24"/>
              </w:rPr>
              <w:t>http://clow.ru  - Познавательный портал: сайт про все и обо всем!</w:t>
            </w:r>
          </w:p>
          <w:p w:rsidR="00647E4A" w:rsidRPr="00DC47DF" w:rsidRDefault="00B03E03" w:rsidP="001419BD">
            <w:pPr>
              <w:jc w:val="both"/>
              <w:rPr>
                <w:sz w:val="24"/>
                <w:szCs w:val="24"/>
              </w:rPr>
            </w:pPr>
            <w:hyperlink r:id="rId20" w:history="1">
              <w:r w:rsidR="00647E4A" w:rsidRPr="00DC47DF">
                <w:rPr>
                  <w:rStyle w:val="ad"/>
                  <w:sz w:val="24"/>
                  <w:szCs w:val="24"/>
                </w:rPr>
                <w:t>http://stranamasterov.ru</w:t>
              </w:r>
            </w:hyperlink>
            <w:r w:rsidR="00647E4A" w:rsidRPr="00DC47DF">
              <w:rPr>
                <w:sz w:val="24"/>
                <w:szCs w:val="24"/>
              </w:rPr>
              <w:t xml:space="preserve"> «Страна Мастеров» Тематика сайта: прикладное творчество, мастерство во всех его проявлениях и окружающая среда. Материалы к урокам </w:t>
            </w:r>
            <w:r w:rsidR="00647E4A" w:rsidRPr="00DC47DF">
              <w:rPr>
                <w:sz w:val="24"/>
                <w:szCs w:val="24"/>
              </w:rPr>
              <w:lastRenderedPageBreak/>
              <w:t>технологии.</w:t>
            </w:r>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Викторина по профориентации для детей 7-10 лет "Необычные примеры"</w:t>
            </w:r>
          </w:p>
          <w:p w:rsidR="00647E4A" w:rsidRPr="00DC47DF" w:rsidRDefault="00B03E03" w:rsidP="001419BD">
            <w:pPr>
              <w:jc w:val="both"/>
              <w:rPr>
                <w:sz w:val="24"/>
                <w:szCs w:val="24"/>
              </w:rPr>
            </w:pPr>
            <w:hyperlink r:id="rId21" w:history="1">
              <w:r w:rsidR="00647E4A" w:rsidRPr="00DC47DF">
                <w:rPr>
                  <w:rStyle w:val="ad"/>
                  <w:sz w:val="24"/>
                  <w:szCs w:val="24"/>
                </w:rPr>
                <w:t>https://youtu.be/A-qduf8aiQE</w:t>
              </w:r>
            </w:hyperlink>
          </w:p>
          <w:p w:rsidR="00647E4A" w:rsidRPr="00DC47DF" w:rsidRDefault="00647E4A" w:rsidP="001419BD">
            <w:pPr>
              <w:jc w:val="both"/>
              <w:rPr>
                <w:sz w:val="24"/>
                <w:szCs w:val="24"/>
              </w:rPr>
            </w:pPr>
            <w:r w:rsidRPr="00DC47DF">
              <w:rPr>
                <w:sz w:val="24"/>
                <w:szCs w:val="24"/>
              </w:rPr>
              <w:t>Игра «Какое блюдо приготовил поваренок?»</w:t>
            </w:r>
          </w:p>
          <w:p w:rsidR="00647E4A" w:rsidRPr="00DC47DF" w:rsidRDefault="00B03E03" w:rsidP="001419BD">
            <w:pPr>
              <w:jc w:val="both"/>
              <w:rPr>
                <w:sz w:val="24"/>
                <w:szCs w:val="24"/>
              </w:rPr>
            </w:pPr>
            <w:hyperlink r:id="rId22" w:history="1">
              <w:r w:rsidR="00647E4A" w:rsidRPr="00DC47DF">
                <w:rPr>
                  <w:rStyle w:val="ad"/>
                  <w:sz w:val="24"/>
                  <w:szCs w:val="24"/>
                </w:rPr>
                <w:t>https://youtu.be/sy2OoTkBpfo?list=PLagHIN0mjUuU0ykUOG5iGKvgURXA-AeHI</w:t>
              </w:r>
            </w:hyperlink>
          </w:p>
          <w:p w:rsidR="00647E4A" w:rsidRPr="00DC47DF" w:rsidRDefault="00647E4A" w:rsidP="001419BD">
            <w:pPr>
              <w:jc w:val="both"/>
              <w:rPr>
                <w:sz w:val="24"/>
                <w:szCs w:val="24"/>
              </w:rPr>
            </w:pPr>
            <w:r w:rsidRPr="00DC47DF">
              <w:rPr>
                <w:sz w:val="24"/>
                <w:szCs w:val="24"/>
              </w:rPr>
              <w:t xml:space="preserve">Обзор профессий будущего. Человек и природа. </w:t>
            </w:r>
          </w:p>
          <w:p w:rsidR="00647E4A" w:rsidRPr="00DC47DF" w:rsidRDefault="00647E4A" w:rsidP="001419BD">
            <w:pPr>
              <w:jc w:val="both"/>
              <w:rPr>
                <w:sz w:val="24"/>
                <w:szCs w:val="24"/>
              </w:rPr>
            </w:pPr>
            <w:r w:rsidRPr="00DC47DF">
              <w:rPr>
                <w:sz w:val="24"/>
                <w:szCs w:val="24"/>
              </w:rPr>
              <w:t>https://nsportal.ru/video/2019/10/obzor-professiy-budushchego</w:t>
            </w:r>
          </w:p>
          <w:p w:rsidR="00647E4A" w:rsidRPr="00DC47DF" w:rsidRDefault="00647E4A" w:rsidP="001419BD">
            <w:pPr>
              <w:jc w:val="both"/>
              <w:rPr>
                <w:sz w:val="24"/>
                <w:szCs w:val="24"/>
              </w:rPr>
            </w:pPr>
            <w:r w:rsidRPr="00DC47DF">
              <w:rPr>
                <w:sz w:val="24"/>
                <w:szCs w:val="24"/>
              </w:rPr>
              <w:t>Профессия "Сити-фермер". Виртуальная прогулка.</w:t>
            </w:r>
          </w:p>
          <w:p w:rsidR="00647E4A" w:rsidRPr="00DC47DF" w:rsidRDefault="00B03E03" w:rsidP="001419BD">
            <w:pPr>
              <w:jc w:val="both"/>
              <w:rPr>
                <w:sz w:val="24"/>
                <w:szCs w:val="24"/>
              </w:rPr>
            </w:pPr>
            <w:hyperlink r:id="rId23" w:history="1">
              <w:r w:rsidR="00647E4A" w:rsidRPr="00DC47DF">
                <w:rPr>
                  <w:rStyle w:val="ad"/>
                  <w:sz w:val="24"/>
                  <w:szCs w:val="24"/>
                </w:rPr>
                <w:t>https://nsportal.ru/video/2019/10/virtualnaya-progulka-siti-fermy-v-mire</w:t>
              </w:r>
            </w:hyperlink>
          </w:p>
          <w:p w:rsidR="00647E4A" w:rsidRPr="00DC47DF" w:rsidRDefault="00647E4A" w:rsidP="001419BD">
            <w:pPr>
              <w:jc w:val="both"/>
              <w:rPr>
                <w:sz w:val="24"/>
                <w:szCs w:val="24"/>
              </w:rPr>
            </w:pPr>
            <w:r w:rsidRPr="00DC47DF">
              <w:rPr>
                <w:sz w:val="24"/>
                <w:szCs w:val="24"/>
              </w:rPr>
              <w:t xml:space="preserve">Профессия будущего "Агроинформатик". Результаты труда. </w:t>
            </w:r>
          </w:p>
          <w:p w:rsidR="00647E4A" w:rsidRPr="00DC47DF" w:rsidRDefault="00B03E03" w:rsidP="001419BD">
            <w:pPr>
              <w:jc w:val="both"/>
              <w:rPr>
                <w:sz w:val="24"/>
                <w:szCs w:val="24"/>
              </w:rPr>
            </w:pPr>
            <w:hyperlink r:id="rId24" w:history="1">
              <w:r w:rsidR="00647E4A" w:rsidRPr="00DC47DF">
                <w:rPr>
                  <w:rStyle w:val="ad"/>
                  <w:sz w:val="24"/>
                  <w:szCs w:val="24"/>
                </w:rPr>
                <w:t>https://youtu.be/uNkADHZStDE?list=PLbtbBtGwBb3YtJzKgZliBJlrLH4aq62QA</w:t>
              </w:r>
            </w:hyperlink>
          </w:p>
          <w:p w:rsidR="00647E4A" w:rsidRPr="00DC47DF" w:rsidRDefault="00647E4A" w:rsidP="001419BD">
            <w:pPr>
              <w:jc w:val="both"/>
              <w:rPr>
                <w:sz w:val="24"/>
                <w:szCs w:val="24"/>
              </w:rPr>
            </w:pPr>
            <w:r w:rsidRPr="00DC47DF">
              <w:rPr>
                <w:sz w:val="24"/>
                <w:szCs w:val="24"/>
              </w:rPr>
              <w:t>Профессия "Лесник"</w:t>
            </w:r>
          </w:p>
          <w:p w:rsidR="00647E4A" w:rsidRPr="00DC47DF" w:rsidRDefault="00B03E03" w:rsidP="001419BD">
            <w:pPr>
              <w:jc w:val="both"/>
              <w:rPr>
                <w:sz w:val="24"/>
                <w:szCs w:val="24"/>
              </w:rPr>
            </w:pPr>
            <w:hyperlink r:id="rId25" w:history="1">
              <w:r w:rsidR="00647E4A" w:rsidRPr="00DC47DF">
                <w:rPr>
                  <w:rStyle w:val="ad"/>
                  <w:sz w:val="24"/>
                  <w:szCs w:val="24"/>
                </w:rPr>
                <w:t>https://youtu.be/lZ5JTbXgUxE?list=PLbtbBtGwBb3YtJzKgZliBJlrLH4aq62QA</w:t>
              </w:r>
            </w:hyperlink>
          </w:p>
          <w:p w:rsidR="00647E4A" w:rsidRPr="00DC47DF" w:rsidRDefault="00647E4A" w:rsidP="001419BD">
            <w:pPr>
              <w:jc w:val="both"/>
              <w:rPr>
                <w:sz w:val="24"/>
                <w:szCs w:val="24"/>
              </w:rPr>
            </w:pPr>
          </w:p>
        </w:tc>
        <w:tc>
          <w:tcPr>
            <w:tcW w:w="4399" w:type="dxa"/>
            <w:vMerge w:val="restart"/>
          </w:tcPr>
          <w:p w:rsidR="00647E4A" w:rsidRPr="00DC47DF" w:rsidRDefault="00647E4A" w:rsidP="001419BD">
            <w:pPr>
              <w:jc w:val="both"/>
              <w:rPr>
                <w:sz w:val="24"/>
                <w:szCs w:val="24"/>
              </w:rPr>
            </w:pPr>
            <w:r w:rsidRPr="00DC47DF">
              <w:rPr>
                <w:sz w:val="24"/>
                <w:szCs w:val="24"/>
              </w:rPr>
              <w:lastRenderedPageBreak/>
              <w:t>создание системы действенной профориентации учащихся, способствующей формированию у подростков профессионального самоопределения в соответствии с желаниями, способностями, индивидуальными особенностями каждой личности и с учетом социокультурной и экономической ситуации.</w:t>
            </w:r>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повышение мотивации молодежи к труду;</w:t>
            </w:r>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оказание адресной психологической помощи учащимся в осознанном выборе будущей профессии;</w:t>
            </w:r>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обучение подростков основным принципам построения профессиональной карьеры и навыкам поведения на рынке труда;</w:t>
            </w:r>
          </w:p>
          <w:p w:rsidR="00647E4A" w:rsidRPr="00DC47DF" w:rsidRDefault="00647E4A" w:rsidP="001419BD">
            <w:pPr>
              <w:jc w:val="both"/>
              <w:rPr>
                <w:sz w:val="24"/>
                <w:szCs w:val="24"/>
              </w:rPr>
            </w:pPr>
          </w:p>
          <w:p w:rsidR="00647E4A" w:rsidRPr="00DC47DF" w:rsidRDefault="00647E4A" w:rsidP="001419BD">
            <w:pPr>
              <w:jc w:val="both"/>
              <w:rPr>
                <w:sz w:val="24"/>
                <w:szCs w:val="24"/>
              </w:rPr>
            </w:pPr>
            <w:r w:rsidRPr="00DC47DF">
              <w:rPr>
                <w:sz w:val="24"/>
                <w:szCs w:val="24"/>
              </w:rPr>
              <w:t>сориентирование учащихся на реализацию собственных замыслов в реальных социальных условиях.</w:t>
            </w: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3-4</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«По дорогам идут машины»</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беседы - тренинг</w:t>
            </w:r>
          </w:p>
        </w:tc>
        <w:tc>
          <w:tcPr>
            <w:tcW w:w="2831" w:type="dxa"/>
            <w:vMerge/>
          </w:tcPr>
          <w:p w:rsidR="00647E4A" w:rsidRPr="00DC47DF" w:rsidRDefault="00647E4A" w:rsidP="001419BD">
            <w:pPr>
              <w:jc w:val="both"/>
              <w:rPr>
                <w:sz w:val="24"/>
                <w:szCs w:val="24"/>
              </w:rPr>
            </w:pPr>
          </w:p>
        </w:tc>
        <w:tc>
          <w:tcPr>
            <w:tcW w:w="4399" w:type="dxa"/>
            <w:vMerge/>
          </w:tcPr>
          <w:p w:rsidR="00647E4A" w:rsidRPr="00DC47DF" w:rsidRDefault="00647E4A" w:rsidP="001419BD">
            <w:pPr>
              <w:jc w:val="both"/>
              <w:rPr>
                <w:sz w:val="24"/>
                <w:szCs w:val="24"/>
              </w:rPr>
            </w:pP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5-6</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«Все работы хороши»</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игра-конкурс</w:t>
            </w:r>
          </w:p>
        </w:tc>
        <w:tc>
          <w:tcPr>
            <w:tcW w:w="2831" w:type="dxa"/>
            <w:vMerge/>
          </w:tcPr>
          <w:p w:rsidR="00647E4A" w:rsidRPr="00DC47DF" w:rsidRDefault="00647E4A" w:rsidP="001419BD">
            <w:pPr>
              <w:jc w:val="both"/>
              <w:rPr>
                <w:sz w:val="24"/>
                <w:szCs w:val="24"/>
              </w:rPr>
            </w:pPr>
          </w:p>
        </w:tc>
        <w:tc>
          <w:tcPr>
            <w:tcW w:w="4399" w:type="dxa"/>
            <w:vMerge/>
          </w:tcPr>
          <w:p w:rsidR="00647E4A" w:rsidRPr="00DC47DF" w:rsidRDefault="00647E4A" w:rsidP="001419BD">
            <w:pPr>
              <w:jc w:val="both"/>
              <w:rPr>
                <w:sz w:val="24"/>
                <w:szCs w:val="24"/>
              </w:rPr>
            </w:pP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7-8</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«О  профессии продавца»</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беседа-тренинг</w:t>
            </w:r>
          </w:p>
        </w:tc>
        <w:tc>
          <w:tcPr>
            <w:tcW w:w="2831" w:type="dxa"/>
            <w:vMerge/>
          </w:tcPr>
          <w:p w:rsidR="00647E4A" w:rsidRPr="00DC47DF" w:rsidRDefault="00647E4A" w:rsidP="001419BD">
            <w:pPr>
              <w:jc w:val="both"/>
              <w:rPr>
                <w:sz w:val="24"/>
                <w:szCs w:val="24"/>
              </w:rPr>
            </w:pPr>
          </w:p>
        </w:tc>
        <w:tc>
          <w:tcPr>
            <w:tcW w:w="4399" w:type="dxa"/>
            <w:vMerge/>
          </w:tcPr>
          <w:p w:rsidR="00647E4A" w:rsidRPr="00DC47DF" w:rsidRDefault="00647E4A" w:rsidP="001419BD">
            <w:pPr>
              <w:jc w:val="both"/>
              <w:rPr>
                <w:sz w:val="24"/>
                <w:szCs w:val="24"/>
              </w:rPr>
            </w:pP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9-10</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«О профессии библиотекаря»</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беседа с элементами игры</w:t>
            </w:r>
          </w:p>
        </w:tc>
        <w:tc>
          <w:tcPr>
            <w:tcW w:w="2831" w:type="dxa"/>
            <w:vMerge/>
          </w:tcPr>
          <w:p w:rsidR="00647E4A" w:rsidRPr="00DC47DF" w:rsidRDefault="00647E4A" w:rsidP="001419BD">
            <w:pPr>
              <w:jc w:val="both"/>
              <w:rPr>
                <w:sz w:val="24"/>
                <w:szCs w:val="24"/>
              </w:rPr>
            </w:pPr>
          </w:p>
        </w:tc>
        <w:tc>
          <w:tcPr>
            <w:tcW w:w="4399" w:type="dxa"/>
            <w:vMerge/>
          </w:tcPr>
          <w:p w:rsidR="00647E4A" w:rsidRPr="00DC47DF" w:rsidRDefault="00647E4A" w:rsidP="001419BD">
            <w:pPr>
              <w:jc w:val="both"/>
              <w:rPr>
                <w:sz w:val="24"/>
                <w:szCs w:val="24"/>
              </w:rPr>
            </w:pP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lastRenderedPageBreak/>
              <w:t>11-12</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«Праздник в городе Мастеров»</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КВН</w:t>
            </w:r>
          </w:p>
        </w:tc>
        <w:tc>
          <w:tcPr>
            <w:tcW w:w="2831" w:type="dxa"/>
            <w:vMerge/>
          </w:tcPr>
          <w:p w:rsidR="00647E4A" w:rsidRPr="00DC47DF" w:rsidRDefault="00647E4A" w:rsidP="001419BD">
            <w:pPr>
              <w:jc w:val="both"/>
              <w:rPr>
                <w:sz w:val="24"/>
                <w:szCs w:val="24"/>
              </w:rPr>
            </w:pPr>
          </w:p>
        </w:tc>
        <w:tc>
          <w:tcPr>
            <w:tcW w:w="4399" w:type="dxa"/>
            <w:vMerge/>
          </w:tcPr>
          <w:p w:rsidR="00647E4A" w:rsidRPr="00DC47DF" w:rsidRDefault="00647E4A" w:rsidP="001419BD">
            <w:pPr>
              <w:jc w:val="both"/>
              <w:rPr>
                <w:sz w:val="24"/>
                <w:szCs w:val="24"/>
              </w:rPr>
            </w:pP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lastRenderedPageBreak/>
              <w:t>13-14</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 xml:space="preserve">«Работники </w:t>
            </w:r>
            <w:r w:rsidRPr="00DC47DF">
              <w:rPr>
                <w:color w:val="000000"/>
                <w:sz w:val="24"/>
                <w:szCs w:val="24"/>
                <w:bdr w:val="none" w:sz="0" w:space="0" w:color="auto" w:frame="1"/>
              </w:rPr>
              <w:lastRenderedPageBreak/>
              <w:t>издательства и типографии»</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lastRenderedPageBreak/>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 xml:space="preserve">Экскурсия  в </w:t>
            </w:r>
            <w:r w:rsidRPr="00DC47DF">
              <w:rPr>
                <w:color w:val="000000"/>
                <w:sz w:val="24"/>
                <w:szCs w:val="24"/>
                <w:bdr w:val="none" w:sz="0" w:space="0" w:color="auto" w:frame="1"/>
              </w:rPr>
              <w:lastRenderedPageBreak/>
              <w:t>типографию,  ролевая игра</w:t>
            </w:r>
          </w:p>
        </w:tc>
        <w:tc>
          <w:tcPr>
            <w:tcW w:w="2831" w:type="dxa"/>
            <w:vMerge w:val="restart"/>
          </w:tcPr>
          <w:p w:rsidR="00647E4A" w:rsidRPr="00DC47DF" w:rsidRDefault="00647E4A" w:rsidP="001419BD">
            <w:pPr>
              <w:jc w:val="both"/>
              <w:rPr>
                <w:sz w:val="24"/>
                <w:szCs w:val="24"/>
              </w:rPr>
            </w:pPr>
          </w:p>
        </w:tc>
        <w:tc>
          <w:tcPr>
            <w:tcW w:w="4399" w:type="dxa"/>
            <w:vMerge w:val="restart"/>
          </w:tcPr>
          <w:p w:rsidR="00647E4A" w:rsidRPr="00DC47DF" w:rsidRDefault="00647E4A" w:rsidP="001419BD">
            <w:pPr>
              <w:jc w:val="both"/>
              <w:rPr>
                <w:sz w:val="24"/>
                <w:szCs w:val="24"/>
              </w:rPr>
            </w:pP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lastRenderedPageBreak/>
              <w:t>15-16</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«Как приходят вести»</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Экскурсия на почту</w:t>
            </w:r>
          </w:p>
        </w:tc>
        <w:tc>
          <w:tcPr>
            <w:tcW w:w="2831" w:type="dxa"/>
            <w:vMerge/>
          </w:tcPr>
          <w:p w:rsidR="00647E4A" w:rsidRPr="00DC47DF" w:rsidRDefault="00647E4A" w:rsidP="001419BD">
            <w:pPr>
              <w:jc w:val="both"/>
              <w:rPr>
                <w:sz w:val="24"/>
                <w:szCs w:val="24"/>
              </w:rPr>
            </w:pPr>
          </w:p>
        </w:tc>
        <w:tc>
          <w:tcPr>
            <w:tcW w:w="4399" w:type="dxa"/>
            <w:vMerge/>
          </w:tcPr>
          <w:p w:rsidR="00647E4A" w:rsidRPr="00DC47DF" w:rsidRDefault="00647E4A" w:rsidP="001419BD">
            <w:pPr>
              <w:jc w:val="both"/>
              <w:rPr>
                <w:sz w:val="24"/>
                <w:szCs w:val="24"/>
              </w:rPr>
            </w:pP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17-18</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«Веселые мастерские»</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Игра - состязание</w:t>
            </w:r>
          </w:p>
        </w:tc>
        <w:tc>
          <w:tcPr>
            <w:tcW w:w="2831" w:type="dxa"/>
            <w:vMerge/>
          </w:tcPr>
          <w:p w:rsidR="00647E4A" w:rsidRPr="00DC47DF" w:rsidRDefault="00647E4A" w:rsidP="001419BD">
            <w:pPr>
              <w:jc w:val="both"/>
              <w:rPr>
                <w:sz w:val="24"/>
                <w:szCs w:val="24"/>
              </w:rPr>
            </w:pPr>
          </w:p>
        </w:tc>
        <w:tc>
          <w:tcPr>
            <w:tcW w:w="4399" w:type="dxa"/>
            <w:vMerge/>
          </w:tcPr>
          <w:p w:rsidR="00647E4A" w:rsidRPr="00DC47DF" w:rsidRDefault="00647E4A" w:rsidP="001419BD">
            <w:pPr>
              <w:jc w:val="both"/>
              <w:rPr>
                <w:sz w:val="24"/>
                <w:szCs w:val="24"/>
              </w:rPr>
            </w:pP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19-20</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«Путешествие в Город Мастеров»</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профориентации - игра</w:t>
            </w:r>
          </w:p>
        </w:tc>
        <w:tc>
          <w:tcPr>
            <w:tcW w:w="2831" w:type="dxa"/>
            <w:vMerge/>
          </w:tcPr>
          <w:p w:rsidR="00647E4A" w:rsidRPr="00DC47DF" w:rsidRDefault="00647E4A" w:rsidP="001419BD">
            <w:pPr>
              <w:jc w:val="both"/>
              <w:rPr>
                <w:sz w:val="24"/>
                <w:szCs w:val="24"/>
              </w:rPr>
            </w:pPr>
          </w:p>
        </w:tc>
        <w:tc>
          <w:tcPr>
            <w:tcW w:w="4399" w:type="dxa"/>
            <w:vMerge/>
          </w:tcPr>
          <w:p w:rsidR="00647E4A" w:rsidRPr="00DC47DF" w:rsidRDefault="00647E4A" w:rsidP="001419BD">
            <w:pPr>
              <w:jc w:val="both"/>
              <w:rPr>
                <w:sz w:val="24"/>
                <w:szCs w:val="24"/>
              </w:rPr>
            </w:pP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21-22</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«Строительные специальности»</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Практикум, защита проекта</w:t>
            </w:r>
          </w:p>
        </w:tc>
        <w:tc>
          <w:tcPr>
            <w:tcW w:w="2831" w:type="dxa"/>
            <w:vMerge/>
          </w:tcPr>
          <w:p w:rsidR="00647E4A" w:rsidRPr="00DC47DF" w:rsidRDefault="00647E4A" w:rsidP="001419BD">
            <w:pPr>
              <w:jc w:val="both"/>
              <w:rPr>
                <w:sz w:val="24"/>
                <w:szCs w:val="24"/>
              </w:rPr>
            </w:pPr>
          </w:p>
        </w:tc>
        <w:tc>
          <w:tcPr>
            <w:tcW w:w="4399" w:type="dxa"/>
            <w:vMerge/>
          </w:tcPr>
          <w:p w:rsidR="00647E4A" w:rsidRPr="00DC47DF" w:rsidRDefault="00647E4A" w:rsidP="001419BD">
            <w:pPr>
              <w:jc w:val="both"/>
              <w:rPr>
                <w:sz w:val="24"/>
                <w:szCs w:val="24"/>
              </w:rPr>
            </w:pP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23-24</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«Время на раздумье не теряй, с нами вместе трудись и играй»</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Игровой вечер</w:t>
            </w:r>
          </w:p>
        </w:tc>
        <w:tc>
          <w:tcPr>
            <w:tcW w:w="2831" w:type="dxa"/>
            <w:vMerge/>
          </w:tcPr>
          <w:p w:rsidR="00647E4A" w:rsidRPr="00DC47DF" w:rsidRDefault="00647E4A" w:rsidP="001419BD">
            <w:pPr>
              <w:jc w:val="both"/>
              <w:rPr>
                <w:sz w:val="24"/>
                <w:szCs w:val="24"/>
              </w:rPr>
            </w:pPr>
          </w:p>
        </w:tc>
        <w:tc>
          <w:tcPr>
            <w:tcW w:w="4399" w:type="dxa"/>
            <w:vMerge/>
          </w:tcPr>
          <w:p w:rsidR="00647E4A" w:rsidRPr="00DC47DF" w:rsidRDefault="00647E4A" w:rsidP="001419BD">
            <w:pPr>
              <w:jc w:val="both"/>
              <w:rPr>
                <w:sz w:val="24"/>
                <w:szCs w:val="24"/>
              </w:rPr>
            </w:pP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25-26</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«Знакомство с промышленными профессиями»</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Конкурс-праздник</w:t>
            </w:r>
          </w:p>
        </w:tc>
        <w:tc>
          <w:tcPr>
            <w:tcW w:w="2831" w:type="dxa"/>
            <w:vMerge/>
          </w:tcPr>
          <w:p w:rsidR="00647E4A" w:rsidRPr="00DC47DF" w:rsidRDefault="00647E4A" w:rsidP="001419BD">
            <w:pPr>
              <w:jc w:val="both"/>
              <w:rPr>
                <w:sz w:val="24"/>
                <w:szCs w:val="24"/>
              </w:rPr>
            </w:pPr>
          </w:p>
        </w:tc>
        <w:tc>
          <w:tcPr>
            <w:tcW w:w="4399" w:type="dxa"/>
            <w:vMerge/>
          </w:tcPr>
          <w:p w:rsidR="00647E4A" w:rsidRPr="00DC47DF" w:rsidRDefault="00647E4A" w:rsidP="001419BD">
            <w:pPr>
              <w:jc w:val="both"/>
              <w:rPr>
                <w:sz w:val="24"/>
                <w:szCs w:val="24"/>
              </w:rPr>
            </w:pP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27-28</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«Человек трудом красен»</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Игра-соревнование</w:t>
            </w:r>
          </w:p>
        </w:tc>
        <w:tc>
          <w:tcPr>
            <w:tcW w:w="2831" w:type="dxa"/>
            <w:vMerge/>
          </w:tcPr>
          <w:p w:rsidR="00647E4A" w:rsidRPr="00DC47DF" w:rsidRDefault="00647E4A" w:rsidP="001419BD">
            <w:pPr>
              <w:jc w:val="both"/>
              <w:rPr>
                <w:sz w:val="24"/>
                <w:szCs w:val="24"/>
              </w:rPr>
            </w:pPr>
          </w:p>
        </w:tc>
        <w:tc>
          <w:tcPr>
            <w:tcW w:w="4399" w:type="dxa"/>
            <w:vMerge/>
          </w:tcPr>
          <w:p w:rsidR="00647E4A" w:rsidRPr="00DC47DF" w:rsidRDefault="00647E4A" w:rsidP="001419BD">
            <w:pPr>
              <w:jc w:val="both"/>
              <w:rPr>
                <w:sz w:val="24"/>
                <w:szCs w:val="24"/>
              </w:rPr>
            </w:pP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29-30</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«Успеешь сам - научи другого»</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Практикум</w:t>
            </w:r>
          </w:p>
        </w:tc>
        <w:tc>
          <w:tcPr>
            <w:tcW w:w="2831" w:type="dxa"/>
            <w:vMerge/>
          </w:tcPr>
          <w:p w:rsidR="00647E4A" w:rsidRPr="00DC47DF" w:rsidRDefault="00647E4A" w:rsidP="001419BD">
            <w:pPr>
              <w:jc w:val="both"/>
              <w:rPr>
                <w:sz w:val="24"/>
                <w:szCs w:val="24"/>
              </w:rPr>
            </w:pPr>
          </w:p>
        </w:tc>
        <w:tc>
          <w:tcPr>
            <w:tcW w:w="4399" w:type="dxa"/>
            <w:vMerge/>
          </w:tcPr>
          <w:p w:rsidR="00647E4A" w:rsidRPr="00DC47DF" w:rsidRDefault="00647E4A" w:rsidP="001419BD">
            <w:pPr>
              <w:jc w:val="both"/>
              <w:rPr>
                <w:sz w:val="24"/>
                <w:szCs w:val="24"/>
              </w:rPr>
            </w:pPr>
          </w:p>
        </w:tc>
      </w:tr>
      <w:tr w:rsidR="00647E4A" w:rsidRPr="00DC47DF" w:rsidTr="001419BD">
        <w:trPr>
          <w:trHeight w:val="418"/>
        </w:trPr>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31-32</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«Чей участок лучше»</w:t>
            </w:r>
          </w:p>
        </w:tc>
        <w:tc>
          <w:tcPr>
            <w:tcW w:w="993" w:type="dxa"/>
            <w:tcMar>
              <w:top w:w="0" w:type="dxa"/>
              <w:left w:w="108" w:type="dxa"/>
              <w:bottom w:w="0" w:type="dxa"/>
              <w:right w:w="108" w:type="dxa"/>
            </w:tcMar>
            <w:hideMark/>
          </w:tcPr>
          <w:p w:rsidR="00647E4A" w:rsidRPr="00DC47DF" w:rsidRDefault="00647E4A" w:rsidP="001419BD">
            <w:pPr>
              <w:jc w:val="center"/>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i/>
                <w:sz w:val="24"/>
                <w:szCs w:val="24"/>
              </w:rPr>
            </w:pPr>
            <w:r w:rsidRPr="00DC47DF">
              <w:rPr>
                <w:i/>
                <w:color w:val="000000"/>
                <w:sz w:val="24"/>
                <w:szCs w:val="24"/>
                <w:bdr w:val="none" w:sz="0" w:space="0" w:color="auto" w:frame="1"/>
              </w:rPr>
              <w:t>Практикум</w:t>
            </w:r>
          </w:p>
        </w:tc>
        <w:tc>
          <w:tcPr>
            <w:tcW w:w="2831" w:type="dxa"/>
            <w:vMerge/>
          </w:tcPr>
          <w:p w:rsidR="00647E4A" w:rsidRPr="00DC47DF" w:rsidRDefault="00647E4A" w:rsidP="001419BD">
            <w:pPr>
              <w:jc w:val="both"/>
              <w:rPr>
                <w:i/>
                <w:sz w:val="24"/>
                <w:szCs w:val="24"/>
              </w:rPr>
            </w:pPr>
          </w:p>
        </w:tc>
        <w:tc>
          <w:tcPr>
            <w:tcW w:w="4399" w:type="dxa"/>
            <w:vMerge/>
          </w:tcPr>
          <w:p w:rsidR="00647E4A" w:rsidRPr="00DC47DF" w:rsidRDefault="00647E4A" w:rsidP="001419BD">
            <w:pPr>
              <w:jc w:val="both"/>
              <w:rPr>
                <w:i/>
                <w:sz w:val="24"/>
                <w:szCs w:val="24"/>
              </w:rPr>
            </w:pPr>
          </w:p>
        </w:tc>
      </w:tr>
      <w:tr w:rsidR="00647E4A" w:rsidRPr="00DC47DF" w:rsidTr="001419BD">
        <w:tc>
          <w:tcPr>
            <w:tcW w:w="1985"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33-34</w:t>
            </w:r>
          </w:p>
        </w:tc>
        <w:tc>
          <w:tcPr>
            <w:tcW w:w="2412"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«Кулинарный поединок»</w:t>
            </w:r>
          </w:p>
        </w:tc>
        <w:tc>
          <w:tcPr>
            <w:tcW w:w="993" w:type="dxa"/>
            <w:tcMar>
              <w:top w:w="0" w:type="dxa"/>
              <w:left w:w="108" w:type="dxa"/>
              <w:bottom w:w="0" w:type="dxa"/>
              <w:right w:w="108" w:type="dxa"/>
            </w:tcMar>
            <w:hideMark/>
          </w:tcPr>
          <w:p w:rsidR="00647E4A" w:rsidRPr="00DC47DF" w:rsidRDefault="00647E4A" w:rsidP="001419BD">
            <w:pPr>
              <w:jc w:val="both"/>
              <w:rPr>
                <w:sz w:val="24"/>
                <w:szCs w:val="24"/>
              </w:rPr>
            </w:pPr>
            <w:r w:rsidRPr="00DC47DF">
              <w:rPr>
                <w:color w:val="000000"/>
                <w:sz w:val="24"/>
                <w:szCs w:val="24"/>
                <w:bdr w:val="none" w:sz="0" w:space="0" w:color="auto" w:frame="1"/>
              </w:rPr>
              <w:t>2</w:t>
            </w:r>
          </w:p>
        </w:tc>
        <w:tc>
          <w:tcPr>
            <w:tcW w:w="2410" w:type="dxa"/>
            <w:tcMar>
              <w:top w:w="0" w:type="dxa"/>
              <w:left w:w="108" w:type="dxa"/>
              <w:bottom w:w="0" w:type="dxa"/>
              <w:right w:w="108" w:type="dxa"/>
            </w:tcMar>
            <w:hideMark/>
          </w:tcPr>
          <w:p w:rsidR="00647E4A" w:rsidRPr="00DC47DF" w:rsidRDefault="00647E4A" w:rsidP="001419BD">
            <w:pPr>
              <w:jc w:val="both"/>
              <w:rPr>
                <w:i/>
                <w:sz w:val="24"/>
                <w:szCs w:val="24"/>
              </w:rPr>
            </w:pPr>
            <w:r w:rsidRPr="00DC47DF">
              <w:rPr>
                <w:i/>
                <w:color w:val="000000"/>
                <w:sz w:val="24"/>
                <w:szCs w:val="24"/>
                <w:bdr w:val="none" w:sz="0" w:space="0" w:color="auto" w:frame="1"/>
              </w:rPr>
              <w:t>Практикум</w:t>
            </w:r>
          </w:p>
        </w:tc>
        <w:tc>
          <w:tcPr>
            <w:tcW w:w="2831" w:type="dxa"/>
          </w:tcPr>
          <w:p w:rsidR="00647E4A" w:rsidRPr="00DC47DF" w:rsidRDefault="00647E4A" w:rsidP="001419BD">
            <w:pPr>
              <w:jc w:val="both"/>
              <w:rPr>
                <w:i/>
                <w:sz w:val="24"/>
                <w:szCs w:val="24"/>
              </w:rPr>
            </w:pPr>
          </w:p>
        </w:tc>
        <w:tc>
          <w:tcPr>
            <w:tcW w:w="4399" w:type="dxa"/>
          </w:tcPr>
          <w:p w:rsidR="00647E4A" w:rsidRPr="00DC47DF" w:rsidRDefault="00647E4A" w:rsidP="001419BD">
            <w:pPr>
              <w:jc w:val="both"/>
              <w:rPr>
                <w:i/>
                <w:sz w:val="24"/>
                <w:szCs w:val="24"/>
              </w:rPr>
            </w:pPr>
          </w:p>
        </w:tc>
      </w:tr>
    </w:tbl>
    <w:p w:rsidR="00647E4A" w:rsidRPr="00403CA3" w:rsidRDefault="00647E4A" w:rsidP="00647E4A">
      <w:pPr>
        <w:spacing w:line="339" w:lineRule="atLeast"/>
        <w:jc w:val="both"/>
        <w:rPr>
          <w:sz w:val="28"/>
          <w:szCs w:val="28"/>
        </w:rPr>
      </w:pPr>
      <w:r w:rsidRPr="00403CA3">
        <w:rPr>
          <w:color w:val="000000"/>
          <w:sz w:val="28"/>
          <w:szCs w:val="28"/>
          <w:bdr w:val="none" w:sz="0" w:space="0" w:color="auto" w:frame="1"/>
        </w:rPr>
        <w:t> </w:t>
      </w:r>
    </w:p>
    <w:p w:rsidR="00647E4A" w:rsidRPr="00403CA3" w:rsidRDefault="00647E4A" w:rsidP="00647E4A">
      <w:pPr>
        <w:spacing w:line="339" w:lineRule="atLeast"/>
        <w:jc w:val="both"/>
        <w:rPr>
          <w:sz w:val="28"/>
          <w:szCs w:val="28"/>
        </w:rPr>
      </w:pPr>
    </w:p>
    <w:p w:rsidR="00647E4A" w:rsidRPr="00403CA3" w:rsidRDefault="00647E4A" w:rsidP="00647E4A">
      <w:pPr>
        <w:spacing w:line="339" w:lineRule="atLeast"/>
        <w:jc w:val="both"/>
        <w:rPr>
          <w:color w:val="000000"/>
          <w:sz w:val="28"/>
          <w:szCs w:val="28"/>
          <w:bdr w:val="none" w:sz="0" w:space="0" w:color="auto" w:frame="1"/>
        </w:rPr>
      </w:pPr>
      <w:r w:rsidRPr="00403CA3">
        <w:rPr>
          <w:color w:val="000000"/>
          <w:sz w:val="28"/>
          <w:szCs w:val="28"/>
          <w:bdr w:val="none" w:sz="0" w:space="0" w:color="auto" w:frame="1"/>
        </w:rPr>
        <w:t> </w:t>
      </w:r>
    </w:p>
    <w:p w:rsidR="00647E4A" w:rsidRPr="00403CA3" w:rsidRDefault="00647E4A" w:rsidP="00647E4A">
      <w:pPr>
        <w:framePr w:w="14873" w:wrap="auto" w:hAnchor="text" w:x="1418"/>
        <w:spacing w:line="339" w:lineRule="atLeast"/>
        <w:jc w:val="both"/>
        <w:rPr>
          <w:color w:val="000000"/>
          <w:sz w:val="28"/>
          <w:szCs w:val="28"/>
          <w:bdr w:val="none" w:sz="0" w:space="0" w:color="auto" w:frame="1"/>
        </w:rPr>
        <w:sectPr w:rsidR="00647E4A" w:rsidRPr="00403CA3" w:rsidSect="00647E4A">
          <w:footerReference w:type="default" r:id="rId26"/>
          <w:type w:val="continuous"/>
          <w:pgSz w:w="16838" w:h="11906" w:orient="landscape"/>
          <w:pgMar w:top="426" w:right="720" w:bottom="720" w:left="1560" w:header="709" w:footer="709" w:gutter="0"/>
          <w:cols w:space="708"/>
          <w:titlePg/>
          <w:docGrid w:linePitch="360"/>
        </w:sectPr>
      </w:pPr>
    </w:p>
    <w:p w:rsidR="00647E4A" w:rsidRPr="00403CA3" w:rsidRDefault="00647E4A" w:rsidP="00647E4A">
      <w:pPr>
        <w:spacing w:line="339" w:lineRule="atLeast"/>
        <w:rPr>
          <w:sz w:val="28"/>
          <w:szCs w:val="28"/>
        </w:rPr>
      </w:pPr>
    </w:p>
    <w:tbl>
      <w:tblPr>
        <w:tblStyle w:val="a9"/>
        <w:tblW w:w="0" w:type="auto"/>
        <w:tblInd w:w="5949" w:type="dxa"/>
        <w:tblLook w:val="04A0" w:firstRow="1" w:lastRow="0" w:firstColumn="1" w:lastColumn="0" w:noHBand="0" w:noVBand="1"/>
      </w:tblPr>
      <w:tblGrid>
        <w:gridCol w:w="4246"/>
      </w:tblGrid>
      <w:tr w:rsidR="00647E4A" w:rsidRPr="00AA2997" w:rsidTr="001419BD">
        <w:tc>
          <w:tcPr>
            <w:tcW w:w="4246" w:type="dxa"/>
            <w:tcBorders>
              <w:top w:val="nil"/>
              <w:left w:val="nil"/>
              <w:bottom w:val="nil"/>
              <w:right w:val="nil"/>
            </w:tcBorders>
          </w:tcPr>
          <w:p w:rsidR="00647E4A" w:rsidRPr="00AA2997" w:rsidRDefault="00647E4A" w:rsidP="001419BD">
            <w:pPr>
              <w:jc w:val="right"/>
              <w:rPr>
                <w:rFonts w:eastAsia="Calibri"/>
                <w:i/>
                <w:sz w:val="20"/>
                <w:szCs w:val="20"/>
              </w:rPr>
            </w:pPr>
            <w:bookmarkStart w:id="8" w:name="X82ce1b7f8649bfb180040897409bb211caae1f7"/>
            <w:bookmarkStart w:id="9" w:name="content"/>
          </w:p>
        </w:tc>
      </w:tr>
    </w:tbl>
    <w:p w:rsidR="00647E4A" w:rsidRPr="00AA2997" w:rsidRDefault="00647E4A" w:rsidP="00647E4A">
      <w:pPr>
        <w:spacing w:after="160" w:line="259" w:lineRule="auto"/>
        <w:rPr>
          <w:rFonts w:eastAsia="Calibri"/>
        </w:rPr>
      </w:pPr>
    </w:p>
    <w:p w:rsidR="00647E4A" w:rsidRPr="00D2043A" w:rsidRDefault="00647E4A" w:rsidP="00647E4A">
      <w:pPr>
        <w:spacing w:after="160" w:line="256" w:lineRule="auto"/>
        <w:jc w:val="center"/>
        <w:rPr>
          <w:rFonts w:eastAsia="Calibri"/>
          <w:b/>
          <w:sz w:val="28"/>
          <w:szCs w:val="28"/>
        </w:rPr>
      </w:pPr>
      <w:r w:rsidRPr="00D2043A">
        <w:rPr>
          <w:rFonts w:eastAsia="Calibri"/>
          <w:b/>
          <w:sz w:val="28"/>
          <w:szCs w:val="28"/>
        </w:rPr>
        <w:t xml:space="preserve">Муниципальное бюджетное общеобразовательное учреждение </w:t>
      </w:r>
    </w:p>
    <w:p w:rsidR="00647E4A" w:rsidRPr="00D2043A" w:rsidRDefault="00647E4A" w:rsidP="00647E4A">
      <w:pPr>
        <w:jc w:val="center"/>
        <w:rPr>
          <w:rFonts w:eastAsia="Calibri"/>
          <w:b/>
          <w:sz w:val="28"/>
          <w:szCs w:val="28"/>
        </w:rPr>
      </w:pPr>
      <w:r w:rsidRPr="00D2043A">
        <w:rPr>
          <w:rFonts w:eastAsia="Calibri"/>
          <w:b/>
          <w:sz w:val="28"/>
          <w:szCs w:val="28"/>
        </w:rPr>
        <w:t>"Средняя общеобразовательная школа №1» г. Аргуна им.Х.Х.Хататаева</w:t>
      </w:r>
    </w:p>
    <w:p w:rsidR="00647E4A" w:rsidRPr="00D2043A" w:rsidRDefault="00647E4A" w:rsidP="00647E4A">
      <w:pPr>
        <w:jc w:val="center"/>
        <w:rPr>
          <w:rFonts w:eastAsia="Calibri"/>
          <w:sz w:val="28"/>
          <w:szCs w:val="28"/>
        </w:rPr>
      </w:pPr>
      <w:r w:rsidRPr="00D2043A">
        <w:rPr>
          <w:rFonts w:eastAsia="Calibri"/>
          <w:sz w:val="28"/>
          <w:szCs w:val="28"/>
        </w:rPr>
        <w:t>_____________________________________________________________________</w:t>
      </w:r>
    </w:p>
    <w:p w:rsidR="00647E4A" w:rsidRPr="00D2043A" w:rsidRDefault="00647E4A" w:rsidP="00647E4A">
      <w:pPr>
        <w:jc w:val="right"/>
        <w:rPr>
          <w:rFonts w:eastAsia="Calibri"/>
          <w:sz w:val="28"/>
          <w:szCs w:val="28"/>
        </w:rPr>
      </w:pPr>
      <w:r w:rsidRPr="00D2043A">
        <w:rPr>
          <w:rFonts w:eastAsia="Calibri"/>
          <w:sz w:val="28"/>
          <w:szCs w:val="28"/>
        </w:rPr>
        <w:t xml:space="preserve">                   Приложение к ООП ООО</w:t>
      </w:r>
    </w:p>
    <w:p w:rsidR="00647E4A" w:rsidRPr="00D2043A" w:rsidRDefault="00647E4A" w:rsidP="00647E4A">
      <w:pPr>
        <w:jc w:val="right"/>
        <w:rPr>
          <w:rFonts w:eastAsia="Calibri"/>
          <w:sz w:val="28"/>
          <w:szCs w:val="28"/>
        </w:rPr>
      </w:pPr>
      <w:r w:rsidRPr="00D2043A">
        <w:rPr>
          <w:rFonts w:eastAsia="Calibri"/>
          <w:sz w:val="28"/>
          <w:szCs w:val="28"/>
        </w:rPr>
        <w:t xml:space="preserve">                                                           утверждённой приказом от 29.08.2025г.</w:t>
      </w:r>
    </w:p>
    <w:p w:rsidR="00647E4A" w:rsidRPr="00D2043A" w:rsidRDefault="00647E4A" w:rsidP="00647E4A">
      <w:pPr>
        <w:jc w:val="right"/>
        <w:rPr>
          <w:rFonts w:eastAsia="Calibri"/>
          <w:sz w:val="28"/>
          <w:szCs w:val="28"/>
        </w:rPr>
      </w:pPr>
      <w:r w:rsidRPr="00D2043A">
        <w:rPr>
          <w:rFonts w:eastAsia="Calibri"/>
          <w:sz w:val="28"/>
          <w:szCs w:val="28"/>
        </w:rPr>
        <w:t xml:space="preserve">                                                           №205/1-од</w:t>
      </w:r>
    </w:p>
    <w:p w:rsidR="00647E4A" w:rsidRPr="00D2043A" w:rsidRDefault="00647E4A" w:rsidP="00647E4A">
      <w:pPr>
        <w:ind w:left="4111"/>
        <w:jc w:val="right"/>
        <w:rPr>
          <w:rFonts w:eastAsia="Calibri"/>
          <w:sz w:val="28"/>
          <w:szCs w:val="28"/>
        </w:rPr>
      </w:pPr>
      <w:r w:rsidRPr="00D2043A">
        <w:rPr>
          <w:rFonts w:eastAsia="Calibri"/>
          <w:sz w:val="28"/>
          <w:szCs w:val="28"/>
        </w:rPr>
        <w:t xml:space="preserve">с изменениями и дополнениями                                                        </w:t>
      </w:r>
    </w:p>
    <w:p w:rsidR="00647E4A" w:rsidRPr="00D2043A" w:rsidRDefault="00647E4A" w:rsidP="00647E4A">
      <w:pPr>
        <w:jc w:val="right"/>
        <w:rPr>
          <w:rFonts w:eastAsia="Calibri"/>
          <w:sz w:val="28"/>
          <w:szCs w:val="28"/>
        </w:rPr>
      </w:pPr>
      <w:r w:rsidRPr="00D2043A">
        <w:rPr>
          <w:rFonts w:eastAsia="Calibri"/>
          <w:sz w:val="28"/>
          <w:szCs w:val="28"/>
        </w:rPr>
        <w:t xml:space="preserve">                                                           утверждёнными приказом от 28.08.2026г.</w:t>
      </w:r>
    </w:p>
    <w:p w:rsidR="00647E4A" w:rsidRPr="00D2043A" w:rsidRDefault="00647E4A" w:rsidP="00647E4A">
      <w:pPr>
        <w:jc w:val="right"/>
        <w:rPr>
          <w:rFonts w:eastAsia="Calibri"/>
          <w:sz w:val="28"/>
          <w:szCs w:val="28"/>
        </w:rPr>
      </w:pPr>
      <w:r w:rsidRPr="00D2043A">
        <w:rPr>
          <w:rFonts w:eastAsia="Calibri"/>
          <w:sz w:val="28"/>
          <w:szCs w:val="28"/>
        </w:rPr>
        <w:t xml:space="preserve">                                                           №75-од</w:t>
      </w:r>
    </w:p>
    <w:tbl>
      <w:tblPr>
        <w:tblW w:w="10482" w:type="dxa"/>
        <w:tblLayout w:type="fixed"/>
        <w:tblLook w:val="04A0" w:firstRow="1" w:lastRow="0" w:firstColumn="1" w:lastColumn="0" w:noHBand="0" w:noVBand="1"/>
      </w:tblPr>
      <w:tblGrid>
        <w:gridCol w:w="4877"/>
        <w:gridCol w:w="5605"/>
      </w:tblGrid>
      <w:tr w:rsidR="00647E4A" w:rsidRPr="00D2043A" w:rsidTr="001419BD">
        <w:trPr>
          <w:trHeight w:val="2647"/>
        </w:trPr>
        <w:tc>
          <w:tcPr>
            <w:tcW w:w="4877" w:type="dxa"/>
          </w:tcPr>
          <w:p w:rsidR="00647E4A" w:rsidRPr="00D2043A" w:rsidRDefault="00647E4A" w:rsidP="001419BD">
            <w:pPr>
              <w:suppressAutoHyphens/>
              <w:ind w:right="1168"/>
              <w:rPr>
                <w:lang w:bidi="en-US"/>
              </w:rPr>
            </w:pPr>
          </w:p>
          <w:p w:rsidR="00647E4A" w:rsidRPr="00D2043A" w:rsidRDefault="00647E4A" w:rsidP="001419BD">
            <w:pPr>
              <w:suppressAutoHyphens/>
              <w:spacing w:line="276" w:lineRule="auto"/>
              <w:ind w:left="483" w:right="1168"/>
              <w:rPr>
                <w:lang w:bidi="en-US"/>
              </w:rPr>
            </w:pPr>
          </w:p>
          <w:p w:rsidR="00647E4A" w:rsidRPr="00D2043A" w:rsidRDefault="00647E4A" w:rsidP="001419BD">
            <w:pPr>
              <w:suppressAutoHyphens/>
              <w:spacing w:line="276" w:lineRule="auto"/>
              <w:ind w:left="34" w:right="1168"/>
              <w:rPr>
                <w:lang w:bidi="en-US"/>
              </w:rPr>
            </w:pPr>
            <w:r w:rsidRPr="00D2043A">
              <w:rPr>
                <w:lang w:bidi="en-US"/>
              </w:rPr>
              <w:t>ПРИНЯТА:</w:t>
            </w:r>
          </w:p>
          <w:p w:rsidR="00647E4A" w:rsidRPr="00D2043A" w:rsidRDefault="00647E4A" w:rsidP="001419BD">
            <w:pPr>
              <w:tabs>
                <w:tab w:val="left" w:pos="3885"/>
              </w:tabs>
              <w:suppressAutoHyphens/>
              <w:spacing w:line="276" w:lineRule="auto"/>
              <w:ind w:left="34" w:right="34"/>
              <w:rPr>
                <w:lang w:bidi="en-US"/>
              </w:rPr>
            </w:pPr>
            <w:r w:rsidRPr="00D2043A">
              <w:rPr>
                <w:lang w:bidi="en-US"/>
              </w:rPr>
              <w:t xml:space="preserve">на заседании педагогического совета МБОУ «СОШ №1 г.Аргун» </w:t>
            </w:r>
          </w:p>
          <w:p w:rsidR="00647E4A" w:rsidRPr="00D2043A" w:rsidRDefault="00647E4A" w:rsidP="001419BD">
            <w:pPr>
              <w:tabs>
                <w:tab w:val="left" w:pos="3885"/>
              </w:tabs>
              <w:suppressAutoHyphens/>
              <w:spacing w:line="276" w:lineRule="auto"/>
              <w:ind w:left="34" w:right="1168"/>
              <w:rPr>
                <w:lang w:val="en-US" w:bidi="en-US"/>
              </w:rPr>
            </w:pPr>
            <w:r w:rsidRPr="00D2043A">
              <w:rPr>
                <w:lang w:val="en-US" w:bidi="en-US"/>
              </w:rPr>
              <w:t>протокол №1  от 28.08.2026г.</w:t>
            </w:r>
          </w:p>
          <w:p w:rsidR="00647E4A" w:rsidRPr="00D2043A" w:rsidRDefault="00647E4A" w:rsidP="001419BD">
            <w:pPr>
              <w:suppressAutoHyphens/>
              <w:rPr>
                <w:rFonts w:eastAsia="Calibri"/>
                <w:lang w:val="en-US" w:bidi="en-US"/>
              </w:rPr>
            </w:pPr>
          </w:p>
        </w:tc>
        <w:tc>
          <w:tcPr>
            <w:tcW w:w="5605" w:type="dxa"/>
          </w:tcPr>
          <w:p w:rsidR="00647E4A" w:rsidRPr="00D2043A" w:rsidRDefault="00647E4A" w:rsidP="001419BD">
            <w:pPr>
              <w:suppressAutoHyphens/>
              <w:ind w:left="1758" w:right="34" w:hanging="1758"/>
              <w:rPr>
                <w:rFonts w:eastAsia="Calibri"/>
                <w:lang w:bidi="en-US"/>
              </w:rPr>
            </w:pPr>
          </w:p>
          <w:p w:rsidR="00647E4A" w:rsidRPr="00D2043A" w:rsidRDefault="00647E4A" w:rsidP="001419BD">
            <w:pPr>
              <w:suppressAutoHyphens/>
              <w:ind w:left="1758" w:right="34" w:hanging="1758"/>
              <w:rPr>
                <w:rFonts w:eastAsia="Calibri"/>
                <w:lang w:bidi="en-US"/>
              </w:rPr>
            </w:pPr>
          </w:p>
          <w:p w:rsidR="00647E4A" w:rsidRPr="00D2043A" w:rsidRDefault="00647E4A" w:rsidP="001419BD">
            <w:pPr>
              <w:suppressAutoHyphens/>
              <w:spacing w:line="276" w:lineRule="auto"/>
              <w:ind w:left="176" w:right="34" w:hanging="23"/>
              <w:jc w:val="right"/>
              <w:rPr>
                <w:lang w:bidi="en-US"/>
              </w:rPr>
            </w:pPr>
            <w:r w:rsidRPr="00D2043A">
              <w:rPr>
                <w:lang w:bidi="en-US"/>
              </w:rPr>
              <w:t>УТВЕРЖДЕНА</w:t>
            </w:r>
          </w:p>
          <w:p w:rsidR="00647E4A" w:rsidRPr="00D2043A" w:rsidRDefault="00647E4A" w:rsidP="001419BD">
            <w:pPr>
              <w:suppressAutoHyphens/>
              <w:spacing w:line="276" w:lineRule="auto"/>
              <w:ind w:left="176" w:right="34" w:hanging="23"/>
              <w:jc w:val="right"/>
              <w:rPr>
                <w:lang w:bidi="en-US"/>
              </w:rPr>
            </w:pPr>
            <w:r w:rsidRPr="00D2043A">
              <w:rPr>
                <w:lang w:bidi="en-US"/>
              </w:rPr>
              <w:t xml:space="preserve">Директором МБОУ «СОШ №1 г. Аргун» </w:t>
            </w:r>
            <w:r w:rsidRPr="00D2043A">
              <w:rPr>
                <w:lang w:bidi="en-US"/>
              </w:rPr>
              <w:br/>
              <w:t>Ж.Х.Сулеймановой</w:t>
            </w:r>
          </w:p>
          <w:p w:rsidR="00647E4A" w:rsidRPr="00D2043A" w:rsidRDefault="00647E4A" w:rsidP="001419BD">
            <w:pPr>
              <w:suppressAutoHyphens/>
              <w:spacing w:line="276" w:lineRule="auto"/>
              <w:ind w:left="176" w:right="34" w:hanging="23"/>
              <w:jc w:val="right"/>
              <w:rPr>
                <w:lang w:bidi="en-US"/>
              </w:rPr>
            </w:pPr>
          </w:p>
        </w:tc>
      </w:tr>
    </w:tbl>
    <w:p w:rsidR="00647E4A" w:rsidRPr="00D2043A" w:rsidRDefault="00647E4A" w:rsidP="00647E4A">
      <w:pPr>
        <w:spacing w:after="160" w:line="256" w:lineRule="auto"/>
        <w:ind w:right="-144"/>
        <w:jc w:val="right"/>
        <w:rPr>
          <w:rFonts w:eastAsia="Calibri"/>
        </w:rPr>
      </w:pPr>
      <w:r w:rsidRPr="00D2043A">
        <w:rPr>
          <w:rFonts w:eastAsia="Calibri"/>
        </w:rPr>
        <w:t xml:space="preserve">                                                                                                                          СОГЛАСОВАНА                                                                                                  Заместитель директора по ВР                                   </w:t>
      </w:r>
    </w:p>
    <w:p w:rsidR="00647E4A" w:rsidRPr="00D2043A" w:rsidRDefault="00647E4A" w:rsidP="00647E4A">
      <w:pPr>
        <w:spacing w:after="160" w:line="256" w:lineRule="auto"/>
        <w:ind w:right="-144"/>
        <w:jc w:val="right"/>
        <w:rPr>
          <w:rFonts w:eastAsia="Calibri"/>
        </w:rPr>
      </w:pPr>
      <w:r w:rsidRPr="00D2043A">
        <w:rPr>
          <w:rFonts w:eastAsia="Calibri"/>
        </w:rPr>
        <w:t xml:space="preserve">_____________ /Э.С. Тасаева/                               </w:t>
      </w:r>
    </w:p>
    <w:p w:rsidR="00647E4A" w:rsidRPr="00D2043A" w:rsidRDefault="00647E4A" w:rsidP="00647E4A">
      <w:pPr>
        <w:spacing w:after="160" w:line="256" w:lineRule="auto"/>
        <w:ind w:right="-144"/>
        <w:jc w:val="right"/>
        <w:rPr>
          <w:rFonts w:eastAsia="Calibri"/>
        </w:rPr>
      </w:pPr>
      <w:r w:rsidRPr="00D2043A">
        <w:rPr>
          <w:rFonts w:eastAsia="Calibri"/>
        </w:rPr>
        <w:t xml:space="preserve">  «___» августа 2026 г.</w:t>
      </w:r>
    </w:p>
    <w:p w:rsidR="00647E4A" w:rsidRPr="00D2043A" w:rsidRDefault="00647E4A" w:rsidP="00647E4A">
      <w:pPr>
        <w:spacing w:after="160" w:line="256" w:lineRule="auto"/>
        <w:rPr>
          <w:rFonts w:eastAsia="Calibri"/>
          <w:sz w:val="28"/>
          <w:szCs w:val="28"/>
        </w:rPr>
      </w:pPr>
    </w:p>
    <w:p w:rsidR="00647E4A" w:rsidRPr="00D2043A" w:rsidRDefault="00647E4A" w:rsidP="00647E4A">
      <w:pPr>
        <w:spacing w:before="100" w:beforeAutospacing="1"/>
        <w:jc w:val="center"/>
        <w:rPr>
          <w:color w:val="333333"/>
          <w:sz w:val="21"/>
          <w:szCs w:val="21"/>
          <w:lang w:eastAsia="ru-RU"/>
        </w:rPr>
      </w:pPr>
      <w:r w:rsidRPr="00D2043A">
        <w:rPr>
          <w:b/>
          <w:bCs/>
          <w:color w:val="000000"/>
          <w:sz w:val="32"/>
          <w:szCs w:val="32"/>
          <w:lang w:eastAsia="ru-RU"/>
        </w:rPr>
        <w:t>РАБОЧАЯ ПРОГРАММА</w:t>
      </w:r>
    </w:p>
    <w:p w:rsidR="00647E4A" w:rsidRPr="00D2043A" w:rsidRDefault="00647E4A" w:rsidP="00647E4A">
      <w:pPr>
        <w:spacing w:before="100" w:beforeAutospacing="1"/>
        <w:jc w:val="center"/>
        <w:rPr>
          <w:color w:val="333333"/>
          <w:sz w:val="21"/>
          <w:szCs w:val="21"/>
          <w:lang w:eastAsia="ru-RU"/>
        </w:rPr>
      </w:pPr>
      <w:r w:rsidRPr="00D2043A">
        <w:rPr>
          <w:b/>
          <w:bCs/>
          <w:color w:val="000000"/>
          <w:sz w:val="36"/>
          <w:szCs w:val="36"/>
          <w:lang w:eastAsia="ru-RU"/>
        </w:rPr>
        <w:t>курса ВД «</w:t>
      </w:r>
      <w:r>
        <w:rPr>
          <w:b/>
          <w:bCs/>
          <w:color w:val="000000"/>
          <w:sz w:val="36"/>
          <w:szCs w:val="36"/>
          <w:lang w:eastAsia="ru-RU"/>
        </w:rPr>
        <w:t>Искусство текста</w:t>
      </w:r>
      <w:r w:rsidRPr="00D2043A">
        <w:rPr>
          <w:b/>
          <w:bCs/>
          <w:color w:val="000000"/>
          <w:sz w:val="36"/>
          <w:szCs w:val="36"/>
          <w:lang w:eastAsia="ru-RU"/>
        </w:rPr>
        <w:t xml:space="preserve">» </w:t>
      </w:r>
    </w:p>
    <w:p w:rsidR="00647E4A" w:rsidRPr="00D2043A" w:rsidRDefault="00647E4A" w:rsidP="00647E4A">
      <w:pPr>
        <w:spacing w:before="100" w:beforeAutospacing="1"/>
        <w:jc w:val="center"/>
        <w:rPr>
          <w:color w:val="333333"/>
          <w:sz w:val="21"/>
          <w:szCs w:val="21"/>
          <w:lang w:eastAsia="ru-RU"/>
        </w:rPr>
      </w:pPr>
      <w:r w:rsidRPr="00D2043A">
        <w:rPr>
          <w:color w:val="000000"/>
          <w:sz w:val="32"/>
          <w:szCs w:val="32"/>
          <w:lang w:eastAsia="ru-RU"/>
        </w:rPr>
        <w:t>для учащихся 1</w:t>
      </w:r>
      <w:r w:rsidRPr="00D2043A">
        <w:rPr>
          <w:color w:val="000000"/>
          <w:sz w:val="32"/>
          <w:szCs w:val="32"/>
          <w:lang w:val="en-US" w:eastAsia="ru-RU"/>
        </w:rPr>
        <w:t> </w:t>
      </w:r>
      <w:r w:rsidRPr="00D2043A">
        <w:rPr>
          <w:color w:val="000000"/>
          <w:lang w:eastAsia="ru-RU"/>
        </w:rPr>
        <w:t>–</w:t>
      </w:r>
      <w:r w:rsidRPr="00D2043A">
        <w:rPr>
          <w:color w:val="000000"/>
          <w:lang w:val="en-US" w:eastAsia="ru-RU"/>
        </w:rPr>
        <w:t> </w:t>
      </w:r>
      <w:r w:rsidRPr="00D2043A">
        <w:rPr>
          <w:color w:val="000000"/>
          <w:sz w:val="32"/>
          <w:szCs w:val="32"/>
          <w:lang w:val="en-US" w:eastAsia="ru-RU"/>
        </w:rPr>
        <w:t> </w:t>
      </w:r>
      <w:r>
        <w:rPr>
          <w:color w:val="000000"/>
          <w:sz w:val="32"/>
          <w:szCs w:val="32"/>
          <w:lang w:eastAsia="ru-RU"/>
        </w:rPr>
        <w:t xml:space="preserve">4 </w:t>
      </w:r>
      <w:r w:rsidRPr="00D2043A">
        <w:rPr>
          <w:color w:val="000000"/>
          <w:sz w:val="32"/>
          <w:szCs w:val="32"/>
          <w:lang w:eastAsia="ru-RU"/>
        </w:rPr>
        <w:t xml:space="preserve"> классов</w:t>
      </w:r>
    </w:p>
    <w:p w:rsidR="00647E4A" w:rsidRPr="00D2043A" w:rsidRDefault="00647E4A" w:rsidP="00647E4A">
      <w:pPr>
        <w:spacing w:line="276" w:lineRule="auto"/>
        <w:jc w:val="center"/>
        <w:rPr>
          <w:i/>
          <w:sz w:val="28"/>
          <w:szCs w:val="28"/>
          <w:lang w:eastAsia="ru-RU"/>
        </w:rPr>
      </w:pPr>
    </w:p>
    <w:p w:rsidR="00647E4A" w:rsidRPr="00D2043A" w:rsidRDefault="00647E4A" w:rsidP="00647E4A">
      <w:pPr>
        <w:spacing w:line="276" w:lineRule="auto"/>
        <w:jc w:val="center"/>
        <w:rPr>
          <w:i/>
          <w:sz w:val="28"/>
          <w:szCs w:val="28"/>
          <w:lang w:eastAsia="ru-RU"/>
        </w:rPr>
      </w:pPr>
      <w:r w:rsidRPr="00D2043A">
        <w:rPr>
          <w:i/>
          <w:sz w:val="28"/>
          <w:szCs w:val="28"/>
          <w:lang w:eastAsia="ru-RU"/>
        </w:rPr>
        <w:t>с изменениями на 2026-2027 учебный год</w:t>
      </w:r>
    </w:p>
    <w:p w:rsidR="00647E4A" w:rsidRPr="00D2043A" w:rsidRDefault="00647E4A" w:rsidP="00647E4A">
      <w:pPr>
        <w:spacing w:after="160" w:line="256" w:lineRule="auto"/>
        <w:jc w:val="center"/>
        <w:rPr>
          <w:rFonts w:eastAsia="Calibri"/>
          <w:sz w:val="28"/>
          <w:szCs w:val="28"/>
        </w:rPr>
      </w:pPr>
    </w:p>
    <w:p w:rsidR="00647E4A" w:rsidRPr="00D2043A" w:rsidRDefault="00647E4A" w:rsidP="00647E4A">
      <w:pPr>
        <w:spacing w:after="160" w:line="256" w:lineRule="auto"/>
        <w:rPr>
          <w:rFonts w:eastAsia="Calibri"/>
          <w:sz w:val="28"/>
          <w:szCs w:val="28"/>
        </w:rPr>
      </w:pPr>
    </w:p>
    <w:p w:rsidR="00647E4A" w:rsidRDefault="00647E4A" w:rsidP="00647E4A">
      <w:pPr>
        <w:spacing w:after="160" w:line="256" w:lineRule="auto"/>
        <w:rPr>
          <w:rFonts w:eastAsia="Calibri"/>
          <w:sz w:val="28"/>
          <w:szCs w:val="28"/>
        </w:rPr>
      </w:pPr>
    </w:p>
    <w:p w:rsidR="00647E4A" w:rsidRPr="00AA2997" w:rsidRDefault="00647E4A" w:rsidP="00647E4A">
      <w:pPr>
        <w:spacing w:line="259" w:lineRule="auto"/>
        <w:jc w:val="center"/>
        <w:rPr>
          <w:rFonts w:eastAsia="Calibri"/>
          <w:sz w:val="28"/>
          <w:szCs w:val="28"/>
        </w:rPr>
      </w:pPr>
      <w:r>
        <w:rPr>
          <w:rFonts w:eastAsia="Calibri"/>
          <w:sz w:val="28"/>
          <w:szCs w:val="28"/>
        </w:rPr>
        <w:t xml:space="preserve">г.Аргуна </w:t>
      </w:r>
    </w:p>
    <w:p w:rsidR="00647E4A" w:rsidRDefault="00647E4A" w:rsidP="00647E4A">
      <w:pPr>
        <w:spacing w:line="259" w:lineRule="auto"/>
        <w:jc w:val="center"/>
        <w:rPr>
          <w:rFonts w:eastAsia="Calibri"/>
          <w:sz w:val="28"/>
          <w:szCs w:val="28"/>
        </w:rPr>
      </w:pPr>
      <w:r w:rsidRPr="00AA2997">
        <w:rPr>
          <w:rFonts w:eastAsia="Calibri"/>
          <w:sz w:val="28"/>
          <w:szCs w:val="28"/>
        </w:rPr>
        <w:t>202</w:t>
      </w:r>
      <w:r>
        <w:rPr>
          <w:rFonts w:eastAsia="Calibri"/>
          <w:sz w:val="28"/>
          <w:szCs w:val="28"/>
        </w:rPr>
        <w:t>6</w:t>
      </w:r>
      <w:r w:rsidRPr="00AA2997">
        <w:rPr>
          <w:rFonts w:eastAsia="Calibri"/>
          <w:sz w:val="28"/>
          <w:szCs w:val="28"/>
        </w:rPr>
        <w:t>/202</w:t>
      </w:r>
      <w:r>
        <w:rPr>
          <w:rFonts w:eastAsia="Calibri"/>
          <w:sz w:val="28"/>
          <w:szCs w:val="28"/>
        </w:rPr>
        <w:t>7</w:t>
      </w:r>
      <w:r w:rsidRPr="00AA2997">
        <w:rPr>
          <w:rFonts w:eastAsia="Calibri"/>
          <w:sz w:val="28"/>
          <w:szCs w:val="28"/>
        </w:rPr>
        <w:t xml:space="preserve"> учебный год</w:t>
      </w:r>
    </w:p>
    <w:p w:rsidR="00647E4A" w:rsidRPr="00D2043A" w:rsidRDefault="00647E4A" w:rsidP="00647E4A">
      <w:pPr>
        <w:spacing w:after="160" w:line="254" w:lineRule="auto"/>
        <w:jc w:val="center"/>
        <w:rPr>
          <w:rFonts w:eastAsia="Calibri"/>
          <w:sz w:val="28"/>
        </w:rPr>
      </w:pPr>
    </w:p>
    <w:p w:rsidR="00647E4A" w:rsidRDefault="00647E4A" w:rsidP="00647E4A">
      <w:pPr>
        <w:spacing w:line="276" w:lineRule="auto"/>
        <w:jc w:val="center"/>
        <w:rPr>
          <w:rFonts w:eastAsia="Calibri"/>
          <w:sz w:val="40"/>
        </w:rPr>
      </w:pPr>
      <w:r>
        <w:rPr>
          <w:rFonts w:eastAsia="Calibri"/>
          <w:sz w:val="40"/>
        </w:rPr>
        <w:t>Государственное казенное учреждение</w:t>
      </w:r>
    </w:p>
    <w:p w:rsidR="00647E4A" w:rsidRPr="006B0EB0" w:rsidRDefault="00647E4A" w:rsidP="00647E4A">
      <w:pPr>
        <w:spacing w:line="276" w:lineRule="auto"/>
        <w:jc w:val="center"/>
        <w:rPr>
          <w:rFonts w:eastAsia="Calibri"/>
          <w:sz w:val="40"/>
        </w:rPr>
      </w:pPr>
      <w:r>
        <w:rPr>
          <w:rFonts w:eastAsia="Calibri"/>
          <w:sz w:val="40"/>
        </w:rPr>
        <w:t>ИНСТИТУТ ЧЕЧЕНСКОГО ЯЗЫКА</w:t>
      </w:r>
    </w:p>
    <w:p w:rsidR="00647E4A" w:rsidRPr="006B0EB0" w:rsidRDefault="00647E4A" w:rsidP="00647E4A">
      <w:pPr>
        <w:spacing w:line="276" w:lineRule="auto"/>
        <w:jc w:val="center"/>
        <w:rPr>
          <w:rFonts w:eastAsia="Calibri"/>
          <w:sz w:val="40"/>
        </w:rPr>
      </w:pPr>
    </w:p>
    <w:p w:rsidR="00647E4A" w:rsidRPr="006B0EB0" w:rsidRDefault="00647E4A" w:rsidP="00647E4A">
      <w:pPr>
        <w:spacing w:line="276" w:lineRule="auto"/>
        <w:jc w:val="center"/>
        <w:rPr>
          <w:rFonts w:eastAsia="Calibri"/>
          <w:sz w:val="40"/>
        </w:rPr>
      </w:pPr>
    </w:p>
    <w:p w:rsidR="00647E4A" w:rsidRDefault="00647E4A" w:rsidP="00647E4A">
      <w:pPr>
        <w:spacing w:line="276" w:lineRule="auto"/>
        <w:jc w:val="center"/>
        <w:rPr>
          <w:rFonts w:eastAsia="Calibri"/>
          <w:sz w:val="40"/>
        </w:rPr>
      </w:pPr>
      <w:r>
        <w:rPr>
          <w:rFonts w:eastAsia="Calibri"/>
          <w:sz w:val="40"/>
        </w:rPr>
        <w:t xml:space="preserve"> РАБОЧАЯ ПРОГРАММА</w:t>
      </w:r>
    </w:p>
    <w:p w:rsidR="00647E4A" w:rsidRDefault="00647E4A" w:rsidP="00647E4A">
      <w:pPr>
        <w:spacing w:line="276" w:lineRule="auto"/>
        <w:jc w:val="center"/>
        <w:rPr>
          <w:rFonts w:eastAsia="Calibri"/>
          <w:sz w:val="40"/>
        </w:rPr>
      </w:pPr>
      <w:r>
        <w:rPr>
          <w:rFonts w:eastAsia="Calibri"/>
          <w:sz w:val="40"/>
        </w:rPr>
        <w:t xml:space="preserve"> ВНЕУРОЧНОЙ ДЕЯТЕЛЬНОСТИ </w:t>
      </w:r>
    </w:p>
    <w:p w:rsidR="00647E4A" w:rsidRDefault="00647E4A" w:rsidP="00647E4A">
      <w:pPr>
        <w:tabs>
          <w:tab w:val="left" w:pos="2835"/>
        </w:tabs>
        <w:rPr>
          <w:rFonts w:eastAsia="Calibri"/>
          <w:sz w:val="40"/>
        </w:rPr>
      </w:pPr>
      <w:r>
        <w:rPr>
          <w:rFonts w:eastAsia="Calibri"/>
          <w:sz w:val="40"/>
        </w:rPr>
        <w:tab/>
        <w:t>«ИСКУССТВО ТЕКСТА»</w:t>
      </w:r>
    </w:p>
    <w:p w:rsidR="00647E4A" w:rsidRPr="00D17E74" w:rsidRDefault="00647E4A" w:rsidP="00647E4A">
      <w:pPr>
        <w:spacing w:before="716"/>
        <w:ind w:right="49"/>
        <w:jc w:val="center"/>
        <w:rPr>
          <w:sz w:val="36"/>
        </w:rPr>
      </w:pPr>
      <w:r w:rsidRPr="00D17E74">
        <w:rPr>
          <w:sz w:val="36"/>
        </w:rPr>
        <w:t>(НАЧАЛЬНОЕОБЩЕЕ</w:t>
      </w:r>
      <w:r w:rsidRPr="00D17E74">
        <w:rPr>
          <w:spacing w:val="-2"/>
          <w:sz w:val="36"/>
        </w:rPr>
        <w:t>ОБРАЗОВАНИЕ)</w:t>
      </w:r>
    </w:p>
    <w:p w:rsidR="00647E4A" w:rsidRDefault="00647E4A" w:rsidP="00647E4A">
      <w:pPr>
        <w:tabs>
          <w:tab w:val="left" w:pos="2835"/>
        </w:tabs>
        <w:rPr>
          <w:rFonts w:eastAsia="Calibri"/>
          <w:sz w:val="40"/>
        </w:rPr>
      </w:pPr>
    </w:p>
    <w:p w:rsidR="00647E4A" w:rsidRDefault="00647E4A" w:rsidP="00647E4A">
      <w:pPr>
        <w:tabs>
          <w:tab w:val="left" w:pos="2835"/>
        </w:tabs>
        <w:rPr>
          <w:rFonts w:eastAsia="Calibri"/>
          <w:sz w:val="40"/>
        </w:rPr>
      </w:pPr>
    </w:p>
    <w:p w:rsidR="00647E4A" w:rsidRDefault="00647E4A" w:rsidP="00647E4A">
      <w:pPr>
        <w:tabs>
          <w:tab w:val="left" w:pos="2835"/>
        </w:tabs>
        <w:rPr>
          <w:rFonts w:eastAsia="Calibri"/>
          <w:sz w:val="40"/>
        </w:rPr>
      </w:pPr>
    </w:p>
    <w:p w:rsidR="00647E4A" w:rsidRDefault="00647E4A" w:rsidP="00647E4A">
      <w:pPr>
        <w:tabs>
          <w:tab w:val="left" w:pos="2835"/>
        </w:tabs>
        <w:jc w:val="right"/>
        <w:rPr>
          <w:rFonts w:eastAsia="Calibri"/>
          <w:sz w:val="40"/>
        </w:rPr>
      </w:pPr>
    </w:p>
    <w:p w:rsidR="00647E4A" w:rsidRPr="00CA2BF0" w:rsidRDefault="00647E4A" w:rsidP="00647E4A">
      <w:pPr>
        <w:tabs>
          <w:tab w:val="left" w:pos="5685"/>
        </w:tabs>
        <w:jc w:val="right"/>
        <w:rPr>
          <w:rFonts w:eastAsia="Calibri"/>
        </w:rPr>
      </w:pPr>
      <w:r>
        <w:rPr>
          <w:rFonts w:eastAsia="Calibri"/>
          <w:sz w:val="40"/>
        </w:rPr>
        <w:tab/>
      </w:r>
      <w:r w:rsidRPr="00CA2BF0">
        <w:rPr>
          <w:rFonts w:eastAsia="Calibri"/>
        </w:rPr>
        <w:t xml:space="preserve">Разработчики: </w:t>
      </w:r>
    </w:p>
    <w:p w:rsidR="00647E4A" w:rsidRDefault="00647E4A" w:rsidP="00647E4A">
      <w:pPr>
        <w:tabs>
          <w:tab w:val="left" w:pos="5685"/>
        </w:tabs>
        <w:jc w:val="right"/>
        <w:rPr>
          <w:color w:val="000000"/>
          <w:lang w:eastAsia="zh-CN"/>
        </w:rPr>
      </w:pPr>
      <w:r w:rsidRPr="00CA2BF0">
        <w:rPr>
          <w:rFonts w:eastAsia="Calibri"/>
        </w:rPr>
        <w:t xml:space="preserve">                                                                Исраилова Л.А.-Г.</w:t>
      </w:r>
      <w:r>
        <w:rPr>
          <w:rFonts w:eastAsia="Calibri"/>
          <w:sz w:val="28"/>
          <w:szCs w:val="28"/>
        </w:rPr>
        <w:t>–</w:t>
      </w:r>
      <w:r w:rsidRPr="00CA2BF0">
        <w:rPr>
          <w:color w:val="000000"/>
          <w:lang w:eastAsia="zh-CN"/>
        </w:rPr>
        <w:t>руководитель Центра повышения квалификации учителей чеченского языка и литературы</w:t>
      </w:r>
      <w:r>
        <w:rPr>
          <w:color w:val="000000"/>
          <w:lang w:eastAsia="zh-CN"/>
        </w:rPr>
        <w:t>,</w:t>
      </w:r>
    </w:p>
    <w:p w:rsidR="00647E4A" w:rsidRDefault="00647E4A" w:rsidP="00647E4A">
      <w:pPr>
        <w:tabs>
          <w:tab w:val="left" w:pos="5685"/>
        </w:tabs>
        <w:jc w:val="right"/>
        <w:rPr>
          <w:color w:val="000000"/>
          <w:lang w:eastAsia="zh-CN"/>
        </w:rPr>
      </w:pPr>
      <w:r>
        <w:rPr>
          <w:color w:val="000000"/>
          <w:lang w:eastAsia="zh-CN"/>
        </w:rPr>
        <w:t xml:space="preserve"> Чадаева Л.Д.-</w:t>
      </w:r>
      <w:r w:rsidRPr="00CA2BF0">
        <w:rPr>
          <w:color w:val="000000"/>
          <w:lang w:eastAsia="zh-CN"/>
        </w:rPr>
        <w:t xml:space="preserve"> старши</w:t>
      </w:r>
      <w:r>
        <w:rPr>
          <w:color w:val="000000"/>
          <w:lang w:eastAsia="zh-CN"/>
        </w:rPr>
        <w:t>й</w:t>
      </w:r>
      <w:r w:rsidRPr="00CA2BF0">
        <w:rPr>
          <w:color w:val="000000"/>
          <w:lang w:eastAsia="zh-CN"/>
        </w:rPr>
        <w:t xml:space="preserve"> научны</w:t>
      </w:r>
      <w:r>
        <w:rPr>
          <w:color w:val="000000"/>
          <w:lang w:eastAsia="zh-CN"/>
        </w:rPr>
        <w:t xml:space="preserve">й </w:t>
      </w:r>
      <w:r w:rsidRPr="00CA2BF0">
        <w:rPr>
          <w:color w:val="000000"/>
          <w:lang w:eastAsia="zh-CN"/>
        </w:rPr>
        <w:t xml:space="preserve">сотрудник Центра </w:t>
      </w:r>
    </w:p>
    <w:p w:rsidR="00647E4A" w:rsidRDefault="00647E4A" w:rsidP="00647E4A">
      <w:pPr>
        <w:tabs>
          <w:tab w:val="left" w:pos="5685"/>
        </w:tabs>
        <w:jc w:val="right"/>
        <w:rPr>
          <w:color w:val="000000"/>
          <w:lang w:eastAsia="zh-CN"/>
        </w:rPr>
      </w:pPr>
      <w:r w:rsidRPr="00CA2BF0">
        <w:rPr>
          <w:color w:val="000000"/>
          <w:lang w:eastAsia="zh-CN"/>
        </w:rPr>
        <w:t xml:space="preserve">повышения квалификации учителей </w:t>
      </w:r>
    </w:p>
    <w:p w:rsidR="00647E4A" w:rsidRPr="00D17E74" w:rsidRDefault="00647E4A" w:rsidP="00647E4A">
      <w:pPr>
        <w:tabs>
          <w:tab w:val="left" w:pos="5685"/>
        </w:tabs>
        <w:jc w:val="right"/>
        <w:rPr>
          <w:rFonts w:eastAsia="Calibri"/>
          <w:sz w:val="28"/>
          <w:szCs w:val="28"/>
        </w:rPr>
      </w:pPr>
      <w:r w:rsidRPr="00CA2BF0">
        <w:rPr>
          <w:color w:val="000000"/>
          <w:lang w:eastAsia="zh-CN"/>
        </w:rPr>
        <w:t>чеченского языка и литературы.</w:t>
      </w:r>
    </w:p>
    <w:p w:rsidR="00647E4A" w:rsidRPr="00D17E74" w:rsidRDefault="00647E4A" w:rsidP="00647E4A">
      <w:pPr>
        <w:tabs>
          <w:tab w:val="left" w:pos="2835"/>
        </w:tabs>
        <w:jc w:val="right"/>
        <w:rPr>
          <w:rFonts w:eastAsia="Calibri"/>
          <w:sz w:val="28"/>
          <w:szCs w:val="28"/>
        </w:rPr>
      </w:pPr>
    </w:p>
    <w:p w:rsidR="00647E4A" w:rsidRDefault="00647E4A" w:rsidP="00647E4A">
      <w:pPr>
        <w:tabs>
          <w:tab w:val="left" w:pos="2835"/>
        </w:tabs>
        <w:rPr>
          <w:rFonts w:eastAsia="Calibri"/>
          <w:sz w:val="40"/>
        </w:rPr>
      </w:pPr>
    </w:p>
    <w:p w:rsidR="00647E4A" w:rsidRPr="0092110D" w:rsidRDefault="00647E4A" w:rsidP="00647E4A">
      <w:pPr>
        <w:tabs>
          <w:tab w:val="left" w:pos="2835"/>
        </w:tabs>
        <w:jc w:val="center"/>
        <w:rPr>
          <w:rFonts w:eastAsia="Calibri"/>
          <w:sz w:val="36"/>
        </w:rPr>
      </w:pPr>
    </w:p>
    <w:p w:rsidR="00647E4A" w:rsidRPr="0092110D" w:rsidRDefault="00647E4A" w:rsidP="00647E4A">
      <w:pPr>
        <w:tabs>
          <w:tab w:val="left" w:pos="2835"/>
        </w:tabs>
        <w:jc w:val="center"/>
        <w:rPr>
          <w:rFonts w:eastAsia="Calibri"/>
          <w:sz w:val="32"/>
          <w:szCs w:val="36"/>
        </w:rPr>
      </w:pPr>
      <w:r w:rsidRPr="0092110D">
        <w:rPr>
          <w:rFonts w:eastAsia="Calibri"/>
          <w:sz w:val="32"/>
          <w:szCs w:val="36"/>
        </w:rPr>
        <w:t>Грозный</w:t>
      </w:r>
    </w:p>
    <w:p w:rsidR="00647E4A" w:rsidRPr="0092110D" w:rsidRDefault="00647E4A" w:rsidP="00647E4A">
      <w:pPr>
        <w:tabs>
          <w:tab w:val="left" w:pos="2835"/>
        </w:tabs>
        <w:jc w:val="center"/>
        <w:rPr>
          <w:rFonts w:eastAsia="Calibri"/>
          <w:sz w:val="32"/>
          <w:szCs w:val="36"/>
        </w:rPr>
      </w:pPr>
      <w:r w:rsidRPr="0092110D">
        <w:rPr>
          <w:rFonts w:eastAsia="Calibri"/>
          <w:sz w:val="32"/>
          <w:szCs w:val="36"/>
        </w:rPr>
        <w:t>2025</w:t>
      </w:r>
    </w:p>
    <w:p w:rsidR="00647E4A" w:rsidRDefault="00647E4A" w:rsidP="00647E4A">
      <w:pPr>
        <w:pStyle w:val="1"/>
        <w:spacing w:line="276" w:lineRule="auto"/>
        <w:ind w:firstLine="720"/>
        <w:contextualSpacing/>
        <w:rPr>
          <w:b w:val="0"/>
          <w:color w:val="000000" w:themeColor="text1"/>
        </w:rPr>
      </w:pPr>
    </w:p>
    <w:p w:rsidR="00647E4A" w:rsidRDefault="00647E4A" w:rsidP="00647E4A">
      <w:pPr>
        <w:pStyle w:val="1"/>
        <w:spacing w:line="276" w:lineRule="auto"/>
        <w:ind w:firstLine="720"/>
        <w:contextualSpacing/>
        <w:rPr>
          <w:color w:val="000000" w:themeColor="text1"/>
        </w:rPr>
      </w:pPr>
      <w:r w:rsidRPr="00D17E74">
        <w:rPr>
          <w:color w:val="000000" w:themeColor="text1"/>
        </w:rPr>
        <w:t>СОДЕРЖАНИЕ</w:t>
      </w:r>
    </w:p>
    <w:p w:rsidR="00647E4A" w:rsidRDefault="00647E4A" w:rsidP="00647E4A">
      <w:pPr>
        <w:pStyle w:val="1"/>
        <w:spacing w:line="276" w:lineRule="auto"/>
        <w:contextualSpacing/>
        <w:rPr>
          <w:b w:val="0"/>
          <w:color w:val="000000" w:themeColor="text1"/>
        </w:rPr>
      </w:pPr>
      <w:r>
        <w:t>________________________________________</w:t>
      </w:r>
    </w:p>
    <w:p w:rsidR="00647E4A" w:rsidRDefault="00647E4A" w:rsidP="00647E4A">
      <w:pPr>
        <w:pStyle w:val="1"/>
        <w:spacing w:line="276" w:lineRule="auto"/>
        <w:ind w:firstLine="720"/>
        <w:contextualSpacing/>
        <w:rPr>
          <w:b w:val="0"/>
          <w:color w:val="000000" w:themeColor="text1"/>
        </w:rPr>
      </w:pPr>
    </w:p>
    <w:p w:rsidR="00647E4A" w:rsidRDefault="00647E4A" w:rsidP="00647E4A">
      <w:pPr>
        <w:pStyle w:val="1"/>
        <w:spacing w:line="276" w:lineRule="auto"/>
        <w:contextualSpacing/>
        <w:rPr>
          <w:color w:val="000000" w:themeColor="text1"/>
          <w:sz w:val="32"/>
          <w:szCs w:val="32"/>
        </w:rPr>
      </w:pPr>
      <w:r>
        <w:rPr>
          <w:color w:val="000000" w:themeColor="text1"/>
          <w:sz w:val="32"/>
          <w:szCs w:val="32"/>
          <w:lang w:val="en-US"/>
        </w:rPr>
        <w:t>I</w:t>
      </w:r>
      <w:r>
        <w:rPr>
          <w:color w:val="000000" w:themeColor="text1"/>
          <w:sz w:val="32"/>
          <w:szCs w:val="32"/>
        </w:rPr>
        <w:t xml:space="preserve">. </w:t>
      </w:r>
      <w:r w:rsidRPr="00CA2BF0">
        <w:rPr>
          <w:color w:val="000000" w:themeColor="text1"/>
          <w:sz w:val="32"/>
          <w:szCs w:val="32"/>
        </w:rPr>
        <w:t>Пояснительная записка………………………………………………</w:t>
      </w:r>
      <w:r>
        <w:rPr>
          <w:color w:val="000000" w:themeColor="text1"/>
          <w:sz w:val="32"/>
          <w:szCs w:val="32"/>
        </w:rPr>
        <w:t>..</w:t>
      </w:r>
    </w:p>
    <w:p w:rsidR="00647E4A" w:rsidRDefault="00647E4A" w:rsidP="00647E4A">
      <w:pPr>
        <w:pStyle w:val="a0"/>
        <w:rPr>
          <w:sz w:val="32"/>
          <w:szCs w:val="32"/>
        </w:rPr>
      </w:pPr>
      <w:r>
        <w:rPr>
          <w:sz w:val="32"/>
          <w:szCs w:val="32"/>
          <w:lang w:val="en-US"/>
        </w:rPr>
        <w:t>II</w:t>
      </w:r>
      <w:r w:rsidRPr="00637F82">
        <w:rPr>
          <w:sz w:val="32"/>
          <w:szCs w:val="32"/>
        </w:rPr>
        <w:t xml:space="preserve">. </w:t>
      </w:r>
      <w:r w:rsidRPr="00CA2BF0">
        <w:rPr>
          <w:sz w:val="32"/>
          <w:szCs w:val="32"/>
        </w:rPr>
        <w:t xml:space="preserve">Содержание курса внеурочной деятельности </w:t>
      </w:r>
      <w:r>
        <w:rPr>
          <w:sz w:val="32"/>
          <w:szCs w:val="32"/>
        </w:rPr>
        <w:t>«Искусство текста»...</w:t>
      </w:r>
    </w:p>
    <w:p w:rsidR="00647E4A" w:rsidRPr="00CA2BF0" w:rsidRDefault="00647E4A" w:rsidP="00647E4A">
      <w:pPr>
        <w:pStyle w:val="a0"/>
        <w:rPr>
          <w:sz w:val="32"/>
          <w:szCs w:val="32"/>
        </w:rPr>
      </w:pPr>
      <w:r>
        <w:rPr>
          <w:sz w:val="32"/>
          <w:szCs w:val="32"/>
        </w:rPr>
        <w:lastRenderedPageBreak/>
        <w:t>1 класс…………………………………………………………………..</w:t>
      </w:r>
    </w:p>
    <w:p w:rsidR="00647E4A" w:rsidRDefault="00647E4A" w:rsidP="00647E4A">
      <w:pPr>
        <w:pStyle w:val="a0"/>
        <w:rPr>
          <w:sz w:val="32"/>
          <w:szCs w:val="32"/>
        </w:rPr>
      </w:pPr>
      <w:r>
        <w:rPr>
          <w:sz w:val="32"/>
          <w:szCs w:val="32"/>
        </w:rPr>
        <w:t>2 класс………………………………………………………………….</w:t>
      </w:r>
    </w:p>
    <w:p w:rsidR="00647E4A" w:rsidRPr="00CA2BF0" w:rsidRDefault="00647E4A" w:rsidP="00647E4A">
      <w:pPr>
        <w:pStyle w:val="a0"/>
        <w:rPr>
          <w:sz w:val="32"/>
          <w:szCs w:val="32"/>
        </w:rPr>
      </w:pPr>
      <w:r>
        <w:rPr>
          <w:sz w:val="32"/>
          <w:szCs w:val="32"/>
        </w:rPr>
        <w:t>3 класс………………………………………………………………….</w:t>
      </w:r>
    </w:p>
    <w:p w:rsidR="00647E4A" w:rsidRPr="00CA2BF0" w:rsidRDefault="00647E4A" w:rsidP="00647E4A">
      <w:pPr>
        <w:pStyle w:val="a0"/>
        <w:rPr>
          <w:sz w:val="32"/>
          <w:szCs w:val="32"/>
        </w:rPr>
      </w:pPr>
      <w:r>
        <w:rPr>
          <w:sz w:val="32"/>
          <w:szCs w:val="32"/>
        </w:rPr>
        <w:t>4 класс………………………………………………………………….</w:t>
      </w:r>
    </w:p>
    <w:p w:rsidR="00647E4A" w:rsidRDefault="00647E4A" w:rsidP="00647E4A">
      <w:r>
        <w:rPr>
          <w:sz w:val="32"/>
          <w:szCs w:val="32"/>
          <w:lang w:val="en-US"/>
        </w:rPr>
        <w:t>III</w:t>
      </w:r>
      <w:r w:rsidRPr="00637F82">
        <w:rPr>
          <w:sz w:val="32"/>
          <w:szCs w:val="32"/>
        </w:rPr>
        <w:t xml:space="preserve">. </w:t>
      </w:r>
      <w:r>
        <w:rPr>
          <w:sz w:val="32"/>
          <w:szCs w:val="32"/>
        </w:rPr>
        <w:t xml:space="preserve">Планируемые результаты </w:t>
      </w:r>
      <w:r w:rsidRPr="00CA2BF0">
        <w:rPr>
          <w:sz w:val="32"/>
          <w:szCs w:val="32"/>
        </w:rPr>
        <w:t xml:space="preserve">курса внеурочной деятельности </w:t>
      </w:r>
      <w:r>
        <w:rPr>
          <w:sz w:val="32"/>
          <w:szCs w:val="32"/>
        </w:rPr>
        <w:t>«Искусство текста»………………………………………………………………….</w:t>
      </w:r>
    </w:p>
    <w:p w:rsidR="00647E4A" w:rsidRDefault="00647E4A" w:rsidP="00647E4A">
      <w:pPr>
        <w:rPr>
          <w:sz w:val="32"/>
          <w:szCs w:val="32"/>
        </w:rPr>
      </w:pPr>
      <w:r w:rsidRPr="00CA2BF0">
        <w:rPr>
          <w:sz w:val="32"/>
          <w:szCs w:val="32"/>
        </w:rPr>
        <w:t>Личностные</w:t>
      </w:r>
      <w:r>
        <w:rPr>
          <w:sz w:val="32"/>
          <w:szCs w:val="32"/>
        </w:rPr>
        <w:t xml:space="preserve"> результаты………………………………………………</w:t>
      </w:r>
    </w:p>
    <w:p w:rsidR="00647E4A" w:rsidRPr="00CA2BF0" w:rsidRDefault="00647E4A" w:rsidP="00647E4A">
      <w:pPr>
        <w:rPr>
          <w:sz w:val="32"/>
          <w:szCs w:val="32"/>
        </w:rPr>
      </w:pPr>
      <w:r>
        <w:rPr>
          <w:sz w:val="32"/>
          <w:szCs w:val="32"/>
        </w:rPr>
        <w:t>Метапредметные результаты…………………………………………</w:t>
      </w:r>
    </w:p>
    <w:p w:rsidR="00647E4A" w:rsidRPr="00CA2BF0" w:rsidRDefault="00647E4A" w:rsidP="00647E4A">
      <w:pPr>
        <w:rPr>
          <w:sz w:val="32"/>
          <w:szCs w:val="32"/>
        </w:rPr>
      </w:pPr>
      <w:r>
        <w:rPr>
          <w:sz w:val="32"/>
          <w:szCs w:val="32"/>
        </w:rPr>
        <w:t>Предметные результаты………………………………………………</w:t>
      </w:r>
    </w:p>
    <w:p w:rsidR="00647E4A" w:rsidRDefault="00647E4A" w:rsidP="00647E4A">
      <w:pPr>
        <w:rPr>
          <w:sz w:val="32"/>
          <w:szCs w:val="32"/>
        </w:rPr>
      </w:pPr>
      <w:r>
        <w:rPr>
          <w:sz w:val="32"/>
          <w:szCs w:val="32"/>
          <w:lang w:val="en-US"/>
        </w:rPr>
        <w:t>IV</w:t>
      </w:r>
      <w:r w:rsidRPr="00765130">
        <w:rPr>
          <w:sz w:val="32"/>
          <w:szCs w:val="32"/>
        </w:rPr>
        <w:t xml:space="preserve">. </w:t>
      </w:r>
      <w:r>
        <w:rPr>
          <w:sz w:val="32"/>
          <w:szCs w:val="32"/>
        </w:rPr>
        <w:t>Тематическое планирование …………………………………………</w:t>
      </w:r>
    </w:p>
    <w:p w:rsidR="00647E4A" w:rsidRPr="00CA2BF0" w:rsidRDefault="00647E4A" w:rsidP="00647E4A">
      <w:pPr>
        <w:pStyle w:val="a0"/>
        <w:rPr>
          <w:sz w:val="32"/>
          <w:szCs w:val="32"/>
        </w:rPr>
      </w:pPr>
      <w:r>
        <w:rPr>
          <w:sz w:val="32"/>
          <w:szCs w:val="32"/>
        </w:rPr>
        <w:t>1 класс………………………………………………………………….</w:t>
      </w:r>
    </w:p>
    <w:p w:rsidR="00647E4A" w:rsidRDefault="00647E4A" w:rsidP="00647E4A">
      <w:pPr>
        <w:pStyle w:val="a0"/>
        <w:rPr>
          <w:sz w:val="32"/>
          <w:szCs w:val="32"/>
        </w:rPr>
      </w:pPr>
      <w:r>
        <w:rPr>
          <w:sz w:val="32"/>
          <w:szCs w:val="32"/>
        </w:rPr>
        <w:t>2 класс………………………………………………………………….</w:t>
      </w:r>
    </w:p>
    <w:p w:rsidR="00647E4A" w:rsidRPr="00CA2BF0" w:rsidRDefault="00647E4A" w:rsidP="00647E4A">
      <w:pPr>
        <w:pStyle w:val="a0"/>
        <w:rPr>
          <w:sz w:val="32"/>
          <w:szCs w:val="32"/>
        </w:rPr>
      </w:pPr>
      <w:r>
        <w:rPr>
          <w:sz w:val="32"/>
          <w:szCs w:val="32"/>
        </w:rPr>
        <w:t>3 класс………………………………………………………………….</w:t>
      </w:r>
    </w:p>
    <w:p w:rsidR="00647E4A" w:rsidRDefault="00647E4A" w:rsidP="00647E4A">
      <w:pPr>
        <w:rPr>
          <w:sz w:val="32"/>
          <w:szCs w:val="32"/>
        </w:rPr>
      </w:pPr>
      <w:r>
        <w:rPr>
          <w:sz w:val="32"/>
          <w:szCs w:val="32"/>
        </w:rPr>
        <w:t>4 класс………………………………………………………………….</w:t>
      </w:r>
    </w:p>
    <w:p w:rsidR="00647E4A" w:rsidRDefault="00647E4A" w:rsidP="00647E4A">
      <w:pPr>
        <w:rPr>
          <w:sz w:val="32"/>
          <w:szCs w:val="32"/>
        </w:rPr>
      </w:pPr>
      <w:r>
        <w:rPr>
          <w:sz w:val="32"/>
          <w:szCs w:val="32"/>
          <w:lang w:val="en-US"/>
        </w:rPr>
        <w:t>V</w:t>
      </w:r>
      <w:r w:rsidRPr="00637F82">
        <w:rPr>
          <w:sz w:val="32"/>
          <w:szCs w:val="32"/>
        </w:rPr>
        <w:t xml:space="preserve">.  </w:t>
      </w:r>
      <w:r>
        <w:rPr>
          <w:sz w:val="32"/>
          <w:szCs w:val="32"/>
        </w:rPr>
        <w:t>Календарно – тематическое поурочное планирование…………</w:t>
      </w:r>
    </w:p>
    <w:p w:rsidR="00647E4A" w:rsidRDefault="00647E4A" w:rsidP="00647E4A">
      <w:pPr>
        <w:rPr>
          <w:sz w:val="32"/>
          <w:szCs w:val="32"/>
        </w:rPr>
      </w:pPr>
    </w:p>
    <w:p w:rsidR="00647E4A" w:rsidRDefault="00647E4A" w:rsidP="00647E4A">
      <w:pPr>
        <w:rPr>
          <w:sz w:val="32"/>
          <w:szCs w:val="32"/>
        </w:rPr>
        <w:sectPr w:rsidR="00647E4A" w:rsidSect="00647E4A">
          <w:headerReference w:type="even" r:id="rId27"/>
          <w:headerReference w:type="default" r:id="rId28"/>
          <w:footerReference w:type="even" r:id="rId29"/>
          <w:footerReference w:type="default" r:id="rId30"/>
          <w:headerReference w:type="first" r:id="rId31"/>
          <w:footerReference w:type="first" r:id="rId32"/>
          <w:footnotePr>
            <w:numRestart w:val="eachSect"/>
          </w:footnotePr>
          <w:type w:val="continuous"/>
          <w:pgSz w:w="12240" w:h="15840"/>
          <w:pgMar w:top="709" w:right="850" w:bottom="709" w:left="851" w:header="720" w:footer="720" w:gutter="0"/>
          <w:cols w:space="720"/>
          <w:titlePg/>
          <w:docGrid w:linePitch="326"/>
        </w:sectPr>
      </w:pPr>
    </w:p>
    <w:p w:rsidR="00647E4A" w:rsidRDefault="00647E4A" w:rsidP="00647E4A">
      <w:pPr>
        <w:pStyle w:val="1"/>
        <w:spacing w:line="276" w:lineRule="auto"/>
        <w:contextualSpacing/>
        <w:jc w:val="both"/>
        <w:rPr>
          <w:b w:val="0"/>
          <w:color w:val="000000" w:themeColor="text1"/>
        </w:rPr>
      </w:pPr>
      <w:r w:rsidRPr="00430F25">
        <w:rPr>
          <w:color w:val="000000" w:themeColor="text1"/>
        </w:rPr>
        <w:lastRenderedPageBreak/>
        <w:t>Программа внеурочной деятельности «Искусство текста»</w:t>
      </w:r>
    </w:p>
    <w:p w:rsidR="00647E4A" w:rsidRPr="003E56EE" w:rsidRDefault="00647E4A" w:rsidP="00647E4A">
      <w:pPr>
        <w:pStyle w:val="1"/>
        <w:spacing w:line="276" w:lineRule="auto"/>
        <w:ind w:firstLine="720"/>
        <w:contextualSpacing/>
        <w:jc w:val="both"/>
        <w:rPr>
          <w:color w:val="000000" w:themeColor="text1"/>
        </w:rPr>
      </w:pPr>
      <w:r w:rsidRPr="003E56EE">
        <w:rPr>
          <w:color w:val="000000" w:themeColor="text1"/>
        </w:rPr>
        <w:t>Программа внеурочной деятельности «Искусство текста»</w:t>
      </w:r>
      <w:r>
        <w:rPr>
          <w:color w:val="000000" w:themeColor="text1"/>
        </w:rPr>
        <w:t xml:space="preserve"> </w:t>
      </w:r>
      <w:r w:rsidRPr="002940BA">
        <w:rPr>
          <w:rFonts w:eastAsia="Calibri"/>
          <w:color w:val="000000" w:themeColor="text1"/>
        </w:rPr>
        <w:t>(далее – Программа)</w:t>
      </w:r>
      <w:r>
        <w:rPr>
          <w:rFonts w:eastAsia="Calibri"/>
          <w:color w:val="000000" w:themeColor="text1"/>
        </w:rPr>
        <w:t xml:space="preserve"> </w:t>
      </w:r>
      <w:r w:rsidRPr="003E56EE">
        <w:rPr>
          <w:color w:val="000000" w:themeColor="text1"/>
        </w:rPr>
        <w:t xml:space="preserve">рассчитана на учеников 1–4 классов начальной школы. Она проводится во внеурочное время и дополняет основной учебный процесс. </w:t>
      </w:r>
    </w:p>
    <w:p w:rsidR="00647E4A" w:rsidRPr="003E56EE" w:rsidRDefault="00647E4A" w:rsidP="00647E4A">
      <w:pPr>
        <w:pStyle w:val="a0"/>
        <w:spacing w:line="276" w:lineRule="auto"/>
        <w:ind w:firstLine="720"/>
        <w:contextualSpacing/>
        <w:jc w:val="both"/>
        <w:rPr>
          <w:color w:val="000000" w:themeColor="text1"/>
        </w:rPr>
      </w:pPr>
      <w:r w:rsidRPr="003E56EE">
        <w:rPr>
          <w:color w:val="000000" w:themeColor="text1"/>
        </w:rPr>
        <w:t>Содержание программы полностью соответствует требованиям Федерального государственного образовательного стандарта начального общего образования (ФГОС НОО, 2021) и Федеральной образовательной программы начального общего образования (ФОП НОО). Благодаря этому содержание курса актуально, системно и отвечает современным образовательным целям и задачам.</w:t>
      </w:r>
    </w:p>
    <w:p w:rsidR="00647E4A" w:rsidRPr="003E56EE" w:rsidRDefault="00647E4A" w:rsidP="00647E4A">
      <w:pPr>
        <w:pStyle w:val="a0"/>
        <w:spacing w:line="276" w:lineRule="auto"/>
        <w:ind w:firstLine="720"/>
        <w:contextualSpacing/>
        <w:jc w:val="both"/>
        <w:rPr>
          <w:color w:val="000000" w:themeColor="text1"/>
        </w:rPr>
      </w:pPr>
      <w:r w:rsidRPr="003E56EE">
        <w:rPr>
          <w:bCs/>
          <w:color w:val="000000" w:themeColor="text1"/>
        </w:rPr>
        <w:t>Основная цель курса</w:t>
      </w:r>
      <w:r>
        <w:rPr>
          <w:color w:val="000000" w:themeColor="text1"/>
        </w:rPr>
        <w:t xml:space="preserve"> – </w:t>
      </w:r>
      <w:r w:rsidRPr="003E56EE">
        <w:rPr>
          <w:color w:val="000000" w:themeColor="text1"/>
        </w:rPr>
        <w:t>помочь младшим школьникам преодолеть трудности с овладением осознанного чтения и развить их читательскую грамотность как одну из ключевых компетенций современного ученика. Особое внимание уделяется не только технике чтения (правильность, скорость, выразительность), но и тому, чтобы дети умели понимать смысл прочитанного, выделять в тексте главную мысль, устанавливать причинно-следственные связи и использовать информацию из текста как в учебной, так и в повседневной жизни.</w:t>
      </w:r>
    </w:p>
    <w:p w:rsidR="00647E4A" w:rsidRPr="00D36FD9" w:rsidRDefault="00647E4A" w:rsidP="00647E4A">
      <w:pPr>
        <w:pStyle w:val="a0"/>
        <w:spacing w:line="276" w:lineRule="auto"/>
        <w:ind w:firstLine="360"/>
        <w:contextualSpacing/>
        <w:jc w:val="both"/>
        <w:rPr>
          <w:color w:val="000000" w:themeColor="text1"/>
        </w:rPr>
      </w:pPr>
      <w:r w:rsidRPr="006079F7">
        <w:rPr>
          <w:color w:val="000000" w:themeColor="text1"/>
        </w:rPr>
        <w:t xml:space="preserve">Работа по программе ведётся с 1 по 4 класс и </w:t>
      </w:r>
      <w:r w:rsidRPr="00D36FD9">
        <w:rPr>
          <w:bCs/>
          <w:color w:val="000000" w:themeColor="text1"/>
        </w:rPr>
        <w:t>помогает школьникам:</w:t>
      </w:r>
    </w:p>
    <w:p w:rsidR="00647E4A" w:rsidRPr="006079F7"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6079F7">
        <w:rPr>
          <w:rFonts w:ascii="Times New Roman" w:hAnsi="Times New Roman" w:cs="Times New Roman"/>
          <w:color w:val="000000" w:themeColor="text1"/>
          <w:sz w:val="28"/>
          <w:szCs w:val="28"/>
        </w:rPr>
        <w:t>полюбить чтение как средство познания и саморазвития;</w:t>
      </w:r>
    </w:p>
    <w:p w:rsidR="00647E4A" w:rsidRPr="006079F7"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6079F7">
        <w:rPr>
          <w:rFonts w:ascii="Times New Roman" w:hAnsi="Times New Roman" w:cs="Times New Roman"/>
          <w:color w:val="000000" w:themeColor="text1"/>
          <w:sz w:val="28"/>
          <w:szCs w:val="28"/>
        </w:rPr>
        <w:t>улучшить технику чтения и расширить круг читаемых книг;</w:t>
      </w:r>
    </w:p>
    <w:p w:rsidR="00647E4A" w:rsidRPr="006079F7"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6079F7">
        <w:rPr>
          <w:rFonts w:ascii="Times New Roman" w:hAnsi="Times New Roman" w:cs="Times New Roman"/>
          <w:color w:val="000000" w:themeColor="text1"/>
          <w:sz w:val="28"/>
          <w:szCs w:val="28"/>
        </w:rPr>
        <w:t>научиться анализировать смысл прочитанного текста;</w:t>
      </w:r>
    </w:p>
    <w:p w:rsidR="00647E4A" w:rsidRPr="006079F7"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6079F7">
        <w:rPr>
          <w:rFonts w:ascii="Times New Roman" w:hAnsi="Times New Roman" w:cs="Times New Roman"/>
          <w:color w:val="000000" w:themeColor="text1"/>
          <w:sz w:val="28"/>
          <w:szCs w:val="28"/>
        </w:rPr>
        <w:t>применять навыки чтения при решении учебных и жизненных задач;</w:t>
      </w:r>
    </w:p>
    <w:p w:rsidR="00647E4A" w:rsidRPr="006079F7"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6079F7">
        <w:rPr>
          <w:rFonts w:ascii="Times New Roman" w:hAnsi="Times New Roman" w:cs="Times New Roman"/>
          <w:color w:val="000000" w:themeColor="text1"/>
          <w:sz w:val="28"/>
          <w:szCs w:val="28"/>
        </w:rPr>
        <w:t>вежливо общаться и бережно относиться к слову.</w:t>
      </w:r>
    </w:p>
    <w:p w:rsidR="00647E4A" w:rsidRPr="003E56EE" w:rsidRDefault="00647E4A" w:rsidP="00647E4A">
      <w:pPr>
        <w:pStyle w:val="a0"/>
        <w:spacing w:line="276" w:lineRule="auto"/>
        <w:ind w:firstLine="720"/>
        <w:contextualSpacing/>
        <w:jc w:val="both"/>
        <w:rPr>
          <w:color w:val="000000" w:themeColor="text1"/>
        </w:rPr>
      </w:pPr>
      <w:r w:rsidRPr="003E56EE">
        <w:rPr>
          <w:bCs/>
          <w:color w:val="000000" w:themeColor="text1"/>
        </w:rPr>
        <w:t>Курс построен комплексно.</w:t>
      </w:r>
      <w:r>
        <w:rPr>
          <w:bCs/>
          <w:color w:val="000000" w:themeColor="text1"/>
        </w:rPr>
        <w:t xml:space="preserve"> </w:t>
      </w:r>
      <w:r>
        <w:rPr>
          <w:color w:val="000000" w:themeColor="text1"/>
        </w:rPr>
        <w:t>Использованы разные методы и формы занятий –</w:t>
      </w:r>
      <w:r w:rsidRPr="003E56EE">
        <w:rPr>
          <w:color w:val="000000" w:themeColor="text1"/>
        </w:rPr>
        <w:t xml:space="preserve"> от традиционного чтения вслух и разбора текстов до игровых, творческих и исследовательских заданий. </w:t>
      </w:r>
    </w:p>
    <w:p w:rsidR="00647E4A" w:rsidRPr="003E56EE" w:rsidRDefault="00647E4A" w:rsidP="00647E4A">
      <w:pPr>
        <w:pStyle w:val="a0"/>
        <w:spacing w:line="276" w:lineRule="auto"/>
        <w:ind w:firstLine="360"/>
        <w:contextualSpacing/>
        <w:jc w:val="both"/>
        <w:rPr>
          <w:color w:val="000000" w:themeColor="text1"/>
        </w:rPr>
      </w:pPr>
      <w:r w:rsidRPr="003E56EE">
        <w:rPr>
          <w:color w:val="000000" w:themeColor="text1"/>
        </w:rPr>
        <w:t>Содержание программы разработано с учётом не только образовательных стандартов, но и государственных стратегий в области чтения и языкового образования. В программу заложены идеи из:</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Концепции программы поддержки детского и юношеского чтения в РФ</w:t>
      </w:r>
      <w:r w:rsidRPr="003E56EE">
        <w:rPr>
          <w:rFonts w:ascii="Times New Roman" w:hAnsi="Times New Roman" w:cs="Times New Roman"/>
          <w:color w:val="000000" w:themeColor="text1"/>
          <w:sz w:val="28"/>
          <w:szCs w:val="28"/>
        </w:rPr>
        <w:t xml:space="preserve"> (утв. распоряжением Правительства РФ от 03.06.2017 № 1155-р), где определены ключевые направления развития культуры чтения и повышения интереса детей к литературе;</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Концепции преподавания родного языка и литературы в РФ</w:t>
      </w:r>
      <w:r w:rsidRPr="003E56EE">
        <w:rPr>
          <w:rFonts w:ascii="Times New Roman" w:hAnsi="Times New Roman" w:cs="Times New Roman"/>
          <w:color w:val="000000" w:themeColor="text1"/>
          <w:sz w:val="28"/>
          <w:szCs w:val="28"/>
        </w:rPr>
        <w:t xml:space="preserve"> (утв. 01.10.2019), подчёркивающей значимость родного слова как инструмента формирования национальной идентичности, культурного самосознания и духовно-нравственных ценностей;</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lastRenderedPageBreak/>
        <w:t>Концепции преподавания чеченского языка и литературы</w:t>
      </w:r>
      <w:r w:rsidRPr="003E56EE">
        <w:rPr>
          <w:rFonts w:ascii="Times New Roman" w:hAnsi="Times New Roman" w:cs="Times New Roman"/>
          <w:color w:val="000000" w:themeColor="text1"/>
          <w:sz w:val="28"/>
          <w:szCs w:val="28"/>
        </w:rPr>
        <w:t xml:space="preserve"> (принята на заседании Учёного совета </w:t>
      </w:r>
      <w:r>
        <w:rPr>
          <w:rFonts w:ascii="Times New Roman" w:hAnsi="Times New Roman" w:cs="Times New Roman"/>
          <w:color w:val="000000" w:themeColor="text1"/>
          <w:sz w:val="28"/>
          <w:szCs w:val="28"/>
        </w:rPr>
        <w:t>ГКУ «Институт чеченского языка»</w:t>
      </w:r>
      <w:r w:rsidRPr="003E56EE">
        <w:rPr>
          <w:rFonts w:ascii="Times New Roman" w:hAnsi="Times New Roman" w:cs="Times New Roman"/>
          <w:color w:val="000000" w:themeColor="text1"/>
          <w:sz w:val="28"/>
          <w:szCs w:val="28"/>
        </w:rPr>
        <w:t xml:space="preserve"> 12.05.2022, протокол № 3), акцентирующей внимание на сохранении, развитии и популяризации родного языка и литературного наследия чеченского народа.</w:t>
      </w:r>
    </w:p>
    <w:p w:rsidR="00647E4A" w:rsidRPr="003E56EE" w:rsidRDefault="00647E4A" w:rsidP="00647E4A">
      <w:pPr>
        <w:pStyle w:val="FirstParagraph"/>
        <w:spacing w:line="276" w:lineRule="auto"/>
        <w:ind w:firstLine="36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Поскольку умение читать –</w:t>
      </w:r>
      <w:r w:rsidRPr="003E56EE">
        <w:rPr>
          <w:rFonts w:ascii="Times New Roman" w:hAnsi="Times New Roman" w:cs="Times New Roman"/>
          <w:color w:val="000000" w:themeColor="text1"/>
          <w:sz w:val="28"/>
          <w:szCs w:val="28"/>
        </w:rPr>
        <w:t xml:space="preserve"> фундамент функциональной грамотности, при создании программы мы в первую очередь опирались на требования ФГОС НОО (2021). Этот стандарт подчёркивает, что образовательный процесс должен быть устроен так, чтобы школьники научились применять свои знания и навыки не только на уроках, но и в повседневной жизни.</w:t>
      </w:r>
    </w:p>
    <w:p w:rsidR="00647E4A" w:rsidRPr="003E56EE" w:rsidRDefault="00647E4A" w:rsidP="00647E4A">
      <w:pPr>
        <w:pStyle w:val="a0"/>
        <w:spacing w:line="276" w:lineRule="auto"/>
        <w:ind w:firstLine="360"/>
        <w:contextualSpacing/>
        <w:jc w:val="both"/>
        <w:rPr>
          <w:color w:val="000000" w:themeColor="text1"/>
        </w:rPr>
      </w:pPr>
      <w:r w:rsidRPr="003E56EE">
        <w:rPr>
          <w:b/>
          <w:bCs/>
          <w:color w:val="000000" w:themeColor="text1"/>
        </w:rPr>
        <w:t>Программа «Искусство текста»</w:t>
      </w:r>
      <w:r w:rsidRPr="003E56EE">
        <w:rPr>
          <w:color w:val="000000" w:themeColor="text1"/>
        </w:rPr>
        <w:t xml:space="preserve"> нацелена прежде всего на развитие читательских умений у младших школьников, ведь именно они лежат в основе функциональной грамотности. Курс включает не только тренировку техники чтения (чтобы дети читали правильно, бегло и выразительно), но и развитие навыков понимать прочитанное, выделять главную информацию, сравнивать факты, делать выводы и применять знания из текста для решения конкретных учебных и жизненных задач.</w:t>
      </w:r>
    </w:p>
    <w:p w:rsidR="00647E4A" w:rsidRPr="003E56EE" w:rsidRDefault="00647E4A" w:rsidP="00647E4A">
      <w:pPr>
        <w:pStyle w:val="a0"/>
        <w:spacing w:line="276" w:lineRule="auto"/>
        <w:ind w:firstLine="360"/>
        <w:contextualSpacing/>
        <w:jc w:val="both"/>
        <w:rPr>
          <w:color w:val="000000" w:themeColor="text1"/>
        </w:rPr>
      </w:pPr>
      <w:r w:rsidRPr="003E56EE">
        <w:rPr>
          <w:color w:val="000000" w:themeColor="text1"/>
        </w:rPr>
        <w:t xml:space="preserve">В программе большое внимание уделяется </w:t>
      </w:r>
      <w:r w:rsidRPr="003E56EE">
        <w:rPr>
          <w:b/>
          <w:bCs/>
          <w:color w:val="000000" w:themeColor="text1"/>
        </w:rPr>
        <w:t>универсальным учебным действиям</w:t>
      </w:r>
      <w:r w:rsidRPr="003E56EE">
        <w:rPr>
          <w:color w:val="000000" w:themeColor="text1"/>
        </w:rPr>
        <w:t xml:space="preserve">: познавательным (умению работать с текстом, преобразовывать информацию, находить причинно-следственные связи), коммуникативным (умению вести диалог о прочитанном, аргументировать своё мнение) и регулятивным (постановке целей, контролю и оценке результата). Эти навыки делают чтение не самоцелью, а </w:t>
      </w:r>
      <w:r w:rsidRPr="003E56EE">
        <w:rPr>
          <w:b/>
          <w:bCs/>
          <w:color w:val="000000" w:themeColor="text1"/>
        </w:rPr>
        <w:t>средством обучения, развития мышления и личности</w:t>
      </w:r>
      <w:r w:rsidRPr="003E56EE">
        <w:rPr>
          <w:color w:val="000000" w:themeColor="text1"/>
        </w:rPr>
        <w:t>.</w:t>
      </w:r>
    </w:p>
    <w:p w:rsidR="00647E4A" w:rsidRPr="003E56EE" w:rsidRDefault="00647E4A" w:rsidP="00647E4A">
      <w:pPr>
        <w:pStyle w:val="a0"/>
        <w:spacing w:line="276" w:lineRule="auto"/>
        <w:ind w:firstLine="360"/>
        <w:contextualSpacing/>
        <w:jc w:val="both"/>
        <w:rPr>
          <w:color w:val="000000" w:themeColor="text1"/>
        </w:rPr>
      </w:pPr>
      <w:r w:rsidRPr="003E56EE">
        <w:rPr>
          <w:color w:val="000000" w:themeColor="text1"/>
        </w:rPr>
        <w:t xml:space="preserve">Программа развивает у младших школьников не только интерес к чтению, но и качества, которые помогают успешно учиться по другим предметам, проявлять познавательную активность и быть готовыми к дальнейшему обучению. Особенно заметен эффект в развитии умения </w:t>
      </w:r>
      <w:r w:rsidRPr="003E56EE">
        <w:rPr>
          <w:b/>
          <w:bCs/>
          <w:color w:val="000000" w:themeColor="text1"/>
        </w:rPr>
        <w:t>воспринимать, обрабатывать и критически осмыслять информацию</w:t>
      </w:r>
      <w:r w:rsidRPr="003E56EE">
        <w:rPr>
          <w:color w:val="000000" w:themeColor="text1"/>
        </w:rPr>
        <w:t>, что является одним из важнейших навыков современного образования.</w:t>
      </w:r>
    </w:p>
    <w:p w:rsidR="00647E4A" w:rsidRPr="003E56EE" w:rsidRDefault="00647E4A" w:rsidP="00647E4A">
      <w:pPr>
        <w:pStyle w:val="a0"/>
        <w:spacing w:line="276" w:lineRule="auto"/>
        <w:ind w:firstLine="360"/>
        <w:contextualSpacing/>
        <w:jc w:val="both"/>
        <w:rPr>
          <w:color w:val="000000" w:themeColor="text1"/>
        </w:rPr>
      </w:pPr>
      <w:r w:rsidRPr="003E56EE">
        <w:rPr>
          <w:color w:val="000000" w:themeColor="text1"/>
        </w:rPr>
        <w:t xml:space="preserve">Особый акцент сделан на </w:t>
      </w:r>
      <w:r w:rsidRPr="003E56EE">
        <w:rPr>
          <w:b/>
          <w:bCs/>
          <w:color w:val="000000" w:themeColor="text1"/>
        </w:rPr>
        <w:t>формирование ключевых навыков работы с информацией</w:t>
      </w:r>
      <w:r w:rsidRPr="003E56EE">
        <w:rPr>
          <w:color w:val="000000" w:themeColor="text1"/>
        </w:rPr>
        <w:t>, без которых невозможно полноценное усвоение учебного материала и развитие функциональной грамотности. Среди этих навыков:</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Навыки поиска информации.</w:t>
      </w:r>
      <w:r w:rsidRPr="003E56EE">
        <w:rPr>
          <w:rFonts w:ascii="Times New Roman" w:hAnsi="Times New Roman" w:cs="Times New Roman"/>
          <w:color w:val="000000" w:themeColor="text1"/>
          <w:sz w:val="28"/>
          <w:szCs w:val="28"/>
        </w:rPr>
        <w:t xml:space="preserve"> Учащиеся тренируются находить нужные сведения в тексте, таблице, схеме или другом источнике.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Оценка достоверности информации.</w:t>
      </w:r>
      <w:r w:rsidRPr="003E56EE">
        <w:rPr>
          <w:rFonts w:ascii="Times New Roman" w:hAnsi="Times New Roman" w:cs="Times New Roman"/>
          <w:color w:val="000000" w:themeColor="text1"/>
          <w:sz w:val="28"/>
          <w:szCs w:val="28"/>
        </w:rPr>
        <w:t xml:space="preserve"> В рамках программы школьники учатся критически относиться к прочитанному: сравнивать разные источники, пользоваться методами проверки информации, которые предлагает учитель, </w:t>
      </w:r>
      <w:r w:rsidRPr="003E56EE">
        <w:rPr>
          <w:rFonts w:ascii="Times New Roman" w:hAnsi="Times New Roman" w:cs="Times New Roman"/>
          <w:color w:val="000000" w:themeColor="text1"/>
          <w:sz w:val="28"/>
          <w:szCs w:val="28"/>
        </w:rPr>
        <w:lastRenderedPageBreak/>
        <w:t>задавать уточняющие вопросы. Постепенно дети начинают сами оценивать качество и достоверность получаемых сведений.</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Анализ и создание контента.</w:t>
      </w:r>
      <w:r w:rsidRPr="003E56EE">
        <w:rPr>
          <w:rFonts w:ascii="Times New Roman" w:hAnsi="Times New Roman" w:cs="Times New Roman"/>
          <w:color w:val="000000" w:themeColor="text1"/>
          <w:sz w:val="28"/>
          <w:szCs w:val="28"/>
        </w:rPr>
        <w:t xml:space="preserve"> Большое внимание уделяется тому, чтобы научить детей работать с текстами и мультимедийными материалами. Школьники разбирают структуру и содержание текста: учатся выделять главное и второстепенное, обобщать материал и пересказывать его в новой форме.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Визуализация информации.</w:t>
      </w:r>
      <w:r w:rsidRPr="003E56EE">
        <w:rPr>
          <w:rFonts w:ascii="Times New Roman" w:hAnsi="Times New Roman" w:cs="Times New Roman"/>
          <w:color w:val="000000" w:themeColor="text1"/>
          <w:sz w:val="28"/>
          <w:szCs w:val="28"/>
        </w:rPr>
        <w:t xml:space="preserve"> Одно из важных направлений программы — научить детей представлять информацию наглядно. Школьники учатся строить таблицы, диаграммы, схемы самостоятельно. Это помогает им лучше понимать связи между частями материала, систематизировать материал и легче запоминать пройденное. </w:t>
      </w:r>
    </w:p>
    <w:p w:rsidR="00647E4A" w:rsidRPr="003E56EE" w:rsidRDefault="00647E4A" w:rsidP="00647E4A">
      <w:pPr>
        <w:pStyle w:val="FirstParagraph"/>
        <w:spacing w:line="276" w:lineRule="auto"/>
        <w:ind w:firstLine="360"/>
        <w:contextualSpacing/>
        <w:jc w:val="both"/>
        <w:rPr>
          <w:rFonts w:ascii="Times New Roman" w:hAnsi="Times New Roman" w:cs="Times New Roman"/>
          <w:color w:val="000000" w:themeColor="text1"/>
          <w:sz w:val="28"/>
          <w:szCs w:val="28"/>
        </w:rPr>
      </w:pPr>
      <w:r w:rsidRPr="00274248">
        <w:rPr>
          <w:rFonts w:ascii="Times New Roman" w:hAnsi="Times New Roman" w:cs="Times New Roman"/>
          <w:b/>
          <w:color w:val="000000" w:themeColor="text1"/>
          <w:sz w:val="28"/>
          <w:szCs w:val="28"/>
        </w:rPr>
        <w:t>Р</w:t>
      </w:r>
      <w:r w:rsidRPr="003E56EE">
        <w:rPr>
          <w:rFonts w:ascii="Times New Roman" w:hAnsi="Times New Roman" w:cs="Times New Roman"/>
          <w:b/>
          <w:bCs/>
          <w:color w:val="000000" w:themeColor="text1"/>
          <w:sz w:val="28"/>
          <w:szCs w:val="28"/>
        </w:rPr>
        <w:t>азвитие всех этих навыков</w:t>
      </w:r>
      <w:r w:rsidRPr="003E56EE">
        <w:rPr>
          <w:rFonts w:ascii="Times New Roman" w:hAnsi="Times New Roman" w:cs="Times New Roman"/>
          <w:color w:val="000000" w:themeColor="text1"/>
          <w:sz w:val="28"/>
          <w:szCs w:val="28"/>
        </w:rPr>
        <w:t xml:space="preserve"> обеспечивает успех ребёнка не только в начальной школе, но и на последующих этапах обучения. Школьник учится грамотно работать с информацией, критически её осмысливать и приме</w:t>
      </w:r>
      <w:r>
        <w:rPr>
          <w:rFonts w:ascii="Times New Roman" w:hAnsi="Times New Roman" w:cs="Times New Roman"/>
          <w:color w:val="000000" w:themeColor="text1"/>
          <w:sz w:val="28"/>
          <w:szCs w:val="28"/>
        </w:rPr>
        <w:t xml:space="preserve">нять в самых разных ситуациях – </w:t>
      </w:r>
      <w:r w:rsidRPr="003E56EE">
        <w:rPr>
          <w:rFonts w:ascii="Times New Roman" w:hAnsi="Times New Roman" w:cs="Times New Roman"/>
          <w:color w:val="000000" w:themeColor="text1"/>
          <w:sz w:val="28"/>
          <w:szCs w:val="28"/>
        </w:rPr>
        <w:t>от учебных задач до повседневных проблем. Таким образом, программа помогает детям не только улучшить академические знания, но и сформировать универсальные компетенции, востребованные в современном обществе.</w:t>
      </w:r>
    </w:p>
    <w:p w:rsidR="00647E4A" w:rsidRPr="00430F25" w:rsidRDefault="00647E4A" w:rsidP="00647E4A">
      <w:pPr>
        <w:pStyle w:val="2"/>
        <w:spacing w:line="276" w:lineRule="auto"/>
        <w:ind w:firstLine="360"/>
        <w:contextualSpacing/>
        <w:rPr>
          <w:b w:val="0"/>
          <w:color w:val="000000" w:themeColor="text1"/>
        </w:rPr>
      </w:pPr>
      <w:bookmarkStart w:id="10" w:name="основные-цели-курса"/>
      <w:r w:rsidRPr="00430F25">
        <w:rPr>
          <w:color w:val="000000" w:themeColor="text1"/>
        </w:rPr>
        <w:t>Основные цели курса:</w:t>
      </w:r>
    </w:p>
    <w:p w:rsidR="00647E4A" w:rsidRPr="000766E5"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0766E5">
        <w:rPr>
          <w:rFonts w:ascii="Times New Roman" w:hAnsi="Times New Roman" w:cs="Times New Roman"/>
          <w:bCs/>
          <w:color w:val="000000" w:themeColor="text1"/>
          <w:sz w:val="28"/>
          <w:szCs w:val="28"/>
        </w:rPr>
        <w:t>Преодоление трудностей в чтении.</w:t>
      </w:r>
    </w:p>
    <w:p w:rsidR="00647E4A" w:rsidRPr="000766E5"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0766E5">
        <w:rPr>
          <w:rFonts w:ascii="Times New Roman" w:hAnsi="Times New Roman" w:cs="Times New Roman"/>
          <w:bCs/>
          <w:color w:val="000000" w:themeColor="text1"/>
          <w:sz w:val="28"/>
          <w:szCs w:val="28"/>
        </w:rPr>
        <w:t>Совершенствование техники чтения и формирование базовых читательских умений.</w:t>
      </w:r>
    </w:p>
    <w:p w:rsidR="00647E4A" w:rsidRPr="000766E5"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0766E5">
        <w:rPr>
          <w:rFonts w:ascii="Times New Roman" w:hAnsi="Times New Roman" w:cs="Times New Roman"/>
          <w:bCs/>
          <w:color w:val="000000" w:themeColor="text1"/>
          <w:sz w:val="28"/>
          <w:szCs w:val="28"/>
        </w:rPr>
        <w:t>Повышение мотивации и развитие устойчивого интереса к чтению.</w:t>
      </w:r>
    </w:p>
    <w:p w:rsidR="00647E4A" w:rsidRPr="000766E5"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0766E5">
        <w:rPr>
          <w:rFonts w:ascii="Times New Roman" w:hAnsi="Times New Roman" w:cs="Times New Roman"/>
          <w:bCs/>
          <w:color w:val="000000" w:themeColor="text1"/>
          <w:sz w:val="28"/>
          <w:szCs w:val="28"/>
        </w:rPr>
        <w:t>Содействие читательской активности и познавательному интересу.</w:t>
      </w:r>
    </w:p>
    <w:p w:rsidR="00647E4A" w:rsidRPr="000766E5"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0766E5">
        <w:rPr>
          <w:rFonts w:ascii="Times New Roman" w:hAnsi="Times New Roman" w:cs="Times New Roman"/>
          <w:bCs/>
          <w:color w:val="000000" w:themeColor="text1"/>
          <w:sz w:val="28"/>
          <w:szCs w:val="28"/>
        </w:rPr>
        <w:t>Освоение эффективных способов работы с информацией из различных источников.</w:t>
      </w:r>
    </w:p>
    <w:p w:rsidR="00647E4A" w:rsidRPr="000766E5"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0766E5">
        <w:rPr>
          <w:rFonts w:ascii="Times New Roman" w:hAnsi="Times New Roman" w:cs="Times New Roman"/>
          <w:bCs/>
          <w:color w:val="000000" w:themeColor="text1"/>
          <w:sz w:val="28"/>
          <w:szCs w:val="28"/>
        </w:rPr>
        <w:t>Развитие навыков самоконтроля и самооценки при работе с текстом.</w:t>
      </w:r>
      <w:bookmarkStart w:id="11" w:name="концептуальные-основы-программы"/>
      <w:bookmarkEnd w:id="10"/>
      <w:r>
        <w:rPr>
          <w:rFonts w:ascii="Times New Roman" w:hAnsi="Times New Roman" w:cs="Times New Roman"/>
          <w:bCs/>
          <w:color w:val="000000" w:themeColor="text1"/>
          <w:sz w:val="28"/>
          <w:szCs w:val="28"/>
        </w:rPr>
        <w:t xml:space="preserve"> </w:t>
      </w:r>
      <w:r w:rsidRPr="000766E5">
        <w:rPr>
          <w:rFonts w:ascii="Times New Roman" w:hAnsi="Times New Roman" w:cs="Times New Roman"/>
          <w:color w:val="000000" w:themeColor="text1"/>
          <w:sz w:val="28"/>
          <w:szCs w:val="28"/>
        </w:rPr>
        <w:t>Концептуальные основы программы</w:t>
      </w:r>
    </w:p>
    <w:p w:rsidR="00647E4A" w:rsidRPr="003E56EE" w:rsidRDefault="00647E4A" w:rsidP="00647E4A">
      <w:pPr>
        <w:pStyle w:val="a0"/>
        <w:spacing w:line="276" w:lineRule="auto"/>
        <w:ind w:firstLine="360"/>
        <w:contextualSpacing/>
        <w:jc w:val="both"/>
        <w:rPr>
          <w:color w:val="000000" w:themeColor="text1"/>
        </w:rPr>
      </w:pPr>
      <w:r w:rsidRPr="003E56EE">
        <w:rPr>
          <w:color w:val="000000" w:themeColor="text1"/>
        </w:rPr>
        <w:t>В рамках программы уч</w:t>
      </w:r>
      <w:r>
        <w:rPr>
          <w:color w:val="000000" w:themeColor="text1"/>
        </w:rPr>
        <w:t>тены</w:t>
      </w:r>
      <w:r w:rsidRPr="003E56EE">
        <w:rPr>
          <w:color w:val="000000" w:themeColor="text1"/>
        </w:rPr>
        <w:t xml:space="preserve"> все ключевые компоненты процесса обучения чтению:</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зрительное восприятие текста (умение узнавать буквы и слова);</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озвучивание написанного вслух (связывание буквы и звука);</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глубокое понимание прочитанного (умение выделить главную мысль, связать её с личным опытом, понять ценности текста);</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умение извлекать из текста информацию для решения учебных и жизненных задач.</w:t>
      </w:r>
    </w:p>
    <w:p w:rsidR="00647E4A" w:rsidRPr="003E56EE" w:rsidRDefault="00647E4A" w:rsidP="00647E4A">
      <w:pPr>
        <w:pStyle w:val="a0"/>
        <w:spacing w:line="276" w:lineRule="auto"/>
        <w:ind w:firstLine="360"/>
        <w:contextualSpacing/>
        <w:jc w:val="both"/>
        <w:rPr>
          <w:color w:val="000000" w:themeColor="text1"/>
        </w:rPr>
      </w:pPr>
      <w:r>
        <w:rPr>
          <w:b/>
          <w:bCs/>
          <w:color w:val="000000" w:themeColor="text1"/>
        </w:rPr>
        <w:lastRenderedPageBreak/>
        <w:t>При разработке программы о</w:t>
      </w:r>
      <w:r w:rsidRPr="003E56EE">
        <w:rPr>
          <w:b/>
          <w:bCs/>
          <w:color w:val="000000" w:themeColor="text1"/>
        </w:rPr>
        <w:t>собое внимание</w:t>
      </w:r>
      <w:r w:rsidRPr="003E56EE">
        <w:rPr>
          <w:color w:val="000000" w:themeColor="text1"/>
        </w:rPr>
        <w:t xml:space="preserve"> удел</w:t>
      </w:r>
      <w:r>
        <w:rPr>
          <w:color w:val="000000" w:themeColor="text1"/>
        </w:rPr>
        <w:t>ялось</w:t>
      </w:r>
      <w:r w:rsidRPr="003E56EE">
        <w:rPr>
          <w:color w:val="000000" w:themeColor="text1"/>
        </w:rPr>
        <w:t xml:space="preserve"> работе с первоклассниками, </w:t>
      </w:r>
      <w:r>
        <w:rPr>
          <w:color w:val="000000" w:themeColor="text1"/>
        </w:rPr>
        <w:t>так как освоение чтения –</w:t>
      </w:r>
      <w:r w:rsidRPr="003E56EE">
        <w:rPr>
          <w:color w:val="000000" w:themeColor="text1"/>
        </w:rPr>
        <w:t>один из самых трудных и ответственных этапов обучения</w:t>
      </w:r>
      <w:r>
        <w:rPr>
          <w:color w:val="000000" w:themeColor="text1"/>
        </w:rPr>
        <w:t>. На этом этапе главная задача –</w:t>
      </w:r>
      <w:r w:rsidRPr="003E56EE">
        <w:rPr>
          <w:color w:val="000000" w:themeColor="text1"/>
        </w:rPr>
        <w:t xml:space="preserve"> создать условия для успешного формирования начальных навыков чтения. </w:t>
      </w:r>
    </w:p>
    <w:p w:rsidR="00647E4A" w:rsidRPr="003E56EE" w:rsidRDefault="00647E4A" w:rsidP="00647E4A">
      <w:pPr>
        <w:pStyle w:val="FirstParagraph"/>
        <w:spacing w:line="276" w:lineRule="auto"/>
        <w:ind w:firstLine="360"/>
        <w:contextualSpacing/>
        <w:jc w:val="both"/>
        <w:rPr>
          <w:rFonts w:ascii="Times New Roman" w:hAnsi="Times New Roman" w:cs="Times New Roman"/>
          <w:color w:val="000000" w:themeColor="text1"/>
          <w:sz w:val="28"/>
          <w:szCs w:val="28"/>
        </w:rPr>
      </w:pPr>
      <w:bookmarkStart w:id="12" w:name="X86956d0cb217499d16316344df3d73f00242e33"/>
      <w:r w:rsidRPr="003E56EE">
        <w:rPr>
          <w:rFonts w:ascii="Times New Roman" w:hAnsi="Times New Roman" w:cs="Times New Roman"/>
          <w:color w:val="000000" w:themeColor="text1"/>
          <w:sz w:val="28"/>
          <w:szCs w:val="28"/>
        </w:rPr>
        <w:t xml:space="preserve">Программа, реализуемая в первом полугодии 1 класса, носит не только коррекционный, но и развивающий характер. </w:t>
      </w:r>
      <w:r w:rsidRPr="00430F25">
        <w:rPr>
          <w:rFonts w:ascii="Times New Roman" w:hAnsi="Times New Roman" w:cs="Times New Roman"/>
          <w:bCs/>
          <w:color w:val="000000" w:themeColor="text1"/>
          <w:sz w:val="28"/>
          <w:szCs w:val="28"/>
        </w:rPr>
        <w:t>Один из её приоритетов</w:t>
      </w:r>
      <w:r>
        <w:rPr>
          <w:rFonts w:ascii="Times New Roman" w:hAnsi="Times New Roman" w:cs="Times New Roman"/>
          <w:color w:val="000000" w:themeColor="text1"/>
          <w:sz w:val="28"/>
          <w:szCs w:val="28"/>
        </w:rPr>
        <w:t xml:space="preserve"> –</w:t>
      </w:r>
      <w:r w:rsidRPr="003E56EE">
        <w:rPr>
          <w:rFonts w:ascii="Times New Roman" w:hAnsi="Times New Roman" w:cs="Times New Roman"/>
          <w:color w:val="000000" w:themeColor="text1"/>
          <w:sz w:val="28"/>
          <w:szCs w:val="28"/>
        </w:rPr>
        <w:t xml:space="preserve"> научить младших школьников высказывать своё мнение в краткой форме, аргументировать его и выражать своё отношение к тому, что они услышали или про</w:t>
      </w:r>
      <w:r>
        <w:rPr>
          <w:rFonts w:ascii="Times New Roman" w:hAnsi="Times New Roman" w:cs="Times New Roman"/>
          <w:color w:val="000000" w:themeColor="text1"/>
          <w:sz w:val="28"/>
          <w:szCs w:val="28"/>
        </w:rPr>
        <w:t>читали. Не менее важная задача –</w:t>
      </w:r>
      <w:r w:rsidRPr="003E56EE">
        <w:rPr>
          <w:rFonts w:ascii="Times New Roman" w:hAnsi="Times New Roman" w:cs="Times New Roman"/>
          <w:color w:val="000000" w:themeColor="text1"/>
          <w:sz w:val="28"/>
          <w:szCs w:val="28"/>
        </w:rPr>
        <w:t xml:space="preserve"> развить навык </w:t>
      </w:r>
      <w:r w:rsidRPr="00430F25">
        <w:rPr>
          <w:rFonts w:ascii="Times New Roman" w:hAnsi="Times New Roman" w:cs="Times New Roman"/>
          <w:bCs/>
          <w:color w:val="000000" w:themeColor="text1"/>
          <w:sz w:val="28"/>
          <w:szCs w:val="28"/>
        </w:rPr>
        <w:t>аудирования</w:t>
      </w:r>
      <w:r w:rsidRPr="00430F25">
        <w:rPr>
          <w:rFonts w:ascii="Times New Roman" w:hAnsi="Times New Roman" w:cs="Times New Roman"/>
          <w:color w:val="000000" w:themeColor="text1"/>
          <w:sz w:val="28"/>
          <w:szCs w:val="28"/>
        </w:rPr>
        <w:t>,</w:t>
      </w:r>
      <w:r w:rsidRPr="003E56EE">
        <w:rPr>
          <w:rFonts w:ascii="Times New Roman" w:hAnsi="Times New Roman" w:cs="Times New Roman"/>
          <w:color w:val="000000" w:themeColor="text1"/>
          <w:sz w:val="28"/>
          <w:szCs w:val="28"/>
        </w:rPr>
        <w:t xml:space="preserve"> то есть умение воспринимать текст на слух и потом пересказывать его своими словами. Это укрепляет память, развивает связную речь и формирует навыки устн</w:t>
      </w:r>
      <w:r>
        <w:rPr>
          <w:rFonts w:ascii="Times New Roman" w:hAnsi="Times New Roman" w:cs="Times New Roman"/>
          <w:color w:val="000000" w:themeColor="text1"/>
          <w:sz w:val="28"/>
          <w:szCs w:val="28"/>
        </w:rPr>
        <w:t>ого общения –</w:t>
      </w:r>
      <w:r w:rsidRPr="003E56EE">
        <w:rPr>
          <w:rFonts w:ascii="Times New Roman" w:hAnsi="Times New Roman" w:cs="Times New Roman"/>
          <w:color w:val="000000" w:themeColor="text1"/>
          <w:sz w:val="28"/>
          <w:szCs w:val="28"/>
        </w:rPr>
        <w:t xml:space="preserve"> тот фундамент, на котором строится дальнейшее успешное обучение.</w:t>
      </w:r>
    </w:p>
    <w:p w:rsidR="00647E4A" w:rsidRPr="003E56EE" w:rsidRDefault="00647E4A" w:rsidP="00647E4A">
      <w:pPr>
        <w:pStyle w:val="a0"/>
        <w:spacing w:line="276" w:lineRule="auto"/>
        <w:ind w:firstLine="360"/>
        <w:contextualSpacing/>
        <w:jc w:val="both"/>
        <w:rPr>
          <w:color w:val="000000" w:themeColor="text1"/>
        </w:rPr>
      </w:pPr>
      <w:bookmarkStart w:id="13" w:name="X45d481ba062ce528661fc634fc5a25b878f5dd1"/>
      <w:bookmarkEnd w:id="11"/>
      <w:bookmarkEnd w:id="12"/>
      <w:r w:rsidRPr="003E56EE">
        <w:rPr>
          <w:b/>
          <w:bCs/>
          <w:color w:val="000000" w:themeColor="text1"/>
        </w:rPr>
        <w:t>Курс включает несколько направлений работы</w:t>
      </w:r>
      <w:r w:rsidRPr="003E56EE">
        <w:rPr>
          <w:color w:val="000000" w:themeColor="text1"/>
        </w:rPr>
        <w:t>, каждое из которых ориентировано на развитие определённых умений:</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«Чтение для обучения и жизни».</w:t>
      </w:r>
      <w:r w:rsidRPr="003E56EE">
        <w:rPr>
          <w:rFonts w:ascii="Times New Roman" w:hAnsi="Times New Roman" w:cs="Times New Roman"/>
          <w:color w:val="000000" w:themeColor="text1"/>
          <w:sz w:val="28"/>
          <w:szCs w:val="28"/>
        </w:rPr>
        <w:t xml:space="preserve"> Помогает детям научиться использовать текст как инструмент для решения учебных и практических задач, развивает навыки анализа и интерпретации информации, а также умение применять прочитанное в повседневной жизни.</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«Создаем книги своими руками: текст и иллюстрации».</w:t>
      </w:r>
      <w:r w:rsidRPr="003E56EE">
        <w:rPr>
          <w:rFonts w:ascii="Times New Roman" w:hAnsi="Times New Roman" w:cs="Times New Roman"/>
          <w:color w:val="000000" w:themeColor="text1"/>
          <w:sz w:val="28"/>
          <w:szCs w:val="28"/>
        </w:rPr>
        <w:t xml:space="preserve"> Направлен на развитие внимания к деталям: дети учатся подбирать и создавать иллюстрации, соотносить фрагменты текста с картинками. Кроме того, модуль побуждает творческую активность через создание собственных мини-книг.</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«Анализ и реконструкция текста».</w:t>
      </w:r>
      <w:r w:rsidRPr="003E56EE">
        <w:rPr>
          <w:rFonts w:ascii="Times New Roman" w:hAnsi="Times New Roman" w:cs="Times New Roman"/>
          <w:color w:val="000000" w:themeColor="text1"/>
          <w:sz w:val="28"/>
          <w:szCs w:val="28"/>
        </w:rPr>
        <w:t xml:space="preserve"> Помогает детям внимательно читать текст, находить недостающую информацию и восстанавливать логическую последовательность событий или смысловых частей произведения.</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«Связывай, анализируй, обобщай».</w:t>
      </w:r>
      <w:r w:rsidRPr="003E56EE">
        <w:rPr>
          <w:rFonts w:ascii="Times New Roman" w:hAnsi="Times New Roman" w:cs="Times New Roman"/>
          <w:color w:val="000000" w:themeColor="text1"/>
          <w:sz w:val="28"/>
          <w:szCs w:val="28"/>
        </w:rPr>
        <w:t xml:space="preserve"> Этот модуль учит детей собирать информацию из разных частей текста и складывать её в единую картину. Ребята находят главную мысль произведения, делают выводы и обобщения, чтобы глубже понять прочитанное.</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«Улучшаем текст».</w:t>
      </w:r>
      <w:r w:rsidRPr="003E56EE">
        <w:rPr>
          <w:rFonts w:ascii="Times New Roman" w:hAnsi="Times New Roman" w:cs="Times New Roman"/>
          <w:color w:val="000000" w:themeColor="text1"/>
          <w:sz w:val="28"/>
          <w:szCs w:val="28"/>
        </w:rPr>
        <w:t xml:space="preserve"> Здесь дети примеряют на себя роль редакторов. Они учатся замечать, что в тексте можно улучшить: где перестроить предложение, а где подобрать более точное слово. Такая работа делает текст более ясным, логичным и выразительным.</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«Проверка себя».</w:t>
      </w:r>
      <w:r w:rsidRPr="003E56EE">
        <w:rPr>
          <w:rFonts w:ascii="Times New Roman" w:hAnsi="Times New Roman" w:cs="Times New Roman"/>
          <w:color w:val="000000" w:themeColor="text1"/>
          <w:sz w:val="28"/>
          <w:szCs w:val="28"/>
        </w:rPr>
        <w:t xml:space="preserve"> Учит детей анализировать свои ответы и проверять, правильно ли они поняли текст. Ребята сравнивают свои рассуждения с образцом, находят </w:t>
      </w:r>
      <w:r w:rsidRPr="003E56EE">
        <w:rPr>
          <w:rFonts w:ascii="Times New Roman" w:hAnsi="Times New Roman" w:cs="Times New Roman"/>
          <w:color w:val="000000" w:themeColor="text1"/>
          <w:sz w:val="28"/>
          <w:szCs w:val="28"/>
        </w:rPr>
        <w:lastRenderedPageBreak/>
        <w:t>ошибки и исправляют их. Так постепенно формируются навыки самоконтроля и привычка мыслить критически.</w:t>
      </w:r>
    </w:p>
    <w:p w:rsidR="00647E4A" w:rsidRPr="003E56EE" w:rsidRDefault="00647E4A" w:rsidP="00647E4A">
      <w:pPr>
        <w:pStyle w:val="a0"/>
        <w:spacing w:line="276" w:lineRule="auto"/>
        <w:ind w:firstLine="360"/>
        <w:contextualSpacing/>
        <w:jc w:val="both"/>
        <w:rPr>
          <w:color w:val="000000" w:themeColor="text1"/>
        </w:rPr>
      </w:pPr>
      <w:r w:rsidRPr="003E56EE">
        <w:rPr>
          <w:b/>
          <w:bCs/>
          <w:color w:val="000000" w:themeColor="text1"/>
        </w:rPr>
        <w:t>1 класс:</w:t>
      </w:r>
      <w:r w:rsidRPr="003E56EE">
        <w:rPr>
          <w:color w:val="000000" w:themeColor="text1"/>
        </w:rPr>
        <w:t xml:space="preserve"> вводится </w:t>
      </w:r>
      <w:r>
        <w:rPr>
          <w:color w:val="000000" w:themeColor="text1"/>
        </w:rPr>
        <w:t>Модуль</w:t>
      </w:r>
      <w:r w:rsidRPr="003E56EE">
        <w:rPr>
          <w:color w:val="000000" w:themeColor="text1"/>
        </w:rPr>
        <w:t xml:space="preserve"> «Слушаем текст, готов</w:t>
      </w:r>
      <w:r>
        <w:rPr>
          <w:color w:val="000000" w:themeColor="text1"/>
        </w:rPr>
        <w:t xml:space="preserve">имся читать». Его главная цель – </w:t>
      </w:r>
      <w:r w:rsidRPr="003E56EE">
        <w:rPr>
          <w:color w:val="000000" w:themeColor="text1"/>
        </w:rPr>
        <w:t>развивать у детей навыки восприятия текста на слух, укреплять связь между звуком и буквой и создать прочный фундамент для осознанного и грамотного чтения в дальнейшем. На занятиях дети слушают тексты, пересказывают их, обсуждают и делают первые шаги в анализе информации.</w:t>
      </w:r>
    </w:p>
    <w:p w:rsidR="00647E4A" w:rsidRPr="003E56EE" w:rsidRDefault="00647E4A" w:rsidP="00647E4A">
      <w:pPr>
        <w:pStyle w:val="a0"/>
        <w:spacing w:line="276" w:lineRule="auto"/>
        <w:ind w:firstLine="360"/>
        <w:contextualSpacing/>
        <w:jc w:val="both"/>
        <w:rPr>
          <w:color w:val="000000" w:themeColor="text1"/>
        </w:rPr>
      </w:pPr>
      <w:r w:rsidRPr="003E56EE">
        <w:rPr>
          <w:b/>
          <w:bCs/>
          <w:color w:val="000000" w:themeColor="text1"/>
        </w:rPr>
        <w:t>3–4 классы:</w:t>
      </w:r>
      <w:r w:rsidRPr="003E56EE">
        <w:rPr>
          <w:color w:val="000000" w:themeColor="text1"/>
        </w:rPr>
        <w:t xml:space="preserve"> вводится </w:t>
      </w:r>
      <w:r>
        <w:rPr>
          <w:color w:val="000000" w:themeColor="text1"/>
        </w:rPr>
        <w:t>Модуль</w:t>
      </w:r>
      <w:r w:rsidRPr="003E56EE">
        <w:rPr>
          <w:color w:val="000000" w:themeColor="text1"/>
        </w:rPr>
        <w:t xml:space="preserve"> «Учимся критически оценивать информацию в тексте», который формирует навыки критического мышления и умение отличать достоверные сведения от недостоверных.</w:t>
      </w:r>
    </w:p>
    <w:p w:rsidR="00647E4A" w:rsidRPr="00D36FD9" w:rsidRDefault="00647E4A" w:rsidP="00647E4A">
      <w:pPr>
        <w:pStyle w:val="a0"/>
        <w:spacing w:line="276" w:lineRule="auto"/>
        <w:ind w:firstLine="360"/>
        <w:contextualSpacing/>
        <w:jc w:val="both"/>
        <w:rPr>
          <w:color w:val="000000" w:themeColor="text1"/>
        </w:rPr>
      </w:pPr>
      <w:r w:rsidRPr="003E56EE">
        <w:rPr>
          <w:color w:val="000000" w:themeColor="text1"/>
        </w:rPr>
        <w:t xml:space="preserve">Дополнительно программа включает </w:t>
      </w:r>
      <w:r w:rsidRPr="00D36FD9">
        <w:rPr>
          <w:bCs/>
          <w:color w:val="000000" w:themeColor="text1"/>
        </w:rPr>
        <w:t>модули для комплексного развития ключевых читательских компетенций</w:t>
      </w:r>
      <w:r w:rsidRPr="00D36FD9">
        <w:rPr>
          <w:color w:val="000000" w:themeColor="text1"/>
        </w:rPr>
        <w:t>:</w:t>
      </w:r>
    </w:p>
    <w:p w:rsidR="00647E4A" w:rsidRPr="00D7229F" w:rsidRDefault="00647E4A" w:rsidP="00647E4A">
      <w:pPr>
        <w:pStyle w:val="3"/>
        <w:spacing w:line="276" w:lineRule="auto"/>
        <w:ind w:firstLine="360"/>
        <w:contextualSpacing/>
        <w:jc w:val="both"/>
        <w:rPr>
          <w:rFonts w:ascii="Times New Roman" w:hAnsi="Times New Roman" w:cs="Times New Roman"/>
          <w:b/>
          <w:color w:val="000000" w:themeColor="text1"/>
        </w:rPr>
      </w:pPr>
      <w:bookmarkStart w:id="14" w:name="формы-проведения-занятий"/>
      <w:r w:rsidRPr="00D7229F">
        <w:rPr>
          <w:rFonts w:ascii="Times New Roman" w:hAnsi="Times New Roman" w:cs="Times New Roman"/>
          <w:b/>
          <w:color w:val="000000" w:themeColor="text1"/>
        </w:rPr>
        <w:t>Формы проведения занятий</w:t>
      </w:r>
    </w:p>
    <w:p w:rsidR="00647E4A" w:rsidRPr="003E56EE" w:rsidRDefault="00647E4A" w:rsidP="00647E4A">
      <w:pPr>
        <w:pStyle w:val="FirstParagraph"/>
        <w:spacing w:line="276" w:lineRule="auto"/>
        <w:ind w:firstLine="360"/>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Занятия проходят в интерактивной форме: дети работают в группах, парах или индивидуально. Также при обучении используются возможности библиотеки и мульт</w:t>
      </w:r>
      <w:r>
        <w:rPr>
          <w:rFonts w:ascii="Times New Roman" w:hAnsi="Times New Roman" w:cs="Times New Roman"/>
          <w:color w:val="000000" w:themeColor="text1"/>
          <w:sz w:val="28"/>
          <w:szCs w:val="28"/>
        </w:rPr>
        <w:t>имедийного класса (компьютеры).</w:t>
      </w:r>
    </w:p>
    <w:p w:rsidR="00647E4A" w:rsidRPr="00D7229F" w:rsidRDefault="00647E4A" w:rsidP="00647E4A">
      <w:pPr>
        <w:pStyle w:val="3"/>
        <w:spacing w:line="276" w:lineRule="auto"/>
        <w:ind w:firstLine="360"/>
        <w:contextualSpacing/>
        <w:jc w:val="both"/>
        <w:rPr>
          <w:rFonts w:ascii="Times New Roman" w:hAnsi="Times New Roman" w:cs="Times New Roman"/>
          <w:b/>
          <w:color w:val="000000" w:themeColor="text1"/>
        </w:rPr>
      </w:pPr>
      <w:bookmarkStart w:id="15" w:name="место-курса-в-учебном-плане"/>
      <w:bookmarkEnd w:id="14"/>
      <w:r w:rsidRPr="00D7229F">
        <w:rPr>
          <w:rFonts w:ascii="Times New Roman" w:hAnsi="Times New Roman" w:cs="Times New Roman"/>
          <w:b/>
          <w:color w:val="000000" w:themeColor="text1"/>
        </w:rPr>
        <w:t>Место курса в учебном плане</w:t>
      </w:r>
    </w:p>
    <w:p w:rsidR="00647E4A" w:rsidRPr="003E56EE" w:rsidRDefault="00647E4A" w:rsidP="00647E4A">
      <w:pPr>
        <w:pStyle w:val="FirstParagraph"/>
        <w:spacing w:line="276" w:lineRule="auto"/>
        <w:ind w:firstLine="360"/>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 xml:space="preserve">Курс «Искусство текста» включён в программу внеурочной деятельности и </w:t>
      </w:r>
      <w:r>
        <w:rPr>
          <w:rFonts w:ascii="Times New Roman" w:hAnsi="Times New Roman" w:cs="Times New Roman"/>
          <w:color w:val="000000" w:themeColor="text1"/>
          <w:sz w:val="28"/>
          <w:szCs w:val="28"/>
        </w:rPr>
        <w:t xml:space="preserve">служит поддержкой для учеников </w:t>
      </w:r>
      <w:r w:rsidRPr="003E56EE">
        <w:rPr>
          <w:rFonts w:ascii="Times New Roman" w:hAnsi="Times New Roman" w:cs="Times New Roman"/>
          <w:color w:val="000000" w:themeColor="text1"/>
          <w:sz w:val="28"/>
          <w:szCs w:val="28"/>
        </w:rPr>
        <w:t xml:space="preserve">в обучении. Занятия проводятся </w:t>
      </w:r>
      <w:r w:rsidRPr="00F159EA">
        <w:rPr>
          <w:rFonts w:ascii="Times New Roman" w:hAnsi="Times New Roman" w:cs="Times New Roman"/>
          <w:bCs/>
          <w:color w:val="000000" w:themeColor="text1"/>
          <w:sz w:val="28"/>
          <w:szCs w:val="28"/>
        </w:rPr>
        <w:t>раз в неделю</w:t>
      </w:r>
      <w:r w:rsidRPr="003E56EE">
        <w:rPr>
          <w:rFonts w:ascii="Times New Roman" w:hAnsi="Times New Roman" w:cs="Times New Roman"/>
          <w:color w:val="000000" w:themeColor="text1"/>
          <w:sz w:val="28"/>
          <w:szCs w:val="28"/>
        </w:rPr>
        <w:t>. Объём курса: для 1 класса — 33 часа, для 2–4 классов — по 34 часа, всего 135 часов практических занятий по развитию читательской грамотности и навыков работы с текстом.</w:t>
      </w:r>
    </w:p>
    <w:p w:rsidR="00647E4A" w:rsidRPr="00D7229F" w:rsidRDefault="00647E4A" w:rsidP="00647E4A">
      <w:pPr>
        <w:pStyle w:val="2"/>
        <w:spacing w:line="276" w:lineRule="auto"/>
        <w:contextualSpacing/>
        <w:rPr>
          <w:b w:val="0"/>
          <w:color w:val="000000" w:themeColor="text1"/>
        </w:rPr>
      </w:pPr>
      <w:bookmarkStart w:id="16" w:name="содержание-курса-внеурочной-деятельности"/>
      <w:bookmarkEnd w:id="13"/>
      <w:bookmarkEnd w:id="15"/>
      <w:r w:rsidRPr="00D7229F">
        <w:rPr>
          <w:color w:val="000000" w:themeColor="text1"/>
        </w:rPr>
        <w:t>СОДЕРЖАНИЕ КУРСА ВНЕУРОЧНОЙ ДЕЯТЕЛЬНОСТИ</w:t>
      </w:r>
    </w:p>
    <w:p w:rsidR="00647E4A" w:rsidRPr="00D7229F" w:rsidRDefault="00647E4A" w:rsidP="00647E4A">
      <w:pPr>
        <w:pStyle w:val="3"/>
        <w:spacing w:line="276" w:lineRule="auto"/>
        <w:contextualSpacing/>
        <w:jc w:val="both"/>
        <w:rPr>
          <w:rFonts w:ascii="Times New Roman" w:hAnsi="Times New Roman" w:cs="Times New Roman"/>
          <w:b/>
          <w:color w:val="000000" w:themeColor="text1"/>
        </w:rPr>
      </w:pPr>
      <w:bookmarkStart w:id="17" w:name="класс"/>
      <w:r w:rsidRPr="00D7229F">
        <w:rPr>
          <w:rFonts w:ascii="Times New Roman" w:hAnsi="Times New Roman" w:cs="Times New Roman"/>
          <w:b/>
          <w:color w:val="000000" w:themeColor="text1"/>
        </w:rPr>
        <w:t>1 класс</w:t>
      </w:r>
    </w:p>
    <w:p w:rsidR="00647E4A" w:rsidRPr="00D7229F" w:rsidRDefault="00647E4A" w:rsidP="00647E4A">
      <w:pPr>
        <w:pStyle w:val="4"/>
        <w:spacing w:line="276" w:lineRule="auto"/>
        <w:contextualSpacing/>
        <w:jc w:val="both"/>
        <w:rPr>
          <w:rFonts w:ascii="Times New Roman" w:hAnsi="Times New Roman" w:cs="Times New Roman"/>
          <w:b/>
          <w:color w:val="000000" w:themeColor="text1"/>
          <w:sz w:val="28"/>
          <w:szCs w:val="28"/>
        </w:rPr>
      </w:pPr>
      <w:bookmarkStart w:id="18" w:name="модуль-слушаем-текст-готовимся-читать"/>
      <w:r w:rsidRPr="00D7229F">
        <w:rPr>
          <w:rFonts w:ascii="Times New Roman" w:hAnsi="Times New Roman" w:cs="Times New Roman"/>
          <w:b/>
          <w:color w:val="000000" w:themeColor="text1"/>
          <w:sz w:val="28"/>
          <w:szCs w:val="28"/>
        </w:rPr>
        <w:t>Модуль "Слушаем текст, готовимся читать"</w:t>
      </w:r>
    </w:p>
    <w:p w:rsidR="00647E4A" w:rsidRPr="00347783" w:rsidRDefault="00647E4A" w:rsidP="00036FAC">
      <w:pPr>
        <w:widowControl/>
        <w:numPr>
          <w:ilvl w:val="0"/>
          <w:numId w:val="35"/>
        </w:numPr>
        <w:autoSpaceDE/>
        <w:autoSpaceDN/>
        <w:spacing w:line="276" w:lineRule="auto"/>
        <w:contextualSpacing/>
        <w:rPr>
          <w:rFonts w:eastAsia="Aptos"/>
          <w:sz w:val="28"/>
          <w:szCs w:val="28"/>
        </w:rPr>
      </w:pPr>
      <w:bookmarkStart w:id="19" w:name="X4397dc00244d23e64b60fb2e3cea09f46325a82"/>
      <w:bookmarkEnd w:id="18"/>
      <w:r w:rsidRPr="00347783">
        <w:rPr>
          <w:rFonts w:eastAsia="Aptos"/>
          <w:b/>
          <w:bCs/>
          <w:sz w:val="28"/>
          <w:szCs w:val="28"/>
        </w:rPr>
        <w:t>Развитие аудирования и визуализации содержания.</w:t>
      </w:r>
      <w:r w:rsidRPr="00347783">
        <w:rPr>
          <w:rFonts w:eastAsia="Aptos"/>
          <w:sz w:val="28"/>
          <w:szCs w:val="28"/>
        </w:rPr>
        <w:t xml:space="preserve"> Дети учатся слушать текст внимательно и одновременно представлять себе картины происходящего. </w:t>
      </w:r>
    </w:p>
    <w:p w:rsidR="00647E4A" w:rsidRPr="00347783" w:rsidRDefault="00647E4A" w:rsidP="00036FAC">
      <w:pPr>
        <w:widowControl/>
        <w:numPr>
          <w:ilvl w:val="0"/>
          <w:numId w:val="35"/>
        </w:numPr>
        <w:autoSpaceDE/>
        <w:autoSpaceDN/>
        <w:spacing w:line="276" w:lineRule="auto"/>
        <w:contextualSpacing/>
        <w:rPr>
          <w:rFonts w:eastAsia="Aptos"/>
          <w:sz w:val="28"/>
          <w:szCs w:val="28"/>
        </w:rPr>
      </w:pPr>
      <w:r w:rsidRPr="00347783">
        <w:rPr>
          <w:rFonts w:eastAsia="Aptos"/>
          <w:b/>
          <w:bCs/>
          <w:sz w:val="28"/>
          <w:szCs w:val="28"/>
        </w:rPr>
        <w:t>Осмысление текста с помощью последовательности картинок.</w:t>
      </w:r>
      <w:r w:rsidRPr="00347783">
        <w:rPr>
          <w:rFonts w:eastAsia="Aptos"/>
          <w:sz w:val="28"/>
          <w:szCs w:val="28"/>
        </w:rPr>
        <w:t xml:space="preserve"> Чтобы лучше понять события и тему, используются наглядные материалы. Ребёнку предлагают ряд иллюстраций, по которым он прослеживает ход событий, упорядочивает информацию и выстраивает логическую цепочку происходящего.</w:t>
      </w:r>
    </w:p>
    <w:p w:rsidR="00647E4A" w:rsidRPr="00347783" w:rsidRDefault="00647E4A" w:rsidP="00036FAC">
      <w:pPr>
        <w:widowControl/>
        <w:numPr>
          <w:ilvl w:val="0"/>
          <w:numId w:val="35"/>
        </w:numPr>
        <w:autoSpaceDE/>
        <w:autoSpaceDN/>
        <w:spacing w:line="276" w:lineRule="auto"/>
        <w:contextualSpacing/>
        <w:rPr>
          <w:rFonts w:eastAsia="Aptos"/>
          <w:sz w:val="28"/>
          <w:szCs w:val="28"/>
        </w:rPr>
      </w:pPr>
      <w:r w:rsidRPr="00347783">
        <w:rPr>
          <w:rFonts w:eastAsia="Aptos"/>
          <w:b/>
          <w:bCs/>
          <w:sz w:val="28"/>
          <w:szCs w:val="28"/>
        </w:rPr>
        <w:t>Обсуждение прочитанного и прослушанного.</w:t>
      </w:r>
      <w:r w:rsidRPr="00347783">
        <w:rPr>
          <w:rFonts w:eastAsia="Aptos"/>
          <w:sz w:val="28"/>
          <w:szCs w:val="28"/>
        </w:rPr>
        <w:t xml:space="preserve"> Дети активно обсуждают текст: делятся впечатлениями, выражают своё мнение, учатся слушать других и вежливо отстаивать свою точку зрения. </w:t>
      </w:r>
    </w:p>
    <w:p w:rsidR="00647E4A" w:rsidRPr="00347783" w:rsidRDefault="00647E4A" w:rsidP="00036FAC">
      <w:pPr>
        <w:widowControl/>
        <w:numPr>
          <w:ilvl w:val="0"/>
          <w:numId w:val="35"/>
        </w:numPr>
        <w:autoSpaceDE/>
        <w:autoSpaceDN/>
        <w:spacing w:line="276" w:lineRule="auto"/>
        <w:contextualSpacing/>
        <w:rPr>
          <w:rFonts w:eastAsia="Aptos"/>
          <w:sz w:val="28"/>
          <w:szCs w:val="28"/>
        </w:rPr>
      </w:pPr>
      <w:r w:rsidRPr="00347783">
        <w:rPr>
          <w:rFonts w:eastAsia="Aptos"/>
          <w:b/>
          <w:bCs/>
          <w:sz w:val="28"/>
          <w:szCs w:val="28"/>
        </w:rPr>
        <w:lastRenderedPageBreak/>
        <w:t>Ответы на вопросы и постановка собственных вопросов.</w:t>
      </w:r>
      <w:r w:rsidRPr="00347783">
        <w:rPr>
          <w:rFonts w:eastAsia="Aptos"/>
          <w:sz w:val="28"/>
          <w:szCs w:val="28"/>
        </w:rPr>
        <w:t xml:space="preserve"> Дети ищут ответы в тексте и учатся формулировать свои собственные вопросы. </w:t>
      </w:r>
    </w:p>
    <w:p w:rsidR="00647E4A" w:rsidRPr="00347783" w:rsidRDefault="00647E4A" w:rsidP="00036FAC">
      <w:pPr>
        <w:widowControl/>
        <w:numPr>
          <w:ilvl w:val="0"/>
          <w:numId w:val="35"/>
        </w:numPr>
        <w:autoSpaceDE/>
        <w:autoSpaceDN/>
        <w:spacing w:line="276" w:lineRule="auto"/>
        <w:contextualSpacing/>
        <w:rPr>
          <w:rFonts w:eastAsia="Aptos"/>
          <w:sz w:val="28"/>
          <w:szCs w:val="28"/>
        </w:rPr>
      </w:pPr>
      <w:r w:rsidRPr="00347783">
        <w:rPr>
          <w:rFonts w:eastAsia="Aptos"/>
          <w:b/>
          <w:bCs/>
          <w:sz w:val="28"/>
          <w:szCs w:val="28"/>
        </w:rPr>
        <w:t>Инсценировка диалогов и сцен из текста.</w:t>
      </w:r>
      <w:r w:rsidRPr="00347783">
        <w:rPr>
          <w:rFonts w:eastAsia="Aptos"/>
          <w:sz w:val="28"/>
          <w:szCs w:val="28"/>
        </w:rPr>
        <w:t xml:space="preserve"> Дети разыгрывают сцены и диалоги из прочитанного. </w:t>
      </w:r>
    </w:p>
    <w:p w:rsidR="00647E4A" w:rsidRPr="00347783" w:rsidRDefault="00647E4A" w:rsidP="00036FAC">
      <w:pPr>
        <w:widowControl/>
        <w:numPr>
          <w:ilvl w:val="0"/>
          <w:numId w:val="35"/>
        </w:numPr>
        <w:autoSpaceDE/>
        <w:autoSpaceDN/>
        <w:spacing w:line="276" w:lineRule="auto"/>
        <w:contextualSpacing/>
        <w:rPr>
          <w:rFonts w:eastAsia="Aptos"/>
          <w:sz w:val="28"/>
          <w:szCs w:val="28"/>
        </w:rPr>
      </w:pPr>
      <w:r w:rsidRPr="00347783">
        <w:rPr>
          <w:rFonts w:eastAsia="Aptos"/>
          <w:b/>
          <w:bCs/>
          <w:sz w:val="28"/>
          <w:szCs w:val="28"/>
        </w:rPr>
        <w:t>Пересказ текста с опорой на визуальные материалы или ключевые слова.</w:t>
      </w:r>
      <w:r w:rsidRPr="00347783">
        <w:rPr>
          <w:rFonts w:eastAsia="Aptos"/>
          <w:sz w:val="28"/>
          <w:szCs w:val="28"/>
        </w:rPr>
        <w:t xml:space="preserve"> Ребята пробуют пересказать содержание текста, опираясь на подсказки — картинки, схемы или ключевые слова. </w:t>
      </w:r>
    </w:p>
    <w:p w:rsidR="00647E4A" w:rsidRPr="00347783" w:rsidRDefault="00647E4A" w:rsidP="00036FAC">
      <w:pPr>
        <w:widowControl/>
        <w:numPr>
          <w:ilvl w:val="0"/>
          <w:numId w:val="35"/>
        </w:numPr>
        <w:autoSpaceDE/>
        <w:autoSpaceDN/>
        <w:spacing w:line="276" w:lineRule="auto"/>
        <w:contextualSpacing/>
        <w:rPr>
          <w:rFonts w:eastAsia="Aptos"/>
          <w:sz w:val="28"/>
          <w:szCs w:val="28"/>
        </w:rPr>
      </w:pPr>
      <w:r w:rsidRPr="00347783">
        <w:rPr>
          <w:rFonts w:eastAsia="Aptos"/>
          <w:b/>
          <w:bCs/>
          <w:sz w:val="28"/>
          <w:szCs w:val="28"/>
        </w:rPr>
        <w:t>Создание собственных рассказов на основе прослушанных произведений.</w:t>
      </w:r>
      <w:r w:rsidRPr="00347783">
        <w:rPr>
          <w:rFonts w:eastAsia="Aptos"/>
          <w:sz w:val="28"/>
          <w:szCs w:val="28"/>
        </w:rPr>
        <w:t xml:space="preserve"> Дети пробуют придумывать продолжение сюжета или новую историю по мотивам услышанного.</w:t>
      </w:r>
    </w:p>
    <w:p w:rsidR="00647E4A" w:rsidRPr="00347783" w:rsidRDefault="00647E4A" w:rsidP="00036FAC">
      <w:pPr>
        <w:widowControl/>
        <w:numPr>
          <w:ilvl w:val="0"/>
          <w:numId w:val="35"/>
        </w:numPr>
        <w:autoSpaceDE/>
        <w:autoSpaceDN/>
        <w:spacing w:line="276" w:lineRule="auto"/>
        <w:contextualSpacing/>
        <w:rPr>
          <w:rFonts w:eastAsia="Aptos"/>
          <w:sz w:val="28"/>
          <w:szCs w:val="28"/>
        </w:rPr>
      </w:pPr>
      <w:r w:rsidRPr="00347783">
        <w:rPr>
          <w:rFonts w:eastAsia="Aptos"/>
          <w:b/>
          <w:bCs/>
          <w:sz w:val="28"/>
          <w:szCs w:val="28"/>
        </w:rPr>
        <w:t>Развивающие игры на зрительную память и внимание.</w:t>
      </w:r>
      <w:r w:rsidRPr="00347783">
        <w:rPr>
          <w:rFonts w:eastAsia="Aptos"/>
          <w:sz w:val="28"/>
          <w:szCs w:val="28"/>
        </w:rPr>
        <w:t xml:space="preserve"> В занятия включены упражнения на концентрацию, наблюдательность и умение удерживать в памяти то, что видишь и слышишь.</w:t>
      </w:r>
    </w:p>
    <w:p w:rsidR="00647E4A" w:rsidRPr="00347783" w:rsidRDefault="00647E4A" w:rsidP="00036FAC">
      <w:pPr>
        <w:widowControl/>
        <w:numPr>
          <w:ilvl w:val="0"/>
          <w:numId w:val="35"/>
        </w:numPr>
        <w:autoSpaceDE/>
        <w:autoSpaceDN/>
        <w:spacing w:line="276" w:lineRule="auto"/>
        <w:contextualSpacing/>
        <w:rPr>
          <w:rFonts w:eastAsia="Aptos"/>
          <w:sz w:val="28"/>
          <w:szCs w:val="28"/>
        </w:rPr>
      </w:pPr>
      <w:r w:rsidRPr="00347783">
        <w:rPr>
          <w:rFonts w:eastAsia="Aptos"/>
          <w:b/>
          <w:bCs/>
          <w:sz w:val="28"/>
          <w:szCs w:val="28"/>
        </w:rPr>
        <w:t>Игры на чтение стихов и слов.</w:t>
      </w:r>
      <w:r w:rsidRPr="00347783">
        <w:rPr>
          <w:rFonts w:eastAsia="Aptos"/>
          <w:sz w:val="28"/>
          <w:szCs w:val="28"/>
        </w:rPr>
        <w:t xml:space="preserve"> Такие игры помогают улучшить технику чтения, автоматически узнавать слова, развивают фонематический слух и интерес к языку.</w:t>
      </w:r>
    </w:p>
    <w:p w:rsidR="00647E4A" w:rsidRPr="00A84D2F" w:rsidRDefault="00647E4A" w:rsidP="00036FAC">
      <w:pPr>
        <w:widowControl/>
        <w:numPr>
          <w:ilvl w:val="0"/>
          <w:numId w:val="35"/>
        </w:numPr>
        <w:autoSpaceDE/>
        <w:autoSpaceDN/>
        <w:spacing w:line="276" w:lineRule="auto"/>
        <w:contextualSpacing/>
        <w:rPr>
          <w:rFonts w:eastAsia="Aptos"/>
          <w:sz w:val="28"/>
          <w:szCs w:val="28"/>
        </w:rPr>
      </w:pPr>
      <w:r w:rsidRPr="00347783">
        <w:rPr>
          <w:rFonts w:eastAsia="Aptos"/>
          <w:b/>
          <w:bCs/>
          <w:sz w:val="28"/>
          <w:szCs w:val="28"/>
        </w:rPr>
        <w:t>Создание книг с иллюстрациями и подписями из одного слова.</w:t>
      </w:r>
      <w:r w:rsidRPr="00347783">
        <w:rPr>
          <w:rFonts w:eastAsia="Aptos"/>
          <w:sz w:val="28"/>
          <w:szCs w:val="28"/>
        </w:rPr>
        <w:t xml:space="preserve"> Дети учатся связывать текст с картинкой и выбирать ключевые слова для подписи к рисункам. </w:t>
      </w:r>
    </w:p>
    <w:p w:rsidR="00647E4A" w:rsidRPr="00347783" w:rsidRDefault="00647E4A" w:rsidP="00647E4A">
      <w:pPr>
        <w:spacing w:line="276" w:lineRule="auto"/>
        <w:ind w:left="720"/>
        <w:contextualSpacing/>
        <w:rPr>
          <w:rFonts w:eastAsia="Aptos"/>
          <w:sz w:val="28"/>
          <w:szCs w:val="28"/>
        </w:rPr>
      </w:pPr>
    </w:p>
    <w:p w:rsidR="00647E4A" w:rsidRPr="00582D79" w:rsidRDefault="00647E4A" w:rsidP="00647E4A">
      <w:pPr>
        <w:pStyle w:val="Compact"/>
        <w:spacing w:line="276" w:lineRule="auto"/>
        <w:ind w:left="360"/>
        <w:contextualSpacing/>
        <w:jc w:val="both"/>
        <w:rPr>
          <w:rFonts w:ascii="Times New Roman" w:hAnsi="Times New Roman" w:cs="Times New Roman"/>
          <w:b/>
          <w:i/>
          <w:color w:val="000000" w:themeColor="text1"/>
          <w:sz w:val="28"/>
          <w:szCs w:val="28"/>
        </w:rPr>
      </w:pPr>
      <w:r w:rsidRPr="00582D79">
        <w:rPr>
          <w:rFonts w:ascii="Times New Roman" w:hAnsi="Times New Roman" w:cs="Times New Roman"/>
          <w:b/>
          <w:i/>
          <w:color w:val="000000" w:themeColor="text1"/>
          <w:sz w:val="28"/>
          <w:szCs w:val="28"/>
        </w:rPr>
        <w:t>Модуль "Создаем книги своими руками: изучаем текст в деталях, иллюстрируем его и сопоставляем текст и изображения"</w:t>
      </w:r>
    </w:p>
    <w:p w:rsidR="00647E4A" w:rsidRPr="00582D79" w:rsidRDefault="00647E4A" w:rsidP="00036FAC">
      <w:pPr>
        <w:pStyle w:val="a7"/>
        <w:widowControl/>
        <w:numPr>
          <w:ilvl w:val="0"/>
          <w:numId w:val="36"/>
        </w:numPr>
        <w:autoSpaceDE/>
        <w:autoSpaceDN/>
        <w:spacing w:line="276" w:lineRule="auto"/>
        <w:contextualSpacing/>
        <w:rPr>
          <w:rFonts w:eastAsia="Calibri"/>
          <w:sz w:val="28"/>
          <w:szCs w:val="28"/>
        </w:rPr>
      </w:pPr>
      <w:r w:rsidRPr="00582D79">
        <w:rPr>
          <w:b/>
          <w:bCs/>
          <w:color w:val="000000" w:themeColor="text1"/>
          <w:sz w:val="28"/>
          <w:szCs w:val="28"/>
        </w:rPr>
        <w:t xml:space="preserve">Иллюстрирование книг: </w:t>
      </w:r>
      <w:r w:rsidRPr="00582D79">
        <w:rPr>
          <w:rFonts w:eastAsia="Calibri"/>
          <w:sz w:val="28"/>
          <w:szCs w:val="28"/>
        </w:rPr>
        <w:t>раскрашивание черно-белых картинок по смыслу предложений, дорисовка незаконченных иллюстраций.</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Создание книг.</w:t>
      </w:r>
      <w:r w:rsidRPr="003E56EE">
        <w:rPr>
          <w:rFonts w:ascii="Times New Roman" w:hAnsi="Times New Roman" w:cs="Times New Roman"/>
          <w:color w:val="000000" w:themeColor="text1"/>
          <w:sz w:val="28"/>
          <w:szCs w:val="28"/>
        </w:rPr>
        <w:t xml:space="preserve"> Дети учатся сочетать текст с иллюстрациями: подбирают картинки к определённым отрывкам или рисуют свои.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Совместное создание книг.</w:t>
      </w:r>
      <w:r w:rsidRPr="003E56EE">
        <w:rPr>
          <w:rFonts w:ascii="Times New Roman" w:hAnsi="Times New Roman" w:cs="Times New Roman"/>
          <w:color w:val="000000" w:themeColor="text1"/>
          <w:sz w:val="28"/>
          <w:szCs w:val="28"/>
        </w:rPr>
        <w:t xml:space="preserve"> Ребята вместе связывают слова с изображениями предметов, придумывают подписи к рисункам и расставляют страницы книги в правильном порядке.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Определение времени и места событий.</w:t>
      </w:r>
      <w:r w:rsidRPr="003E56EE">
        <w:rPr>
          <w:rFonts w:ascii="Times New Roman" w:hAnsi="Times New Roman" w:cs="Times New Roman"/>
          <w:color w:val="000000" w:themeColor="text1"/>
          <w:sz w:val="28"/>
          <w:szCs w:val="28"/>
        </w:rPr>
        <w:t xml:space="preserve"> Дети распределяют текстовые фрагменты по разделам своей самодельной книги — определяют, где и когда происходят события. </w:t>
      </w:r>
    </w:p>
    <w:p w:rsidR="00647E4A" w:rsidRPr="00A84D2F"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582D79">
        <w:rPr>
          <w:rFonts w:ascii="Times New Roman" w:hAnsi="Times New Roman" w:cs="Times New Roman"/>
          <w:b/>
          <w:bCs/>
          <w:color w:val="000000" w:themeColor="text1"/>
          <w:sz w:val="28"/>
          <w:szCs w:val="28"/>
        </w:rPr>
        <w:t>Игра «Где ошибся художник?».</w:t>
      </w:r>
      <w:r w:rsidRPr="00582D79">
        <w:rPr>
          <w:rFonts w:ascii="Times New Roman" w:hAnsi="Times New Roman" w:cs="Times New Roman"/>
          <w:color w:val="000000" w:themeColor="text1"/>
          <w:sz w:val="28"/>
          <w:szCs w:val="28"/>
        </w:rPr>
        <w:t xml:space="preserve"> Дети ищут несоответствия между текстом и рисунками. </w:t>
      </w:r>
      <w:bookmarkStart w:id="20" w:name="Xc9f739356529a3f8c5ddebf9e99f88d3626379d"/>
      <w:bookmarkEnd w:id="19"/>
    </w:p>
    <w:p w:rsidR="00647E4A" w:rsidRPr="00582D79" w:rsidRDefault="00647E4A" w:rsidP="00647E4A">
      <w:pPr>
        <w:pStyle w:val="Compact"/>
        <w:spacing w:line="276" w:lineRule="auto"/>
        <w:ind w:left="720"/>
        <w:contextualSpacing/>
        <w:jc w:val="both"/>
        <w:rPr>
          <w:rFonts w:ascii="Times New Roman" w:hAnsi="Times New Roman" w:cs="Times New Roman"/>
          <w:color w:val="000000" w:themeColor="text1"/>
          <w:sz w:val="28"/>
          <w:szCs w:val="28"/>
        </w:rPr>
      </w:pPr>
    </w:p>
    <w:p w:rsidR="00647E4A" w:rsidRPr="00582D79" w:rsidRDefault="00647E4A" w:rsidP="00647E4A">
      <w:pPr>
        <w:pStyle w:val="4"/>
        <w:spacing w:line="276" w:lineRule="auto"/>
        <w:ind w:firstLine="360"/>
        <w:contextualSpacing/>
        <w:jc w:val="both"/>
        <w:rPr>
          <w:rFonts w:ascii="Times New Roman" w:hAnsi="Times New Roman" w:cs="Times New Roman"/>
          <w:b/>
          <w:color w:val="000000" w:themeColor="text1"/>
          <w:sz w:val="28"/>
          <w:szCs w:val="28"/>
        </w:rPr>
      </w:pPr>
      <w:r w:rsidRPr="00582D79">
        <w:rPr>
          <w:rFonts w:ascii="Times New Roman" w:hAnsi="Times New Roman" w:cs="Times New Roman"/>
          <w:b/>
          <w:color w:val="000000" w:themeColor="text1"/>
          <w:sz w:val="28"/>
          <w:szCs w:val="28"/>
        </w:rPr>
        <w:lastRenderedPageBreak/>
        <w:t>Модуль "Анализируем и восстанавливаем текст"</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Поиск ключевых предложений и выделение фрагментов.</w:t>
      </w:r>
      <w:r w:rsidRPr="003E56EE">
        <w:rPr>
          <w:rFonts w:ascii="Times New Roman" w:hAnsi="Times New Roman" w:cs="Times New Roman"/>
          <w:color w:val="000000" w:themeColor="text1"/>
          <w:sz w:val="28"/>
          <w:szCs w:val="28"/>
        </w:rPr>
        <w:t xml:space="preserve"> Дети находят в тексте самые важные предложения и разбирают их на смысловые части.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Нахождение подтверждающих примеров.</w:t>
      </w:r>
      <w:r w:rsidRPr="003E56EE">
        <w:rPr>
          <w:rFonts w:ascii="Times New Roman" w:hAnsi="Times New Roman" w:cs="Times New Roman"/>
          <w:color w:val="000000" w:themeColor="text1"/>
          <w:sz w:val="28"/>
          <w:szCs w:val="28"/>
        </w:rPr>
        <w:t xml:space="preserve"> Ребята ищут в тексте примеры, которые подтверждают их выводы.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Установление причинно-следственных связей.</w:t>
      </w:r>
      <w:r w:rsidRPr="003E56EE">
        <w:rPr>
          <w:rFonts w:ascii="Times New Roman" w:hAnsi="Times New Roman" w:cs="Times New Roman"/>
          <w:color w:val="000000" w:themeColor="text1"/>
          <w:sz w:val="28"/>
          <w:szCs w:val="28"/>
        </w:rPr>
        <w:t xml:space="preserve"> Дети разбирают, какие события вызвали определённые поступки героев и к чему эти поступки привели.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Анализ характеристик и поступков героев.</w:t>
      </w:r>
      <w:r w:rsidRPr="003E56EE">
        <w:rPr>
          <w:rFonts w:ascii="Times New Roman" w:hAnsi="Times New Roman" w:cs="Times New Roman"/>
          <w:color w:val="000000" w:themeColor="text1"/>
          <w:sz w:val="28"/>
          <w:szCs w:val="28"/>
        </w:rPr>
        <w:t xml:space="preserve"> Дети изучают поведение персонаж</w:t>
      </w:r>
      <w:r>
        <w:rPr>
          <w:rFonts w:ascii="Times New Roman" w:hAnsi="Times New Roman" w:cs="Times New Roman"/>
          <w:color w:val="000000" w:themeColor="text1"/>
          <w:sz w:val="28"/>
          <w:szCs w:val="28"/>
        </w:rPr>
        <w:t>ей, их эмоции и черты характера</w:t>
      </w:r>
      <w:r w:rsidRPr="003E56EE">
        <w:rPr>
          <w:rFonts w:ascii="Times New Roman" w:hAnsi="Times New Roman" w:cs="Times New Roman"/>
          <w:color w:val="000000" w:themeColor="text1"/>
          <w:sz w:val="28"/>
          <w:szCs w:val="28"/>
        </w:rPr>
        <w:t>.</w:t>
      </w:r>
    </w:p>
    <w:p w:rsidR="00647E4A"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582D79">
        <w:rPr>
          <w:rFonts w:ascii="Times New Roman" w:hAnsi="Times New Roman" w:cs="Times New Roman"/>
          <w:b/>
          <w:bCs/>
          <w:color w:val="000000" w:themeColor="text1"/>
          <w:sz w:val="28"/>
          <w:szCs w:val="28"/>
        </w:rPr>
        <w:t>Развитие исследовательских навыков.</w:t>
      </w:r>
      <w:r w:rsidRPr="00582D79">
        <w:rPr>
          <w:rFonts w:ascii="Times New Roman" w:hAnsi="Times New Roman" w:cs="Times New Roman"/>
          <w:color w:val="000000" w:themeColor="text1"/>
          <w:sz w:val="28"/>
          <w:szCs w:val="28"/>
        </w:rPr>
        <w:t xml:space="preserve"> Работа с текстом стимулирует исследовательское мышление: дети учатся последовательно находить информацию, сравнивать факты и делать логические выводы. </w:t>
      </w:r>
      <w:bookmarkStart w:id="21" w:name="модуль-соединяем-анализируем-обобщаем"/>
      <w:bookmarkEnd w:id="20"/>
    </w:p>
    <w:p w:rsidR="00647E4A" w:rsidRDefault="00647E4A" w:rsidP="00647E4A">
      <w:pPr>
        <w:pStyle w:val="Compact"/>
        <w:spacing w:line="276" w:lineRule="auto"/>
        <w:ind w:left="720"/>
        <w:contextualSpacing/>
        <w:jc w:val="both"/>
        <w:rPr>
          <w:rFonts w:ascii="Times New Roman" w:hAnsi="Times New Roman" w:cs="Times New Roman"/>
          <w:b/>
          <w:bCs/>
          <w:color w:val="000000" w:themeColor="text1"/>
          <w:sz w:val="28"/>
          <w:szCs w:val="28"/>
        </w:rPr>
      </w:pPr>
    </w:p>
    <w:p w:rsidR="00647E4A" w:rsidRPr="00881947" w:rsidRDefault="00647E4A" w:rsidP="00647E4A">
      <w:pPr>
        <w:pStyle w:val="Compact"/>
        <w:spacing w:line="276" w:lineRule="auto"/>
        <w:ind w:left="720"/>
        <w:contextualSpacing/>
        <w:jc w:val="both"/>
        <w:rPr>
          <w:rFonts w:ascii="Times New Roman" w:hAnsi="Times New Roman" w:cs="Times New Roman"/>
          <w:b/>
          <w:i/>
          <w:color w:val="000000" w:themeColor="text1"/>
          <w:sz w:val="28"/>
          <w:szCs w:val="28"/>
        </w:rPr>
      </w:pPr>
      <w:r w:rsidRPr="00881947">
        <w:rPr>
          <w:rFonts w:ascii="Times New Roman" w:hAnsi="Times New Roman" w:cs="Times New Roman"/>
          <w:b/>
          <w:i/>
          <w:color w:val="000000" w:themeColor="text1"/>
          <w:sz w:val="28"/>
          <w:szCs w:val="28"/>
        </w:rPr>
        <w:t>Модуль "Соединяем, анализируем, обобщаем"</w:t>
      </w:r>
    </w:p>
    <w:p w:rsidR="00647E4A" w:rsidRPr="00881947"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881947">
        <w:rPr>
          <w:rFonts w:ascii="Times New Roman" w:hAnsi="Times New Roman" w:cs="Times New Roman"/>
          <w:b/>
          <w:bCs/>
          <w:color w:val="000000" w:themeColor="text1"/>
          <w:sz w:val="28"/>
          <w:szCs w:val="28"/>
        </w:rPr>
        <w:t>Выявление взаимосвязей между частями текста.</w:t>
      </w:r>
      <w:r w:rsidRPr="00881947">
        <w:rPr>
          <w:rFonts w:ascii="Times New Roman" w:hAnsi="Times New Roman" w:cs="Times New Roman"/>
          <w:color w:val="000000" w:themeColor="text1"/>
          <w:sz w:val="28"/>
          <w:szCs w:val="28"/>
        </w:rPr>
        <w:t xml:space="preserve"> Дети сопоставляют предложения и абзацы, замечают, какие события вызывают последующие. </w:t>
      </w:r>
    </w:p>
    <w:p w:rsidR="00647E4A" w:rsidRPr="00881947"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881947">
        <w:rPr>
          <w:rFonts w:ascii="Times New Roman" w:hAnsi="Times New Roman" w:cs="Times New Roman"/>
          <w:b/>
          <w:bCs/>
          <w:color w:val="000000" w:themeColor="text1"/>
          <w:sz w:val="28"/>
          <w:szCs w:val="28"/>
        </w:rPr>
        <w:t>Определение и описание последовательности событий.</w:t>
      </w:r>
      <w:r w:rsidRPr="00881947">
        <w:rPr>
          <w:rFonts w:ascii="Times New Roman" w:hAnsi="Times New Roman" w:cs="Times New Roman"/>
          <w:color w:val="000000" w:themeColor="text1"/>
          <w:sz w:val="28"/>
          <w:szCs w:val="28"/>
        </w:rPr>
        <w:t xml:space="preserve"> Ребята восстанавливают порядок событий, выделяют самые важные моменты и описывают их шаг за шагом, используя ключевые слова. </w:t>
      </w:r>
    </w:p>
    <w:p w:rsidR="00647E4A" w:rsidRPr="00881947"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881947">
        <w:rPr>
          <w:rFonts w:ascii="Times New Roman" w:hAnsi="Times New Roman" w:cs="Times New Roman"/>
          <w:b/>
          <w:bCs/>
          <w:color w:val="000000" w:themeColor="text1"/>
          <w:sz w:val="28"/>
          <w:szCs w:val="28"/>
        </w:rPr>
        <w:t>Анализ причин и мотивов поведения персонажей.</w:t>
      </w:r>
      <w:r w:rsidRPr="00881947">
        <w:rPr>
          <w:rFonts w:ascii="Times New Roman" w:hAnsi="Times New Roman" w:cs="Times New Roman"/>
          <w:color w:val="000000" w:themeColor="text1"/>
          <w:sz w:val="28"/>
          <w:szCs w:val="28"/>
        </w:rPr>
        <w:t xml:space="preserve"> Дети пытаются понять, почему герои поступают определённым образом, какие чувства и мотивы ими движут. </w:t>
      </w:r>
    </w:p>
    <w:p w:rsidR="00647E4A" w:rsidRPr="00881947"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881947">
        <w:rPr>
          <w:rFonts w:ascii="Times New Roman" w:hAnsi="Times New Roman" w:cs="Times New Roman"/>
          <w:b/>
          <w:bCs/>
          <w:color w:val="000000" w:themeColor="text1"/>
          <w:sz w:val="28"/>
          <w:szCs w:val="28"/>
        </w:rPr>
        <w:t>Использование информации для описания и объяснения ситуаций.</w:t>
      </w:r>
      <w:r w:rsidRPr="00881947">
        <w:rPr>
          <w:rFonts w:ascii="Times New Roman" w:hAnsi="Times New Roman" w:cs="Times New Roman"/>
          <w:color w:val="000000" w:themeColor="text1"/>
          <w:sz w:val="28"/>
          <w:szCs w:val="28"/>
        </w:rPr>
        <w:t xml:space="preserve"> Ребята пробуют применять знания из текста, чтобы анализировать различные учебные или жизненные ситуации. </w:t>
      </w:r>
    </w:p>
    <w:p w:rsidR="00647E4A" w:rsidRPr="00881947"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881947">
        <w:rPr>
          <w:rFonts w:ascii="Times New Roman" w:hAnsi="Times New Roman" w:cs="Times New Roman"/>
          <w:b/>
          <w:bCs/>
          <w:color w:val="000000" w:themeColor="text1"/>
          <w:sz w:val="28"/>
          <w:szCs w:val="28"/>
        </w:rPr>
        <w:t>Развитие навыков комплексного мышления.</w:t>
      </w:r>
      <w:r w:rsidRPr="00881947">
        <w:rPr>
          <w:rFonts w:ascii="Times New Roman" w:hAnsi="Times New Roman" w:cs="Times New Roman"/>
          <w:color w:val="000000" w:themeColor="text1"/>
          <w:sz w:val="28"/>
          <w:szCs w:val="28"/>
        </w:rPr>
        <w:t xml:space="preserve"> В этом модуле дети учатся собирать разные части текста в единое целое, находить главную мысль и делать самостоятельные выводы. </w:t>
      </w:r>
      <w:bookmarkStart w:id="22" w:name="X13ff53c8a934abff5f4de4227a1889eea936e6b"/>
      <w:bookmarkEnd w:id="21"/>
    </w:p>
    <w:p w:rsidR="00647E4A" w:rsidRDefault="00647E4A" w:rsidP="00647E4A">
      <w:pPr>
        <w:pStyle w:val="Compact"/>
        <w:spacing w:line="276" w:lineRule="auto"/>
        <w:ind w:left="720"/>
        <w:contextualSpacing/>
        <w:jc w:val="both"/>
        <w:rPr>
          <w:rFonts w:ascii="Times New Roman" w:hAnsi="Times New Roman" w:cs="Times New Roman"/>
          <w:b/>
          <w:bCs/>
          <w:color w:val="000000" w:themeColor="text1"/>
          <w:sz w:val="28"/>
          <w:szCs w:val="28"/>
        </w:rPr>
      </w:pPr>
    </w:p>
    <w:p w:rsidR="00647E4A" w:rsidRPr="00A84D2F" w:rsidRDefault="00647E4A" w:rsidP="00647E4A">
      <w:pPr>
        <w:pStyle w:val="Compact"/>
        <w:spacing w:line="276" w:lineRule="auto"/>
        <w:ind w:left="720"/>
        <w:contextualSpacing/>
        <w:jc w:val="both"/>
        <w:rPr>
          <w:rFonts w:ascii="Times New Roman" w:hAnsi="Times New Roman" w:cs="Times New Roman"/>
          <w:b/>
          <w:i/>
          <w:color w:val="000000" w:themeColor="text1"/>
          <w:sz w:val="28"/>
          <w:szCs w:val="28"/>
        </w:rPr>
      </w:pPr>
      <w:r w:rsidRPr="00582D79">
        <w:rPr>
          <w:rFonts w:ascii="Times New Roman" w:hAnsi="Times New Roman" w:cs="Times New Roman"/>
          <w:b/>
          <w:i/>
          <w:color w:val="000000" w:themeColor="text1"/>
          <w:sz w:val="28"/>
          <w:szCs w:val="28"/>
        </w:rPr>
        <w:t>Модуль "Улучшаем текст: работаем над содержанием и стилем"</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Поиск и исправление фактических ошибок.</w:t>
      </w:r>
      <w:r w:rsidRPr="003E56EE">
        <w:rPr>
          <w:rFonts w:ascii="Times New Roman" w:hAnsi="Times New Roman" w:cs="Times New Roman"/>
          <w:color w:val="000000" w:themeColor="text1"/>
          <w:sz w:val="28"/>
          <w:szCs w:val="28"/>
        </w:rPr>
        <w:t xml:space="preserve"> Дети учатся проверять факты: сверять информацию с другими источниками, находить неточности и исправлять их.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Исправление речевых и стилистических неточностей.</w:t>
      </w:r>
      <w:r w:rsidRPr="003E56EE">
        <w:rPr>
          <w:rFonts w:ascii="Times New Roman" w:hAnsi="Times New Roman" w:cs="Times New Roman"/>
          <w:color w:val="000000" w:themeColor="text1"/>
          <w:sz w:val="28"/>
          <w:szCs w:val="28"/>
        </w:rPr>
        <w:t xml:space="preserve"> Дети учатся замечать неудачные выражения, подбирать более точные слова и перестраивать предложения, чтобы текст звучал естественно и понятно.</w:t>
      </w:r>
    </w:p>
    <w:p w:rsidR="00647E4A" w:rsidRPr="00B12E5D" w:rsidRDefault="00647E4A" w:rsidP="00647E4A">
      <w:pPr>
        <w:pStyle w:val="4"/>
        <w:spacing w:line="276" w:lineRule="auto"/>
        <w:contextualSpacing/>
        <w:jc w:val="both"/>
        <w:rPr>
          <w:rFonts w:ascii="Times New Roman" w:hAnsi="Times New Roman" w:cs="Times New Roman"/>
          <w:b/>
          <w:color w:val="000000" w:themeColor="text1"/>
          <w:sz w:val="28"/>
          <w:szCs w:val="28"/>
        </w:rPr>
      </w:pPr>
      <w:bookmarkStart w:id="23" w:name="модуль-проверяем-себя"/>
      <w:bookmarkEnd w:id="22"/>
      <w:r w:rsidRPr="00B12E5D">
        <w:rPr>
          <w:rFonts w:ascii="Times New Roman" w:hAnsi="Times New Roman" w:cs="Times New Roman"/>
          <w:b/>
          <w:color w:val="000000" w:themeColor="text1"/>
          <w:sz w:val="28"/>
          <w:szCs w:val="28"/>
        </w:rPr>
        <w:lastRenderedPageBreak/>
        <w:t>Модуль "Проверяем себя"</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Сравнение своих ответов с образцами.</w:t>
      </w:r>
      <w:r w:rsidRPr="003E56EE">
        <w:rPr>
          <w:rFonts w:ascii="Times New Roman" w:hAnsi="Times New Roman" w:cs="Times New Roman"/>
          <w:color w:val="000000" w:themeColor="text1"/>
          <w:sz w:val="28"/>
          <w:szCs w:val="28"/>
        </w:rPr>
        <w:t xml:space="preserve"> Дети сравнивают свои ответы с образцовыми, находят отличия и разбираются, почему эти отличия возникли.</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Выявление неточностей и уточнение информации.</w:t>
      </w:r>
      <w:r w:rsidRPr="003E56EE">
        <w:rPr>
          <w:rFonts w:ascii="Times New Roman" w:hAnsi="Times New Roman" w:cs="Times New Roman"/>
          <w:color w:val="000000" w:themeColor="text1"/>
          <w:sz w:val="28"/>
          <w:szCs w:val="28"/>
        </w:rPr>
        <w:t xml:space="preserve"> Школьники учатся замечать противоречия в тексте, проверять факты и уточнять информацию. </w:t>
      </w:r>
    </w:p>
    <w:p w:rsidR="00647E4A"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FF0D0F">
        <w:rPr>
          <w:rFonts w:ascii="Times New Roman" w:hAnsi="Times New Roman" w:cs="Times New Roman"/>
          <w:b/>
          <w:bCs/>
          <w:color w:val="000000" w:themeColor="text1"/>
          <w:sz w:val="28"/>
          <w:szCs w:val="28"/>
        </w:rPr>
        <w:t>Поиск ключевых фрагментов текста.</w:t>
      </w:r>
      <w:r w:rsidRPr="00FF0D0F">
        <w:rPr>
          <w:rFonts w:ascii="Times New Roman" w:hAnsi="Times New Roman" w:cs="Times New Roman"/>
          <w:color w:val="000000" w:themeColor="text1"/>
          <w:sz w:val="28"/>
          <w:szCs w:val="28"/>
        </w:rPr>
        <w:t xml:space="preserve"> Дети учатся находить в тексте именно те места, где содержится нужная информация. </w:t>
      </w:r>
      <w:bookmarkStart w:id="24" w:name="X8e1aaae357b43a39107fc2a212c61fe7e74230e"/>
      <w:bookmarkEnd w:id="23"/>
    </w:p>
    <w:p w:rsidR="00647E4A" w:rsidRDefault="00647E4A" w:rsidP="00647E4A">
      <w:pPr>
        <w:pStyle w:val="Compact"/>
        <w:spacing w:line="276" w:lineRule="auto"/>
        <w:ind w:left="720"/>
        <w:contextualSpacing/>
        <w:jc w:val="both"/>
        <w:rPr>
          <w:rFonts w:ascii="Times New Roman" w:hAnsi="Times New Roman" w:cs="Times New Roman"/>
          <w:color w:val="000000" w:themeColor="text1"/>
          <w:sz w:val="28"/>
          <w:szCs w:val="28"/>
        </w:rPr>
      </w:pPr>
    </w:p>
    <w:p w:rsidR="00647E4A" w:rsidRPr="00FF0D0F" w:rsidRDefault="00647E4A" w:rsidP="00647E4A">
      <w:pPr>
        <w:pStyle w:val="Compact"/>
        <w:spacing w:line="276" w:lineRule="auto"/>
        <w:contextualSpacing/>
        <w:jc w:val="both"/>
        <w:rPr>
          <w:rFonts w:ascii="Times New Roman" w:hAnsi="Times New Roman" w:cs="Times New Roman"/>
          <w:b/>
          <w:i/>
          <w:color w:val="000000" w:themeColor="text1"/>
          <w:sz w:val="28"/>
          <w:szCs w:val="28"/>
        </w:rPr>
      </w:pPr>
      <w:r w:rsidRPr="00FF0D0F">
        <w:rPr>
          <w:rFonts w:ascii="Times New Roman" w:hAnsi="Times New Roman" w:cs="Times New Roman"/>
          <w:b/>
          <w:i/>
          <w:color w:val="000000" w:themeColor="text1"/>
          <w:sz w:val="28"/>
          <w:szCs w:val="28"/>
        </w:rPr>
        <w:t>Модуль "Почему важно уметь читать: учимся решать задачи"</w:t>
      </w:r>
    </w:p>
    <w:p w:rsidR="00647E4A"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FF0D0F">
        <w:rPr>
          <w:rFonts w:ascii="Times New Roman" w:hAnsi="Times New Roman" w:cs="Times New Roman"/>
          <w:b/>
          <w:bCs/>
          <w:color w:val="000000" w:themeColor="text1"/>
          <w:sz w:val="28"/>
          <w:szCs w:val="28"/>
        </w:rPr>
        <w:t>Моделирование ситуаций для лучшего понимания текста.</w:t>
      </w:r>
      <w:r w:rsidRPr="00FF0D0F">
        <w:rPr>
          <w:rFonts w:ascii="Times New Roman" w:hAnsi="Times New Roman" w:cs="Times New Roman"/>
          <w:color w:val="000000" w:themeColor="text1"/>
          <w:sz w:val="28"/>
          <w:szCs w:val="28"/>
        </w:rPr>
        <w:t xml:space="preserve"> Дети пытаются «оживить» текст: придумывают мини-сценарии, разыгрывают эпизоды рассказа и обсуждают, какие решения могли бы принять герои. </w:t>
      </w:r>
      <w:bookmarkStart w:id="25" w:name="класс-1"/>
      <w:bookmarkEnd w:id="17"/>
      <w:bookmarkEnd w:id="24"/>
    </w:p>
    <w:p w:rsidR="00647E4A" w:rsidRDefault="00647E4A" w:rsidP="00647E4A">
      <w:pPr>
        <w:pStyle w:val="Compact"/>
        <w:spacing w:line="276" w:lineRule="auto"/>
        <w:ind w:left="720"/>
        <w:contextualSpacing/>
        <w:jc w:val="both"/>
        <w:rPr>
          <w:rFonts w:ascii="Times New Roman" w:hAnsi="Times New Roman" w:cs="Times New Roman"/>
          <w:b/>
          <w:bCs/>
          <w:color w:val="000000" w:themeColor="text1"/>
          <w:sz w:val="28"/>
          <w:szCs w:val="28"/>
        </w:rPr>
      </w:pPr>
    </w:p>
    <w:p w:rsidR="00647E4A" w:rsidRPr="00FF0D0F" w:rsidRDefault="00647E4A" w:rsidP="00647E4A">
      <w:pPr>
        <w:pStyle w:val="Compact"/>
        <w:spacing w:line="276" w:lineRule="auto"/>
        <w:ind w:left="720"/>
        <w:contextualSpacing/>
        <w:jc w:val="both"/>
        <w:rPr>
          <w:rFonts w:ascii="Times New Roman" w:hAnsi="Times New Roman" w:cs="Times New Roman"/>
          <w:b/>
          <w:color w:val="000000" w:themeColor="text1"/>
          <w:sz w:val="28"/>
          <w:szCs w:val="28"/>
        </w:rPr>
      </w:pPr>
      <w:r w:rsidRPr="00FF0D0F">
        <w:rPr>
          <w:rFonts w:ascii="Times New Roman" w:hAnsi="Times New Roman" w:cs="Times New Roman"/>
          <w:b/>
          <w:color w:val="000000" w:themeColor="text1"/>
          <w:sz w:val="28"/>
          <w:szCs w:val="28"/>
        </w:rPr>
        <w:t>2 класс</w:t>
      </w:r>
    </w:p>
    <w:p w:rsidR="00647E4A" w:rsidRPr="00F124C0" w:rsidRDefault="00647E4A" w:rsidP="00647E4A">
      <w:pPr>
        <w:pStyle w:val="Compact"/>
        <w:spacing w:line="276" w:lineRule="auto"/>
        <w:ind w:left="360"/>
        <w:contextualSpacing/>
        <w:jc w:val="both"/>
        <w:rPr>
          <w:rFonts w:ascii="Times New Roman" w:hAnsi="Times New Roman" w:cs="Times New Roman"/>
          <w:b/>
          <w:i/>
          <w:color w:val="000000" w:themeColor="text1"/>
          <w:sz w:val="28"/>
          <w:szCs w:val="28"/>
        </w:rPr>
      </w:pPr>
      <w:bookmarkStart w:id="26" w:name="X61470b8be0a42905a3732d16fa21cafbfc07843"/>
      <w:r>
        <w:rPr>
          <w:rFonts w:ascii="Times New Roman" w:hAnsi="Times New Roman" w:cs="Times New Roman"/>
          <w:b/>
          <w:color w:val="000000" w:themeColor="text1"/>
          <w:sz w:val="28"/>
          <w:szCs w:val="28"/>
        </w:rPr>
        <w:t>Модуль</w:t>
      </w:r>
      <w:r w:rsidRPr="00582D79">
        <w:rPr>
          <w:rFonts w:ascii="Times New Roman" w:hAnsi="Times New Roman" w:cs="Times New Roman"/>
          <w:b/>
          <w:i/>
          <w:color w:val="000000" w:themeColor="text1"/>
          <w:sz w:val="28"/>
          <w:szCs w:val="28"/>
        </w:rPr>
        <w:t>"Создаем книги своими руками: изучаем текст в деталях, иллюстрируем его и сопоставляем текст и изображения"</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Подбор иллюстраций к тексту.</w:t>
      </w:r>
      <w:r w:rsidRPr="003E56EE">
        <w:rPr>
          <w:rFonts w:ascii="Times New Roman" w:hAnsi="Times New Roman" w:cs="Times New Roman"/>
          <w:color w:val="000000" w:themeColor="text1"/>
          <w:sz w:val="28"/>
          <w:szCs w:val="28"/>
        </w:rPr>
        <w:t xml:space="preserve"> Дети учатся подбирать изображения, которые точно отражают содержание прочитанного. При этом они обращают внимание на ключевые детали и смысловые акценты.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Поиск текстовых примеров для визуализации.</w:t>
      </w:r>
      <w:r w:rsidRPr="003E56EE">
        <w:rPr>
          <w:rFonts w:ascii="Times New Roman" w:hAnsi="Times New Roman" w:cs="Times New Roman"/>
          <w:color w:val="000000" w:themeColor="text1"/>
          <w:sz w:val="28"/>
          <w:szCs w:val="28"/>
        </w:rPr>
        <w:t xml:space="preserve"> Ребята находят в тексте те фрагменты, ко</w:t>
      </w:r>
      <w:r>
        <w:rPr>
          <w:rFonts w:ascii="Times New Roman" w:hAnsi="Times New Roman" w:cs="Times New Roman"/>
          <w:color w:val="000000" w:themeColor="text1"/>
          <w:sz w:val="28"/>
          <w:szCs w:val="28"/>
        </w:rPr>
        <w:t xml:space="preserve">торые можно проиллюстрировать – </w:t>
      </w:r>
      <w:r w:rsidRPr="003E56EE">
        <w:rPr>
          <w:rFonts w:ascii="Times New Roman" w:hAnsi="Times New Roman" w:cs="Times New Roman"/>
          <w:color w:val="000000" w:themeColor="text1"/>
          <w:sz w:val="28"/>
          <w:szCs w:val="28"/>
        </w:rPr>
        <w:t>например, факты, характеристики пе</w:t>
      </w:r>
      <w:r>
        <w:rPr>
          <w:rFonts w:ascii="Times New Roman" w:hAnsi="Times New Roman" w:cs="Times New Roman"/>
          <w:color w:val="000000" w:themeColor="text1"/>
          <w:sz w:val="28"/>
          <w:szCs w:val="28"/>
        </w:rPr>
        <w:t>рсонажей или описания предметов.</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Анализ внешности и характеристик героев.</w:t>
      </w:r>
      <w:r w:rsidRPr="003E56EE">
        <w:rPr>
          <w:rFonts w:ascii="Times New Roman" w:hAnsi="Times New Roman" w:cs="Times New Roman"/>
          <w:color w:val="000000" w:themeColor="text1"/>
          <w:sz w:val="28"/>
          <w:szCs w:val="28"/>
        </w:rPr>
        <w:t xml:space="preserve"> Школьники находят в художественном тексте описания внешности персонажей</w:t>
      </w:r>
      <w:r>
        <w:rPr>
          <w:rFonts w:ascii="Times New Roman" w:hAnsi="Times New Roman" w:cs="Times New Roman"/>
          <w:color w:val="000000" w:themeColor="text1"/>
          <w:sz w:val="28"/>
          <w:szCs w:val="28"/>
        </w:rPr>
        <w:t xml:space="preserve"> (а в научно-популярном тексте –</w:t>
      </w:r>
      <w:r w:rsidRPr="003E56EE">
        <w:rPr>
          <w:rFonts w:ascii="Times New Roman" w:hAnsi="Times New Roman" w:cs="Times New Roman"/>
          <w:color w:val="000000" w:themeColor="text1"/>
          <w:sz w:val="28"/>
          <w:szCs w:val="28"/>
        </w:rPr>
        <w:t xml:space="preserve"> характе</w:t>
      </w:r>
      <w:r>
        <w:rPr>
          <w:rFonts w:ascii="Times New Roman" w:hAnsi="Times New Roman" w:cs="Times New Roman"/>
          <w:color w:val="000000" w:themeColor="text1"/>
          <w:sz w:val="28"/>
          <w:szCs w:val="28"/>
        </w:rPr>
        <w:t>ристики предметов или явлений).</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Создание иллюстраций и подбор готовых изображений.</w:t>
      </w:r>
      <w:r w:rsidRPr="003E56EE">
        <w:rPr>
          <w:rFonts w:ascii="Times New Roman" w:hAnsi="Times New Roman" w:cs="Times New Roman"/>
          <w:color w:val="000000" w:themeColor="text1"/>
          <w:sz w:val="28"/>
          <w:szCs w:val="28"/>
        </w:rPr>
        <w:t xml:space="preserve"> На практике ребята могут сами рисовать картинки или подбирать готовые изображения, чтобы визуализировать текст.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Формирование навыка работы с наглядными материалами.</w:t>
      </w:r>
      <w:r w:rsidRPr="003E56EE">
        <w:rPr>
          <w:rFonts w:ascii="Times New Roman" w:hAnsi="Times New Roman" w:cs="Times New Roman"/>
          <w:color w:val="000000" w:themeColor="text1"/>
          <w:sz w:val="28"/>
          <w:szCs w:val="28"/>
        </w:rPr>
        <w:t xml:space="preserve"> Дети учатся создавать информативные и красивые материалы, совмещая текст с иллюстрациями.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Принципы оформления энциклопедий.</w:t>
      </w:r>
      <w:r w:rsidRPr="003E56EE">
        <w:rPr>
          <w:rFonts w:ascii="Times New Roman" w:hAnsi="Times New Roman" w:cs="Times New Roman"/>
          <w:color w:val="000000" w:themeColor="text1"/>
          <w:sz w:val="28"/>
          <w:szCs w:val="28"/>
        </w:rPr>
        <w:t xml:space="preserve"> Ребята знакомятся с тем, как создаются энциклопедические статьи: выделяют ключевые понятия текста, подбирают или рисуют иллюстрации, чтобы наглядно представить информацию. В итоге получается мини-энциклопедия с картинками.</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lastRenderedPageBreak/>
        <w:t>Художественные проекты с использованием слов.</w:t>
      </w:r>
      <w:r w:rsidRPr="003E56EE">
        <w:rPr>
          <w:rFonts w:ascii="Times New Roman" w:hAnsi="Times New Roman" w:cs="Times New Roman"/>
          <w:color w:val="000000" w:themeColor="text1"/>
          <w:sz w:val="28"/>
          <w:szCs w:val="28"/>
        </w:rPr>
        <w:t xml:space="preserve"> Дети выбирают какое-нибудь слово для творческой интерпретации, обдумывают его значе</w:t>
      </w:r>
      <w:r>
        <w:rPr>
          <w:rFonts w:ascii="Times New Roman" w:hAnsi="Times New Roman" w:cs="Times New Roman"/>
          <w:color w:val="000000" w:themeColor="text1"/>
          <w:sz w:val="28"/>
          <w:szCs w:val="28"/>
        </w:rPr>
        <w:t>ние и визуально его изображают –</w:t>
      </w:r>
      <w:r w:rsidRPr="003E56EE">
        <w:rPr>
          <w:rFonts w:ascii="Times New Roman" w:hAnsi="Times New Roman" w:cs="Times New Roman"/>
          <w:color w:val="000000" w:themeColor="text1"/>
          <w:sz w:val="28"/>
          <w:szCs w:val="28"/>
        </w:rPr>
        <w:t xml:space="preserve"> через рисунок, форму, цвет или даже стиль написания.</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Разработка страниц книги о словах.</w:t>
      </w:r>
      <w:r w:rsidRPr="003E56EE">
        <w:rPr>
          <w:rFonts w:ascii="Times New Roman" w:hAnsi="Times New Roman" w:cs="Times New Roman"/>
          <w:color w:val="000000" w:themeColor="text1"/>
          <w:sz w:val="28"/>
          <w:szCs w:val="28"/>
        </w:rPr>
        <w:t xml:space="preserve"> Ребята делают страницы для будущей книги, где выбранное слово получает и объяснение, и художественное оформление. Каждый ученик объединяет текст и рисунок так, чтобы передать образ и настроение этого слова.</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Эксперименты с визуальными элементами.</w:t>
      </w:r>
      <w:r w:rsidRPr="003E56EE">
        <w:rPr>
          <w:rFonts w:ascii="Times New Roman" w:hAnsi="Times New Roman" w:cs="Times New Roman"/>
          <w:color w:val="000000" w:themeColor="text1"/>
          <w:sz w:val="28"/>
          <w:szCs w:val="28"/>
        </w:rPr>
        <w:t xml:space="preserve"> Дети пробуют менять цвет, форму, шрифт, композицию. </w:t>
      </w:r>
    </w:p>
    <w:p w:rsidR="00647E4A" w:rsidRPr="00FF0D0F" w:rsidRDefault="00647E4A" w:rsidP="00036FAC">
      <w:pPr>
        <w:pStyle w:val="Compact"/>
        <w:numPr>
          <w:ilvl w:val="0"/>
          <w:numId w:val="35"/>
        </w:numPr>
        <w:spacing w:line="276" w:lineRule="auto"/>
        <w:contextualSpacing/>
        <w:jc w:val="both"/>
        <w:rPr>
          <w:rFonts w:ascii="Times New Roman" w:hAnsi="Times New Roman" w:cs="Times New Roman"/>
          <w:b/>
          <w:color w:val="000000" w:themeColor="text1"/>
          <w:sz w:val="28"/>
          <w:szCs w:val="28"/>
        </w:rPr>
      </w:pPr>
      <w:r w:rsidRPr="00FF0D0F">
        <w:rPr>
          <w:rFonts w:ascii="Times New Roman" w:hAnsi="Times New Roman" w:cs="Times New Roman"/>
          <w:b/>
          <w:bCs/>
          <w:color w:val="000000" w:themeColor="text1"/>
          <w:sz w:val="28"/>
          <w:szCs w:val="28"/>
        </w:rPr>
        <w:t>Создание уникального оформления.</w:t>
      </w:r>
      <w:r w:rsidRPr="00FF0D0F">
        <w:rPr>
          <w:rFonts w:ascii="Times New Roman" w:hAnsi="Times New Roman" w:cs="Times New Roman"/>
          <w:color w:val="000000" w:themeColor="text1"/>
          <w:sz w:val="28"/>
          <w:szCs w:val="28"/>
        </w:rPr>
        <w:t xml:space="preserve"> Ребята придумывают неповторимую страницу книги. Здесь важно, чтобы текст и изображение не мешали друг другу, а дополняли идею и усиливали впечатление. </w:t>
      </w:r>
      <w:bookmarkStart w:id="27" w:name="Xaa6569e3cec5e3871ff05e82936066feb2eacc6"/>
      <w:bookmarkEnd w:id="26"/>
    </w:p>
    <w:p w:rsidR="00647E4A" w:rsidRDefault="00647E4A" w:rsidP="00647E4A">
      <w:pPr>
        <w:pStyle w:val="Compact"/>
        <w:spacing w:line="276" w:lineRule="auto"/>
        <w:ind w:left="720"/>
        <w:contextualSpacing/>
        <w:jc w:val="both"/>
        <w:rPr>
          <w:rFonts w:ascii="Times New Roman" w:hAnsi="Times New Roman" w:cs="Times New Roman"/>
          <w:b/>
          <w:color w:val="000000" w:themeColor="text1"/>
          <w:sz w:val="28"/>
          <w:szCs w:val="28"/>
        </w:rPr>
      </w:pPr>
    </w:p>
    <w:p w:rsidR="00647E4A" w:rsidRPr="00CD7878" w:rsidRDefault="00647E4A" w:rsidP="00647E4A">
      <w:pPr>
        <w:pStyle w:val="Compact"/>
        <w:spacing w:line="276" w:lineRule="auto"/>
        <w:ind w:left="360"/>
        <w:contextualSpacing/>
        <w:jc w:val="both"/>
        <w:rPr>
          <w:rFonts w:ascii="Times New Roman" w:hAnsi="Times New Roman" w:cs="Times New Roman"/>
          <w:b/>
          <w:i/>
          <w:color w:val="000000" w:themeColor="text1"/>
          <w:sz w:val="28"/>
          <w:szCs w:val="28"/>
        </w:rPr>
      </w:pPr>
      <w:r w:rsidRPr="00CD7878">
        <w:rPr>
          <w:rFonts w:ascii="Times New Roman" w:hAnsi="Times New Roman" w:cs="Times New Roman"/>
          <w:b/>
          <w:i/>
          <w:color w:val="000000" w:themeColor="text1"/>
          <w:sz w:val="28"/>
          <w:szCs w:val="28"/>
        </w:rPr>
        <w:t>Модуль "Анализируем и восстанавливаем текст"</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Поиск и выделение ключевых фрагментов.</w:t>
      </w:r>
      <w:r w:rsidRPr="003E56EE">
        <w:rPr>
          <w:rFonts w:ascii="Times New Roman" w:hAnsi="Times New Roman" w:cs="Times New Roman"/>
          <w:color w:val="000000" w:themeColor="text1"/>
          <w:sz w:val="28"/>
          <w:szCs w:val="28"/>
        </w:rPr>
        <w:t xml:space="preserve"> Дети учатся находить в тексте самые важные предложения и выписывать их.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Установление причинно-следственных связей.</w:t>
      </w:r>
      <w:r w:rsidRPr="003E56EE">
        <w:rPr>
          <w:rFonts w:ascii="Times New Roman" w:hAnsi="Times New Roman" w:cs="Times New Roman"/>
          <w:color w:val="000000" w:themeColor="text1"/>
          <w:sz w:val="28"/>
          <w:szCs w:val="28"/>
        </w:rPr>
        <w:t xml:space="preserve"> Ребята разбирают, почему события развиваются именно так и какие поступки героев к чему приводят.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Формулирование выводов.</w:t>
      </w:r>
      <w:r w:rsidRPr="003E56EE">
        <w:rPr>
          <w:rFonts w:ascii="Times New Roman" w:hAnsi="Times New Roman" w:cs="Times New Roman"/>
          <w:color w:val="000000" w:themeColor="text1"/>
          <w:sz w:val="28"/>
          <w:szCs w:val="28"/>
        </w:rPr>
        <w:t xml:space="preserve"> На основе прочитанного дети учатся высказывать своё мнение: делать выводы, объяснять, почему персонажи поступили так или иначе, и к чему в итоге пришли события.</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Ответы на вопросы с элементами анализа.</w:t>
      </w:r>
      <w:r w:rsidRPr="003E56EE">
        <w:rPr>
          <w:rFonts w:ascii="Times New Roman" w:hAnsi="Times New Roman" w:cs="Times New Roman"/>
          <w:color w:val="000000" w:themeColor="text1"/>
          <w:sz w:val="28"/>
          <w:szCs w:val="28"/>
        </w:rPr>
        <w:t xml:space="preserve"> В этих заданиях нужно не просто пересказать текст, но и подумать: сравнить факты, найти объяснения, применить логику. </w:t>
      </w:r>
    </w:p>
    <w:p w:rsidR="00647E4A" w:rsidRPr="00FF0D0F" w:rsidRDefault="00647E4A" w:rsidP="00036FAC">
      <w:pPr>
        <w:pStyle w:val="Compact"/>
        <w:numPr>
          <w:ilvl w:val="0"/>
          <w:numId w:val="35"/>
        </w:numPr>
        <w:spacing w:line="276" w:lineRule="auto"/>
        <w:contextualSpacing/>
        <w:jc w:val="both"/>
        <w:rPr>
          <w:rFonts w:ascii="Times New Roman" w:hAnsi="Times New Roman" w:cs="Times New Roman"/>
          <w:b/>
          <w:color w:val="000000" w:themeColor="text1"/>
          <w:sz w:val="28"/>
          <w:szCs w:val="28"/>
        </w:rPr>
      </w:pPr>
      <w:r w:rsidRPr="00FF0D0F">
        <w:rPr>
          <w:rFonts w:ascii="Times New Roman" w:hAnsi="Times New Roman" w:cs="Times New Roman"/>
          <w:b/>
          <w:bCs/>
          <w:color w:val="000000" w:themeColor="text1"/>
          <w:sz w:val="28"/>
          <w:szCs w:val="28"/>
        </w:rPr>
        <w:t>Заполнение пропусков в тексте.</w:t>
      </w:r>
      <w:r w:rsidRPr="00FF0D0F">
        <w:rPr>
          <w:rFonts w:ascii="Times New Roman" w:hAnsi="Times New Roman" w:cs="Times New Roman"/>
          <w:color w:val="000000" w:themeColor="text1"/>
          <w:sz w:val="28"/>
          <w:szCs w:val="28"/>
        </w:rPr>
        <w:t xml:space="preserve"> Дети восстанавливают пропущенные слова или фразы по смыслу и контексту. </w:t>
      </w:r>
      <w:bookmarkStart w:id="28" w:name="модуль-соединяем-анализируем-обобщаем-1"/>
      <w:bookmarkEnd w:id="27"/>
    </w:p>
    <w:p w:rsidR="00647E4A" w:rsidRDefault="00647E4A" w:rsidP="00647E4A">
      <w:pPr>
        <w:pStyle w:val="Compact"/>
        <w:spacing w:line="276" w:lineRule="auto"/>
        <w:ind w:left="720"/>
        <w:contextualSpacing/>
        <w:jc w:val="both"/>
        <w:rPr>
          <w:rFonts w:ascii="Times New Roman" w:hAnsi="Times New Roman" w:cs="Times New Roman"/>
          <w:b/>
          <w:color w:val="000000" w:themeColor="text1"/>
          <w:sz w:val="28"/>
          <w:szCs w:val="28"/>
        </w:rPr>
      </w:pPr>
    </w:p>
    <w:p w:rsidR="00647E4A" w:rsidRPr="00274248" w:rsidRDefault="00647E4A" w:rsidP="00647E4A">
      <w:pPr>
        <w:pStyle w:val="Compact"/>
        <w:spacing w:line="276" w:lineRule="auto"/>
        <w:ind w:left="360"/>
        <w:contextualSpacing/>
        <w:jc w:val="both"/>
        <w:rPr>
          <w:rFonts w:ascii="Times New Roman" w:hAnsi="Times New Roman" w:cs="Times New Roman"/>
          <w:b/>
          <w:i/>
          <w:color w:val="000000" w:themeColor="text1"/>
          <w:sz w:val="28"/>
          <w:szCs w:val="28"/>
        </w:rPr>
      </w:pPr>
      <w:r w:rsidRPr="00274248">
        <w:rPr>
          <w:rFonts w:ascii="Times New Roman" w:hAnsi="Times New Roman" w:cs="Times New Roman"/>
          <w:b/>
          <w:i/>
          <w:color w:val="000000" w:themeColor="text1"/>
          <w:sz w:val="28"/>
          <w:szCs w:val="28"/>
        </w:rPr>
        <w:t>Модуль "Соединяем, анализируем, обобщаем"</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Определение последовательности событий.</w:t>
      </w:r>
      <w:r w:rsidRPr="003E56EE">
        <w:rPr>
          <w:rFonts w:ascii="Times New Roman" w:hAnsi="Times New Roman" w:cs="Times New Roman"/>
          <w:color w:val="000000" w:themeColor="text1"/>
          <w:sz w:val="28"/>
          <w:szCs w:val="28"/>
        </w:rPr>
        <w:t xml:space="preserve"> Дети восстанавливают хронологию рассказа: выясняют, что произошло сначала, а что потом, и как одно событие повлияло на другое.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Заполнение смысловых пробелов.</w:t>
      </w:r>
      <w:r w:rsidRPr="003E56EE">
        <w:rPr>
          <w:rFonts w:ascii="Times New Roman" w:hAnsi="Times New Roman" w:cs="Times New Roman"/>
          <w:color w:val="000000" w:themeColor="text1"/>
          <w:sz w:val="28"/>
          <w:szCs w:val="28"/>
        </w:rPr>
        <w:t xml:space="preserve"> Детям дают задания, в которых из текста убраны некоторые слова или фразы. Чтобы вставить нужные, они должны внимательно следить за смыслом и логикой повествования.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lastRenderedPageBreak/>
        <w:t>Выявление характерных черт героев.</w:t>
      </w:r>
      <w:r w:rsidRPr="003E56EE">
        <w:rPr>
          <w:rFonts w:ascii="Times New Roman" w:hAnsi="Times New Roman" w:cs="Times New Roman"/>
          <w:color w:val="000000" w:themeColor="text1"/>
          <w:sz w:val="28"/>
          <w:szCs w:val="28"/>
        </w:rPr>
        <w:t xml:space="preserve"> Дети пристальнее смотрят на героев: анализируют их поступки, речь, описания в тексте. На основе этого они делают выводы о характерах персонажей и понимают, что стоит за их действиями.</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Сравнение персонажей.</w:t>
      </w:r>
      <w:r w:rsidRPr="003E56EE">
        <w:rPr>
          <w:rFonts w:ascii="Times New Roman" w:hAnsi="Times New Roman" w:cs="Times New Roman"/>
          <w:color w:val="000000" w:themeColor="text1"/>
          <w:sz w:val="28"/>
          <w:szCs w:val="28"/>
        </w:rPr>
        <w:t xml:space="preserve"> Школьники сравнивают героев одного произведения, находя сходства и различия между ними. </w:t>
      </w:r>
    </w:p>
    <w:p w:rsidR="00647E4A"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FF0D0F">
        <w:rPr>
          <w:rFonts w:ascii="Times New Roman" w:hAnsi="Times New Roman" w:cs="Times New Roman"/>
          <w:b/>
          <w:bCs/>
          <w:color w:val="000000" w:themeColor="text1"/>
          <w:sz w:val="28"/>
          <w:szCs w:val="28"/>
        </w:rPr>
        <w:t>Составление письменных и устных сообщений.</w:t>
      </w:r>
      <w:r w:rsidRPr="00FF0D0F">
        <w:rPr>
          <w:rFonts w:ascii="Times New Roman" w:hAnsi="Times New Roman" w:cs="Times New Roman"/>
          <w:color w:val="000000" w:themeColor="text1"/>
          <w:sz w:val="28"/>
          <w:szCs w:val="28"/>
        </w:rPr>
        <w:t xml:space="preserve"> После анализа текста дети пробуют выразить своё мнение – устно или письменно. Они формулируют собственные выводы, делятся впечатлениями и учатся подкреплять свои рассуждения аргументами. </w:t>
      </w:r>
      <w:bookmarkStart w:id="29" w:name="X0616125c56c38b0265ea78f425704f162ba22a3"/>
      <w:bookmarkEnd w:id="28"/>
    </w:p>
    <w:p w:rsidR="00647E4A" w:rsidRPr="00FF0D0F" w:rsidRDefault="00647E4A" w:rsidP="00647E4A">
      <w:pPr>
        <w:pStyle w:val="Compact"/>
        <w:spacing w:line="276" w:lineRule="auto"/>
        <w:ind w:left="720"/>
        <w:contextualSpacing/>
        <w:jc w:val="both"/>
        <w:rPr>
          <w:rFonts w:ascii="Times New Roman" w:hAnsi="Times New Roman" w:cs="Times New Roman"/>
          <w:b/>
          <w:bCs/>
          <w:i/>
          <w:color w:val="000000" w:themeColor="text1"/>
          <w:sz w:val="28"/>
          <w:szCs w:val="28"/>
        </w:rPr>
      </w:pPr>
    </w:p>
    <w:p w:rsidR="00647E4A" w:rsidRPr="00FF0D0F" w:rsidRDefault="00647E4A" w:rsidP="00647E4A">
      <w:pPr>
        <w:pStyle w:val="Compact"/>
        <w:spacing w:line="276" w:lineRule="auto"/>
        <w:ind w:left="720"/>
        <w:contextualSpacing/>
        <w:jc w:val="both"/>
        <w:rPr>
          <w:rFonts w:ascii="Times New Roman" w:hAnsi="Times New Roman" w:cs="Times New Roman"/>
          <w:b/>
          <w:i/>
          <w:color w:val="000000" w:themeColor="text1"/>
          <w:sz w:val="28"/>
          <w:szCs w:val="28"/>
        </w:rPr>
      </w:pPr>
      <w:r w:rsidRPr="00FF0D0F">
        <w:rPr>
          <w:rFonts w:ascii="Times New Roman" w:hAnsi="Times New Roman" w:cs="Times New Roman"/>
          <w:b/>
          <w:i/>
          <w:color w:val="000000" w:themeColor="text1"/>
          <w:sz w:val="28"/>
          <w:szCs w:val="28"/>
        </w:rPr>
        <w:t>Модуль "Улучшаем текст: работаем над содержанием и стилем"</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Простое и выразительное.</w:t>
      </w:r>
      <w:r w:rsidRPr="003E56EE">
        <w:rPr>
          <w:rFonts w:ascii="Times New Roman" w:hAnsi="Times New Roman" w:cs="Times New Roman"/>
          <w:color w:val="000000" w:themeColor="text1"/>
          <w:sz w:val="28"/>
          <w:szCs w:val="28"/>
        </w:rPr>
        <w:t xml:space="preserve"> Дети узнают, что слово может иметь не только прямое, но и переносное значение. На примерах они учатся отличать буквальный смысл от образного, глубже понимают замысел автора и особенности его стиля.</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"Красивые" слова.</w:t>
      </w:r>
      <w:r w:rsidRPr="003E56EE">
        <w:rPr>
          <w:rFonts w:ascii="Times New Roman" w:hAnsi="Times New Roman" w:cs="Times New Roman"/>
          <w:color w:val="000000" w:themeColor="text1"/>
          <w:sz w:val="28"/>
          <w:szCs w:val="28"/>
        </w:rPr>
        <w:t xml:space="preserve"> Школьники находят в тексте сравнения, эпитеты, метафоры и обсуждают, как они влияют на восприятие текста.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Создание и раскрытие героев.</w:t>
      </w:r>
      <w:r w:rsidRPr="003E56EE">
        <w:rPr>
          <w:rFonts w:ascii="Times New Roman" w:hAnsi="Times New Roman" w:cs="Times New Roman"/>
          <w:color w:val="000000" w:themeColor="text1"/>
          <w:sz w:val="28"/>
          <w:szCs w:val="28"/>
        </w:rPr>
        <w:t xml:space="preserve"> Дети обращают внимание на то, как автор раскрывает персонажей через их поступки и эмоции. Находя такие «подсказки» в тексте, они делают выводы о характере и мотивах героев.</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Исправление фактических неточностей.</w:t>
      </w:r>
      <w:r w:rsidRPr="003E56EE">
        <w:rPr>
          <w:rFonts w:ascii="Times New Roman" w:hAnsi="Times New Roman" w:cs="Times New Roman"/>
          <w:color w:val="000000" w:themeColor="text1"/>
          <w:sz w:val="28"/>
          <w:szCs w:val="28"/>
        </w:rPr>
        <w:t xml:space="preserve"> Если в тексте есть ошибки или несоответствия, дети учатся замечать их и предлагать исправления.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Коррекция словесной путаницы.</w:t>
      </w:r>
      <w:r w:rsidRPr="003E56EE">
        <w:rPr>
          <w:rFonts w:ascii="Times New Roman" w:hAnsi="Times New Roman" w:cs="Times New Roman"/>
          <w:color w:val="000000" w:themeColor="text1"/>
          <w:sz w:val="28"/>
          <w:szCs w:val="28"/>
        </w:rPr>
        <w:t xml:space="preserve"> Дети находят неудачные фразы или неправильные сочетания слов и перестраивают предложения так, чтобы текст стал более понятным и логичным.</w:t>
      </w:r>
    </w:p>
    <w:p w:rsidR="00647E4A" w:rsidRPr="004162C4"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bookmarkStart w:id="30" w:name="X44a7679fd8dc7bed1c9ce686acf21ab7cd33e16"/>
      <w:bookmarkEnd w:id="29"/>
      <w:r w:rsidRPr="00FF0D0F">
        <w:rPr>
          <w:rFonts w:ascii="Times New Roman" w:hAnsi="Times New Roman" w:cs="Times New Roman"/>
          <w:color w:val="000000" w:themeColor="text1"/>
          <w:sz w:val="28"/>
          <w:szCs w:val="28"/>
        </w:rPr>
        <w:t xml:space="preserve">анализировать текст, выделять главное и делать собственные выводы. </w:t>
      </w:r>
    </w:p>
    <w:p w:rsidR="00647E4A" w:rsidRDefault="00647E4A" w:rsidP="00647E4A">
      <w:pPr>
        <w:pStyle w:val="Compact"/>
        <w:spacing w:line="276" w:lineRule="auto"/>
        <w:contextualSpacing/>
        <w:jc w:val="both"/>
        <w:rPr>
          <w:rFonts w:ascii="Times New Roman" w:hAnsi="Times New Roman" w:cs="Times New Roman"/>
          <w:color w:val="000000" w:themeColor="text1"/>
          <w:sz w:val="28"/>
          <w:szCs w:val="28"/>
        </w:rPr>
      </w:pPr>
    </w:p>
    <w:p w:rsidR="00647E4A" w:rsidRPr="00166C8A" w:rsidRDefault="00647E4A" w:rsidP="00647E4A">
      <w:pPr>
        <w:pStyle w:val="Compact"/>
        <w:spacing w:line="276" w:lineRule="auto"/>
        <w:contextualSpacing/>
        <w:jc w:val="both"/>
        <w:rPr>
          <w:rFonts w:ascii="Times New Roman" w:hAnsi="Times New Roman" w:cs="Times New Roman"/>
          <w:b/>
          <w:bCs/>
          <w:i/>
          <w:color w:val="000000" w:themeColor="text1"/>
          <w:sz w:val="28"/>
          <w:szCs w:val="28"/>
        </w:rPr>
      </w:pPr>
      <w:r w:rsidRPr="00166C8A">
        <w:rPr>
          <w:rFonts w:ascii="Times New Roman" w:hAnsi="Times New Roman" w:cs="Times New Roman"/>
          <w:b/>
          <w:bCs/>
          <w:i/>
          <w:color w:val="000000" w:themeColor="text1"/>
          <w:sz w:val="28"/>
          <w:szCs w:val="28"/>
        </w:rPr>
        <w:t>Модуль  "Оцениваем уровень понимания текста"</w:t>
      </w:r>
    </w:p>
    <w:p w:rsidR="00647E4A" w:rsidRPr="00166C8A" w:rsidRDefault="00647E4A" w:rsidP="00036FAC">
      <w:pPr>
        <w:pStyle w:val="Compact"/>
        <w:numPr>
          <w:ilvl w:val="0"/>
          <w:numId w:val="37"/>
        </w:numPr>
        <w:spacing w:line="276" w:lineRule="auto"/>
        <w:contextualSpacing/>
        <w:jc w:val="both"/>
        <w:rPr>
          <w:rFonts w:ascii="Times New Roman" w:hAnsi="Times New Roman" w:cs="Times New Roman"/>
          <w:bCs/>
          <w:color w:val="000000" w:themeColor="text1"/>
          <w:sz w:val="28"/>
          <w:szCs w:val="28"/>
        </w:rPr>
      </w:pPr>
      <w:r w:rsidRPr="00166C8A">
        <w:rPr>
          <w:rFonts w:ascii="Times New Roman" w:hAnsi="Times New Roman" w:cs="Times New Roman"/>
          <w:b/>
          <w:bCs/>
          <w:color w:val="000000" w:themeColor="text1"/>
          <w:sz w:val="28"/>
          <w:szCs w:val="28"/>
        </w:rPr>
        <w:t>Соотношение своего и чужого.</w:t>
      </w:r>
      <w:r w:rsidRPr="00166C8A">
        <w:rPr>
          <w:rFonts w:ascii="Times New Roman" w:hAnsi="Times New Roman" w:cs="Times New Roman"/>
          <w:bCs/>
          <w:color w:val="000000" w:themeColor="text1"/>
          <w:sz w:val="28"/>
          <w:szCs w:val="28"/>
        </w:rPr>
        <w:t xml:space="preserve"> Сравниваем свои ответы с готовыми, находим отличия и думаем, почему они есть. </w:t>
      </w:r>
    </w:p>
    <w:p w:rsidR="00647E4A" w:rsidRDefault="00647E4A" w:rsidP="00036FAC">
      <w:pPr>
        <w:pStyle w:val="Compact"/>
        <w:numPr>
          <w:ilvl w:val="0"/>
          <w:numId w:val="37"/>
        </w:numPr>
        <w:spacing w:line="276" w:lineRule="auto"/>
        <w:contextualSpacing/>
        <w:jc w:val="both"/>
        <w:rPr>
          <w:rFonts w:ascii="Times New Roman" w:hAnsi="Times New Roman" w:cs="Times New Roman"/>
          <w:bCs/>
          <w:color w:val="000000" w:themeColor="text1"/>
          <w:sz w:val="28"/>
          <w:szCs w:val="28"/>
        </w:rPr>
      </w:pPr>
      <w:r w:rsidRPr="00166C8A">
        <w:rPr>
          <w:rFonts w:ascii="Times New Roman" w:hAnsi="Times New Roman" w:cs="Times New Roman"/>
          <w:b/>
          <w:bCs/>
          <w:color w:val="000000" w:themeColor="text1"/>
          <w:sz w:val="28"/>
          <w:szCs w:val="28"/>
        </w:rPr>
        <w:t>Сравнение мыслей.</w:t>
      </w:r>
      <w:r w:rsidRPr="00166C8A">
        <w:rPr>
          <w:rFonts w:ascii="Times New Roman" w:hAnsi="Times New Roman" w:cs="Times New Roman"/>
          <w:bCs/>
          <w:color w:val="000000" w:themeColor="text1"/>
          <w:sz w:val="28"/>
          <w:szCs w:val="28"/>
        </w:rPr>
        <w:t xml:space="preserve"> Смотрим, как мы ответили на вопросы, и как ответили другие. Ищем, где наши мысли разошлись, и почему так получилось.Редактирование ответов: смотрим на свои ответы и на ответы в примере, находим, что можно улучшить, и объясняем, почему мы так решили</w:t>
      </w:r>
      <w:r w:rsidRPr="00166C8A">
        <w:rPr>
          <w:rFonts w:ascii="Times New Roman" w:hAnsi="Times New Roman" w:cs="Times New Roman"/>
          <w:b/>
          <w:bCs/>
          <w:i/>
          <w:color w:val="000000" w:themeColor="text1"/>
          <w:sz w:val="28"/>
          <w:szCs w:val="28"/>
        </w:rPr>
        <w:t xml:space="preserve">. </w:t>
      </w:r>
      <w:r w:rsidRPr="00166C8A">
        <w:rPr>
          <w:rFonts w:ascii="Times New Roman" w:hAnsi="Times New Roman" w:cs="Times New Roman"/>
          <w:bCs/>
          <w:color w:val="000000" w:themeColor="text1"/>
          <w:sz w:val="28"/>
          <w:szCs w:val="28"/>
        </w:rPr>
        <w:t>Выявление расхождений, собственных развернутых ответов с предложенными вариантами ответов.</w:t>
      </w:r>
    </w:p>
    <w:p w:rsidR="00647E4A" w:rsidRPr="00166C8A" w:rsidRDefault="00647E4A" w:rsidP="00647E4A">
      <w:pPr>
        <w:pStyle w:val="Compact"/>
        <w:spacing w:line="276" w:lineRule="auto"/>
        <w:ind w:left="720"/>
        <w:contextualSpacing/>
        <w:jc w:val="both"/>
        <w:rPr>
          <w:rFonts w:ascii="Times New Roman" w:hAnsi="Times New Roman" w:cs="Times New Roman"/>
          <w:bCs/>
          <w:color w:val="000000" w:themeColor="text1"/>
          <w:sz w:val="28"/>
          <w:szCs w:val="28"/>
        </w:rPr>
      </w:pPr>
    </w:p>
    <w:p w:rsidR="00647E4A" w:rsidRPr="00FF0D0F" w:rsidRDefault="00647E4A" w:rsidP="00647E4A">
      <w:pPr>
        <w:pStyle w:val="4"/>
        <w:spacing w:line="276" w:lineRule="auto"/>
        <w:contextualSpacing/>
        <w:jc w:val="both"/>
        <w:rPr>
          <w:rFonts w:ascii="Times New Roman" w:hAnsi="Times New Roman" w:cs="Times New Roman"/>
          <w:b/>
          <w:color w:val="000000" w:themeColor="text1"/>
          <w:sz w:val="28"/>
          <w:szCs w:val="28"/>
        </w:rPr>
      </w:pPr>
      <w:r w:rsidRPr="00FF0D0F">
        <w:rPr>
          <w:rFonts w:ascii="Times New Roman" w:hAnsi="Times New Roman" w:cs="Times New Roman"/>
          <w:b/>
          <w:color w:val="000000" w:themeColor="text1"/>
          <w:sz w:val="28"/>
          <w:szCs w:val="28"/>
        </w:rPr>
        <w:lastRenderedPageBreak/>
        <w:t>Модуль "Чтение помогает в учебе и повседневной жизни"</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Обмен мнениями и обсуждение.</w:t>
      </w:r>
      <w:r w:rsidRPr="003E56EE">
        <w:rPr>
          <w:rFonts w:ascii="Times New Roman" w:hAnsi="Times New Roman" w:cs="Times New Roman"/>
          <w:color w:val="000000" w:themeColor="text1"/>
          <w:sz w:val="28"/>
          <w:szCs w:val="28"/>
        </w:rPr>
        <w:t xml:space="preserve"> Школьники делятся впечатлениями от прочитанного, высказывают свои мысли и слушают друг друга.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Поиск подсказок и информации.</w:t>
      </w:r>
      <w:r w:rsidRPr="003E56EE">
        <w:rPr>
          <w:rFonts w:ascii="Times New Roman" w:hAnsi="Times New Roman" w:cs="Times New Roman"/>
          <w:color w:val="000000" w:themeColor="text1"/>
          <w:sz w:val="28"/>
          <w:szCs w:val="28"/>
        </w:rPr>
        <w:t xml:space="preserve"> Если в тексте что-то непонятно, дети ищ</w:t>
      </w:r>
      <w:r>
        <w:rPr>
          <w:rFonts w:ascii="Times New Roman" w:hAnsi="Times New Roman" w:cs="Times New Roman"/>
          <w:color w:val="000000" w:themeColor="text1"/>
          <w:sz w:val="28"/>
          <w:szCs w:val="28"/>
        </w:rPr>
        <w:t xml:space="preserve">ут ответы в других источниках – </w:t>
      </w:r>
      <w:r w:rsidRPr="003E56EE">
        <w:rPr>
          <w:rFonts w:ascii="Times New Roman" w:hAnsi="Times New Roman" w:cs="Times New Roman"/>
          <w:color w:val="000000" w:themeColor="text1"/>
          <w:sz w:val="28"/>
          <w:szCs w:val="28"/>
        </w:rPr>
        <w:t xml:space="preserve">книгах, картинках, схемах, справочниках.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Создание и разыгрывание историй.</w:t>
      </w:r>
      <w:r w:rsidRPr="003E56EE">
        <w:rPr>
          <w:rFonts w:ascii="Times New Roman" w:hAnsi="Times New Roman" w:cs="Times New Roman"/>
          <w:color w:val="000000" w:themeColor="text1"/>
          <w:sz w:val="28"/>
          <w:szCs w:val="28"/>
        </w:rPr>
        <w:t xml:space="preserve"> Дети придумывают собственные истории, в которых герои справляются с трудностями благодаря чтению, а потом разыгрывают эти сюжеты в классе. </w:t>
      </w:r>
    </w:p>
    <w:p w:rsidR="00647E4A" w:rsidRPr="00A84D2F" w:rsidRDefault="00647E4A" w:rsidP="00036FAC">
      <w:pPr>
        <w:pStyle w:val="Compact"/>
        <w:numPr>
          <w:ilvl w:val="0"/>
          <w:numId w:val="35"/>
        </w:numPr>
        <w:spacing w:line="276" w:lineRule="auto"/>
        <w:contextualSpacing/>
        <w:jc w:val="both"/>
        <w:rPr>
          <w:rFonts w:ascii="Times New Roman" w:hAnsi="Times New Roman" w:cs="Times New Roman"/>
          <w:b/>
          <w:color w:val="000000" w:themeColor="text1"/>
          <w:sz w:val="28"/>
          <w:szCs w:val="28"/>
        </w:rPr>
      </w:pPr>
      <w:r w:rsidRPr="00FF0D0F">
        <w:rPr>
          <w:rFonts w:ascii="Times New Roman" w:hAnsi="Times New Roman" w:cs="Times New Roman"/>
          <w:b/>
          <w:bCs/>
          <w:color w:val="000000" w:themeColor="text1"/>
          <w:sz w:val="28"/>
          <w:szCs w:val="28"/>
        </w:rPr>
        <w:t>Развитие критического мышления и самостоятельности.</w:t>
      </w:r>
      <w:r w:rsidRPr="00FF0D0F">
        <w:rPr>
          <w:rFonts w:ascii="Times New Roman" w:hAnsi="Times New Roman" w:cs="Times New Roman"/>
          <w:color w:val="000000" w:themeColor="text1"/>
          <w:sz w:val="28"/>
          <w:szCs w:val="28"/>
        </w:rPr>
        <w:t xml:space="preserve"> В ходе обсуждений, поиска информации и творческих заданий дети учатся </w:t>
      </w:r>
      <w:bookmarkStart w:id="31" w:name="класс-2"/>
      <w:bookmarkEnd w:id="25"/>
      <w:bookmarkEnd w:id="30"/>
    </w:p>
    <w:p w:rsidR="00647E4A" w:rsidRDefault="00647E4A" w:rsidP="00647E4A">
      <w:pPr>
        <w:pStyle w:val="Compact"/>
        <w:spacing w:line="276" w:lineRule="auto"/>
        <w:ind w:left="720"/>
        <w:contextualSpacing/>
        <w:jc w:val="both"/>
        <w:rPr>
          <w:rFonts w:ascii="Times New Roman" w:hAnsi="Times New Roman" w:cs="Times New Roman"/>
          <w:b/>
          <w:bCs/>
          <w:color w:val="000000" w:themeColor="text1"/>
          <w:sz w:val="28"/>
          <w:szCs w:val="28"/>
        </w:rPr>
      </w:pPr>
    </w:p>
    <w:p w:rsidR="00647E4A" w:rsidRPr="00FF0D0F" w:rsidRDefault="00647E4A" w:rsidP="00647E4A">
      <w:pPr>
        <w:pStyle w:val="Compact"/>
        <w:spacing w:line="276" w:lineRule="auto"/>
        <w:ind w:left="720"/>
        <w:contextualSpacing/>
        <w:jc w:val="both"/>
        <w:rPr>
          <w:rFonts w:ascii="Times New Roman" w:hAnsi="Times New Roman" w:cs="Times New Roman"/>
          <w:b/>
          <w:color w:val="000000" w:themeColor="text1"/>
          <w:sz w:val="28"/>
          <w:szCs w:val="28"/>
        </w:rPr>
      </w:pPr>
      <w:r w:rsidRPr="00FF0D0F">
        <w:rPr>
          <w:rFonts w:ascii="Times New Roman" w:hAnsi="Times New Roman" w:cs="Times New Roman"/>
          <w:b/>
          <w:color w:val="000000" w:themeColor="text1"/>
          <w:sz w:val="28"/>
          <w:szCs w:val="28"/>
        </w:rPr>
        <w:t>3 класс</w:t>
      </w:r>
    </w:p>
    <w:p w:rsidR="00647E4A" w:rsidRPr="00FF0D0F" w:rsidRDefault="00647E4A" w:rsidP="00647E4A">
      <w:pPr>
        <w:pStyle w:val="4"/>
        <w:spacing w:line="276" w:lineRule="auto"/>
        <w:ind w:firstLine="720"/>
        <w:contextualSpacing/>
        <w:jc w:val="both"/>
        <w:rPr>
          <w:rFonts w:ascii="Times New Roman" w:hAnsi="Times New Roman" w:cs="Times New Roman"/>
          <w:b/>
          <w:color w:val="000000" w:themeColor="text1"/>
          <w:sz w:val="28"/>
          <w:szCs w:val="28"/>
        </w:rPr>
      </w:pPr>
      <w:bookmarkStart w:id="32" w:name="X1ce3f18bd1cc120cb76189830930aabfe52a56d"/>
      <w:r w:rsidRPr="00FF0D0F">
        <w:rPr>
          <w:rFonts w:ascii="Times New Roman" w:hAnsi="Times New Roman" w:cs="Times New Roman"/>
          <w:b/>
          <w:color w:val="000000" w:themeColor="text1"/>
          <w:sz w:val="28"/>
          <w:szCs w:val="28"/>
        </w:rPr>
        <w:t>Модуль "</w:t>
      </w:r>
      <w:r w:rsidRPr="00147DA6">
        <w:rPr>
          <w:rFonts w:ascii="Times New Roman" w:hAnsi="Times New Roman" w:cs="Times New Roman"/>
          <w:b/>
          <w:color w:val="000000" w:themeColor="text1"/>
          <w:sz w:val="28"/>
          <w:szCs w:val="28"/>
        </w:rPr>
        <w:t>Создаем книги своими руками: изучаем текст в деталях, иллюстрируем его и сопоставляем текст и изображения</w:t>
      </w:r>
      <w:r w:rsidRPr="00FF0D0F">
        <w:rPr>
          <w:rFonts w:ascii="Times New Roman" w:hAnsi="Times New Roman" w:cs="Times New Roman"/>
          <w:b/>
          <w:color w:val="000000" w:themeColor="text1"/>
          <w:sz w:val="28"/>
          <w:szCs w:val="28"/>
        </w:rPr>
        <w:t>"</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Определение слов и выражений, требующих пояснения.</w:t>
      </w:r>
      <w:r w:rsidRPr="003E56EE">
        <w:rPr>
          <w:rFonts w:ascii="Times New Roman" w:hAnsi="Times New Roman" w:cs="Times New Roman"/>
          <w:color w:val="000000" w:themeColor="text1"/>
          <w:sz w:val="28"/>
          <w:szCs w:val="28"/>
        </w:rPr>
        <w:t xml:space="preserve"> Во время чтения дети помечают слова и выражения, которые им непонятны.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Работа с толковыми словарями и справочниками.</w:t>
      </w:r>
      <w:r w:rsidRPr="003E56EE">
        <w:rPr>
          <w:rFonts w:ascii="Times New Roman" w:hAnsi="Times New Roman" w:cs="Times New Roman"/>
          <w:color w:val="000000" w:themeColor="text1"/>
          <w:sz w:val="28"/>
          <w:szCs w:val="28"/>
        </w:rPr>
        <w:t xml:space="preserve"> Чтобы узнать значение новых слов, дети обращаются к словарям и справочникам. Они учатся выбирать подходящий источник, находить в нём нужные сведения и использовать их для более глубокого понимания текста.</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Запись пояснений и примеры.</w:t>
      </w:r>
      <w:r w:rsidRPr="003E56EE">
        <w:rPr>
          <w:rFonts w:ascii="Times New Roman" w:hAnsi="Times New Roman" w:cs="Times New Roman"/>
          <w:color w:val="000000" w:themeColor="text1"/>
          <w:sz w:val="28"/>
          <w:szCs w:val="28"/>
        </w:rPr>
        <w:t xml:space="preserve"> Дети записывают значение нового слова прямо возле текста или в словарик. Чтобы лучше запомнить слово, они придумывают свои примеры предложений с ним.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Визуализация информации.</w:t>
      </w:r>
      <w:r w:rsidRPr="003E56EE">
        <w:rPr>
          <w:rFonts w:ascii="Times New Roman" w:hAnsi="Times New Roman" w:cs="Times New Roman"/>
          <w:color w:val="000000" w:themeColor="text1"/>
          <w:sz w:val="28"/>
          <w:szCs w:val="28"/>
        </w:rPr>
        <w:t xml:space="preserve"> Особое внимание удел</w:t>
      </w:r>
      <w:r>
        <w:rPr>
          <w:rFonts w:ascii="Times New Roman" w:hAnsi="Times New Roman" w:cs="Times New Roman"/>
          <w:color w:val="000000" w:themeColor="text1"/>
          <w:sz w:val="28"/>
          <w:szCs w:val="28"/>
        </w:rPr>
        <w:t xml:space="preserve">яется описательным фрагментам – </w:t>
      </w:r>
      <w:r w:rsidRPr="003E56EE">
        <w:rPr>
          <w:rFonts w:ascii="Times New Roman" w:hAnsi="Times New Roman" w:cs="Times New Roman"/>
          <w:color w:val="000000" w:themeColor="text1"/>
          <w:sz w:val="28"/>
          <w:szCs w:val="28"/>
        </w:rPr>
        <w:t xml:space="preserve">описаниям природы, обстановки, внешности героев. Прочитав такой фрагмент, школьники рисуют к нему иллюстрации или подбирают подходящие картинки.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Сопоставление текста и визуального образа.</w:t>
      </w:r>
      <w:r w:rsidRPr="003E56EE">
        <w:rPr>
          <w:rFonts w:ascii="Times New Roman" w:hAnsi="Times New Roman" w:cs="Times New Roman"/>
          <w:color w:val="000000" w:themeColor="text1"/>
          <w:sz w:val="28"/>
          <w:szCs w:val="28"/>
        </w:rPr>
        <w:t xml:space="preserve"> Дети внимательно читают описание внешности героя и пытаются подобрать или создать картинку по этому описанию.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Создание интерактивных элементов в книге.</w:t>
      </w:r>
      <w:r w:rsidRPr="003E56EE">
        <w:rPr>
          <w:rFonts w:ascii="Times New Roman" w:hAnsi="Times New Roman" w:cs="Times New Roman"/>
          <w:color w:val="000000" w:themeColor="text1"/>
          <w:sz w:val="28"/>
          <w:szCs w:val="28"/>
        </w:rPr>
        <w:t xml:space="preserve"> В процессе работы ребята сами придумывают вопросы по тексту и ищут на них ответы, опираясь на цитаты из произведения.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lastRenderedPageBreak/>
        <w:t>Развивающие игровые задания.</w:t>
      </w:r>
      <w:r w:rsidRPr="003E56EE">
        <w:rPr>
          <w:rFonts w:ascii="Times New Roman" w:hAnsi="Times New Roman" w:cs="Times New Roman"/>
          <w:color w:val="000000" w:themeColor="text1"/>
          <w:sz w:val="28"/>
          <w:szCs w:val="28"/>
        </w:rPr>
        <w:t xml:space="preserve"> В программу входят и игровые приёмы. Например, в игре «Да/Нет» дети проверяют, есть ли в тексте определённая информация. </w:t>
      </w:r>
    </w:p>
    <w:p w:rsidR="00647E4A" w:rsidRPr="003E56EE" w:rsidRDefault="00647E4A" w:rsidP="00647E4A">
      <w:pPr>
        <w:pStyle w:val="Compact"/>
        <w:spacing w:line="276" w:lineRule="auto"/>
        <w:ind w:left="720"/>
        <w:contextualSpacing/>
        <w:jc w:val="both"/>
        <w:rPr>
          <w:rFonts w:ascii="Times New Roman" w:hAnsi="Times New Roman" w:cs="Times New Roman"/>
          <w:color w:val="000000" w:themeColor="text1"/>
          <w:sz w:val="28"/>
          <w:szCs w:val="28"/>
        </w:rPr>
      </w:pPr>
    </w:p>
    <w:p w:rsidR="00647E4A" w:rsidRPr="008D4100" w:rsidRDefault="00647E4A" w:rsidP="00647E4A">
      <w:pPr>
        <w:pStyle w:val="4"/>
        <w:spacing w:line="276" w:lineRule="auto"/>
        <w:ind w:firstLine="360"/>
        <w:contextualSpacing/>
        <w:jc w:val="both"/>
        <w:rPr>
          <w:rFonts w:ascii="Times New Roman" w:hAnsi="Times New Roman" w:cs="Times New Roman"/>
          <w:b/>
          <w:color w:val="000000" w:themeColor="text1"/>
          <w:sz w:val="28"/>
          <w:szCs w:val="28"/>
        </w:rPr>
      </w:pPr>
      <w:bookmarkStart w:id="33" w:name="X0e8507a4afde9400e77b56b8e55f30a875a7d3b"/>
      <w:bookmarkEnd w:id="32"/>
      <w:r w:rsidRPr="008D4100">
        <w:rPr>
          <w:rFonts w:ascii="Times New Roman" w:hAnsi="Times New Roman" w:cs="Times New Roman"/>
          <w:b/>
          <w:color w:val="000000" w:themeColor="text1"/>
          <w:sz w:val="28"/>
          <w:szCs w:val="28"/>
        </w:rPr>
        <w:t>Модуль "Анализируем и восстанавливаем текст"</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Установление взаимосвязей между фактами.</w:t>
      </w:r>
      <w:r w:rsidRPr="003E56EE">
        <w:rPr>
          <w:rFonts w:ascii="Times New Roman" w:hAnsi="Times New Roman" w:cs="Times New Roman"/>
          <w:color w:val="000000" w:themeColor="text1"/>
          <w:sz w:val="28"/>
          <w:szCs w:val="28"/>
        </w:rPr>
        <w:t xml:space="preserve"> Ребята учатся замечать, как разные факты внутри текста связаны друг с другом.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Формулирование выводов на основе нескольких фрагментов.</w:t>
      </w:r>
      <w:r w:rsidRPr="003E56EE">
        <w:rPr>
          <w:rFonts w:ascii="Times New Roman" w:hAnsi="Times New Roman" w:cs="Times New Roman"/>
          <w:color w:val="000000" w:themeColor="text1"/>
          <w:sz w:val="28"/>
          <w:szCs w:val="28"/>
        </w:rPr>
        <w:t xml:space="preserve"> Дети сравнивают два или несколько отрывков текста и пытаются сделать общий вывод.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Развитие критического мышления.</w:t>
      </w:r>
      <w:r w:rsidRPr="003E56EE">
        <w:rPr>
          <w:rFonts w:ascii="Times New Roman" w:hAnsi="Times New Roman" w:cs="Times New Roman"/>
          <w:color w:val="000000" w:themeColor="text1"/>
          <w:sz w:val="28"/>
          <w:szCs w:val="28"/>
        </w:rPr>
        <w:t xml:space="preserve"> Анализируя текст, дети ищут примеры, которые подтверждают или опровергают их догадки, обращают внимание на ключевые детали и проверяют достоверность информации. </w:t>
      </w:r>
    </w:p>
    <w:p w:rsidR="00647E4A" w:rsidRPr="00A84D2F"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Восстановление недостающей информации.</w:t>
      </w:r>
      <w:r w:rsidRPr="003E56EE">
        <w:rPr>
          <w:rFonts w:ascii="Times New Roman" w:hAnsi="Times New Roman" w:cs="Times New Roman"/>
          <w:color w:val="000000" w:themeColor="text1"/>
          <w:sz w:val="28"/>
          <w:szCs w:val="28"/>
        </w:rPr>
        <w:t xml:space="preserve"> Если в тексте чего-то не хватает или что-то осталось недосказанным, дети пробуют восполнить эти пробелы, опираясь на контекст, ключевые слова и общую логику повествования. </w:t>
      </w:r>
    </w:p>
    <w:p w:rsidR="00647E4A" w:rsidRPr="003E56EE" w:rsidRDefault="00647E4A" w:rsidP="00647E4A">
      <w:pPr>
        <w:pStyle w:val="Compact"/>
        <w:spacing w:line="276" w:lineRule="auto"/>
        <w:ind w:left="720"/>
        <w:contextualSpacing/>
        <w:jc w:val="both"/>
        <w:rPr>
          <w:rFonts w:ascii="Times New Roman" w:hAnsi="Times New Roman" w:cs="Times New Roman"/>
          <w:color w:val="000000" w:themeColor="text1"/>
          <w:sz w:val="28"/>
          <w:szCs w:val="28"/>
        </w:rPr>
      </w:pPr>
    </w:p>
    <w:p w:rsidR="00647E4A" w:rsidRPr="00CF53AB" w:rsidRDefault="00647E4A" w:rsidP="00647E4A">
      <w:pPr>
        <w:pStyle w:val="4"/>
        <w:spacing w:line="276" w:lineRule="auto"/>
        <w:ind w:firstLine="360"/>
        <w:contextualSpacing/>
        <w:jc w:val="both"/>
        <w:rPr>
          <w:rFonts w:ascii="Times New Roman" w:hAnsi="Times New Roman" w:cs="Times New Roman"/>
          <w:b/>
          <w:color w:val="000000" w:themeColor="text1"/>
          <w:sz w:val="28"/>
          <w:szCs w:val="28"/>
        </w:rPr>
      </w:pPr>
      <w:bookmarkStart w:id="34" w:name="модуль-соединяем-анализируем-обобщаем-2"/>
      <w:bookmarkEnd w:id="33"/>
      <w:r w:rsidRPr="00CF53AB">
        <w:rPr>
          <w:rFonts w:ascii="Times New Roman" w:hAnsi="Times New Roman" w:cs="Times New Roman"/>
          <w:b/>
          <w:color w:val="000000" w:themeColor="text1"/>
          <w:sz w:val="28"/>
          <w:szCs w:val="28"/>
        </w:rPr>
        <w:t>Модуль "Соединяем, анализируем, обобщаем"</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Определение последовательности событий и структурирование текста.</w:t>
      </w:r>
      <w:r w:rsidRPr="003E56EE">
        <w:rPr>
          <w:rFonts w:ascii="Times New Roman" w:hAnsi="Times New Roman" w:cs="Times New Roman"/>
          <w:color w:val="000000" w:themeColor="text1"/>
          <w:sz w:val="28"/>
          <w:szCs w:val="28"/>
        </w:rPr>
        <w:t xml:space="preserve"> Дети учатся выделять самые важные события, делить текст на смысловые части и составлять план, в котором шаг за шагом показан ход повествования.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Создание устных и письменных сообщений.</w:t>
      </w:r>
      <w:r w:rsidRPr="003E56EE">
        <w:rPr>
          <w:rFonts w:ascii="Times New Roman" w:hAnsi="Times New Roman" w:cs="Times New Roman"/>
          <w:color w:val="000000" w:themeColor="text1"/>
          <w:sz w:val="28"/>
          <w:szCs w:val="28"/>
        </w:rPr>
        <w:t xml:space="preserve"> На основе анализа художественных и познавательных текстов дети готовят краткие пересказы, устные сообщения, заметки и другие высказывания.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Установление причинно-следственных связей.</w:t>
      </w:r>
      <w:r w:rsidRPr="003E56EE">
        <w:rPr>
          <w:rFonts w:ascii="Times New Roman" w:hAnsi="Times New Roman" w:cs="Times New Roman"/>
          <w:color w:val="000000" w:themeColor="text1"/>
          <w:sz w:val="28"/>
          <w:szCs w:val="28"/>
        </w:rPr>
        <w:t xml:space="preserve"> Ребята учатся видеть, как разные события и факты внутри текста связаны друг с другом. Иногда автор напрямую не объясняет причины, и тогда школьники сами ищут их, сопоставляя эпизоды и детали.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Анализ действий, мыслей и эмоций персонажей.</w:t>
      </w:r>
      <w:r w:rsidRPr="003E56EE">
        <w:rPr>
          <w:rFonts w:ascii="Times New Roman" w:hAnsi="Times New Roman" w:cs="Times New Roman"/>
          <w:color w:val="000000" w:themeColor="text1"/>
          <w:sz w:val="28"/>
          <w:szCs w:val="28"/>
        </w:rPr>
        <w:t xml:space="preserve"> Дети обращают внимание на поведение героев, их поступки и переживания. </w:t>
      </w:r>
    </w:p>
    <w:p w:rsidR="00647E4A" w:rsidRPr="00A84D2F"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Формирование критериев для сравнения ситуаций.</w:t>
      </w:r>
      <w:r w:rsidRPr="003E56EE">
        <w:rPr>
          <w:rFonts w:ascii="Times New Roman" w:hAnsi="Times New Roman" w:cs="Times New Roman"/>
          <w:color w:val="000000" w:themeColor="text1"/>
          <w:sz w:val="28"/>
          <w:szCs w:val="28"/>
        </w:rPr>
        <w:t xml:space="preserve"> Школьники сами решают, по каким признакам можно сравнить разные ситуации в тексте. </w:t>
      </w:r>
    </w:p>
    <w:p w:rsidR="00647E4A" w:rsidRPr="003E56EE" w:rsidRDefault="00647E4A" w:rsidP="00647E4A">
      <w:pPr>
        <w:pStyle w:val="Compact"/>
        <w:spacing w:line="276" w:lineRule="auto"/>
        <w:ind w:left="720"/>
        <w:contextualSpacing/>
        <w:jc w:val="both"/>
        <w:rPr>
          <w:rFonts w:ascii="Times New Roman" w:hAnsi="Times New Roman" w:cs="Times New Roman"/>
          <w:color w:val="000000" w:themeColor="text1"/>
          <w:sz w:val="28"/>
          <w:szCs w:val="28"/>
        </w:rPr>
      </w:pPr>
    </w:p>
    <w:p w:rsidR="00647E4A" w:rsidRPr="00CF53AB" w:rsidRDefault="00647E4A" w:rsidP="00647E4A">
      <w:pPr>
        <w:pStyle w:val="4"/>
        <w:spacing w:line="276" w:lineRule="auto"/>
        <w:ind w:firstLine="360"/>
        <w:contextualSpacing/>
        <w:jc w:val="both"/>
        <w:rPr>
          <w:rFonts w:ascii="Times New Roman" w:hAnsi="Times New Roman" w:cs="Times New Roman"/>
          <w:b/>
          <w:color w:val="000000" w:themeColor="text1"/>
          <w:sz w:val="28"/>
          <w:szCs w:val="28"/>
        </w:rPr>
      </w:pPr>
      <w:bookmarkStart w:id="35" w:name="X51f1b250e404a296a874e502e8f552d3f3839b5"/>
      <w:bookmarkEnd w:id="34"/>
      <w:r w:rsidRPr="00CF53AB">
        <w:rPr>
          <w:rFonts w:ascii="Times New Roman" w:hAnsi="Times New Roman" w:cs="Times New Roman"/>
          <w:b/>
          <w:color w:val="000000" w:themeColor="text1"/>
          <w:sz w:val="28"/>
          <w:szCs w:val="28"/>
        </w:rPr>
        <w:lastRenderedPageBreak/>
        <w:t>Модуль "Улучшаем текст: работа над содержанием и стилем"</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Выявление и анализ художественных средств.</w:t>
      </w:r>
      <w:r w:rsidRPr="003E56EE">
        <w:rPr>
          <w:rFonts w:ascii="Times New Roman" w:hAnsi="Times New Roman" w:cs="Times New Roman"/>
          <w:color w:val="000000" w:themeColor="text1"/>
          <w:sz w:val="28"/>
          <w:szCs w:val="28"/>
        </w:rPr>
        <w:t xml:space="preserve"> Ребята находят в тексте сравнения, эпитеты, метафоры, олицетворения и обсуждают, какую роль эти приёмы играют в создании образов и настроения.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Поиск и исправление ошибок в выражении мыслей.</w:t>
      </w:r>
      <w:r w:rsidRPr="003E56EE">
        <w:rPr>
          <w:rFonts w:ascii="Times New Roman" w:hAnsi="Times New Roman" w:cs="Times New Roman"/>
          <w:color w:val="000000" w:themeColor="text1"/>
          <w:sz w:val="28"/>
          <w:szCs w:val="28"/>
        </w:rPr>
        <w:t xml:space="preserve"> Дети учатся находи</w:t>
      </w:r>
      <w:r>
        <w:rPr>
          <w:rFonts w:ascii="Times New Roman" w:hAnsi="Times New Roman" w:cs="Times New Roman"/>
          <w:color w:val="000000" w:themeColor="text1"/>
          <w:sz w:val="28"/>
          <w:szCs w:val="28"/>
        </w:rPr>
        <w:t xml:space="preserve">ть разные неточности в тексте – </w:t>
      </w:r>
      <w:r w:rsidRPr="003E56EE">
        <w:rPr>
          <w:rFonts w:ascii="Times New Roman" w:hAnsi="Times New Roman" w:cs="Times New Roman"/>
          <w:color w:val="000000" w:themeColor="text1"/>
          <w:sz w:val="28"/>
          <w:szCs w:val="28"/>
        </w:rPr>
        <w:t xml:space="preserve">смысловые, логические, фактические. </w:t>
      </w:r>
    </w:p>
    <w:p w:rsidR="00647E4A" w:rsidRPr="00A84D2F"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Развитие навыков редактирования и самопроверки.</w:t>
      </w:r>
      <w:r w:rsidRPr="003E56EE">
        <w:rPr>
          <w:rFonts w:ascii="Times New Roman" w:hAnsi="Times New Roman" w:cs="Times New Roman"/>
          <w:color w:val="000000" w:themeColor="text1"/>
          <w:sz w:val="28"/>
          <w:szCs w:val="28"/>
        </w:rPr>
        <w:t xml:space="preserve"> На этих занятиях дети учатся не только замечать ошибки, но и улучшать текст. Они пробуют редактировать отрывки: предлагают свои варианты исправлений и обсуждают, действительно ли изменения сделали текст яснее и выразительнее. </w:t>
      </w:r>
      <w:bookmarkStart w:id="36" w:name="Xf4a2452a37882eb7b8b056f91a6daa25218cb71"/>
      <w:bookmarkEnd w:id="35"/>
    </w:p>
    <w:p w:rsidR="00647E4A" w:rsidRDefault="00647E4A" w:rsidP="00647E4A">
      <w:pPr>
        <w:pStyle w:val="Compact"/>
        <w:spacing w:line="276" w:lineRule="auto"/>
        <w:ind w:left="720"/>
        <w:contextualSpacing/>
        <w:jc w:val="both"/>
        <w:rPr>
          <w:rFonts w:ascii="Times New Roman" w:hAnsi="Times New Roman" w:cs="Times New Roman"/>
          <w:color w:val="000000" w:themeColor="text1"/>
          <w:sz w:val="28"/>
          <w:szCs w:val="28"/>
        </w:rPr>
      </w:pPr>
    </w:p>
    <w:p w:rsidR="00647E4A" w:rsidRPr="00CF53AB" w:rsidRDefault="00647E4A" w:rsidP="00647E4A">
      <w:pPr>
        <w:pStyle w:val="Compact"/>
        <w:spacing w:line="276" w:lineRule="auto"/>
        <w:ind w:left="360"/>
        <w:contextualSpacing/>
        <w:jc w:val="both"/>
        <w:rPr>
          <w:rFonts w:ascii="Times New Roman" w:hAnsi="Times New Roman" w:cs="Times New Roman"/>
          <w:b/>
          <w:color w:val="000000" w:themeColor="text1"/>
          <w:sz w:val="28"/>
          <w:szCs w:val="28"/>
        </w:rPr>
      </w:pPr>
      <w:r w:rsidRPr="00CF53AB">
        <w:rPr>
          <w:rFonts w:ascii="Times New Roman" w:hAnsi="Times New Roman" w:cs="Times New Roman"/>
          <w:b/>
          <w:color w:val="000000" w:themeColor="text1"/>
          <w:sz w:val="28"/>
          <w:szCs w:val="28"/>
        </w:rPr>
        <w:t xml:space="preserve">Модуль </w:t>
      </w:r>
      <w:r w:rsidRPr="006E2CFD">
        <w:rPr>
          <w:rFonts w:ascii="Times New Roman" w:hAnsi="Times New Roman" w:cs="Times New Roman"/>
          <w:b/>
          <w:i/>
          <w:color w:val="000000" w:themeColor="text1"/>
          <w:sz w:val="28"/>
          <w:szCs w:val="28"/>
        </w:rPr>
        <w:t>"Критическая оценка информации и понимание текста"</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Сравнение мнений и точек зрения.</w:t>
      </w:r>
      <w:r w:rsidRPr="003E56EE">
        <w:rPr>
          <w:rFonts w:ascii="Times New Roman" w:hAnsi="Times New Roman" w:cs="Times New Roman"/>
          <w:color w:val="000000" w:themeColor="text1"/>
          <w:sz w:val="28"/>
          <w:szCs w:val="28"/>
        </w:rPr>
        <w:t xml:space="preserve"> Ученики выявляют разные позиции и мнения, представленные в тексте. Они анализируют их, сравнивают аргументы и делают собственные выводы.</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Сопоставление данных из разных источников.</w:t>
      </w:r>
      <w:r w:rsidRPr="003E56EE">
        <w:rPr>
          <w:rFonts w:ascii="Times New Roman" w:hAnsi="Times New Roman" w:cs="Times New Roman"/>
          <w:color w:val="000000" w:themeColor="text1"/>
          <w:sz w:val="28"/>
          <w:szCs w:val="28"/>
        </w:rPr>
        <w:t xml:space="preserve"> Дети учатся сравнивать разные тексты: находят в них сходства и различия, сопоставляют факты, события и описания, представленные в разных источниках (литературных произведениях, научно-популярных статьях, учебных пособиях).</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Проверка достоверности информации.</w:t>
      </w:r>
      <w:r w:rsidRPr="003E56EE">
        <w:rPr>
          <w:rFonts w:ascii="Times New Roman" w:hAnsi="Times New Roman" w:cs="Times New Roman"/>
          <w:color w:val="000000" w:themeColor="text1"/>
          <w:sz w:val="28"/>
          <w:szCs w:val="28"/>
        </w:rPr>
        <w:t xml:space="preserve"> Ребята учатся не верить всему подряд, а проверять, насколько сведения правдивы. Для этого они обращаются к словарям, энциклопедиям, учебникам и другим справочным материалам. </w:t>
      </w:r>
    </w:p>
    <w:p w:rsidR="00647E4A"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CF53AB">
        <w:rPr>
          <w:rFonts w:ascii="Times New Roman" w:hAnsi="Times New Roman" w:cs="Times New Roman"/>
          <w:b/>
          <w:bCs/>
          <w:color w:val="000000" w:themeColor="text1"/>
          <w:sz w:val="28"/>
          <w:szCs w:val="28"/>
        </w:rPr>
        <w:t>Использование справочной литературы.</w:t>
      </w:r>
      <w:r w:rsidRPr="00CF53AB">
        <w:rPr>
          <w:rFonts w:ascii="Times New Roman" w:hAnsi="Times New Roman" w:cs="Times New Roman"/>
          <w:color w:val="000000" w:themeColor="text1"/>
          <w:sz w:val="28"/>
          <w:szCs w:val="28"/>
        </w:rPr>
        <w:t xml:space="preserve"> Дети осваивают работу с дополнительными источниками: ищут в них нужные сведения, уточняют детали и сравнивают полученные данные с текстом. </w:t>
      </w:r>
    </w:p>
    <w:p w:rsidR="00647E4A" w:rsidRDefault="00647E4A" w:rsidP="00647E4A">
      <w:pPr>
        <w:pStyle w:val="Compact"/>
        <w:spacing w:line="276" w:lineRule="auto"/>
        <w:ind w:left="720"/>
        <w:contextualSpacing/>
        <w:jc w:val="both"/>
        <w:rPr>
          <w:rFonts w:ascii="Times New Roman" w:hAnsi="Times New Roman" w:cs="Times New Roman"/>
          <w:color w:val="000000" w:themeColor="text1"/>
          <w:sz w:val="28"/>
          <w:szCs w:val="28"/>
        </w:rPr>
      </w:pPr>
    </w:p>
    <w:p w:rsidR="00647E4A" w:rsidRPr="006E2CFD" w:rsidRDefault="00647E4A" w:rsidP="00647E4A">
      <w:pPr>
        <w:spacing w:line="276" w:lineRule="auto"/>
        <w:ind w:firstLine="708"/>
        <w:rPr>
          <w:rFonts w:eastAsia="Calibri"/>
          <w:b/>
          <w:i/>
          <w:sz w:val="28"/>
          <w:szCs w:val="28"/>
        </w:rPr>
      </w:pPr>
      <w:r w:rsidRPr="00CF53AB">
        <w:rPr>
          <w:b/>
          <w:color w:val="000000" w:themeColor="text1"/>
          <w:sz w:val="28"/>
          <w:szCs w:val="28"/>
        </w:rPr>
        <w:t xml:space="preserve">Модуль </w:t>
      </w:r>
      <w:r w:rsidRPr="000B0034">
        <w:rPr>
          <w:b/>
          <w:color w:val="000000" w:themeColor="text1"/>
          <w:sz w:val="28"/>
          <w:szCs w:val="28"/>
        </w:rPr>
        <w:t>"</w:t>
      </w:r>
      <w:r w:rsidRPr="006E2CFD">
        <w:rPr>
          <w:rFonts w:eastAsia="Calibri"/>
          <w:b/>
          <w:i/>
          <w:sz w:val="28"/>
          <w:szCs w:val="28"/>
        </w:rPr>
        <w:t>Оцениваем уровень понимания текста</w:t>
      </w:r>
      <w:r w:rsidRPr="000B0034">
        <w:rPr>
          <w:b/>
          <w:color w:val="000000" w:themeColor="text1"/>
          <w:sz w:val="28"/>
          <w:szCs w:val="28"/>
        </w:rPr>
        <w:t>"</w:t>
      </w:r>
    </w:p>
    <w:p w:rsidR="00647E4A" w:rsidRPr="00CF53AB" w:rsidRDefault="00647E4A" w:rsidP="00036FAC">
      <w:pPr>
        <w:pStyle w:val="Compact"/>
        <w:numPr>
          <w:ilvl w:val="0"/>
          <w:numId w:val="35"/>
        </w:numPr>
        <w:spacing w:after="0" w:line="276" w:lineRule="auto"/>
        <w:contextualSpacing/>
        <w:jc w:val="both"/>
        <w:rPr>
          <w:rFonts w:ascii="Times New Roman" w:hAnsi="Times New Roman" w:cs="Times New Roman"/>
          <w:color w:val="000000" w:themeColor="text1"/>
          <w:sz w:val="28"/>
          <w:szCs w:val="28"/>
        </w:rPr>
      </w:pPr>
      <w:r w:rsidRPr="00CF53AB">
        <w:rPr>
          <w:rFonts w:ascii="Times New Roman" w:hAnsi="Times New Roman" w:cs="Times New Roman"/>
          <w:b/>
          <w:bCs/>
          <w:color w:val="000000" w:themeColor="text1"/>
          <w:sz w:val="28"/>
          <w:szCs w:val="28"/>
        </w:rPr>
        <w:t>Оценка понимания текста.</w:t>
      </w:r>
      <w:r w:rsidRPr="00CF53AB">
        <w:rPr>
          <w:rFonts w:ascii="Times New Roman" w:hAnsi="Times New Roman" w:cs="Times New Roman"/>
          <w:color w:val="000000" w:themeColor="text1"/>
          <w:sz w:val="28"/>
          <w:szCs w:val="28"/>
        </w:rPr>
        <w:t xml:space="preserve"> Школьники учатся анализировать свои ответы на вопросы по тексту, сопоставляют их с образцовыми и выявляют расхождения.</w:t>
      </w:r>
    </w:p>
    <w:p w:rsidR="00647E4A" w:rsidRPr="00B50D68" w:rsidRDefault="00647E4A" w:rsidP="00036FAC">
      <w:pPr>
        <w:pStyle w:val="Compact"/>
        <w:numPr>
          <w:ilvl w:val="0"/>
          <w:numId w:val="35"/>
        </w:numPr>
        <w:spacing w:line="276" w:lineRule="auto"/>
        <w:contextualSpacing/>
        <w:jc w:val="both"/>
        <w:rPr>
          <w:rFonts w:ascii="Times New Roman" w:hAnsi="Times New Roman" w:cs="Times New Roman"/>
          <w:b/>
          <w:color w:val="000000" w:themeColor="text1"/>
          <w:sz w:val="28"/>
          <w:szCs w:val="28"/>
        </w:rPr>
      </w:pPr>
      <w:r w:rsidRPr="00CF53AB">
        <w:rPr>
          <w:rFonts w:ascii="Times New Roman" w:hAnsi="Times New Roman" w:cs="Times New Roman"/>
          <w:b/>
          <w:bCs/>
          <w:color w:val="000000" w:themeColor="text1"/>
          <w:sz w:val="28"/>
          <w:szCs w:val="28"/>
        </w:rPr>
        <w:t>Анализ причин расхождений.</w:t>
      </w:r>
      <w:r w:rsidRPr="00CF53AB">
        <w:rPr>
          <w:rFonts w:ascii="Times New Roman" w:hAnsi="Times New Roman" w:cs="Times New Roman"/>
          <w:color w:val="000000" w:themeColor="text1"/>
          <w:sz w:val="28"/>
          <w:szCs w:val="28"/>
        </w:rPr>
        <w:t xml:space="preserve"> Дети разбираются, почему их ответы могут отличаться от образцовых: неверно поняли вопрос, не хватило знаний или ошиблись в рассуждениях. </w:t>
      </w:r>
      <w:bookmarkStart w:id="37" w:name="класс-3"/>
      <w:bookmarkEnd w:id="31"/>
      <w:bookmarkEnd w:id="36"/>
    </w:p>
    <w:p w:rsidR="00647E4A" w:rsidRDefault="00647E4A" w:rsidP="00647E4A">
      <w:pPr>
        <w:pStyle w:val="Compact"/>
        <w:spacing w:line="276" w:lineRule="auto"/>
        <w:ind w:left="720"/>
        <w:contextualSpacing/>
        <w:jc w:val="both"/>
        <w:rPr>
          <w:rFonts w:ascii="Times New Roman" w:hAnsi="Times New Roman" w:cs="Times New Roman"/>
          <w:color w:val="000000" w:themeColor="text1"/>
          <w:sz w:val="28"/>
          <w:szCs w:val="28"/>
          <w:highlight w:val="yellow"/>
        </w:rPr>
      </w:pPr>
      <w:r w:rsidRPr="00696948">
        <w:rPr>
          <w:rFonts w:ascii="Times New Roman" w:hAnsi="Times New Roman" w:cs="Times New Roman"/>
          <w:b/>
          <w:i/>
          <w:color w:val="000000" w:themeColor="text1"/>
          <w:sz w:val="28"/>
          <w:szCs w:val="28"/>
        </w:rPr>
        <w:t>Модуль "Умение читать помогает в учебе и повседневной жизни"</w:t>
      </w:r>
    </w:p>
    <w:p w:rsidR="00647E4A" w:rsidRPr="00696948" w:rsidRDefault="00647E4A" w:rsidP="00036FAC">
      <w:pPr>
        <w:pStyle w:val="Compact"/>
        <w:numPr>
          <w:ilvl w:val="0"/>
          <w:numId w:val="38"/>
        </w:numPr>
        <w:spacing w:line="276" w:lineRule="auto"/>
        <w:contextualSpacing/>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Поиск проблемы. </w:t>
      </w:r>
      <w:r w:rsidRPr="00B12E5D">
        <w:rPr>
          <w:rFonts w:ascii="Times New Roman" w:eastAsia="Calibri" w:hAnsi="Times New Roman" w:cs="Times New Roman"/>
          <w:sz w:val="28"/>
          <w:szCs w:val="28"/>
        </w:rPr>
        <w:t>Проектирование сценариев, в которых именно способность чтения позволяет учащимся успешно решать возникающие проблемы</w:t>
      </w:r>
      <w:r>
        <w:rPr>
          <w:rFonts w:ascii="Times New Roman" w:eastAsia="Calibri" w:hAnsi="Times New Roman" w:cs="Times New Roman"/>
          <w:sz w:val="28"/>
          <w:szCs w:val="28"/>
        </w:rPr>
        <w:t>.</w:t>
      </w:r>
    </w:p>
    <w:p w:rsidR="00647E4A" w:rsidRPr="00A84D2F" w:rsidRDefault="00647E4A" w:rsidP="00036FAC">
      <w:pPr>
        <w:pStyle w:val="a7"/>
        <w:widowControl/>
        <w:numPr>
          <w:ilvl w:val="0"/>
          <w:numId w:val="38"/>
        </w:numPr>
        <w:autoSpaceDE/>
        <w:autoSpaceDN/>
        <w:spacing w:after="200" w:line="276" w:lineRule="auto"/>
        <w:contextualSpacing/>
        <w:rPr>
          <w:rFonts w:eastAsia="Calibri"/>
          <w:sz w:val="28"/>
          <w:szCs w:val="28"/>
        </w:rPr>
      </w:pPr>
      <w:r w:rsidRPr="00696948">
        <w:rPr>
          <w:rFonts w:eastAsia="Calibri"/>
          <w:b/>
          <w:sz w:val="28"/>
          <w:szCs w:val="28"/>
        </w:rPr>
        <w:lastRenderedPageBreak/>
        <w:t xml:space="preserve">Обсуждение </w:t>
      </w:r>
      <w:r>
        <w:rPr>
          <w:rFonts w:eastAsia="Calibri"/>
          <w:b/>
          <w:sz w:val="28"/>
          <w:szCs w:val="28"/>
        </w:rPr>
        <w:t>текста</w:t>
      </w:r>
      <w:r w:rsidRPr="00696948">
        <w:rPr>
          <w:rFonts w:eastAsia="Calibri"/>
          <w:b/>
          <w:sz w:val="28"/>
          <w:szCs w:val="28"/>
        </w:rPr>
        <w:t>.</w:t>
      </w:r>
      <w:r w:rsidRPr="00696948">
        <w:rPr>
          <w:rFonts w:eastAsia="Calibri"/>
          <w:sz w:val="28"/>
          <w:szCs w:val="28"/>
        </w:rPr>
        <w:t>Формирование интереса к процессу чтения.Подготовка согласно установленному шаблону кратких устных и письменных отзывов о прочитанном литературном произведении</w:t>
      </w:r>
    </w:p>
    <w:p w:rsidR="00647E4A" w:rsidRPr="00696948" w:rsidRDefault="00647E4A" w:rsidP="00647E4A">
      <w:pPr>
        <w:pStyle w:val="a7"/>
        <w:spacing w:line="276" w:lineRule="auto"/>
        <w:rPr>
          <w:rFonts w:eastAsia="Calibri"/>
          <w:sz w:val="28"/>
          <w:szCs w:val="28"/>
        </w:rPr>
      </w:pPr>
    </w:p>
    <w:p w:rsidR="00647E4A" w:rsidRPr="00CF53AB" w:rsidRDefault="00647E4A" w:rsidP="00647E4A">
      <w:pPr>
        <w:pStyle w:val="Compact"/>
        <w:spacing w:line="276" w:lineRule="auto"/>
        <w:ind w:left="360"/>
        <w:contextualSpacing/>
        <w:jc w:val="both"/>
        <w:rPr>
          <w:rFonts w:ascii="Times New Roman" w:hAnsi="Times New Roman" w:cs="Times New Roman"/>
          <w:b/>
          <w:color w:val="000000" w:themeColor="text1"/>
          <w:sz w:val="28"/>
          <w:szCs w:val="28"/>
        </w:rPr>
      </w:pPr>
      <w:r w:rsidRPr="00CF53AB">
        <w:rPr>
          <w:rFonts w:ascii="Times New Roman" w:hAnsi="Times New Roman" w:cs="Times New Roman"/>
          <w:b/>
          <w:color w:val="000000" w:themeColor="text1"/>
          <w:sz w:val="28"/>
          <w:szCs w:val="28"/>
        </w:rPr>
        <w:t>4 класс</w:t>
      </w:r>
    </w:p>
    <w:p w:rsidR="00647E4A" w:rsidRPr="00F124C0" w:rsidRDefault="00647E4A" w:rsidP="00647E4A">
      <w:pPr>
        <w:pStyle w:val="Compact"/>
        <w:spacing w:line="276" w:lineRule="auto"/>
        <w:ind w:left="360"/>
        <w:contextualSpacing/>
        <w:jc w:val="both"/>
        <w:rPr>
          <w:rFonts w:ascii="Times New Roman" w:hAnsi="Times New Roman" w:cs="Times New Roman"/>
          <w:b/>
          <w:i/>
          <w:color w:val="000000" w:themeColor="text1"/>
          <w:sz w:val="28"/>
          <w:szCs w:val="28"/>
        </w:rPr>
      </w:pPr>
      <w:bookmarkStart w:id="38" w:name="Xbc7c2bc4ea524e1229fda51f685dba5aaaa612a"/>
      <w:r>
        <w:rPr>
          <w:rFonts w:ascii="Times New Roman" w:hAnsi="Times New Roman" w:cs="Times New Roman"/>
          <w:b/>
          <w:color w:val="000000" w:themeColor="text1"/>
          <w:sz w:val="28"/>
          <w:szCs w:val="28"/>
        </w:rPr>
        <w:t>Модуль</w:t>
      </w:r>
      <w:r w:rsidRPr="00582D79">
        <w:rPr>
          <w:rFonts w:ascii="Times New Roman" w:hAnsi="Times New Roman" w:cs="Times New Roman"/>
          <w:b/>
          <w:i/>
          <w:color w:val="000000" w:themeColor="text1"/>
          <w:sz w:val="28"/>
          <w:szCs w:val="28"/>
        </w:rPr>
        <w:t>"Создаем книги своими руками: изучаем текст в деталях, иллюстрируем его и сопоставляем текст и изображения"</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Создание "Словаря новых слов".</w:t>
      </w:r>
      <w:r w:rsidRPr="003E56EE">
        <w:rPr>
          <w:rFonts w:ascii="Times New Roman" w:hAnsi="Times New Roman" w:cs="Times New Roman"/>
          <w:color w:val="000000" w:themeColor="text1"/>
          <w:sz w:val="28"/>
          <w:szCs w:val="28"/>
        </w:rPr>
        <w:t xml:space="preserve"> Дети заводят свой словарик, куда записывают незнакомые слова и выражения, которые встретились им при чтении. Сначала они пытаются понять значение по контексту, потом проверяют себя по толковому словарю и записывают объяснение своими словами.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Примеры использования новых слов.</w:t>
      </w:r>
      <w:r w:rsidRPr="003E56EE">
        <w:rPr>
          <w:rFonts w:ascii="Times New Roman" w:hAnsi="Times New Roman" w:cs="Times New Roman"/>
          <w:color w:val="000000" w:themeColor="text1"/>
          <w:sz w:val="28"/>
          <w:szCs w:val="28"/>
        </w:rPr>
        <w:t xml:space="preserve"> Чтобы закрепить новые слова, ученики придумывают предложения с ними.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Проект "Разгадки удивительных явлений".</w:t>
      </w:r>
      <w:r w:rsidRPr="003E56EE">
        <w:rPr>
          <w:rFonts w:ascii="Times New Roman" w:hAnsi="Times New Roman" w:cs="Times New Roman"/>
          <w:color w:val="000000" w:themeColor="text1"/>
          <w:sz w:val="28"/>
          <w:szCs w:val="28"/>
        </w:rPr>
        <w:t xml:space="preserve"> В рамках проекта дети обращают внимание на необычные явления, описанные в тексте, и пытаются найти им объяснение. </w:t>
      </w:r>
    </w:p>
    <w:p w:rsidR="00647E4A" w:rsidRPr="00827D40" w:rsidRDefault="00647E4A" w:rsidP="00647E4A">
      <w:pPr>
        <w:spacing w:line="276" w:lineRule="auto"/>
        <w:ind w:firstLine="577"/>
        <w:rPr>
          <w:color w:val="000000"/>
          <w:sz w:val="28"/>
          <w:szCs w:val="28"/>
        </w:rPr>
      </w:pPr>
      <w:r w:rsidRPr="003E56EE">
        <w:rPr>
          <w:b/>
          <w:bCs/>
          <w:color w:val="000000" w:themeColor="text1"/>
          <w:sz w:val="28"/>
          <w:szCs w:val="28"/>
        </w:rPr>
        <w:t>Создание таблиц на основе текста.</w:t>
      </w:r>
      <w:r w:rsidRPr="003E56EE">
        <w:rPr>
          <w:color w:val="000000" w:themeColor="text1"/>
          <w:sz w:val="28"/>
          <w:szCs w:val="28"/>
        </w:rPr>
        <w:t xml:space="preserve"> Дети учатся выделять и структурировать информацию, представляя её в виде таблиц</w:t>
      </w:r>
      <w:r w:rsidRPr="00827D40">
        <w:rPr>
          <w:color w:val="000000"/>
          <w:sz w:val="28"/>
          <w:szCs w:val="28"/>
        </w:rPr>
        <w:t>(с учетом возрастных особенностей учащихся).</w:t>
      </w:r>
    </w:p>
    <w:p w:rsidR="00647E4A" w:rsidRPr="00A84D2F"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Работа с научно-популярными текстами.</w:t>
      </w:r>
      <w:r w:rsidRPr="003E56EE">
        <w:rPr>
          <w:rFonts w:ascii="Times New Roman" w:hAnsi="Times New Roman" w:cs="Times New Roman"/>
          <w:color w:val="000000" w:themeColor="text1"/>
          <w:sz w:val="28"/>
          <w:szCs w:val="28"/>
        </w:rPr>
        <w:t xml:space="preserve"> Ребята учатся выделять в таких текстах главное: находят ключевую информацию, заносят её в таблицы и схемы, делают короткие выводы и сравнивают данные из разных частей. </w:t>
      </w:r>
    </w:p>
    <w:p w:rsidR="00647E4A" w:rsidRPr="003E56EE" w:rsidRDefault="00647E4A" w:rsidP="00647E4A">
      <w:pPr>
        <w:pStyle w:val="Compact"/>
        <w:spacing w:line="276" w:lineRule="auto"/>
        <w:ind w:left="720"/>
        <w:contextualSpacing/>
        <w:jc w:val="both"/>
        <w:rPr>
          <w:rFonts w:ascii="Times New Roman" w:hAnsi="Times New Roman" w:cs="Times New Roman"/>
          <w:color w:val="000000" w:themeColor="text1"/>
          <w:sz w:val="28"/>
          <w:szCs w:val="28"/>
        </w:rPr>
      </w:pPr>
    </w:p>
    <w:p w:rsidR="00647E4A" w:rsidRPr="000B0034" w:rsidRDefault="00647E4A" w:rsidP="00647E4A">
      <w:pPr>
        <w:pStyle w:val="4"/>
        <w:spacing w:line="276" w:lineRule="auto"/>
        <w:ind w:firstLine="360"/>
        <w:contextualSpacing/>
        <w:jc w:val="both"/>
        <w:rPr>
          <w:rFonts w:ascii="Times New Roman" w:hAnsi="Times New Roman" w:cs="Times New Roman"/>
          <w:b/>
          <w:color w:val="000000" w:themeColor="text1"/>
          <w:sz w:val="28"/>
          <w:szCs w:val="28"/>
        </w:rPr>
      </w:pPr>
      <w:bookmarkStart w:id="39" w:name="Xb85ac0998b9e34e7db7854a0d744682e56a6596"/>
      <w:bookmarkEnd w:id="38"/>
      <w:r w:rsidRPr="000B0034">
        <w:rPr>
          <w:rFonts w:ascii="Times New Roman" w:hAnsi="Times New Roman" w:cs="Times New Roman"/>
          <w:b/>
          <w:color w:val="000000" w:themeColor="text1"/>
          <w:sz w:val="28"/>
          <w:szCs w:val="28"/>
        </w:rPr>
        <w:t>Модуль "Анализируем и восстанавливаем текст"</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Использование текстовой информации для аргументации.</w:t>
      </w:r>
      <w:r w:rsidRPr="003E56EE">
        <w:rPr>
          <w:rFonts w:ascii="Times New Roman" w:hAnsi="Times New Roman" w:cs="Times New Roman"/>
          <w:color w:val="000000" w:themeColor="text1"/>
          <w:sz w:val="28"/>
          <w:szCs w:val="28"/>
        </w:rPr>
        <w:t xml:space="preserve"> Дети находят в тексте факты или цитаты, которые подтверждают их мысли. </w:t>
      </w:r>
    </w:p>
    <w:p w:rsidR="00647E4A" w:rsidRPr="000B0034" w:rsidRDefault="00647E4A" w:rsidP="00036FAC">
      <w:pPr>
        <w:pStyle w:val="Compact"/>
        <w:numPr>
          <w:ilvl w:val="0"/>
          <w:numId w:val="35"/>
        </w:numPr>
        <w:spacing w:line="276" w:lineRule="auto"/>
        <w:contextualSpacing/>
        <w:jc w:val="both"/>
        <w:rPr>
          <w:rFonts w:ascii="Times New Roman" w:hAnsi="Times New Roman" w:cs="Times New Roman"/>
          <w:b/>
          <w:color w:val="000000" w:themeColor="text1"/>
          <w:sz w:val="28"/>
          <w:szCs w:val="28"/>
        </w:rPr>
      </w:pPr>
      <w:r w:rsidRPr="000B0034">
        <w:rPr>
          <w:rFonts w:ascii="Times New Roman" w:hAnsi="Times New Roman" w:cs="Times New Roman"/>
          <w:b/>
          <w:bCs/>
          <w:color w:val="000000" w:themeColor="text1"/>
          <w:sz w:val="28"/>
          <w:szCs w:val="28"/>
        </w:rPr>
        <w:t>Выявление связей между фактами и явлениями.</w:t>
      </w:r>
      <w:r w:rsidRPr="000B0034">
        <w:rPr>
          <w:rFonts w:ascii="Times New Roman" w:hAnsi="Times New Roman" w:cs="Times New Roman"/>
          <w:color w:val="000000" w:themeColor="text1"/>
          <w:sz w:val="28"/>
          <w:szCs w:val="28"/>
        </w:rPr>
        <w:t xml:space="preserve"> Ребята анализируют события, персонажей и факты, описанные в книге, и смотрят, как они связаны между собой. </w:t>
      </w:r>
      <w:bookmarkStart w:id="40" w:name="модуль-соединяем-анализируем-обобщаем-3"/>
      <w:bookmarkEnd w:id="39"/>
    </w:p>
    <w:p w:rsidR="00647E4A" w:rsidRPr="000B0034" w:rsidRDefault="00647E4A" w:rsidP="00647E4A">
      <w:pPr>
        <w:pStyle w:val="Compact"/>
        <w:spacing w:line="276" w:lineRule="auto"/>
        <w:ind w:left="720"/>
        <w:contextualSpacing/>
        <w:jc w:val="both"/>
        <w:rPr>
          <w:rFonts w:ascii="Times New Roman" w:hAnsi="Times New Roman" w:cs="Times New Roman"/>
          <w:b/>
          <w:color w:val="000000" w:themeColor="text1"/>
          <w:sz w:val="28"/>
          <w:szCs w:val="28"/>
        </w:rPr>
      </w:pPr>
    </w:p>
    <w:p w:rsidR="00647E4A" w:rsidRPr="006E2CFD" w:rsidRDefault="00647E4A" w:rsidP="00647E4A">
      <w:pPr>
        <w:pStyle w:val="Compact"/>
        <w:spacing w:line="276" w:lineRule="auto"/>
        <w:ind w:left="720"/>
        <w:contextualSpacing/>
        <w:jc w:val="both"/>
        <w:rPr>
          <w:rFonts w:ascii="Times New Roman" w:hAnsi="Times New Roman" w:cs="Times New Roman"/>
          <w:b/>
          <w:i/>
          <w:color w:val="000000" w:themeColor="text1"/>
          <w:sz w:val="28"/>
          <w:szCs w:val="28"/>
        </w:rPr>
      </w:pPr>
      <w:r w:rsidRPr="006E2CFD">
        <w:rPr>
          <w:rFonts w:ascii="Times New Roman" w:hAnsi="Times New Roman" w:cs="Times New Roman"/>
          <w:b/>
          <w:i/>
          <w:color w:val="000000" w:themeColor="text1"/>
          <w:sz w:val="28"/>
          <w:szCs w:val="28"/>
        </w:rPr>
        <w:t>Модуль "Соединяем, анализируем, обобщаем"</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Понимание причинно-следственных связей и последовательности событий.</w:t>
      </w:r>
      <w:r w:rsidRPr="003E56EE">
        <w:rPr>
          <w:rFonts w:ascii="Times New Roman" w:hAnsi="Times New Roman" w:cs="Times New Roman"/>
          <w:color w:val="000000" w:themeColor="text1"/>
          <w:sz w:val="28"/>
          <w:szCs w:val="28"/>
        </w:rPr>
        <w:t xml:space="preserve"> Учащиеся изучают последовательность событий в художественных текстах, определяют, какие действия или решения персонажей ведут к определённым последствиям, и формулируют выводы о причинах происходящего.</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lastRenderedPageBreak/>
        <w:t>Анализ и обобщение информации.</w:t>
      </w:r>
      <w:r w:rsidRPr="003E56EE">
        <w:rPr>
          <w:rFonts w:ascii="Times New Roman" w:hAnsi="Times New Roman" w:cs="Times New Roman"/>
          <w:color w:val="000000" w:themeColor="text1"/>
          <w:sz w:val="28"/>
          <w:szCs w:val="28"/>
        </w:rPr>
        <w:t xml:space="preserve"> Школьники учатся объединять сведения из различных частей текста, выявлять главные идеи и ключевые факты, формировать собственные выводы на основе анализа материала.</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Формирование устных и письменных высказываний.</w:t>
      </w:r>
      <w:r w:rsidRPr="003E56EE">
        <w:rPr>
          <w:rFonts w:ascii="Times New Roman" w:hAnsi="Times New Roman" w:cs="Times New Roman"/>
          <w:color w:val="000000" w:themeColor="text1"/>
          <w:sz w:val="28"/>
          <w:szCs w:val="28"/>
        </w:rPr>
        <w:t xml:space="preserve"> Ученики создают небольшие устные и письменные сообщения по теме прочитанного или прослушанного текста (объём до 7 предложений), опираясь на фактическую информацию и собственные наблюдения. </w:t>
      </w:r>
    </w:p>
    <w:p w:rsidR="00647E4A" w:rsidRDefault="00647E4A" w:rsidP="00647E4A">
      <w:pPr>
        <w:pStyle w:val="4"/>
        <w:spacing w:line="276" w:lineRule="auto"/>
        <w:ind w:firstLine="360"/>
        <w:contextualSpacing/>
        <w:jc w:val="both"/>
        <w:rPr>
          <w:rFonts w:ascii="Times New Roman" w:hAnsi="Times New Roman" w:cs="Times New Roman"/>
          <w:b/>
          <w:color w:val="000000" w:themeColor="text1"/>
          <w:sz w:val="28"/>
          <w:szCs w:val="28"/>
        </w:rPr>
      </w:pPr>
      <w:bookmarkStart w:id="41" w:name="X3084e81912c497990615af4aa858c17d1f79c0c"/>
      <w:bookmarkEnd w:id="40"/>
    </w:p>
    <w:p w:rsidR="00647E4A" w:rsidRPr="000B0034" w:rsidRDefault="00647E4A" w:rsidP="00647E4A">
      <w:pPr>
        <w:pStyle w:val="4"/>
        <w:spacing w:line="276" w:lineRule="auto"/>
        <w:ind w:firstLine="360"/>
        <w:contextualSpacing/>
        <w:jc w:val="both"/>
        <w:rPr>
          <w:rFonts w:ascii="Times New Roman" w:hAnsi="Times New Roman" w:cs="Times New Roman"/>
          <w:b/>
          <w:color w:val="000000" w:themeColor="text1"/>
          <w:sz w:val="28"/>
          <w:szCs w:val="28"/>
        </w:rPr>
      </w:pPr>
      <w:r w:rsidRPr="000B0034">
        <w:rPr>
          <w:rFonts w:ascii="Times New Roman" w:hAnsi="Times New Roman" w:cs="Times New Roman"/>
          <w:b/>
          <w:color w:val="000000" w:themeColor="text1"/>
          <w:sz w:val="28"/>
          <w:szCs w:val="28"/>
        </w:rPr>
        <w:t>Модуль "Улучшаем текст: работа над содержанием и стилем"</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Поиск и анализ художественных средств выразительности.</w:t>
      </w:r>
      <w:r w:rsidRPr="003E56EE">
        <w:rPr>
          <w:rFonts w:ascii="Times New Roman" w:hAnsi="Times New Roman" w:cs="Times New Roman"/>
          <w:color w:val="000000" w:themeColor="text1"/>
          <w:sz w:val="28"/>
          <w:szCs w:val="28"/>
        </w:rPr>
        <w:t xml:space="preserve"> Ребята учатся замечать в тексте сравнения, эпитеты, метафоры, олицетворения, гиперболы и другие приёмы.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Понимание роли выразительных средств.</w:t>
      </w:r>
      <w:r w:rsidRPr="003E56EE">
        <w:rPr>
          <w:rFonts w:ascii="Times New Roman" w:hAnsi="Times New Roman" w:cs="Times New Roman"/>
          <w:color w:val="000000" w:themeColor="text1"/>
          <w:sz w:val="28"/>
          <w:szCs w:val="28"/>
        </w:rPr>
        <w:t xml:space="preserve"> Школьники пробуют объяснить, почему автор выбрал именно такой приём и какое впечатление он производит на читателя. </w:t>
      </w:r>
    </w:p>
    <w:p w:rsidR="00647E4A"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0B0034">
        <w:rPr>
          <w:rFonts w:ascii="Times New Roman" w:hAnsi="Times New Roman" w:cs="Times New Roman"/>
          <w:b/>
          <w:bCs/>
          <w:color w:val="000000" w:themeColor="text1"/>
          <w:sz w:val="28"/>
          <w:szCs w:val="28"/>
        </w:rPr>
        <w:t>Выявление и исправление ошибок в тексте.</w:t>
      </w:r>
      <w:r w:rsidRPr="000B0034">
        <w:rPr>
          <w:rFonts w:ascii="Times New Roman" w:hAnsi="Times New Roman" w:cs="Times New Roman"/>
          <w:color w:val="000000" w:themeColor="text1"/>
          <w:sz w:val="28"/>
          <w:szCs w:val="28"/>
        </w:rPr>
        <w:t xml:space="preserve"> На занятиях дети анализируют текст и учатся находить неточности: смысловые, логические или стилистические. </w:t>
      </w:r>
      <w:bookmarkStart w:id="42" w:name="Xa2955d78d9c52a955beaa28eca3f4e5dd6d759a"/>
      <w:bookmarkEnd w:id="41"/>
    </w:p>
    <w:p w:rsidR="00647E4A" w:rsidRDefault="00647E4A" w:rsidP="00647E4A">
      <w:pPr>
        <w:pStyle w:val="Compact"/>
        <w:spacing w:line="276" w:lineRule="auto"/>
        <w:ind w:left="720"/>
        <w:contextualSpacing/>
        <w:jc w:val="both"/>
        <w:rPr>
          <w:rFonts w:ascii="Times New Roman" w:hAnsi="Times New Roman" w:cs="Times New Roman"/>
          <w:b/>
          <w:bCs/>
          <w:color w:val="000000" w:themeColor="text1"/>
          <w:sz w:val="28"/>
          <w:szCs w:val="28"/>
        </w:rPr>
      </w:pPr>
    </w:p>
    <w:p w:rsidR="00647E4A" w:rsidRPr="000B0034" w:rsidRDefault="00647E4A" w:rsidP="00647E4A">
      <w:pPr>
        <w:pStyle w:val="Compact"/>
        <w:spacing w:line="276" w:lineRule="auto"/>
        <w:ind w:left="720"/>
        <w:contextualSpacing/>
        <w:jc w:val="both"/>
        <w:rPr>
          <w:rFonts w:ascii="Times New Roman" w:hAnsi="Times New Roman" w:cs="Times New Roman"/>
          <w:b/>
          <w:i/>
          <w:color w:val="000000" w:themeColor="text1"/>
          <w:sz w:val="28"/>
          <w:szCs w:val="28"/>
        </w:rPr>
      </w:pPr>
      <w:r w:rsidRPr="000B0034">
        <w:rPr>
          <w:rFonts w:ascii="Times New Roman" w:hAnsi="Times New Roman" w:cs="Times New Roman"/>
          <w:b/>
          <w:i/>
          <w:color w:val="000000" w:themeColor="text1"/>
          <w:sz w:val="28"/>
          <w:szCs w:val="28"/>
        </w:rPr>
        <w:t>Модуль "Критическая оценка информации в тексте"</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Сравнение информации из разных источников.</w:t>
      </w:r>
      <w:r w:rsidRPr="003E56EE">
        <w:rPr>
          <w:rFonts w:ascii="Times New Roman" w:hAnsi="Times New Roman" w:cs="Times New Roman"/>
          <w:color w:val="000000" w:themeColor="text1"/>
          <w:sz w:val="28"/>
          <w:szCs w:val="28"/>
        </w:rPr>
        <w:t xml:space="preserve"> Ребята сопоставляют сведения из разных текстов, ищут совпадения, различия и противоречия.</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Выявление несоответствий.</w:t>
      </w:r>
      <w:r w:rsidRPr="003E56EE">
        <w:rPr>
          <w:rFonts w:ascii="Times New Roman" w:hAnsi="Times New Roman" w:cs="Times New Roman"/>
          <w:color w:val="000000" w:themeColor="text1"/>
          <w:sz w:val="28"/>
          <w:szCs w:val="28"/>
        </w:rPr>
        <w:t xml:space="preserve"> Школьники учатся находить в тексте противоречивые утверждения и размышлять о том, какие из них могут быть правдивыми, а какие вызывают сомнения.</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Формирование критериев оценки достоверности.</w:t>
      </w:r>
      <w:r w:rsidRPr="003E56EE">
        <w:rPr>
          <w:rFonts w:ascii="Times New Roman" w:hAnsi="Times New Roman" w:cs="Times New Roman"/>
          <w:color w:val="000000" w:themeColor="text1"/>
          <w:sz w:val="28"/>
          <w:szCs w:val="28"/>
        </w:rPr>
        <w:t xml:space="preserve"> Дети осваивают простые способы проверки фактов: обращаются к словарям, энциклопедиям, справочникам, а также используют свой опыт и наблюдения.</w:t>
      </w:r>
    </w:p>
    <w:p w:rsidR="00647E4A" w:rsidRPr="00A84D2F"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Развитие критического мышления.</w:t>
      </w:r>
      <w:r w:rsidRPr="003E56EE">
        <w:rPr>
          <w:rFonts w:ascii="Times New Roman" w:hAnsi="Times New Roman" w:cs="Times New Roman"/>
          <w:color w:val="000000" w:themeColor="text1"/>
          <w:sz w:val="28"/>
          <w:szCs w:val="28"/>
        </w:rPr>
        <w:t xml:space="preserve"> Такая работа учит анализировать и сравнивать информацию, делать обоснованные выводы и формировать собственное мнение.</w:t>
      </w:r>
    </w:p>
    <w:p w:rsidR="00647E4A" w:rsidRPr="003E56EE" w:rsidRDefault="00647E4A" w:rsidP="00647E4A">
      <w:pPr>
        <w:pStyle w:val="Compact"/>
        <w:spacing w:line="276" w:lineRule="auto"/>
        <w:ind w:left="720"/>
        <w:contextualSpacing/>
        <w:jc w:val="both"/>
        <w:rPr>
          <w:rFonts w:ascii="Times New Roman" w:hAnsi="Times New Roman" w:cs="Times New Roman"/>
          <w:color w:val="000000" w:themeColor="text1"/>
          <w:sz w:val="28"/>
          <w:szCs w:val="28"/>
        </w:rPr>
      </w:pPr>
    </w:p>
    <w:p w:rsidR="00647E4A" w:rsidRPr="000B0034" w:rsidRDefault="00647E4A" w:rsidP="00647E4A">
      <w:pPr>
        <w:pStyle w:val="4"/>
        <w:spacing w:line="276" w:lineRule="auto"/>
        <w:contextualSpacing/>
        <w:jc w:val="both"/>
        <w:rPr>
          <w:rFonts w:ascii="Times New Roman" w:hAnsi="Times New Roman" w:cs="Times New Roman"/>
          <w:b/>
          <w:color w:val="000000" w:themeColor="text1"/>
          <w:sz w:val="28"/>
          <w:szCs w:val="28"/>
        </w:rPr>
      </w:pPr>
      <w:bookmarkStart w:id="43" w:name="Xa25293cc074eef18831f270ac040660e7735205"/>
      <w:bookmarkEnd w:id="42"/>
      <w:r w:rsidRPr="000B0034">
        <w:rPr>
          <w:rFonts w:ascii="Times New Roman" w:hAnsi="Times New Roman" w:cs="Times New Roman"/>
          <w:b/>
          <w:color w:val="000000" w:themeColor="text1"/>
          <w:sz w:val="28"/>
          <w:szCs w:val="28"/>
        </w:rPr>
        <w:t>Модуль "Оцениваем уровень понимания текста"</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Сравнение собственных ответов с эталонными.</w:t>
      </w:r>
      <w:r w:rsidRPr="003E56EE">
        <w:rPr>
          <w:rFonts w:ascii="Times New Roman" w:hAnsi="Times New Roman" w:cs="Times New Roman"/>
          <w:color w:val="000000" w:themeColor="text1"/>
          <w:sz w:val="28"/>
          <w:szCs w:val="28"/>
        </w:rPr>
        <w:t xml:space="preserve"> На занятиях дети сравнивают свои ответы с образцовыми.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lastRenderedPageBreak/>
        <w:t>Применение критериев оценивания.</w:t>
      </w:r>
      <w:r w:rsidRPr="003E56EE">
        <w:rPr>
          <w:rFonts w:ascii="Times New Roman" w:hAnsi="Times New Roman" w:cs="Times New Roman"/>
          <w:color w:val="000000" w:themeColor="text1"/>
          <w:sz w:val="28"/>
          <w:szCs w:val="28"/>
        </w:rPr>
        <w:t xml:space="preserve"> Школьники используют заранее оговорённые критерии, чтобы проверить качество своей работы. </w:t>
      </w:r>
    </w:p>
    <w:p w:rsidR="00647E4A"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0B0034">
        <w:rPr>
          <w:rFonts w:ascii="Times New Roman" w:hAnsi="Times New Roman" w:cs="Times New Roman"/>
          <w:b/>
          <w:bCs/>
          <w:color w:val="000000" w:themeColor="text1"/>
          <w:sz w:val="28"/>
          <w:szCs w:val="28"/>
        </w:rPr>
        <w:t>Анализ причин расхождений.</w:t>
      </w:r>
      <w:r w:rsidRPr="000B0034">
        <w:rPr>
          <w:rFonts w:ascii="Times New Roman" w:hAnsi="Times New Roman" w:cs="Times New Roman"/>
          <w:color w:val="000000" w:themeColor="text1"/>
          <w:sz w:val="28"/>
          <w:szCs w:val="28"/>
        </w:rPr>
        <w:t xml:space="preserve"> Ребята выясняют, почему их ответы отличаются от образцовых. Причина может быть в том, что они неправильно поняли вопрос, чего-то не знают или ошиблись в рассуждениях. </w:t>
      </w:r>
      <w:bookmarkStart w:id="44" w:name="X929c64ebce786a027860be0ab7ebf45bde302fc"/>
      <w:bookmarkEnd w:id="43"/>
    </w:p>
    <w:p w:rsidR="00647E4A" w:rsidRDefault="00647E4A" w:rsidP="00647E4A">
      <w:pPr>
        <w:pStyle w:val="Compact"/>
        <w:spacing w:line="276" w:lineRule="auto"/>
        <w:ind w:left="720"/>
        <w:contextualSpacing/>
        <w:jc w:val="both"/>
        <w:rPr>
          <w:rFonts w:ascii="Times New Roman" w:hAnsi="Times New Roman" w:cs="Times New Roman"/>
          <w:b/>
          <w:bCs/>
          <w:color w:val="000000" w:themeColor="text1"/>
          <w:sz w:val="28"/>
          <w:szCs w:val="28"/>
        </w:rPr>
      </w:pPr>
    </w:p>
    <w:p w:rsidR="00647E4A" w:rsidRPr="000B0034" w:rsidRDefault="00647E4A" w:rsidP="00647E4A">
      <w:pPr>
        <w:pStyle w:val="Compact"/>
        <w:spacing w:line="276" w:lineRule="auto"/>
        <w:ind w:left="720"/>
        <w:contextualSpacing/>
        <w:jc w:val="both"/>
        <w:rPr>
          <w:rFonts w:ascii="Times New Roman" w:hAnsi="Times New Roman" w:cs="Times New Roman"/>
          <w:b/>
          <w:i/>
          <w:color w:val="000000" w:themeColor="text1"/>
          <w:sz w:val="28"/>
          <w:szCs w:val="28"/>
        </w:rPr>
      </w:pPr>
      <w:r w:rsidRPr="000B0034">
        <w:rPr>
          <w:rFonts w:ascii="Times New Roman" w:hAnsi="Times New Roman" w:cs="Times New Roman"/>
          <w:b/>
          <w:i/>
          <w:color w:val="000000" w:themeColor="text1"/>
          <w:sz w:val="28"/>
          <w:szCs w:val="28"/>
        </w:rPr>
        <w:t>Модуль "Умение читать помогает в учебе и повседневной жизни"</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Развитие интереса и мотивации к чтению.</w:t>
      </w:r>
      <w:r w:rsidRPr="003E56EE">
        <w:rPr>
          <w:rFonts w:ascii="Times New Roman" w:hAnsi="Times New Roman" w:cs="Times New Roman"/>
          <w:color w:val="000000" w:themeColor="text1"/>
          <w:sz w:val="28"/>
          <w:szCs w:val="28"/>
        </w:rPr>
        <w:t xml:space="preserve"> Дети открывают для себя чтение как источник знаний и идей.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Определение недостающей информации.</w:t>
      </w:r>
      <w:r w:rsidRPr="003E56EE">
        <w:rPr>
          <w:rFonts w:ascii="Times New Roman" w:hAnsi="Times New Roman" w:cs="Times New Roman"/>
          <w:color w:val="000000" w:themeColor="text1"/>
          <w:sz w:val="28"/>
          <w:szCs w:val="28"/>
        </w:rPr>
        <w:t xml:space="preserve"> В ходе работы дети учатся замечать, каких данных не хватает для ответа на вопрос. В таких случаях они обращаются к книгам, справочникам, иллюстрациям или другим источникам.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Демонстрация практической значимости чтения.</w:t>
      </w:r>
      <w:r w:rsidRPr="003E56EE">
        <w:rPr>
          <w:rFonts w:ascii="Times New Roman" w:hAnsi="Times New Roman" w:cs="Times New Roman"/>
          <w:color w:val="000000" w:themeColor="text1"/>
          <w:sz w:val="28"/>
          <w:szCs w:val="28"/>
        </w:rPr>
        <w:t xml:space="preserve"> На примерах реальных или вымышленных ситуаций дети видят, как умение читать помогает героям справляться с трудностями, принимать решения и находить выход из различных учебных и жизненных проблем.</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Обсуждение прочитанного с соблюдением речевого этикета.</w:t>
      </w:r>
      <w:r w:rsidRPr="003E56EE">
        <w:rPr>
          <w:rFonts w:ascii="Times New Roman" w:hAnsi="Times New Roman" w:cs="Times New Roman"/>
          <w:color w:val="000000" w:themeColor="text1"/>
          <w:sz w:val="28"/>
          <w:szCs w:val="28"/>
        </w:rPr>
        <w:t xml:space="preserve"> Во время обсуждений в группе или в парах дети учатся внимательно слушать собеседника, корректно высказывать своё мнение и аргументировать свою точку зрения. </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b/>
          <w:bCs/>
          <w:color w:val="000000" w:themeColor="text1"/>
          <w:sz w:val="28"/>
          <w:szCs w:val="28"/>
        </w:rPr>
        <w:t>Подготовка развернутого рассказа о прочитанной книге.</w:t>
      </w:r>
      <w:r w:rsidRPr="003E56EE">
        <w:rPr>
          <w:rFonts w:ascii="Times New Roman" w:hAnsi="Times New Roman" w:cs="Times New Roman"/>
          <w:color w:val="000000" w:themeColor="text1"/>
          <w:sz w:val="28"/>
          <w:szCs w:val="28"/>
        </w:rPr>
        <w:t xml:space="preserve"> Дети готовят устные или письменные рассказы о прочитанных книгах, которые им понравились. Они выражают своё мнение и объясняют, что именно их привлекло в произведении, развивая при этом аналитические и творческие навыки.</w:t>
      </w:r>
    </w:p>
    <w:p w:rsidR="00647E4A"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0B0034">
        <w:rPr>
          <w:rFonts w:ascii="Times New Roman" w:hAnsi="Times New Roman" w:cs="Times New Roman"/>
          <w:b/>
          <w:bCs/>
          <w:color w:val="000000" w:themeColor="text1"/>
          <w:sz w:val="28"/>
          <w:szCs w:val="28"/>
        </w:rPr>
        <w:t>Совместное обсуждение любимых произведений.</w:t>
      </w:r>
      <w:r w:rsidRPr="000B0034">
        <w:rPr>
          <w:rFonts w:ascii="Times New Roman" w:hAnsi="Times New Roman" w:cs="Times New Roman"/>
          <w:color w:val="000000" w:themeColor="text1"/>
          <w:sz w:val="28"/>
          <w:szCs w:val="28"/>
        </w:rPr>
        <w:t xml:space="preserve"> Проводятся коллективные обсуждения, где учащиеся сравнивают свои впечатления с мнениями одноклассников. </w:t>
      </w:r>
      <w:bookmarkStart w:id="45" w:name="X754799cce7d66c1b9fdbc98d76f9771628fca70"/>
      <w:bookmarkEnd w:id="16"/>
      <w:bookmarkEnd w:id="37"/>
      <w:bookmarkEnd w:id="44"/>
    </w:p>
    <w:p w:rsidR="00647E4A" w:rsidRPr="000B0034" w:rsidRDefault="00647E4A" w:rsidP="00647E4A">
      <w:pPr>
        <w:pStyle w:val="Compact"/>
        <w:spacing w:line="276" w:lineRule="auto"/>
        <w:ind w:left="720"/>
        <w:contextualSpacing/>
        <w:jc w:val="both"/>
        <w:rPr>
          <w:rFonts w:ascii="Times New Roman" w:hAnsi="Times New Roman" w:cs="Times New Roman"/>
          <w:color w:val="000000" w:themeColor="text1"/>
          <w:sz w:val="28"/>
          <w:szCs w:val="28"/>
        </w:rPr>
      </w:pPr>
    </w:p>
    <w:p w:rsidR="00647E4A" w:rsidRPr="005F1DCA" w:rsidRDefault="00647E4A" w:rsidP="00647E4A">
      <w:pPr>
        <w:keepNext/>
        <w:keepLines/>
        <w:spacing w:before="76" w:line="276" w:lineRule="auto"/>
        <w:jc w:val="center"/>
        <w:outlineLvl w:val="1"/>
        <w:rPr>
          <w:b/>
          <w:color w:val="000000"/>
          <w:sz w:val="28"/>
          <w:szCs w:val="28"/>
          <w:u w:val="single"/>
        </w:rPr>
      </w:pPr>
      <w:bookmarkStart w:id="46" w:name="предметные-результаты"/>
      <w:r w:rsidRPr="005F1DCA">
        <w:rPr>
          <w:b/>
          <w:color w:val="000000"/>
          <w:sz w:val="28"/>
          <w:szCs w:val="28"/>
          <w:u w:val="single"/>
        </w:rPr>
        <w:t xml:space="preserve">ПЛАНИРУЕМЫЕ РЕЗУЛЬТАТЫ ОСВОЕНИЯ КУРСА </w:t>
      </w:r>
    </w:p>
    <w:p w:rsidR="00647E4A" w:rsidRPr="00AA2997" w:rsidRDefault="00647E4A" w:rsidP="00647E4A">
      <w:pPr>
        <w:keepNext/>
        <w:keepLines/>
        <w:spacing w:before="76" w:line="276" w:lineRule="auto"/>
        <w:jc w:val="center"/>
        <w:outlineLvl w:val="1"/>
        <w:rPr>
          <w:b/>
          <w:color w:val="000000"/>
          <w:sz w:val="28"/>
          <w:szCs w:val="28"/>
          <w:u w:val="single"/>
        </w:rPr>
      </w:pPr>
      <w:r w:rsidRPr="005F1DCA">
        <w:rPr>
          <w:b/>
          <w:color w:val="000000"/>
          <w:sz w:val="28"/>
          <w:szCs w:val="28"/>
          <w:u w:val="single"/>
        </w:rPr>
        <w:t>ВНЕУРОЧНОЙ ДЕЯТЕЛЬНОСТИ «ИСКУССТВО ТЕКСТА»</w:t>
      </w:r>
    </w:p>
    <w:p w:rsidR="00647E4A" w:rsidRPr="005F1DCA" w:rsidRDefault="00647E4A" w:rsidP="00647E4A">
      <w:pPr>
        <w:spacing w:before="225" w:line="276" w:lineRule="auto"/>
        <w:ind w:left="708"/>
        <w:jc w:val="both"/>
        <w:rPr>
          <w:b/>
          <w:color w:val="000000"/>
          <w:sz w:val="28"/>
        </w:rPr>
      </w:pPr>
      <w:r w:rsidRPr="005F1DCA">
        <w:rPr>
          <w:b/>
          <w:color w:val="000000"/>
          <w:sz w:val="28"/>
        </w:rPr>
        <w:t>ЛИЧНОСТНЫЕ РЕЗУЛЬТАТЫ</w:t>
      </w:r>
    </w:p>
    <w:p w:rsidR="00647E4A" w:rsidRPr="005F1DCA" w:rsidRDefault="00647E4A" w:rsidP="00647E4A">
      <w:pPr>
        <w:spacing w:line="276" w:lineRule="auto"/>
        <w:ind w:left="708"/>
        <w:jc w:val="both"/>
        <w:rPr>
          <w:i/>
          <w:color w:val="000000"/>
          <w:sz w:val="28"/>
        </w:rPr>
      </w:pPr>
      <w:r w:rsidRPr="005F1DCA">
        <w:rPr>
          <w:i/>
          <w:color w:val="000000"/>
          <w:sz w:val="28"/>
        </w:rPr>
        <w:t>Гражданско-патриотическое</w:t>
      </w:r>
      <w:r>
        <w:rPr>
          <w:i/>
          <w:color w:val="000000"/>
          <w:sz w:val="28"/>
        </w:rPr>
        <w:t xml:space="preserve"> </w:t>
      </w:r>
      <w:r w:rsidRPr="005F1DCA">
        <w:rPr>
          <w:i/>
          <w:color w:val="000000"/>
          <w:spacing w:val="-2"/>
          <w:sz w:val="28"/>
        </w:rPr>
        <w:t>воспитание:</w:t>
      </w:r>
    </w:p>
    <w:p w:rsidR="00647E4A" w:rsidRPr="005F1DCA" w:rsidRDefault="00647E4A" w:rsidP="00647E4A">
      <w:pPr>
        <w:spacing w:line="276" w:lineRule="auto"/>
        <w:ind w:left="2" w:right="159" w:firstLine="706"/>
        <w:jc w:val="both"/>
        <w:rPr>
          <w:color w:val="000000"/>
          <w:sz w:val="28"/>
          <w:szCs w:val="28"/>
        </w:rPr>
      </w:pPr>
      <w:r w:rsidRPr="005F1DCA">
        <w:rPr>
          <w:color w:val="000000"/>
          <w:sz w:val="28"/>
          <w:szCs w:val="28"/>
        </w:rPr>
        <w:t>осознание сопричастности к прошлому, настоящему и будущему своей страны и родного края;</w:t>
      </w:r>
    </w:p>
    <w:p w:rsidR="00647E4A" w:rsidRPr="005F1DCA" w:rsidRDefault="00647E4A" w:rsidP="00647E4A">
      <w:pPr>
        <w:spacing w:line="276" w:lineRule="auto"/>
        <w:ind w:left="2" w:right="154" w:firstLine="706"/>
        <w:jc w:val="both"/>
        <w:rPr>
          <w:color w:val="000000"/>
          <w:sz w:val="28"/>
          <w:szCs w:val="28"/>
        </w:rPr>
      </w:pPr>
      <w:r w:rsidRPr="005F1DCA">
        <w:rPr>
          <w:color w:val="000000"/>
          <w:sz w:val="28"/>
          <w:szCs w:val="28"/>
        </w:rPr>
        <w:t xml:space="preserve">проявление интереса к изучению истории и культуры </w:t>
      </w:r>
      <w:r w:rsidRPr="005F1DCA">
        <w:rPr>
          <w:color w:val="000000"/>
          <w:spacing w:val="-2"/>
          <w:sz w:val="28"/>
          <w:szCs w:val="28"/>
        </w:rPr>
        <w:t>родного края, через обучение родному языку.</w:t>
      </w:r>
    </w:p>
    <w:p w:rsidR="00647E4A" w:rsidRPr="005F1DCA" w:rsidRDefault="00647E4A" w:rsidP="00647E4A">
      <w:pPr>
        <w:spacing w:line="276" w:lineRule="auto"/>
        <w:ind w:left="708"/>
        <w:jc w:val="both"/>
        <w:rPr>
          <w:i/>
          <w:color w:val="000000"/>
          <w:sz w:val="28"/>
        </w:rPr>
      </w:pPr>
      <w:r w:rsidRPr="005F1DCA">
        <w:rPr>
          <w:i/>
          <w:color w:val="000000"/>
          <w:sz w:val="28"/>
        </w:rPr>
        <w:lastRenderedPageBreak/>
        <w:t>Духовно-нравственное</w:t>
      </w:r>
      <w:r>
        <w:rPr>
          <w:i/>
          <w:color w:val="000000"/>
          <w:sz w:val="28"/>
        </w:rPr>
        <w:t xml:space="preserve"> </w:t>
      </w:r>
      <w:r w:rsidRPr="005F1DCA">
        <w:rPr>
          <w:i/>
          <w:color w:val="000000"/>
          <w:spacing w:val="-2"/>
          <w:sz w:val="28"/>
        </w:rPr>
        <w:t>воспитание:</w:t>
      </w:r>
    </w:p>
    <w:p w:rsidR="00647E4A" w:rsidRPr="005F1DCA" w:rsidRDefault="00647E4A" w:rsidP="00647E4A">
      <w:pPr>
        <w:spacing w:line="276" w:lineRule="auto"/>
        <w:ind w:left="2" w:right="156" w:firstLine="706"/>
        <w:rPr>
          <w:color w:val="000000"/>
          <w:sz w:val="28"/>
          <w:szCs w:val="28"/>
        </w:rPr>
      </w:pPr>
      <w:r w:rsidRPr="005F1DCA">
        <w:rPr>
          <w:color w:val="000000"/>
          <w:sz w:val="28"/>
          <w:szCs w:val="28"/>
        </w:rPr>
        <w:t>освоение опыта человеческих взаимоотношений, проявление сопереживания, любви, доброжелательности;</w:t>
      </w:r>
    </w:p>
    <w:p w:rsidR="00647E4A" w:rsidRPr="005F1DCA" w:rsidRDefault="00647E4A" w:rsidP="00647E4A">
      <w:pPr>
        <w:spacing w:line="276" w:lineRule="auto"/>
        <w:ind w:left="2" w:right="158" w:firstLine="706"/>
        <w:jc w:val="both"/>
        <w:rPr>
          <w:color w:val="000000"/>
          <w:sz w:val="28"/>
          <w:szCs w:val="28"/>
        </w:rPr>
      </w:pPr>
      <w:r w:rsidRPr="005F1DCA">
        <w:rPr>
          <w:color w:val="000000"/>
          <w:sz w:val="28"/>
          <w:szCs w:val="28"/>
        </w:rPr>
        <w:t>осознание этических понятий, оценка поступков героев художественных произведений.</w:t>
      </w:r>
    </w:p>
    <w:p w:rsidR="00647E4A" w:rsidRPr="005F1DCA" w:rsidRDefault="00647E4A" w:rsidP="00647E4A">
      <w:pPr>
        <w:spacing w:before="4" w:line="276" w:lineRule="auto"/>
        <w:ind w:left="708"/>
        <w:jc w:val="both"/>
        <w:rPr>
          <w:i/>
          <w:color w:val="000000"/>
          <w:sz w:val="28"/>
        </w:rPr>
      </w:pPr>
      <w:r w:rsidRPr="005F1DCA">
        <w:rPr>
          <w:i/>
          <w:color w:val="000000"/>
          <w:sz w:val="28"/>
        </w:rPr>
        <w:t>Эстетическое</w:t>
      </w:r>
      <w:r>
        <w:rPr>
          <w:i/>
          <w:color w:val="000000"/>
          <w:sz w:val="28"/>
        </w:rPr>
        <w:t xml:space="preserve"> </w:t>
      </w:r>
      <w:r w:rsidRPr="005F1DCA">
        <w:rPr>
          <w:i/>
          <w:color w:val="000000"/>
          <w:spacing w:val="-2"/>
          <w:sz w:val="28"/>
        </w:rPr>
        <w:t>воспитание:</w:t>
      </w:r>
    </w:p>
    <w:p w:rsidR="00647E4A" w:rsidRPr="005F1DCA" w:rsidRDefault="00647E4A" w:rsidP="00647E4A">
      <w:pPr>
        <w:spacing w:line="276" w:lineRule="auto"/>
        <w:ind w:left="2" w:right="159" w:firstLine="706"/>
        <w:jc w:val="both"/>
        <w:rPr>
          <w:color w:val="000000"/>
          <w:sz w:val="28"/>
          <w:szCs w:val="28"/>
        </w:rPr>
      </w:pPr>
      <w:r w:rsidRPr="005F1DCA">
        <w:rPr>
          <w:color w:val="000000"/>
          <w:sz w:val="28"/>
          <w:szCs w:val="28"/>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свое отношение в разных видах художественной деятельности;</w:t>
      </w:r>
    </w:p>
    <w:p w:rsidR="00647E4A" w:rsidRPr="005F1DCA" w:rsidRDefault="00647E4A" w:rsidP="00647E4A">
      <w:pPr>
        <w:spacing w:line="276" w:lineRule="auto"/>
        <w:ind w:left="708"/>
        <w:rPr>
          <w:color w:val="000000"/>
          <w:sz w:val="28"/>
          <w:szCs w:val="28"/>
        </w:rPr>
      </w:pPr>
      <w:r w:rsidRPr="005F1DCA">
        <w:rPr>
          <w:color w:val="000000"/>
          <w:sz w:val="28"/>
          <w:szCs w:val="28"/>
        </w:rPr>
        <w:t>приобретение</w:t>
      </w:r>
      <w:r>
        <w:rPr>
          <w:color w:val="000000"/>
          <w:sz w:val="28"/>
          <w:szCs w:val="28"/>
        </w:rPr>
        <w:t xml:space="preserve"> </w:t>
      </w:r>
      <w:r w:rsidRPr="005F1DCA">
        <w:rPr>
          <w:color w:val="000000"/>
          <w:sz w:val="28"/>
          <w:szCs w:val="28"/>
        </w:rPr>
        <w:t>эстетического</w:t>
      </w:r>
      <w:r w:rsidRPr="005F1DCA">
        <w:rPr>
          <w:color w:val="000000"/>
          <w:spacing w:val="-13"/>
          <w:sz w:val="28"/>
          <w:szCs w:val="28"/>
        </w:rPr>
        <w:t xml:space="preserve"> опыта чтения художественной литературы. </w:t>
      </w:r>
    </w:p>
    <w:p w:rsidR="00647E4A" w:rsidRPr="005F1DCA" w:rsidRDefault="00647E4A" w:rsidP="00647E4A">
      <w:pPr>
        <w:spacing w:before="96" w:line="276" w:lineRule="auto"/>
        <w:ind w:left="2" w:right="141" w:firstLine="706"/>
        <w:rPr>
          <w:i/>
          <w:color w:val="000000"/>
          <w:sz w:val="28"/>
        </w:rPr>
      </w:pPr>
      <w:r w:rsidRPr="005F1DCA">
        <w:rPr>
          <w:i/>
          <w:color w:val="000000"/>
          <w:sz w:val="28"/>
        </w:rPr>
        <w:t>Физическое воспитание, формирование культуры здоровья эмоционального благополучия:</w:t>
      </w:r>
    </w:p>
    <w:p w:rsidR="00647E4A" w:rsidRPr="005F1DCA" w:rsidRDefault="00647E4A" w:rsidP="00647E4A">
      <w:pPr>
        <w:spacing w:line="276" w:lineRule="auto"/>
        <w:ind w:left="2" w:right="160" w:firstLine="706"/>
        <w:jc w:val="both"/>
        <w:rPr>
          <w:color w:val="000000"/>
          <w:sz w:val="28"/>
          <w:szCs w:val="28"/>
        </w:rPr>
      </w:pPr>
      <w:r w:rsidRPr="005F1DCA">
        <w:rPr>
          <w:color w:val="000000"/>
          <w:sz w:val="28"/>
          <w:szCs w:val="28"/>
        </w:rPr>
        <w:t>соблюдение правил здорового и безопасного (для себя и других людей) образа жизни в окружающей среде (в том числе информационной);</w:t>
      </w:r>
    </w:p>
    <w:p w:rsidR="00647E4A" w:rsidRPr="005F1DCA" w:rsidRDefault="00647E4A" w:rsidP="00647E4A">
      <w:pPr>
        <w:spacing w:line="276" w:lineRule="auto"/>
        <w:ind w:left="708"/>
        <w:jc w:val="both"/>
        <w:rPr>
          <w:color w:val="000000"/>
          <w:sz w:val="28"/>
          <w:szCs w:val="28"/>
        </w:rPr>
      </w:pPr>
      <w:r w:rsidRPr="005F1DCA">
        <w:rPr>
          <w:color w:val="000000"/>
          <w:sz w:val="28"/>
          <w:szCs w:val="28"/>
        </w:rPr>
        <w:t>бережное</w:t>
      </w:r>
      <w:r>
        <w:rPr>
          <w:color w:val="000000"/>
          <w:sz w:val="28"/>
          <w:szCs w:val="28"/>
        </w:rPr>
        <w:t xml:space="preserve"> </w:t>
      </w:r>
      <w:r w:rsidRPr="005F1DCA">
        <w:rPr>
          <w:color w:val="000000"/>
          <w:sz w:val="28"/>
          <w:szCs w:val="28"/>
        </w:rPr>
        <w:t>отношение</w:t>
      </w:r>
      <w:r>
        <w:rPr>
          <w:color w:val="000000"/>
          <w:sz w:val="28"/>
          <w:szCs w:val="28"/>
        </w:rPr>
        <w:t xml:space="preserve"> </w:t>
      </w:r>
      <w:r w:rsidRPr="005F1DCA">
        <w:rPr>
          <w:color w:val="000000"/>
          <w:sz w:val="28"/>
          <w:szCs w:val="28"/>
        </w:rPr>
        <w:t>к</w:t>
      </w:r>
      <w:r>
        <w:rPr>
          <w:color w:val="000000"/>
          <w:sz w:val="28"/>
          <w:szCs w:val="28"/>
        </w:rPr>
        <w:t xml:space="preserve"> </w:t>
      </w:r>
      <w:r w:rsidRPr="005F1DCA">
        <w:rPr>
          <w:color w:val="000000"/>
          <w:sz w:val="28"/>
          <w:szCs w:val="28"/>
        </w:rPr>
        <w:t>физическому</w:t>
      </w:r>
      <w:r>
        <w:rPr>
          <w:color w:val="000000"/>
          <w:sz w:val="28"/>
          <w:szCs w:val="28"/>
        </w:rPr>
        <w:t xml:space="preserve"> </w:t>
      </w:r>
      <w:r w:rsidRPr="005F1DCA">
        <w:rPr>
          <w:color w:val="000000"/>
          <w:sz w:val="28"/>
          <w:szCs w:val="28"/>
        </w:rPr>
        <w:t>и</w:t>
      </w:r>
      <w:r>
        <w:rPr>
          <w:color w:val="000000"/>
          <w:sz w:val="28"/>
          <w:szCs w:val="28"/>
        </w:rPr>
        <w:t xml:space="preserve"> </w:t>
      </w:r>
      <w:r w:rsidRPr="005F1DCA">
        <w:rPr>
          <w:color w:val="000000"/>
          <w:sz w:val="28"/>
          <w:szCs w:val="28"/>
        </w:rPr>
        <w:t>психическому</w:t>
      </w:r>
      <w:r>
        <w:rPr>
          <w:color w:val="000000"/>
          <w:sz w:val="28"/>
          <w:szCs w:val="28"/>
        </w:rPr>
        <w:t xml:space="preserve"> </w:t>
      </w:r>
      <w:r w:rsidRPr="005F1DCA">
        <w:rPr>
          <w:color w:val="000000"/>
          <w:spacing w:val="-2"/>
          <w:sz w:val="28"/>
          <w:szCs w:val="28"/>
        </w:rPr>
        <w:t>здоровью.</w:t>
      </w:r>
    </w:p>
    <w:p w:rsidR="00647E4A" w:rsidRPr="005F1DCA" w:rsidRDefault="00647E4A" w:rsidP="00647E4A">
      <w:pPr>
        <w:spacing w:before="88" w:line="276" w:lineRule="auto"/>
        <w:ind w:left="708"/>
        <w:rPr>
          <w:i/>
          <w:color w:val="000000"/>
          <w:sz w:val="28"/>
        </w:rPr>
      </w:pPr>
      <w:r w:rsidRPr="005F1DCA">
        <w:rPr>
          <w:i/>
          <w:color w:val="000000"/>
          <w:sz w:val="28"/>
        </w:rPr>
        <w:t xml:space="preserve">Трудовое </w:t>
      </w:r>
      <w:r w:rsidRPr="005F1DCA">
        <w:rPr>
          <w:i/>
          <w:color w:val="000000"/>
          <w:spacing w:val="-2"/>
          <w:sz w:val="28"/>
        </w:rPr>
        <w:t>воспитание:</w:t>
      </w:r>
    </w:p>
    <w:p w:rsidR="00647E4A" w:rsidRPr="005F1DCA" w:rsidRDefault="00647E4A" w:rsidP="00647E4A">
      <w:pPr>
        <w:spacing w:before="96" w:line="276" w:lineRule="auto"/>
        <w:ind w:left="708"/>
        <w:rPr>
          <w:color w:val="000000"/>
          <w:sz w:val="28"/>
          <w:szCs w:val="28"/>
        </w:rPr>
      </w:pPr>
      <w:r>
        <w:rPr>
          <w:color w:val="000000"/>
          <w:sz w:val="28"/>
          <w:szCs w:val="28"/>
        </w:rPr>
        <w:t>о</w:t>
      </w:r>
      <w:r w:rsidRPr="005F1DCA">
        <w:rPr>
          <w:color w:val="000000"/>
          <w:sz w:val="28"/>
          <w:szCs w:val="28"/>
        </w:rPr>
        <w:t>сознание</w:t>
      </w:r>
      <w:r>
        <w:rPr>
          <w:color w:val="000000"/>
          <w:sz w:val="28"/>
          <w:szCs w:val="28"/>
        </w:rPr>
        <w:t xml:space="preserve"> </w:t>
      </w:r>
      <w:r w:rsidRPr="005F1DCA">
        <w:rPr>
          <w:color w:val="000000"/>
          <w:sz w:val="28"/>
          <w:szCs w:val="28"/>
        </w:rPr>
        <w:t>ценности</w:t>
      </w:r>
      <w:r>
        <w:rPr>
          <w:color w:val="000000"/>
          <w:sz w:val="28"/>
          <w:szCs w:val="28"/>
        </w:rPr>
        <w:t xml:space="preserve"> </w:t>
      </w:r>
      <w:r w:rsidRPr="005F1DCA">
        <w:rPr>
          <w:color w:val="000000"/>
          <w:sz w:val="28"/>
          <w:szCs w:val="28"/>
        </w:rPr>
        <w:t>труда</w:t>
      </w:r>
      <w:r>
        <w:rPr>
          <w:color w:val="000000"/>
          <w:sz w:val="28"/>
          <w:szCs w:val="28"/>
        </w:rPr>
        <w:t xml:space="preserve"> </w:t>
      </w:r>
      <w:r w:rsidRPr="005F1DCA">
        <w:rPr>
          <w:color w:val="000000"/>
          <w:sz w:val="28"/>
          <w:szCs w:val="28"/>
        </w:rPr>
        <w:t>в</w:t>
      </w:r>
      <w:r>
        <w:rPr>
          <w:color w:val="000000"/>
          <w:sz w:val="28"/>
          <w:szCs w:val="28"/>
        </w:rPr>
        <w:t xml:space="preserve"> </w:t>
      </w:r>
      <w:r w:rsidRPr="005F1DCA">
        <w:rPr>
          <w:color w:val="000000"/>
          <w:sz w:val="28"/>
          <w:szCs w:val="28"/>
        </w:rPr>
        <w:t>жизни</w:t>
      </w:r>
      <w:r>
        <w:rPr>
          <w:color w:val="000000"/>
          <w:sz w:val="28"/>
          <w:szCs w:val="28"/>
        </w:rPr>
        <w:t xml:space="preserve"> </w:t>
      </w:r>
      <w:r w:rsidRPr="005F1DCA">
        <w:rPr>
          <w:color w:val="000000"/>
          <w:sz w:val="28"/>
          <w:szCs w:val="28"/>
        </w:rPr>
        <w:t>человека</w:t>
      </w:r>
      <w:r>
        <w:rPr>
          <w:color w:val="000000"/>
          <w:sz w:val="28"/>
          <w:szCs w:val="28"/>
        </w:rPr>
        <w:t xml:space="preserve"> </w:t>
      </w:r>
      <w:r w:rsidRPr="005F1DCA">
        <w:rPr>
          <w:color w:val="000000"/>
          <w:sz w:val="28"/>
          <w:szCs w:val="28"/>
        </w:rPr>
        <w:t>и</w:t>
      </w:r>
      <w:r>
        <w:rPr>
          <w:color w:val="000000"/>
          <w:sz w:val="28"/>
          <w:szCs w:val="28"/>
        </w:rPr>
        <w:t xml:space="preserve"> </w:t>
      </w:r>
      <w:r w:rsidRPr="005F1DCA">
        <w:rPr>
          <w:color w:val="000000"/>
          <w:spacing w:val="-2"/>
          <w:sz w:val="28"/>
          <w:szCs w:val="28"/>
        </w:rPr>
        <w:t>общества.</w:t>
      </w:r>
    </w:p>
    <w:p w:rsidR="00647E4A" w:rsidRPr="005F1DCA" w:rsidRDefault="00647E4A" w:rsidP="00647E4A">
      <w:pPr>
        <w:spacing w:before="96" w:line="276" w:lineRule="auto"/>
        <w:ind w:left="708"/>
        <w:rPr>
          <w:i/>
          <w:color w:val="000000"/>
          <w:sz w:val="28"/>
        </w:rPr>
      </w:pPr>
      <w:r w:rsidRPr="005F1DCA">
        <w:rPr>
          <w:i/>
          <w:color w:val="000000"/>
          <w:sz w:val="28"/>
        </w:rPr>
        <w:t>Экологическое</w:t>
      </w:r>
      <w:r>
        <w:rPr>
          <w:i/>
          <w:color w:val="000000"/>
          <w:sz w:val="28"/>
        </w:rPr>
        <w:t xml:space="preserve"> </w:t>
      </w:r>
      <w:r w:rsidRPr="005F1DCA">
        <w:rPr>
          <w:i/>
          <w:color w:val="000000"/>
          <w:spacing w:val="-2"/>
          <w:sz w:val="28"/>
        </w:rPr>
        <w:t>воспитание:</w:t>
      </w:r>
    </w:p>
    <w:p w:rsidR="00647E4A" w:rsidRPr="005F1DCA" w:rsidRDefault="00647E4A" w:rsidP="00647E4A">
      <w:pPr>
        <w:spacing w:before="96" w:line="276" w:lineRule="auto"/>
        <w:ind w:left="2" w:firstLine="706"/>
        <w:rPr>
          <w:color w:val="000000"/>
          <w:sz w:val="28"/>
          <w:szCs w:val="28"/>
        </w:rPr>
      </w:pPr>
      <w:r>
        <w:rPr>
          <w:color w:val="000000"/>
          <w:sz w:val="28"/>
          <w:szCs w:val="28"/>
        </w:rPr>
        <w:t>б</w:t>
      </w:r>
      <w:r w:rsidRPr="005F1DCA">
        <w:rPr>
          <w:color w:val="000000"/>
          <w:sz w:val="28"/>
          <w:szCs w:val="28"/>
        </w:rPr>
        <w:t>ережное</w:t>
      </w:r>
      <w:r>
        <w:rPr>
          <w:color w:val="000000"/>
          <w:sz w:val="28"/>
          <w:szCs w:val="28"/>
        </w:rPr>
        <w:t xml:space="preserve"> </w:t>
      </w:r>
      <w:r w:rsidRPr="005F1DCA">
        <w:rPr>
          <w:color w:val="000000"/>
          <w:sz w:val="28"/>
          <w:szCs w:val="28"/>
        </w:rPr>
        <w:t>отношение</w:t>
      </w:r>
      <w:r>
        <w:rPr>
          <w:color w:val="000000"/>
          <w:sz w:val="28"/>
          <w:szCs w:val="28"/>
        </w:rPr>
        <w:t xml:space="preserve"> </w:t>
      </w:r>
      <w:r w:rsidRPr="005F1DCA">
        <w:rPr>
          <w:color w:val="000000"/>
          <w:sz w:val="28"/>
          <w:szCs w:val="28"/>
        </w:rPr>
        <w:t>к</w:t>
      </w:r>
      <w:r>
        <w:rPr>
          <w:color w:val="000000"/>
          <w:sz w:val="28"/>
          <w:szCs w:val="28"/>
        </w:rPr>
        <w:t xml:space="preserve"> </w:t>
      </w:r>
      <w:r w:rsidRPr="005F1DCA">
        <w:rPr>
          <w:color w:val="000000"/>
          <w:sz w:val="28"/>
          <w:szCs w:val="28"/>
        </w:rPr>
        <w:t>природе,</w:t>
      </w:r>
      <w:r>
        <w:rPr>
          <w:color w:val="000000"/>
          <w:sz w:val="28"/>
          <w:szCs w:val="28"/>
        </w:rPr>
        <w:t xml:space="preserve"> </w:t>
      </w:r>
      <w:r w:rsidRPr="005F1DCA">
        <w:rPr>
          <w:color w:val="000000"/>
          <w:sz w:val="28"/>
          <w:szCs w:val="28"/>
        </w:rPr>
        <w:t>осознание</w:t>
      </w:r>
      <w:r>
        <w:rPr>
          <w:color w:val="000000"/>
          <w:sz w:val="28"/>
          <w:szCs w:val="28"/>
        </w:rPr>
        <w:t xml:space="preserve"> </w:t>
      </w:r>
      <w:r w:rsidRPr="005F1DCA">
        <w:rPr>
          <w:color w:val="000000"/>
          <w:sz w:val="28"/>
          <w:szCs w:val="28"/>
        </w:rPr>
        <w:t>проблем</w:t>
      </w:r>
      <w:r>
        <w:rPr>
          <w:color w:val="000000"/>
          <w:sz w:val="28"/>
          <w:szCs w:val="28"/>
        </w:rPr>
        <w:t xml:space="preserve"> </w:t>
      </w:r>
      <w:r w:rsidRPr="005F1DCA">
        <w:rPr>
          <w:color w:val="000000"/>
          <w:sz w:val="28"/>
          <w:szCs w:val="28"/>
        </w:rPr>
        <w:t>взаимоотношений человека и животных, отраженных в текстах.</w:t>
      </w:r>
    </w:p>
    <w:p w:rsidR="00647E4A" w:rsidRPr="005F1DCA" w:rsidRDefault="00647E4A" w:rsidP="00647E4A">
      <w:pPr>
        <w:spacing w:line="276" w:lineRule="auto"/>
        <w:ind w:left="708"/>
        <w:rPr>
          <w:i/>
          <w:color w:val="000000"/>
          <w:sz w:val="28"/>
        </w:rPr>
      </w:pPr>
      <w:r w:rsidRPr="005F1DCA">
        <w:rPr>
          <w:i/>
          <w:color w:val="000000"/>
          <w:sz w:val="28"/>
        </w:rPr>
        <w:t>Ценности</w:t>
      </w:r>
      <w:r>
        <w:rPr>
          <w:i/>
          <w:color w:val="000000"/>
          <w:sz w:val="28"/>
        </w:rPr>
        <w:t xml:space="preserve"> </w:t>
      </w:r>
      <w:r w:rsidRPr="005F1DCA">
        <w:rPr>
          <w:i/>
          <w:color w:val="000000"/>
          <w:sz w:val="28"/>
        </w:rPr>
        <w:t>научного</w:t>
      </w:r>
      <w:r>
        <w:rPr>
          <w:i/>
          <w:color w:val="000000"/>
          <w:sz w:val="28"/>
        </w:rPr>
        <w:t xml:space="preserve"> </w:t>
      </w:r>
      <w:r w:rsidRPr="005F1DCA">
        <w:rPr>
          <w:i/>
          <w:color w:val="000000"/>
          <w:spacing w:val="-2"/>
          <w:sz w:val="28"/>
        </w:rPr>
        <w:t>познания:</w:t>
      </w:r>
    </w:p>
    <w:p w:rsidR="00647E4A" w:rsidRPr="005F1DCA" w:rsidRDefault="00647E4A" w:rsidP="00647E4A">
      <w:pPr>
        <w:tabs>
          <w:tab w:val="left" w:pos="2184"/>
          <w:tab w:val="left" w:pos="4148"/>
          <w:tab w:val="left" w:pos="6501"/>
          <w:tab w:val="left" w:pos="8214"/>
        </w:tabs>
        <w:spacing w:before="96" w:line="276" w:lineRule="auto"/>
        <w:ind w:left="2" w:right="152" w:firstLine="706"/>
        <w:rPr>
          <w:color w:val="000000"/>
          <w:sz w:val="28"/>
          <w:szCs w:val="28"/>
        </w:rPr>
      </w:pPr>
      <w:r w:rsidRPr="005F1DCA">
        <w:rPr>
          <w:color w:val="000000"/>
          <w:spacing w:val="-2"/>
          <w:sz w:val="28"/>
          <w:szCs w:val="28"/>
        </w:rPr>
        <w:t>развитие</w:t>
      </w:r>
      <w:r w:rsidRPr="005F1DCA">
        <w:rPr>
          <w:color w:val="000000"/>
          <w:sz w:val="28"/>
          <w:szCs w:val="28"/>
        </w:rPr>
        <w:tab/>
      </w:r>
      <w:r w:rsidRPr="005F1DCA">
        <w:rPr>
          <w:color w:val="000000"/>
          <w:spacing w:val="-2"/>
          <w:sz w:val="28"/>
          <w:szCs w:val="28"/>
        </w:rPr>
        <w:t>собственных</w:t>
      </w:r>
      <w:r w:rsidRPr="005F1DCA">
        <w:rPr>
          <w:color w:val="000000"/>
          <w:sz w:val="28"/>
          <w:szCs w:val="28"/>
        </w:rPr>
        <w:tab/>
      </w:r>
      <w:r w:rsidRPr="005F1DCA">
        <w:rPr>
          <w:color w:val="000000"/>
          <w:spacing w:val="-2"/>
          <w:sz w:val="28"/>
          <w:szCs w:val="28"/>
        </w:rPr>
        <w:t>познавательных</w:t>
      </w:r>
      <w:r w:rsidRPr="005F1DCA">
        <w:rPr>
          <w:color w:val="000000"/>
          <w:sz w:val="28"/>
          <w:szCs w:val="28"/>
        </w:rPr>
        <w:tab/>
      </w:r>
      <w:r w:rsidRPr="005F1DCA">
        <w:rPr>
          <w:color w:val="000000"/>
          <w:spacing w:val="-2"/>
          <w:sz w:val="28"/>
          <w:szCs w:val="28"/>
        </w:rPr>
        <w:t>интересов,</w:t>
      </w:r>
      <w:r>
        <w:rPr>
          <w:color w:val="000000"/>
          <w:sz w:val="28"/>
          <w:szCs w:val="28"/>
        </w:rPr>
        <w:t xml:space="preserve"> </w:t>
      </w:r>
      <w:r w:rsidRPr="005F1DCA">
        <w:rPr>
          <w:color w:val="000000"/>
          <w:spacing w:val="-2"/>
          <w:sz w:val="28"/>
          <w:szCs w:val="28"/>
        </w:rPr>
        <w:t xml:space="preserve">активности, </w:t>
      </w:r>
      <w:r w:rsidRPr="005F1DCA">
        <w:rPr>
          <w:color w:val="000000"/>
          <w:sz w:val="28"/>
          <w:szCs w:val="28"/>
        </w:rPr>
        <w:t>инициативности, любознательности и самостоятельности в познании.</w:t>
      </w:r>
    </w:p>
    <w:p w:rsidR="00647E4A" w:rsidRPr="005F1DCA" w:rsidRDefault="00647E4A" w:rsidP="00647E4A">
      <w:pPr>
        <w:spacing w:line="276" w:lineRule="auto"/>
        <w:rPr>
          <w:color w:val="000000"/>
          <w:sz w:val="28"/>
          <w:szCs w:val="28"/>
        </w:rPr>
      </w:pPr>
    </w:p>
    <w:p w:rsidR="00647E4A" w:rsidRPr="005F1DCA" w:rsidRDefault="00647E4A" w:rsidP="00647E4A">
      <w:pPr>
        <w:spacing w:before="69" w:line="276" w:lineRule="auto"/>
        <w:ind w:left="2" w:firstLine="706"/>
        <w:outlineLvl w:val="1"/>
        <w:rPr>
          <w:b/>
          <w:bCs/>
          <w:color w:val="000000"/>
          <w:sz w:val="28"/>
          <w:szCs w:val="28"/>
        </w:rPr>
      </w:pPr>
      <w:r w:rsidRPr="005F1DCA">
        <w:rPr>
          <w:b/>
          <w:bCs/>
          <w:color w:val="000000"/>
          <w:sz w:val="28"/>
          <w:szCs w:val="28"/>
        </w:rPr>
        <w:t>МЕТАПРЕДМЕТНЫЕ</w:t>
      </w:r>
      <w:r w:rsidRPr="005F1DCA">
        <w:rPr>
          <w:b/>
          <w:bCs/>
          <w:color w:val="000000"/>
          <w:spacing w:val="-2"/>
          <w:sz w:val="28"/>
          <w:szCs w:val="28"/>
        </w:rPr>
        <w:t>РЕЗУЛЬТАТЫ</w:t>
      </w:r>
    </w:p>
    <w:p w:rsidR="00647E4A" w:rsidRPr="005F1DCA" w:rsidRDefault="00647E4A" w:rsidP="00647E4A">
      <w:pPr>
        <w:spacing w:before="226" w:line="276" w:lineRule="auto"/>
        <w:ind w:left="2" w:firstLine="706"/>
        <w:outlineLvl w:val="0"/>
        <w:rPr>
          <w:b/>
          <w:bCs/>
          <w:color w:val="000000"/>
          <w:sz w:val="31"/>
          <w:szCs w:val="31"/>
        </w:rPr>
      </w:pPr>
      <w:r w:rsidRPr="005F1DCA">
        <w:rPr>
          <w:b/>
          <w:bCs/>
          <w:color w:val="000000"/>
          <w:sz w:val="31"/>
          <w:szCs w:val="31"/>
        </w:rPr>
        <w:t>Познавательные</w:t>
      </w:r>
      <w:r>
        <w:rPr>
          <w:b/>
          <w:bCs/>
          <w:color w:val="000000"/>
          <w:sz w:val="31"/>
          <w:szCs w:val="31"/>
        </w:rPr>
        <w:t xml:space="preserve"> </w:t>
      </w:r>
      <w:r w:rsidRPr="005F1DCA">
        <w:rPr>
          <w:b/>
          <w:bCs/>
          <w:color w:val="000000"/>
          <w:sz w:val="31"/>
          <w:szCs w:val="31"/>
        </w:rPr>
        <w:t>универсальные</w:t>
      </w:r>
      <w:r>
        <w:rPr>
          <w:b/>
          <w:bCs/>
          <w:color w:val="000000"/>
          <w:sz w:val="31"/>
          <w:szCs w:val="31"/>
        </w:rPr>
        <w:t xml:space="preserve"> </w:t>
      </w:r>
      <w:r w:rsidRPr="005F1DCA">
        <w:rPr>
          <w:b/>
          <w:bCs/>
          <w:color w:val="000000"/>
          <w:sz w:val="31"/>
          <w:szCs w:val="31"/>
        </w:rPr>
        <w:t>учебные</w:t>
      </w:r>
      <w:r>
        <w:rPr>
          <w:b/>
          <w:bCs/>
          <w:color w:val="000000"/>
          <w:sz w:val="31"/>
          <w:szCs w:val="31"/>
        </w:rPr>
        <w:t xml:space="preserve"> </w:t>
      </w:r>
      <w:r w:rsidRPr="005F1DCA">
        <w:rPr>
          <w:b/>
          <w:bCs/>
          <w:color w:val="000000"/>
          <w:spacing w:val="-2"/>
          <w:sz w:val="31"/>
          <w:szCs w:val="31"/>
        </w:rPr>
        <w:t>действия</w:t>
      </w:r>
    </w:p>
    <w:p w:rsidR="00647E4A" w:rsidRPr="005F1DCA" w:rsidRDefault="00647E4A" w:rsidP="00647E4A">
      <w:pPr>
        <w:spacing w:before="125" w:line="276" w:lineRule="auto"/>
        <w:ind w:left="2" w:firstLine="706"/>
        <w:outlineLvl w:val="2"/>
        <w:rPr>
          <w:b/>
          <w:bCs/>
          <w:color w:val="000000"/>
          <w:sz w:val="28"/>
          <w:szCs w:val="28"/>
        </w:rPr>
      </w:pPr>
      <w:r w:rsidRPr="005F1DCA">
        <w:rPr>
          <w:b/>
          <w:bCs/>
          <w:color w:val="000000"/>
          <w:sz w:val="28"/>
          <w:szCs w:val="28"/>
        </w:rPr>
        <w:t>Базовые</w:t>
      </w:r>
      <w:r>
        <w:rPr>
          <w:b/>
          <w:bCs/>
          <w:color w:val="000000"/>
          <w:sz w:val="28"/>
          <w:szCs w:val="28"/>
        </w:rPr>
        <w:t xml:space="preserve"> </w:t>
      </w:r>
      <w:r w:rsidRPr="005F1DCA">
        <w:rPr>
          <w:b/>
          <w:bCs/>
          <w:color w:val="000000"/>
          <w:sz w:val="28"/>
          <w:szCs w:val="28"/>
        </w:rPr>
        <w:t>логические</w:t>
      </w:r>
      <w:r>
        <w:rPr>
          <w:b/>
          <w:bCs/>
          <w:color w:val="000000"/>
          <w:sz w:val="28"/>
          <w:szCs w:val="28"/>
        </w:rPr>
        <w:t xml:space="preserve"> </w:t>
      </w:r>
      <w:r w:rsidRPr="005F1DCA">
        <w:rPr>
          <w:b/>
          <w:bCs/>
          <w:color w:val="000000"/>
          <w:spacing w:val="-2"/>
          <w:sz w:val="28"/>
          <w:szCs w:val="28"/>
        </w:rPr>
        <w:t>действия:</w:t>
      </w:r>
    </w:p>
    <w:p w:rsidR="00647E4A" w:rsidRPr="005F1DCA" w:rsidRDefault="00647E4A" w:rsidP="00647E4A">
      <w:pPr>
        <w:tabs>
          <w:tab w:val="left" w:pos="2405"/>
          <w:tab w:val="left" w:pos="3852"/>
          <w:tab w:val="left" w:pos="5931"/>
          <w:tab w:val="left" w:pos="7542"/>
          <w:tab w:val="left" w:pos="8333"/>
        </w:tabs>
        <w:spacing w:before="103" w:line="276" w:lineRule="auto"/>
        <w:ind w:left="2" w:right="162" w:firstLine="706"/>
        <w:rPr>
          <w:color w:val="000000"/>
          <w:sz w:val="28"/>
          <w:szCs w:val="28"/>
        </w:rPr>
      </w:pPr>
      <w:r w:rsidRPr="005F1DCA">
        <w:rPr>
          <w:color w:val="000000"/>
          <w:spacing w:val="-2"/>
          <w:sz w:val="28"/>
          <w:szCs w:val="28"/>
        </w:rPr>
        <w:t>сравнивать</w:t>
      </w:r>
      <w:r w:rsidRPr="005F1DCA">
        <w:rPr>
          <w:color w:val="000000"/>
          <w:sz w:val="28"/>
          <w:szCs w:val="28"/>
        </w:rPr>
        <w:tab/>
      </w:r>
      <w:r w:rsidRPr="005F1DCA">
        <w:rPr>
          <w:color w:val="000000"/>
          <w:spacing w:val="-2"/>
          <w:sz w:val="28"/>
          <w:szCs w:val="28"/>
        </w:rPr>
        <w:t>объекты,</w:t>
      </w:r>
      <w:r w:rsidRPr="005F1DCA">
        <w:rPr>
          <w:color w:val="000000"/>
          <w:sz w:val="28"/>
          <w:szCs w:val="28"/>
        </w:rPr>
        <w:tab/>
      </w:r>
      <w:r w:rsidRPr="005F1DCA">
        <w:rPr>
          <w:color w:val="000000"/>
          <w:spacing w:val="-2"/>
          <w:sz w:val="28"/>
          <w:szCs w:val="28"/>
        </w:rPr>
        <w:t>устанавливать</w:t>
      </w:r>
      <w:r w:rsidRPr="005F1DCA">
        <w:rPr>
          <w:color w:val="000000"/>
          <w:sz w:val="28"/>
          <w:szCs w:val="28"/>
        </w:rPr>
        <w:tab/>
      </w:r>
      <w:r w:rsidRPr="005F1DCA">
        <w:rPr>
          <w:color w:val="000000"/>
          <w:spacing w:val="-2"/>
          <w:sz w:val="28"/>
          <w:szCs w:val="28"/>
        </w:rPr>
        <w:t>основания</w:t>
      </w:r>
      <w:r w:rsidRPr="005F1DCA">
        <w:rPr>
          <w:color w:val="000000"/>
          <w:sz w:val="28"/>
          <w:szCs w:val="28"/>
        </w:rPr>
        <w:tab/>
      </w:r>
      <w:r w:rsidRPr="005F1DCA">
        <w:rPr>
          <w:color w:val="000000"/>
          <w:spacing w:val="-4"/>
          <w:sz w:val="28"/>
          <w:szCs w:val="28"/>
        </w:rPr>
        <w:t>дл</w:t>
      </w:r>
      <w:r>
        <w:rPr>
          <w:color w:val="000000"/>
          <w:spacing w:val="-4"/>
          <w:sz w:val="28"/>
          <w:szCs w:val="28"/>
        </w:rPr>
        <w:t xml:space="preserve">я </w:t>
      </w:r>
      <w:r w:rsidRPr="005F1DCA">
        <w:rPr>
          <w:color w:val="000000"/>
          <w:spacing w:val="-2"/>
          <w:sz w:val="28"/>
          <w:szCs w:val="28"/>
        </w:rPr>
        <w:t xml:space="preserve">сравнения, </w:t>
      </w:r>
      <w:r w:rsidRPr="005F1DCA">
        <w:rPr>
          <w:color w:val="000000"/>
          <w:sz w:val="28"/>
          <w:szCs w:val="28"/>
        </w:rPr>
        <w:t xml:space="preserve">устанавливать аналогии при чтении текстов;  </w:t>
      </w:r>
    </w:p>
    <w:p w:rsidR="00647E4A" w:rsidRPr="005F1DCA" w:rsidRDefault="00647E4A" w:rsidP="00647E4A">
      <w:pPr>
        <w:spacing w:line="276" w:lineRule="auto"/>
        <w:ind w:left="2" w:firstLine="706"/>
        <w:rPr>
          <w:color w:val="000000"/>
          <w:sz w:val="28"/>
          <w:szCs w:val="28"/>
        </w:rPr>
      </w:pPr>
      <w:r w:rsidRPr="005F1DCA">
        <w:rPr>
          <w:color w:val="000000"/>
          <w:sz w:val="28"/>
          <w:szCs w:val="28"/>
        </w:rPr>
        <w:t>находить закономерности и противоречия в фактах, которые учитываются при чтении текстов;</w:t>
      </w:r>
    </w:p>
    <w:p w:rsidR="00647E4A" w:rsidRPr="005F1DCA" w:rsidRDefault="00647E4A" w:rsidP="00647E4A">
      <w:pPr>
        <w:spacing w:before="2" w:line="276" w:lineRule="auto"/>
        <w:ind w:left="2" w:firstLine="706"/>
        <w:rPr>
          <w:color w:val="000000"/>
          <w:sz w:val="28"/>
          <w:szCs w:val="28"/>
        </w:rPr>
      </w:pPr>
      <w:r w:rsidRPr="005F1DCA">
        <w:rPr>
          <w:color w:val="000000"/>
          <w:sz w:val="28"/>
          <w:szCs w:val="28"/>
        </w:rPr>
        <w:t>выявлять</w:t>
      </w:r>
      <w:r>
        <w:rPr>
          <w:color w:val="000000"/>
          <w:sz w:val="28"/>
          <w:szCs w:val="28"/>
        </w:rPr>
        <w:t xml:space="preserve"> </w:t>
      </w:r>
      <w:r w:rsidRPr="005F1DCA">
        <w:rPr>
          <w:color w:val="000000"/>
          <w:sz w:val="28"/>
          <w:szCs w:val="28"/>
        </w:rPr>
        <w:t>недостаток</w:t>
      </w:r>
      <w:r>
        <w:rPr>
          <w:color w:val="000000"/>
          <w:sz w:val="28"/>
          <w:szCs w:val="28"/>
        </w:rPr>
        <w:t xml:space="preserve"> </w:t>
      </w:r>
      <w:r w:rsidRPr="005F1DCA">
        <w:rPr>
          <w:color w:val="000000"/>
          <w:sz w:val="28"/>
          <w:szCs w:val="28"/>
        </w:rPr>
        <w:t>информации</w:t>
      </w:r>
      <w:r>
        <w:rPr>
          <w:color w:val="000000"/>
          <w:sz w:val="28"/>
          <w:szCs w:val="28"/>
        </w:rPr>
        <w:t xml:space="preserve"> </w:t>
      </w:r>
      <w:r w:rsidRPr="005F1DCA">
        <w:rPr>
          <w:color w:val="000000"/>
          <w:sz w:val="28"/>
          <w:szCs w:val="28"/>
        </w:rPr>
        <w:t>для</w:t>
      </w:r>
      <w:r>
        <w:rPr>
          <w:color w:val="000000"/>
          <w:sz w:val="28"/>
          <w:szCs w:val="28"/>
        </w:rPr>
        <w:t xml:space="preserve"> </w:t>
      </w:r>
      <w:r w:rsidRPr="005F1DCA">
        <w:rPr>
          <w:color w:val="000000"/>
          <w:sz w:val="28"/>
          <w:szCs w:val="28"/>
        </w:rPr>
        <w:t>решения</w:t>
      </w:r>
      <w:r>
        <w:rPr>
          <w:color w:val="000000"/>
          <w:sz w:val="28"/>
          <w:szCs w:val="28"/>
        </w:rPr>
        <w:t xml:space="preserve"> </w:t>
      </w:r>
      <w:r w:rsidRPr="005F1DCA">
        <w:rPr>
          <w:color w:val="000000"/>
          <w:sz w:val="28"/>
          <w:szCs w:val="28"/>
        </w:rPr>
        <w:t>учебной</w:t>
      </w:r>
      <w:r>
        <w:rPr>
          <w:color w:val="000000"/>
          <w:sz w:val="28"/>
          <w:szCs w:val="28"/>
        </w:rPr>
        <w:t xml:space="preserve"> </w:t>
      </w:r>
      <w:r w:rsidRPr="005F1DCA">
        <w:rPr>
          <w:color w:val="000000"/>
          <w:sz w:val="28"/>
          <w:szCs w:val="28"/>
        </w:rPr>
        <w:t xml:space="preserve">(практической) задачи </w:t>
      </w:r>
      <w:r w:rsidRPr="005F1DCA">
        <w:rPr>
          <w:color w:val="000000"/>
          <w:sz w:val="28"/>
          <w:szCs w:val="28"/>
        </w:rPr>
        <w:lastRenderedPageBreak/>
        <w:t>на основе предложенного алгоритма;</w:t>
      </w:r>
    </w:p>
    <w:p w:rsidR="00647E4A" w:rsidRPr="005F1DCA" w:rsidRDefault="00647E4A" w:rsidP="00647E4A">
      <w:pPr>
        <w:spacing w:before="7" w:line="276" w:lineRule="auto"/>
        <w:ind w:left="2" w:firstLine="706"/>
        <w:rPr>
          <w:color w:val="000000"/>
          <w:sz w:val="28"/>
          <w:szCs w:val="28"/>
        </w:rPr>
      </w:pPr>
      <w:r w:rsidRPr="005F1DCA">
        <w:rPr>
          <w:color w:val="000000"/>
          <w:sz w:val="28"/>
          <w:szCs w:val="28"/>
        </w:rPr>
        <w:t xml:space="preserve">устанавливать причинно-следственные связи, делать выводы при чтении </w:t>
      </w:r>
      <w:r w:rsidRPr="005F1DCA">
        <w:rPr>
          <w:color w:val="000000"/>
          <w:spacing w:val="-2"/>
          <w:sz w:val="28"/>
          <w:szCs w:val="28"/>
        </w:rPr>
        <w:t>текстов.</w:t>
      </w:r>
    </w:p>
    <w:p w:rsidR="00647E4A" w:rsidRPr="005F1DCA" w:rsidRDefault="00647E4A" w:rsidP="00647E4A">
      <w:pPr>
        <w:spacing w:before="129" w:line="276" w:lineRule="auto"/>
        <w:ind w:left="2" w:firstLine="706"/>
        <w:outlineLvl w:val="2"/>
        <w:rPr>
          <w:b/>
          <w:bCs/>
          <w:color w:val="000000"/>
          <w:sz w:val="28"/>
          <w:szCs w:val="28"/>
        </w:rPr>
      </w:pPr>
      <w:r w:rsidRPr="005F1DCA">
        <w:rPr>
          <w:b/>
          <w:bCs/>
          <w:color w:val="000000"/>
          <w:sz w:val="28"/>
          <w:szCs w:val="28"/>
        </w:rPr>
        <w:t>Базовые</w:t>
      </w:r>
      <w:r>
        <w:rPr>
          <w:b/>
          <w:bCs/>
          <w:color w:val="000000"/>
          <w:sz w:val="28"/>
          <w:szCs w:val="28"/>
        </w:rPr>
        <w:t xml:space="preserve"> </w:t>
      </w:r>
      <w:r w:rsidRPr="005F1DCA">
        <w:rPr>
          <w:b/>
          <w:bCs/>
          <w:color w:val="000000"/>
          <w:sz w:val="28"/>
          <w:szCs w:val="28"/>
        </w:rPr>
        <w:t>исследовательские</w:t>
      </w:r>
      <w:r>
        <w:rPr>
          <w:b/>
          <w:bCs/>
          <w:color w:val="000000"/>
          <w:sz w:val="28"/>
          <w:szCs w:val="28"/>
        </w:rPr>
        <w:t xml:space="preserve"> </w:t>
      </w:r>
      <w:r w:rsidRPr="005F1DCA">
        <w:rPr>
          <w:b/>
          <w:bCs/>
          <w:color w:val="000000"/>
          <w:spacing w:val="-2"/>
          <w:sz w:val="28"/>
          <w:szCs w:val="28"/>
        </w:rPr>
        <w:t>действия:</w:t>
      </w:r>
    </w:p>
    <w:p w:rsidR="00647E4A" w:rsidRPr="005F1DCA" w:rsidRDefault="00647E4A" w:rsidP="00647E4A">
      <w:pPr>
        <w:spacing w:before="103" w:line="276" w:lineRule="auto"/>
        <w:ind w:left="2" w:right="155" w:firstLine="706"/>
        <w:jc w:val="both"/>
        <w:rPr>
          <w:color w:val="000000"/>
          <w:sz w:val="28"/>
          <w:szCs w:val="28"/>
        </w:rPr>
      </w:pPr>
      <w:r>
        <w:rPr>
          <w:color w:val="000000"/>
          <w:sz w:val="28"/>
          <w:szCs w:val="28"/>
        </w:rPr>
        <w:t>п</w:t>
      </w:r>
      <w:r w:rsidRPr="005F1DCA">
        <w:rPr>
          <w:color w:val="000000"/>
          <w:sz w:val="28"/>
          <w:szCs w:val="28"/>
        </w:rPr>
        <w:t>роводить</w:t>
      </w:r>
      <w:r>
        <w:rPr>
          <w:color w:val="000000"/>
          <w:sz w:val="28"/>
          <w:szCs w:val="28"/>
        </w:rPr>
        <w:t xml:space="preserve"> </w:t>
      </w:r>
      <w:r w:rsidRPr="005F1DCA">
        <w:rPr>
          <w:color w:val="000000"/>
          <w:sz w:val="28"/>
          <w:szCs w:val="28"/>
        </w:rPr>
        <w:t>по</w:t>
      </w:r>
      <w:r>
        <w:rPr>
          <w:color w:val="000000"/>
          <w:sz w:val="28"/>
          <w:szCs w:val="28"/>
        </w:rPr>
        <w:t xml:space="preserve"> </w:t>
      </w:r>
      <w:r w:rsidRPr="005F1DCA">
        <w:rPr>
          <w:color w:val="000000"/>
          <w:sz w:val="28"/>
          <w:szCs w:val="28"/>
        </w:rPr>
        <w:t>предложенному</w:t>
      </w:r>
      <w:r>
        <w:rPr>
          <w:color w:val="000000"/>
          <w:sz w:val="28"/>
          <w:szCs w:val="28"/>
        </w:rPr>
        <w:t xml:space="preserve"> </w:t>
      </w:r>
      <w:r w:rsidRPr="005F1DCA">
        <w:rPr>
          <w:color w:val="000000"/>
          <w:sz w:val="28"/>
          <w:szCs w:val="28"/>
        </w:rPr>
        <w:t>плану</w:t>
      </w:r>
      <w:r>
        <w:rPr>
          <w:color w:val="000000"/>
          <w:sz w:val="28"/>
          <w:szCs w:val="28"/>
        </w:rPr>
        <w:t xml:space="preserve"> </w:t>
      </w:r>
      <w:r w:rsidRPr="005F1DCA">
        <w:rPr>
          <w:color w:val="000000"/>
          <w:sz w:val="28"/>
          <w:szCs w:val="28"/>
        </w:rPr>
        <w:t>несложное</w:t>
      </w:r>
      <w:r>
        <w:rPr>
          <w:color w:val="000000"/>
          <w:sz w:val="28"/>
          <w:szCs w:val="28"/>
        </w:rPr>
        <w:t xml:space="preserve"> </w:t>
      </w:r>
      <w:r w:rsidRPr="005F1DCA">
        <w:rPr>
          <w:color w:val="000000"/>
          <w:sz w:val="28"/>
          <w:szCs w:val="28"/>
        </w:rPr>
        <w:t>исследованиепо установлению особенностей объекта изучения и связей между объектами (часть – целое, причина – следствие);</w:t>
      </w:r>
    </w:p>
    <w:p w:rsidR="00647E4A" w:rsidRPr="005F1DCA" w:rsidRDefault="00647E4A" w:rsidP="00647E4A">
      <w:pPr>
        <w:spacing w:line="276" w:lineRule="auto"/>
        <w:ind w:left="2" w:right="149" w:firstLine="706"/>
        <w:jc w:val="both"/>
        <w:rPr>
          <w:color w:val="000000"/>
          <w:sz w:val="28"/>
          <w:szCs w:val="28"/>
        </w:rPr>
      </w:pPr>
      <w:r w:rsidRPr="005F1DCA">
        <w:rPr>
          <w:color w:val="000000"/>
          <w:sz w:val="28"/>
          <w:szCs w:val="28"/>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647E4A" w:rsidRPr="005F1DCA" w:rsidRDefault="00647E4A" w:rsidP="00647E4A">
      <w:pPr>
        <w:spacing w:before="118" w:line="276" w:lineRule="auto"/>
        <w:ind w:left="2" w:firstLine="706"/>
        <w:jc w:val="both"/>
        <w:outlineLvl w:val="2"/>
        <w:rPr>
          <w:b/>
          <w:bCs/>
          <w:color w:val="000000"/>
          <w:sz w:val="28"/>
          <w:szCs w:val="28"/>
        </w:rPr>
      </w:pPr>
      <w:r w:rsidRPr="005F1DCA">
        <w:rPr>
          <w:b/>
          <w:bCs/>
          <w:color w:val="000000"/>
          <w:sz w:val="28"/>
          <w:szCs w:val="28"/>
        </w:rPr>
        <w:t>Работа</w:t>
      </w:r>
      <w:r>
        <w:rPr>
          <w:b/>
          <w:bCs/>
          <w:color w:val="000000"/>
          <w:sz w:val="28"/>
          <w:szCs w:val="28"/>
        </w:rPr>
        <w:t xml:space="preserve"> </w:t>
      </w:r>
      <w:r w:rsidRPr="005F1DCA">
        <w:rPr>
          <w:b/>
          <w:bCs/>
          <w:color w:val="000000"/>
          <w:sz w:val="28"/>
          <w:szCs w:val="28"/>
        </w:rPr>
        <w:t>с</w:t>
      </w:r>
      <w:r>
        <w:rPr>
          <w:b/>
          <w:bCs/>
          <w:color w:val="000000"/>
          <w:sz w:val="28"/>
          <w:szCs w:val="28"/>
        </w:rPr>
        <w:t xml:space="preserve"> </w:t>
      </w:r>
      <w:r w:rsidRPr="005F1DCA">
        <w:rPr>
          <w:b/>
          <w:bCs/>
          <w:color w:val="000000"/>
          <w:spacing w:val="-2"/>
          <w:sz w:val="28"/>
          <w:szCs w:val="28"/>
        </w:rPr>
        <w:t>информацией:</w:t>
      </w:r>
    </w:p>
    <w:p w:rsidR="00647E4A" w:rsidRPr="005F1DCA" w:rsidRDefault="00647E4A" w:rsidP="00647E4A">
      <w:pPr>
        <w:spacing w:before="103" w:line="276" w:lineRule="auto"/>
        <w:ind w:left="708"/>
        <w:jc w:val="both"/>
        <w:rPr>
          <w:color w:val="000000"/>
          <w:sz w:val="28"/>
          <w:szCs w:val="28"/>
        </w:rPr>
      </w:pPr>
      <w:r>
        <w:rPr>
          <w:color w:val="000000"/>
          <w:sz w:val="28"/>
          <w:szCs w:val="28"/>
        </w:rPr>
        <w:t>в</w:t>
      </w:r>
      <w:r w:rsidRPr="005F1DCA">
        <w:rPr>
          <w:color w:val="000000"/>
          <w:sz w:val="28"/>
          <w:szCs w:val="28"/>
        </w:rPr>
        <w:t>ыбирать</w:t>
      </w:r>
      <w:r>
        <w:rPr>
          <w:color w:val="000000"/>
          <w:sz w:val="28"/>
          <w:szCs w:val="28"/>
        </w:rPr>
        <w:t xml:space="preserve"> </w:t>
      </w:r>
      <w:r w:rsidRPr="005F1DCA">
        <w:rPr>
          <w:color w:val="000000"/>
          <w:sz w:val="28"/>
          <w:szCs w:val="28"/>
        </w:rPr>
        <w:t>источник</w:t>
      </w:r>
      <w:r>
        <w:rPr>
          <w:color w:val="000000"/>
          <w:sz w:val="28"/>
          <w:szCs w:val="28"/>
        </w:rPr>
        <w:t xml:space="preserve"> </w:t>
      </w:r>
      <w:r w:rsidRPr="005F1DCA">
        <w:rPr>
          <w:color w:val="000000"/>
          <w:sz w:val="28"/>
          <w:szCs w:val="28"/>
        </w:rPr>
        <w:t>получения</w:t>
      </w:r>
      <w:r>
        <w:rPr>
          <w:color w:val="000000"/>
          <w:sz w:val="28"/>
          <w:szCs w:val="28"/>
        </w:rPr>
        <w:t xml:space="preserve"> </w:t>
      </w:r>
      <w:r w:rsidRPr="005F1DCA">
        <w:rPr>
          <w:color w:val="000000"/>
          <w:spacing w:val="-2"/>
          <w:sz w:val="28"/>
          <w:szCs w:val="28"/>
        </w:rPr>
        <w:t>информации;</w:t>
      </w:r>
    </w:p>
    <w:p w:rsidR="00647E4A" w:rsidRPr="005F1DCA" w:rsidRDefault="00647E4A" w:rsidP="00647E4A">
      <w:pPr>
        <w:spacing w:before="110" w:line="276" w:lineRule="auto"/>
        <w:ind w:left="2" w:right="152" w:firstLine="706"/>
        <w:jc w:val="both"/>
        <w:rPr>
          <w:color w:val="000000"/>
          <w:sz w:val="28"/>
          <w:szCs w:val="28"/>
        </w:rPr>
      </w:pPr>
      <w:r w:rsidRPr="005F1DCA">
        <w:rPr>
          <w:color w:val="000000"/>
          <w:sz w:val="28"/>
          <w:szCs w:val="28"/>
        </w:rPr>
        <w:t>согласно заданному алгоритму находить в предложенном источнике информацию, представленную в явном виде;</w:t>
      </w:r>
    </w:p>
    <w:p w:rsidR="00647E4A" w:rsidRPr="005F1DCA" w:rsidRDefault="00647E4A" w:rsidP="00647E4A">
      <w:pPr>
        <w:spacing w:before="7" w:line="276" w:lineRule="auto"/>
        <w:ind w:left="2" w:right="150" w:firstLine="706"/>
        <w:jc w:val="both"/>
        <w:rPr>
          <w:color w:val="000000"/>
          <w:sz w:val="28"/>
          <w:szCs w:val="28"/>
        </w:rPr>
      </w:pPr>
      <w:r w:rsidRPr="005F1DCA">
        <w:rPr>
          <w:color w:val="000000"/>
          <w:sz w:val="28"/>
          <w:szCs w:val="28"/>
        </w:rPr>
        <w:t>распознавать</w:t>
      </w:r>
      <w:r>
        <w:rPr>
          <w:color w:val="000000"/>
          <w:sz w:val="28"/>
          <w:szCs w:val="28"/>
        </w:rPr>
        <w:t xml:space="preserve"> </w:t>
      </w:r>
      <w:r w:rsidRPr="005F1DCA">
        <w:rPr>
          <w:color w:val="000000"/>
          <w:sz w:val="28"/>
          <w:szCs w:val="28"/>
        </w:rPr>
        <w:t>достоверную</w:t>
      </w:r>
      <w:r>
        <w:rPr>
          <w:color w:val="000000"/>
          <w:sz w:val="28"/>
          <w:szCs w:val="28"/>
        </w:rPr>
        <w:t xml:space="preserve"> </w:t>
      </w:r>
      <w:r w:rsidRPr="005F1DCA">
        <w:rPr>
          <w:color w:val="000000"/>
          <w:sz w:val="28"/>
          <w:szCs w:val="28"/>
        </w:rPr>
        <w:t>и</w:t>
      </w:r>
      <w:r>
        <w:rPr>
          <w:color w:val="000000"/>
          <w:sz w:val="28"/>
          <w:szCs w:val="28"/>
        </w:rPr>
        <w:t xml:space="preserve"> </w:t>
      </w:r>
      <w:r w:rsidRPr="005F1DCA">
        <w:rPr>
          <w:color w:val="000000"/>
          <w:sz w:val="28"/>
          <w:szCs w:val="28"/>
        </w:rPr>
        <w:t>недостоверную</w:t>
      </w:r>
      <w:r>
        <w:rPr>
          <w:color w:val="000000"/>
          <w:sz w:val="28"/>
          <w:szCs w:val="28"/>
        </w:rPr>
        <w:t xml:space="preserve"> </w:t>
      </w:r>
      <w:r w:rsidRPr="005F1DCA">
        <w:rPr>
          <w:color w:val="000000"/>
          <w:sz w:val="28"/>
          <w:szCs w:val="28"/>
        </w:rPr>
        <w:t>информацию</w:t>
      </w:r>
      <w:r>
        <w:rPr>
          <w:color w:val="000000"/>
          <w:sz w:val="28"/>
          <w:szCs w:val="28"/>
        </w:rPr>
        <w:t xml:space="preserve"> </w:t>
      </w:r>
      <w:r w:rsidRPr="005F1DCA">
        <w:rPr>
          <w:color w:val="000000"/>
          <w:sz w:val="28"/>
          <w:szCs w:val="28"/>
        </w:rPr>
        <w:t>самостоятельно или</w:t>
      </w:r>
      <w:r>
        <w:rPr>
          <w:color w:val="000000"/>
          <w:sz w:val="28"/>
          <w:szCs w:val="28"/>
        </w:rPr>
        <w:t xml:space="preserve"> </w:t>
      </w:r>
      <w:r w:rsidRPr="005F1DCA">
        <w:rPr>
          <w:color w:val="000000"/>
          <w:sz w:val="28"/>
          <w:szCs w:val="28"/>
        </w:rPr>
        <w:t>на</w:t>
      </w:r>
      <w:r>
        <w:rPr>
          <w:color w:val="000000"/>
          <w:sz w:val="28"/>
          <w:szCs w:val="28"/>
        </w:rPr>
        <w:t xml:space="preserve"> </w:t>
      </w:r>
      <w:r w:rsidRPr="005F1DCA">
        <w:rPr>
          <w:color w:val="000000"/>
          <w:sz w:val="28"/>
          <w:szCs w:val="28"/>
        </w:rPr>
        <w:t>основании</w:t>
      </w:r>
      <w:r>
        <w:rPr>
          <w:color w:val="000000"/>
          <w:sz w:val="28"/>
          <w:szCs w:val="28"/>
        </w:rPr>
        <w:t xml:space="preserve"> </w:t>
      </w:r>
      <w:r w:rsidRPr="005F1DCA">
        <w:rPr>
          <w:color w:val="000000"/>
          <w:sz w:val="28"/>
          <w:szCs w:val="28"/>
        </w:rPr>
        <w:t>предложенного</w:t>
      </w:r>
      <w:r>
        <w:rPr>
          <w:color w:val="000000"/>
          <w:sz w:val="28"/>
          <w:szCs w:val="28"/>
        </w:rPr>
        <w:t xml:space="preserve"> </w:t>
      </w:r>
      <w:r w:rsidRPr="005F1DCA">
        <w:rPr>
          <w:color w:val="000000"/>
          <w:sz w:val="28"/>
          <w:szCs w:val="28"/>
        </w:rPr>
        <w:t>педагогическим</w:t>
      </w:r>
      <w:r>
        <w:rPr>
          <w:color w:val="000000"/>
          <w:sz w:val="28"/>
          <w:szCs w:val="28"/>
        </w:rPr>
        <w:t xml:space="preserve"> </w:t>
      </w:r>
      <w:r w:rsidRPr="005F1DCA">
        <w:rPr>
          <w:color w:val="000000"/>
          <w:sz w:val="28"/>
          <w:szCs w:val="28"/>
        </w:rPr>
        <w:t>работником</w:t>
      </w:r>
      <w:r>
        <w:rPr>
          <w:color w:val="000000"/>
          <w:sz w:val="28"/>
          <w:szCs w:val="28"/>
        </w:rPr>
        <w:t xml:space="preserve"> </w:t>
      </w:r>
      <w:r w:rsidRPr="005F1DCA">
        <w:rPr>
          <w:color w:val="000000"/>
          <w:sz w:val="28"/>
          <w:szCs w:val="28"/>
        </w:rPr>
        <w:t>способа ее проверки;</w:t>
      </w:r>
    </w:p>
    <w:p w:rsidR="00647E4A" w:rsidRPr="005F1DCA" w:rsidRDefault="00647E4A" w:rsidP="00647E4A">
      <w:pPr>
        <w:spacing w:line="276" w:lineRule="auto"/>
        <w:ind w:left="2" w:right="157" w:firstLine="706"/>
        <w:jc w:val="both"/>
        <w:rPr>
          <w:color w:val="000000"/>
          <w:sz w:val="28"/>
          <w:szCs w:val="28"/>
        </w:rPr>
      </w:pPr>
      <w:r w:rsidRPr="005F1DCA">
        <w:rPr>
          <w:color w:val="000000"/>
          <w:sz w:val="28"/>
          <w:szCs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647E4A" w:rsidRPr="005F1DCA" w:rsidRDefault="00647E4A" w:rsidP="00647E4A">
      <w:pPr>
        <w:spacing w:line="276" w:lineRule="auto"/>
        <w:ind w:left="2" w:right="153" w:firstLine="706"/>
        <w:jc w:val="both"/>
        <w:rPr>
          <w:color w:val="000000"/>
          <w:sz w:val="28"/>
          <w:szCs w:val="28"/>
        </w:rPr>
      </w:pPr>
      <w:r w:rsidRPr="005F1DCA">
        <w:rPr>
          <w:color w:val="000000"/>
          <w:sz w:val="28"/>
          <w:szCs w:val="28"/>
        </w:rPr>
        <w:t>анализировать и создавать текстовую, видео-, графическую, звуковую, информацию в соответствии с учебной задачей;</w:t>
      </w:r>
    </w:p>
    <w:p w:rsidR="00647E4A" w:rsidRDefault="00647E4A" w:rsidP="00647E4A">
      <w:pPr>
        <w:spacing w:line="276" w:lineRule="auto"/>
        <w:ind w:left="2" w:right="158" w:firstLine="706"/>
        <w:jc w:val="both"/>
        <w:rPr>
          <w:b/>
          <w:bCs/>
          <w:color w:val="000000"/>
          <w:sz w:val="31"/>
          <w:szCs w:val="31"/>
        </w:rPr>
      </w:pPr>
      <w:r w:rsidRPr="005F1DCA">
        <w:rPr>
          <w:color w:val="000000"/>
          <w:sz w:val="28"/>
          <w:szCs w:val="28"/>
        </w:rPr>
        <w:t xml:space="preserve">самостоятельно создавать схемы, таблицы для представления </w:t>
      </w:r>
      <w:r w:rsidRPr="005F1DCA">
        <w:rPr>
          <w:color w:val="000000"/>
          <w:spacing w:val="-2"/>
          <w:sz w:val="28"/>
          <w:szCs w:val="28"/>
        </w:rPr>
        <w:t>информации.</w:t>
      </w:r>
    </w:p>
    <w:p w:rsidR="00647E4A" w:rsidRPr="005F1DCA" w:rsidRDefault="00647E4A" w:rsidP="00647E4A">
      <w:pPr>
        <w:spacing w:line="276" w:lineRule="auto"/>
        <w:ind w:left="2" w:right="158" w:firstLine="706"/>
        <w:jc w:val="both"/>
        <w:rPr>
          <w:b/>
          <w:bCs/>
          <w:color w:val="000000"/>
          <w:sz w:val="31"/>
          <w:szCs w:val="31"/>
        </w:rPr>
      </w:pPr>
      <w:r w:rsidRPr="005F1DCA">
        <w:rPr>
          <w:b/>
          <w:bCs/>
          <w:color w:val="000000"/>
          <w:sz w:val="31"/>
          <w:szCs w:val="31"/>
        </w:rPr>
        <w:t>Коммуникативные</w:t>
      </w:r>
      <w:r>
        <w:rPr>
          <w:b/>
          <w:bCs/>
          <w:color w:val="000000"/>
          <w:sz w:val="31"/>
          <w:szCs w:val="31"/>
        </w:rPr>
        <w:t xml:space="preserve"> </w:t>
      </w:r>
      <w:r w:rsidRPr="005F1DCA">
        <w:rPr>
          <w:b/>
          <w:bCs/>
          <w:color w:val="000000"/>
          <w:sz w:val="31"/>
          <w:szCs w:val="31"/>
        </w:rPr>
        <w:t>универсальные</w:t>
      </w:r>
      <w:r>
        <w:rPr>
          <w:b/>
          <w:bCs/>
          <w:color w:val="000000"/>
          <w:sz w:val="31"/>
          <w:szCs w:val="31"/>
        </w:rPr>
        <w:t xml:space="preserve"> </w:t>
      </w:r>
      <w:r w:rsidRPr="005F1DCA">
        <w:rPr>
          <w:b/>
          <w:bCs/>
          <w:color w:val="000000"/>
          <w:sz w:val="31"/>
          <w:szCs w:val="31"/>
        </w:rPr>
        <w:t>учебные</w:t>
      </w:r>
      <w:r>
        <w:rPr>
          <w:b/>
          <w:bCs/>
          <w:color w:val="000000"/>
          <w:sz w:val="31"/>
          <w:szCs w:val="31"/>
        </w:rPr>
        <w:t xml:space="preserve"> </w:t>
      </w:r>
      <w:r w:rsidRPr="005F1DCA">
        <w:rPr>
          <w:b/>
          <w:bCs/>
          <w:color w:val="000000"/>
          <w:spacing w:val="-2"/>
          <w:sz w:val="31"/>
          <w:szCs w:val="31"/>
        </w:rPr>
        <w:t>действия:</w:t>
      </w:r>
    </w:p>
    <w:p w:rsidR="00647E4A" w:rsidRPr="005F1DCA" w:rsidRDefault="00647E4A" w:rsidP="00647E4A">
      <w:pPr>
        <w:spacing w:before="125" w:line="276" w:lineRule="auto"/>
        <w:ind w:left="2"/>
        <w:outlineLvl w:val="2"/>
        <w:rPr>
          <w:b/>
          <w:bCs/>
          <w:color w:val="000000"/>
          <w:sz w:val="28"/>
          <w:szCs w:val="28"/>
        </w:rPr>
      </w:pPr>
      <w:r w:rsidRPr="005F1DCA">
        <w:rPr>
          <w:b/>
          <w:bCs/>
          <w:color w:val="000000"/>
          <w:spacing w:val="-2"/>
          <w:sz w:val="28"/>
          <w:szCs w:val="28"/>
        </w:rPr>
        <w:t>Общение:</w:t>
      </w:r>
    </w:p>
    <w:p w:rsidR="00647E4A" w:rsidRPr="005F1DCA" w:rsidRDefault="00647E4A" w:rsidP="00647E4A">
      <w:pPr>
        <w:tabs>
          <w:tab w:val="left" w:pos="2786"/>
          <w:tab w:val="left" w:pos="3332"/>
          <w:tab w:val="left" w:pos="5577"/>
          <w:tab w:val="left" w:pos="7195"/>
          <w:tab w:val="left" w:pos="8743"/>
        </w:tabs>
        <w:spacing w:before="110" w:line="276" w:lineRule="auto"/>
        <w:ind w:left="2" w:right="148" w:firstLine="706"/>
        <w:rPr>
          <w:color w:val="000000"/>
          <w:sz w:val="28"/>
          <w:szCs w:val="28"/>
        </w:rPr>
      </w:pPr>
      <w:r w:rsidRPr="005F1DCA">
        <w:rPr>
          <w:color w:val="000000"/>
          <w:spacing w:val="-2"/>
          <w:sz w:val="28"/>
          <w:szCs w:val="28"/>
        </w:rPr>
        <w:t>Воспринимать</w:t>
      </w:r>
      <w:r>
        <w:rPr>
          <w:color w:val="000000"/>
          <w:spacing w:val="-2"/>
          <w:sz w:val="28"/>
          <w:szCs w:val="28"/>
        </w:rPr>
        <w:t xml:space="preserve"> </w:t>
      </w:r>
      <w:r w:rsidRPr="005F1DCA">
        <w:rPr>
          <w:color w:val="000000"/>
          <w:spacing w:val="-10"/>
          <w:sz w:val="28"/>
          <w:szCs w:val="28"/>
        </w:rPr>
        <w:t>и</w:t>
      </w:r>
      <w:r w:rsidRPr="005F1DCA">
        <w:rPr>
          <w:color w:val="000000"/>
          <w:sz w:val="28"/>
          <w:szCs w:val="28"/>
        </w:rPr>
        <w:tab/>
      </w:r>
      <w:r w:rsidRPr="005F1DCA">
        <w:rPr>
          <w:color w:val="000000"/>
          <w:spacing w:val="-2"/>
          <w:sz w:val="28"/>
          <w:szCs w:val="28"/>
        </w:rPr>
        <w:t>формулировать</w:t>
      </w:r>
      <w:r>
        <w:rPr>
          <w:color w:val="000000"/>
          <w:spacing w:val="-2"/>
          <w:sz w:val="28"/>
          <w:szCs w:val="28"/>
        </w:rPr>
        <w:t xml:space="preserve"> </w:t>
      </w:r>
      <w:r w:rsidRPr="005F1DCA">
        <w:rPr>
          <w:color w:val="000000"/>
          <w:spacing w:val="-2"/>
          <w:sz w:val="28"/>
          <w:szCs w:val="28"/>
        </w:rPr>
        <w:t>суждения,</w:t>
      </w:r>
      <w:r>
        <w:rPr>
          <w:color w:val="000000"/>
          <w:spacing w:val="-2"/>
          <w:sz w:val="28"/>
          <w:szCs w:val="28"/>
        </w:rPr>
        <w:t xml:space="preserve"> </w:t>
      </w:r>
      <w:r w:rsidRPr="005F1DCA">
        <w:rPr>
          <w:color w:val="000000"/>
          <w:spacing w:val="-2"/>
          <w:sz w:val="28"/>
          <w:szCs w:val="28"/>
        </w:rPr>
        <w:t>выражать</w:t>
      </w:r>
      <w:r w:rsidRPr="005F1DCA">
        <w:rPr>
          <w:color w:val="000000"/>
          <w:sz w:val="28"/>
          <w:szCs w:val="28"/>
        </w:rPr>
        <w:tab/>
      </w:r>
      <w:r w:rsidRPr="005F1DCA">
        <w:rPr>
          <w:color w:val="000000"/>
          <w:spacing w:val="-2"/>
          <w:sz w:val="28"/>
          <w:szCs w:val="28"/>
        </w:rPr>
        <w:t xml:space="preserve">эмоции </w:t>
      </w:r>
      <w:r w:rsidRPr="005F1DCA">
        <w:rPr>
          <w:color w:val="000000"/>
          <w:sz w:val="28"/>
          <w:szCs w:val="28"/>
        </w:rPr>
        <w:t>при обсуждении прочитанных текстов;</w:t>
      </w:r>
    </w:p>
    <w:p w:rsidR="00647E4A" w:rsidRPr="005F1DCA" w:rsidRDefault="00647E4A" w:rsidP="00647E4A">
      <w:pPr>
        <w:spacing w:before="2" w:line="276" w:lineRule="auto"/>
        <w:ind w:left="2" w:firstLine="706"/>
        <w:rPr>
          <w:color w:val="000000"/>
          <w:sz w:val="28"/>
          <w:szCs w:val="28"/>
        </w:rPr>
      </w:pPr>
      <w:r>
        <w:rPr>
          <w:color w:val="000000"/>
          <w:sz w:val="28"/>
          <w:szCs w:val="28"/>
        </w:rPr>
        <w:t>п</w:t>
      </w:r>
      <w:r w:rsidRPr="005F1DCA">
        <w:rPr>
          <w:color w:val="000000"/>
          <w:sz w:val="28"/>
          <w:szCs w:val="28"/>
        </w:rPr>
        <w:t>роявлять</w:t>
      </w:r>
      <w:r>
        <w:rPr>
          <w:color w:val="000000"/>
          <w:sz w:val="28"/>
          <w:szCs w:val="28"/>
        </w:rPr>
        <w:t xml:space="preserve"> </w:t>
      </w:r>
      <w:r w:rsidRPr="005F1DCA">
        <w:rPr>
          <w:color w:val="000000"/>
          <w:sz w:val="28"/>
          <w:szCs w:val="28"/>
        </w:rPr>
        <w:t>уважительное</w:t>
      </w:r>
      <w:r>
        <w:rPr>
          <w:color w:val="000000"/>
          <w:sz w:val="28"/>
          <w:szCs w:val="28"/>
        </w:rPr>
        <w:t xml:space="preserve"> </w:t>
      </w:r>
      <w:r w:rsidRPr="005F1DCA">
        <w:rPr>
          <w:color w:val="000000"/>
          <w:sz w:val="28"/>
          <w:szCs w:val="28"/>
        </w:rPr>
        <w:t>отношение</w:t>
      </w:r>
      <w:r>
        <w:rPr>
          <w:color w:val="000000"/>
          <w:sz w:val="28"/>
          <w:szCs w:val="28"/>
        </w:rPr>
        <w:t xml:space="preserve"> </w:t>
      </w:r>
      <w:r w:rsidRPr="005F1DCA">
        <w:rPr>
          <w:color w:val="000000"/>
          <w:sz w:val="28"/>
          <w:szCs w:val="28"/>
        </w:rPr>
        <w:t>к</w:t>
      </w:r>
      <w:r>
        <w:rPr>
          <w:color w:val="000000"/>
          <w:sz w:val="28"/>
          <w:szCs w:val="28"/>
        </w:rPr>
        <w:t xml:space="preserve"> </w:t>
      </w:r>
      <w:r w:rsidRPr="005F1DCA">
        <w:rPr>
          <w:color w:val="000000"/>
          <w:sz w:val="28"/>
          <w:szCs w:val="28"/>
        </w:rPr>
        <w:t>собеседнику,</w:t>
      </w:r>
      <w:r>
        <w:rPr>
          <w:color w:val="000000"/>
          <w:sz w:val="28"/>
          <w:szCs w:val="28"/>
        </w:rPr>
        <w:t xml:space="preserve"> </w:t>
      </w:r>
      <w:r w:rsidRPr="005F1DCA">
        <w:rPr>
          <w:color w:val="000000"/>
          <w:sz w:val="28"/>
          <w:szCs w:val="28"/>
        </w:rPr>
        <w:t>соблюдать</w:t>
      </w:r>
      <w:r>
        <w:rPr>
          <w:color w:val="000000"/>
          <w:sz w:val="28"/>
          <w:szCs w:val="28"/>
        </w:rPr>
        <w:t xml:space="preserve"> </w:t>
      </w:r>
      <w:r w:rsidRPr="005F1DCA">
        <w:rPr>
          <w:color w:val="000000"/>
          <w:sz w:val="28"/>
          <w:szCs w:val="28"/>
        </w:rPr>
        <w:t>правила ведения диалога и дискуссии;</w:t>
      </w:r>
    </w:p>
    <w:p w:rsidR="00647E4A" w:rsidRPr="005F1DCA" w:rsidRDefault="00647E4A" w:rsidP="00647E4A">
      <w:pPr>
        <w:spacing w:before="1" w:line="276" w:lineRule="auto"/>
        <w:ind w:left="708" w:right="557"/>
        <w:rPr>
          <w:color w:val="000000"/>
          <w:sz w:val="28"/>
          <w:szCs w:val="28"/>
        </w:rPr>
      </w:pPr>
      <w:r w:rsidRPr="005F1DCA">
        <w:rPr>
          <w:color w:val="000000"/>
          <w:sz w:val="28"/>
          <w:szCs w:val="28"/>
        </w:rPr>
        <w:t>признавать</w:t>
      </w:r>
      <w:r>
        <w:rPr>
          <w:color w:val="000000"/>
          <w:sz w:val="28"/>
          <w:szCs w:val="28"/>
        </w:rPr>
        <w:t xml:space="preserve"> </w:t>
      </w:r>
      <w:r w:rsidRPr="005F1DCA">
        <w:rPr>
          <w:color w:val="000000"/>
          <w:sz w:val="28"/>
          <w:szCs w:val="28"/>
        </w:rPr>
        <w:t>возможность</w:t>
      </w:r>
      <w:r>
        <w:rPr>
          <w:color w:val="000000"/>
          <w:sz w:val="28"/>
          <w:szCs w:val="28"/>
        </w:rPr>
        <w:t xml:space="preserve"> </w:t>
      </w:r>
      <w:r w:rsidRPr="005F1DCA">
        <w:rPr>
          <w:color w:val="000000"/>
          <w:sz w:val="28"/>
          <w:szCs w:val="28"/>
        </w:rPr>
        <w:t>существования</w:t>
      </w:r>
      <w:r>
        <w:rPr>
          <w:color w:val="000000"/>
          <w:sz w:val="28"/>
          <w:szCs w:val="28"/>
        </w:rPr>
        <w:t xml:space="preserve"> </w:t>
      </w:r>
      <w:r w:rsidRPr="005F1DCA">
        <w:rPr>
          <w:color w:val="000000"/>
          <w:sz w:val="28"/>
          <w:szCs w:val="28"/>
        </w:rPr>
        <w:t>разных</w:t>
      </w:r>
      <w:r>
        <w:rPr>
          <w:color w:val="000000"/>
          <w:sz w:val="28"/>
          <w:szCs w:val="28"/>
        </w:rPr>
        <w:t xml:space="preserve"> </w:t>
      </w:r>
      <w:r w:rsidRPr="005F1DCA">
        <w:rPr>
          <w:color w:val="000000"/>
          <w:sz w:val="28"/>
          <w:szCs w:val="28"/>
        </w:rPr>
        <w:t>точек</w:t>
      </w:r>
      <w:r>
        <w:rPr>
          <w:color w:val="000000"/>
          <w:sz w:val="28"/>
          <w:szCs w:val="28"/>
        </w:rPr>
        <w:t xml:space="preserve"> </w:t>
      </w:r>
      <w:r w:rsidRPr="005F1DCA">
        <w:rPr>
          <w:color w:val="000000"/>
          <w:sz w:val="28"/>
          <w:szCs w:val="28"/>
        </w:rPr>
        <w:t>зрения; корректно и аргументированно высказывать свое мнение;</w:t>
      </w:r>
    </w:p>
    <w:p w:rsidR="00647E4A" w:rsidRPr="005F1DCA" w:rsidRDefault="00647E4A" w:rsidP="00647E4A">
      <w:pPr>
        <w:spacing w:before="8" w:line="276" w:lineRule="auto"/>
        <w:ind w:left="708"/>
        <w:rPr>
          <w:color w:val="000000"/>
          <w:sz w:val="28"/>
          <w:szCs w:val="28"/>
        </w:rPr>
      </w:pPr>
      <w:r w:rsidRPr="005F1DCA">
        <w:rPr>
          <w:color w:val="000000"/>
          <w:sz w:val="28"/>
          <w:szCs w:val="28"/>
        </w:rPr>
        <w:t>строить</w:t>
      </w:r>
      <w:r>
        <w:rPr>
          <w:color w:val="000000"/>
          <w:sz w:val="28"/>
          <w:szCs w:val="28"/>
        </w:rPr>
        <w:t xml:space="preserve"> </w:t>
      </w:r>
      <w:r w:rsidRPr="005F1DCA">
        <w:rPr>
          <w:color w:val="000000"/>
          <w:sz w:val="28"/>
          <w:szCs w:val="28"/>
        </w:rPr>
        <w:t>речевое</w:t>
      </w:r>
      <w:r>
        <w:rPr>
          <w:color w:val="000000"/>
          <w:sz w:val="28"/>
          <w:szCs w:val="28"/>
        </w:rPr>
        <w:t xml:space="preserve"> </w:t>
      </w:r>
      <w:r w:rsidRPr="005F1DCA">
        <w:rPr>
          <w:color w:val="000000"/>
          <w:sz w:val="28"/>
          <w:szCs w:val="28"/>
        </w:rPr>
        <w:t>высказывание</w:t>
      </w:r>
      <w:r>
        <w:rPr>
          <w:color w:val="000000"/>
          <w:sz w:val="28"/>
          <w:szCs w:val="28"/>
        </w:rPr>
        <w:t xml:space="preserve"> </w:t>
      </w:r>
      <w:r w:rsidRPr="005F1DCA">
        <w:rPr>
          <w:color w:val="000000"/>
          <w:sz w:val="28"/>
          <w:szCs w:val="28"/>
        </w:rPr>
        <w:t>в</w:t>
      </w:r>
      <w:r>
        <w:rPr>
          <w:color w:val="000000"/>
          <w:sz w:val="28"/>
          <w:szCs w:val="28"/>
        </w:rPr>
        <w:t xml:space="preserve"> </w:t>
      </w:r>
      <w:r w:rsidRPr="005F1DCA">
        <w:rPr>
          <w:color w:val="000000"/>
          <w:sz w:val="28"/>
          <w:szCs w:val="28"/>
        </w:rPr>
        <w:t>соответствии</w:t>
      </w:r>
      <w:r>
        <w:rPr>
          <w:color w:val="000000"/>
          <w:sz w:val="28"/>
          <w:szCs w:val="28"/>
        </w:rPr>
        <w:t xml:space="preserve"> </w:t>
      </w:r>
      <w:r w:rsidRPr="005F1DCA">
        <w:rPr>
          <w:color w:val="000000"/>
          <w:sz w:val="28"/>
          <w:szCs w:val="28"/>
        </w:rPr>
        <w:t>с</w:t>
      </w:r>
      <w:r>
        <w:rPr>
          <w:color w:val="000000"/>
          <w:sz w:val="28"/>
          <w:szCs w:val="28"/>
        </w:rPr>
        <w:t xml:space="preserve"> </w:t>
      </w:r>
      <w:r w:rsidRPr="005F1DCA">
        <w:rPr>
          <w:color w:val="000000"/>
          <w:sz w:val="28"/>
          <w:szCs w:val="28"/>
        </w:rPr>
        <w:t>поставленной</w:t>
      </w:r>
      <w:r>
        <w:rPr>
          <w:color w:val="000000"/>
          <w:sz w:val="28"/>
          <w:szCs w:val="28"/>
        </w:rPr>
        <w:t xml:space="preserve"> </w:t>
      </w:r>
      <w:r w:rsidRPr="005F1DCA">
        <w:rPr>
          <w:color w:val="000000"/>
          <w:spacing w:val="-2"/>
          <w:sz w:val="28"/>
          <w:szCs w:val="28"/>
        </w:rPr>
        <w:t>задачей.</w:t>
      </w:r>
    </w:p>
    <w:p w:rsidR="00647E4A" w:rsidRPr="005F1DCA" w:rsidRDefault="00647E4A" w:rsidP="00647E4A">
      <w:pPr>
        <w:spacing w:line="276" w:lineRule="auto"/>
        <w:ind w:left="2" w:firstLine="706"/>
        <w:jc w:val="both"/>
        <w:outlineLvl w:val="0"/>
        <w:rPr>
          <w:b/>
          <w:bCs/>
          <w:color w:val="000000"/>
          <w:sz w:val="31"/>
          <w:szCs w:val="31"/>
        </w:rPr>
      </w:pPr>
      <w:r w:rsidRPr="005F1DCA">
        <w:rPr>
          <w:b/>
          <w:bCs/>
          <w:color w:val="000000"/>
          <w:sz w:val="31"/>
          <w:szCs w:val="31"/>
        </w:rPr>
        <w:t>Совместная</w:t>
      </w:r>
      <w:r>
        <w:rPr>
          <w:b/>
          <w:bCs/>
          <w:color w:val="000000"/>
          <w:sz w:val="31"/>
          <w:szCs w:val="31"/>
        </w:rPr>
        <w:t xml:space="preserve"> </w:t>
      </w:r>
      <w:r w:rsidRPr="005F1DCA">
        <w:rPr>
          <w:b/>
          <w:bCs/>
          <w:color w:val="000000"/>
          <w:spacing w:val="-2"/>
          <w:sz w:val="31"/>
          <w:szCs w:val="31"/>
        </w:rPr>
        <w:t>деятельность:</w:t>
      </w:r>
    </w:p>
    <w:p w:rsidR="00647E4A" w:rsidRPr="005F1DCA" w:rsidRDefault="00647E4A" w:rsidP="00647E4A">
      <w:pPr>
        <w:spacing w:before="125" w:line="276" w:lineRule="auto"/>
        <w:ind w:left="2" w:right="144" w:firstLine="706"/>
        <w:rPr>
          <w:color w:val="000000"/>
          <w:sz w:val="28"/>
          <w:szCs w:val="28"/>
        </w:rPr>
      </w:pPr>
      <w:r>
        <w:rPr>
          <w:color w:val="000000"/>
          <w:sz w:val="28"/>
          <w:szCs w:val="28"/>
        </w:rPr>
        <w:t>ф</w:t>
      </w:r>
      <w:r w:rsidRPr="005F1DCA">
        <w:rPr>
          <w:color w:val="000000"/>
          <w:sz w:val="28"/>
          <w:szCs w:val="28"/>
        </w:rPr>
        <w:t>ормулировать</w:t>
      </w:r>
      <w:r>
        <w:rPr>
          <w:color w:val="000000"/>
          <w:sz w:val="28"/>
          <w:szCs w:val="28"/>
        </w:rPr>
        <w:t xml:space="preserve"> </w:t>
      </w:r>
      <w:r w:rsidRPr="005F1DCA">
        <w:rPr>
          <w:color w:val="000000"/>
          <w:sz w:val="28"/>
          <w:szCs w:val="28"/>
        </w:rPr>
        <w:t>краткосрочные</w:t>
      </w:r>
      <w:r>
        <w:rPr>
          <w:color w:val="000000"/>
          <w:sz w:val="28"/>
          <w:szCs w:val="28"/>
        </w:rPr>
        <w:t xml:space="preserve"> </w:t>
      </w:r>
      <w:r w:rsidRPr="005F1DCA">
        <w:rPr>
          <w:color w:val="000000"/>
          <w:sz w:val="28"/>
          <w:szCs w:val="28"/>
        </w:rPr>
        <w:t>и</w:t>
      </w:r>
      <w:r>
        <w:rPr>
          <w:color w:val="000000"/>
          <w:sz w:val="28"/>
          <w:szCs w:val="28"/>
        </w:rPr>
        <w:t xml:space="preserve"> </w:t>
      </w:r>
      <w:r w:rsidRPr="005F1DCA">
        <w:rPr>
          <w:color w:val="000000"/>
          <w:sz w:val="28"/>
          <w:szCs w:val="28"/>
        </w:rPr>
        <w:t>долгосрочные</w:t>
      </w:r>
      <w:r>
        <w:rPr>
          <w:color w:val="000000"/>
          <w:sz w:val="28"/>
          <w:szCs w:val="28"/>
        </w:rPr>
        <w:t xml:space="preserve"> </w:t>
      </w:r>
      <w:r w:rsidRPr="005F1DCA">
        <w:rPr>
          <w:color w:val="000000"/>
          <w:sz w:val="28"/>
          <w:szCs w:val="28"/>
        </w:rPr>
        <w:t>цели</w:t>
      </w:r>
      <w:r>
        <w:rPr>
          <w:color w:val="000000"/>
          <w:sz w:val="28"/>
          <w:szCs w:val="28"/>
        </w:rPr>
        <w:t xml:space="preserve"> </w:t>
      </w:r>
      <w:r w:rsidRPr="005F1DCA">
        <w:rPr>
          <w:color w:val="000000"/>
          <w:sz w:val="28"/>
          <w:szCs w:val="28"/>
        </w:rPr>
        <w:t>(индивидуальные</w:t>
      </w:r>
      <w:r>
        <w:rPr>
          <w:color w:val="000000"/>
          <w:sz w:val="28"/>
          <w:szCs w:val="28"/>
        </w:rPr>
        <w:t xml:space="preserve"> </w:t>
      </w:r>
      <w:r w:rsidRPr="005F1DCA">
        <w:rPr>
          <w:color w:val="000000"/>
          <w:sz w:val="28"/>
          <w:szCs w:val="28"/>
        </w:rPr>
        <w:t>с учетом</w:t>
      </w:r>
      <w:r>
        <w:rPr>
          <w:color w:val="000000"/>
          <w:sz w:val="28"/>
          <w:szCs w:val="28"/>
        </w:rPr>
        <w:t xml:space="preserve"> </w:t>
      </w:r>
      <w:r w:rsidRPr="005F1DCA">
        <w:rPr>
          <w:color w:val="000000"/>
          <w:sz w:val="28"/>
          <w:szCs w:val="28"/>
        </w:rPr>
        <w:t>участия в коллективных задачах) в стандартной</w:t>
      </w:r>
      <w:r>
        <w:rPr>
          <w:color w:val="000000"/>
          <w:sz w:val="28"/>
          <w:szCs w:val="28"/>
        </w:rPr>
        <w:t xml:space="preserve"> </w:t>
      </w:r>
      <w:r w:rsidRPr="005F1DCA">
        <w:rPr>
          <w:color w:val="000000"/>
          <w:sz w:val="28"/>
          <w:szCs w:val="28"/>
        </w:rPr>
        <w:t xml:space="preserve">(типовой) ситуации на </w:t>
      </w:r>
      <w:r w:rsidRPr="005F1DCA">
        <w:rPr>
          <w:color w:val="000000"/>
          <w:sz w:val="28"/>
          <w:szCs w:val="28"/>
        </w:rPr>
        <w:lastRenderedPageBreak/>
        <w:t>основе предложенного формата планирования, распределения промежуточных шагов и сроков;</w:t>
      </w:r>
    </w:p>
    <w:p w:rsidR="00647E4A" w:rsidRPr="005F1DCA" w:rsidRDefault="00647E4A" w:rsidP="00647E4A">
      <w:pPr>
        <w:spacing w:before="3" w:line="276" w:lineRule="auto"/>
        <w:ind w:left="2" w:right="148" w:firstLine="706"/>
        <w:rPr>
          <w:color w:val="000000"/>
          <w:sz w:val="28"/>
          <w:szCs w:val="28"/>
        </w:rPr>
      </w:pPr>
      <w:r w:rsidRPr="005F1DCA">
        <w:rPr>
          <w:color w:val="000000"/>
          <w:sz w:val="28"/>
          <w:szCs w:val="28"/>
        </w:rPr>
        <w:t>принимать цель совместной деятельности, коллективно строить действия по</w:t>
      </w:r>
      <w:r>
        <w:rPr>
          <w:color w:val="000000"/>
          <w:sz w:val="28"/>
          <w:szCs w:val="28"/>
        </w:rPr>
        <w:t xml:space="preserve"> </w:t>
      </w:r>
      <w:r w:rsidRPr="005F1DCA">
        <w:rPr>
          <w:color w:val="000000"/>
          <w:sz w:val="28"/>
          <w:szCs w:val="28"/>
        </w:rPr>
        <w:t>ее</w:t>
      </w:r>
      <w:r>
        <w:rPr>
          <w:color w:val="000000"/>
          <w:sz w:val="28"/>
          <w:szCs w:val="28"/>
        </w:rPr>
        <w:t xml:space="preserve"> </w:t>
      </w:r>
      <w:r w:rsidRPr="005F1DCA">
        <w:rPr>
          <w:color w:val="000000"/>
          <w:sz w:val="28"/>
          <w:szCs w:val="28"/>
        </w:rPr>
        <w:t>достижению:</w:t>
      </w:r>
      <w:r>
        <w:rPr>
          <w:color w:val="000000"/>
          <w:sz w:val="28"/>
          <w:szCs w:val="28"/>
        </w:rPr>
        <w:t xml:space="preserve"> </w:t>
      </w:r>
      <w:r w:rsidRPr="005F1DCA">
        <w:rPr>
          <w:color w:val="000000"/>
          <w:sz w:val="28"/>
          <w:szCs w:val="28"/>
        </w:rPr>
        <w:t>распределять</w:t>
      </w:r>
      <w:r>
        <w:rPr>
          <w:color w:val="000000"/>
          <w:sz w:val="28"/>
          <w:szCs w:val="28"/>
        </w:rPr>
        <w:t xml:space="preserve"> </w:t>
      </w:r>
      <w:r w:rsidRPr="005F1DCA">
        <w:rPr>
          <w:color w:val="000000"/>
          <w:sz w:val="28"/>
          <w:szCs w:val="28"/>
        </w:rPr>
        <w:t>роли,</w:t>
      </w:r>
      <w:r>
        <w:rPr>
          <w:color w:val="000000"/>
          <w:sz w:val="28"/>
          <w:szCs w:val="28"/>
        </w:rPr>
        <w:t xml:space="preserve"> </w:t>
      </w:r>
      <w:r w:rsidRPr="005F1DCA">
        <w:rPr>
          <w:color w:val="000000"/>
          <w:sz w:val="28"/>
          <w:szCs w:val="28"/>
        </w:rPr>
        <w:t>договариваться,</w:t>
      </w:r>
      <w:r>
        <w:rPr>
          <w:color w:val="000000"/>
          <w:sz w:val="28"/>
          <w:szCs w:val="28"/>
        </w:rPr>
        <w:t xml:space="preserve"> </w:t>
      </w:r>
      <w:r w:rsidRPr="005F1DCA">
        <w:rPr>
          <w:color w:val="000000"/>
          <w:sz w:val="28"/>
          <w:szCs w:val="28"/>
        </w:rPr>
        <w:t>обсуждать</w:t>
      </w:r>
      <w:r>
        <w:rPr>
          <w:color w:val="000000"/>
          <w:sz w:val="28"/>
          <w:szCs w:val="28"/>
        </w:rPr>
        <w:t xml:space="preserve"> </w:t>
      </w:r>
      <w:r w:rsidRPr="005F1DCA">
        <w:rPr>
          <w:color w:val="000000"/>
          <w:sz w:val="28"/>
          <w:szCs w:val="28"/>
        </w:rPr>
        <w:t>процесс и результат совместной работы;</w:t>
      </w:r>
    </w:p>
    <w:p w:rsidR="00647E4A" w:rsidRDefault="00647E4A" w:rsidP="00647E4A">
      <w:pPr>
        <w:spacing w:before="3" w:line="276" w:lineRule="auto"/>
        <w:ind w:left="708" w:right="-92"/>
        <w:rPr>
          <w:color w:val="000000"/>
          <w:sz w:val="28"/>
          <w:szCs w:val="28"/>
        </w:rPr>
      </w:pPr>
      <w:r w:rsidRPr="005F1DCA">
        <w:rPr>
          <w:color w:val="000000"/>
          <w:sz w:val="28"/>
          <w:szCs w:val="28"/>
        </w:rPr>
        <w:t>проявлять</w:t>
      </w:r>
      <w:r>
        <w:rPr>
          <w:color w:val="000000"/>
          <w:sz w:val="28"/>
          <w:szCs w:val="28"/>
        </w:rPr>
        <w:t xml:space="preserve"> </w:t>
      </w:r>
      <w:r w:rsidRPr="005F1DCA">
        <w:rPr>
          <w:color w:val="000000"/>
          <w:sz w:val="28"/>
          <w:szCs w:val="28"/>
        </w:rPr>
        <w:t>готовность</w:t>
      </w:r>
      <w:r>
        <w:rPr>
          <w:color w:val="000000"/>
          <w:sz w:val="28"/>
          <w:szCs w:val="28"/>
        </w:rPr>
        <w:t xml:space="preserve"> </w:t>
      </w:r>
      <w:r w:rsidRPr="005F1DCA">
        <w:rPr>
          <w:color w:val="000000"/>
          <w:sz w:val="28"/>
          <w:szCs w:val="28"/>
        </w:rPr>
        <w:t>руководить,</w:t>
      </w:r>
      <w:r>
        <w:rPr>
          <w:color w:val="000000"/>
          <w:sz w:val="28"/>
          <w:szCs w:val="28"/>
        </w:rPr>
        <w:t xml:space="preserve"> </w:t>
      </w:r>
      <w:r w:rsidRPr="005F1DCA">
        <w:rPr>
          <w:color w:val="000000"/>
          <w:sz w:val="28"/>
          <w:szCs w:val="28"/>
        </w:rPr>
        <w:t>выполнять</w:t>
      </w:r>
      <w:r>
        <w:rPr>
          <w:color w:val="000000"/>
          <w:sz w:val="28"/>
          <w:szCs w:val="28"/>
        </w:rPr>
        <w:t xml:space="preserve"> </w:t>
      </w:r>
      <w:r w:rsidRPr="005F1DCA">
        <w:rPr>
          <w:color w:val="000000"/>
          <w:sz w:val="28"/>
          <w:szCs w:val="28"/>
        </w:rPr>
        <w:t>поручения,</w:t>
      </w:r>
      <w:r>
        <w:rPr>
          <w:color w:val="000000"/>
          <w:sz w:val="28"/>
          <w:szCs w:val="28"/>
        </w:rPr>
        <w:t xml:space="preserve"> </w:t>
      </w:r>
      <w:r w:rsidRPr="005F1DCA">
        <w:rPr>
          <w:color w:val="000000"/>
          <w:sz w:val="28"/>
          <w:szCs w:val="28"/>
        </w:rPr>
        <w:t xml:space="preserve">подчиняться; </w:t>
      </w:r>
    </w:p>
    <w:p w:rsidR="00647E4A" w:rsidRPr="005F1DCA" w:rsidRDefault="00647E4A" w:rsidP="00647E4A">
      <w:pPr>
        <w:spacing w:before="3" w:line="276" w:lineRule="auto"/>
        <w:ind w:left="708" w:right="568"/>
        <w:rPr>
          <w:color w:val="000000"/>
          <w:sz w:val="28"/>
          <w:szCs w:val="28"/>
        </w:rPr>
      </w:pPr>
      <w:r w:rsidRPr="005F1DCA">
        <w:rPr>
          <w:color w:val="000000"/>
          <w:sz w:val="28"/>
          <w:szCs w:val="28"/>
        </w:rPr>
        <w:t>ответственно выполнять свою часть работы;</w:t>
      </w:r>
    </w:p>
    <w:p w:rsidR="00647E4A" w:rsidRPr="005F1DCA" w:rsidRDefault="00647E4A" w:rsidP="00647E4A">
      <w:pPr>
        <w:spacing w:before="1" w:line="276" w:lineRule="auto"/>
        <w:ind w:left="708"/>
        <w:rPr>
          <w:color w:val="000000"/>
          <w:sz w:val="28"/>
          <w:szCs w:val="28"/>
        </w:rPr>
      </w:pPr>
      <w:r w:rsidRPr="005F1DCA">
        <w:rPr>
          <w:color w:val="000000"/>
          <w:sz w:val="28"/>
          <w:szCs w:val="28"/>
        </w:rPr>
        <w:t>оценивать</w:t>
      </w:r>
      <w:r>
        <w:rPr>
          <w:color w:val="000000"/>
          <w:sz w:val="28"/>
          <w:szCs w:val="28"/>
        </w:rPr>
        <w:t xml:space="preserve"> </w:t>
      </w:r>
      <w:r w:rsidRPr="005F1DCA">
        <w:rPr>
          <w:color w:val="000000"/>
          <w:sz w:val="28"/>
          <w:szCs w:val="28"/>
        </w:rPr>
        <w:t>свой</w:t>
      </w:r>
      <w:r>
        <w:rPr>
          <w:color w:val="000000"/>
          <w:sz w:val="28"/>
          <w:szCs w:val="28"/>
        </w:rPr>
        <w:t xml:space="preserve"> </w:t>
      </w:r>
      <w:r w:rsidRPr="005F1DCA">
        <w:rPr>
          <w:color w:val="000000"/>
          <w:sz w:val="28"/>
          <w:szCs w:val="28"/>
        </w:rPr>
        <w:t>вклад</w:t>
      </w:r>
      <w:r>
        <w:rPr>
          <w:color w:val="000000"/>
          <w:sz w:val="28"/>
          <w:szCs w:val="28"/>
        </w:rPr>
        <w:t xml:space="preserve"> </w:t>
      </w:r>
      <w:r w:rsidRPr="005F1DCA">
        <w:rPr>
          <w:color w:val="000000"/>
          <w:sz w:val="28"/>
          <w:szCs w:val="28"/>
        </w:rPr>
        <w:t>в</w:t>
      </w:r>
      <w:r>
        <w:rPr>
          <w:color w:val="000000"/>
          <w:sz w:val="28"/>
          <w:szCs w:val="28"/>
        </w:rPr>
        <w:t xml:space="preserve"> </w:t>
      </w:r>
      <w:r w:rsidRPr="005F1DCA">
        <w:rPr>
          <w:color w:val="000000"/>
          <w:sz w:val="28"/>
          <w:szCs w:val="28"/>
        </w:rPr>
        <w:t>общий</w:t>
      </w:r>
      <w:r>
        <w:rPr>
          <w:color w:val="000000"/>
          <w:sz w:val="28"/>
          <w:szCs w:val="28"/>
        </w:rPr>
        <w:t xml:space="preserve"> </w:t>
      </w:r>
      <w:r w:rsidRPr="005F1DCA">
        <w:rPr>
          <w:color w:val="000000"/>
          <w:spacing w:val="-2"/>
          <w:sz w:val="28"/>
          <w:szCs w:val="28"/>
        </w:rPr>
        <w:t>результат;</w:t>
      </w:r>
    </w:p>
    <w:p w:rsidR="00647E4A" w:rsidRPr="005F1DCA" w:rsidRDefault="00647E4A" w:rsidP="00647E4A">
      <w:pPr>
        <w:spacing w:before="110" w:line="276" w:lineRule="auto"/>
        <w:ind w:left="2" w:right="158" w:firstLine="706"/>
        <w:rPr>
          <w:color w:val="000000"/>
          <w:sz w:val="28"/>
          <w:szCs w:val="28"/>
        </w:rPr>
      </w:pPr>
      <w:r w:rsidRPr="005F1DCA">
        <w:rPr>
          <w:color w:val="000000"/>
          <w:sz w:val="28"/>
          <w:szCs w:val="28"/>
        </w:rPr>
        <w:t xml:space="preserve">выполнять совместные проектные задания с опорой на предложенные </w:t>
      </w:r>
      <w:r w:rsidRPr="005F1DCA">
        <w:rPr>
          <w:color w:val="000000"/>
          <w:spacing w:val="-2"/>
          <w:sz w:val="28"/>
          <w:szCs w:val="28"/>
        </w:rPr>
        <w:t>образцы.</w:t>
      </w:r>
    </w:p>
    <w:p w:rsidR="00647E4A" w:rsidRPr="005F1DCA" w:rsidRDefault="00647E4A" w:rsidP="00647E4A">
      <w:pPr>
        <w:spacing w:line="276" w:lineRule="auto"/>
        <w:ind w:left="2" w:firstLine="706"/>
        <w:outlineLvl w:val="0"/>
        <w:rPr>
          <w:b/>
          <w:bCs/>
          <w:color w:val="000000"/>
          <w:sz w:val="31"/>
          <w:szCs w:val="31"/>
        </w:rPr>
      </w:pPr>
      <w:r w:rsidRPr="005F1DCA">
        <w:rPr>
          <w:b/>
          <w:bCs/>
          <w:color w:val="000000"/>
          <w:sz w:val="31"/>
          <w:szCs w:val="31"/>
        </w:rPr>
        <w:t>Регулятивные</w:t>
      </w:r>
      <w:r>
        <w:rPr>
          <w:b/>
          <w:bCs/>
          <w:color w:val="000000"/>
          <w:sz w:val="31"/>
          <w:szCs w:val="31"/>
        </w:rPr>
        <w:t xml:space="preserve"> </w:t>
      </w:r>
      <w:r w:rsidRPr="005F1DCA">
        <w:rPr>
          <w:b/>
          <w:bCs/>
          <w:color w:val="000000"/>
          <w:sz w:val="31"/>
          <w:szCs w:val="31"/>
        </w:rPr>
        <w:t>универсальные</w:t>
      </w:r>
      <w:r>
        <w:rPr>
          <w:b/>
          <w:bCs/>
          <w:color w:val="000000"/>
          <w:sz w:val="31"/>
          <w:szCs w:val="31"/>
        </w:rPr>
        <w:t xml:space="preserve"> </w:t>
      </w:r>
      <w:r w:rsidRPr="005F1DCA">
        <w:rPr>
          <w:b/>
          <w:bCs/>
          <w:color w:val="000000"/>
          <w:sz w:val="31"/>
          <w:szCs w:val="31"/>
        </w:rPr>
        <w:t>учебные</w:t>
      </w:r>
      <w:r>
        <w:rPr>
          <w:b/>
          <w:bCs/>
          <w:color w:val="000000"/>
          <w:sz w:val="31"/>
          <w:szCs w:val="31"/>
        </w:rPr>
        <w:t xml:space="preserve"> </w:t>
      </w:r>
      <w:r w:rsidRPr="005F1DCA">
        <w:rPr>
          <w:b/>
          <w:bCs/>
          <w:color w:val="000000"/>
          <w:spacing w:val="-2"/>
          <w:sz w:val="31"/>
          <w:szCs w:val="31"/>
        </w:rPr>
        <w:t>действия:</w:t>
      </w:r>
    </w:p>
    <w:p w:rsidR="00647E4A" w:rsidRPr="005F1DCA" w:rsidRDefault="00647E4A" w:rsidP="00647E4A">
      <w:pPr>
        <w:spacing w:before="119" w:line="276" w:lineRule="auto"/>
        <w:ind w:left="2" w:firstLine="706"/>
        <w:outlineLvl w:val="2"/>
        <w:rPr>
          <w:b/>
          <w:bCs/>
          <w:color w:val="000000"/>
          <w:sz w:val="28"/>
          <w:szCs w:val="28"/>
        </w:rPr>
      </w:pPr>
      <w:r w:rsidRPr="005F1DCA">
        <w:rPr>
          <w:b/>
          <w:bCs/>
          <w:color w:val="000000"/>
          <w:spacing w:val="-2"/>
          <w:sz w:val="28"/>
          <w:szCs w:val="28"/>
        </w:rPr>
        <w:t>Самоорганизация:</w:t>
      </w:r>
    </w:p>
    <w:p w:rsidR="00647E4A" w:rsidRDefault="00647E4A" w:rsidP="00647E4A">
      <w:pPr>
        <w:tabs>
          <w:tab w:val="left" w:pos="2419"/>
          <w:tab w:val="left" w:pos="3706"/>
          <w:tab w:val="left" w:pos="4210"/>
          <w:tab w:val="left" w:pos="5541"/>
          <w:tab w:val="left" w:pos="6734"/>
          <w:tab w:val="left" w:pos="7741"/>
          <w:tab w:val="left" w:pos="8367"/>
        </w:tabs>
        <w:spacing w:before="110" w:line="276" w:lineRule="auto"/>
        <w:ind w:left="2" w:right="50" w:firstLine="706"/>
        <w:rPr>
          <w:color w:val="000000"/>
          <w:sz w:val="28"/>
          <w:szCs w:val="28"/>
        </w:rPr>
      </w:pPr>
      <w:r w:rsidRPr="005F1DCA">
        <w:rPr>
          <w:color w:val="000000"/>
          <w:spacing w:val="-2"/>
          <w:sz w:val="28"/>
          <w:szCs w:val="28"/>
        </w:rPr>
        <w:t>планировать</w:t>
      </w:r>
      <w:r w:rsidRPr="005F1DCA">
        <w:rPr>
          <w:color w:val="000000"/>
          <w:sz w:val="28"/>
          <w:szCs w:val="28"/>
        </w:rPr>
        <w:tab/>
      </w:r>
      <w:r w:rsidRPr="005F1DCA">
        <w:rPr>
          <w:color w:val="000000"/>
          <w:spacing w:val="-2"/>
          <w:sz w:val="28"/>
          <w:szCs w:val="28"/>
        </w:rPr>
        <w:t>действия</w:t>
      </w:r>
      <w:r w:rsidRPr="005F1DCA">
        <w:rPr>
          <w:color w:val="000000"/>
          <w:sz w:val="28"/>
          <w:szCs w:val="28"/>
        </w:rPr>
        <w:tab/>
      </w:r>
      <w:r w:rsidRPr="005F1DCA">
        <w:rPr>
          <w:color w:val="000000"/>
          <w:spacing w:val="-6"/>
          <w:sz w:val="28"/>
          <w:szCs w:val="28"/>
        </w:rPr>
        <w:t>по</w:t>
      </w:r>
      <w:r w:rsidRPr="005F1DCA">
        <w:rPr>
          <w:color w:val="000000"/>
          <w:sz w:val="28"/>
          <w:szCs w:val="28"/>
        </w:rPr>
        <w:tab/>
      </w:r>
      <w:r w:rsidRPr="005F1DCA">
        <w:rPr>
          <w:color w:val="000000"/>
          <w:spacing w:val="-2"/>
          <w:sz w:val="28"/>
          <w:szCs w:val="28"/>
        </w:rPr>
        <w:t>решению</w:t>
      </w:r>
      <w:r w:rsidRPr="005F1DCA">
        <w:rPr>
          <w:color w:val="000000"/>
          <w:sz w:val="28"/>
          <w:szCs w:val="28"/>
        </w:rPr>
        <w:tab/>
      </w:r>
      <w:r w:rsidRPr="005F1DCA">
        <w:rPr>
          <w:color w:val="000000"/>
          <w:spacing w:val="-2"/>
          <w:sz w:val="28"/>
          <w:szCs w:val="28"/>
        </w:rPr>
        <w:t>учебной</w:t>
      </w:r>
      <w:r w:rsidRPr="005F1DCA">
        <w:rPr>
          <w:color w:val="000000"/>
          <w:sz w:val="28"/>
          <w:szCs w:val="28"/>
        </w:rPr>
        <w:tab/>
      </w:r>
      <w:r w:rsidRPr="005F1DCA">
        <w:rPr>
          <w:color w:val="000000"/>
          <w:spacing w:val="-2"/>
          <w:sz w:val="28"/>
          <w:szCs w:val="28"/>
        </w:rPr>
        <w:t>задачи</w:t>
      </w:r>
      <w:r w:rsidRPr="005F1DCA">
        <w:rPr>
          <w:color w:val="000000"/>
          <w:sz w:val="28"/>
          <w:szCs w:val="28"/>
        </w:rPr>
        <w:tab/>
      </w:r>
      <w:r w:rsidRPr="005F1DCA">
        <w:rPr>
          <w:color w:val="000000"/>
          <w:spacing w:val="-4"/>
          <w:sz w:val="28"/>
          <w:szCs w:val="28"/>
        </w:rPr>
        <w:t>для</w:t>
      </w:r>
      <w:r w:rsidRPr="005F1DCA">
        <w:rPr>
          <w:color w:val="000000"/>
          <w:sz w:val="28"/>
          <w:szCs w:val="28"/>
        </w:rPr>
        <w:tab/>
      </w:r>
      <w:r w:rsidRPr="005F1DCA">
        <w:rPr>
          <w:color w:val="000000"/>
          <w:spacing w:val="-2"/>
          <w:sz w:val="28"/>
          <w:szCs w:val="28"/>
        </w:rPr>
        <w:t xml:space="preserve">получения </w:t>
      </w:r>
      <w:r w:rsidRPr="005F1DCA">
        <w:rPr>
          <w:color w:val="000000"/>
          <w:sz w:val="28"/>
          <w:szCs w:val="28"/>
        </w:rPr>
        <w:t xml:space="preserve">результата; </w:t>
      </w:r>
    </w:p>
    <w:p w:rsidR="00647E4A" w:rsidRPr="005F1DCA" w:rsidRDefault="00647E4A" w:rsidP="00647E4A">
      <w:pPr>
        <w:tabs>
          <w:tab w:val="left" w:pos="2419"/>
          <w:tab w:val="left" w:pos="3706"/>
          <w:tab w:val="left" w:pos="4210"/>
          <w:tab w:val="left" w:pos="5541"/>
          <w:tab w:val="left" w:pos="6734"/>
          <w:tab w:val="left" w:pos="7741"/>
          <w:tab w:val="left" w:pos="8367"/>
        </w:tabs>
        <w:spacing w:before="110" w:line="276" w:lineRule="auto"/>
        <w:ind w:left="2" w:right="50" w:firstLine="706"/>
        <w:rPr>
          <w:color w:val="000000"/>
          <w:sz w:val="28"/>
          <w:szCs w:val="28"/>
        </w:rPr>
      </w:pPr>
      <w:r w:rsidRPr="005F1DCA">
        <w:rPr>
          <w:color w:val="000000"/>
          <w:sz w:val="28"/>
          <w:szCs w:val="28"/>
        </w:rPr>
        <w:t>выстраивать последовательность выбранных действий.</w:t>
      </w:r>
    </w:p>
    <w:p w:rsidR="00647E4A" w:rsidRPr="005F1DCA" w:rsidRDefault="00647E4A" w:rsidP="00647E4A">
      <w:pPr>
        <w:spacing w:before="124" w:line="276" w:lineRule="auto"/>
        <w:ind w:left="2" w:firstLine="706"/>
        <w:outlineLvl w:val="2"/>
        <w:rPr>
          <w:b/>
          <w:bCs/>
          <w:color w:val="000000"/>
          <w:sz w:val="28"/>
          <w:szCs w:val="28"/>
        </w:rPr>
      </w:pPr>
      <w:r w:rsidRPr="005F1DCA">
        <w:rPr>
          <w:b/>
          <w:bCs/>
          <w:color w:val="000000"/>
          <w:spacing w:val="-2"/>
          <w:sz w:val="28"/>
          <w:szCs w:val="28"/>
        </w:rPr>
        <w:t>Самоконтроль:</w:t>
      </w:r>
    </w:p>
    <w:p w:rsidR="00647E4A" w:rsidRPr="005F1DCA" w:rsidRDefault="00647E4A" w:rsidP="00647E4A">
      <w:pPr>
        <w:spacing w:before="110" w:line="276" w:lineRule="auto"/>
        <w:ind w:left="708"/>
        <w:rPr>
          <w:color w:val="000000"/>
          <w:sz w:val="28"/>
          <w:szCs w:val="28"/>
        </w:rPr>
      </w:pPr>
      <w:r w:rsidRPr="005F1DCA">
        <w:rPr>
          <w:color w:val="000000"/>
          <w:sz w:val="28"/>
          <w:szCs w:val="28"/>
        </w:rPr>
        <w:t>устанавливать причины успеха/неудач учебной деятельности; корректировать</w:t>
      </w:r>
      <w:r>
        <w:rPr>
          <w:color w:val="000000"/>
          <w:sz w:val="28"/>
          <w:szCs w:val="28"/>
        </w:rPr>
        <w:t xml:space="preserve"> </w:t>
      </w:r>
      <w:r w:rsidRPr="005F1DCA">
        <w:rPr>
          <w:color w:val="000000"/>
          <w:sz w:val="28"/>
          <w:szCs w:val="28"/>
        </w:rPr>
        <w:t>свои</w:t>
      </w:r>
      <w:r>
        <w:rPr>
          <w:color w:val="000000"/>
          <w:sz w:val="28"/>
          <w:szCs w:val="28"/>
        </w:rPr>
        <w:t xml:space="preserve"> </w:t>
      </w:r>
      <w:r w:rsidRPr="005F1DCA">
        <w:rPr>
          <w:color w:val="000000"/>
          <w:sz w:val="28"/>
          <w:szCs w:val="28"/>
        </w:rPr>
        <w:t>учебные</w:t>
      </w:r>
      <w:r>
        <w:rPr>
          <w:color w:val="000000"/>
          <w:sz w:val="28"/>
          <w:szCs w:val="28"/>
        </w:rPr>
        <w:t xml:space="preserve"> </w:t>
      </w:r>
      <w:r w:rsidRPr="005F1DCA">
        <w:rPr>
          <w:color w:val="000000"/>
          <w:sz w:val="28"/>
          <w:szCs w:val="28"/>
        </w:rPr>
        <w:t>действия</w:t>
      </w:r>
      <w:r>
        <w:rPr>
          <w:color w:val="000000"/>
          <w:sz w:val="28"/>
          <w:szCs w:val="28"/>
        </w:rPr>
        <w:t xml:space="preserve"> </w:t>
      </w:r>
      <w:r w:rsidRPr="005F1DCA">
        <w:rPr>
          <w:color w:val="000000"/>
          <w:sz w:val="28"/>
          <w:szCs w:val="28"/>
        </w:rPr>
        <w:t>для</w:t>
      </w:r>
      <w:r>
        <w:rPr>
          <w:color w:val="000000"/>
          <w:sz w:val="28"/>
          <w:szCs w:val="28"/>
        </w:rPr>
        <w:t xml:space="preserve"> </w:t>
      </w:r>
      <w:r w:rsidRPr="005F1DCA">
        <w:rPr>
          <w:color w:val="000000"/>
          <w:sz w:val="28"/>
          <w:szCs w:val="28"/>
        </w:rPr>
        <w:t>преодоления</w:t>
      </w:r>
      <w:r>
        <w:rPr>
          <w:color w:val="000000"/>
          <w:sz w:val="28"/>
          <w:szCs w:val="28"/>
        </w:rPr>
        <w:t xml:space="preserve"> </w:t>
      </w:r>
      <w:r w:rsidRPr="005F1DCA">
        <w:rPr>
          <w:color w:val="000000"/>
          <w:sz w:val="28"/>
          <w:szCs w:val="28"/>
        </w:rPr>
        <w:t>ошибок.</w:t>
      </w:r>
    </w:p>
    <w:p w:rsidR="00647E4A" w:rsidRPr="00430F25" w:rsidRDefault="00647E4A" w:rsidP="00647E4A">
      <w:pPr>
        <w:keepNext/>
        <w:keepLines/>
        <w:spacing w:before="76" w:line="276" w:lineRule="auto"/>
        <w:outlineLvl w:val="1"/>
        <w:rPr>
          <w:b/>
          <w:color w:val="000000"/>
          <w:sz w:val="28"/>
          <w:szCs w:val="28"/>
          <w:u w:val="single"/>
        </w:rPr>
      </w:pPr>
    </w:p>
    <w:p w:rsidR="00647E4A" w:rsidRPr="00430F25" w:rsidRDefault="00647E4A" w:rsidP="00647E4A">
      <w:pPr>
        <w:pStyle w:val="Compact"/>
        <w:spacing w:line="276" w:lineRule="auto"/>
        <w:ind w:left="720"/>
        <w:contextualSpacing/>
        <w:jc w:val="both"/>
        <w:rPr>
          <w:rFonts w:ascii="Times New Roman" w:hAnsi="Times New Roman" w:cs="Times New Roman"/>
          <w:b/>
          <w:color w:val="000000" w:themeColor="text1"/>
          <w:sz w:val="28"/>
          <w:szCs w:val="28"/>
        </w:rPr>
      </w:pPr>
      <w:r w:rsidRPr="00430F25">
        <w:rPr>
          <w:rFonts w:ascii="Times New Roman" w:hAnsi="Times New Roman" w:cs="Times New Roman"/>
          <w:b/>
          <w:color w:val="000000" w:themeColor="text1"/>
          <w:sz w:val="28"/>
          <w:szCs w:val="28"/>
        </w:rPr>
        <w:t>Предметные результаты</w:t>
      </w:r>
    </w:p>
    <w:p w:rsidR="00647E4A" w:rsidRPr="000B0034" w:rsidRDefault="00647E4A" w:rsidP="00647E4A">
      <w:pPr>
        <w:pStyle w:val="4"/>
        <w:spacing w:line="276" w:lineRule="auto"/>
        <w:contextualSpacing/>
        <w:jc w:val="both"/>
        <w:rPr>
          <w:rFonts w:ascii="Times New Roman" w:hAnsi="Times New Roman" w:cs="Times New Roman"/>
          <w:b/>
          <w:color w:val="000000" w:themeColor="text1"/>
          <w:sz w:val="28"/>
          <w:szCs w:val="28"/>
        </w:rPr>
      </w:pPr>
      <w:bookmarkStart w:id="47" w:name="Xb7b1c23243dc6a5485ef38a4bbccd72523f585a"/>
      <w:r w:rsidRPr="000B0034">
        <w:rPr>
          <w:rFonts w:ascii="Times New Roman" w:hAnsi="Times New Roman" w:cs="Times New Roman"/>
          <w:b/>
          <w:color w:val="000000" w:themeColor="text1"/>
          <w:sz w:val="28"/>
          <w:szCs w:val="28"/>
        </w:rPr>
        <w:t>Предметные результаты по курсу внеурочной деятельности для 1–2 классов</w:t>
      </w:r>
    </w:p>
    <w:p w:rsidR="00647E4A" w:rsidRPr="00430F25" w:rsidRDefault="00647E4A" w:rsidP="00647E4A">
      <w:pPr>
        <w:pStyle w:val="FirstParagraph"/>
        <w:spacing w:line="276" w:lineRule="auto"/>
        <w:contextualSpacing/>
        <w:jc w:val="both"/>
        <w:rPr>
          <w:rFonts w:ascii="Times New Roman" w:hAnsi="Times New Roman" w:cs="Times New Roman"/>
          <w:b/>
          <w:color w:val="000000" w:themeColor="text1"/>
          <w:sz w:val="28"/>
          <w:szCs w:val="28"/>
        </w:rPr>
      </w:pPr>
      <w:r w:rsidRPr="00430F25">
        <w:rPr>
          <w:rFonts w:ascii="Times New Roman" w:hAnsi="Times New Roman" w:cs="Times New Roman"/>
          <w:b/>
          <w:bCs/>
          <w:color w:val="000000" w:themeColor="text1"/>
          <w:sz w:val="28"/>
          <w:szCs w:val="28"/>
        </w:rPr>
        <w:t>1 класс –</w:t>
      </w:r>
      <w:r w:rsidRPr="00430F25">
        <w:rPr>
          <w:rFonts w:ascii="Times New Roman" w:hAnsi="Times New Roman" w:cs="Times New Roman"/>
          <w:b/>
          <w:color w:val="000000" w:themeColor="text1"/>
          <w:sz w:val="28"/>
          <w:szCs w:val="28"/>
        </w:rPr>
        <w:t xml:space="preserve"> к окончанию курса ученик будет способен:</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подтверждать свои ответы на вопросы примерами и цитатами из текста, находя конкретные доказательства для обоснования своих суждений;</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формулировать собственные суждения о содержании прослушанных текстов и пересказывать услышанное, опираясь на последовательность сюжетных картинок или ключевых слов, фиксируя основные события;</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определять значение незнакомых слов по контексту и объяснять его своими словами, используя подсказки из текста;</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выявлять простые причинно-следственные связи внутри одного абзаца, логично связывая события и поступки героев;</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сопоставлять разные фрагменты текста, анализируя причины и следствия событий и находя взаимосвязи между частями произведения;</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lastRenderedPageBreak/>
        <w:t>упорядочивать последовательность событий в тексте, используя ключевые слова, и составлять простой план прочитанного.</w:t>
      </w:r>
    </w:p>
    <w:p w:rsidR="00647E4A" w:rsidRPr="00430F25" w:rsidRDefault="00647E4A" w:rsidP="00647E4A">
      <w:pPr>
        <w:pStyle w:val="FirstParagraph"/>
        <w:spacing w:line="276" w:lineRule="auto"/>
        <w:contextualSpacing/>
        <w:jc w:val="both"/>
        <w:rPr>
          <w:rFonts w:ascii="Times New Roman" w:hAnsi="Times New Roman" w:cs="Times New Roman"/>
          <w:b/>
          <w:color w:val="000000" w:themeColor="text1"/>
          <w:sz w:val="28"/>
          <w:szCs w:val="28"/>
        </w:rPr>
      </w:pPr>
      <w:r w:rsidRPr="00430F25">
        <w:rPr>
          <w:rFonts w:ascii="Times New Roman" w:hAnsi="Times New Roman" w:cs="Times New Roman"/>
          <w:b/>
          <w:bCs/>
          <w:color w:val="000000" w:themeColor="text1"/>
          <w:sz w:val="28"/>
          <w:szCs w:val="28"/>
        </w:rPr>
        <w:t>2 класс –</w:t>
      </w:r>
      <w:r w:rsidRPr="00430F25">
        <w:rPr>
          <w:rFonts w:ascii="Times New Roman" w:hAnsi="Times New Roman" w:cs="Times New Roman"/>
          <w:b/>
          <w:color w:val="000000" w:themeColor="text1"/>
          <w:sz w:val="28"/>
          <w:szCs w:val="28"/>
        </w:rPr>
        <w:t xml:space="preserve"> к окончанию курса ученик будет способен:</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находить в тексте информацию, необходимую для создания иллюстрации к прочитанному, или самостоятельно рисовать схемы и рисунки, отражающие содержание текста;</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выделять ключевые детали описаний героев и окружающей среды и сопоставлять их с визуальными образами (иллюстрациями) к тексту;</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отличать прямой смысл слов от переносного, находить в тексте сравнения, эпитеты, метафоры и понимать их роль в повествовании;</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замечать в тексте фактические или речевые неточности и предлагать варианты их исправления, делая текст более точным и понятным;</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обращаться к дополнительным источникам (энциклопедиям, словарям, справочникам) для расширения знаний по теме прочитанного и более глубокого понимания текста.</w:t>
      </w:r>
    </w:p>
    <w:p w:rsidR="00647E4A" w:rsidRPr="00430F25" w:rsidRDefault="00647E4A" w:rsidP="00647E4A">
      <w:pPr>
        <w:pStyle w:val="4"/>
        <w:spacing w:line="276" w:lineRule="auto"/>
        <w:contextualSpacing/>
        <w:jc w:val="both"/>
        <w:rPr>
          <w:rFonts w:ascii="Times New Roman" w:hAnsi="Times New Roman" w:cs="Times New Roman"/>
          <w:b/>
          <w:color w:val="000000" w:themeColor="text1"/>
          <w:sz w:val="28"/>
          <w:szCs w:val="28"/>
        </w:rPr>
      </w:pPr>
      <w:bookmarkStart w:id="48" w:name="Xa5c93eb5e509d78d3cdc5a5cae07a7171050710"/>
      <w:bookmarkEnd w:id="47"/>
      <w:r w:rsidRPr="00430F25">
        <w:rPr>
          <w:rFonts w:ascii="Times New Roman" w:hAnsi="Times New Roman" w:cs="Times New Roman"/>
          <w:b/>
          <w:color w:val="000000" w:themeColor="text1"/>
          <w:sz w:val="28"/>
          <w:szCs w:val="28"/>
        </w:rPr>
        <w:t>Предметные результаты по курсу внеурочной деятельности для 3 класса</w:t>
      </w:r>
    </w:p>
    <w:p w:rsidR="00647E4A" w:rsidRPr="00815114" w:rsidRDefault="00647E4A" w:rsidP="00647E4A">
      <w:pPr>
        <w:pStyle w:val="FirstParagraph"/>
        <w:spacing w:after="0" w:line="276" w:lineRule="auto"/>
        <w:contextualSpacing/>
        <w:jc w:val="both"/>
        <w:rPr>
          <w:rFonts w:ascii="Times New Roman" w:hAnsi="Times New Roman" w:cs="Times New Roman"/>
          <w:b/>
          <w:color w:val="000000" w:themeColor="text1"/>
          <w:sz w:val="28"/>
          <w:szCs w:val="28"/>
        </w:rPr>
      </w:pPr>
      <w:r w:rsidRPr="00162DDB">
        <w:rPr>
          <w:rFonts w:ascii="Times New Roman" w:hAnsi="Times New Roman" w:cs="Times New Roman"/>
          <w:b/>
          <w:color w:val="000000" w:themeColor="text1"/>
          <w:sz w:val="28"/>
          <w:szCs w:val="28"/>
        </w:rPr>
        <w:t>3</w:t>
      </w:r>
      <w:r w:rsidRPr="00430F25">
        <w:rPr>
          <w:rFonts w:ascii="Times New Roman" w:hAnsi="Times New Roman" w:cs="Times New Roman"/>
          <w:b/>
          <w:bCs/>
          <w:color w:val="000000" w:themeColor="text1"/>
          <w:sz w:val="28"/>
          <w:szCs w:val="28"/>
        </w:rPr>
        <w:t xml:space="preserve"> класс –</w:t>
      </w:r>
      <w:r w:rsidRPr="00430F25">
        <w:rPr>
          <w:rFonts w:ascii="Times New Roman" w:hAnsi="Times New Roman" w:cs="Times New Roman"/>
          <w:b/>
          <w:color w:val="000000" w:themeColor="text1"/>
          <w:sz w:val="28"/>
          <w:szCs w:val="28"/>
        </w:rPr>
        <w:t xml:space="preserve"> к окончанию курса ученик будет способен:</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формулировать устные и письменные выводы на основе прочитанного или прослушанного текста, аргументируя свои суждения и делая обоснованные заключения о содержании произведения;</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находить и анализировать в тексте описания пейзажей, интерьеров, среды или предметов, сопоставлять свои наблюдения с текстом и выявлять соответствие деталей описания;</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определять различия между словесными описаниями персонажей, замечать, как автор раскрывает характер героя через его действия, речь и внешность;</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выборочно излагать содержание текста: кратко пересказывать ключевые события устно и письменно, подчёркивая главные идеи и важные детали;</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устанавливать логические, причинно-следственные и временные связи между событиями текста, выявляя, как поступки персонажей взаимосвязаны и к чему приводят;</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сравнивать персонажей по заданным критериям, определять их сходства и различия, а также создавать устные и письменные сообщения по прочитанному произведению объёмом 4–6 предложений;</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lastRenderedPageBreak/>
        <w:t>составлять краткий устный или письменный обзор прочитанного произведения по предложенному образцу, структурируя материал по логическому плану;</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определять и анализировать средства художественной выразительности, которые использует автор (сравнения, эпитеты, метафоры, олицетворения и другие приёмы);</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использовать словари и справочные материалы для уточнения значений слов, проверки достоверности фактов и лучшего понимания текста;</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структурировать информацию из текста: заполнять таблицы, схемы или интеллект-карты, подкрепляя свои ответы примерами из произведения;</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составлять план текста, делить его на смысловые части и подробно излагать содержание прочитанного или прослушанного материала — как устно, так и письменно;</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обобщать и систематизировать информацию из разных частей текста, чтобы подтвердить свои мысли, доказать утверждения или аргументировать собственную позицию;</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сравнивать фактические и смысловые данные, представленные в тексте, выявляя их различия и сходства;</w:t>
      </w:r>
    </w:p>
    <w:p w:rsidR="00647E4A" w:rsidRPr="003E56EE"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находить и исправлять грубые ошибки в тексте, связанные с нарушением логики, языковых норм или выразительности речи (в рамках изученного материала);</w:t>
      </w:r>
    </w:p>
    <w:p w:rsidR="00647E4A" w:rsidRPr="00525AB7" w:rsidRDefault="00647E4A" w:rsidP="00036FAC">
      <w:pPr>
        <w:pStyle w:val="Compact"/>
        <w:numPr>
          <w:ilvl w:val="0"/>
          <w:numId w:val="35"/>
        </w:numPr>
        <w:spacing w:line="276" w:lineRule="auto"/>
        <w:contextualSpacing/>
        <w:jc w:val="both"/>
        <w:rPr>
          <w:rFonts w:ascii="Times New Roman" w:hAnsi="Times New Roman" w:cs="Times New Roman"/>
          <w:color w:val="000000" w:themeColor="text1"/>
          <w:sz w:val="28"/>
          <w:szCs w:val="28"/>
        </w:rPr>
      </w:pPr>
      <w:r w:rsidRPr="003E56EE">
        <w:rPr>
          <w:rFonts w:ascii="Times New Roman" w:hAnsi="Times New Roman" w:cs="Times New Roman"/>
          <w:color w:val="000000" w:themeColor="text1"/>
          <w:sz w:val="28"/>
          <w:szCs w:val="28"/>
        </w:rPr>
        <w:t>обращаться к дополнительной справочной литературе, энциклопедиям, учебникам и словарям для расширения знаний по теме, уточнения информации и более глубокого анализа текста.</w:t>
      </w:r>
      <w:bookmarkStart w:id="49" w:name="citations"/>
      <w:bookmarkEnd w:id="8"/>
      <w:bookmarkEnd w:id="9"/>
      <w:bookmarkEnd w:id="45"/>
      <w:bookmarkEnd w:id="46"/>
      <w:bookmarkEnd w:id="48"/>
      <w:bookmarkEnd w:id="49"/>
    </w:p>
    <w:p w:rsidR="00647E4A" w:rsidRPr="00281FF9" w:rsidRDefault="00647E4A" w:rsidP="00647E4A">
      <w:pPr>
        <w:pStyle w:val="Compact"/>
        <w:spacing w:line="276" w:lineRule="auto"/>
        <w:ind w:left="720"/>
        <w:contextualSpacing/>
        <w:jc w:val="both"/>
        <w:rPr>
          <w:rFonts w:ascii="Times New Roman" w:hAnsi="Times New Roman" w:cs="Times New Roman"/>
          <w:color w:val="000000" w:themeColor="text1"/>
          <w:sz w:val="28"/>
          <w:szCs w:val="28"/>
        </w:rPr>
      </w:pPr>
    </w:p>
    <w:p w:rsidR="00647E4A" w:rsidRPr="00525AB7" w:rsidRDefault="00647E4A" w:rsidP="00647E4A">
      <w:pPr>
        <w:spacing w:line="276" w:lineRule="auto"/>
        <w:contextualSpacing/>
        <w:jc w:val="both"/>
        <w:rPr>
          <w:b/>
          <w:i/>
          <w:color w:val="000000" w:themeColor="text1"/>
          <w:sz w:val="28"/>
          <w:szCs w:val="28"/>
        </w:rPr>
      </w:pPr>
      <w:r w:rsidRPr="00525AB7">
        <w:rPr>
          <w:b/>
          <w:i/>
          <w:color w:val="000000" w:themeColor="text1"/>
          <w:sz w:val="28"/>
          <w:szCs w:val="28"/>
        </w:rPr>
        <w:t>Предметные результаты по курсу внеурочной деятельности для 4 класса</w:t>
      </w:r>
    </w:p>
    <w:p w:rsidR="00647E4A" w:rsidRPr="00162DDB" w:rsidRDefault="00647E4A" w:rsidP="00647E4A">
      <w:pPr>
        <w:pStyle w:val="FirstParagraph"/>
        <w:spacing w:after="0" w:line="276" w:lineRule="auto"/>
        <w:contextualSpacing/>
        <w:jc w:val="both"/>
        <w:rPr>
          <w:rFonts w:ascii="Times New Roman" w:hAnsi="Times New Roman" w:cs="Times New Roman"/>
          <w:b/>
          <w:color w:val="000000" w:themeColor="text1"/>
          <w:sz w:val="28"/>
          <w:szCs w:val="28"/>
        </w:rPr>
      </w:pPr>
      <w:r>
        <w:rPr>
          <w:rFonts w:ascii="Times New Roman" w:hAnsi="Times New Roman" w:cs="Times New Roman"/>
          <w:b/>
          <w:bCs/>
          <w:color w:val="000000" w:themeColor="text1"/>
          <w:sz w:val="28"/>
          <w:szCs w:val="28"/>
        </w:rPr>
        <w:t>4</w:t>
      </w:r>
      <w:r w:rsidRPr="00430F25">
        <w:rPr>
          <w:rFonts w:ascii="Times New Roman" w:hAnsi="Times New Roman" w:cs="Times New Roman"/>
          <w:b/>
          <w:bCs/>
          <w:color w:val="000000" w:themeColor="text1"/>
          <w:sz w:val="28"/>
          <w:szCs w:val="28"/>
        </w:rPr>
        <w:t xml:space="preserve"> класс –</w:t>
      </w:r>
      <w:r w:rsidRPr="00430F25">
        <w:rPr>
          <w:rFonts w:ascii="Times New Roman" w:hAnsi="Times New Roman" w:cs="Times New Roman"/>
          <w:b/>
          <w:color w:val="000000" w:themeColor="text1"/>
          <w:sz w:val="28"/>
          <w:szCs w:val="28"/>
        </w:rPr>
        <w:t xml:space="preserve"> к окончанию курса ученик будет способен:</w:t>
      </w:r>
    </w:p>
    <w:p w:rsidR="00647E4A" w:rsidRDefault="00647E4A" w:rsidP="00036FAC">
      <w:pPr>
        <w:pStyle w:val="a7"/>
        <w:numPr>
          <w:ilvl w:val="0"/>
          <w:numId w:val="39"/>
        </w:numPr>
        <w:spacing w:line="276" w:lineRule="auto"/>
        <w:contextualSpacing/>
        <w:rPr>
          <w:sz w:val="28"/>
          <w:szCs w:val="28"/>
        </w:rPr>
      </w:pPr>
      <w:r w:rsidRPr="001473F6">
        <w:rPr>
          <w:sz w:val="28"/>
          <w:szCs w:val="28"/>
        </w:rPr>
        <w:t>структурировать</w:t>
      </w:r>
      <w:r>
        <w:rPr>
          <w:sz w:val="28"/>
          <w:szCs w:val="28"/>
        </w:rPr>
        <w:t xml:space="preserve"> </w:t>
      </w:r>
      <w:r w:rsidRPr="001473F6">
        <w:rPr>
          <w:sz w:val="28"/>
          <w:szCs w:val="28"/>
        </w:rPr>
        <w:t>информацию</w:t>
      </w:r>
      <w:r>
        <w:rPr>
          <w:sz w:val="28"/>
          <w:szCs w:val="28"/>
        </w:rPr>
        <w:t xml:space="preserve"> </w:t>
      </w:r>
      <w:r w:rsidRPr="001473F6">
        <w:rPr>
          <w:sz w:val="28"/>
          <w:szCs w:val="28"/>
        </w:rPr>
        <w:t>текста</w:t>
      </w:r>
      <w:r>
        <w:rPr>
          <w:sz w:val="28"/>
          <w:szCs w:val="28"/>
        </w:rPr>
        <w:t xml:space="preserve"> </w:t>
      </w:r>
      <w:r w:rsidRPr="001473F6">
        <w:rPr>
          <w:sz w:val="28"/>
          <w:szCs w:val="28"/>
        </w:rPr>
        <w:t>при</w:t>
      </w:r>
      <w:r>
        <w:rPr>
          <w:sz w:val="28"/>
          <w:szCs w:val="28"/>
        </w:rPr>
        <w:t xml:space="preserve"> </w:t>
      </w:r>
      <w:r w:rsidRPr="001473F6">
        <w:rPr>
          <w:sz w:val="28"/>
          <w:szCs w:val="28"/>
        </w:rPr>
        <w:t>заполнении</w:t>
      </w:r>
      <w:r>
        <w:rPr>
          <w:sz w:val="28"/>
          <w:szCs w:val="28"/>
        </w:rPr>
        <w:t xml:space="preserve"> таблицы;</w:t>
      </w:r>
    </w:p>
    <w:p w:rsidR="00647E4A" w:rsidRPr="001473F6" w:rsidRDefault="00647E4A" w:rsidP="00036FAC">
      <w:pPr>
        <w:pStyle w:val="a7"/>
        <w:numPr>
          <w:ilvl w:val="0"/>
          <w:numId w:val="39"/>
        </w:numPr>
        <w:spacing w:line="276" w:lineRule="auto"/>
        <w:contextualSpacing/>
        <w:rPr>
          <w:sz w:val="28"/>
          <w:szCs w:val="28"/>
        </w:rPr>
      </w:pPr>
      <w:r w:rsidRPr="001473F6">
        <w:rPr>
          <w:sz w:val="28"/>
          <w:szCs w:val="28"/>
        </w:rPr>
        <w:t>подтверждать ответ примерами из текста;</w:t>
      </w:r>
    </w:p>
    <w:p w:rsidR="00647E4A" w:rsidRDefault="00647E4A" w:rsidP="00036FAC">
      <w:pPr>
        <w:pStyle w:val="a7"/>
        <w:numPr>
          <w:ilvl w:val="0"/>
          <w:numId w:val="39"/>
        </w:numPr>
        <w:tabs>
          <w:tab w:val="left" w:pos="2340"/>
          <w:tab w:val="left" w:pos="3685"/>
          <w:tab w:val="left" w:pos="7511"/>
          <w:tab w:val="left" w:pos="8483"/>
        </w:tabs>
        <w:spacing w:line="276" w:lineRule="auto"/>
        <w:ind w:right="158"/>
        <w:contextualSpacing/>
        <w:rPr>
          <w:sz w:val="28"/>
          <w:szCs w:val="28"/>
        </w:rPr>
      </w:pPr>
      <w:r w:rsidRPr="001473F6">
        <w:rPr>
          <w:sz w:val="28"/>
          <w:szCs w:val="28"/>
        </w:rPr>
        <w:t>составлять план текста, в котор</w:t>
      </w:r>
      <w:r>
        <w:rPr>
          <w:sz w:val="28"/>
          <w:szCs w:val="28"/>
        </w:rPr>
        <w:t>ом не выделены смысловые части;</w:t>
      </w:r>
    </w:p>
    <w:p w:rsidR="00647E4A" w:rsidRPr="001473F6" w:rsidRDefault="00647E4A" w:rsidP="00036FAC">
      <w:pPr>
        <w:pStyle w:val="a7"/>
        <w:numPr>
          <w:ilvl w:val="0"/>
          <w:numId w:val="39"/>
        </w:numPr>
        <w:tabs>
          <w:tab w:val="left" w:pos="2340"/>
          <w:tab w:val="left" w:pos="3685"/>
          <w:tab w:val="left" w:pos="7511"/>
          <w:tab w:val="left" w:pos="8483"/>
        </w:tabs>
        <w:spacing w:line="276" w:lineRule="auto"/>
        <w:ind w:right="158"/>
        <w:contextualSpacing/>
        <w:rPr>
          <w:sz w:val="28"/>
          <w:szCs w:val="28"/>
        </w:rPr>
      </w:pPr>
      <w:r w:rsidRPr="001473F6">
        <w:rPr>
          <w:spacing w:val="-2"/>
          <w:sz w:val="28"/>
          <w:szCs w:val="28"/>
        </w:rPr>
        <w:t>письменно</w:t>
      </w:r>
      <w:r w:rsidRPr="001473F6">
        <w:rPr>
          <w:sz w:val="28"/>
          <w:szCs w:val="28"/>
        </w:rPr>
        <w:tab/>
      </w:r>
      <w:r w:rsidRPr="001473F6">
        <w:rPr>
          <w:spacing w:val="-2"/>
          <w:sz w:val="28"/>
          <w:szCs w:val="28"/>
        </w:rPr>
        <w:t>излагать</w:t>
      </w:r>
      <w:r w:rsidRPr="001473F6">
        <w:rPr>
          <w:sz w:val="28"/>
          <w:szCs w:val="28"/>
        </w:rPr>
        <w:tab/>
      </w:r>
      <w:r w:rsidRPr="001473F6">
        <w:rPr>
          <w:spacing w:val="-2"/>
          <w:sz w:val="28"/>
          <w:szCs w:val="28"/>
        </w:rPr>
        <w:t>прочитанный/прослушанный</w:t>
      </w:r>
      <w:r w:rsidRPr="001473F6">
        <w:rPr>
          <w:sz w:val="28"/>
          <w:szCs w:val="28"/>
        </w:rPr>
        <w:tab/>
      </w:r>
      <w:r w:rsidRPr="001473F6">
        <w:rPr>
          <w:spacing w:val="-2"/>
          <w:sz w:val="28"/>
          <w:szCs w:val="28"/>
        </w:rPr>
        <w:t>текст</w:t>
      </w:r>
      <w:r>
        <w:rPr>
          <w:spacing w:val="-2"/>
          <w:sz w:val="28"/>
          <w:szCs w:val="28"/>
        </w:rPr>
        <w:t xml:space="preserve"> </w:t>
      </w:r>
      <w:r w:rsidRPr="001473F6">
        <w:rPr>
          <w:spacing w:val="-2"/>
          <w:sz w:val="28"/>
          <w:szCs w:val="28"/>
        </w:rPr>
        <w:t>подробно</w:t>
      </w:r>
    </w:p>
    <w:p w:rsidR="00647E4A" w:rsidRPr="001473F6" w:rsidRDefault="00647E4A" w:rsidP="00647E4A">
      <w:pPr>
        <w:spacing w:line="276" w:lineRule="auto"/>
        <w:ind w:left="2"/>
        <w:rPr>
          <w:sz w:val="28"/>
          <w:szCs w:val="28"/>
        </w:rPr>
      </w:pPr>
      <w:r w:rsidRPr="001473F6">
        <w:rPr>
          <w:sz w:val="28"/>
          <w:szCs w:val="28"/>
        </w:rPr>
        <w:t>и</w:t>
      </w:r>
      <w:r>
        <w:rPr>
          <w:sz w:val="28"/>
          <w:szCs w:val="28"/>
        </w:rPr>
        <w:t xml:space="preserve"> </w:t>
      </w:r>
      <w:r w:rsidRPr="001473F6">
        <w:rPr>
          <w:spacing w:val="-2"/>
          <w:sz w:val="28"/>
          <w:szCs w:val="28"/>
        </w:rPr>
        <w:t>выборочно;</w:t>
      </w:r>
    </w:p>
    <w:p w:rsidR="00647E4A" w:rsidRPr="001473F6" w:rsidRDefault="00647E4A" w:rsidP="00036FAC">
      <w:pPr>
        <w:pStyle w:val="a7"/>
        <w:numPr>
          <w:ilvl w:val="0"/>
          <w:numId w:val="40"/>
        </w:numPr>
        <w:spacing w:before="92" w:line="276" w:lineRule="auto"/>
        <w:contextualSpacing/>
        <w:jc w:val="both"/>
        <w:rPr>
          <w:sz w:val="28"/>
          <w:szCs w:val="28"/>
        </w:rPr>
      </w:pPr>
      <w:r w:rsidRPr="001473F6">
        <w:rPr>
          <w:sz w:val="28"/>
          <w:szCs w:val="28"/>
        </w:rPr>
        <w:t>устанавливать</w:t>
      </w:r>
      <w:r>
        <w:rPr>
          <w:sz w:val="28"/>
          <w:szCs w:val="28"/>
        </w:rPr>
        <w:t xml:space="preserve"> </w:t>
      </w:r>
      <w:r w:rsidRPr="001473F6">
        <w:rPr>
          <w:sz w:val="28"/>
          <w:szCs w:val="28"/>
        </w:rPr>
        <w:t>взаимосвязь</w:t>
      </w:r>
      <w:r>
        <w:rPr>
          <w:sz w:val="28"/>
          <w:szCs w:val="28"/>
        </w:rPr>
        <w:t xml:space="preserve"> </w:t>
      </w:r>
      <w:r w:rsidRPr="001473F6">
        <w:rPr>
          <w:sz w:val="28"/>
          <w:szCs w:val="28"/>
        </w:rPr>
        <w:t>между</w:t>
      </w:r>
      <w:r>
        <w:rPr>
          <w:sz w:val="28"/>
          <w:szCs w:val="28"/>
        </w:rPr>
        <w:t xml:space="preserve"> </w:t>
      </w:r>
      <w:r w:rsidRPr="001473F6">
        <w:rPr>
          <w:sz w:val="28"/>
          <w:szCs w:val="28"/>
        </w:rPr>
        <w:t>событиями</w:t>
      </w:r>
      <w:r>
        <w:rPr>
          <w:sz w:val="28"/>
          <w:szCs w:val="28"/>
        </w:rPr>
        <w:t xml:space="preserve"> </w:t>
      </w:r>
      <w:r w:rsidRPr="001473F6">
        <w:rPr>
          <w:spacing w:val="-2"/>
          <w:sz w:val="28"/>
          <w:szCs w:val="28"/>
        </w:rPr>
        <w:t>текста;</w:t>
      </w:r>
    </w:p>
    <w:p w:rsidR="00647E4A" w:rsidRPr="001473F6" w:rsidRDefault="00647E4A" w:rsidP="00036FAC">
      <w:pPr>
        <w:pStyle w:val="a7"/>
        <w:numPr>
          <w:ilvl w:val="0"/>
          <w:numId w:val="41"/>
        </w:numPr>
        <w:spacing w:before="96" w:line="276" w:lineRule="auto"/>
        <w:ind w:right="157"/>
        <w:contextualSpacing/>
        <w:jc w:val="both"/>
        <w:rPr>
          <w:sz w:val="28"/>
          <w:szCs w:val="28"/>
        </w:rPr>
      </w:pPr>
      <w:r w:rsidRPr="001473F6">
        <w:rPr>
          <w:sz w:val="28"/>
          <w:szCs w:val="28"/>
        </w:rPr>
        <w:t>обобщать информацию из разных ч</w:t>
      </w:r>
      <w:r>
        <w:rPr>
          <w:sz w:val="28"/>
          <w:szCs w:val="28"/>
        </w:rPr>
        <w:t xml:space="preserve">астей текста для доказательства </w:t>
      </w:r>
      <w:r w:rsidRPr="001473F6">
        <w:rPr>
          <w:sz w:val="28"/>
          <w:szCs w:val="28"/>
        </w:rPr>
        <w:t>утверждения, высказанной мысли;</w:t>
      </w:r>
    </w:p>
    <w:p w:rsidR="00647E4A" w:rsidRPr="001473F6" w:rsidRDefault="00647E4A" w:rsidP="00036FAC">
      <w:pPr>
        <w:pStyle w:val="a7"/>
        <w:numPr>
          <w:ilvl w:val="0"/>
          <w:numId w:val="41"/>
        </w:numPr>
        <w:spacing w:line="276" w:lineRule="auto"/>
        <w:contextualSpacing/>
        <w:jc w:val="both"/>
        <w:rPr>
          <w:sz w:val="28"/>
          <w:szCs w:val="28"/>
        </w:rPr>
      </w:pPr>
      <w:r w:rsidRPr="001473F6">
        <w:rPr>
          <w:sz w:val="28"/>
          <w:szCs w:val="28"/>
        </w:rPr>
        <w:t>сравнивать</w:t>
      </w:r>
      <w:r>
        <w:rPr>
          <w:sz w:val="28"/>
          <w:szCs w:val="28"/>
        </w:rPr>
        <w:t xml:space="preserve"> </w:t>
      </w:r>
      <w:r w:rsidRPr="001473F6">
        <w:rPr>
          <w:sz w:val="28"/>
          <w:szCs w:val="28"/>
        </w:rPr>
        <w:t>и</w:t>
      </w:r>
      <w:r>
        <w:rPr>
          <w:sz w:val="28"/>
          <w:szCs w:val="28"/>
        </w:rPr>
        <w:t xml:space="preserve"> </w:t>
      </w:r>
      <w:r w:rsidRPr="001473F6">
        <w:rPr>
          <w:sz w:val="28"/>
          <w:szCs w:val="28"/>
        </w:rPr>
        <w:t>противопоставлять</w:t>
      </w:r>
      <w:r>
        <w:rPr>
          <w:sz w:val="28"/>
          <w:szCs w:val="28"/>
        </w:rPr>
        <w:t xml:space="preserve"> </w:t>
      </w:r>
      <w:r w:rsidRPr="001473F6">
        <w:rPr>
          <w:sz w:val="28"/>
          <w:szCs w:val="28"/>
        </w:rPr>
        <w:t>информацию</w:t>
      </w:r>
      <w:r>
        <w:rPr>
          <w:sz w:val="28"/>
          <w:szCs w:val="28"/>
        </w:rPr>
        <w:t xml:space="preserve"> </w:t>
      </w:r>
      <w:r w:rsidRPr="001473F6">
        <w:rPr>
          <w:spacing w:val="-2"/>
          <w:sz w:val="28"/>
          <w:szCs w:val="28"/>
        </w:rPr>
        <w:t>текста;</w:t>
      </w:r>
    </w:p>
    <w:p w:rsidR="00647E4A" w:rsidRPr="001473F6" w:rsidRDefault="00647E4A" w:rsidP="00036FAC">
      <w:pPr>
        <w:pStyle w:val="a7"/>
        <w:numPr>
          <w:ilvl w:val="0"/>
          <w:numId w:val="41"/>
        </w:numPr>
        <w:spacing w:before="96" w:line="276" w:lineRule="auto"/>
        <w:ind w:left="284" w:right="153" w:firstLine="76"/>
        <w:contextualSpacing/>
        <w:jc w:val="both"/>
        <w:rPr>
          <w:sz w:val="28"/>
          <w:szCs w:val="28"/>
        </w:rPr>
      </w:pPr>
      <w:r w:rsidRPr="001473F6">
        <w:rPr>
          <w:sz w:val="28"/>
          <w:szCs w:val="28"/>
        </w:rPr>
        <w:t>создавать устные и пи</w:t>
      </w:r>
      <w:r>
        <w:rPr>
          <w:sz w:val="28"/>
          <w:szCs w:val="28"/>
        </w:rPr>
        <w:t xml:space="preserve">сьменные высказывания на основе </w:t>
      </w:r>
      <w:r w:rsidRPr="001473F6">
        <w:rPr>
          <w:sz w:val="28"/>
          <w:szCs w:val="28"/>
        </w:rPr>
        <w:lastRenderedPageBreak/>
        <w:t>прочитанного/прослушанного текста на заданную тему по содержанию произведения (не менее 6 предложений)</w:t>
      </w:r>
      <w:r>
        <w:rPr>
          <w:sz w:val="28"/>
          <w:szCs w:val="28"/>
        </w:rPr>
        <w:t>;</w:t>
      </w:r>
    </w:p>
    <w:p w:rsidR="00647E4A" w:rsidRDefault="00647E4A" w:rsidP="00036FAC">
      <w:pPr>
        <w:pStyle w:val="a7"/>
        <w:numPr>
          <w:ilvl w:val="0"/>
          <w:numId w:val="41"/>
        </w:numPr>
        <w:spacing w:line="276" w:lineRule="auto"/>
        <w:ind w:right="162"/>
        <w:contextualSpacing/>
        <w:jc w:val="both"/>
        <w:rPr>
          <w:sz w:val="28"/>
          <w:szCs w:val="28"/>
        </w:rPr>
      </w:pPr>
      <w:r w:rsidRPr="001473F6">
        <w:rPr>
          <w:sz w:val="28"/>
          <w:szCs w:val="28"/>
        </w:rPr>
        <w:t>находить в тексте средства</w:t>
      </w:r>
      <w:r>
        <w:rPr>
          <w:sz w:val="28"/>
          <w:szCs w:val="28"/>
        </w:rPr>
        <w:t xml:space="preserve"> художественной выразительности</w:t>
      </w:r>
    </w:p>
    <w:p w:rsidR="00647E4A" w:rsidRPr="001473F6" w:rsidRDefault="00647E4A" w:rsidP="00647E4A">
      <w:pPr>
        <w:spacing w:line="276" w:lineRule="auto"/>
        <w:ind w:left="360" w:right="162"/>
        <w:jc w:val="both"/>
        <w:rPr>
          <w:sz w:val="28"/>
          <w:szCs w:val="28"/>
        </w:rPr>
      </w:pPr>
      <w:r w:rsidRPr="001473F6">
        <w:rPr>
          <w:sz w:val="28"/>
          <w:szCs w:val="28"/>
        </w:rPr>
        <w:t>(сравнение, эпитет, метафора, олицетворение);</w:t>
      </w:r>
    </w:p>
    <w:p w:rsidR="00647E4A" w:rsidRPr="001473F6" w:rsidRDefault="00647E4A" w:rsidP="00036FAC">
      <w:pPr>
        <w:pStyle w:val="a7"/>
        <w:numPr>
          <w:ilvl w:val="0"/>
          <w:numId w:val="42"/>
        </w:numPr>
        <w:spacing w:line="276" w:lineRule="auto"/>
        <w:ind w:right="156"/>
        <w:contextualSpacing/>
        <w:jc w:val="both"/>
        <w:rPr>
          <w:sz w:val="28"/>
          <w:szCs w:val="28"/>
        </w:rPr>
      </w:pPr>
      <w:r w:rsidRPr="001473F6">
        <w:rPr>
          <w:sz w:val="28"/>
          <w:szCs w:val="28"/>
        </w:rPr>
        <w:t>создавать</w:t>
      </w:r>
      <w:r>
        <w:rPr>
          <w:sz w:val="28"/>
          <w:szCs w:val="28"/>
        </w:rPr>
        <w:t xml:space="preserve"> </w:t>
      </w:r>
      <w:r w:rsidRPr="001473F6">
        <w:rPr>
          <w:sz w:val="28"/>
          <w:szCs w:val="28"/>
        </w:rPr>
        <w:t>устно</w:t>
      </w:r>
      <w:r>
        <w:rPr>
          <w:sz w:val="28"/>
          <w:szCs w:val="28"/>
        </w:rPr>
        <w:t xml:space="preserve"> </w:t>
      </w:r>
      <w:r w:rsidRPr="001473F6">
        <w:rPr>
          <w:sz w:val="28"/>
          <w:szCs w:val="28"/>
        </w:rPr>
        <w:t>и</w:t>
      </w:r>
      <w:r>
        <w:rPr>
          <w:sz w:val="28"/>
          <w:szCs w:val="28"/>
        </w:rPr>
        <w:t xml:space="preserve"> </w:t>
      </w:r>
      <w:r w:rsidRPr="001473F6">
        <w:rPr>
          <w:sz w:val="28"/>
          <w:szCs w:val="28"/>
        </w:rPr>
        <w:t>письменно</w:t>
      </w:r>
      <w:r>
        <w:rPr>
          <w:sz w:val="28"/>
          <w:szCs w:val="28"/>
        </w:rPr>
        <w:t xml:space="preserve"> </w:t>
      </w:r>
      <w:r w:rsidRPr="001473F6">
        <w:rPr>
          <w:sz w:val="28"/>
          <w:szCs w:val="28"/>
        </w:rPr>
        <w:t>краткий</w:t>
      </w:r>
      <w:r>
        <w:rPr>
          <w:sz w:val="28"/>
          <w:szCs w:val="28"/>
        </w:rPr>
        <w:t xml:space="preserve"> </w:t>
      </w:r>
      <w:r w:rsidRPr="001473F6">
        <w:rPr>
          <w:sz w:val="28"/>
          <w:szCs w:val="28"/>
        </w:rPr>
        <w:t>и</w:t>
      </w:r>
      <w:r>
        <w:rPr>
          <w:sz w:val="28"/>
          <w:szCs w:val="28"/>
        </w:rPr>
        <w:t xml:space="preserve"> </w:t>
      </w:r>
      <w:r w:rsidRPr="001473F6">
        <w:rPr>
          <w:sz w:val="28"/>
          <w:szCs w:val="28"/>
        </w:rPr>
        <w:t>развернутый</w:t>
      </w:r>
      <w:r>
        <w:rPr>
          <w:sz w:val="28"/>
          <w:szCs w:val="28"/>
        </w:rPr>
        <w:t xml:space="preserve"> </w:t>
      </w:r>
      <w:r w:rsidRPr="001473F6">
        <w:rPr>
          <w:sz w:val="28"/>
          <w:szCs w:val="28"/>
        </w:rPr>
        <w:t>отзыв</w:t>
      </w:r>
      <w:r>
        <w:rPr>
          <w:sz w:val="28"/>
          <w:szCs w:val="28"/>
        </w:rPr>
        <w:t xml:space="preserve"> </w:t>
      </w:r>
      <w:r w:rsidRPr="001473F6">
        <w:rPr>
          <w:sz w:val="28"/>
          <w:szCs w:val="28"/>
        </w:rPr>
        <w:t>о</w:t>
      </w:r>
      <w:r>
        <w:rPr>
          <w:sz w:val="28"/>
          <w:szCs w:val="28"/>
        </w:rPr>
        <w:t xml:space="preserve"> </w:t>
      </w:r>
      <w:r w:rsidRPr="001473F6">
        <w:rPr>
          <w:sz w:val="28"/>
          <w:szCs w:val="28"/>
        </w:rPr>
        <w:t>прочитанном произведении по заданному образцу;</w:t>
      </w:r>
    </w:p>
    <w:p w:rsidR="00647E4A" w:rsidRPr="001473F6" w:rsidRDefault="00647E4A" w:rsidP="00036FAC">
      <w:pPr>
        <w:pStyle w:val="a7"/>
        <w:numPr>
          <w:ilvl w:val="0"/>
          <w:numId w:val="42"/>
        </w:numPr>
        <w:spacing w:line="276" w:lineRule="auto"/>
        <w:ind w:right="155"/>
        <w:contextualSpacing/>
        <w:jc w:val="both"/>
        <w:rPr>
          <w:sz w:val="28"/>
          <w:szCs w:val="28"/>
        </w:rPr>
      </w:pPr>
      <w:r w:rsidRPr="001473F6">
        <w:rPr>
          <w:sz w:val="28"/>
          <w:szCs w:val="28"/>
        </w:rPr>
        <w:t>находить в тексте грубые ошибки</w:t>
      </w:r>
      <w:r>
        <w:rPr>
          <w:sz w:val="28"/>
          <w:szCs w:val="28"/>
        </w:rPr>
        <w:t xml:space="preserve">, связанные с выражением мысли, </w:t>
      </w:r>
      <w:r w:rsidRPr="001473F6">
        <w:rPr>
          <w:sz w:val="28"/>
          <w:szCs w:val="28"/>
        </w:rPr>
        <w:t xml:space="preserve">речевым оформлением, несоблюдением норм речевого этикета (в рамках </w:t>
      </w:r>
      <w:r w:rsidRPr="001473F6">
        <w:rPr>
          <w:spacing w:val="-2"/>
          <w:sz w:val="28"/>
          <w:szCs w:val="28"/>
        </w:rPr>
        <w:t>изученного);</w:t>
      </w:r>
    </w:p>
    <w:p w:rsidR="00647E4A" w:rsidRPr="001473F6" w:rsidRDefault="00647E4A" w:rsidP="00036FAC">
      <w:pPr>
        <w:pStyle w:val="a7"/>
        <w:numPr>
          <w:ilvl w:val="0"/>
          <w:numId w:val="42"/>
        </w:numPr>
        <w:spacing w:line="276" w:lineRule="auto"/>
        <w:ind w:right="161"/>
        <w:contextualSpacing/>
        <w:jc w:val="both"/>
        <w:rPr>
          <w:sz w:val="28"/>
          <w:szCs w:val="28"/>
        </w:rPr>
      </w:pPr>
      <w:r w:rsidRPr="001473F6">
        <w:rPr>
          <w:sz w:val="28"/>
          <w:szCs w:val="28"/>
        </w:rPr>
        <w:t xml:space="preserve">использовать справочную литературу для получения дополнительной </w:t>
      </w:r>
      <w:r w:rsidRPr="001473F6">
        <w:rPr>
          <w:spacing w:val="-2"/>
          <w:sz w:val="28"/>
          <w:szCs w:val="28"/>
        </w:rPr>
        <w:t>информации.</w:t>
      </w: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pPr>
    </w:p>
    <w:p w:rsidR="00647E4A" w:rsidRPr="0060279D" w:rsidRDefault="00647E4A" w:rsidP="00647E4A">
      <w:pPr>
        <w:spacing w:line="276" w:lineRule="auto"/>
        <w:contextualSpacing/>
        <w:jc w:val="both"/>
        <w:rPr>
          <w:color w:val="000000" w:themeColor="text1"/>
          <w:sz w:val="28"/>
          <w:szCs w:val="28"/>
        </w:rPr>
        <w:sectPr w:rsidR="00647E4A" w:rsidRPr="0060279D" w:rsidSect="00D2043A">
          <w:footerReference w:type="default" r:id="rId33"/>
          <w:footnotePr>
            <w:numRestart w:val="eachSect"/>
          </w:footnotePr>
          <w:pgSz w:w="12240" w:h="15840"/>
          <w:pgMar w:top="709" w:right="850" w:bottom="1134" w:left="993" w:header="720" w:footer="720" w:gutter="0"/>
          <w:pgNumType w:start="3"/>
          <w:cols w:space="720"/>
        </w:sectPr>
      </w:pPr>
    </w:p>
    <w:p w:rsidR="00647E4A" w:rsidRPr="00B12E5D" w:rsidRDefault="00647E4A" w:rsidP="00647E4A">
      <w:pPr>
        <w:spacing w:before="68" w:line="276" w:lineRule="auto"/>
        <w:jc w:val="center"/>
        <w:outlineLvl w:val="1"/>
        <w:rPr>
          <w:b/>
          <w:bCs/>
          <w:color w:val="000000"/>
          <w:sz w:val="28"/>
          <w:szCs w:val="28"/>
        </w:rPr>
      </w:pPr>
      <w:r w:rsidRPr="00B12E5D">
        <w:rPr>
          <w:b/>
          <w:bCs/>
          <w:color w:val="000000"/>
          <w:sz w:val="28"/>
          <w:szCs w:val="28"/>
        </w:rPr>
        <w:lastRenderedPageBreak/>
        <w:t>ТЕМАТИЧЕСКОЕ</w:t>
      </w:r>
      <w:r>
        <w:rPr>
          <w:b/>
          <w:bCs/>
          <w:color w:val="000000"/>
          <w:sz w:val="28"/>
          <w:szCs w:val="28"/>
        </w:rPr>
        <w:t xml:space="preserve"> </w:t>
      </w:r>
      <w:r w:rsidRPr="00B12E5D">
        <w:rPr>
          <w:b/>
          <w:bCs/>
          <w:color w:val="000000"/>
          <w:spacing w:val="-2"/>
          <w:sz w:val="28"/>
          <w:szCs w:val="28"/>
        </w:rPr>
        <w:t>ПЛАНИРОВАНИЕ</w:t>
      </w:r>
    </w:p>
    <w:p w:rsidR="00647E4A" w:rsidRPr="00A06131" w:rsidRDefault="00647E4A" w:rsidP="00647E4A">
      <w:pPr>
        <w:spacing w:before="4" w:line="276" w:lineRule="auto"/>
        <w:rPr>
          <w:b/>
          <w:color w:val="000000"/>
          <w:sz w:val="11"/>
          <w:szCs w:val="28"/>
        </w:rPr>
      </w:pPr>
    </w:p>
    <w:p w:rsidR="00647E4A" w:rsidRPr="00A06131" w:rsidRDefault="00647E4A" w:rsidP="00647E4A">
      <w:pPr>
        <w:tabs>
          <w:tab w:val="left" w:pos="0"/>
        </w:tabs>
        <w:spacing w:line="276" w:lineRule="auto"/>
        <w:ind w:left="69"/>
        <w:outlineLvl w:val="1"/>
        <w:rPr>
          <w:b/>
          <w:bCs/>
          <w:color w:val="000000"/>
        </w:rPr>
      </w:pPr>
      <w:bookmarkStart w:id="50" w:name="_bookmark11"/>
      <w:bookmarkEnd w:id="50"/>
      <w:r>
        <w:rPr>
          <w:b/>
          <w:bCs/>
          <w:color w:val="000000"/>
          <w:spacing w:val="-2"/>
        </w:rPr>
        <w:t>1</w:t>
      </w:r>
      <w:r w:rsidRPr="00A06131">
        <w:rPr>
          <w:b/>
          <w:bCs/>
          <w:color w:val="000000"/>
          <w:spacing w:val="-2"/>
        </w:rPr>
        <w:t xml:space="preserve"> КЛАСС</w:t>
      </w:r>
    </w:p>
    <w:tbl>
      <w:tblPr>
        <w:tblStyle w:val="a9"/>
        <w:tblW w:w="15171" w:type="dxa"/>
        <w:jc w:val="center"/>
        <w:tblInd w:w="0" w:type="dxa"/>
        <w:tblLayout w:type="fixed"/>
        <w:tblLook w:val="04A0" w:firstRow="1" w:lastRow="0" w:firstColumn="1" w:lastColumn="0" w:noHBand="0" w:noVBand="1"/>
      </w:tblPr>
      <w:tblGrid>
        <w:gridCol w:w="709"/>
        <w:gridCol w:w="2554"/>
        <w:gridCol w:w="930"/>
        <w:gridCol w:w="5103"/>
        <w:gridCol w:w="5875"/>
      </w:tblGrid>
      <w:tr w:rsidR="00647E4A" w:rsidRPr="00A06131" w:rsidTr="001419BD">
        <w:trPr>
          <w:jc w:val="center"/>
        </w:trPr>
        <w:tc>
          <w:tcPr>
            <w:tcW w:w="709" w:type="dxa"/>
            <w:vAlign w:val="center"/>
          </w:tcPr>
          <w:p w:rsidR="00647E4A" w:rsidRPr="00A06131" w:rsidRDefault="00647E4A" w:rsidP="001419BD">
            <w:pPr>
              <w:tabs>
                <w:tab w:val="left" w:pos="0"/>
              </w:tabs>
              <w:spacing w:line="276" w:lineRule="auto"/>
              <w:ind w:right="37"/>
              <w:jc w:val="center"/>
              <w:rPr>
                <w:b/>
                <w:color w:val="000000"/>
                <w:sz w:val="24"/>
                <w:szCs w:val="24"/>
              </w:rPr>
            </w:pPr>
            <w:r w:rsidRPr="00A06131">
              <w:rPr>
                <w:b/>
                <w:color w:val="000000"/>
                <w:spacing w:val="-10"/>
                <w:sz w:val="24"/>
                <w:szCs w:val="24"/>
              </w:rPr>
              <w:t xml:space="preserve">№ </w:t>
            </w:r>
            <w:r w:rsidRPr="00A06131">
              <w:rPr>
                <w:b/>
                <w:color w:val="000000"/>
                <w:spacing w:val="-5"/>
                <w:sz w:val="24"/>
                <w:szCs w:val="24"/>
              </w:rPr>
              <w:t>п/п</w:t>
            </w:r>
          </w:p>
        </w:tc>
        <w:tc>
          <w:tcPr>
            <w:tcW w:w="2554" w:type="dxa"/>
            <w:vAlign w:val="center"/>
          </w:tcPr>
          <w:p w:rsidR="00647E4A" w:rsidRPr="00A06131" w:rsidRDefault="00647E4A" w:rsidP="001419BD">
            <w:pPr>
              <w:tabs>
                <w:tab w:val="left" w:pos="0"/>
              </w:tabs>
              <w:spacing w:line="276" w:lineRule="auto"/>
              <w:jc w:val="center"/>
              <w:rPr>
                <w:b/>
                <w:color w:val="000000"/>
                <w:sz w:val="24"/>
                <w:szCs w:val="24"/>
              </w:rPr>
            </w:pPr>
            <w:r w:rsidRPr="00A06131">
              <w:rPr>
                <w:b/>
                <w:color w:val="000000"/>
                <w:spacing w:val="-2"/>
                <w:sz w:val="24"/>
                <w:szCs w:val="24"/>
              </w:rPr>
              <w:t xml:space="preserve">Наименование </w:t>
            </w:r>
            <w:r w:rsidRPr="00A06131">
              <w:rPr>
                <w:b/>
                <w:color w:val="000000"/>
                <w:sz w:val="24"/>
                <w:szCs w:val="24"/>
              </w:rPr>
              <w:t>разделов и тем учебного предмета</w:t>
            </w:r>
          </w:p>
        </w:tc>
        <w:tc>
          <w:tcPr>
            <w:tcW w:w="930" w:type="dxa"/>
            <w:vAlign w:val="center"/>
          </w:tcPr>
          <w:p w:rsidR="00647E4A" w:rsidRPr="00A06131" w:rsidRDefault="00647E4A" w:rsidP="001419BD">
            <w:pPr>
              <w:tabs>
                <w:tab w:val="left" w:pos="0"/>
              </w:tabs>
              <w:spacing w:line="276" w:lineRule="auto"/>
              <w:ind w:right="56"/>
              <w:jc w:val="center"/>
              <w:rPr>
                <w:b/>
                <w:color w:val="000000"/>
                <w:sz w:val="24"/>
                <w:szCs w:val="24"/>
              </w:rPr>
            </w:pPr>
            <w:r w:rsidRPr="00A06131">
              <w:rPr>
                <w:b/>
                <w:color w:val="000000"/>
                <w:spacing w:val="-2"/>
                <w:sz w:val="24"/>
                <w:szCs w:val="24"/>
              </w:rPr>
              <w:t>Кол-во часов</w:t>
            </w:r>
          </w:p>
        </w:tc>
        <w:tc>
          <w:tcPr>
            <w:tcW w:w="5103" w:type="dxa"/>
            <w:vAlign w:val="center"/>
          </w:tcPr>
          <w:p w:rsidR="00647E4A" w:rsidRPr="00A06131" w:rsidRDefault="00647E4A" w:rsidP="001419BD">
            <w:pPr>
              <w:tabs>
                <w:tab w:val="left" w:pos="0"/>
              </w:tabs>
              <w:spacing w:line="276" w:lineRule="auto"/>
              <w:jc w:val="center"/>
              <w:rPr>
                <w:b/>
                <w:color w:val="000000"/>
                <w:sz w:val="24"/>
                <w:szCs w:val="24"/>
              </w:rPr>
            </w:pPr>
            <w:r w:rsidRPr="00A06131">
              <w:rPr>
                <w:b/>
                <w:color w:val="000000"/>
                <w:sz w:val="24"/>
                <w:szCs w:val="24"/>
              </w:rPr>
              <w:t xml:space="preserve">Программное </w:t>
            </w:r>
            <w:r w:rsidRPr="00A06131">
              <w:rPr>
                <w:b/>
                <w:color w:val="000000"/>
                <w:spacing w:val="-2"/>
                <w:sz w:val="24"/>
                <w:szCs w:val="24"/>
              </w:rPr>
              <w:t>содержание</w:t>
            </w:r>
          </w:p>
        </w:tc>
        <w:tc>
          <w:tcPr>
            <w:tcW w:w="5875" w:type="dxa"/>
            <w:vAlign w:val="center"/>
          </w:tcPr>
          <w:p w:rsidR="00647E4A" w:rsidRPr="00A06131" w:rsidRDefault="00647E4A" w:rsidP="001419BD">
            <w:pPr>
              <w:tabs>
                <w:tab w:val="left" w:pos="0"/>
              </w:tabs>
              <w:spacing w:line="276" w:lineRule="auto"/>
              <w:ind w:right="-10"/>
              <w:jc w:val="center"/>
              <w:rPr>
                <w:b/>
                <w:color w:val="000000"/>
                <w:sz w:val="24"/>
                <w:szCs w:val="24"/>
              </w:rPr>
            </w:pPr>
            <w:r w:rsidRPr="00A06131">
              <w:rPr>
                <w:b/>
                <w:color w:val="000000"/>
                <w:sz w:val="24"/>
                <w:szCs w:val="24"/>
              </w:rPr>
              <w:t xml:space="preserve">Характеристика деятельности </w:t>
            </w:r>
            <w:r w:rsidRPr="00A06131">
              <w:rPr>
                <w:b/>
                <w:color w:val="000000"/>
                <w:spacing w:val="-2"/>
                <w:sz w:val="24"/>
                <w:szCs w:val="24"/>
              </w:rPr>
              <w:t>обучающихся</w:t>
            </w:r>
          </w:p>
        </w:tc>
      </w:tr>
      <w:tr w:rsidR="00647E4A" w:rsidRPr="00A06131" w:rsidTr="001419BD">
        <w:trPr>
          <w:jc w:val="center"/>
        </w:trPr>
        <w:tc>
          <w:tcPr>
            <w:tcW w:w="15171" w:type="dxa"/>
            <w:gridSpan w:val="5"/>
          </w:tcPr>
          <w:p w:rsidR="00647E4A" w:rsidRPr="00A06131" w:rsidRDefault="00647E4A" w:rsidP="001419BD">
            <w:pPr>
              <w:tabs>
                <w:tab w:val="left" w:pos="0"/>
                <w:tab w:val="left" w:pos="216"/>
              </w:tabs>
              <w:spacing w:line="276" w:lineRule="auto"/>
              <w:jc w:val="center"/>
              <w:outlineLvl w:val="1"/>
              <w:rPr>
                <w:b/>
                <w:bCs/>
                <w:i/>
                <w:color w:val="000000"/>
                <w:sz w:val="24"/>
                <w:szCs w:val="24"/>
              </w:rPr>
            </w:pPr>
            <w:r w:rsidRPr="00A06131">
              <w:rPr>
                <w:b/>
                <w:bCs/>
                <w:i/>
                <w:color w:val="000000"/>
                <w:sz w:val="24"/>
                <w:szCs w:val="24"/>
              </w:rPr>
              <w:t xml:space="preserve">Модуль 1. </w:t>
            </w:r>
            <w:r w:rsidRPr="00A06131">
              <w:rPr>
                <w:b/>
                <w:i/>
                <w:color w:val="000000" w:themeColor="text1"/>
                <w:sz w:val="24"/>
                <w:szCs w:val="24"/>
              </w:rPr>
              <w:t>Слушаем текст, готовимся читать</w:t>
            </w:r>
          </w:p>
        </w:tc>
      </w:tr>
      <w:tr w:rsidR="00647E4A" w:rsidRPr="00A06131" w:rsidTr="001419BD">
        <w:trPr>
          <w:jc w:val="center"/>
        </w:trPr>
        <w:tc>
          <w:tcPr>
            <w:tcW w:w="709"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1.1</w:t>
            </w:r>
            <w:r>
              <w:rPr>
                <w:bCs/>
                <w:color w:val="000000"/>
                <w:sz w:val="24"/>
                <w:szCs w:val="24"/>
              </w:rPr>
              <w:t>.</w:t>
            </w:r>
          </w:p>
        </w:tc>
        <w:tc>
          <w:tcPr>
            <w:tcW w:w="2554"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 xml:space="preserve">Прослушаем текст, устанавливаем последовательность картинок   </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4</w:t>
            </w:r>
          </w:p>
        </w:tc>
        <w:tc>
          <w:tcPr>
            <w:tcW w:w="5103" w:type="dxa"/>
          </w:tcPr>
          <w:p w:rsidR="00647E4A" w:rsidRPr="00A06131" w:rsidRDefault="00647E4A" w:rsidP="001419BD">
            <w:pPr>
              <w:tabs>
                <w:tab w:val="left" w:pos="0"/>
              </w:tabs>
              <w:spacing w:line="276" w:lineRule="auto"/>
              <w:contextualSpacing/>
              <w:rPr>
                <w:rFonts w:eastAsia="Aptos"/>
                <w:sz w:val="24"/>
                <w:szCs w:val="24"/>
              </w:rPr>
            </w:pPr>
            <w:r w:rsidRPr="00A06131">
              <w:rPr>
                <w:rFonts w:eastAsia="Aptos"/>
                <w:bCs/>
                <w:sz w:val="24"/>
                <w:szCs w:val="24"/>
              </w:rPr>
              <w:t>Развитие аудирования и визуализации содержания. Осмысление текста с помощью последовательности картинок. Обсуждение прочитанного и прослушанного.</w:t>
            </w:r>
          </w:p>
          <w:p w:rsidR="00647E4A" w:rsidRPr="00A06131" w:rsidRDefault="00647E4A" w:rsidP="001419BD">
            <w:pPr>
              <w:tabs>
                <w:tab w:val="left" w:pos="0"/>
              </w:tabs>
              <w:spacing w:line="276" w:lineRule="auto"/>
              <w:contextualSpacing/>
              <w:rPr>
                <w:rFonts w:eastAsia="Aptos"/>
                <w:sz w:val="24"/>
                <w:szCs w:val="24"/>
              </w:rPr>
            </w:pPr>
            <w:r w:rsidRPr="00A06131">
              <w:rPr>
                <w:rFonts w:eastAsia="Aptos"/>
                <w:bCs/>
                <w:sz w:val="24"/>
                <w:szCs w:val="24"/>
              </w:rPr>
              <w:t>Ответы на вопросы и постановка собственных вопросов.</w:t>
            </w:r>
          </w:p>
          <w:p w:rsidR="00647E4A" w:rsidRPr="00A06131" w:rsidRDefault="00647E4A" w:rsidP="001419BD">
            <w:pPr>
              <w:tabs>
                <w:tab w:val="left" w:pos="0"/>
              </w:tabs>
              <w:spacing w:line="276" w:lineRule="auto"/>
              <w:contextualSpacing/>
              <w:rPr>
                <w:rFonts w:eastAsia="Aptos"/>
                <w:sz w:val="24"/>
                <w:szCs w:val="24"/>
              </w:rPr>
            </w:pPr>
          </w:p>
          <w:p w:rsidR="00647E4A" w:rsidRPr="00A06131" w:rsidRDefault="00647E4A" w:rsidP="001419BD">
            <w:pPr>
              <w:pStyle w:val="Compact"/>
              <w:tabs>
                <w:tab w:val="left" w:pos="0"/>
              </w:tabs>
              <w:spacing w:before="0" w:after="0" w:line="276" w:lineRule="auto"/>
              <w:contextualSpacing/>
              <w:rPr>
                <w:rFonts w:ascii="Times New Roman" w:hAnsi="Times New Roman" w:cs="Times New Roman"/>
                <w:bCs/>
                <w:color w:val="000000" w:themeColor="text1"/>
                <w:highlight w:val="yellow"/>
              </w:rPr>
            </w:pPr>
          </w:p>
          <w:p w:rsidR="00647E4A" w:rsidRPr="00A06131" w:rsidRDefault="00647E4A" w:rsidP="001419BD">
            <w:pPr>
              <w:pStyle w:val="Compact"/>
              <w:tabs>
                <w:tab w:val="left" w:pos="0"/>
              </w:tabs>
              <w:spacing w:before="0" w:after="0" w:line="276" w:lineRule="auto"/>
              <w:contextualSpacing/>
              <w:rPr>
                <w:rFonts w:ascii="Times New Roman" w:hAnsi="Times New Roman" w:cs="Times New Roman"/>
                <w:bCs/>
                <w:color w:val="000000" w:themeColor="text1"/>
                <w:highlight w:val="yellow"/>
              </w:rPr>
            </w:pPr>
          </w:p>
          <w:p w:rsidR="00647E4A" w:rsidRPr="00A06131" w:rsidRDefault="00647E4A" w:rsidP="001419BD">
            <w:pPr>
              <w:pStyle w:val="Compact"/>
              <w:tabs>
                <w:tab w:val="left" w:pos="0"/>
              </w:tabs>
              <w:spacing w:before="0" w:after="0" w:line="276" w:lineRule="auto"/>
              <w:contextualSpacing/>
              <w:rPr>
                <w:rFonts w:ascii="Times New Roman" w:eastAsia="Times New Roman" w:hAnsi="Times New Roman" w:cs="Times New Roman"/>
                <w:b/>
                <w:bCs/>
                <w:color w:val="000000"/>
              </w:rPr>
            </w:pPr>
          </w:p>
        </w:tc>
        <w:tc>
          <w:tcPr>
            <w:tcW w:w="5875" w:type="dxa"/>
          </w:tcPr>
          <w:p w:rsidR="00647E4A" w:rsidRPr="00A06131" w:rsidRDefault="00647E4A" w:rsidP="001419BD">
            <w:pPr>
              <w:tabs>
                <w:tab w:val="left" w:pos="0"/>
              </w:tabs>
              <w:spacing w:line="276" w:lineRule="auto"/>
              <w:rPr>
                <w:color w:val="000000"/>
                <w:sz w:val="24"/>
                <w:szCs w:val="24"/>
                <w:lang w:eastAsia="ru-RU"/>
              </w:rPr>
            </w:pPr>
            <w:r w:rsidRPr="00A06131">
              <w:rPr>
                <w:color w:val="000000"/>
                <w:sz w:val="24"/>
                <w:szCs w:val="24"/>
                <w:lang w:eastAsia="ru-RU"/>
              </w:rPr>
              <w:t>Текст воспринимают аудиально.</w:t>
            </w:r>
            <w:r>
              <w:rPr>
                <w:color w:val="000000"/>
                <w:sz w:val="24"/>
                <w:szCs w:val="24"/>
                <w:lang w:eastAsia="ru-RU"/>
              </w:rPr>
              <w:t xml:space="preserve"> </w:t>
            </w:r>
            <w:r w:rsidRPr="00A06131">
              <w:rPr>
                <w:bCs/>
                <w:color w:val="000000"/>
                <w:sz w:val="24"/>
                <w:szCs w:val="24"/>
              </w:rPr>
              <w:t>Прослушивают текст и визуализируют  его содержание. Прослушивают текст и одновременно размышляют  над его содержанием, используя последовательность рисунков. Прослушивают текст и размышляют над его содержанием по памяти, используя последовательность рисунков после восприятия на слух.</w:t>
            </w:r>
          </w:p>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Прослушивают текст и размышляют над его содержанием, используя рисунки предметов (последовательность рисунков отражает логику текста).</w:t>
            </w:r>
          </w:p>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Участвуют в групповом обсуждении текстов, прочитанных учителем. Отвечают на вопросы по прослушанному тексту.</w:t>
            </w:r>
          </w:p>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Групповая работа: создают книги с картинками с однословными подписями. Участвуйте в играх, развивающих зрительную память и внимание. Участвуют в играх, связанных с чтением слогов и слов</w:t>
            </w:r>
          </w:p>
        </w:tc>
      </w:tr>
      <w:tr w:rsidR="00647E4A" w:rsidRPr="00A06131" w:rsidTr="001419BD">
        <w:trPr>
          <w:trHeight w:val="560"/>
          <w:jc w:val="center"/>
        </w:trPr>
        <w:tc>
          <w:tcPr>
            <w:tcW w:w="709"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1.2</w:t>
            </w:r>
            <w:r>
              <w:rPr>
                <w:bCs/>
                <w:color w:val="000000"/>
                <w:sz w:val="24"/>
                <w:szCs w:val="24"/>
              </w:rPr>
              <w:t>.</w:t>
            </w:r>
          </w:p>
        </w:tc>
        <w:tc>
          <w:tcPr>
            <w:tcW w:w="2554"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Инсценируем диалоги</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2</w:t>
            </w:r>
          </w:p>
        </w:tc>
        <w:tc>
          <w:tcPr>
            <w:tcW w:w="5103" w:type="dxa"/>
          </w:tcPr>
          <w:p w:rsidR="00647E4A" w:rsidRPr="00A06131" w:rsidRDefault="00647E4A" w:rsidP="001419BD">
            <w:pPr>
              <w:tabs>
                <w:tab w:val="left" w:pos="0"/>
              </w:tabs>
              <w:spacing w:line="276" w:lineRule="auto"/>
              <w:contextualSpacing/>
              <w:rPr>
                <w:rFonts w:eastAsia="Aptos"/>
                <w:sz w:val="24"/>
                <w:szCs w:val="24"/>
              </w:rPr>
            </w:pPr>
            <w:r w:rsidRPr="00A06131">
              <w:rPr>
                <w:rFonts w:eastAsia="Aptos"/>
                <w:bCs/>
                <w:sz w:val="24"/>
                <w:szCs w:val="24"/>
              </w:rPr>
              <w:t>Инсценировка диалогов и сцен из текста.</w:t>
            </w:r>
          </w:p>
          <w:p w:rsidR="00647E4A" w:rsidRPr="00A06131" w:rsidRDefault="00647E4A" w:rsidP="001419BD">
            <w:pPr>
              <w:tabs>
                <w:tab w:val="left" w:pos="0"/>
              </w:tabs>
              <w:spacing w:line="276" w:lineRule="auto"/>
              <w:contextualSpacing/>
              <w:rPr>
                <w:rFonts w:eastAsia="Aptos"/>
                <w:sz w:val="24"/>
                <w:szCs w:val="24"/>
              </w:rPr>
            </w:pPr>
            <w:r w:rsidRPr="00A06131">
              <w:rPr>
                <w:rFonts w:eastAsia="Aptos"/>
                <w:bCs/>
                <w:sz w:val="24"/>
                <w:szCs w:val="24"/>
              </w:rPr>
              <w:t>Пересказ текста с опорой на визуальные материалы или ключевые слова.</w:t>
            </w:r>
          </w:p>
          <w:p w:rsidR="00647E4A" w:rsidRPr="00A06131" w:rsidRDefault="00647E4A" w:rsidP="001419BD">
            <w:pPr>
              <w:tabs>
                <w:tab w:val="left" w:pos="0"/>
              </w:tabs>
              <w:spacing w:line="276" w:lineRule="auto"/>
              <w:contextualSpacing/>
              <w:rPr>
                <w:rFonts w:eastAsia="Aptos"/>
                <w:sz w:val="24"/>
                <w:szCs w:val="24"/>
              </w:rPr>
            </w:pPr>
            <w:r w:rsidRPr="00A06131">
              <w:rPr>
                <w:rFonts w:eastAsia="Aptos"/>
                <w:bCs/>
                <w:sz w:val="24"/>
                <w:szCs w:val="24"/>
              </w:rPr>
              <w:t>Развивающие игры на зрительную память и внимание.</w:t>
            </w:r>
          </w:p>
          <w:p w:rsidR="00647E4A" w:rsidRPr="00A06131" w:rsidRDefault="00647E4A" w:rsidP="001419BD">
            <w:pPr>
              <w:tabs>
                <w:tab w:val="left" w:pos="0"/>
              </w:tabs>
              <w:spacing w:line="276" w:lineRule="auto"/>
              <w:contextualSpacing/>
              <w:rPr>
                <w:rFonts w:eastAsia="Aptos"/>
                <w:sz w:val="24"/>
                <w:szCs w:val="24"/>
              </w:rPr>
            </w:pPr>
            <w:r w:rsidRPr="00A06131">
              <w:rPr>
                <w:rFonts w:eastAsia="Aptos"/>
                <w:bCs/>
                <w:sz w:val="24"/>
                <w:szCs w:val="24"/>
              </w:rPr>
              <w:t>Игры на чтение стихов и слов.</w:t>
            </w:r>
            <w:r>
              <w:rPr>
                <w:rFonts w:eastAsia="Aptos"/>
                <w:bCs/>
                <w:sz w:val="24"/>
                <w:szCs w:val="24"/>
              </w:rPr>
              <w:t xml:space="preserve"> </w:t>
            </w:r>
            <w:r w:rsidRPr="00A06131">
              <w:rPr>
                <w:rFonts w:eastAsia="Aptos"/>
                <w:bCs/>
                <w:sz w:val="24"/>
                <w:szCs w:val="24"/>
              </w:rPr>
              <w:t>Создание книг с иллюстрациями и подписями из одного слова.</w:t>
            </w:r>
          </w:p>
        </w:tc>
        <w:tc>
          <w:tcPr>
            <w:tcW w:w="5875"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Слушают текст и определяют наличие диалога. Воспроизводят диалог из текста в инсценированной форме, сохраняя основной смысл</w:t>
            </w:r>
          </w:p>
          <w:p w:rsidR="00647E4A" w:rsidRPr="00A06131" w:rsidRDefault="00647E4A" w:rsidP="001419BD">
            <w:pPr>
              <w:tabs>
                <w:tab w:val="left" w:pos="0"/>
              </w:tabs>
              <w:spacing w:line="276" w:lineRule="auto"/>
              <w:rPr>
                <w:sz w:val="24"/>
                <w:szCs w:val="24"/>
              </w:rPr>
            </w:pPr>
          </w:p>
          <w:p w:rsidR="00647E4A" w:rsidRPr="00A06131" w:rsidRDefault="00647E4A" w:rsidP="001419BD">
            <w:pPr>
              <w:tabs>
                <w:tab w:val="left" w:pos="0"/>
              </w:tabs>
              <w:spacing w:line="276" w:lineRule="auto"/>
              <w:rPr>
                <w:sz w:val="24"/>
                <w:szCs w:val="24"/>
              </w:rPr>
            </w:pPr>
          </w:p>
          <w:p w:rsidR="00647E4A" w:rsidRPr="00A06131" w:rsidRDefault="00647E4A" w:rsidP="001419BD">
            <w:pPr>
              <w:tabs>
                <w:tab w:val="left" w:pos="0"/>
              </w:tabs>
              <w:spacing w:line="276" w:lineRule="auto"/>
              <w:rPr>
                <w:sz w:val="24"/>
                <w:szCs w:val="24"/>
              </w:rPr>
            </w:pPr>
          </w:p>
          <w:p w:rsidR="00647E4A" w:rsidRPr="00A06131" w:rsidRDefault="00647E4A" w:rsidP="001419BD">
            <w:pPr>
              <w:tabs>
                <w:tab w:val="left" w:pos="0"/>
              </w:tabs>
              <w:spacing w:line="276" w:lineRule="auto"/>
              <w:rPr>
                <w:sz w:val="24"/>
                <w:szCs w:val="24"/>
              </w:rPr>
            </w:pPr>
          </w:p>
        </w:tc>
      </w:tr>
      <w:tr w:rsidR="00647E4A" w:rsidRPr="00A06131" w:rsidTr="001419BD">
        <w:trPr>
          <w:jc w:val="center"/>
        </w:trPr>
        <w:tc>
          <w:tcPr>
            <w:tcW w:w="709"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1.3</w:t>
            </w:r>
            <w:r>
              <w:rPr>
                <w:bCs/>
                <w:color w:val="000000"/>
                <w:sz w:val="24"/>
                <w:szCs w:val="24"/>
              </w:rPr>
              <w:t>.</w:t>
            </w:r>
          </w:p>
        </w:tc>
        <w:tc>
          <w:tcPr>
            <w:tcW w:w="2554"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Делимся услышанным</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2</w:t>
            </w:r>
          </w:p>
        </w:tc>
        <w:tc>
          <w:tcPr>
            <w:tcW w:w="5103" w:type="dxa"/>
          </w:tcPr>
          <w:p w:rsidR="00647E4A" w:rsidRPr="00A06131" w:rsidRDefault="00647E4A" w:rsidP="001419BD">
            <w:pPr>
              <w:tabs>
                <w:tab w:val="left" w:pos="0"/>
              </w:tabs>
              <w:spacing w:before="36" w:after="36" w:line="276" w:lineRule="auto"/>
              <w:contextualSpacing/>
              <w:rPr>
                <w:bCs/>
                <w:color w:val="000000"/>
                <w:sz w:val="24"/>
                <w:szCs w:val="24"/>
              </w:rPr>
            </w:pPr>
            <w:r w:rsidRPr="00A06131">
              <w:rPr>
                <w:rFonts w:eastAsia="Aptos"/>
                <w:bCs/>
                <w:sz w:val="24"/>
                <w:szCs w:val="24"/>
              </w:rPr>
              <w:t>Создание собственных рассказов на основе прослушанных произведений.</w:t>
            </w:r>
          </w:p>
        </w:tc>
        <w:tc>
          <w:tcPr>
            <w:tcW w:w="5875"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 xml:space="preserve">Формулируют вопросы по содержанию услышанного текста. Воспроизводят услышанный текст по серии сюжетных рисунков или последовательности рисунков предметов. Воспроизводят услышанный текст по ключевым словам. Составляют короткий устный рассказ по прочитанной учителем или родителями книге </w:t>
            </w:r>
          </w:p>
        </w:tc>
      </w:tr>
      <w:tr w:rsidR="00647E4A" w:rsidRPr="00A06131" w:rsidTr="001419BD">
        <w:trPr>
          <w:trHeight w:val="202"/>
          <w:jc w:val="center"/>
        </w:trPr>
        <w:tc>
          <w:tcPr>
            <w:tcW w:w="3263" w:type="dxa"/>
            <w:gridSpan w:val="2"/>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 xml:space="preserve">             Итого по модулю</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8</w:t>
            </w:r>
          </w:p>
        </w:tc>
        <w:tc>
          <w:tcPr>
            <w:tcW w:w="5103" w:type="dxa"/>
          </w:tcPr>
          <w:p w:rsidR="00647E4A" w:rsidRPr="00A06131" w:rsidRDefault="00647E4A" w:rsidP="001419BD">
            <w:pPr>
              <w:tabs>
                <w:tab w:val="left" w:pos="0"/>
              </w:tabs>
              <w:spacing w:line="276" w:lineRule="auto"/>
              <w:outlineLvl w:val="1"/>
              <w:rPr>
                <w:b/>
                <w:bCs/>
                <w:color w:val="000000"/>
                <w:sz w:val="24"/>
                <w:szCs w:val="24"/>
                <w:highlight w:val="yellow"/>
              </w:rPr>
            </w:pPr>
          </w:p>
        </w:tc>
        <w:tc>
          <w:tcPr>
            <w:tcW w:w="5875" w:type="dxa"/>
          </w:tcPr>
          <w:p w:rsidR="00647E4A" w:rsidRPr="00A06131" w:rsidRDefault="00647E4A" w:rsidP="001419BD">
            <w:pPr>
              <w:tabs>
                <w:tab w:val="left" w:pos="0"/>
              </w:tabs>
              <w:spacing w:line="276" w:lineRule="auto"/>
              <w:outlineLvl w:val="1"/>
              <w:rPr>
                <w:b/>
                <w:bCs/>
                <w:color w:val="000000"/>
                <w:sz w:val="24"/>
                <w:szCs w:val="24"/>
              </w:rPr>
            </w:pPr>
          </w:p>
        </w:tc>
      </w:tr>
      <w:tr w:rsidR="00647E4A" w:rsidRPr="00A06131" w:rsidTr="001419BD">
        <w:trPr>
          <w:trHeight w:val="115"/>
          <w:jc w:val="center"/>
        </w:trPr>
        <w:tc>
          <w:tcPr>
            <w:tcW w:w="15171" w:type="dxa"/>
            <w:gridSpan w:val="5"/>
          </w:tcPr>
          <w:p w:rsidR="00647E4A" w:rsidRPr="00A06131" w:rsidRDefault="00647E4A" w:rsidP="001419BD">
            <w:pPr>
              <w:pStyle w:val="Compact"/>
              <w:tabs>
                <w:tab w:val="left" w:pos="0"/>
              </w:tabs>
              <w:spacing w:line="276" w:lineRule="auto"/>
              <w:contextualSpacing/>
              <w:jc w:val="center"/>
              <w:rPr>
                <w:rFonts w:ascii="Times New Roman" w:hAnsi="Times New Roman" w:cs="Times New Roman"/>
                <w:b/>
                <w:i/>
                <w:color w:val="000000" w:themeColor="text1"/>
              </w:rPr>
            </w:pPr>
            <w:r w:rsidRPr="00A06131">
              <w:rPr>
                <w:rFonts w:ascii="Times New Roman" w:eastAsia="Times New Roman" w:hAnsi="Times New Roman" w:cs="Times New Roman"/>
                <w:b/>
                <w:bCs/>
                <w:i/>
                <w:color w:val="000000"/>
              </w:rPr>
              <w:t xml:space="preserve">Модуль 2. </w:t>
            </w:r>
            <w:r w:rsidRPr="00A06131">
              <w:rPr>
                <w:rFonts w:ascii="Times New Roman" w:hAnsi="Times New Roman" w:cs="Times New Roman"/>
                <w:b/>
                <w:i/>
                <w:color w:val="000000" w:themeColor="text1"/>
              </w:rPr>
              <w:t>Создаем книги своими руками: изучаем текст в деталях, иллюстрируем его и сопоставляем текст и изображения</w:t>
            </w:r>
          </w:p>
        </w:tc>
      </w:tr>
      <w:tr w:rsidR="00647E4A" w:rsidRPr="00A06131" w:rsidTr="001419BD">
        <w:trPr>
          <w:jc w:val="center"/>
        </w:trPr>
        <w:tc>
          <w:tcPr>
            <w:tcW w:w="709"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2.1</w:t>
            </w:r>
            <w:r>
              <w:rPr>
                <w:bCs/>
                <w:color w:val="000000"/>
                <w:sz w:val="24"/>
                <w:szCs w:val="24"/>
              </w:rPr>
              <w:t>.</w:t>
            </w:r>
          </w:p>
        </w:tc>
        <w:tc>
          <w:tcPr>
            <w:tcW w:w="2554" w:type="dxa"/>
          </w:tcPr>
          <w:p w:rsidR="00647E4A" w:rsidRPr="00A06131" w:rsidRDefault="00647E4A" w:rsidP="001419BD">
            <w:pPr>
              <w:tabs>
                <w:tab w:val="left" w:pos="0"/>
              </w:tabs>
              <w:spacing w:line="276" w:lineRule="auto"/>
              <w:outlineLvl w:val="1"/>
              <w:rPr>
                <w:b/>
                <w:bCs/>
                <w:color w:val="000000"/>
                <w:sz w:val="24"/>
                <w:szCs w:val="24"/>
              </w:rPr>
            </w:pPr>
            <w:r w:rsidRPr="00A06131">
              <w:rPr>
                <w:bCs/>
                <w:color w:val="000000"/>
                <w:sz w:val="24"/>
                <w:szCs w:val="24"/>
              </w:rPr>
              <w:t>Иллюстрирование книг-малышек</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3</w:t>
            </w:r>
          </w:p>
        </w:tc>
        <w:tc>
          <w:tcPr>
            <w:tcW w:w="5103"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Раскрашивание черно-белых картинок по смыслу предложений, дорисовка незаконченных иллюстраций.</w:t>
            </w:r>
          </w:p>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r w:rsidRPr="00A06131">
              <w:rPr>
                <w:rFonts w:ascii="Times New Roman" w:hAnsi="Times New Roman" w:cs="Times New Roman"/>
                <w:color w:val="000000" w:themeColor="text1"/>
              </w:rPr>
              <w:lastRenderedPageBreak/>
              <w:t>Сочетание текста с иллюстрациями: подбирают картинки к определённым отрывкам или рисуют свои</w:t>
            </w:r>
          </w:p>
          <w:p w:rsidR="00647E4A" w:rsidRPr="00A06131" w:rsidRDefault="00647E4A" w:rsidP="001419BD">
            <w:pPr>
              <w:pStyle w:val="Compact"/>
              <w:tabs>
                <w:tab w:val="left" w:pos="0"/>
              </w:tabs>
              <w:spacing w:line="276" w:lineRule="auto"/>
              <w:contextualSpacing/>
              <w:jc w:val="both"/>
              <w:rPr>
                <w:rFonts w:ascii="Times New Roman" w:eastAsia="Times New Roman" w:hAnsi="Times New Roman" w:cs="Times New Roman"/>
                <w:b/>
                <w:bCs/>
                <w:color w:val="000000"/>
              </w:rPr>
            </w:pPr>
          </w:p>
        </w:tc>
        <w:tc>
          <w:tcPr>
            <w:tcW w:w="5875"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lastRenderedPageBreak/>
              <w:t xml:space="preserve">Преобразуют  чёрно-белые иллюстрации в цветные, основываясь на содержании предложения под иллюстрацией: находят конкретную информацию, </w:t>
            </w:r>
            <w:r w:rsidRPr="00A06131">
              <w:rPr>
                <w:bCs/>
                <w:color w:val="000000"/>
                <w:sz w:val="24"/>
                <w:szCs w:val="24"/>
              </w:rPr>
              <w:lastRenderedPageBreak/>
              <w:t>представленную в предложении.</w:t>
            </w:r>
          </w:p>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Дополняют незаконченные иллюстрации, основываясь на содержании предложения под иллюстрацией: выполняют информационный поиск по конкретной информации, содержащейся в предложении</w:t>
            </w:r>
          </w:p>
        </w:tc>
      </w:tr>
      <w:tr w:rsidR="00647E4A" w:rsidRPr="00A06131" w:rsidTr="001419BD">
        <w:trPr>
          <w:jc w:val="center"/>
        </w:trPr>
        <w:tc>
          <w:tcPr>
            <w:tcW w:w="709"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lastRenderedPageBreak/>
              <w:t>2.2</w:t>
            </w:r>
            <w:r>
              <w:rPr>
                <w:bCs/>
                <w:color w:val="000000"/>
                <w:sz w:val="24"/>
                <w:szCs w:val="24"/>
              </w:rPr>
              <w:t>.</w:t>
            </w:r>
          </w:p>
        </w:tc>
        <w:tc>
          <w:tcPr>
            <w:tcW w:w="2554" w:type="dxa"/>
          </w:tcPr>
          <w:p w:rsidR="00647E4A" w:rsidRPr="00A06131" w:rsidRDefault="00647E4A" w:rsidP="001419BD">
            <w:pPr>
              <w:tabs>
                <w:tab w:val="left" w:pos="0"/>
              </w:tabs>
              <w:spacing w:line="276" w:lineRule="auto"/>
              <w:outlineLvl w:val="1"/>
              <w:rPr>
                <w:b/>
                <w:bCs/>
                <w:color w:val="000000"/>
                <w:sz w:val="24"/>
                <w:szCs w:val="24"/>
              </w:rPr>
            </w:pPr>
            <w:r w:rsidRPr="00A06131">
              <w:rPr>
                <w:bCs/>
                <w:color w:val="000000"/>
                <w:sz w:val="24"/>
                <w:szCs w:val="24"/>
              </w:rPr>
              <w:t>Мастерим книжку</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2</w:t>
            </w:r>
          </w:p>
        </w:tc>
        <w:tc>
          <w:tcPr>
            <w:tcW w:w="5103" w:type="dxa"/>
          </w:tcPr>
          <w:p w:rsidR="00647E4A" w:rsidRPr="00A06131" w:rsidRDefault="00647E4A" w:rsidP="001419BD">
            <w:pPr>
              <w:tabs>
                <w:tab w:val="left" w:pos="0"/>
                <w:tab w:val="left" w:pos="216"/>
              </w:tabs>
              <w:spacing w:line="276" w:lineRule="auto"/>
              <w:outlineLvl w:val="1"/>
              <w:rPr>
                <w:bCs/>
                <w:color w:val="000000"/>
                <w:sz w:val="24"/>
                <w:szCs w:val="24"/>
              </w:rPr>
            </w:pPr>
            <w:r w:rsidRPr="00A06131">
              <w:rPr>
                <w:bCs/>
                <w:color w:val="000000"/>
                <w:sz w:val="24"/>
                <w:szCs w:val="24"/>
              </w:rPr>
              <w:t>Создание книг: соотнесение изображений рассказов с фрагментами текста, подборка изображений к заданным фрагментам текста</w:t>
            </w:r>
          </w:p>
          <w:p w:rsidR="00647E4A" w:rsidRPr="00A06131" w:rsidRDefault="00647E4A" w:rsidP="001419BD">
            <w:pPr>
              <w:tabs>
                <w:tab w:val="left" w:pos="0"/>
                <w:tab w:val="left" w:pos="216"/>
              </w:tabs>
              <w:spacing w:line="276" w:lineRule="auto"/>
              <w:outlineLvl w:val="1"/>
              <w:rPr>
                <w:b/>
                <w:bCs/>
                <w:color w:val="000000"/>
                <w:sz w:val="24"/>
                <w:szCs w:val="24"/>
              </w:rPr>
            </w:pPr>
          </w:p>
        </w:tc>
        <w:tc>
          <w:tcPr>
            <w:tcW w:w="5875"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Создают небольшие книги по шаблону, содержащему серию сюжетных рисунков, отражающих содержание истории, и набор полосок с небольшими фрагментами текста: каждую полоску связывают с рисунком.</w:t>
            </w:r>
          </w:p>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 xml:space="preserve">Создают небольшие книги по образцу, в которых на каждой странице написан небольшой фрагмент текста и оставлено место для иллюстрации; для каждого фрагмента текста предлагается набор отдельных рисунков-иллюстраций: для каждой иллюстрации находится свое место. Создают коллективную книгу: сопоставляют подписи (слова) и рисунки; сопоставляют подписи (предложения) и сюжетные рисунки; из набора слов реконструируют предложения для подписей под сюжетными рисунками </w:t>
            </w:r>
          </w:p>
        </w:tc>
      </w:tr>
      <w:tr w:rsidR="00647E4A" w:rsidRPr="00A06131" w:rsidTr="001419BD">
        <w:trPr>
          <w:trHeight w:val="2146"/>
          <w:jc w:val="center"/>
        </w:trPr>
        <w:tc>
          <w:tcPr>
            <w:tcW w:w="709"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2.3</w:t>
            </w:r>
            <w:r>
              <w:rPr>
                <w:bCs/>
                <w:color w:val="000000"/>
                <w:sz w:val="24"/>
                <w:szCs w:val="24"/>
              </w:rPr>
              <w:t>.</w:t>
            </w:r>
          </w:p>
        </w:tc>
        <w:tc>
          <w:tcPr>
            <w:tcW w:w="2554" w:type="dxa"/>
          </w:tcPr>
          <w:p w:rsidR="00647E4A" w:rsidRPr="00A06131" w:rsidRDefault="00647E4A" w:rsidP="001419BD">
            <w:pPr>
              <w:tabs>
                <w:tab w:val="left" w:pos="0"/>
              </w:tabs>
              <w:spacing w:line="276" w:lineRule="auto"/>
              <w:outlineLvl w:val="1"/>
              <w:rPr>
                <w:b/>
                <w:bCs/>
                <w:color w:val="000000"/>
                <w:sz w:val="24"/>
                <w:szCs w:val="24"/>
              </w:rPr>
            </w:pPr>
            <w:r w:rsidRPr="00A06131">
              <w:rPr>
                <w:bCs/>
                <w:color w:val="000000"/>
                <w:sz w:val="24"/>
                <w:szCs w:val="24"/>
              </w:rPr>
              <w:t>Книгу делаем вместе!</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2</w:t>
            </w:r>
          </w:p>
        </w:tc>
        <w:tc>
          <w:tcPr>
            <w:tcW w:w="5103" w:type="dxa"/>
          </w:tcPr>
          <w:p w:rsidR="00647E4A" w:rsidRPr="00A06131" w:rsidRDefault="00647E4A" w:rsidP="001419BD">
            <w:pPr>
              <w:tabs>
                <w:tab w:val="left" w:pos="0"/>
                <w:tab w:val="left" w:pos="216"/>
              </w:tabs>
              <w:spacing w:line="276" w:lineRule="auto"/>
              <w:outlineLvl w:val="1"/>
              <w:rPr>
                <w:color w:val="000000" w:themeColor="text1"/>
                <w:sz w:val="24"/>
                <w:szCs w:val="24"/>
              </w:rPr>
            </w:pPr>
            <w:r w:rsidRPr="00A06131">
              <w:rPr>
                <w:color w:val="000000" w:themeColor="text1"/>
                <w:sz w:val="24"/>
                <w:szCs w:val="24"/>
              </w:rPr>
              <w:t>Соотнесение слова с изображениями предметов, придумывание подписи к рисункам и расставление страниц</w:t>
            </w:r>
            <w:r>
              <w:rPr>
                <w:color w:val="000000" w:themeColor="text1"/>
                <w:sz w:val="24"/>
                <w:szCs w:val="24"/>
              </w:rPr>
              <w:t xml:space="preserve"> </w:t>
            </w:r>
            <w:r w:rsidRPr="00A06131">
              <w:rPr>
                <w:color w:val="000000" w:themeColor="text1"/>
                <w:sz w:val="24"/>
                <w:szCs w:val="24"/>
              </w:rPr>
              <w:t xml:space="preserve">книги в правильном порядке. </w:t>
            </w:r>
          </w:p>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r w:rsidRPr="00A06131">
              <w:rPr>
                <w:rFonts w:ascii="Times New Roman" w:hAnsi="Times New Roman" w:cs="Times New Roman"/>
                <w:color w:val="000000" w:themeColor="text1"/>
              </w:rPr>
              <w:t>Распределение текстовых фрагментов</w:t>
            </w:r>
          </w:p>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 xml:space="preserve">Игра «Где ошибся художник?»: </w:t>
            </w:r>
            <w:r w:rsidRPr="00A06131">
              <w:rPr>
                <w:rFonts w:ascii="Times New Roman" w:hAnsi="Times New Roman" w:cs="Times New Roman"/>
                <w:color w:val="000000" w:themeColor="text1"/>
              </w:rPr>
              <w:t>поиск несоответствий между текстом и рисунками</w:t>
            </w:r>
          </w:p>
        </w:tc>
        <w:tc>
          <w:tcPr>
            <w:tcW w:w="5875"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Определяют время и место действия, указанные непосредственно в тексте. Размещают текст в нужном разделе книг, созданных своими руками.</w:t>
            </w:r>
          </w:p>
          <w:p w:rsidR="00647E4A" w:rsidRPr="00A06131" w:rsidRDefault="00647E4A" w:rsidP="001419BD">
            <w:pPr>
              <w:tabs>
                <w:tab w:val="left" w:pos="0"/>
              </w:tabs>
              <w:spacing w:line="276" w:lineRule="auto"/>
              <w:ind w:right="801"/>
              <w:rPr>
                <w:color w:val="000000"/>
                <w:sz w:val="24"/>
                <w:szCs w:val="24"/>
              </w:rPr>
            </w:pPr>
            <w:r w:rsidRPr="00A06131">
              <w:rPr>
                <w:color w:val="000000"/>
                <w:sz w:val="24"/>
                <w:szCs w:val="24"/>
              </w:rPr>
              <w:t>Участвуют</w:t>
            </w:r>
            <w:r>
              <w:rPr>
                <w:color w:val="000000"/>
                <w:sz w:val="24"/>
                <w:szCs w:val="24"/>
              </w:rPr>
              <w:t xml:space="preserve"> </w:t>
            </w:r>
            <w:r w:rsidRPr="00A06131">
              <w:rPr>
                <w:color w:val="000000"/>
                <w:sz w:val="24"/>
                <w:szCs w:val="24"/>
              </w:rPr>
              <w:t>в</w:t>
            </w:r>
            <w:r>
              <w:rPr>
                <w:color w:val="000000"/>
                <w:sz w:val="24"/>
                <w:szCs w:val="24"/>
              </w:rPr>
              <w:t xml:space="preserve"> </w:t>
            </w:r>
            <w:r w:rsidRPr="00A06131">
              <w:rPr>
                <w:color w:val="000000"/>
                <w:sz w:val="24"/>
                <w:szCs w:val="24"/>
              </w:rPr>
              <w:t>игре «Где ошибся художник?</w:t>
            </w:r>
            <w:r w:rsidRPr="00A06131">
              <w:rPr>
                <w:color w:val="000000"/>
                <w:spacing w:val="-2"/>
                <w:sz w:val="24"/>
                <w:szCs w:val="24"/>
              </w:rPr>
              <w:t xml:space="preserve">» </w:t>
            </w:r>
          </w:p>
        </w:tc>
      </w:tr>
      <w:tr w:rsidR="00647E4A" w:rsidRPr="00A06131" w:rsidTr="001419BD">
        <w:trPr>
          <w:trHeight w:val="217"/>
          <w:jc w:val="center"/>
        </w:trPr>
        <w:tc>
          <w:tcPr>
            <w:tcW w:w="3263" w:type="dxa"/>
            <w:gridSpan w:val="2"/>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 xml:space="preserve">              Итого по модулю</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7</w:t>
            </w:r>
          </w:p>
        </w:tc>
        <w:tc>
          <w:tcPr>
            <w:tcW w:w="5103" w:type="dxa"/>
          </w:tcPr>
          <w:p w:rsidR="00647E4A" w:rsidRPr="00A06131" w:rsidRDefault="00647E4A" w:rsidP="001419BD">
            <w:pPr>
              <w:tabs>
                <w:tab w:val="left" w:pos="0"/>
                <w:tab w:val="left" w:pos="216"/>
              </w:tabs>
              <w:spacing w:line="276" w:lineRule="auto"/>
              <w:outlineLvl w:val="1"/>
              <w:rPr>
                <w:bCs/>
                <w:color w:val="000000"/>
                <w:sz w:val="24"/>
                <w:szCs w:val="24"/>
              </w:rPr>
            </w:pPr>
          </w:p>
        </w:tc>
        <w:tc>
          <w:tcPr>
            <w:tcW w:w="5875" w:type="dxa"/>
          </w:tcPr>
          <w:p w:rsidR="00647E4A" w:rsidRPr="00A06131" w:rsidRDefault="00647E4A" w:rsidP="001419BD">
            <w:pPr>
              <w:tabs>
                <w:tab w:val="left" w:pos="0"/>
              </w:tabs>
              <w:spacing w:line="276" w:lineRule="auto"/>
              <w:ind w:right="801"/>
              <w:rPr>
                <w:bCs/>
                <w:color w:val="000000"/>
                <w:sz w:val="24"/>
                <w:szCs w:val="24"/>
              </w:rPr>
            </w:pPr>
          </w:p>
        </w:tc>
      </w:tr>
      <w:tr w:rsidR="00647E4A" w:rsidRPr="00A06131" w:rsidTr="001419BD">
        <w:trPr>
          <w:trHeight w:val="259"/>
          <w:jc w:val="center"/>
        </w:trPr>
        <w:tc>
          <w:tcPr>
            <w:tcW w:w="15171" w:type="dxa"/>
            <w:gridSpan w:val="5"/>
          </w:tcPr>
          <w:p w:rsidR="00647E4A" w:rsidRPr="00A06131" w:rsidRDefault="00647E4A" w:rsidP="001419BD">
            <w:pPr>
              <w:tabs>
                <w:tab w:val="left" w:pos="0"/>
                <w:tab w:val="left" w:pos="216"/>
              </w:tabs>
              <w:spacing w:line="276" w:lineRule="auto"/>
              <w:jc w:val="center"/>
              <w:outlineLvl w:val="1"/>
              <w:rPr>
                <w:b/>
                <w:bCs/>
                <w:i/>
                <w:color w:val="000000"/>
                <w:sz w:val="24"/>
                <w:szCs w:val="24"/>
              </w:rPr>
            </w:pPr>
            <w:r w:rsidRPr="00A06131">
              <w:rPr>
                <w:b/>
                <w:bCs/>
                <w:i/>
                <w:color w:val="000000"/>
                <w:sz w:val="24"/>
                <w:szCs w:val="24"/>
              </w:rPr>
              <w:t xml:space="preserve">Модуль 3. </w:t>
            </w:r>
            <w:r w:rsidRPr="00A06131">
              <w:rPr>
                <w:b/>
                <w:i/>
                <w:color w:val="000000" w:themeColor="text1"/>
                <w:sz w:val="24"/>
                <w:szCs w:val="24"/>
              </w:rPr>
              <w:t>Анализируем и восстанавливаем текст</w:t>
            </w:r>
          </w:p>
        </w:tc>
      </w:tr>
      <w:tr w:rsidR="00647E4A" w:rsidRPr="00A06131" w:rsidTr="001419BD">
        <w:trPr>
          <w:jc w:val="center"/>
        </w:trPr>
        <w:tc>
          <w:tcPr>
            <w:tcW w:w="709"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3.1</w:t>
            </w:r>
            <w:r>
              <w:rPr>
                <w:bCs/>
                <w:color w:val="000000"/>
                <w:sz w:val="24"/>
                <w:szCs w:val="24"/>
              </w:rPr>
              <w:t>.</w:t>
            </w:r>
          </w:p>
        </w:tc>
        <w:tc>
          <w:tcPr>
            <w:tcW w:w="2554" w:type="dxa"/>
          </w:tcPr>
          <w:p w:rsidR="00647E4A" w:rsidRPr="00A06131" w:rsidRDefault="00647E4A" w:rsidP="001419BD">
            <w:pPr>
              <w:tabs>
                <w:tab w:val="left" w:pos="0"/>
              </w:tabs>
              <w:spacing w:before="47" w:line="276" w:lineRule="auto"/>
              <w:rPr>
                <w:color w:val="000000"/>
                <w:sz w:val="24"/>
                <w:szCs w:val="24"/>
              </w:rPr>
            </w:pPr>
            <w:r w:rsidRPr="00A06131">
              <w:rPr>
                <w:color w:val="000000"/>
                <w:sz w:val="24"/>
                <w:szCs w:val="24"/>
              </w:rPr>
              <w:t xml:space="preserve">Читаем и делаем </w:t>
            </w:r>
            <w:r w:rsidRPr="00A06131">
              <w:rPr>
                <w:color w:val="000000"/>
                <w:spacing w:val="-2"/>
                <w:sz w:val="24"/>
                <w:szCs w:val="24"/>
              </w:rPr>
              <w:t>выводы</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2</w:t>
            </w:r>
          </w:p>
        </w:tc>
        <w:tc>
          <w:tcPr>
            <w:tcW w:w="5103" w:type="dxa"/>
          </w:tcPr>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Поиск ключевых предложений и выделение фрагментов.</w:t>
            </w:r>
          </w:p>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Установление причинно-следственных связей.</w:t>
            </w:r>
          </w:p>
          <w:p w:rsidR="00647E4A" w:rsidRPr="00A06131" w:rsidRDefault="00647E4A" w:rsidP="001419BD">
            <w:pPr>
              <w:pStyle w:val="Compact"/>
              <w:tabs>
                <w:tab w:val="left" w:pos="0"/>
              </w:tabs>
              <w:spacing w:line="276" w:lineRule="auto"/>
              <w:contextualSpacing/>
              <w:jc w:val="both"/>
              <w:rPr>
                <w:rFonts w:ascii="Times New Roman" w:eastAsia="Times New Roman" w:hAnsi="Times New Roman" w:cs="Times New Roman"/>
                <w:bCs/>
                <w:color w:val="000000"/>
                <w:highlight w:val="yellow"/>
              </w:rPr>
            </w:pPr>
            <w:r w:rsidRPr="00A06131">
              <w:rPr>
                <w:rFonts w:ascii="Times New Roman" w:hAnsi="Times New Roman" w:cs="Times New Roman"/>
                <w:bCs/>
                <w:color w:val="000000" w:themeColor="text1"/>
              </w:rPr>
              <w:t>Развитие исследовательских навыков</w:t>
            </w:r>
          </w:p>
        </w:tc>
        <w:tc>
          <w:tcPr>
            <w:tcW w:w="5875"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 xml:space="preserve">Ищут нужное предложение в тексте и выписывают конкретный отрывок. Находят примеры, подтверждающие утверждение  </w:t>
            </w:r>
          </w:p>
        </w:tc>
      </w:tr>
      <w:tr w:rsidR="00647E4A" w:rsidRPr="00A06131" w:rsidTr="001419BD">
        <w:trPr>
          <w:trHeight w:val="1243"/>
          <w:jc w:val="center"/>
        </w:trPr>
        <w:tc>
          <w:tcPr>
            <w:tcW w:w="709"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3.2.</w:t>
            </w:r>
          </w:p>
        </w:tc>
        <w:tc>
          <w:tcPr>
            <w:tcW w:w="2554" w:type="dxa"/>
          </w:tcPr>
          <w:p w:rsidR="00647E4A" w:rsidRPr="00A06131" w:rsidRDefault="00647E4A" w:rsidP="001419BD">
            <w:pPr>
              <w:tabs>
                <w:tab w:val="left" w:pos="0"/>
              </w:tabs>
              <w:spacing w:before="46" w:line="276" w:lineRule="auto"/>
              <w:rPr>
                <w:color w:val="000000"/>
                <w:sz w:val="24"/>
                <w:szCs w:val="24"/>
              </w:rPr>
            </w:pPr>
            <w:r w:rsidRPr="00A06131">
              <w:rPr>
                <w:color w:val="000000"/>
                <w:sz w:val="24"/>
                <w:szCs w:val="24"/>
              </w:rPr>
              <w:t xml:space="preserve">Читаем и </w:t>
            </w:r>
            <w:r w:rsidRPr="00A06131">
              <w:rPr>
                <w:color w:val="000000"/>
                <w:spacing w:val="-4"/>
                <w:sz w:val="24"/>
                <w:szCs w:val="24"/>
              </w:rPr>
              <w:t>ищем</w:t>
            </w:r>
          </w:p>
          <w:p w:rsidR="00647E4A" w:rsidRPr="00A06131" w:rsidRDefault="00647E4A" w:rsidP="001419BD">
            <w:pPr>
              <w:tabs>
                <w:tab w:val="left" w:pos="0"/>
              </w:tabs>
              <w:spacing w:before="82" w:line="276" w:lineRule="auto"/>
              <w:rPr>
                <w:color w:val="000000"/>
                <w:sz w:val="24"/>
                <w:szCs w:val="24"/>
              </w:rPr>
            </w:pPr>
            <w:r w:rsidRPr="00A06131">
              <w:rPr>
                <w:color w:val="000000"/>
                <w:sz w:val="24"/>
                <w:szCs w:val="24"/>
              </w:rPr>
              <w:t xml:space="preserve">в тексте </w:t>
            </w:r>
            <w:r w:rsidRPr="00A06131">
              <w:rPr>
                <w:color w:val="000000"/>
                <w:spacing w:val="-2"/>
                <w:sz w:val="24"/>
                <w:szCs w:val="24"/>
              </w:rPr>
              <w:t>примеры</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2</w:t>
            </w:r>
          </w:p>
        </w:tc>
        <w:tc>
          <w:tcPr>
            <w:tcW w:w="5103" w:type="dxa"/>
          </w:tcPr>
          <w:p w:rsidR="00647E4A" w:rsidRPr="00A06131" w:rsidRDefault="00647E4A" w:rsidP="001419BD">
            <w:pPr>
              <w:tabs>
                <w:tab w:val="left" w:pos="0"/>
              </w:tabs>
              <w:spacing w:line="276" w:lineRule="auto"/>
              <w:outlineLvl w:val="1"/>
              <w:rPr>
                <w:bCs/>
                <w:color w:val="000000" w:themeColor="text1"/>
                <w:sz w:val="24"/>
                <w:szCs w:val="24"/>
              </w:rPr>
            </w:pPr>
            <w:r w:rsidRPr="00A06131">
              <w:rPr>
                <w:bCs/>
                <w:color w:val="000000" w:themeColor="text1"/>
                <w:sz w:val="24"/>
                <w:szCs w:val="24"/>
              </w:rPr>
              <w:t>Нахождение подтверждающих примеров.</w:t>
            </w:r>
          </w:p>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Анализ характеристик и поступков героев</w:t>
            </w:r>
          </w:p>
          <w:p w:rsidR="00647E4A" w:rsidRPr="00A06131" w:rsidRDefault="00647E4A" w:rsidP="001419BD">
            <w:pPr>
              <w:tabs>
                <w:tab w:val="left" w:pos="0"/>
              </w:tabs>
              <w:spacing w:line="276" w:lineRule="auto"/>
              <w:outlineLvl w:val="1"/>
              <w:rPr>
                <w:bCs/>
                <w:color w:val="000000"/>
                <w:sz w:val="24"/>
                <w:szCs w:val="24"/>
                <w:highlight w:val="yellow"/>
              </w:rPr>
            </w:pPr>
          </w:p>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p>
        </w:tc>
        <w:tc>
          <w:tcPr>
            <w:tcW w:w="5875"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Устанавливают простые причинно-следственные связи на основе информации, содержащейся в одном абзаце текста. Находят примеры действий героя, соответствующие определённой характеристике</w:t>
            </w:r>
          </w:p>
        </w:tc>
      </w:tr>
      <w:tr w:rsidR="00647E4A" w:rsidRPr="00A06131" w:rsidTr="001419BD">
        <w:trPr>
          <w:trHeight w:val="216"/>
          <w:jc w:val="center"/>
        </w:trPr>
        <w:tc>
          <w:tcPr>
            <w:tcW w:w="3263" w:type="dxa"/>
            <w:gridSpan w:val="2"/>
          </w:tcPr>
          <w:p w:rsidR="00647E4A" w:rsidRPr="00A06131" w:rsidRDefault="00647E4A" w:rsidP="001419BD">
            <w:pPr>
              <w:tabs>
                <w:tab w:val="left" w:pos="0"/>
              </w:tabs>
              <w:spacing w:before="82" w:line="276" w:lineRule="auto"/>
              <w:rPr>
                <w:color w:val="000000"/>
                <w:sz w:val="24"/>
                <w:szCs w:val="24"/>
              </w:rPr>
            </w:pPr>
            <w:r w:rsidRPr="00A06131">
              <w:rPr>
                <w:color w:val="000000"/>
                <w:sz w:val="24"/>
                <w:szCs w:val="24"/>
              </w:rPr>
              <w:t xml:space="preserve">             Итого по модулю</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4</w:t>
            </w:r>
          </w:p>
        </w:tc>
        <w:tc>
          <w:tcPr>
            <w:tcW w:w="5103" w:type="dxa"/>
          </w:tcPr>
          <w:p w:rsidR="00647E4A" w:rsidRPr="00A06131" w:rsidRDefault="00647E4A" w:rsidP="001419BD">
            <w:pPr>
              <w:tabs>
                <w:tab w:val="left" w:pos="0"/>
              </w:tabs>
              <w:spacing w:line="276" w:lineRule="auto"/>
              <w:outlineLvl w:val="1"/>
              <w:rPr>
                <w:bCs/>
                <w:color w:val="000000"/>
                <w:sz w:val="24"/>
                <w:szCs w:val="24"/>
              </w:rPr>
            </w:pPr>
          </w:p>
        </w:tc>
        <w:tc>
          <w:tcPr>
            <w:tcW w:w="5875" w:type="dxa"/>
          </w:tcPr>
          <w:p w:rsidR="00647E4A" w:rsidRPr="00A06131" w:rsidRDefault="00647E4A" w:rsidP="001419BD">
            <w:pPr>
              <w:tabs>
                <w:tab w:val="left" w:pos="0"/>
              </w:tabs>
              <w:spacing w:line="276" w:lineRule="auto"/>
              <w:outlineLvl w:val="1"/>
              <w:rPr>
                <w:bCs/>
                <w:color w:val="000000"/>
                <w:sz w:val="24"/>
                <w:szCs w:val="24"/>
              </w:rPr>
            </w:pPr>
          </w:p>
        </w:tc>
      </w:tr>
      <w:tr w:rsidR="00647E4A" w:rsidRPr="00A06131" w:rsidTr="001419BD">
        <w:trPr>
          <w:trHeight w:val="259"/>
          <w:jc w:val="center"/>
        </w:trPr>
        <w:tc>
          <w:tcPr>
            <w:tcW w:w="15171" w:type="dxa"/>
            <w:gridSpan w:val="5"/>
          </w:tcPr>
          <w:p w:rsidR="00647E4A" w:rsidRPr="00A06131" w:rsidRDefault="00647E4A" w:rsidP="001419BD">
            <w:pPr>
              <w:tabs>
                <w:tab w:val="left" w:pos="0"/>
                <w:tab w:val="left" w:pos="216"/>
              </w:tabs>
              <w:spacing w:line="276" w:lineRule="auto"/>
              <w:jc w:val="center"/>
              <w:outlineLvl w:val="1"/>
              <w:rPr>
                <w:b/>
                <w:bCs/>
                <w:i/>
                <w:color w:val="000000"/>
                <w:sz w:val="24"/>
                <w:szCs w:val="24"/>
              </w:rPr>
            </w:pPr>
            <w:r w:rsidRPr="00A06131">
              <w:rPr>
                <w:b/>
                <w:bCs/>
                <w:i/>
                <w:color w:val="000000"/>
                <w:sz w:val="24"/>
                <w:szCs w:val="24"/>
              </w:rPr>
              <w:t>Модуль 4.</w:t>
            </w:r>
            <w:r>
              <w:rPr>
                <w:b/>
                <w:bCs/>
                <w:i/>
                <w:color w:val="000000"/>
                <w:sz w:val="24"/>
                <w:szCs w:val="24"/>
              </w:rPr>
              <w:t xml:space="preserve"> </w:t>
            </w:r>
            <w:r w:rsidRPr="00A06131">
              <w:rPr>
                <w:b/>
                <w:bCs/>
                <w:i/>
                <w:color w:val="000000"/>
                <w:sz w:val="24"/>
                <w:szCs w:val="24"/>
              </w:rPr>
              <w:t>Соединяем, анализируем, обобщаем</w:t>
            </w:r>
          </w:p>
        </w:tc>
      </w:tr>
      <w:tr w:rsidR="00647E4A" w:rsidRPr="00A06131" w:rsidTr="001419BD">
        <w:trPr>
          <w:trHeight w:val="58"/>
          <w:jc w:val="center"/>
        </w:trPr>
        <w:tc>
          <w:tcPr>
            <w:tcW w:w="709"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4.1</w:t>
            </w:r>
            <w:r>
              <w:rPr>
                <w:bCs/>
                <w:color w:val="000000"/>
                <w:sz w:val="24"/>
                <w:szCs w:val="24"/>
              </w:rPr>
              <w:t>.</w:t>
            </w:r>
          </w:p>
        </w:tc>
        <w:tc>
          <w:tcPr>
            <w:tcW w:w="2554" w:type="dxa"/>
          </w:tcPr>
          <w:p w:rsidR="00647E4A" w:rsidRPr="00A06131" w:rsidRDefault="00647E4A" w:rsidP="001419BD">
            <w:pPr>
              <w:tabs>
                <w:tab w:val="left" w:pos="0"/>
              </w:tabs>
              <w:spacing w:before="47" w:line="276" w:lineRule="auto"/>
              <w:rPr>
                <w:color w:val="000000"/>
                <w:sz w:val="24"/>
                <w:szCs w:val="24"/>
              </w:rPr>
            </w:pPr>
            <w:r w:rsidRPr="00A06131">
              <w:rPr>
                <w:color w:val="000000"/>
                <w:spacing w:val="-2"/>
                <w:sz w:val="24"/>
                <w:szCs w:val="24"/>
              </w:rPr>
              <w:t>Читаем</w:t>
            </w:r>
          </w:p>
          <w:p w:rsidR="00647E4A" w:rsidRPr="00A06131" w:rsidRDefault="00647E4A" w:rsidP="001419BD">
            <w:pPr>
              <w:tabs>
                <w:tab w:val="left" w:pos="0"/>
              </w:tabs>
              <w:spacing w:line="276" w:lineRule="auto"/>
              <w:outlineLvl w:val="1"/>
              <w:rPr>
                <w:bCs/>
                <w:color w:val="000000"/>
                <w:sz w:val="24"/>
                <w:szCs w:val="24"/>
              </w:rPr>
            </w:pPr>
            <w:r w:rsidRPr="00A06131">
              <w:rPr>
                <w:color w:val="000000"/>
                <w:sz w:val="24"/>
                <w:szCs w:val="24"/>
              </w:rPr>
              <w:t>и определяем причину событий</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2</w:t>
            </w:r>
          </w:p>
        </w:tc>
        <w:tc>
          <w:tcPr>
            <w:tcW w:w="5103" w:type="dxa"/>
          </w:tcPr>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Выявление взаимосвязей между частями текста.</w:t>
            </w:r>
          </w:p>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Использование информации для описания и объяснения ситуаций</w:t>
            </w:r>
          </w:p>
          <w:p w:rsidR="00647E4A" w:rsidRPr="00A06131" w:rsidRDefault="00647E4A" w:rsidP="001419BD">
            <w:pPr>
              <w:tabs>
                <w:tab w:val="left" w:pos="0"/>
              </w:tabs>
              <w:spacing w:line="276" w:lineRule="auto"/>
              <w:outlineLvl w:val="1"/>
              <w:rPr>
                <w:bCs/>
                <w:color w:val="000000"/>
                <w:sz w:val="24"/>
                <w:szCs w:val="24"/>
                <w:highlight w:val="yellow"/>
              </w:rPr>
            </w:pPr>
          </w:p>
          <w:p w:rsidR="00647E4A" w:rsidRPr="00A06131" w:rsidRDefault="00647E4A" w:rsidP="001419BD">
            <w:pPr>
              <w:tabs>
                <w:tab w:val="left" w:pos="0"/>
              </w:tabs>
              <w:spacing w:line="276" w:lineRule="auto"/>
              <w:outlineLvl w:val="1"/>
              <w:rPr>
                <w:bCs/>
                <w:color w:val="000000"/>
                <w:sz w:val="24"/>
                <w:szCs w:val="24"/>
              </w:rPr>
            </w:pPr>
          </w:p>
        </w:tc>
        <w:tc>
          <w:tcPr>
            <w:tcW w:w="5875"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Устанавливают связи между фрагментами из разных частей текста, чтобы определить причину событий. Определяют последовательность событий, описанных в тексте, используя ключевые слова и пронумеровав основные события в тексте.</w:t>
            </w:r>
          </w:p>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 xml:space="preserve">Определяют причины событий и действия персонажей </w:t>
            </w:r>
            <w:r w:rsidRPr="00A06131">
              <w:rPr>
                <w:bCs/>
                <w:color w:val="000000"/>
                <w:sz w:val="24"/>
                <w:szCs w:val="24"/>
              </w:rPr>
              <w:lastRenderedPageBreak/>
              <w:t>в тексте</w:t>
            </w:r>
          </w:p>
        </w:tc>
      </w:tr>
      <w:tr w:rsidR="00647E4A" w:rsidRPr="00A06131" w:rsidTr="001419BD">
        <w:trPr>
          <w:jc w:val="center"/>
        </w:trPr>
        <w:tc>
          <w:tcPr>
            <w:tcW w:w="709"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lastRenderedPageBreak/>
              <w:t>4.2</w:t>
            </w:r>
            <w:r>
              <w:rPr>
                <w:bCs/>
                <w:color w:val="000000"/>
                <w:sz w:val="24"/>
                <w:szCs w:val="24"/>
              </w:rPr>
              <w:t>.</w:t>
            </w:r>
          </w:p>
        </w:tc>
        <w:tc>
          <w:tcPr>
            <w:tcW w:w="2554" w:type="dxa"/>
          </w:tcPr>
          <w:p w:rsidR="00647E4A" w:rsidRPr="00A06131" w:rsidRDefault="00647E4A" w:rsidP="001419BD">
            <w:pPr>
              <w:tabs>
                <w:tab w:val="left" w:pos="0"/>
              </w:tabs>
              <w:spacing w:line="276" w:lineRule="auto"/>
              <w:outlineLvl w:val="1"/>
              <w:rPr>
                <w:bCs/>
                <w:color w:val="000000"/>
                <w:sz w:val="24"/>
                <w:szCs w:val="24"/>
              </w:rPr>
            </w:pPr>
            <w:r w:rsidRPr="00A06131">
              <w:rPr>
                <w:color w:val="000000"/>
                <w:sz w:val="24"/>
                <w:szCs w:val="24"/>
              </w:rPr>
              <w:t>Почему так случилось? Читаем внимательно!</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1</w:t>
            </w:r>
          </w:p>
        </w:tc>
        <w:tc>
          <w:tcPr>
            <w:tcW w:w="5103" w:type="dxa"/>
          </w:tcPr>
          <w:p w:rsidR="00647E4A" w:rsidRPr="00A06131" w:rsidRDefault="00647E4A" w:rsidP="001419BD">
            <w:pPr>
              <w:tabs>
                <w:tab w:val="left" w:pos="0"/>
              </w:tabs>
              <w:spacing w:line="276" w:lineRule="auto"/>
              <w:outlineLvl w:val="1"/>
              <w:rPr>
                <w:color w:val="000000" w:themeColor="text1"/>
                <w:sz w:val="24"/>
                <w:szCs w:val="24"/>
              </w:rPr>
            </w:pPr>
            <w:r w:rsidRPr="00A06131">
              <w:rPr>
                <w:bCs/>
                <w:color w:val="000000" w:themeColor="text1"/>
                <w:sz w:val="24"/>
                <w:szCs w:val="24"/>
              </w:rPr>
              <w:t>Развитие навыков комплексного мышления.</w:t>
            </w:r>
          </w:p>
          <w:p w:rsidR="00647E4A" w:rsidRPr="00A06131" w:rsidRDefault="00647E4A" w:rsidP="001419BD">
            <w:pPr>
              <w:tabs>
                <w:tab w:val="left" w:pos="0"/>
              </w:tabs>
              <w:spacing w:line="276" w:lineRule="auto"/>
              <w:outlineLvl w:val="1"/>
              <w:rPr>
                <w:bCs/>
                <w:color w:val="000000" w:themeColor="text1"/>
                <w:sz w:val="24"/>
                <w:szCs w:val="24"/>
              </w:rPr>
            </w:pPr>
            <w:r w:rsidRPr="00A06131">
              <w:rPr>
                <w:bCs/>
                <w:color w:val="000000" w:themeColor="text1"/>
                <w:sz w:val="24"/>
                <w:szCs w:val="24"/>
              </w:rPr>
              <w:t>Анализ причин и мотивов поведения персонажей</w:t>
            </w:r>
          </w:p>
        </w:tc>
        <w:tc>
          <w:tcPr>
            <w:tcW w:w="5875"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Используя информацию из текста, объясняют ситуацию, представленную в задании</w:t>
            </w:r>
          </w:p>
          <w:p w:rsidR="00647E4A" w:rsidRPr="00A06131" w:rsidRDefault="00647E4A" w:rsidP="001419BD">
            <w:pPr>
              <w:tabs>
                <w:tab w:val="left" w:pos="0"/>
              </w:tabs>
              <w:spacing w:line="276" w:lineRule="auto"/>
              <w:outlineLvl w:val="1"/>
              <w:rPr>
                <w:bCs/>
                <w:color w:val="000000"/>
                <w:sz w:val="24"/>
                <w:szCs w:val="24"/>
              </w:rPr>
            </w:pPr>
          </w:p>
        </w:tc>
      </w:tr>
      <w:tr w:rsidR="00647E4A" w:rsidRPr="00A06131" w:rsidTr="001419BD">
        <w:trPr>
          <w:jc w:val="center"/>
        </w:trPr>
        <w:tc>
          <w:tcPr>
            <w:tcW w:w="3263" w:type="dxa"/>
            <w:gridSpan w:val="2"/>
          </w:tcPr>
          <w:p w:rsidR="00647E4A" w:rsidRPr="00A06131" w:rsidRDefault="00647E4A" w:rsidP="001419BD">
            <w:pPr>
              <w:tabs>
                <w:tab w:val="left" w:pos="0"/>
              </w:tabs>
              <w:spacing w:line="276" w:lineRule="auto"/>
              <w:outlineLvl w:val="1"/>
              <w:rPr>
                <w:b/>
                <w:bCs/>
                <w:color w:val="000000"/>
                <w:sz w:val="24"/>
                <w:szCs w:val="24"/>
              </w:rPr>
            </w:pPr>
            <w:r w:rsidRPr="00A06131">
              <w:rPr>
                <w:color w:val="000000"/>
                <w:sz w:val="24"/>
                <w:szCs w:val="24"/>
              </w:rPr>
              <w:t xml:space="preserve">           Итого по </w:t>
            </w:r>
            <w:r w:rsidRPr="00A06131">
              <w:rPr>
                <w:color w:val="000000"/>
                <w:spacing w:val="-4"/>
                <w:sz w:val="24"/>
                <w:szCs w:val="24"/>
              </w:rPr>
              <w:t>модулю</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3</w:t>
            </w:r>
          </w:p>
        </w:tc>
        <w:tc>
          <w:tcPr>
            <w:tcW w:w="5103" w:type="dxa"/>
          </w:tcPr>
          <w:p w:rsidR="00647E4A" w:rsidRPr="00A06131" w:rsidRDefault="00647E4A" w:rsidP="001419BD">
            <w:pPr>
              <w:tabs>
                <w:tab w:val="left" w:pos="0"/>
              </w:tabs>
              <w:spacing w:line="276" w:lineRule="auto"/>
              <w:outlineLvl w:val="1"/>
              <w:rPr>
                <w:b/>
                <w:bCs/>
                <w:color w:val="000000"/>
                <w:sz w:val="24"/>
                <w:szCs w:val="24"/>
              </w:rPr>
            </w:pPr>
          </w:p>
        </w:tc>
        <w:tc>
          <w:tcPr>
            <w:tcW w:w="5875" w:type="dxa"/>
          </w:tcPr>
          <w:p w:rsidR="00647E4A" w:rsidRPr="00A06131" w:rsidRDefault="00647E4A" w:rsidP="001419BD">
            <w:pPr>
              <w:tabs>
                <w:tab w:val="left" w:pos="0"/>
              </w:tabs>
              <w:spacing w:line="276" w:lineRule="auto"/>
              <w:outlineLvl w:val="1"/>
              <w:rPr>
                <w:b/>
                <w:bCs/>
                <w:color w:val="000000"/>
                <w:sz w:val="24"/>
                <w:szCs w:val="24"/>
              </w:rPr>
            </w:pPr>
          </w:p>
        </w:tc>
      </w:tr>
      <w:tr w:rsidR="00647E4A" w:rsidRPr="00A06131" w:rsidTr="001419BD">
        <w:trPr>
          <w:jc w:val="center"/>
        </w:trPr>
        <w:tc>
          <w:tcPr>
            <w:tcW w:w="15171" w:type="dxa"/>
            <w:gridSpan w:val="5"/>
          </w:tcPr>
          <w:p w:rsidR="00647E4A" w:rsidRPr="00A06131" w:rsidRDefault="00647E4A" w:rsidP="001419BD">
            <w:pPr>
              <w:tabs>
                <w:tab w:val="left" w:pos="0"/>
              </w:tabs>
              <w:spacing w:line="276" w:lineRule="auto"/>
              <w:jc w:val="center"/>
              <w:outlineLvl w:val="1"/>
              <w:rPr>
                <w:b/>
                <w:bCs/>
                <w:i/>
                <w:color w:val="000000"/>
                <w:sz w:val="24"/>
                <w:szCs w:val="24"/>
              </w:rPr>
            </w:pPr>
            <w:r w:rsidRPr="00A06131">
              <w:rPr>
                <w:b/>
                <w:bCs/>
                <w:i/>
                <w:color w:val="000000"/>
                <w:sz w:val="24"/>
                <w:szCs w:val="24"/>
              </w:rPr>
              <w:t>Модуль 5. Улучшаем текст: работаем над содержанием и стилем</w:t>
            </w:r>
          </w:p>
        </w:tc>
      </w:tr>
      <w:tr w:rsidR="00647E4A" w:rsidRPr="00A06131" w:rsidTr="001419BD">
        <w:trPr>
          <w:jc w:val="center"/>
        </w:trPr>
        <w:tc>
          <w:tcPr>
            <w:tcW w:w="709"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5.1</w:t>
            </w:r>
          </w:p>
        </w:tc>
        <w:tc>
          <w:tcPr>
            <w:tcW w:w="2554" w:type="dxa"/>
          </w:tcPr>
          <w:p w:rsidR="00647E4A" w:rsidRPr="00A06131" w:rsidRDefault="00647E4A" w:rsidP="001419BD">
            <w:pPr>
              <w:tabs>
                <w:tab w:val="left" w:pos="0"/>
              </w:tabs>
              <w:spacing w:before="47" w:line="276" w:lineRule="auto"/>
              <w:ind w:right="284"/>
              <w:rPr>
                <w:color w:val="000000"/>
                <w:sz w:val="24"/>
                <w:szCs w:val="24"/>
              </w:rPr>
            </w:pPr>
            <w:r w:rsidRPr="00A06131">
              <w:rPr>
                <w:color w:val="000000"/>
                <w:sz w:val="24"/>
                <w:szCs w:val="24"/>
              </w:rPr>
              <w:t>Детективы в мире знаний</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2</w:t>
            </w:r>
          </w:p>
        </w:tc>
        <w:tc>
          <w:tcPr>
            <w:tcW w:w="5103" w:type="dxa"/>
          </w:tcPr>
          <w:p w:rsidR="00647E4A" w:rsidRPr="00A06131" w:rsidRDefault="00647E4A" w:rsidP="001419BD">
            <w:pPr>
              <w:pStyle w:val="Compact"/>
              <w:tabs>
                <w:tab w:val="left" w:pos="0"/>
              </w:tabs>
              <w:spacing w:line="276" w:lineRule="auto"/>
              <w:contextualSpacing/>
              <w:jc w:val="both"/>
              <w:rPr>
                <w:rFonts w:ascii="Times New Roman" w:eastAsia="Times New Roman" w:hAnsi="Times New Roman" w:cs="Times New Roman"/>
                <w:bCs/>
                <w:color w:val="000000"/>
                <w:highlight w:val="yellow"/>
              </w:rPr>
            </w:pPr>
            <w:r w:rsidRPr="00A06131">
              <w:rPr>
                <w:rFonts w:ascii="Times New Roman" w:hAnsi="Times New Roman" w:cs="Times New Roman"/>
                <w:bCs/>
                <w:color w:val="000000" w:themeColor="text1"/>
              </w:rPr>
              <w:t>Поиск и исправление фактических ошибок</w:t>
            </w:r>
          </w:p>
        </w:tc>
        <w:tc>
          <w:tcPr>
            <w:tcW w:w="5875"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 xml:space="preserve">Находят в тексте фактические ошибки. Предлагают решения для их исправления </w:t>
            </w:r>
          </w:p>
        </w:tc>
      </w:tr>
      <w:tr w:rsidR="00647E4A" w:rsidRPr="00A06131" w:rsidTr="001419BD">
        <w:trPr>
          <w:jc w:val="center"/>
        </w:trPr>
        <w:tc>
          <w:tcPr>
            <w:tcW w:w="709"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5.2</w:t>
            </w:r>
          </w:p>
        </w:tc>
        <w:tc>
          <w:tcPr>
            <w:tcW w:w="2554" w:type="dxa"/>
          </w:tcPr>
          <w:p w:rsidR="00647E4A" w:rsidRPr="00A06131" w:rsidRDefault="00647E4A" w:rsidP="001419BD">
            <w:pPr>
              <w:tabs>
                <w:tab w:val="left" w:pos="0"/>
              </w:tabs>
              <w:spacing w:before="47" w:line="276" w:lineRule="auto"/>
              <w:ind w:right="465"/>
              <w:rPr>
                <w:color w:val="000000"/>
                <w:sz w:val="24"/>
                <w:szCs w:val="24"/>
              </w:rPr>
            </w:pPr>
            <w:r w:rsidRPr="00A06131">
              <w:rPr>
                <w:color w:val="000000"/>
                <w:sz w:val="24"/>
                <w:szCs w:val="24"/>
              </w:rPr>
              <w:t>Помоги героям стать вежливыми!</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2</w:t>
            </w:r>
          </w:p>
        </w:tc>
        <w:tc>
          <w:tcPr>
            <w:tcW w:w="5103" w:type="dxa"/>
          </w:tcPr>
          <w:p w:rsidR="00647E4A" w:rsidRPr="00A06131" w:rsidRDefault="00647E4A" w:rsidP="001419BD">
            <w:pPr>
              <w:pStyle w:val="Compact"/>
              <w:tabs>
                <w:tab w:val="left" w:pos="0"/>
              </w:tabs>
              <w:spacing w:line="276" w:lineRule="auto"/>
              <w:contextualSpacing/>
              <w:jc w:val="both"/>
              <w:rPr>
                <w:rFonts w:ascii="Times New Roman" w:eastAsia="Times New Roman" w:hAnsi="Times New Roman" w:cs="Times New Roman"/>
                <w:bCs/>
                <w:color w:val="000000"/>
                <w:highlight w:val="yellow"/>
              </w:rPr>
            </w:pPr>
            <w:r w:rsidRPr="00A06131">
              <w:rPr>
                <w:rFonts w:ascii="Times New Roman" w:hAnsi="Times New Roman" w:cs="Times New Roman"/>
                <w:bCs/>
                <w:color w:val="000000" w:themeColor="text1"/>
              </w:rPr>
              <w:t>Исправление речевых и стилистических неточностей</w:t>
            </w:r>
          </w:p>
        </w:tc>
        <w:tc>
          <w:tcPr>
            <w:tcW w:w="5875"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 xml:space="preserve">Находят в тексте нарушения речевого этикета и предлагают решения по их устранению </w:t>
            </w:r>
          </w:p>
        </w:tc>
      </w:tr>
      <w:tr w:rsidR="00647E4A" w:rsidRPr="00A06131" w:rsidTr="001419BD">
        <w:trPr>
          <w:jc w:val="center"/>
        </w:trPr>
        <w:tc>
          <w:tcPr>
            <w:tcW w:w="3263" w:type="dxa"/>
            <w:gridSpan w:val="2"/>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 xml:space="preserve">      Итого по модулю</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4</w:t>
            </w:r>
          </w:p>
        </w:tc>
        <w:tc>
          <w:tcPr>
            <w:tcW w:w="5103" w:type="dxa"/>
          </w:tcPr>
          <w:p w:rsidR="00647E4A" w:rsidRPr="00A06131" w:rsidRDefault="00647E4A" w:rsidP="001419BD">
            <w:pPr>
              <w:tabs>
                <w:tab w:val="left" w:pos="0"/>
              </w:tabs>
              <w:spacing w:line="276" w:lineRule="auto"/>
              <w:outlineLvl w:val="1"/>
              <w:rPr>
                <w:b/>
                <w:bCs/>
                <w:color w:val="000000"/>
                <w:sz w:val="24"/>
                <w:szCs w:val="24"/>
              </w:rPr>
            </w:pPr>
          </w:p>
        </w:tc>
        <w:tc>
          <w:tcPr>
            <w:tcW w:w="5875" w:type="dxa"/>
          </w:tcPr>
          <w:p w:rsidR="00647E4A" w:rsidRPr="00A06131" w:rsidRDefault="00647E4A" w:rsidP="001419BD">
            <w:pPr>
              <w:tabs>
                <w:tab w:val="left" w:pos="0"/>
              </w:tabs>
              <w:spacing w:line="276" w:lineRule="auto"/>
              <w:outlineLvl w:val="1"/>
              <w:rPr>
                <w:b/>
                <w:bCs/>
                <w:color w:val="000000"/>
                <w:sz w:val="24"/>
                <w:szCs w:val="24"/>
              </w:rPr>
            </w:pPr>
          </w:p>
        </w:tc>
      </w:tr>
      <w:tr w:rsidR="00647E4A" w:rsidRPr="00A06131" w:rsidTr="001419BD">
        <w:trPr>
          <w:trHeight w:val="86"/>
          <w:jc w:val="center"/>
        </w:trPr>
        <w:tc>
          <w:tcPr>
            <w:tcW w:w="15171" w:type="dxa"/>
            <w:gridSpan w:val="5"/>
          </w:tcPr>
          <w:p w:rsidR="00647E4A" w:rsidRPr="00A06131" w:rsidRDefault="00647E4A" w:rsidP="001419BD">
            <w:pPr>
              <w:tabs>
                <w:tab w:val="left" w:pos="0"/>
                <w:tab w:val="left" w:pos="216"/>
              </w:tabs>
              <w:spacing w:line="276" w:lineRule="auto"/>
              <w:jc w:val="center"/>
              <w:outlineLvl w:val="1"/>
              <w:rPr>
                <w:b/>
                <w:bCs/>
                <w:i/>
                <w:color w:val="000000"/>
                <w:sz w:val="24"/>
                <w:szCs w:val="24"/>
              </w:rPr>
            </w:pPr>
            <w:r w:rsidRPr="00A06131">
              <w:rPr>
                <w:b/>
                <w:bCs/>
                <w:i/>
                <w:color w:val="000000"/>
                <w:sz w:val="24"/>
                <w:szCs w:val="24"/>
              </w:rPr>
              <w:t>Модуль 6.   Проверяем себя</w:t>
            </w:r>
          </w:p>
        </w:tc>
      </w:tr>
      <w:tr w:rsidR="00647E4A" w:rsidRPr="00A06131" w:rsidTr="001419BD">
        <w:trPr>
          <w:trHeight w:val="1263"/>
          <w:jc w:val="center"/>
        </w:trPr>
        <w:tc>
          <w:tcPr>
            <w:tcW w:w="709"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6.1</w:t>
            </w:r>
          </w:p>
        </w:tc>
        <w:tc>
          <w:tcPr>
            <w:tcW w:w="2554" w:type="dxa"/>
          </w:tcPr>
          <w:p w:rsidR="00647E4A" w:rsidRPr="00A06131" w:rsidRDefault="00647E4A" w:rsidP="001419BD">
            <w:pPr>
              <w:tabs>
                <w:tab w:val="left" w:pos="0"/>
              </w:tabs>
              <w:spacing w:before="46" w:line="276" w:lineRule="auto"/>
              <w:ind w:right="202"/>
              <w:rPr>
                <w:color w:val="000000"/>
                <w:sz w:val="24"/>
                <w:szCs w:val="24"/>
              </w:rPr>
            </w:pPr>
            <w:r w:rsidRPr="00A06131">
              <w:rPr>
                <w:color w:val="000000"/>
                <w:sz w:val="24"/>
                <w:szCs w:val="24"/>
              </w:rPr>
              <w:t>Разбираемся в тексте и проверяем себя</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2</w:t>
            </w:r>
          </w:p>
        </w:tc>
        <w:tc>
          <w:tcPr>
            <w:tcW w:w="5103" w:type="dxa"/>
          </w:tcPr>
          <w:p w:rsidR="00647E4A" w:rsidRPr="00A06131" w:rsidRDefault="00647E4A" w:rsidP="001419BD">
            <w:pPr>
              <w:pStyle w:val="Compact"/>
              <w:tabs>
                <w:tab w:val="left" w:pos="0"/>
              </w:tabs>
              <w:spacing w:line="276" w:lineRule="auto"/>
              <w:contextualSpacing/>
              <w:jc w:val="both"/>
              <w:rPr>
                <w:rFonts w:ascii="Times New Roman" w:eastAsia="Times New Roman" w:hAnsi="Times New Roman" w:cs="Times New Roman"/>
                <w:bCs/>
                <w:color w:val="000000"/>
              </w:rPr>
            </w:pPr>
            <w:r w:rsidRPr="00A06131">
              <w:rPr>
                <w:rFonts w:ascii="Times New Roman" w:hAnsi="Times New Roman" w:cs="Times New Roman"/>
                <w:bCs/>
                <w:color w:val="000000" w:themeColor="text1"/>
              </w:rPr>
              <w:t>Сравнение своих ответов с образцами</w:t>
            </w:r>
          </w:p>
          <w:p w:rsidR="00647E4A" w:rsidRPr="00A06131" w:rsidRDefault="00647E4A" w:rsidP="001419BD">
            <w:pPr>
              <w:tabs>
                <w:tab w:val="left" w:pos="0"/>
              </w:tabs>
              <w:spacing w:line="276" w:lineRule="auto"/>
              <w:outlineLvl w:val="1"/>
              <w:rPr>
                <w:bCs/>
                <w:color w:val="000000"/>
                <w:sz w:val="24"/>
                <w:szCs w:val="24"/>
              </w:rPr>
            </w:pPr>
          </w:p>
        </w:tc>
        <w:tc>
          <w:tcPr>
            <w:tcW w:w="5875"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Сравнивают свои ответы на вопросы в тексте с приведёнными стандартными ответами. Обращаются к фрагменту текста, содержащему информацию, необходимую для выполнения задания</w:t>
            </w:r>
          </w:p>
        </w:tc>
      </w:tr>
      <w:tr w:rsidR="00647E4A" w:rsidRPr="00A06131" w:rsidTr="001419BD">
        <w:trPr>
          <w:jc w:val="center"/>
        </w:trPr>
        <w:tc>
          <w:tcPr>
            <w:tcW w:w="709"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6.2</w:t>
            </w:r>
          </w:p>
        </w:tc>
        <w:tc>
          <w:tcPr>
            <w:tcW w:w="2554" w:type="dxa"/>
          </w:tcPr>
          <w:p w:rsidR="00647E4A" w:rsidRPr="00A06131" w:rsidRDefault="00647E4A" w:rsidP="001419BD">
            <w:pPr>
              <w:tabs>
                <w:tab w:val="left" w:pos="0"/>
              </w:tabs>
              <w:spacing w:before="46" w:line="276" w:lineRule="auto"/>
              <w:ind w:right="170"/>
              <w:rPr>
                <w:color w:val="000000"/>
                <w:sz w:val="24"/>
                <w:szCs w:val="24"/>
              </w:rPr>
            </w:pPr>
            <w:r w:rsidRPr="00A06131">
              <w:rPr>
                <w:color w:val="000000"/>
                <w:sz w:val="24"/>
                <w:szCs w:val="24"/>
              </w:rPr>
              <w:t>Учимся быть внимательными. Проверяем задания.</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1</w:t>
            </w:r>
          </w:p>
        </w:tc>
        <w:tc>
          <w:tcPr>
            <w:tcW w:w="5103" w:type="dxa"/>
          </w:tcPr>
          <w:p w:rsidR="00647E4A" w:rsidRPr="00A06131" w:rsidRDefault="00647E4A" w:rsidP="001419BD">
            <w:pPr>
              <w:tabs>
                <w:tab w:val="left" w:pos="0"/>
              </w:tabs>
              <w:spacing w:line="276" w:lineRule="auto"/>
              <w:rPr>
                <w:color w:val="000000" w:themeColor="text1"/>
                <w:sz w:val="24"/>
                <w:szCs w:val="24"/>
              </w:rPr>
            </w:pPr>
            <w:r w:rsidRPr="00A06131">
              <w:rPr>
                <w:bCs/>
                <w:color w:val="000000" w:themeColor="text1"/>
                <w:sz w:val="24"/>
                <w:szCs w:val="24"/>
              </w:rPr>
              <w:t>Выявление неточностей и уточнение информации.</w:t>
            </w:r>
          </w:p>
          <w:p w:rsidR="00647E4A" w:rsidRPr="00A06131" w:rsidRDefault="00647E4A" w:rsidP="001419BD">
            <w:pPr>
              <w:tabs>
                <w:tab w:val="left" w:pos="0"/>
              </w:tabs>
              <w:spacing w:line="276" w:lineRule="auto"/>
              <w:rPr>
                <w:bCs/>
                <w:color w:val="000000"/>
                <w:sz w:val="24"/>
                <w:szCs w:val="24"/>
                <w:highlight w:val="yellow"/>
              </w:rPr>
            </w:pPr>
            <w:r w:rsidRPr="00A06131">
              <w:rPr>
                <w:bCs/>
                <w:color w:val="000000" w:themeColor="text1"/>
                <w:sz w:val="24"/>
                <w:szCs w:val="24"/>
              </w:rPr>
              <w:t>Поиск ключевых фрагментов текста</w:t>
            </w:r>
          </w:p>
        </w:tc>
        <w:tc>
          <w:tcPr>
            <w:tcW w:w="5875"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Самостоятельно выявляют расхождения между собственным ответом и эталонным</w:t>
            </w:r>
          </w:p>
        </w:tc>
      </w:tr>
      <w:tr w:rsidR="00647E4A" w:rsidRPr="00A06131" w:rsidTr="001419BD">
        <w:trPr>
          <w:jc w:val="center"/>
        </w:trPr>
        <w:tc>
          <w:tcPr>
            <w:tcW w:w="3263" w:type="dxa"/>
            <w:gridSpan w:val="2"/>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Итого по модулю</w:t>
            </w:r>
          </w:p>
        </w:tc>
        <w:tc>
          <w:tcPr>
            <w:tcW w:w="930" w:type="dxa"/>
          </w:tcPr>
          <w:p w:rsidR="00647E4A" w:rsidRPr="00A06131" w:rsidRDefault="00647E4A" w:rsidP="001419BD">
            <w:pPr>
              <w:tabs>
                <w:tab w:val="left" w:pos="0"/>
              </w:tabs>
              <w:spacing w:line="276" w:lineRule="auto"/>
              <w:jc w:val="center"/>
              <w:outlineLvl w:val="1"/>
              <w:rPr>
                <w:bCs/>
                <w:color w:val="000000"/>
                <w:sz w:val="24"/>
                <w:szCs w:val="24"/>
              </w:rPr>
            </w:pPr>
            <w:r w:rsidRPr="00A06131">
              <w:rPr>
                <w:bCs/>
                <w:color w:val="000000"/>
                <w:sz w:val="24"/>
                <w:szCs w:val="24"/>
              </w:rPr>
              <w:t>3</w:t>
            </w:r>
          </w:p>
        </w:tc>
        <w:tc>
          <w:tcPr>
            <w:tcW w:w="5103" w:type="dxa"/>
          </w:tcPr>
          <w:p w:rsidR="00647E4A" w:rsidRPr="00A06131" w:rsidRDefault="00647E4A" w:rsidP="001419BD">
            <w:pPr>
              <w:tabs>
                <w:tab w:val="left" w:pos="0"/>
              </w:tabs>
              <w:spacing w:line="276" w:lineRule="auto"/>
              <w:outlineLvl w:val="1"/>
              <w:rPr>
                <w:b/>
                <w:bCs/>
                <w:color w:val="000000"/>
                <w:sz w:val="24"/>
                <w:szCs w:val="24"/>
              </w:rPr>
            </w:pPr>
          </w:p>
        </w:tc>
        <w:tc>
          <w:tcPr>
            <w:tcW w:w="5875" w:type="dxa"/>
          </w:tcPr>
          <w:p w:rsidR="00647E4A" w:rsidRPr="00A06131" w:rsidRDefault="00647E4A" w:rsidP="001419BD">
            <w:pPr>
              <w:tabs>
                <w:tab w:val="left" w:pos="0"/>
              </w:tabs>
              <w:spacing w:line="276" w:lineRule="auto"/>
              <w:outlineLvl w:val="1"/>
              <w:rPr>
                <w:b/>
                <w:bCs/>
                <w:color w:val="000000"/>
                <w:sz w:val="24"/>
                <w:szCs w:val="24"/>
              </w:rPr>
            </w:pPr>
          </w:p>
        </w:tc>
      </w:tr>
      <w:tr w:rsidR="00647E4A" w:rsidRPr="00A06131" w:rsidTr="001419BD">
        <w:trPr>
          <w:jc w:val="center"/>
        </w:trPr>
        <w:tc>
          <w:tcPr>
            <w:tcW w:w="15171" w:type="dxa"/>
            <w:gridSpan w:val="5"/>
          </w:tcPr>
          <w:p w:rsidR="00647E4A" w:rsidRPr="00A06131" w:rsidRDefault="00647E4A" w:rsidP="001419BD">
            <w:pPr>
              <w:tabs>
                <w:tab w:val="left" w:pos="0"/>
              </w:tabs>
              <w:spacing w:line="276" w:lineRule="auto"/>
              <w:jc w:val="center"/>
              <w:outlineLvl w:val="1"/>
              <w:rPr>
                <w:b/>
                <w:bCs/>
                <w:i/>
                <w:color w:val="000000"/>
                <w:sz w:val="24"/>
                <w:szCs w:val="24"/>
              </w:rPr>
            </w:pPr>
            <w:r w:rsidRPr="00A06131">
              <w:rPr>
                <w:b/>
                <w:bCs/>
                <w:i/>
                <w:color w:val="000000"/>
                <w:sz w:val="24"/>
                <w:szCs w:val="24"/>
              </w:rPr>
              <w:t xml:space="preserve">Модуль 7. </w:t>
            </w:r>
            <w:r w:rsidRPr="00A06131">
              <w:rPr>
                <w:b/>
                <w:i/>
                <w:color w:val="000000" w:themeColor="text1"/>
                <w:sz w:val="24"/>
                <w:szCs w:val="24"/>
              </w:rPr>
              <w:t>Почему важно уметь читать: учимся решать задачи</w:t>
            </w:r>
          </w:p>
        </w:tc>
      </w:tr>
      <w:tr w:rsidR="00647E4A" w:rsidRPr="00A06131" w:rsidTr="001419BD">
        <w:trPr>
          <w:jc w:val="center"/>
        </w:trPr>
        <w:tc>
          <w:tcPr>
            <w:tcW w:w="709" w:type="dxa"/>
          </w:tcPr>
          <w:p w:rsidR="00647E4A" w:rsidRPr="00A06131" w:rsidRDefault="00647E4A" w:rsidP="001419BD">
            <w:pPr>
              <w:tabs>
                <w:tab w:val="left" w:pos="0"/>
              </w:tabs>
              <w:spacing w:before="47" w:line="276" w:lineRule="auto"/>
              <w:rPr>
                <w:color w:val="000000"/>
                <w:sz w:val="24"/>
                <w:szCs w:val="24"/>
              </w:rPr>
            </w:pPr>
            <w:r w:rsidRPr="00A06131">
              <w:rPr>
                <w:color w:val="000000"/>
                <w:spacing w:val="-5"/>
                <w:sz w:val="24"/>
                <w:szCs w:val="24"/>
              </w:rPr>
              <w:t>7.1</w:t>
            </w:r>
          </w:p>
        </w:tc>
        <w:tc>
          <w:tcPr>
            <w:tcW w:w="2554" w:type="dxa"/>
          </w:tcPr>
          <w:p w:rsidR="00647E4A" w:rsidRPr="00A06131" w:rsidRDefault="00647E4A" w:rsidP="001419BD">
            <w:pPr>
              <w:tabs>
                <w:tab w:val="left" w:pos="0"/>
              </w:tabs>
              <w:spacing w:before="47" w:line="276" w:lineRule="auto"/>
              <w:rPr>
                <w:color w:val="000000"/>
                <w:sz w:val="24"/>
                <w:szCs w:val="24"/>
              </w:rPr>
            </w:pPr>
            <w:r w:rsidRPr="00A06131">
              <w:rPr>
                <w:color w:val="000000"/>
                <w:sz w:val="24"/>
                <w:szCs w:val="24"/>
              </w:rPr>
              <w:t xml:space="preserve">Ищем с помощью текста решение </w:t>
            </w:r>
            <w:r w:rsidRPr="00A06131">
              <w:rPr>
                <w:color w:val="000000"/>
                <w:spacing w:val="-2"/>
                <w:sz w:val="24"/>
                <w:szCs w:val="24"/>
              </w:rPr>
              <w:t>проблемы</w:t>
            </w:r>
          </w:p>
        </w:tc>
        <w:tc>
          <w:tcPr>
            <w:tcW w:w="930" w:type="dxa"/>
          </w:tcPr>
          <w:p w:rsidR="00647E4A" w:rsidRPr="00A06131" w:rsidRDefault="00647E4A" w:rsidP="001419BD">
            <w:pPr>
              <w:tabs>
                <w:tab w:val="left" w:pos="0"/>
              </w:tabs>
              <w:spacing w:before="47" w:line="276" w:lineRule="auto"/>
              <w:ind w:right="4"/>
              <w:jc w:val="center"/>
              <w:rPr>
                <w:color w:val="000000"/>
                <w:sz w:val="24"/>
                <w:szCs w:val="24"/>
              </w:rPr>
            </w:pPr>
            <w:r w:rsidRPr="00A06131">
              <w:rPr>
                <w:color w:val="000000"/>
                <w:spacing w:val="-10"/>
                <w:sz w:val="24"/>
                <w:szCs w:val="24"/>
              </w:rPr>
              <w:t>2</w:t>
            </w:r>
          </w:p>
        </w:tc>
        <w:tc>
          <w:tcPr>
            <w:tcW w:w="5103" w:type="dxa"/>
          </w:tcPr>
          <w:p w:rsidR="00647E4A" w:rsidRPr="00A06131" w:rsidRDefault="00647E4A" w:rsidP="001419BD">
            <w:pPr>
              <w:tabs>
                <w:tab w:val="left" w:pos="0"/>
              </w:tabs>
              <w:spacing w:line="276" w:lineRule="auto"/>
              <w:ind w:right="96"/>
              <w:rPr>
                <w:color w:val="000000"/>
                <w:sz w:val="24"/>
                <w:szCs w:val="24"/>
              </w:rPr>
            </w:pPr>
            <w:r w:rsidRPr="00A06131">
              <w:rPr>
                <w:bCs/>
                <w:color w:val="000000" w:themeColor="text1"/>
                <w:sz w:val="24"/>
                <w:szCs w:val="24"/>
              </w:rPr>
              <w:t>Моделирование ситуаций для лучшего понимания текста</w:t>
            </w:r>
          </w:p>
        </w:tc>
        <w:tc>
          <w:tcPr>
            <w:tcW w:w="5875" w:type="dxa"/>
          </w:tcPr>
          <w:p w:rsidR="00647E4A" w:rsidRPr="00A06131" w:rsidRDefault="00647E4A" w:rsidP="001419BD">
            <w:pPr>
              <w:tabs>
                <w:tab w:val="left" w:pos="0"/>
              </w:tabs>
              <w:spacing w:line="276" w:lineRule="auto"/>
              <w:outlineLvl w:val="1"/>
              <w:rPr>
                <w:bCs/>
                <w:color w:val="000000"/>
                <w:sz w:val="24"/>
                <w:szCs w:val="24"/>
              </w:rPr>
            </w:pPr>
            <w:r w:rsidRPr="00A06131">
              <w:rPr>
                <w:bCs/>
                <w:color w:val="000000"/>
                <w:sz w:val="24"/>
                <w:szCs w:val="24"/>
              </w:rPr>
              <w:t xml:space="preserve">В группах обсуждают содержание текстов, в которых персонажи находят выход из проблемной ситуации благодаря своим навыкам чтения. Находят выход из проблемной ситуации, используя информацию, содержащуюся в тексте </w:t>
            </w:r>
          </w:p>
        </w:tc>
      </w:tr>
      <w:tr w:rsidR="00647E4A" w:rsidRPr="00A06131" w:rsidTr="001419BD">
        <w:trPr>
          <w:jc w:val="center"/>
        </w:trPr>
        <w:tc>
          <w:tcPr>
            <w:tcW w:w="3263" w:type="dxa"/>
            <w:gridSpan w:val="2"/>
          </w:tcPr>
          <w:p w:rsidR="00647E4A" w:rsidRPr="00A06131" w:rsidRDefault="00647E4A" w:rsidP="001419BD">
            <w:pPr>
              <w:tabs>
                <w:tab w:val="left" w:pos="0"/>
              </w:tabs>
              <w:spacing w:before="46" w:line="276" w:lineRule="auto"/>
              <w:rPr>
                <w:color w:val="000000"/>
                <w:sz w:val="24"/>
                <w:szCs w:val="24"/>
              </w:rPr>
            </w:pPr>
            <w:r w:rsidRPr="00A06131">
              <w:rPr>
                <w:color w:val="000000"/>
                <w:sz w:val="24"/>
                <w:szCs w:val="24"/>
              </w:rPr>
              <w:t xml:space="preserve">Итого по </w:t>
            </w:r>
            <w:r w:rsidRPr="00A06131">
              <w:rPr>
                <w:color w:val="000000"/>
                <w:spacing w:val="-4"/>
                <w:sz w:val="24"/>
                <w:szCs w:val="24"/>
              </w:rPr>
              <w:t>модулю</w:t>
            </w:r>
          </w:p>
        </w:tc>
        <w:tc>
          <w:tcPr>
            <w:tcW w:w="930" w:type="dxa"/>
          </w:tcPr>
          <w:p w:rsidR="00647E4A" w:rsidRPr="00A06131" w:rsidRDefault="00647E4A" w:rsidP="001419BD">
            <w:pPr>
              <w:tabs>
                <w:tab w:val="left" w:pos="0"/>
              </w:tabs>
              <w:spacing w:before="46" w:line="276" w:lineRule="auto"/>
              <w:ind w:right="4"/>
              <w:jc w:val="center"/>
              <w:rPr>
                <w:color w:val="000000"/>
                <w:sz w:val="24"/>
                <w:szCs w:val="24"/>
              </w:rPr>
            </w:pPr>
            <w:r w:rsidRPr="00A06131">
              <w:rPr>
                <w:color w:val="000000"/>
                <w:spacing w:val="-10"/>
                <w:sz w:val="24"/>
                <w:szCs w:val="24"/>
              </w:rPr>
              <w:t>2</w:t>
            </w:r>
          </w:p>
        </w:tc>
        <w:tc>
          <w:tcPr>
            <w:tcW w:w="5103" w:type="dxa"/>
          </w:tcPr>
          <w:p w:rsidR="00647E4A" w:rsidRPr="00A06131" w:rsidRDefault="00647E4A" w:rsidP="001419BD">
            <w:pPr>
              <w:tabs>
                <w:tab w:val="left" w:pos="0"/>
              </w:tabs>
              <w:spacing w:line="276" w:lineRule="auto"/>
              <w:outlineLvl w:val="1"/>
              <w:rPr>
                <w:b/>
                <w:bCs/>
                <w:color w:val="000000"/>
                <w:sz w:val="24"/>
                <w:szCs w:val="24"/>
              </w:rPr>
            </w:pPr>
          </w:p>
        </w:tc>
        <w:tc>
          <w:tcPr>
            <w:tcW w:w="5875" w:type="dxa"/>
          </w:tcPr>
          <w:p w:rsidR="00647E4A" w:rsidRPr="00A06131" w:rsidRDefault="00647E4A" w:rsidP="001419BD">
            <w:pPr>
              <w:tabs>
                <w:tab w:val="left" w:pos="0"/>
              </w:tabs>
              <w:spacing w:line="276" w:lineRule="auto"/>
              <w:outlineLvl w:val="1"/>
              <w:rPr>
                <w:b/>
                <w:bCs/>
                <w:color w:val="000000"/>
                <w:sz w:val="24"/>
                <w:szCs w:val="24"/>
              </w:rPr>
            </w:pPr>
          </w:p>
        </w:tc>
      </w:tr>
      <w:tr w:rsidR="00647E4A" w:rsidRPr="00A06131" w:rsidTr="001419BD">
        <w:trPr>
          <w:jc w:val="center"/>
        </w:trPr>
        <w:tc>
          <w:tcPr>
            <w:tcW w:w="3263" w:type="dxa"/>
            <w:gridSpan w:val="2"/>
          </w:tcPr>
          <w:p w:rsidR="00647E4A" w:rsidRPr="00A06131" w:rsidRDefault="00647E4A" w:rsidP="001419BD">
            <w:pPr>
              <w:tabs>
                <w:tab w:val="left" w:pos="0"/>
              </w:tabs>
              <w:spacing w:before="46" w:line="276" w:lineRule="auto"/>
              <w:rPr>
                <w:color w:val="000000"/>
                <w:sz w:val="24"/>
                <w:szCs w:val="24"/>
              </w:rPr>
            </w:pPr>
            <w:r w:rsidRPr="00A06131">
              <w:rPr>
                <w:color w:val="000000"/>
                <w:spacing w:val="-2"/>
                <w:sz w:val="24"/>
                <w:szCs w:val="24"/>
              </w:rPr>
              <w:t>Резерв</w:t>
            </w:r>
          </w:p>
        </w:tc>
        <w:tc>
          <w:tcPr>
            <w:tcW w:w="930" w:type="dxa"/>
          </w:tcPr>
          <w:p w:rsidR="00647E4A" w:rsidRPr="00A06131" w:rsidRDefault="00647E4A" w:rsidP="001419BD">
            <w:pPr>
              <w:tabs>
                <w:tab w:val="left" w:pos="0"/>
              </w:tabs>
              <w:spacing w:before="46" w:line="276" w:lineRule="auto"/>
              <w:ind w:right="4"/>
              <w:jc w:val="center"/>
              <w:rPr>
                <w:color w:val="000000"/>
                <w:sz w:val="24"/>
                <w:szCs w:val="24"/>
              </w:rPr>
            </w:pPr>
            <w:r w:rsidRPr="00A06131">
              <w:rPr>
                <w:color w:val="000000"/>
                <w:spacing w:val="-10"/>
                <w:sz w:val="24"/>
                <w:szCs w:val="24"/>
              </w:rPr>
              <w:t>2</w:t>
            </w:r>
          </w:p>
        </w:tc>
        <w:tc>
          <w:tcPr>
            <w:tcW w:w="5103" w:type="dxa"/>
          </w:tcPr>
          <w:p w:rsidR="00647E4A" w:rsidRPr="00A06131" w:rsidRDefault="00647E4A" w:rsidP="001419BD">
            <w:pPr>
              <w:tabs>
                <w:tab w:val="left" w:pos="0"/>
              </w:tabs>
              <w:spacing w:line="276" w:lineRule="auto"/>
              <w:outlineLvl w:val="1"/>
              <w:rPr>
                <w:b/>
                <w:bCs/>
                <w:color w:val="000000"/>
                <w:sz w:val="24"/>
                <w:szCs w:val="24"/>
              </w:rPr>
            </w:pPr>
          </w:p>
        </w:tc>
        <w:tc>
          <w:tcPr>
            <w:tcW w:w="5875" w:type="dxa"/>
          </w:tcPr>
          <w:p w:rsidR="00647E4A" w:rsidRPr="00A06131" w:rsidRDefault="00647E4A" w:rsidP="001419BD">
            <w:pPr>
              <w:tabs>
                <w:tab w:val="left" w:pos="0"/>
              </w:tabs>
              <w:spacing w:line="276" w:lineRule="auto"/>
              <w:outlineLvl w:val="1"/>
              <w:rPr>
                <w:b/>
                <w:bCs/>
                <w:color w:val="000000"/>
                <w:sz w:val="24"/>
                <w:szCs w:val="24"/>
              </w:rPr>
            </w:pPr>
          </w:p>
        </w:tc>
      </w:tr>
      <w:tr w:rsidR="00647E4A" w:rsidRPr="00A06131" w:rsidTr="001419BD">
        <w:trPr>
          <w:jc w:val="center"/>
        </w:trPr>
        <w:tc>
          <w:tcPr>
            <w:tcW w:w="3263" w:type="dxa"/>
            <w:gridSpan w:val="2"/>
          </w:tcPr>
          <w:p w:rsidR="00647E4A" w:rsidRPr="00A06131" w:rsidRDefault="00647E4A" w:rsidP="001419BD">
            <w:pPr>
              <w:tabs>
                <w:tab w:val="left" w:pos="0"/>
              </w:tabs>
              <w:spacing w:before="47" w:line="276" w:lineRule="auto"/>
              <w:rPr>
                <w:color w:val="000000"/>
                <w:sz w:val="24"/>
                <w:szCs w:val="24"/>
              </w:rPr>
            </w:pPr>
            <w:r w:rsidRPr="00A06131">
              <w:rPr>
                <w:color w:val="000000"/>
                <w:sz w:val="24"/>
                <w:szCs w:val="24"/>
              </w:rPr>
              <w:t>ОБЩЕЕ КОЛИЧЕСТВ ЧАСОВ</w:t>
            </w:r>
          </w:p>
        </w:tc>
        <w:tc>
          <w:tcPr>
            <w:tcW w:w="930" w:type="dxa"/>
          </w:tcPr>
          <w:p w:rsidR="00647E4A" w:rsidRPr="00A06131" w:rsidRDefault="00647E4A" w:rsidP="001419BD">
            <w:pPr>
              <w:tabs>
                <w:tab w:val="left" w:pos="0"/>
              </w:tabs>
              <w:spacing w:before="47" w:line="276" w:lineRule="auto"/>
              <w:jc w:val="center"/>
              <w:rPr>
                <w:color w:val="000000"/>
                <w:sz w:val="24"/>
                <w:szCs w:val="24"/>
              </w:rPr>
            </w:pPr>
            <w:r w:rsidRPr="00A06131">
              <w:rPr>
                <w:color w:val="000000"/>
                <w:spacing w:val="-5"/>
                <w:sz w:val="24"/>
                <w:szCs w:val="24"/>
              </w:rPr>
              <w:t>33</w:t>
            </w:r>
          </w:p>
        </w:tc>
        <w:tc>
          <w:tcPr>
            <w:tcW w:w="5103" w:type="dxa"/>
          </w:tcPr>
          <w:p w:rsidR="00647E4A" w:rsidRPr="00A06131" w:rsidRDefault="00647E4A" w:rsidP="001419BD">
            <w:pPr>
              <w:tabs>
                <w:tab w:val="left" w:pos="0"/>
              </w:tabs>
              <w:spacing w:line="276" w:lineRule="auto"/>
              <w:outlineLvl w:val="1"/>
              <w:rPr>
                <w:b/>
                <w:bCs/>
                <w:color w:val="000000"/>
                <w:sz w:val="24"/>
                <w:szCs w:val="24"/>
              </w:rPr>
            </w:pPr>
          </w:p>
        </w:tc>
        <w:tc>
          <w:tcPr>
            <w:tcW w:w="5875" w:type="dxa"/>
          </w:tcPr>
          <w:p w:rsidR="00647E4A" w:rsidRPr="00A06131" w:rsidRDefault="00647E4A" w:rsidP="001419BD">
            <w:pPr>
              <w:tabs>
                <w:tab w:val="left" w:pos="0"/>
              </w:tabs>
              <w:spacing w:line="276" w:lineRule="auto"/>
              <w:outlineLvl w:val="1"/>
              <w:rPr>
                <w:b/>
                <w:bCs/>
                <w:color w:val="000000"/>
                <w:sz w:val="24"/>
                <w:szCs w:val="24"/>
              </w:rPr>
            </w:pPr>
          </w:p>
        </w:tc>
      </w:tr>
    </w:tbl>
    <w:p w:rsidR="00647E4A" w:rsidRPr="00A06131" w:rsidRDefault="00647E4A" w:rsidP="00647E4A">
      <w:pPr>
        <w:tabs>
          <w:tab w:val="left" w:pos="0"/>
          <w:tab w:val="left" w:pos="2595"/>
        </w:tabs>
        <w:spacing w:line="276" w:lineRule="auto"/>
        <w:rPr>
          <w:rFonts w:eastAsia="Calibri"/>
          <w:b/>
        </w:rPr>
      </w:pPr>
      <w:r w:rsidRPr="00A06131">
        <w:rPr>
          <w:rFonts w:eastAsia="Calibri"/>
          <w:b/>
        </w:rPr>
        <w:t>2 КЛАСС</w:t>
      </w:r>
    </w:p>
    <w:tbl>
      <w:tblPr>
        <w:tblStyle w:val="a9"/>
        <w:tblW w:w="15083" w:type="dxa"/>
        <w:jc w:val="center"/>
        <w:tblInd w:w="0" w:type="dxa"/>
        <w:tblLook w:val="04A0" w:firstRow="1" w:lastRow="0" w:firstColumn="1" w:lastColumn="0" w:noHBand="0" w:noVBand="1"/>
      </w:tblPr>
      <w:tblGrid>
        <w:gridCol w:w="1220"/>
        <w:gridCol w:w="3132"/>
        <w:gridCol w:w="1304"/>
        <w:gridCol w:w="4894"/>
        <w:gridCol w:w="4533"/>
      </w:tblGrid>
      <w:tr w:rsidR="00647E4A" w:rsidRPr="00A06131" w:rsidTr="001419BD">
        <w:trPr>
          <w:jc w:val="center"/>
        </w:trPr>
        <w:tc>
          <w:tcPr>
            <w:tcW w:w="1220" w:type="dxa"/>
          </w:tcPr>
          <w:p w:rsidR="00647E4A" w:rsidRPr="00A06131" w:rsidRDefault="00647E4A" w:rsidP="001419BD">
            <w:pPr>
              <w:tabs>
                <w:tab w:val="left" w:pos="0"/>
              </w:tabs>
              <w:spacing w:line="276" w:lineRule="auto"/>
              <w:ind w:right="37"/>
              <w:jc w:val="center"/>
              <w:rPr>
                <w:b/>
                <w:sz w:val="24"/>
                <w:szCs w:val="24"/>
              </w:rPr>
            </w:pPr>
            <w:r w:rsidRPr="00A06131">
              <w:rPr>
                <w:b/>
                <w:spacing w:val="-10"/>
                <w:sz w:val="24"/>
                <w:szCs w:val="24"/>
              </w:rPr>
              <w:t xml:space="preserve">№ </w:t>
            </w:r>
            <w:r w:rsidRPr="00A06131">
              <w:rPr>
                <w:b/>
                <w:spacing w:val="-5"/>
                <w:sz w:val="24"/>
                <w:szCs w:val="24"/>
              </w:rPr>
              <w:t>п/п</w:t>
            </w:r>
          </w:p>
        </w:tc>
        <w:tc>
          <w:tcPr>
            <w:tcW w:w="3132" w:type="dxa"/>
          </w:tcPr>
          <w:p w:rsidR="00647E4A" w:rsidRPr="00A06131" w:rsidRDefault="00647E4A" w:rsidP="001419BD">
            <w:pPr>
              <w:tabs>
                <w:tab w:val="left" w:pos="0"/>
              </w:tabs>
              <w:spacing w:line="276" w:lineRule="auto"/>
              <w:jc w:val="center"/>
              <w:rPr>
                <w:b/>
                <w:sz w:val="24"/>
                <w:szCs w:val="24"/>
              </w:rPr>
            </w:pPr>
            <w:r w:rsidRPr="00A06131">
              <w:rPr>
                <w:b/>
                <w:spacing w:val="-2"/>
                <w:sz w:val="24"/>
                <w:szCs w:val="24"/>
              </w:rPr>
              <w:t xml:space="preserve">Наименование </w:t>
            </w:r>
            <w:r w:rsidRPr="00A06131">
              <w:rPr>
                <w:b/>
                <w:sz w:val="24"/>
                <w:szCs w:val="24"/>
              </w:rPr>
              <w:t>разделов и тем учебного предмета</w:t>
            </w:r>
          </w:p>
        </w:tc>
        <w:tc>
          <w:tcPr>
            <w:tcW w:w="1304" w:type="dxa"/>
          </w:tcPr>
          <w:p w:rsidR="00647E4A" w:rsidRPr="00A06131" w:rsidRDefault="00647E4A" w:rsidP="001419BD">
            <w:pPr>
              <w:tabs>
                <w:tab w:val="left" w:pos="0"/>
              </w:tabs>
              <w:spacing w:line="276" w:lineRule="auto"/>
              <w:ind w:right="56"/>
              <w:jc w:val="center"/>
              <w:rPr>
                <w:b/>
                <w:sz w:val="24"/>
                <w:szCs w:val="24"/>
              </w:rPr>
            </w:pPr>
            <w:r w:rsidRPr="00A06131">
              <w:rPr>
                <w:b/>
                <w:spacing w:val="-2"/>
                <w:sz w:val="24"/>
                <w:szCs w:val="24"/>
              </w:rPr>
              <w:t>Кол-во часов</w:t>
            </w:r>
          </w:p>
        </w:tc>
        <w:tc>
          <w:tcPr>
            <w:tcW w:w="4894" w:type="dxa"/>
          </w:tcPr>
          <w:p w:rsidR="00647E4A" w:rsidRPr="00A06131" w:rsidRDefault="00647E4A" w:rsidP="001419BD">
            <w:pPr>
              <w:tabs>
                <w:tab w:val="left" w:pos="0"/>
              </w:tabs>
              <w:spacing w:line="276" w:lineRule="auto"/>
              <w:jc w:val="center"/>
              <w:rPr>
                <w:b/>
                <w:sz w:val="24"/>
                <w:szCs w:val="24"/>
              </w:rPr>
            </w:pPr>
            <w:r w:rsidRPr="00A06131">
              <w:rPr>
                <w:b/>
                <w:sz w:val="24"/>
                <w:szCs w:val="24"/>
              </w:rPr>
              <w:t xml:space="preserve">Программное </w:t>
            </w:r>
            <w:r w:rsidRPr="00A06131">
              <w:rPr>
                <w:b/>
                <w:spacing w:val="-2"/>
                <w:sz w:val="24"/>
                <w:szCs w:val="24"/>
              </w:rPr>
              <w:t>содержание</w:t>
            </w:r>
          </w:p>
        </w:tc>
        <w:tc>
          <w:tcPr>
            <w:tcW w:w="4533" w:type="dxa"/>
          </w:tcPr>
          <w:p w:rsidR="00647E4A" w:rsidRPr="00A06131" w:rsidRDefault="00647E4A" w:rsidP="001419BD">
            <w:pPr>
              <w:tabs>
                <w:tab w:val="left" w:pos="0"/>
              </w:tabs>
              <w:spacing w:line="276" w:lineRule="auto"/>
              <w:ind w:right="801"/>
              <w:jc w:val="center"/>
              <w:rPr>
                <w:b/>
                <w:sz w:val="24"/>
                <w:szCs w:val="24"/>
              </w:rPr>
            </w:pPr>
            <w:r w:rsidRPr="00A06131">
              <w:rPr>
                <w:b/>
                <w:sz w:val="24"/>
                <w:szCs w:val="24"/>
              </w:rPr>
              <w:t xml:space="preserve">Характеристика деятельности </w:t>
            </w:r>
            <w:r w:rsidRPr="00A06131">
              <w:rPr>
                <w:b/>
                <w:spacing w:val="-2"/>
                <w:sz w:val="24"/>
                <w:szCs w:val="24"/>
              </w:rPr>
              <w:t>обучающихся</w:t>
            </w:r>
          </w:p>
        </w:tc>
      </w:tr>
      <w:tr w:rsidR="00647E4A" w:rsidRPr="00A06131" w:rsidTr="001419BD">
        <w:trPr>
          <w:trHeight w:val="270"/>
          <w:jc w:val="center"/>
        </w:trPr>
        <w:tc>
          <w:tcPr>
            <w:tcW w:w="15083" w:type="dxa"/>
            <w:gridSpan w:val="5"/>
          </w:tcPr>
          <w:p w:rsidR="00647E4A" w:rsidRPr="00A06131" w:rsidRDefault="00647E4A" w:rsidP="001419BD">
            <w:pPr>
              <w:pStyle w:val="Compact"/>
              <w:tabs>
                <w:tab w:val="left" w:pos="0"/>
              </w:tabs>
              <w:spacing w:line="276" w:lineRule="auto"/>
              <w:contextualSpacing/>
              <w:jc w:val="center"/>
              <w:rPr>
                <w:rFonts w:ascii="Times New Roman" w:hAnsi="Times New Roman" w:cs="Times New Roman"/>
                <w:b/>
                <w:i/>
                <w:color w:val="000000" w:themeColor="text1"/>
              </w:rPr>
            </w:pPr>
            <w:r w:rsidRPr="00A06131">
              <w:rPr>
                <w:rFonts w:ascii="Times New Roman" w:hAnsi="Times New Roman" w:cs="Times New Roman"/>
                <w:b/>
                <w:i/>
                <w:color w:val="000000" w:themeColor="text1"/>
              </w:rPr>
              <w:t>Модуль 1. Создаем книги своими руками: изучаем текст в деталях, иллюстрируем его и сопоставляем текст и изображения</w:t>
            </w:r>
          </w:p>
        </w:tc>
      </w:tr>
      <w:tr w:rsidR="00647E4A" w:rsidRPr="00A06131" w:rsidTr="001419BD">
        <w:trPr>
          <w:trHeight w:val="2640"/>
          <w:jc w:val="center"/>
        </w:trPr>
        <w:tc>
          <w:tcPr>
            <w:tcW w:w="1220"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t>1.1</w:t>
            </w:r>
            <w:r>
              <w:rPr>
                <w:rFonts w:eastAsia="Calibri"/>
                <w:sz w:val="24"/>
                <w:szCs w:val="24"/>
              </w:rPr>
              <w:t>.</w:t>
            </w:r>
          </w:p>
        </w:tc>
        <w:tc>
          <w:tcPr>
            <w:tcW w:w="3132" w:type="dxa"/>
          </w:tcPr>
          <w:p w:rsidR="00647E4A" w:rsidRPr="00A06131" w:rsidRDefault="00647E4A" w:rsidP="001419BD">
            <w:pPr>
              <w:tabs>
                <w:tab w:val="left" w:pos="0"/>
              </w:tabs>
              <w:spacing w:line="276" w:lineRule="auto"/>
              <w:rPr>
                <w:spacing w:val="-2"/>
                <w:sz w:val="24"/>
                <w:szCs w:val="24"/>
              </w:rPr>
            </w:pPr>
            <w:r w:rsidRPr="00A06131">
              <w:rPr>
                <w:spacing w:val="-2"/>
                <w:sz w:val="24"/>
                <w:szCs w:val="24"/>
              </w:rPr>
              <w:t>Создание иллюстрированной книги</w:t>
            </w:r>
          </w:p>
        </w:tc>
        <w:tc>
          <w:tcPr>
            <w:tcW w:w="1304"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t>3</w:t>
            </w:r>
          </w:p>
        </w:tc>
        <w:tc>
          <w:tcPr>
            <w:tcW w:w="4894" w:type="dxa"/>
          </w:tcPr>
          <w:p w:rsidR="00647E4A" w:rsidRPr="00A06131" w:rsidRDefault="00647E4A" w:rsidP="001419BD">
            <w:pPr>
              <w:pStyle w:val="Compact"/>
              <w:tabs>
                <w:tab w:val="left" w:pos="0"/>
              </w:tabs>
              <w:spacing w:before="0" w:after="0"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Подбор иллюстраций к тексту. Поиск текстовых примеров для визуализации.</w:t>
            </w:r>
          </w:p>
          <w:p w:rsidR="00647E4A" w:rsidRPr="00A06131" w:rsidRDefault="00647E4A" w:rsidP="001419BD">
            <w:pPr>
              <w:pStyle w:val="Compact"/>
              <w:tabs>
                <w:tab w:val="left" w:pos="0"/>
              </w:tabs>
              <w:spacing w:before="0" w:after="0"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Анализ внешности и характеристик героев.</w:t>
            </w:r>
          </w:p>
          <w:p w:rsidR="00647E4A" w:rsidRPr="00A06131" w:rsidRDefault="00647E4A" w:rsidP="001419BD">
            <w:pPr>
              <w:pStyle w:val="Compact"/>
              <w:tabs>
                <w:tab w:val="left" w:pos="0"/>
              </w:tabs>
              <w:spacing w:before="0" w:after="0"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Создание иллюстраций и подбор готовых изображений.</w:t>
            </w:r>
          </w:p>
          <w:p w:rsidR="00647E4A" w:rsidRPr="00A06131" w:rsidRDefault="00647E4A" w:rsidP="001419BD">
            <w:pPr>
              <w:pStyle w:val="Compact"/>
              <w:tabs>
                <w:tab w:val="left" w:pos="0"/>
              </w:tabs>
              <w:spacing w:before="0" w:after="0" w:line="276" w:lineRule="auto"/>
              <w:contextualSpacing/>
              <w:jc w:val="both"/>
              <w:rPr>
                <w:rFonts w:ascii="Times New Roman" w:eastAsia="Calibri" w:hAnsi="Times New Roman" w:cs="Times New Roman"/>
              </w:rPr>
            </w:pPr>
            <w:r w:rsidRPr="00A06131">
              <w:rPr>
                <w:rFonts w:ascii="Times New Roman" w:hAnsi="Times New Roman" w:cs="Times New Roman"/>
                <w:bCs/>
                <w:color w:val="000000" w:themeColor="text1"/>
              </w:rPr>
              <w:t>Формирование навыка работы с наглядными материалами</w:t>
            </w:r>
          </w:p>
          <w:p w:rsidR="00647E4A" w:rsidRPr="00A06131" w:rsidRDefault="00647E4A" w:rsidP="001419BD">
            <w:pPr>
              <w:tabs>
                <w:tab w:val="left" w:pos="0"/>
              </w:tabs>
              <w:spacing w:line="276" w:lineRule="auto"/>
              <w:rPr>
                <w:bCs/>
                <w:color w:val="000000" w:themeColor="text1"/>
                <w:sz w:val="24"/>
                <w:szCs w:val="24"/>
              </w:rPr>
            </w:pPr>
          </w:p>
        </w:tc>
        <w:tc>
          <w:tcPr>
            <w:tcW w:w="4533"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Среди предложенных иллюстраций выбирают те, которые точно соответствуют тексту, исходя из описанных в тексте деталей. Иллюстрируют фрагменты текста: находят конкретную информацию, сообщаемую в тексте. Ищут описание внешности героя в художественном тексте.</w:t>
            </w:r>
          </w:p>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 xml:space="preserve">Подбирают иллюстрации или </w:t>
            </w:r>
            <w:r w:rsidRPr="00A06131">
              <w:rPr>
                <w:rFonts w:eastAsia="Calibri"/>
                <w:sz w:val="24"/>
                <w:szCs w:val="24"/>
              </w:rPr>
              <w:lastRenderedPageBreak/>
              <w:t>иллюстрируют текст, который сами услышали или прочитали.  Ищут описание объекта в научно-популярном тексте. Выбирают иллюстрации или иллюстрируют текст, который сами услышали или прочитали</w:t>
            </w:r>
          </w:p>
        </w:tc>
      </w:tr>
      <w:tr w:rsidR="00647E4A" w:rsidRPr="00A06131" w:rsidTr="001419BD">
        <w:trPr>
          <w:jc w:val="center"/>
        </w:trPr>
        <w:tc>
          <w:tcPr>
            <w:tcW w:w="1220"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lastRenderedPageBreak/>
              <w:t>1.2</w:t>
            </w:r>
            <w:r>
              <w:rPr>
                <w:rFonts w:eastAsia="Calibri"/>
                <w:sz w:val="24"/>
                <w:szCs w:val="24"/>
              </w:rPr>
              <w:t>.</w:t>
            </w:r>
          </w:p>
        </w:tc>
        <w:tc>
          <w:tcPr>
            <w:tcW w:w="3132" w:type="dxa"/>
          </w:tcPr>
          <w:p w:rsidR="00647E4A" w:rsidRPr="00A06131" w:rsidRDefault="00647E4A" w:rsidP="001419BD">
            <w:pPr>
              <w:tabs>
                <w:tab w:val="left" w:pos="0"/>
              </w:tabs>
              <w:spacing w:line="276" w:lineRule="auto"/>
              <w:rPr>
                <w:rFonts w:eastAsia="Calibri"/>
                <w:sz w:val="24"/>
                <w:szCs w:val="24"/>
              </w:rPr>
            </w:pPr>
            <w:r w:rsidRPr="00A06131">
              <w:rPr>
                <w:spacing w:val="-2"/>
                <w:sz w:val="24"/>
                <w:szCs w:val="24"/>
              </w:rPr>
              <w:t xml:space="preserve">"Мы - архитекторы энциклопедии </w:t>
            </w:r>
            <w:r w:rsidRPr="00A06131">
              <w:rPr>
                <w:sz w:val="24"/>
                <w:szCs w:val="24"/>
              </w:rPr>
              <w:t xml:space="preserve">«Что такое? Кто </w:t>
            </w:r>
            <w:r w:rsidRPr="00A06131">
              <w:rPr>
                <w:spacing w:val="-2"/>
                <w:sz w:val="24"/>
                <w:szCs w:val="24"/>
              </w:rPr>
              <w:t>такой?»</w:t>
            </w:r>
          </w:p>
        </w:tc>
        <w:tc>
          <w:tcPr>
            <w:tcW w:w="1304"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t>2</w:t>
            </w:r>
          </w:p>
        </w:tc>
        <w:tc>
          <w:tcPr>
            <w:tcW w:w="4894" w:type="dxa"/>
          </w:tcPr>
          <w:p w:rsidR="00647E4A" w:rsidRPr="00A06131" w:rsidRDefault="00647E4A" w:rsidP="001419BD">
            <w:pPr>
              <w:tabs>
                <w:tab w:val="left" w:pos="0"/>
              </w:tabs>
              <w:spacing w:line="276" w:lineRule="auto"/>
              <w:rPr>
                <w:color w:val="000000" w:themeColor="text1"/>
                <w:sz w:val="24"/>
                <w:szCs w:val="24"/>
              </w:rPr>
            </w:pPr>
            <w:r w:rsidRPr="00A06131">
              <w:rPr>
                <w:bCs/>
                <w:color w:val="000000" w:themeColor="text1"/>
                <w:sz w:val="24"/>
                <w:szCs w:val="24"/>
              </w:rPr>
              <w:t>Эксперименты с визуальными элементами.</w:t>
            </w:r>
          </w:p>
          <w:p w:rsidR="00647E4A" w:rsidRPr="00A06131" w:rsidRDefault="00647E4A" w:rsidP="001419BD">
            <w:pPr>
              <w:tabs>
                <w:tab w:val="left" w:pos="0"/>
              </w:tabs>
              <w:spacing w:line="276" w:lineRule="auto"/>
              <w:rPr>
                <w:rFonts w:eastAsia="Calibri"/>
                <w:sz w:val="24"/>
                <w:szCs w:val="24"/>
              </w:rPr>
            </w:pPr>
            <w:r w:rsidRPr="00A06131">
              <w:rPr>
                <w:bCs/>
                <w:color w:val="000000" w:themeColor="text1"/>
                <w:sz w:val="24"/>
                <w:szCs w:val="24"/>
              </w:rPr>
              <w:t>Принципы оформления энциклопедий</w:t>
            </w:r>
          </w:p>
        </w:tc>
        <w:tc>
          <w:tcPr>
            <w:tcW w:w="4533"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Ищут в тексте слова, важные для создания иллюстраций.</w:t>
            </w:r>
          </w:p>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 xml:space="preserve"> Создают  иллюстрацию к статье в мини-энциклопедии, опираясь на текст. Готовят статью для иллюстрированной мини-энциклопедии «Что это? Кто это?»</w:t>
            </w:r>
          </w:p>
        </w:tc>
      </w:tr>
      <w:tr w:rsidR="00647E4A" w:rsidRPr="00A06131" w:rsidTr="001419BD">
        <w:trPr>
          <w:jc w:val="center"/>
        </w:trPr>
        <w:tc>
          <w:tcPr>
            <w:tcW w:w="1220"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t>1.3</w:t>
            </w:r>
            <w:r>
              <w:rPr>
                <w:rFonts w:eastAsia="Calibri"/>
                <w:sz w:val="24"/>
                <w:szCs w:val="24"/>
              </w:rPr>
              <w:t>.</w:t>
            </w:r>
          </w:p>
        </w:tc>
        <w:tc>
          <w:tcPr>
            <w:tcW w:w="3132" w:type="dxa"/>
          </w:tcPr>
          <w:p w:rsidR="00647E4A" w:rsidRPr="00A06131" w:rsidRDefault="00647E4A" w:rsidP="001419BD">
            <w:pPr>
              <w:tabs>
                <w:tab w:val="left" w:pos="0"/>
              </w:tabs>
              <w:spacing w:line="276" w:lineRule="auto"/>
              <w:rPr>
                <w:rFonts w:eastAsia="Calibri"/>
                <w:sz w:val="24"/>
                <w:szCs w:val="24"/>
              </w:rPr>
            </w:pPr>
            <w:r w:rsidRPr="00A06131">
              <w:rPr>
                <w:spacing w:val="-2"/>
                <w:sz w:val="24"/>
                <w:szCs w:val="24"/>
              </w:rPr>
              <w:t>Создаём книгу о словах</w:t>
            </w:r>
          </w:p>
        </w:tc>
        <w:tc>
          <w:tcPr>
            <w:tcW w:w="1304"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t>3</w:t>
            </w:r>
          </w:p>
        </w:tc>
        <w:tc>
          <w:tcPr>
            <w:tcW w:w="4894" w:type="dxa"/>
          </w:tcPr>
          <w:p w:rsidR="00647E4A" w:rsidRPr="00A06131" w:rsidRDefault="00647E4A" w:rsidP="001419BD">
            <w:pPr>
              <w:tabs>
                <w:tab w:val="left" w:pos="0"/>
              </w:tabs>
              <w:spacing w:line="276" w:lineRule="auto"/>
              <w:rPr>
                <w:bCs/>
                <w:color w:val="000000" w:themeColor="text1"/>
                <w:sz w:val="24"/>
                <w:szCs w:val="24"/>
              </w:rPr>
            </w:pPr>
            <w:r w:rsidRPr="00A06131">
              <w:rPr>
                <w:bCs/>
                <w:color w:val="000000" w:themeColor="text1"/>
                <w:sz w:val="24"/>
                <w:szCs w:val="24"/>
              </w:rPr>
              <w:t>Создание уникального оформления.</w:t>
            </w:r>
            <w:r>
              <w:rPr>
                <w:bCs/>
                <w:color w:val="000000" w:themeColor="text1"/>
                <w:sz w:val="24"/>
                <w:szCs w:val="24"/>
              </w:rPr>
              <w:t xml:space="preserve"> </w:t>
            </w:r>
            <w:r w:rsidRPr="00A06131">
              <w:rPr>
                <w:bCs/>
                <w:color w:val="000000" w:themeColor="text1"/>
                <w:sz w:val="24"/>
                <w:szCs w:val="24"/>
              </w:rPr>
              <w:t xml:space="preserve">Художественные проекты с использованием слов. </w:t>
            </w:r>
          </w:p>
          <w:p w:rsidR="00647E4A" w:rsidRPr="00A06131" w:rsidRDefault="00647E4A" w:rsidP="001419BD">
            <w:pPr>
              <w:tabs>
                <w:tab w:val="left" w:pos="0"/>
              </w:tabs>
              <w:spacing w:line="276" w:lineRule="auto"/>
              <w:rPr>
                <w:rFonts w:eastAsia="Calibri"/>
                <w:sz w:val="24"/>
                <w:szCs w:val="24"/>
              </w:rPr>
            </w:pPr>
            <w:r w:rsidRPr="00A06131">
              <w:rPr>
                <w:bCs/>
                <w:color w:val="000000" w:themeColor="text1"/>
                <w:sz w:val="24"/>
                <w:szCs w:val="24"/>
              </w:rPr>
              <w:t>Разработка страниц книги о словах</w:t>
            </w:r>
          </w:p>
        </w:tc>
        <w:tc>
          <w:tcPr>
            <w:tcW w:w="4533"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Исследуют слово, читая словарную статью. Из учебников и книг для внеклассного чтения подбирают примеры предложений со словом, выбранным для проекта. Художественно оформляют страницу книги, посвящённую выбранному слову. Готовят презентацию разработанной страницы. Принимают участие в оформлении совместной книги «Книга слов» — результата коллективного проекта</w:t>
            </w:r>
          </w:p>
        </w:tc>
      </w:tr>
      <w:tr w:rsidR="00647E4A" w:rsidRPr="00A06131" w:rsidTr="001419BD">
        <w:trPr>
          <w:jc w:val="center"/>
        </w:trPr>
        <w:tc>
          <w:tcPr>
            <w:tcW w:w="4352" w:type="dxa"/>
            <w:gridSpan w:val="2"/>
          </w:tcPr>
          <w:p w:rsidR="00647E4A" w:rsidRPr="00A06131" w:rsidRDefault="00647E4A" w:rsidP="001419BD">
            <w:pPr>
              <w:tabs>
                <w:tab w:val="left" w:pos="0"/>
              </w:tabs>
              <w:spacing w:before="47" w:line="276" w:lineRule="auto"/>
              <w:rPr>
                <w:sz w:val="24"/>
                <w:szCs w:val="24"/>
              </w:rPr>
            </w:pPr>
            <w:r w:rsidRPr="00A06131">
              <w:rPr>
                <w:sz w:val="24"/>
                <w:szCs w:val="24"/>
              </w:rPr>
              <w:t xml:space="preserve">Итого по </w:t>
            </w:r>
            <w:r w:rsidRPr="00A06131">
              <w:rPr>
                <w:spacing w:val="-4"/>
                <w:sz w:val="24"/>
                <w:szCs w:val="24"/>
              </w:rPr>
              <w:t>модулю</w:t>
            </w:r>
          </w:p>
        </w:tc>
        <w:tc>
          <w:tcPr>
            <w:tcW w:w="1304" w:type="dxa"/>
          </w:tcPr>
          <w:p w:rsidR="00647E4A" w:rsidRPr="00A06131" w:rsidRDefault="00647E4A" w:rsidP="001419BD">
            <w:pPr>
              <w:tabs>
                <w:tab w:val="left" w:pos="0"/>
              </w:tabs>
              <w:spacing w:before="47" w:line="276" w:lineRule="auto"/>
              <w:ind w:right="4"/>
              <w:jc w:val="center"/>
              <w:rPr>
                <w:sz w:val="24"/>
                <w:szCs w:val="24"/>
              </w:rPr>
            </w:pPr>
            <w:r w:rsidRPr="00A06131">
              <w:rPr>
                <w:spacing w:val="-10"/>
                <w:sz w:val="24"/>
                <w:szCs w:val="24"/>
              </w:rPr>
              <w:t>8</w:t>
            </w:r>
          </w:p>
        </w:tc>
        <w:tc>
          <w:tcPr>
            <w:tcW w:w="4894" w:type="dxa"/>
          </w:tcPr>
          <w:p w:rsidR="00647E4A" w:rsidRPr="00A06131" w:rsidRDefault="00647E4A" w:rsidP="001419BD">
            <w:pPr>
              <w:tabs>
                <w:tab w:val="left" w:pos="0"/>
              </w:tabs>
              <w:spacing w:line="276" w:lineRule="auto"/>
              <w:rPr>
                <w:rFonts w:eastAsia="Calibri"/>
                <w:sz w:val="24"/>
                <w:szCs w:val="24"/>
              </w:rPr>
            </w:pPr>
          </w:p>
        </w:tc>
        <w:tc>
          <w:tcPr>
            <w:tcW w:w="4533" w:type="dxa"/>
          </w:tcPr>
          <w:p w:rsidR="00647E4A" w:rsidRPr="00A06131" w:rsidRDefault="00647E4A" w:rsidP="001419BD">
            <w:pPr>
              <w:tabs>
                <w:tab w:val="left" w:pos="0"/>
              </w:tabs>
              <w:spacing w:line="276" w:lineRule="auto"/>
              <w:rPr>
                <w:rFonts w:eastAsia="Calibri"/>
                <w:sz w:val="24"/>
                <w:szCs w:val="24"/>
              </w:rPr>
            </w:pPr>
          </w:p>
        </w:tc>
      </w:tr>
      <w:tr w:rsidR="00647E4A" w:rsidRPr="00A06131" w:rsidTr="001419BD">
        <w:trPr>
          <w:jc w:val="center"/>
        </w:trPr>
        <w:tc>
          <w:tcPr>
            <w:tcW w:w="15083" w:type="dxa"/>
            <w:gridSpan w:val="5"/>
          </w:tcPr>
          <w:p w:rsidR="00647E4A" w:rsidRPr="00A06131" w:rsidRDefault="00647E4A" w:rsidP="001419BD">
            <w:pPr>
              <w:tabs>
                <w:tab w:val="left" w:pos="0"/>
              </w:tabs>
              <w:spacing w:line="276" w:lineRule="auto"/>
              <w:jc w:val="center"/>
              <w:rPr>
                <w:b/>
                <w:i/>
                <w:sz w:val="24"/>
                <w:szCs w:val="24"/>
              </w:rPr>
            </w:pPr>
            <w:r w:rsidRPr="00A06131">
              <w:rPr>
                <w:rFonts w:eastAsia="Calibri"/>
                <w:b/>
                <w:i/>
                <w:sz w:val="24"/>
                <w:szCs w:val="24"/>
              </w:rPr>
              <w:t xml:space="preserve">Модуль 2. </w:t>
            </w:r>
            <w:r w:rsidRPr="00A06131">
              <w:rPr>
                <w:b/>
                <w:i/>
                <w:sz w:val="24"/>
                <w:szCs w:val="24"/>
              </w:rPr>
              <w:t>Анализируем и восстанавливаем текст</w:t>
            </w:r>
          </w:p>
        </w:tc>
      </w:tr>
      <w:tr w:rsidR="00647E4A" w:rsidRPr="00A06131" w:rsidTr="001419BD">
        <w:trPr>
          <w:jc w:val="center"/>
        </w:trPr>
        <w:tc>
          <w:tcPr>
            <w:tcW w:w="1220"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2.1</w:t>
            </w:r>
          </w:p>
        </w:tc>
        <w:tc>
          <w:tcPr>
            <w:tcW w:w="3132" w:type="dxa"/>
          </w:tcPr>
          <w:p w:rsidR="00647E4A" w:rsidRPr="00A06131" w:rsidRDefault="00647E4A" w:rsidP="001419BD">
            <w:pPr>
              <w:tabs>
                <w:tab w:val="left" w:pos="0"/>
              </w:tabs>
              <w:spacing w:before="46" w:line="276" w:lineRule="auto"/>
              <w:ind w:right="556"/>
              <w:rPr>
                <w:sz w:val="24"/>
                <w:szCs w:val="24"/>
              </w:rPr>
            </w:pPr>
            <w:r w:rsidRPr="00A06131">
              <w:rPr>
                <w:sz w:val="24"/>
                <w:szCs w:val="24"/>
              </w:rPr>
              <w:t>Делаем выводы о значении слова в тексте</w:t>
            </w:r>
          </w:p>
        </w:tc>
        <w:tc>
          <w:tcPr>
            <w:tcW w:w="1304" w:type="dxa"/>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2</w:t>
            </w:r>
          </w:p>
        </w:tc>
        <w:tc>
          <w:tcPr>
            <w:tcW w:w="4894" w:type="dxa"/>
          </w:tcPr>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Поиск и выделение ключевых фрагментов.</w:t>
            </w:r>
          </w:p>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Установление причинно-следственных связей</w:t>
            </w:r>
          </w:p>
          <w:p w:rsidR="00647E4A" w:rsidRPr="00A06131" w:rsidRDefault="00647E4A" w:rsidP="001419BD">
            <w:pPr>
              <w:tabs>
                <w:tab w:val="left" w:pos="0"/>
              </w:tabs>
              <w:spacing w:line="276" w:lineRule="auto"/>
              <w:rPr>
                <w:rFonts w:eastAsia="Calibri"/>
                <w:bCs/>
                <w:sz w:val="24"/>
                <w:szCs w:val="24"/>
                <w:highlight w:val="yellow"/>
              </w:rPr>
            </w:pPr>
          </w:p>
          <w:p w:rsidR="00647E4A" w:rsidRPr="00A06131" w:rsidRDefault="00647E4A" w:rsidP="001419BD">
            <w:pPr>
              <w:tabs>
                <w:tab w:val="left" w:pos="0"/>
              </w:tabs>
              <w:spacing w:line="276" w:lineRule="auto"/>
              <w:rPr>
                <w:rFonts w:eastAsia="Calibri"/>
                <w:sz w:val="24"/>
                <w:szCs w:val="24"/>
              </w:rPr>
            </w:pPr>
          </w:p>
        </w:tc>
        <w:tc>
          <w:tcPr>
            <w:tcW w:w="4533" w:type="dxa"/>
            <w:shd w:val="clear" w:color="auto" w:fill="FFFFFF" w:themeFill="background1"/>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Ищут в тексте объяснение значения слов, редко встречающихся в речи. Соотносят многозначное слово и значение, в котором оно используется в тексте. Ищут в тексте фразеологизм и определяют его значение на основе текста</w:t>
            </w:r>
          </w:p>
        </w:tc>
      </w:tr>
      <w:tr w:rsidR="00647E4A" w:rsidRPr="00A06131" w:rsidTr="001419BD">
        <w:trPr>
          <w:jc w:val="center"/>
        </w:trPr>
        <w:tc>
          <w:tcPr>
            <w:tcW w:w="1220"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2.2</w:t>
            </w:r>
          </w:p>
        </w:tc>
        <w:tc>
          <w:tcPr>
            <w:tcW w:w="3132" w:type="dxa"/>
          </w:tcPr>
          <w:p w:rsidR="00647E4A" w:rsidRPr="00A06131" w:rsidRDefault="00647E4A" w:rsidP="001419BD">
            <w:pPr>
              <w:tabs>
                <w:tab w:val="left" w:pos="0"/>
              </w:tabs>
              <w:spacing w:before="47" w:line="276" w:lineRule="auto"/>
              <w:rPr>
                <w:sz w:val="24"/>
                <w:szCs w:val="24"/>
              </w:rPr>
            </w:pPr>
            <w:r w:rsidRPr="00A06131">
              <w:rPr>
                <w:sz w:val="24"/>
                <w:szCs w:val="24"/>
              </w:rPr>
              <w:t xml:space="preserve">Читаем и делаем </w:t>
            </w:r>
            <w:r w:rsidRPr="00A06131">
              <w:rPr>
                <w:spacing w:val="-2"/>
                <w:sz w:val="24"/>
                <w:szCs w:val="24"/>
              </w:rPr>
              <w:t>выводы</w:t>
            </w:r>
          </w:p>
        </w:tc>
        <w:tc>
          <w:tcPr>
            <w:tcW w:w="1304" w:type="dxa"/>
          </w:tcPr>
          <w:p w:rsidR="00647E4A" w:rsidRPr="00A06131" w:rsidRDefault="00647E4A" w:rsidP="001419BD">
            <w:pPr>
              <w:tabs>
                <w:tab w:val="left" w:pos="0"/>
              </w:tabs>
              <w:spacing w:before="47" w:line="276" w:lineRule="auto"/>
              <w:ind w:right="4"/>
              <w:jc w:val="center"/>
              <w:rPr>
                <w:sz w:val="24"/>
                <w:szCs w:val="24"/>
              </w:rPr>
            </w:pPr>
            <w:r w:rsidRPr="00A06131">
              <w:rPr>
                <w:spacing w:val="-10"/>
                <w:sz w:val="24"/>
                <w:szCs w:val="24"/>
              </w:rPr>
              <w:t>2</w:t>
            </w:r>
          </w:p>
        </w:tc>
        <w:tc>
          <w:tcPr>
            <w:tcW w:w="4894" w:type="dxa"/>
          </w:tcPr>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Ответы на вопросы с элементами анализа.</w:t>
            </w:r>
          </w:p>
          <w:p w:rsidR="00647E4A" w:rsidRPr="00A06131" w:rsidRDefault="00647E4A" w:rsidP="001419BD">
            <w:pPr>
              <w:pStyle w:val="Compact"/>
              <w:tabs>
                <w:tab w:val="left" w:pos="0"/>
              </w:tabs>
              <w:spacing w:line="276" w:lineRule="auto"/>
              <w:contextualSpacing/>
              <w:jc w:val="both"/>
              <w:rPr>
                <w:rFonts w:ascii="Times New Roman" w:eastAsia="Calibri" w:hAnsi="Times New Roman" w:cs="Times New Roman"/>
              </w:rPr>
            </w:pPr>
            <w:r w:rsidRPr="00A06131">
              <w:rPr>
                <w:rFonts w:ascii="Times New Roman" w:hAnsi="Times New Roman" w:cs="Times New Roman"/>
                <w:bCs/>
                <w:color w:val="000000" w:themeColor="text1"/>
              </w:rPr>
              <w:t>Заполнение пропусков в тексте. Формулирование выводов</w:t>
            </w:r>
          </w:p>
        </w:tc>
        <w:tc>
          <w:tcPr>
            <w:tcW w:w="4533"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Формулируют простые выводы на основе информации в тексте.</w:t>
            </w:r>
          </w:p>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Отвечают на вопросы по содержанию текста, требующие простого заключения или умозаключения. Заполняют пропуски в тексте, опираясь на информацию, содержащуюся в абзаце</w:t>
            </w:r>
          </w:p>
        </w:tc>
      </w:tr>
      <w:tr w:rsidR="00647E4A" w:rsidRPr="00A06131" w:rsidTr="001419BD">
        <w:trPr>
          <w:jc w:val="center"/>
        </w:trPr>
        <w:tc>
          <w:tcPr>
            <w:tcW w:w="4352" w:type="dxa"/>
            <w:gridSpan w:val="2"/>
          </w:tcPr>
          <w:p w:rsidR="00647E4A" w:rsidRPr="00A06131" w:rsidRDefault="00647E4A" w:rsidP="001419BD">
            <w:pPr>
              <w:tabs>
                <w:tab w:val="left" w:pos="0"/>
              </w:tabs>
              <w:spacing w:before="46" w:line="276" w:lineRule="auto"/>
              <w:rPr>
                <w:sz w:val="24"/>
                <w:szCs w:val="24"/>
              </w:rPr>
            </w:pPr>
            <w:r w:rsidRPr="00A06131">
              <w:rPr>
                <w:sz w:val="24"/>
                <w:szCs w:val="24"/>
              </w:rPr>
              <w:t xml:space="preserve">Итого по </w:t>
            </w:r>
            <w:r w:rsidRPr="00A06131">
              <w:rPr>
                <w:spacing w:val="-4"/>
                <w:sz w:val="24"/>
                <w:szCs w:val="24"/>
              </w:rPr>
              <w:t>модулю</w:t>
            </w:r>
          </w:p>
        </w:tc>
        <w:tc>
          <w:tcPr>
            <w:tcW w:w="1304" w:type="dxa"/>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4</w:t>
            </w:r>
          </w:p>
        </w:tc>
        <w:tc>
          <w:tcPr>
            <w:tcW w:w="4894" w:type="dxa"/>
          </w:tcPr>
          <w:p w:rsidR="00647E4A" w:rsidRPr="00A06131" w:rsidRDefault="00647E4A" w:rsidP="001419BD">
            <w:pPr>
              <w:tabs>
                <w:tab w:val="left" w:pos="0"/>
              </w:tabs>
              <w:spacing w:line="276" w:lineRule="auto"/>
              <w:rPr>
                <w:rFonts w:eastAsia="Calibri"/>
                <w:sz w:val="24"/>
                <w:szCs w:val="24"/>
              </w:rPr>
            </w:pPr>
          </w:p>
        </w:tc>
        <w:tc>
          <w:tcPr>
            <w:tcW w:w="4533" w:type="dxa"/>
          </w:tcPr>
          <w:p w:rsidR="00647E4A" w:rsidRPr="00A06131" w:rsidRDefault="00647E4A" w:rsidP="001419BD">
            <w:pPr>
              <w:tabs>
                <w:tab w:val="left" w:pos="0"/>
              </w:tabs>
              <w:spacing w:line="276" w:lineRule="auto"/>
              <w:rPr>
                <w:rFonts w:eastAsia="Calibri"/>
                <w:sz w:val="24"/>
                <w:szCs w:val="24"/>
              </w:rPr>
            </w:pPr>
          </w:p>
        </w:tc>
      </w:tr>
      <w:tr w:rsidR="00647E4A" w:rsidRPr="00A06131" w:rsidTr="001419BD">
        <w:trPr>
          <w:jc w:val="center"/>
        </w:trPr>
        <w:tc>
          <w:tcPr>
            <w:tcW w:w="15083" w:type="dxa"/>
            <w:gridSpan w:val="5"/>
          </w:tcPr>
          <w:p w:rsidR="00647E4A" w:rsidRPr="004B376E" w:rsidRDefault="00647E4A" w:rsidP="001419BD">
            <w:pPr>
              <w:tabs>
                <w:tab w:val="left" w:pos="0"/>
              </w:tabs>
              <w:spacing w:line="276" w:lineRule="auto"/>
              <w:jc w:val="center"/>
              <w:outlineLvl w:val="2"/>
              <w:rPr>
                <w:b/>
                <w:bCs/>
                <w:i/>
                <w:sz w:val="24"/>
                <w:szCs w:val="24"/>
              </w:rPr>
            </w:pPr>
            <w:r w:rsidRPr="00A06131">
              <w:rPr>
                <w:rFonts w:eastAsia="Calibri"/>
                <w:b/>
                <w:i/>
                <w:sz w:val="24"/>
                <w:szCs w:val="24"/>
              </w:rPr>
              <w:t xml:space="preserve">Модуль 3. </w:t>
            </w:r>
            <w:r w:rsidRPr="00A06131">
              <w:rPr>
                <w:b/>
                <w:bCs/>
                <w:i/>
                <w:sz w:val="24"/>
                <w:szCs w:val="24"/>
              </w:rPr>
              <w:t xml:space="preserve">Соединяем, анализируем, </w:t>
            </w:r>
            <w:r w:rsidRPr="00A06131">
              <w:rPr>
                <w:b/>
                <w:bCs/>
                <w:i/>
                <w:spacing w:val="-2"/>
                <w:sz w:val="24"/>
                <w:szCs w:val="24"/>
              </w:rPr>
              <w:t>обобщаем</w:t>
            </w:r>
          </w:p>
        </w:tc>
      </w:tr>
      <w:tr w:rsidR="00647E4A" w:rsidRPr="00A06131" w:rsidTr="001419BD">
        <w:trPr>
          <w:jc w:val="center"/>
        </w:trPr>
        <w:tc>
          <w:tcPr>
            <w:tcW w:w="1220"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lastRenderedPageBreak/>
              <w:t>3.1</w:t>
            </w:r>
          </w:p>
        </w:tc>
        <w:tc>
          <w:tcPr>
            <w:tcW w:w="3132"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Определяем последовательность событий, составляем план текста</w:t>
            </w:r>
          </w:p>
        </w:tc>
        <w:tc>
          <w:tcPr>
            <w:tcW w:w="1304" w:type="dxa"/>
          </w:tcPr>
          <w:p w:rsidR="00647E4A" w:rsidRPr="00A06131" w:rsidRDefault="00647E4A" w:rsidP="001419BD">
            <w:pPr>
              <w:tabs>
                <w:tab w:val="left" w:pos="0"/>
              </w:tabs>
              <w:spacing w:before="47" w:line="276" w:lineRule="auto"/>
              <w:ind w:right="4"/>
              <w:jc w:val="center"/>
              <w:rPr>
                <w:spacing w:val="-10"/>
                <w:sz w:val="24"/>
                <w:szCs w:val="24"/>
              </w:rPr>
            </w:pPr>
            <w:r w:rsidRPr="00A06131">
              <w:rPr>
                <w:spacing w:val="-10"/>
                <w:sz w:val="24"/>
                <w:szCs w:val="24"/>
              </w:rPr>
              <w:t>2</w:t>
            </w:r>
          </w:p>
        </w:tc>
        <w:tc>
          <w:tcPr>
            <w:tcW w:w="4894" w:type="dxa"/>
          </w:tcPr>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Определение последовательности событий и структурирование текста. Создание устных и письменных сообщений.</w:t>
            </w:r>
          </w:p>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Установление причинно-следственных связей</w:t>
            </w:r>
          </w:p>
          <w:p w:rsidR="00647E4A" w:rsidRPr="00A06131" w:rsidRDefault="00647E4A" w:rsidP="001419BD">
            <w:pPr>
              <w:pStyle w:val="Compact"/>
              <w:tabs>
                <w:tab w:val="left" w:pos="0"/>
              </w:tabs>
              <w:spacing w:before="0" w:after="0" w:line="276" w:lineRule="auto"/>
              <w:contextualSpacing/>
              <w:rPr>
                <w:rFonts w:ascii="Times New Roman" w:hAnsi="Times New Roman" w:cs="Times New Roman"/>
                <w:bCs/>
                <w:color w:val="000000" w:themeColor="text1"/>
                <w:highlight w:val="yellow"/>
              </w:rPr>
            </w:pPr>
          </w:p>
          <w:p w:rsidR="00647E4A" w:rsidRPr="00A06131" w:rsidRDefault="00647E4A" w:rsidP="001419BD">
            <w:pPr>
              <w:pStyle w:val="Compact"/>
              <w:tabs>
                <w:tab w:val="left" w:pos="0"/>
              </w:tabs>
              <w:spacing w:before="0" w:after="0" w:line="276" w:lineRule="auto"/>
              <w:contextualSpacing/>
              <w:jc w:val="both"/>
              <w:rPr>
                <w:rFonts w:ascii="Times New Roman" w:hAnsi="Times New Roman" w:cs="Times New Roman"/>
                <w:bCs/>
                <w:color w:val="000000" w:themeColor="text1"/>
                <w:highlight w:val="yellow"/>
              </w:rPr>
            </w:pPr>
          </w:p>
          <w:p w:rsidR="00647E4A" w:rsidRPr="00A06131" w:rsidRDefault="00647E4A" w:rsidP="001419BD">
            <w:pPr>
              <w:pStyle w:val="Compact"/>
              <w:tabs>
                <w:tab w:val="left" w:pos="0"/>
              </w:tabs>
              <w:spacing w:before="0" w:after="0" w:line="276" w:lineRule="auto"/>
              <w:contextualSpacing/>
              <w:jc w:val="both"/>
              <w:rPr>
                <w:rFonts w:ascii="Times New Roman" w:hAnsi="Times New Roman" w:cs="Times New Roman"/>
                <w:bCs/>
                <w:color w:val="000000" w:themeColor="text1"/>
                <w:highlight w:val="yellow"/>
              </w:rPr>
            </w:pPr>
          </w:p>
          <w:p w:rsidR="00647E4A" w:rsidRPr="00A06131" w:rsidRDefault="00647E4A" w:rsidP="001419BD">
            <w:pPr>
              <w:tabs>
                <w:tab w:val="left" w:pos="0"/>
              </w:tabs>
              <w:spacing w:line="276" w:lineRule="auto"/>
              <w:rPr>
                <w:rFonts w:eastAsia="Calibri"/>
                <w:sz w:val="24"/>
                <w:szCs w:val="24"/>
              </w:rPr>
            </w:pPr>
          </w:p>
        </w:tc>
        <w:tc>
          <w:tcPr>
            <w:tcW w:w="4533"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Определяют последовательность событий, обсуждаемых в тексте. Заполняют пробелы в вопросительном плане текста, используя чёткую логико-смысловую структуру. Формулируют пункты плана. Заполняют пробелы в номинативном плане текста, используя чёткую логико-смысловую структуру. Формулируют пункты плана</w:t>
            </w:r>
          </w:p>
        </w:tc>
      </w:tr>
      <w:tr w:rsidR="00647E4A" w:rsidRPr="00A06131" w:rsidTr="001419BD">
        <w:trPr>
          <w:jc w:val="center"/>
        </w:trPr>
        <w:tc>
          <w:tcPr>
            <w:tcW w:w="1220"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t>3.2</w:t>
            </w:r>
          </w:p>
        </w:tc>
        <w:tc>
          <w:tcPr>
            <w:tcW w:w="3132" w:type="dxa"/>
          </w:tcPr>
          <w:p w:rsidR="00647E4A" w:rsidRPr="00A06131" w:rsidRDefault="00647E4A" w:rsidP="001419BD">
            <w:pPr>
              <w:tabs>
                <w:tab w:val="left" w:pos="0"/>
              </w:tabs>
              <w:spacing w:before="54" w:line="276" w:lineRule="auto"/>
              <w:rPr>
                <w:sz w:val="24"/>
                <w:szCs w:val="24"/>
              </w:rPr>
            </w:pPr>
            <w:r w:rsidRPr="00A06131">
              <w:rPr>
                <w:bCs/>
                <w:sz w:val="24"/>
                <w:szCs w:val="24"/>
              </w:rPr>
              <w:t>Изучение и сравнение</w:t>
            </w:r>
          </w:p>
        </w:tc>
        <w:tc>
          <w:tcPr>
            <w:tcW w:w="1304" w:type="dxa"/>
          </w:tcPr>
          <w:p w:rsidR="00647E4A" w:rsidRPr="00A06131" w:rsidRDefault="00647E4A" w:rsidP="001419BD">
            <w:pPr>
              <w:tabs>
                <w:tab w:val="left" w:pos="0"/>
              </w:tabs>
              <w:spacing w:before="54" w:line="276" w:lineRule="auto"/>
              <w:ind w:right="4"/>
              <w:jc w:val="center"/>
              <w:rPr>
                <w:sz w:val="24"/>
                <w:szCs w:val="24"/>
              </w:rPr>
            </w:pPr>
            <w:r w:rsidRPr="00A06131">
              <w:rPr>
                <w:spacing w:val="-10"/>
                <w:sz w:val="24"/>
                <w:szCs w:val="24"/>
              </w:rPr>
              <w:t>2</w:t>
            </w:r>
          </w:p>
        </w:tc>
        <w:tc>
          <w:tcPr>
            <w:tcW w:w="4894" w:type="dxa"/>
          </w:tcPr>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Анализ действий, мыслей и эмоций персонажей.</w:t>
            </w:r>
          </w:p>
          <w:p w:rsidR="00647E4A" w:rsidRPr="00A06131" w:rsidRDefault="00647E4A" w:rsidP="001419BD">
            <w:pPr>
              <w:pStyle w:val="Compact"/>
              <w:tabs>
                <w:tab w:val="left" w:pos="0"/>
              </w:tabs>
              <w:spacing w:line="276" w:lineRule="auto"/>
              <w:contextualSpacing/>
              <w:rPr>
                <w:rFonts w:ascii="Times New Roman" w:eastAsia="Calibri" w:hAnsi="Times New Roman" w:cs="Times New Roman"/>
              </w:rPr>
            </w:pPr>
            <w:r w:rsidRPr="00A06131">
              <w:rPr>
                <w:rFonts w:ascii="Times New Roman" w:hAnsi="Times New Roman" w:cs="Times New Roman"/>
                <w:bCs/>
                <w:color w:val="000000" w:themeColor="text1"/>
              </w:rPr>
              <w:t>Формирование критериев для сравнения ситуаций</w:t>
            </w:r>
          </w:p>
        </w:tc>
        <w:tc>
          <w:tcPr>
            <w:tcW w:w="4533"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Выявляют черты характера героя произведения. Сравнивают героев одного и того же рассказа по предложенным критериям</w:t>
            </w:r>
          </w:p>
        </w:tc>
      </w:tr>
      <w:tr w:rsidR="00647E4A" w:rsidRPr="00A06131" w:rsidTr="001419BD">
        <w:trPr>
          <w:jc w:val="center"/>
        </w:trPr>
        <w:tc>
          <w:tcPr>
            <w:tcW w:w="4352" w:type="dxa"/>
            <w:gridSpan w:val="2"/>
          </w:tcPr>
          <w:p w:rsidR="00647E4A" w:rsidRPr="00A06131" w:rsidRDefault="00647E4A" w:rsidP="001419BD">
            <w:pPr>
              <w:tabs>
                <w:tab w:val="left" w:pos="0"/>
              </w:tabs>
              <w:spacing w:before="46" w:line="276" w:lineRule="auto"/>
              <w:rPr>
                <w:sz w:val="24"/>
                <w:szCs w:val="24"/>
              </w:rPr>
            </w:pPr>
            <w:r w:rsidRPr="00A06131">
              <w:rPr>
                <w:sz w:val="24"/>
                <w:szCs w:val="24"/>
              </w:rPr>
              <w:t xml:space="preserve">Итого по </w:t>
            </w:r>
            <w:r w:rsidRPr="00A06131">
              <w:rPr>
                <w:spacing w:val="-4"/>
                <w:sz w:val="24"/>
                <w:szCs w:val="24"/>
              </w:rPr>
              <w:t>модулю</w:t>
            </w:r>
          </w:p>
        </w:tc>
        <w:tc>
          <w:tcPr>
            <w:tcW w:w="1304" w:type="dxa"/>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4</w:t>
            </w:r>
          </w:p>
        </w:tc>
        <w:tc>
          <w:tcPr>
            <w:tcW w:w="4894" w:type="dxa"/>
          </w:tcPr>
          <w:p w:rsidR="00647E4A" w:rsidRPr="00A06131" w:rsidRDefault="00647E4A" w:rsidP="001419BD">
            <w:pPr>
              <w:tabs>
                <w:tab w:val="left" w:pos="0"/>
              </w:tabs>
              <w:spacing w:line="276" w:lineRule="auto"/>
              <w:rPr>
                <w:rFonts w:eastAsia="Calibri"/>
                <w:sz w:val="24"/>
                <w:szCs w:val="24"/>
              </w:rPr>
            </w:pPr>
          </w:p>
        </w:tc>
        <w:tc>
          <w:tcPr>
            <w:tcW w:w="4533" w:type="dxa"/>
          </w:tcPr>
          <w:p w:rsidR="00647E4A" w:rsidRPr="00A06131" w:rsidRDefault="00647E4A" w:rsidP="001419BD">
            <w:pPr>
              <w:tabs>
                <w:tab w:val="left" w:pos="0"/>
              </w:tabs>
              <w:spacing w:line="276" w:lineRule="auto"/>
              <w:rPr>
                <w:rFonts w:eastAsia="Calibri"/>
                <w:sz w:val="24"/>
                <w:szCs w:val="24"/>
              </w:rPr>
            </w:pPr>
          </w:p>
        </w:tc>
      </w:tr>
      <w:tr w:rsidR="00647E4A" w:rsidRPr="00A06131" w:rsidTr="001419BD">
        <w:trPr>
          <w:jc w:val="center"/>
        </w:trPr>
        <w:tc>
          <w:tcPr>
            <w:tcW w:w="15083" w:type="dxa"/>
            <w:gridSpan w:val="5"/>
          </w:tcPr>
          <w:p w:rsidR="00647E4A" w:rsidRPr="00A06131" w:rsidRDefault="00647E4A" w:rsidP="001419BD">
            <w:pPr>
              <w:tabs>
                <w:tab w:val="left" w:pos="0"/>
              </w:tabs>
              <w:spacing w:before="1" w:line="276" w:lineRule="auto"/>
              <w:jc w:val="center"/>
              <w:outlineLvl w:val="2"/>
              <w:rPr>
                <w:b/>
                <w:bCs/>
                <w:i/>
                <w:sz w:val="24"/>
                <w:szCs w:val="24"/>
              </w:rPr>
            </w:pPr>
            <w:r w:rsidRPr="00A06131">
              <w:rPr>
                <w:rFonts w:eastAsia="Calibri"/>
                <w:b/>
                <w:i/>
                <w:sz w:val="24"/>
                <w:szCs w:val="24"/>
              </w:rPr>
              <w:t xml:space="preserve">Модуль 4. </w:t>
            </w:r>
            <w:r w:rsidRPr="00A06131">
              <w:rPr>
                <w:b/>
                <w:bCs/>
                <w:i/>
                <w:sz w:val="24"/>
                <w:szCs w:val="24"/>
              </w:rPr>
              <w:t>Улучшаем текст: работаем над содержанием и стилем</w:t>
            </w:r>
          </w:p>
        </w:tc>
      </w:tr>
      <w:tr w:rsidR="00647E4A" w:rsidRPr="00A06131" w:rsidTr="001419BD">
        <w:trPr>
          <w:jc w:val="center"/>
        </w:trPr>
        <w:tc>
          <w:tcPr>
            <w:tcW w:w="1220"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t>4.1</w:t>
            </w:r>
          </w:p>
        </w:tc>
        <w:tc>
          <w:tcPr>
            <w:tcW w:w="3132" w:type="dxa"/>
          </w:tcPr>
          <w:p w:rsidR="00647E4A" w:rsidRPr="00A06131" w:rsidRDefault="00647E4A" w:rsidP="001419BD">
            <w:pPr>
              <w:tabs>
                <w:tab w:val="left" w:pos="0"/>
              </w:tabs>
              <w:spacing w:before="46" w:line="276" w:lineRule="auto"/>
              <w:rPr>
                <w:sz w:val="24"/>
                <w:szCs w:val="24"/>
              </w:rPr>
            </w:pPr>
            <w:r w:rsidRPr="00A06131">
              <w:rPr>
                <w:bCs/>
                <w:sz w:val="24"/>
                <w:szCs w:val="24"/>
              </w:rPr>
              <w:t>Находим сравнения и красивые слова в тексте</w:t>
            </w:r>
          </w:p>
        </w:tc>
        <w:tc>
          <w:tcPr>
            <w:tcW w:w="1304" w:type="dxa"/>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2</w:t>
            </w:r>
          </w:p>
        </w:tc>
        <w:tc>
          <w:tcPr>
            <w:tcW w:w="4894" w:type="dxa"/>
          </w:tcPr>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Простое и выразительное слово.</w:t>
            </w:r>
          </w:p>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"Красивые" слова.</w:t>
            </w:r>
          </w:p>
          <w:p w:rsidR="00647E4A" w:rsidRPr="00A06131" w:rsidRDefault="00647E4A" w:rsidP="001419BD">
            <w:pPr>
              <w:pStyle w:val="Compact"/>
              <w:tabs>
                <w:tab w:val="left" w:pos="0"/>
              </w:tabs>
              <w:spacing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Создание и раскрытие героев</w:t>
            </w:r>
          </w:p>
          <w:p w:rsidR="00647E4A" w:rsidRPr="00A06131" w:rsidRDefault="00647E4A" w:rsidP="001419BD">
            <w:pPr>
              <w:tabs>
                <w:tab w:val="left" w:pos="0"/>
              </w:tabs>
              <w:spacing w:line="276" w:lineRule="auto"/>
              <w:rPr>
                <w:rFonts w:eastAsia="Calibri"/>
                <w:sz w:val="24"/>
                <w:szCs w:val="24"/>
              </w:rPr>
            </w:pPr>
          </w:p>
        </w:tc>
        <w:tc>
          <w:tcPr>
            <w:tcW w:w="4533"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Ищут примеры употребления слов в прямом и переносном смысле. Распознают художественные приёмы (сравнения, эпитеты) в тексте.</w:t>
            </w:r>
          </w:p>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Объясняют уместность их использования (в контексте изученного). Ищут способы изображения героев и выражения их эмоций в тексте</w:t>
            </w:r>
          </w:p>
        </w:tc>
      </w:tr>
      <w:tr w:rsidR="00647E4A" w:rsidRPr="00A06131" w:rsidTr="001419BD">
        <w:trPr>
          <w:jc w:val="center"/>
        </w:trPr>
        <w:tc>
          <w:tcPr>
            <w:tcW w:w="1220"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t>4.2</w:t>
            </w:r>
          </w:p>
        </w:tc>
        <w:tc>
          <w:tcPr>
            <w:tcW w:w="3132" w:type="dxa"/>
          </w:tcPr>
          <w:p w:rsidR="00647E4A" w:rsidRPr="00A06131" w:rsidRDefault="00647E4A" w:rsidP="001419BD">
            <w:pPr>
              <w:tabs>
                <w:tab w:val="left" w:pos="0"/>
              </w:tabs>
              <w:spacing w:before="54" w:line="276" w:lineRule="auto"/>
              <w:ind w:right="327"/>
              <w:rPr>
                <w:sz w:val="24"/>
                <w:szCs w:val="24"/>
              </w:rPr>
            </w:pPr>
            <w:r w:rsidRPr="00A06131">
              <w:rPr>
                <w:sz w:val="24"/>
                <w:szCs w:val="24"/>
              </w:rPr>
              <w:t>Что перепутал автор?</w:t>
            </w:r>
          </w:p>
        </w:tc>
        <w:tc>
          <w:tcPr>
            <w:tcW w:w="1304" w:type="dxa"/>
          </w:tcPr>
          <w:p w:rsidR="00647E4A" w:rsidRPr="00A06131" w:rsidRDefault="00647E4A" w:rsidP="001419BD">
            <w:pPr>
              <w:tabs>
                <w:tab w:val="left" w:pos="0"/>
              </w:tabs>
              <w:spacing w:before="54" w:line="276" w:lineRule="auto"/>
              <w:ind w:right="4"/>
              <w:jc w:val="center"/>
              <w:rPr>
                <w:sz w:val="24"/>
                <w:szCs w:val="24"/>
              </w:rPr>
            </w:pPr>
            <w:r w:rsidRPr="00A06131">
              <w:rPr>
                <w:spacing w:val="-10"/>
                <w:sz w:val="24"/>
                <w:szCs w:val="24"/>
              </w:rPr>
              <w:t>2</w:t>
            </w:r>
          </w:p>
        </w:tc>
        <w:tc>
          <w:tcPr>
            <w:tcW w:w="4894" w:type="dxa"/>
          </w:tcPr>
          <w:p w:rsidR="00647E4A" w:rsidRPr="00A06131" w:rsidRDefault="00647E4A" w:rsidP="001419BD">
            <w:pPr>
              <w:tabs>
                <w:tab w:val="left" w:pos="0"/>
              </w:tabs>
              <w:spacing w:line="276" w:lineRule="auto"/>
              <w:rPr>
                <w:rFonts w:eastAsia="Calibri"/>
                <w:sz w:val="24"/>
                <w:szCs w:val="24"/>
              </w:rPr>
            </w:pPr>
            <w:r w:rsidRPr="00A06131">
              <w:rPr>
                <w:bCs/>
                <w:color w:val="000000" w:themeColor="text1"/>
                <w:sz w:val="24"/>
                <w:szCs w:val="24"/>
              </w:rPr>
              <w:t>Исправление фактических неточностей</w:t>
            </w:r>
          </w:p>
        </w:tc>
        <w:tc>
          <w:tcPr>
            <w:tcW w:w="4533"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Проверяют текст на наличие фактических ошибок и предлагают возможные исправления</w:t>
            </w:r>
          </w:p>
        </w:tc>
      </w:tr>
      <w:tr w:rsidR="00647E4A" w:rsidRPr="00A06131" w:rsidTr="001419BD">
        <w:trPr>
          <w:jc w:val="center"/>
        </w:trPr>
        <w:tc>
          <w:tcPr>
            <w:tcW w:w="1220"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t>4.3</w:t>
            </w:r>
          </w:p>
        </w:tc>
        <w:tc>
          <w:tcPr>
            <w:tcW w:w="3132" w:type="dxa"/>
          </w:tcPr>
          <w:p w:rsidR="00647E4A" w:rsidRPr="00A06131" w:rsidRDefault="00647E4A" w:rsidP="001419BD">
            <w:pPr>
              <w:tabs>
                <w:tab w:val="left" w:pos="0"/>
              </w:tabs>
              <w:spacing w:before="46" w:line="276" w:lineRule="auto"/>
              <w:rPr>
                <w:sz w:val="24"/>
                <w:szCs w:val="24"/>
              </w:rPr>
            </w:pPr>
            <w:r w:rsidRPr="00A06131">
              <w:rPr>
                <w:sz w:val="24"/>
                <w:szCs w:val="24"/>
              </w:rPr>
              <w:t>Ищем ошибки в словах</w:t>
            </w:r>
          </w:p>
        </w:tc>
        <w:tc>
          <w:tcPr>
            <w:tcW w:w="1304" w:type="dxa"/>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2</w:t>
            </w:r>
          </w:p>
        </w:tc>
        <w:tc>
          <w:tcPr>
            <w:tcW w:w="4894" w:type="dxa"/>
          </w:tcPr>
          <w:p w:rsidR="00647E4A" w:rsidRPr="00A06131" w:rsidRDefault="00647E4A" w:rsidP="001419BD">
            <w:pPr>
              <w:tabs>
                <w:tab w:val="left" w:pos="0"/>
              </w:tabs>
              <w:spacing w:line="276" w:lineRule="auto"/>
              <w:rPr>
                <w:rFonts w:eastAsia="Calibri"/>
                <w:sz w:val="24"/>
                <w:szCs w:val="24"/>
                <w:highlight w:val="yellow"/>
              </w:rPr>
            </w:pPr>
            <w:r w:rsidRPr="00A06131">
              <w:rPr>
                <w:bCs/>
                <w:color w:val="000000" w:themeColor="text1"/>
                <w:sz w:val="24"/>
                <w:szCs w:val="24"/>
              </w:rPr>
              <w:t>Коррекция словесной путаницы</w:t>
            </w:r>
          </w:p>
        </w:tc>
        <w:tc>
          <w:tcPr>
            <w:tcW w:w="4533"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Ищут в тексте ошибки в структуре предложений и фраз и предлагают (в рамках изученного) варианты исправления</w:t>
            </w:r>
          </w:p>
        </w:tc>
      </w:tr>
      <w:tr w:rsidR="00647E4A" w:rsidRPr="00A06131" w:rsidTr="001419BD">
        <w:trPr>
          <w:jc w:val="center"/>
        </w:trPr>
        <w:tc>
          <w:tcPr>
            <w:tcW w:w="4352" w:type="dxa"/>
            <w:gridSpan w:val="2"/>
          </w:tcPr>
          <w:p w:rsidR="00647E4A" w:rsidRPr="00A06131" w:rsidRDefault="00647E4A" w:rsidP="001419BD">
            <w:pPr>
              <w:tabs>
                <w:tab w:val="left" w:pos="0"/>
              </w:tabs>
              <w:spacing w:before="47" w:line="276" w:lineRule="auto"/>
              <w:rPr>
                <w:sz w:val="24"/>
                <w:szCs w:val="24"/>
              </w:rPr>
            </w:pPr>
            <w:r w:rsidRPr="00A06131">
              <w:rPr>
                <w:sz w:val="24"/>
                <w:szCs w:val="24"/>
              </w:rPr>
              <w:t xml:space="preserve">Итого по </w:t>
            </w:r>
            <w:r w:rsidRPr="00A06131">
              <w:rPr>
                <w:spacing w:val="-4"/>
                <w:sz w:val="24"/>
                <w:szCs w:val="24"/>
              </w:rPr>
              <w:t>модулю</w:t>
            </w:r>
          </w:p>
        </w:tc>
        <w:tc>
          <w:tcPr>
            <w:tcW w:w="1304" w:type="dxa"/>
          </w:tcPr>
          <w:p w:rsidR="00647E4A" w:rsidRPr="00A06131" w:rsidRDefault="00647E4A" w:rsidP="001419BD">
            <w:pPr>
              <w:tabs>
                <w:tab w:val="left" w:pos="0"/>
              </w:tabs>
              <w:spacing w:before="47" w:line="276" w:lineRule="auto"/>
              <w:ind w:right="4"/>
              <w:jc w:val="center"/>
              <w:rPr>
                <w:sz w:val="24"/>
                <w:szCs w:val="24"/>
              </w:rPr>
            </w:pPr>
            <w:r w:rsidRPr="00A06131">
              <w:rPr>
                <w:spacing w:val="-10"/>
                <w:sz w:val="24"/>
                <w:szCs w:val="24"/>
              </w:rPr>
              <w:t>6</w:t>
            </w:r>
          </w:p>
        </w:tc>
        <w:tc>
          <w:tcPr>
            <w:tcW w:w="4894" w:type="dxa"/>
          </w:tcPr>
          <w:p w:rsidR="00647E4A" w:rsidRPr="00A06131" w:rsidRDefault="00647E4A" w:rsidP="001419BD">
            <w:pPr>
              <w:tabs>
                <w:tab w:val="left" w:pos="0"/>
              </w:tabs>
              <w:spacing w:line="276" w:lineRule="auto"/>
              <w:rPr>
                <w:rFonts w:eastAsia="Calibri"/>
                <w:sz w:val="24"/>
                <w:szCs w:val="24"/>
              </w:rPr>
            </w:pPr>
          </w:p>
        </w:tc>
        <w:tc>
          <w:tcPr>
            <w:tcW w:w="4533" w:type="dxa"/>
          </w:tcPr>
          <w:p w:rsidR="00647E4A" w:rsidRPr="00A06131" w:rsidRDefault="00647E4A" w:rsidP="001419BD">
            <w:pPr>
              <w:tabs>
                <w:tab w:val="left" w:pos="0"/>
              </w:tabs>
              <w:spacing w:line="276" w:lineRule="auto"/>
              <w:rPr>
                <w:rFonts w:eastAsia="Calibri"/>
                <w:sz w:val="24"/>
                <w:szCs w:val="24"/>
              </w:rPr>
            </w:pPr>
          </w:p>
        </w:tc>
      </w:tr>
      <w:tr w:rsidR="00647E4A" w:rsidRPr="00A06131" w:rsidTr="001419BD">
        <w:trPr>
          <w:jc w:val="center"/>
        </w:trPr>
        <w:tc>
          <w:tcPr>
            <w:tcW w:w="15083" w:type="dxa"/>
            <w:gridSpan w:val="5"/>
          </w:tcPr>
          <w:p w:rsidR="00647E4A" w:rsidRPr="00A06131" w:rsidRDefault="00647E4A" w:rsidP="001419BD">
            <w:pPr>
              <w:tabs>
                <w:tab w:val="left" w:pos="0"/>
              </w:tabs>
              <w:spacing w:line="276" w:lineRule="auto"/>
              <w:jc w:val="center"/>
              <w:rPr>
                <w:rFonts w:eastAsia="Calibri"/>
                <w:i/>
                <w:sz w:val="24"/>
                <w:szCs w:val="24"/>
              </w:rPr>
            </w:pPr>
            <w:r w:rsidRPr="00A06131">
              <w:rPr>
                <w:b/>
                <w:bCs/>
                <w:i/>
                <w:sz w:val="24"/>
                <w:szCs w:val="24"/>
              </w:rPr>
              <w:t>Модуль 5. Оцениваем уровень понимания текста</w:t>
            </w:r>
          </w:p>
        </w:tc>
      </w:tr>
      <w:tr w:rsidR="00647E4A" w:rsidRPr="00A06131" w:rsidTr="001419BD">
        <w:trPr>
          <w:jc w:val="center"/>
        </w:trPr>
        <w:tc>
          <w:tcPr>
            <w:tcW w:w="1220"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t>5.1</w:t>
            </w:r>
          </w:p>
        </w:tc>
        <w:tc>
          <w:tcPr>
            <w:tcW w:w="3132" w:type="dxa"/>
          </w:tcPr>
          <w:p w:rsidR="00647E4A" w:rsidRPr="00A06131" w:rsidRDefault="00647E4A" w:rsidP="001419BD">
            <w:pPr>
              <w:tabs>
                <w:tab w:val="left" w:pos="0"/>
              </w:tabs>
              <w:spacing w:before="46" w:line="276" w:lineRule="auto"/>
              <w:ind w:right="245"/>
              <w:rPr>
                <w:sz w:val="24"/>
                <w:szCs w:val="24"/>
              </w:rPr>
            </w:pPr>
            <w:r w:rsidRPr="00A06131">
              <w:rPr>
                <w:sz w:val="24"/>
                <w:szCs w:val="24"/>
              </w:rPr>
              <w:t>Разбираемся с текстом и проверяем себя</w:t>
            </w:r>
          </w:p>
        </w:tc>
        <w:tc>
          <w:tcPr>
            <w:tcW w:w="1304" w:type="dxa"/>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3</w:t>
            </w:r>
          </w:p>
        </w:tc>
        <w:tc>
          <w:tcPr>
            <w:tcW w:w="4894" w:type="dxa"/>
          </w:tcPr>
          <w:p w:rsidR="00647E4A" w:rsidRPr="00A06131" w:rsidRDefault="00647E4A" w:rsidP="001419BD">
            <w:pPr>
              <w:tabs>
                <w:tab w:val="left" w:pos="0"/>
              </w:tabs>
              <w:spacing w:line="276" w:lineRule="auto"/>
              <w:rPr>
                <w:bCs/>
                <w:sz w:val="24"/>
                <w:szCs w:val="24"/>
              </w:rPr>
            </w:pPr>
            <w:r w:rsidRPr="00A06131">
              <w:rPr>
                <w:bCs/>
                <w:sz w:val="24"/>
                <w:szCs w:val="24"/>
              </w:rPr>
              <w:t>Соотношение своего и чужого: сравниваем свои ответы с готовыми, находим отличия и думаем, почему они есть</w:t>
            </w:r>
          </w:p>
          <w:p w:rsidR="00647E4A" w:rsidRPr="00A06131" w:rsidRDefault="00647E4A" w:rsidP="001419BD">
            <w:pPr>
              <w:tabs>
                <w:tab w:val="left" w:pos="0"/>
              </w:tabs>
              <w:spacing w:line="276" w:lineRule="auto"/>
              <w:rPr>
                <w:bCs/>
                <w:sz w:val="24"/>
                <w:szCs w:val="24"/>
              </w:rPr>
            </w:pPr>
            <w:r w:rsidRPr="00A06131">
              <w:rPr>
                <w:bCs/>
                <w:sz w:val="24"/>
                <w:szCs w:val="24"/>
              </w:rPr>
              <w:t>Сравнение мыслей: смотрим, как мы ответили на вопросы, и как ответили другие. Ищем, где наши мысли разошлись, и почему так получилось.</w:t>
            </w:r>
          </w:p>
          <w:p w:rsidR="00647E4A" w:rsidRPr="00A06131" w:rsidRDefault="00647E4A" w:rsidP="001419BD">
            <w:pPr>
              <w:tabs>
                <w:tab w:val="left" w:pos="0"/>
              </w:tabs>
              <w:spacing w:line="276" w:lineRule="auto"/>
              <w:rPr>
                <w:rFonts w:eastAsia="Calibri"/>
                <w:sz w:val="24"/>
                <w:szCs w:val="24"/>
              </w:rPr>
            </w:pPr>
            <w:r w:rsidRPr="00A06131">
              <w:rPr>
                <w:bCs/>
                <w:sz w:val="24"/>
                <w:szCs w:val="24"/>
              </w:rPr>
              <w:t>Редактирование ответов: смотрим на свои ответы и на ответы в примере, находим, что можно улучшить, и объясняем, почему мы так решили</w:t>
            </w:r>
          </w:p>
        </w:tc>
        <w:tc>
          <w:tcPr>
            <w:tcW w:w="4533"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Сравнивают свои ответы на вопросы по тексту с предлагаемыми стандартными ответами, в том числе сравнивая свои развернутые ответы с предложенными вариантами. Выявляют отклонения и определяют их причины (в ходе совместного обсуждения). Ссылаются на фрагмент текста, содержащий информацию, необходимую для выполнения задания</w:t>
            </w:r>
          </w:p>
        </w:tc>
      </w:tr>
      <w:tr w:rsidR="00647E4A" w:rsidRPr="00A06131" w:rsidTr="001419BD">
        <w:trPr>
          <w:jc w:val="center"/>
        </w:trPr>
        <w:tc>
          <w:tcPr>
            <w:tcW w:w="1220"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t>5.2</w:t>
            </w:r>
          </w:p>
        </w:tc>
        <w:tc>
          <w:tcPr>
            <w:tcW w:w="3132" w:type="dxa"/>
          </w:tcPr>
          <w:p w:rsidR="00647E4A" w:rsidRPr="00A06131" w:rsidRDefault="00647E4A" w:rsidP="001419BD">
            <w:pPr>
              <w:tabs>
                <w:tab w:val="left" w:pos="0"/>
              </w:tabs>
              <w:spacing w:before="46" w:line="276" w:lineRule="auto"/>
              <w:ind w:right="214"/>
              <w:rPr>
                <w:sz w:val="24"/>
                <w:szCs w:val="24"/>
              </w:rPr>
            </w:pPr>
            <w:r w:rsidRPr="00A06131">
              <w:rPr>
                <w:sz w:val="24"/>
                <w:szCs w:val="24"/>
              </w:rPr>
              <w:t xml:space="preserve">Читаем текст и учимся </w:t>
            </w:r>
            <w:r w:rsidRPr="00A06131">
              <w:rPr>
                <w:sz w:val="24"/>
                <w:szCs w:val="24"/>
              </w:rPr>
              <w:lastRenderedPageBreak/>
              <w:t>проверять свои ответы</w:t>
            </w:r>
          </w:p>
        </w:tc>
        <w:tc>
          <w:tcPr>
            <w:tcW w:w="1304" w:type="dxa"/>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lastRenderedPageBreak/>
              <w:t>3</w:t>
            </w:r>
          </w:p>
        </w:tc>
        <w:tc>
          <w:tcPr>
            <w:tcW w:w="4894" w:type="dxa"/>
          </w:tcPr>
          <w:p w:rsidR="00647E4A" w:rsidRPr="00A06131" w:rsidRDefault="00647E4A" w:rsidP="001419BD">
            <w:pPr>
              <w:tabs>
                <w:tab w:val="left" w:pos="0"/>
              </w:tabs>
              <w:spacing w:line="276" w:lineRule="auto"/>
              <w:rPr>
                <w:rFonts w:eastAsia="Calibri"/>
                <w:sz w:val="24"/>
                <w:szCs w:val="24"/>
              </w:rPr>
            </w:pPr>
            <w:r w:rsidRPr="00A06131">
              <w:rPr>
                <w:sz w:val="24"/>
                <w:szCs w:val="24"/>
              </w:rPr>
              <w:t xml:space="preserve">Выявление расхождений, собственных развернутых ответов с предложенными </w:t>
            </w:r>
            <w:r w:rsidRPr="00A06131">
              <w:rPr>
                <w:sz w:val="24"/>
                <w:szCs w:val="24"/>
              </w:rPr>
              <w:lastRenderedPageBreak/>
              <w:t>вариантами ответов</w:t>
            </w:r>
          </w:p>
        </w:tc>
        <w:tc>
          <w:tcPr>
            <w:tcW w:w="4533"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lastRenderedPageBreak/>
              <w:t>Проводят проверочную работу, проверяют.</w:t>
            </w:r>
          </w:p>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lastRenderedPageBreak/>
              <w:t>Самостоятельно выявляют расхождения между своими ответами и стандартным ответом на вопросы</w:t>
            </w:r>
          </w:p>
        </w:tc>
      </w:tr>
      <w:tr w:rsidR="00647E4A" w:rsidRPr="00A06131" w:rsidTr="001419BD">
        <w:trPr>
          <w:jc w:val="center"/>
        </w:trPr>
        <w:tc>
          <w:tcPr>
            <w:tcW w:w="4352" w:type="dxa"/>
            <w:gridSpan w:val="2"/>
          </w:tcPr>
          <w:p w:rsidR="00647E4A" w:rsidRPr="00A06131" w:rsidRDefault="00647E4A" w:rsidP="001419BD">
            <w:pPr>
              <w:tabs>
                <w:tab w:val="left" w:pos="0"/>
              </w:tabs>
              <w:spacing w:before="46" w:line="276" w:lineRule="auto"/>
              <w:rPr>
                <w:sz w:val="24"/>
                <w:szCs w:val="24"/>
              </w:rPr>
            </w:pPr>
            <w:r w:rsidRPr="00A06131">
              <w:rPr>
                <w:sz w:val="24"/>
                <w:szCs w:val="24"/>
              </w:rPr>
              <w:lastRenderedPageBreak/>
              <w:t xml:space="preserve">Итого по </w:t>
            </w:r>
            <w:r w:rsidRPr="00A06131">
              <w:rPr>
                <w:spacing w:val="-4"/>
                <w:sz w:val="24"/>
                <w:szCs w:val="24"/>
              </w:rPr>
              <w:t>модулю</w:t>
            </w:r>
          </w:p>
        </w:tc>
        <w:tc>
          <w:tcPr>
            <w:tcW w:w="1304" w:type="dxa"/>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6</w:t>
            </w:r>
          </w:p>
        </w:tc>
        <w:tc>
          <w:tcPr>
            <w:tcW w:w="4894" w:type="dxa"/>
          </w:tcPr>
          <w:p w:rsidR="00647E4A" w:rsidRPr="00A06131" w:rsidRDefault="00647E4A" w:rsidP="001419BD">
            <w:pPr>
              <w:tabs>
                <w:tab w:val="left" w:pos="0"/>
              </w:tabs>
              <w:spacing w:line="276" w:lineRule="auto"/>
              <w:rPr>
                <w:rFonts w:eastAsia="Calibri"/>
                <w:sz w:val="24"/>
                <w:szCs w:val="24"/>
              </w:rPr>
            </w:pPr>
          </w:p>
        </w:tc>
        <w:tc>
          <w:tcPr>
            <w:tcW w:w="4533" w:type="dxa"/>
          </w:tcPr>
          <w:p w:rsidR="00647E4A" w:rsidRPr="00A06131" w:rsidRDefault="00647E4A" w:rsidP="001419BD">
            <w:pPr>
              <w:tabs>
                <w:tab w:val="left" w:pos="0"/>
              </w:tabs>
              <w:spacing w:line="276" w:lineRule="auto"/>
              <w:rPr>
                <w:rFonts w:eastAsia="Calibri"/>
                <w:sz w:val="24"/>
                <w:szCs w:val="24"/>
              </w:rPr>
            </w:pPr>
          </w:p>
        </w:tc>
      </w:tr>
      <w:tr w:rsidR="00647E4A" w:rsidRPr="00A06131" w:rsidTr="001419BD">
        <w:trPr>
          <w:jc w:val="center"/>
        </w:trPr>
        <w:tc>
          <w:tcPr>
            <w:tcW w:w="15083" w:type="dxa"/>
            <w:gridSpan w:val="5"/>
          </w:tcPr>
          <w:p w:rsidR="00647E4A" w:rsidRPr="004B376E" w:rsidRDefault="00647E4A" w:rsidP="001419BD">
            <w:pPr>
              <w:tabs>
                <w:tab w:val="left" w:pos="0"/>
              </w:tabs>
              <w:spacing w:before="76" w:line="276" w:lineRule="auto"/>
              <w:jc w:val="center"/>
              <w:outlineLvl w:val="2"/>
              <w:rPr>
                <w:b/>
                <w:bCs/>
                <w:i/>
                <w:sz w:val="24"/>
                <w:szCs w:val="24"/>
              </w:rPr>
            </w:pPr>
            <w:r w:rsidRPr="00A06131">
              <w:rPr>
                <w:rFonts w:eastAsia="Calibri"/>
                <w:b/>
                <w:i/>
                <w:sz w:val="24"/>
                <w:szCs w:val="24"/>
              </w:rPr>
              <w:t xml:space="preserve">Модуль 6. </w:t>
            </w:r>
            <w:r w:rsidRPr="00A06131">
              <w:rPr>
                <w:b/>
                <w:i/>
                <w:color w:val="000000" w:themeColor="text1"/>
                <w:sz w:val="24"/>
                <w:szCs w:val="24"/>
              </w:rPr>
              <w:t>Чтение помогает в учебе и повседневной жизни</w:t>
            </w:r>
          </w:p>
        </w:tc>
      </w:tr>
      <w:tr w:rsidR="00647E4A" w:rsidRPr="00A06131" w:rsidTr="001419BD">
        <w:trPr>
          <w:jc w:val="center"/>
        </w:trPr>
        <w:tc>
          <w:tcPr>
            <w:tcW w:w="1220"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t>6.1</w:t>
            </w:r>
          </w:p>
        </w:tc>
        <w:tc>
          <w:tcPr>
            <w:tcW w:w="3132" w:type="dxa"/>
          </w:tcPr>
          <w:p w:rsidR="00647E4A" w:rsidRPr="00A06131" w:rsidRDefault="00647E4A" w:rsidP="001419BD">
            <w:pPr>
              <w:tabs>
                <w:tab w:val="left" w:pos="0"/>
              </w:tabs>
              <w:spacing w:before="47" w:line="276" w:lineRule="auto"/>
              <w:rPr>
                <w:sz w:val="24"/>
                <w:szCs w:val="24"/>
              </w:rPr>
            </w:pPr>
            <w:r w:rsidRPr="00A06131">
              <w:rPr>
                <w:sz w:val="24"/>
                <w:szCs w:val="24"/>
              </w:rPr>
              <w:t>Текст – наш помощник! Решаем проблему вместе.</w:t>
            </w:r>
          </w:p>
        </w:tc>
        <w:tc>
          <w:tcPr>
            <w:tcW w:w="1304" w:type="dxa"/>
          </w:tcPr>
          <w:p w:rsidR="00647E4A" w:rsidRPr="00A06131" w:rsidRDefault="00647E4A" w:rsidP="001419BD">
            <w:pPr>
              <w:tabs>
                <w:tab w:val="left" w:pos="0"/>
              </w:tabs>
              <w:spacing w:before="47" w:line="276" w:lineRule="auto"/>
              <w:ind w:right="4"/>
              <w:jc w:val="center"/>
              <w:rPr>
                <w:sz w:val="24"/>
                <w:szCs w:val="24"/>
              </w:rPr>
            </w:pPr>
            <w:r w:rsidRPr="00A06131">
              <w:rPr>
                <w:spacing w:val="-10"/>
                <w:sz w:val="24"/>
                <w:szCs w:val="24"/>
              </w:rPr>
              <w:t>2</w:t>
            </w:r>
          </w:p>
        </w:tc>
        <w:tc>
          <w:tcPr>
            <w:tcW w:w="4894" w:type="dxa"/>
          </w:tcPr>
          <w:p w:rsidR="00647E4A" w:rsidRPr="00A06131" w:rsidRDefault="00647E4A" w:rsidP="001419BD">
            <w:pPr>
              <w:pStyle w:val="Compact"/>
              <w:tabs>
                <w:tab w:val="left" w:pos="0"/>
              </w:tabs>
              <w:spacing w:before="0" w:line="276" w:lineRule="auto"/>
              <w:contextualSpacing/>
              <w:jc w:val="both"/>
              <w:rPr>
                <w:rFonts w:ascii="Times New Roman" w:hAnsi="Times New Roman" w:cs="Times New Roman"/>
                <w:color w:val="000000" w:themeColor="text1"/>
              </w:rPr>
            </w:pPr>
            <w:r w:rsidRPr="00A06131">
              <w:rPr>
                <w:rFonts w:ascii="Times New Roman" w:hAnsi="Times New Roman" w:cs="Times New Roman"/>
                <w:bCs/>
                <w:color w:val="000000" w:themeColor="text1"/>
              </w:rPr>
              <w:t>Обмен мнениями и обсуждение.</w:t>
            </w:r>
          </w:p>
          <w:p w:rsidR="00647E4A" w:rsidRPr="00A06131" w:rsidRDefault="00647E4A" w:rsidP="001419BD">
            <w:pPr>
              <w:pStyle w:val="Compact"/>
              <w:tabs>
                <w:tab w:val="left" w:pos="0"/>
              </w:tabs>
              <w:spacing w:before="0"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Поиск подсказок и информации. Создание и разыгрывание историй</w:t>
            </w:r>
          </w:p>
          <w:p w:rsidR="00647E4A" w:rsidRPr="00A06131" w:rsidRDefault="00647E4A" w:rsidP="001419BD">
            <w:pPr>
              <w:pStyle w:val="Compact"/>
              <w:tabs>
                <w:tab w:val="left" w:pos="0"/>
              </w:tabs>
              <w:spacing w:before="0" w:line="276" w:lineRule="auto"/>
              <w:contextualSpacing/>
              <w:jc w:val="both"/>
              <w:rPr>
                <w:rFonts w:ascii="Times New Roman" w:hAnsi="Times New Roman" w:cs="Times New Roman"/>
                <w:bCs/>
                <w:color w:val="000000" w:themeColor="text1"/>
              </w:rPr>
            </w:pPr>
          </w:p>
          <w:p w:rsidR="00647E4A" w:rsidRPr="00A06131" w:rsidRDefault="00647E4A" w:rsidP="001419BD">
            <w:pPr>
              <w:tabs>
                <w:tab w:val="left" w:pos="0"/>
              </w:tabs>
              <w:spacing w:line="276" w:lineRule="auto"/>
              <w:rPr>
                <w:rFonts w:eastAsia="Calibri"/>
                <w:sz w:val="24"/>
                <w:szCs w:val="24"/>
                <w:highlight w:val="yellow"/>
              </w:rPr>
            </w:pPr>
          </w:p>
          <w:p w:rsidR="00647E4A" w:rsidRPr="00A06131" w:rsidRDefault="00647E4A" w:rsidP="001419BD">
            <w:pPr>
              <w:tabs>
                <w:tab w:val="left" w:pos="0"/>
              </w:tabs>
              <w:spacing w:line="276" w:lineRule="auto"/>
              <w:rPr>
                <w:rFonts w:eastAsia="Calibri"/>
                <w:sz w:val="24"/>
                <w:szCs w:val="24"/>
                <w:highlight w:val="yellow"/>
              </w:rPr>
            </w:pPr>
          </w:p>
          <w:p w:rsidR="00647E4A" w:rsidRPr="00A06131" w:rsidRDefault="00647E4A" w:rsidP="001419BD">
            <w:pPr>
              <w:tabs>
                <w:tab w:val="left" w:pos="0"/>
              </w:tabs>
              <w:spacing w:line="276" w:lineRule="auto"/>
              <w:rPr>
                <w:rFonts w:eastAsia="Calibri"/>
                <w:sz w:val="24"/>
                <w:szCs w:val="24"/>
                <w:highlight w:val="yellow"/>
              </w:rPr>
            </w:pPr>
          </w:p>
          <w:p w:rsidR="00647E4A" w:rsidRPr="00A06131" w:rsidRDefault="00647E4A" w:rsidP="001419BD">
            <w:pPr>
              <w:tabs>
                <w:tab w:val="left" w:pos="0"/>
              </w:tabs>
              <w:spacing w:line="276" w:lineRule="auto"/>
              <w:rPr>
                <w:rFonts w:eastAsia="Calibri"/>
                <w:sz w:val="24"/>
                <w:szCs w:val="24"/>
                <w:highlight w:val="yellow"/>
              </w:rPr>
            </w:pPr>
          </w:p>
          <w:p w:rsidR="00647E4A" w:rsidRPr="00A06131" w:rsidRDefault="00647E4A" w:rsidP="001419BD">
            <w:pPr>
              <w:tabs>
                <w:tab w:val="left" w:pos="0"/>
              </w:tabs>
              <w:spacing w:line="276" w:lineRule="auto"/>
              <w:rPr>
                <w:rFonts w:eastAsia="Calibri"/>
                <w:sz w:val="24"/>
                <w:szCs w:val="24"/>
              </w:rPr>
            </w:pPr>
          </w:p>
        </w:tc>
        <w:tc>
          <w:tcPr>
            <w:tcW w:w="4533"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Обсуждают в группах содержание текстов, в которых герои находят выход из проблемной ситуации благодаря умению читать. Используя информацию из текста, находят выход из проблемной ситуации. Используют предложенную дополнительную справочную литературу для получения информации, релевантной учебной задаче</w:t>
            </w:r>
          </w:p>
        </w:tc>
      </w:tr>
      <w:tr w:rsidR="00647E4A" w:rsidRPr="00A06131" w:rsidTr="001419BD">
        <w:trPr>
          <w:jc w:val="center"/>
        </w:trPr>
        <w:tc>
          <w:tcPr>
            <w:tcW w:w="1220" w:type="dxa"/>
          </w:tcPr>
          <w:p w:rsidR="00647E4A" w:rsidRPr="00A06131" w:rsidRDefault="00647E4A" w:rsidP="001419BD">
            <w:pPr>
              <w:tabs>
                <w:tab w:val="left" w:pos="0"/>
              </w:tabs>
              <w:spacing w:line="276" w:lineRule="auto"/>
              <w:jc w:val="center"/>
              <w:rPr>
                <w:rFonts w:eastAsia="Calibri"/>
                <w:sz w:val="24"/>
                <w:szCs w:val="24"/>
              </w:rPr>
            </w:pPr>
            <w:r w:rsidRPr="00A06131">
              <w:rPr>
                <w:rFonts w:eastAsia="Calibri"/>
                <w:sz w:val="24"/>
                <w:szCs w:val="24"/>
              </w:rPr>
              <w:t>6.2</w:t>
            </w:r>
          </w:p>
        </w:tc>
        <w:tc>
          <w:tcPr>
            <w:tcW w:w="3132" w:type="dxa"/>
          </w:tcPr>
          <w:p w:rsidR="00647E4A" w:rsidRPr="00A06131" w:rsidRDefault="00647E4A" w:rsidP="001419BD">
            <w:pPr>
              <w:tabs>
                <w:tab w:val="left" w:pos="0"/>
              </w:tabs>
              <w:spacing w:before="46" w:line="276" w:lineRule="auto"/>
              <w:ind w:right="841"/>
              <w:rPr>
                <w:sz w:val="24"/>
                <w:szCs w:val="24"/>
              </w:rPr>
            </w:pPr>
            <w:r w:rsidRPr="00A06131">
              <w:rPr>
                <w:spacing w:val="-2"/>
                <w:sz w:val="24"/>
                <w:szCs w:val="24"/>
              </w:rPr>
              <w:t>Делимся тем, что прочитали!</w:t>
            </w:r>
          </w:p>
        </w:tc>
        <w:tc>
          <w:tcPr>
            <w:tcW w:w="1304" w:type="dxa"/>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2</w:t>
            </w:r>
          </w:p>
        </w:tc>
        <w:tc>
          <w:tcPr>
            <w:tcW w:w="4894" w:type="dxa"/>
          </w:tcPr>
          <w:p w:rsidR="00647E4A" w:rsidRPr="00A06131" w:rsidRDefault="00647E4A" w:rsidP="001419BD">
            <w:pPr>
              <w:tabs>
                <w:tab w:val="left" w:pos="0"/>
              </w:tabs>
              <w:spacing w:line="276" w:lineRule="auto"/>
              <w:rPr>
                <w:rFonts w:eastAsia="Calibri"/>
                <w:sz w:val="24"/>
                <w:szCs w:val="24"/>
              </w:rPr>
            </w:pPr>
            <w:r w:rsidRPr="00A06131">
              <w:rPr>
                <w:bCs/>
                <w:color w:val="000000" w:themeColor="text1"/>
                <w:sz w:val="24"/>
                <w:szCs w:val="24"/>
              </w:rPr>
              <w:t>Развитие критического мышления и самостоятельности</w:t>
            </w:r>
          </w:p>
        </w:tc>
        <w:tc>
          <w:tcPr>
            <w:tcW w:w="4533"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Ориентируются в содержании книги, используя оглавление, примечания, предисловие и ключ. Участвуют в обсуждении прослушанных и прочитанных текстов, соблюдая правила языкового этикета. Пишут короткий устный рассказ о прочитанной книге</w:t>
            </w:r>
          </w:p>
        </w:tc>
      </w:tr>
      <w:tr w:rsidR="00647E4A" w:rsidRPr="00A06131" w:rsidTr="001419BD">
        <w:trPr>
          <w:jc w:val="center"/>
        </w:trPr>
        <w:tc>
          <w:tcPr>
            <w:tcW w:w="4352" w:type="dxa"/>
            <w:gridSpan w:val="2"/>
          </w:tcPr>
          <w:p w:rsidR="00647E4A" w:rsidRPr="00A06131" w:rsidRDefault="00647E4A" w:rsidP="001419BD">
            <w:pPr>
              <w:tabs>
                <w:tab w:val="left" w:pos="0"/>
              </w:tabs>
              <w:spacing w:before="46" w:line="276" w:lineRule="auto"/>
              <w:rPr>
                <w:sz w:val="24"/>
                <w:szCs w:val="24"/>
              </w:rPr>
            </w:pPr>
            <w:r w:rsidRPr="00A06131">
              <w:rPr>
                <w:sz w:val="24"/>
                <w:szCs w:val="24"/>
              </w:rPr>
              <w:t>Итого</w:t>
            </w:r>
            <w:r>
              <w:rPr>
                <w:sz w:val="24"/>
                <w:szCs w:val="24"/>
              </w:rPr>
              <w:t xml:space="preserve"> </w:t>
            </w:r>
            <w:r w:rsidRPr="00A06131">
              <w:rPr>
                <w:sz w:val="24"/>
                <w:szCs w:val="24"/>
              </w:rPr>
              <w:t>по</w:t>
            </w:r>
            <w:r>
              <w:rPr>
                <w:sz w:val="24"/>
                <w:szCs w:val="24"/>
              </w:rPr>
              <w:t xml:space="preserve"> </w:t>
            </w:r>
            <w:r w:rsidRPr="00A06131">
              <w:rPr>
                <w:spacing w:val="-4"/>
                <w:sz w:val="24"/>
                <w:szCs w:val="24"/>
              </w:rPr>
              <w:t>модулю</w:t>
            </w:r>
          </w:p>
        </w:tc>
        <w:tc>
          <w:tcPr>
            <w:tcW w:w="1304" w:type="dxa"/>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4</w:t>
            </w:r>
          </w:p>
        </w:tc>
        <w:tc>
          <w:tcPr>
            <w:tcW w:w="4894" w:type="dxa"/>
          </w:tcPr>
          <w:p w:rsidR="00647E4A" w:rsidRPr="00A06131" w:rsidRDefault="00647E4A" w:rsidP="001419BD">
            <w:pPr>
              <w:tabs>
                <w:tab w:val="left" w:pos="0"/>
              </w:tabs>
              <w:spacing w:line="276" w:lineRule="auto"/>
              <w:rPr>
                <w:rFonts w:eastAsia="Calibri"/>
                <w:sz w:val="24"/>
                <w:szCs w:val="24"/>
              </w:rPr>
            </w:pPr>
          </w:p>
        </w:tc>
        <w:tc>
          <w:tcPr>
            <w:tcW w:w="4533" w:type="dxa"/>
          </w:tcPr>
          <w:p w:rsidR="00647E4A" w:rsidRPr="00A06131" w:rsidRDefault="00647E4A" w:rsidP="001419BD">
            <w:pPr>
              <w:tabs>
                <w:tab w:val="left" w:pos="0"/>
              </w:tabs>
              <w:spacing w:line="276" w:lineRule="auto"/>
              <w:rPr>
                <w:rFonts w:eastAsia="Calibri"/>
                <w:sz w:val="24"/>
                <w:szCs w:val="24"/>
              </w:rPr>
            </w:pPr>
          </w:p>
        </w:tc>
      </w:tr>
      <w:tr w:rsidR="00647E4A" w:rsidRPr="00A06131" w:rsidTr="001419BD">
        <w:trPr>
          <w:jc w:val="center"/>
        </w:trPr>
        <w:tc>
          <w:tcPr>
            <w:tcW w:w="4352" w:type="dxa"/>
            <w:gridSpan w:val="2"/>
          </w:tcPr>
          <w:p w:rsidR="00647E4A" w:rsidRPr="00A06131" w:rsidRDefault="00647E4A" w:rsidP="001419BD">
            <w:pPr>
              <w:tabs>
                <w:tab w:val="left" w:pos="0"/>
              </w:tabs>
              <w:spacing w:before="47" w:line="276" w:lineRule="auto"/>
              <w:rPr>
                <w:sz w:val="24"/>
                <w:szCs w:val="24"/>
              </w:rPr>
            </w:pPr>
            <w:r w:rsidRPr="00A06131">
              <w:rPr>
                <w:spacing w:val="-2"/>
                <w:sz w:val="24"/>
                <w:szCs w:val="24"/>
              </w:rPr>
              <w:t>Резерв</w:t>
            </w:r>
          </w:p>
        </w:tc>
        <w:tc>
          <w:tcPr>
            <w:tcW w:w="1304" w:type="dxa"/>
          </w:tcPr>
          <w:p w:rsidR="00647E4A" w:rsidRPr="00A06131" w:rsidRDefault="00647E4A" w:rsidP="001419BD">
            <w:pPr>
              <w:tabs>
                <w:tab w:val="left" w:pos="0"/>
              </w:tabs>
              <w:spacing w:before="47" w:line="276" w:lineRule="auto"/>
              <w:ind w:right="4"/>
              <w:jc w:val="center"/>
              <w:rPr>
                <w:sz w:val="24"/>
                <w:szCs w:val="24"/>
              </w:rPr>
            </w:pPr>
            <w:r w:rsidRPr="00A06131">
              <w:rPr>
                <w:spacing w:val="-10"/>
                <w:sz w:val="24"/>
                <w:szCs w:val="24"/>
              </w:rPr>
              <w:t>2</w:t>
            </w:r>
          </w:p>
        </w:tc>
        <w:tc>
          <w:tcPr>
            <w:tcW w:w="4894" w:type="dxa"/>
          </w:tcPr>
          <w:p w:rsidR="00647E4A" w:rsidRPr="00A06131" w:rsidRDefault="00647E4A" w:rsidP="001419BD">
            <w:pPr>
              <w:tabs>
                <w:tab w:val="left" w:pos="0"/>
              </w:tabs>
              <w:spacing w:line="276" w:lineRule="auto"/>
              <w:rPr>
                <w:rFonts w:eastAsia="Calibri"/>
                <w:sz w:val="24"/>
                <w:szCs w:val="24"/>
              </w:rPr>
            </w:pPr>
          </w:p>
        </w:tc>
        <w:tc>
          <w:tcPr>
            <w:tcW w:w="4533" w:type="dxa"/>
          </w:tcPr>
          <w:p w:rsidR="00647E4A" w:rsidRPr="00A06131" w:rsidRDefault="00647E4A" w:rsidP="001419BD">
            <w:pPr>
              <w:tabs>
                <w:tab w:val="left" w:pos="0"/>
              </w:tabs>
              <w:spacing w:line="276" w:lineRule="auto"/>
              <w:rPr>
                <w:rFonts w:eastAsia="Calibri"/>
                <w:sz w:val="24"/>
                <w:szCs w:val="24"/>
              </w:rPr>
            </w:pPr>
          </w:p>
        </w:tc>
      </w:tr>
      <w:tr w:rsidR="00647E4A" w:rsidRPr="00A06131" w:rsidTr="001419BD">
        <w:trPr>
          <w:jc w:val="center"/>
        </w:trPr>
        <w:tc>
          <w:tcPr>
            <w:tcW w:w="4352" w:type="dxa"/>
            <w:gridSpan w:val="2"/>
          </w:tcPr>
          <w:p w:rsidR="00647E4A" w:rsidRPr="00A06131" w:rsidRDefault="00647E4A" w:rsidP="001419BD">
            <w:pPr>
              <w:tabs>
                <w:tab w:val="left" w:pos="0"/>
              </w:tabs>
              <w:spacing w:before="46" w:line="276" w:lineRule="auto"/>
              <w:rPr>
                <w:sz w:val="24"/>
                <w:szCs w:val="24"/>
              </w:rPr>
            </w:pPr>
            <w:r w:rsidRPr="00A06131">
              <w:rPr>
                <w:sz w:val="24"/>
                <w:szCs w:val="24"/>
              </w:rPr>
              <w:t>ОБЩЕЕ КОЛИЧЕСТВО ЧАСОВПОПРОГРАММЕ</w:t>
            </w:r>
          </w:p>
        </w:tc>
        <w:tc>
          <w:tcPr>
            <w:tcW w:w="1304" w:type="dxa"/>
          </w:tcPr>
          <w:p w:rsidR="00647E4A" w:rsidRPr="00A06131" w:rsidRDefault="00647E4A" w:rsidP="001419BD">
            <w:pPr>
              <w:tabs>
                <w:tab w:val="left" w:pos="0"/>
              </w:tabs>
              <w:spacing w:before="46" w:line="276" w:lineRule="auto"/>
              <w:jc w:val="center"/>
              <w:rPr>
                <w:sz w:val="24"/>
                <w:szCs w:val="24"/>
              </w:rPr>
            </w:pPr>
            <w:r w:rsidRPr="00A06131">
              <w:rPr>
                <w:spacing w:val="-5"/>
                <w:sz w:val="24"/>
                <w:szCs w:val="24"/>
              </w:rPr>
              <w:t>34</w:t>
            </w:r>
          </w:p>
        </w:tc>
        <w:tc>
          <w:tcPr>
            <w:tcW w:w="4894" w:type="dxa"/>
          </w:tcPr>
          <w:p w:rsidR="00647E4A" w:rsidRPr="00A06131" w:rsidRDefault="00647E4A" w:rsidP="001419BD">
            <w:pPr>
              <w:tabs>
                <w:tab w:val="left" w:pos="0"/>
              </w:tabs>
              <w:spacing w:line="276" w:lineRule="auto"/>
              <w:rPr>
                <w:rFonts w:eastAsia="Calibri"/>
              </w:rPr>
            </w:pPr>
          </w:p>
        </w:tc>
        <w:tc>
          <w:tcPr>
            <w:tcW w:w="4533" w:type="dxa"/>
          </w:tcPr>
          <w:p w:rsidR="00647E4A" w:rsidRPr="00A06131" w:rsidRDefault="00647E4A" w:rsidP="001419BD">
            <w:pPr>
              <w:tabs>
                <w:tab w:val="left" w:pos="0"/>
              </w:tabs>
              <w:spacing w:line="276" w:lineRule="auto"/>
              <w:rPr>
                <w:rFonts w:eastAsia="Calibri"/>
              </w:rPr>
            </w:pPr>
          </w:p>
        </w:tc>
      </w:tr>
    </w:tbl>
    <w:p w:rsidR="00647E4A" w:rsidRDefault="00647E4A" w:rsidP="00647E4A">
      <w:pPr>
        <w:tabs>
          <w:tab w:val="left" w:pos="0"/>
          <w:tab w:val="left" w:pos="2595"/>
        </w:tabs>
        <w:spacing w:line="276" w:lineRule="auto"/>
        <w:rPr>
          <w:rFonts w:eastAsia="Calibri"/>
          <w:b/>
        </w:rPr>
      </w:pPr>
    </w:p>
    <w:p w:rsidR="00647E4A" w:rsidRPr="00201FF7" w:rsidRDefault="00647E4A" w:rsidP="00647E4A">
      <w:pPr>
        <w:tabs>
          <w:tab w:val="left" w:pos="0"/>
          <w:tab w:val="left" w:pos="2595"/>
        </w:tabs>
        <w:spacing w:line="276" w:lineRule="auto"/>
        <w:rPr>
          <w:rFonts w:eastAsia="Calibri"/>
          <w:b/>
          <w:sz w:val="32"/>
          <w:szCs w:val="32"/>
        </w:rPr>
      </w:pPr>
      <w:r>
        <w:rPr>
          <w:rFonts w:eastAsia="Calibri"/>
          <w:b/>
          <w:sz w:val="32"/>
          <w:szCs w:val="32"/>
        </w:rPr>
        <w:t>3 класс</w:t>
      </w:r>
    </w:p>
    <w:tbl>
      <w:tblPr>
        <w:tblStyle w:val="a9"/>
        <w:tblW w:w="0" w:type="auto"/>
        <w:tblInd w:w="0" w:type="dxa"/>
        <w:tblLook w:val="04A0" w:firstRow="1" w:lastRow="0" w:firstColumn="1" w:lastColumn="0" w:noHBand="0" w:noVBand="1"/>
      </w:tblPr>
      <w:tblGrid>
        <w:gridCol w:w="750"/>
        <w:gridCol w:w="2544"/>
        <w:gridCol w:w="988"/>
        <w:gridCol w:w="2844"/>
        <w:gridCol w:w="3377"/>
      </w:tblGrid>
      <w:tr w:rsidR="00647E4A" w:rsidRPr="00A06131" w:rsidTr="001419BD">
        <w:tc>
          <w:tcPr>
            <w:tcW w:w="1315" w:type="dxa"/>
          </w:tcPr>
          <w:p w:rsidR="00647E4A" w:rsidRPr="00A06131" w:rsidRDefault="00647E4A" w:rsidP="001419BD">
            <w:pPr>
              <w:tabs>
                <w:tab w:val="left" w:pos="0"/>
              </w:tabs>
              <w:spacing w:line="276" w:lineRule="auto"/>
              <w:ind w:right="37"/>
              <w:jc w:val="center"/>
              <w:rPr>
                <w:b/>
                <w:sz w:val="24"/>
                <w:szCs w:val="24"/>
              </w:rPr>
            </w:pPr>
            <w:r w:rsidRPr="00A06131">
              <w:rPr>
                <w:b/>
                <w:spacing w:val="-10"/>
                <w:sz w:val="24"/>
                <w:szCs w:val="24"/>
              </w:rPr>
              <w:t xml:space="preserve">№ </w:t>
            </w:r>
            <w:r w:rsidRPr="00A06131">
              <w:rPr>
                <w:b/>
                <w:spacing w:val="-5"/>
                <w:sz w:val="24"/>
                <w:szCs w:val="24"/>
              </w:rPr>
              <w:t>п/п</w:t>
            </w:r>
          </w:p>
        </w:tc>
        <w:tc>
          <w:tcPr>
            <w:tcW w:w="3204" w:type="dxa"/>
          </w:tcPr>
          <w:p w:rsidR="00647E4A" w:rsidRPr="00A06131" w:rsidRDefault="00647E4A" w:rsidP="001419BD">
            <w:pPr>
              <w:tabs>
                <w:tab w:val="left" w:pos="0"/>
              </w:tabs>
              <w:spacing w:line="276" w:lineRule="auto"/>
              <w:jc w:val="center"/>
              <w:rPr>
                <w:b/>
                <w:sz w:val="24"/>
                <w:szCs w:val="24"/>
              </w:rPr>
            </w:pPr>
            <w:r w:rsidRPr="00A06131">
              <w:rPr>
                <w:b/>
                <w:spacing w:val="-2"/>
                <w:sz w:val="24"/>
                <w:szCs w:val="24"/>
              </w:rPr>
              <w:t xml:space="preserve">Наименование </w:t>
            </w:r>
            <w:r w:rsidRPr="00A06131">
              <w:rPr>
                <w:b/>
                <w:sz w:val="24"/>
                <w:szCs w:val="24"/>
              </w:rPr>
              <w:t>разделов и тем учебного предмета</w:t>
            </w:r>
          </w:p>
        </w:tc>
        <w:tc>
          <w:tcPr>
            <w:tcW w:w="1374" w:type="dxa"/>
          </w:tcPr>
          <w:p w:rsidR="00647E4A" w:rsidRPr="00A06131" w:rsidRDefault="00647E4A" w:rsidP="001419BD">
            <w:pPr>
              <w:tabs>
                <w:tab w:val="left" w:pos="0"/>
              </w:tabs>
              <w:spacing w:line="276" w:lineRule="auto"/>
              <w:ind w:right="56"/>
              <w:jc w:val="center"/>
              <w:rPr>
                <w:b/>
                <w:sz w:val="24"/>
                <w:szCs w:val="24"/>
              </w:rPr>
            </w:pPr>
            <w:r w:rsidRPr="00A06131">
              <w:rPr>
                <w:b/>
                <w:spacing w:val="-2"/>
                <w:sz w:val="24"/>
                <w:szCs w:val="24"/>
              </w:rPr>
              <w:t>Кол-во часов</w:t>
            </w:r>
          </w:p>
        </w:tc>
        <w:tc>
          <w:tcPr>
            <w:tcW w:w="4859" w:type="dxa"/>
          </w:tcPr>
          <w:p w:rsidR="00647E4A" w:rsidRPr="00A06131" w:rsidRDefault="00647E4A" w:rsidP="001419BD">
            <w:pPr>
              <w:tabs>
                <w:tab w:val="left" w:pos="0"/>
              </w:tabs>
              <w:spacing w:line="276" w:lineRule="auto"/>
              <w:jc w:val="center"/>
              <w:rPr>
                <w:b/>
                <w:sz w:val="24"/>
                <w:szCs w:val="24"/>
              </w:rPr>
            </w:pPr>
            <w:r w:rsidRPr="00A06131">
              <w:rPr>
                <w:b/>
                <w:sz w:val="24"/>
                <w:szCs w:val="24"/>
              </w:rPr>
              <w:t xml:space="preserve">Программное </w:t>
            </w:r>
            <w:r w:rsidRPr="00A06131">
              <w:rPr>
                <w:b/>
                <w:spacing w:val="-2"/>
                <w:sz w:val="24"/>
                <w:szCs w:val="24"/>
              </w:rPr>
              <w:t>содержание</w:t>
            </w:r>
          </w:p>
        </w:tc>
        <w:tc>
          <w:tcPr>
            <w:tcW w:w="4036" w:type="dxa"/>
            <w:vAlign w:val="center"/>
          </w:tcPr>
          <w:p w:rsidR="00647E4A" w:rsidRPr="00A06131" w:rsidRDefault="00647E4A" w:rsidP="001419BD">
            <w:pPr>
              <w:tabs>
                <w:tab w:val="left" w:pos="0"/>
              </w:tabs>
              <w:spacing w:line="276" w:lineRule="auto"/>
              <w:jc w:val="center"/>
              <w:rPr>
                <w:b/>
                <w:sz w:val="24"/>
                <w:szCs w:val="24"/>
              </w:rPr>
            </w:pPr>
            <w:r w:rsidRPr="00A06131">
              <w:rPr>
                <w:b/>
                <w:sz w:val="24"/>
                <w:szCs w:val="24"/>
              </w:rPr>
              <w:t xml:space="preserve">Характеристика деятельности </w:t>
            </w:r>
            <w:r w:rsidRPr="00A06131">
              <w:rPr>
                <w:b/>
                <w:spacing w:val="-2"/>
                <w:sz w:val="24"/>
                <w:szCs w:val="24"/>
              </w:rPr>
              <w:t>обучающихся</w:t>
            </w:r>
          </w:p>
        </w:tc>
      </w:tr>
      <w:tr w:rsidR="00647E4A" w:rsidRPr="00A06131" w:rsidTr="001419BD">
        <w:tc>
          <w:tcPr>
            <w:tcW w:w="14788" w:type="dxa"/>
            <w:gridSpan w:val="5"/>
          </w:tcPr>
          <w:p w:rsidR="00647E4A" w:rsidRPr="00A06131" w:rsidRDefault="00647E4A" w:rsidP="001419BD">
            <w:pPr>
              <w:pStyle w:val="Compact"/>
              <w:tabs>
                <w:tab w:val="left" w:pos="0"/>
              </w:tabs>
              <w:spacing w:before="0" w:line="276" w:lineRule="auto"/>
              <w:contextualSpacing/>
              <w:jc w:val="both"/>
              <w:rPr>
                <w:rFonts w:ascii="Times New Roman" w:hAnsi="Times New Roman" w:cs="Times New Roman"/>
                <w:b/>
                <w:i/>
                <w:color w:val="000000" w:themeColor="text1"/>
              </w:rPr>
            </w:pPr>
            <w:r w:rsidRPr="00A06131">
              <w:rPr>
                <w:rFonts w:ascii="Times New Roman" w:eastAsia="Times New Roman" w:hAnsi="Times New Roman" w:cs="Times New Roman"/>
                <w:b/>
                <w:i/>
              </w:rPr>
              <w:t xml:space="preserve">Модуль 1. </w:t>
            </w:r>
            <w:r w:rsidRPr="00A06131">
              <w:rPr>
                <w:rFonts w:ascii="Times New Roman" w:hAnsi="Times New Roman" w:cs="Times New Roman"/>
                <w:b/>
                <w:i/>
                <w:color w:val="000000" w:themeColor="text1"/>
              </w:rPr>
              <w:t>Создаем книги своими руками: изучаем текст в деталях, иллюстрируем его и сопоставляем текст и изображения</w:t>
            </w:r>
          </w:p>
        </w:tc>
      </w:tr>
      <w:tr w:rsidR="00647E4A" w:rsidRPr="00A06131" w:rsidTr="001419BD">
        <w:tc>
          <w:tcPr>
            <w:tcW w:w="1315"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1.1</w:t>
            </w:r>
          </w:p>
        </w:tc>
        <w:tc>
          <w:tcPr>
            <w:tcW w:w="3204" w:type="dxa"/>
          </w:tcPr>
          <w:p w:rsidR="00647E4A" w:rsidRPr="00A06131" w:rsidRDefault="00647E4A" w:rsidP="001419BD">
            <w:pPr>
              <w:tabs>
                <w:tab w:val="left" w:pos="0"/>
              </w:tabs>
              <w:spacing w:line="276" w:lineRule="auto"/>
              <w:rPr>
                <w:rFonts w:eastAsia="Calibri"/>
                <w:sz w:val="24"/>
                <w:szCs w:val="24"/>
              </w:rPr>
            </w:pPr>
            <w:r w:rsidRPr="00A06131">
              <w:rPr>
                <w:bCs/>
                <w:sz w:val="24"/>
                <w:szCs w:val="24"/>
              </w:rPr>
              <w:t>Исследователи языка: создаем свой словарь интересных новых слов</w:t>
            </w:r>
          </w:p>
        </w:tc>
        <w:tc>
          <w:tcPr>
            <w:tcW w:w="1374" w:type="dxa"/>
          </w:tcPr>
          <w:p w:rsidR="00647E4A" w:rsidRPr="00A06131" w:rsidRDefault="00647E4A" w:rsidP="001419BD">
            <w:pPr>
              <w:tabs>
                <w:tab w:val="left" w:pos="0"/>
              </w:tabs>
              <w:spacing w:line="276" w:lineRule="auto"/>
              <w:jc w:val="center"/>
              <w:rPr>
                <w:rFonts w:eastAsia="Calibri"/>
                <w:sz w:val="24"/>
                <w:szCs w:val="24"/>
                <w:lang w:val="en-US"/>
              </w:rPr>
            </w:pPr>
            <w:r w:rsidRPr="00A06131">
              <w:rPr>
                <w:rFonts w:eastAsia="Calibri"/>
                <w:sz w:val="24"/>
                <w:szCs w:val="24"/>
                <w:lang w:val="en-US"/>
              </w:rPr>
              <w:t>2</w:t>
            </w:r>
          </w:p>
        </w:tc>
        <w:tc>
          <w:tcPr>
            <w:tcW w:w="4859" w:type="dxa"/>
          </w:tcPr>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Определение слов и выражений, требующих пояснения.</w:t>
            </w:r>
          </w:p>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Работа с толковыми словарями и справочниками.</w:t>
            </w:r>
          </w:p>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Запись пояснений и примеры</w:t>
            </w:r>
          </w:p>
          <w:p w:rsidR="00647E4A" w:rsidRPr="00A06131" w:rsidRDefault="00647E4A" w:rsidP="001419BD">
            <w:pPr>
              <w:tabs>
                <w:tab w:val="left" w:pos="0"/>
              </w:tabs>
              <w:spacing w:line="276" w:lineRule="auto"/>
              <w:rPr>
                <w:rFonts w:eastAsia="Calibri"/>
                <w:sz w:val="24"/>
                <w:szCs w:val="24"/>
              </w:rPr>
            </w:pPr>
          </w:p>
          <w:p w:rsidR="00647E4A" w:rsidRPr="00A06131" w:rsidRDefault="00647E4A" w:rsidP="001419BD">
            <w:pPr>
              <w:tabs>
                <w:tab w:val="left" w:pos="0"/>
              </w:tabs>
              <w:spacing w:line="276" w:lineRule="auto"/>
              <w:rPr>
                <w:rFonts w:eastAsia="Calibri"/>
                <w:sz w:val="24"/>
                <w:szCs w:val="24"/>
              </w:rPr>
            </w:pPr>
          </w:p>
        </w:tc>
        <w:tc>
          <w:tcPr>
            <w:tcW w:w="4036"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 xml:space="preserve">Применяют приёмы создания словаря «Слова, которых мы раньше не знали»: выделяют слова, значение которых требует пояснения; читают словарную статью в толковом словаре и изучают особенности её содержания и структуры; пишут пояснение лексического значения слова на странице книги; подбирают примеры предложений, в </w:t>
            </w:r>
            <w:r w:rsidRPr="00A06131">
              <w:rPr>
                <w:rFonts w:eastAsia="Calibri"/>
                <w:sz w:val="24"/>
                <w:szCs w:val="24"/>
              </w:rPr>
              <w:lastRenderedPageBreak/>
              <w:t>которых это слово употребляется. Индивидуальная работа: отбирают 3–4 слова для создания словаря и оформляют подготовленный материал</w:t>
            </w:r>
          </w:p>
        </w:tc>
      </w:tr>
      <w:tr w:rsidR="00647E4A" w:rsidRPr="00A06131" w:rsidTr="001419BD">
        <w:tc>
          <w:tcPr>
            <w:tcW w:w="1315"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lastRenderedPageBreak/>
              <w:t>1.2</w:t>
            </w:r>
          </w:p>
        </w:tc>
        <w:tc>
          <w:tcPr>
            <w:tcW w:w="3204" w:type="dxa"/>
          </w:tcPr>
          <w:p w:rsidR="00647E4A" w:rsidRPr="00A06131" w:rsidRDefault="00647E4A" w:rsidP="001419BD">
            <w:pPr>
              <w:tabs>
                <w:tab w:val="left" w:pos="0"/>
              </w:tabs>
              <w:spacing w:line="276" w:lineRule="auto"/>
              <w:rPr>
                <w:rFonts w:eastAsia="Calibri"/>
                <w:sz w:val="24"/>
                <w:szCs w:val="24"/>
              </w:rPr>
            </w:pPr>
            <w:r w:rsidRPr="00A06131">
              <w:rPr>
                <w:spacing w:val="-2"/>
                <w:sz w:val="24"/>
                <w:szCs w:val="24"/>
              </w:rPr>
              <w:t>От идеи до книги: создаем иллюстрированную историю своими руками</w:t>
            </w:r>
          </w:p>
        </w:tc>
        <w:tc>
          <w:tcPr>
            <w:tcW w:w="1374" w:type="dxa"/>
          </w:tcPr>
          <w:p w:rsidR="00647E4A" w:rsidRPr="00A06131" w:rsidRDefault="00647E4A" w:rsidP="001419BD">
            <w:pPr>
              <w:tabs>
                <w:tab w:val="left" w:pos="0"/>
              </w:tabs>
              <w:spacing w:line="276" w:lineRule="auto"/>
              <w:jc w:val="center"/>
              <w:rPr>
                <w:rFonts w:eastAsia="Calibri"/>
                <w:sz w:val="24"/>
                <w:szCs w:val="24"/>
                <w:lang w:val="en-US"/>
              </w:rPr>
            </w:pPr>
            <w:r w:rsidRPr="00A06131">
              <w:rPr>
                <w:rFonts w:eastAsia="Calibri"/>
                <w:sz w:val="24"/>
                <w:szCs w:val="24"/>
                <w:lang w:val="en-US"/>
              </w:rPr>
              <w:t>3</w:t>
            </w:r>
          </w:p>
        </w:tc>
        <w:tc>
          <w:tcPr>
            <w:tcW w:w="4859" w:type="dxa"/>
          </w:tcPr>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Визуализация информации.</w:t>
            </w:r>
          </w:p>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Сопоставление текста и визуального образа.</w:t>
            </w:r>
          </w:p>
          <w:p w:rsidR="00647E4A" w:rsidRPr="00A06131" w:rsidRDefault="00647E4A" w:rsidP="001419BD">
            <w:pPr>
              <w:tabs>
                <w:tab w:val="left" w:pos="0"/>
              </w:tabs>
              <w:spacing w:line="276" w:lineRule="auto"/>
              <w:rPr>
                <w:rFonts w:eastAsia="Calibri"/>
                <w:sz w:val="24"/>
                <w:szCs w:val="24"/>
              </w:rPr>
            </w:pPr>
            <w:r w:rsidRPr="00A06131">
              <w:rPr>
                <w:bCs/>
                <w:color w:val="000000" w:themeColor="text1"/>
                <w:sz w:val="24"/>
                <w:szCs w:val="24"/>
              </w:rPr>
              <w:t>Создание интерактивных элементов в книге</w:t>
            </w:r>
          </w:p>
        </w:tc>
        <w:tc>
          <w:tcPr>
            <w:tcW w:w="4036"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Ищут в тексте описание места (пейзажа), подбирают иллюстрации или самостоятельно иллюстрируют фрагменты текста описаниями мест. Ищут в тексте описание интерьера, подбирают иллюстрации или самостоятельно иллюстрируют фрагменты текста описаниями интерьеров. Ищут в тексте портрет героя. Находят несоответствия между словесным и визуальным портретами (используя предложенные иллюстрации). Создают страницу книги с вопросами по тексту и ответами на них. Подтверждают ответ на вопрос фрагментом текста</w:t>
            </w:r>
          </w:p>
        </w:tc>
      </w:tr>
      <w:tr w:rsidR="00647E4A" w:rsidRPr="00A06131" w:rsidTr="001419BD">
        <w:tc>
          <w:tcPr>
            <w:tcW w:w="1315"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1.3</w:t>
            </w:r>
          </w:p>
        </w:tc>
        <w:tc>
          <w:tcPr>
            <w:tcW w:w="3204" w:type="dxa"/>
          </w:tcPr>
          <w:p w:rsidR="00647E4A" w:rsidRPr="00A06131" w:rsidRDefault="00647E4A" w:rsidP="001419BD">
            <w:pPr>
              <w:tabs>
                <w:tab w:val="left" w:pos="0"/>
              </w:tabs>
              <w:spacing w:line="276" w:lineRule="auto"/>
              <w:rPr>
                <w:rFonts w:eastAsia="Calibri"/>
                <w:sz w:val="24"/>
                <w:szCs w:val="24"/>
              </w:rPr>
            </w:pPr>
            <w:r w:rsidRPr="00A06131">
              <w:rPr>
                <w:bCs/>
                <w:sz w:val="24"/>
                <w:szCs w:val="24"/>
              </w:rPr>
              <w:t>Найди правду в тексте: играем в "Да или Нет"</w:t>
            </w:r>
          </w:p>
        </w:tc>
        <w:tc>
          <w:tcPr>
            <w:tcW w:w="1374" w:type="dxa"/>
          </w:tcPr>
          <w:p w:rsidR="00647E4A" w:rsidRPr="00A06131" w:rsidRDefault="00647E4A" w:rsidP="001419BD">
            <w:pPr>
              <w:tabs>
                <w:tab w:val="left" w:pos="0"/>
              </w:tabs>
              <w:spacing w:line="276" w:lineRule="auto"/>
              <w:jc w:val="center"/>
              <w:rPr>
                <w:rFonts w:eastAsia="Calibri"/>
                <w:sz w:val="24"/>
                <w:szCs w:val="24"/>
                <w:lang w:val="en-US"/>
              </w:rPr>
            </w:pPr>
            <w:r w:rsidRPr="00A06131">
              <w:rPr>
                <w:rFonts w:eastAsia="Calibri"/>
                <w:sz w:val="24"/>
                <w:szCs w:val="24"/>
                <w:lang w:val="en-US"/>
              </w:rPr>
              <w:t>1</w:t>
            </w:r>
          </w:p>
        </w:tc>
        <w:tc>
          <w:tcPr>
            <w:tcW w:w="4859" w:type="dxa"/>
          </w:tcPr>
          <w:p w:rsidR="00647E4A" w:rsidRPr="00A06131" w:rsidRDefault="00647E4A" w:rsidP="001419BD">
            <w:pPr>
              <w:tabs>
                <w:tab w:val="left" w:pos="0"/>
              </w:tabs>
              <w:spacing w:line="276" w:lineRule="auto"/>
              <w:rPr>
                <w:rFonts w:eastAsia="Calibri"/>
                <w:sz w:val="24"/>
                <w:szCs w:val="24"/>
              </w:rPr>
            </w:pPr>
            <w:r w:rsidRPr="00A06131">
              <w:rPr>
                <w:bCs/>
                <w:color w:val="000000" w:themeColor="text1"/>
                <w:sz w:val="24"/>
                <w:szCs w:val="24"/>
              </w:rPr>
              <w:t>Развивающие игровые задания.</w:t>
            </w:r>
          </w:p>
        </w:tc>
        <w:tc>
          <w:tcPr>
            <w:tcW w:w="4036"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Принимают участие в игре «Да или Нет» и определяют, присутствует ли информация, данная в тексте, или нет</w:t>
            </w:r>
          </w:p>
        </w:tc>
      </w:tr>
      <w:tr w:rsidR="00647E4A" w:rsidRPr="00A06131" w:rsidTr="001419BD">
        <w:tc>
          <w:tcPr>
            <w:tcW w:w="4519" w:type="dxa"/>
            <w:gridSpan w:val="2"/>
          </w:tcPr>
          <w:p w:rsidR="00647E4A" w:rsidRPr="00A06131" w:rsidRDefault="00647E4A" w:rsidP="001419BD">
            <w:pPr>
              <w:tabs>
                <w:tab w:val="left" w:pos="0"/>
              </w:tabs>
              <w:spacing w:before="47" w:line="276" w:lineRule="auto"/>
              <w:rPr>
                <w:sz w:val="24"/>
                <w:szCs w:val="24"/>
              </w:rPr>
            </w:pPr>
            <w:r w:rsidRPr="00A06131">
              <w:rPr>
                <w:sz w:val="24"/>
                <w:szCs w:val="24"/>
              </w:rPr>
              <w:t xml:space="preserve">Итого по </w:t>
            </w:r>
            <w:r w:rsidRPr="00A06131">
              <w:rPr>
                <w:spacing w:val="-4"/>
                <w:sz w:val="24"/>
                <w:szCs w:val="24"/>
              </w:rPr>
              <w:t>модулю</w:t>
            </w:r>
          </w:p>
        </w:tc>
        <w:tc>
          <w:tcPr>
            <w:tcW w:w="1374" w:type="dxa"/>
          </w:tcPr>
          <w:p w:rsidR="00647E4A" w:rsidRPr="00A06131" w:rsidRDefault="00647E4A" w:rsidP="001419BD">
            <w:pPr>
              <w:tabs>
                <w:tab w:val="left" w:pos="0"/>
              </w:tabs>
              <w:spacing w:before="47" w:line="276" w:lineRule="auto"/>
              <w:ind w:right="4"/>
              <w:jc w:val="center"/>
              <w:rPr>
                <w:sz w:val="24"/>
                <w:szCs w:val="24"/>
                <w:lang w:val="en-US"/>
              </w:rPr>
            </w:pPr>
            <w:r w:rsidRPr="00A06131">
              <w:rPr>
                <w:sz w:val="24"/>
                <w:szCs w:val="24"/>
                <w:lang w:val="en-US"/>
              </w:rPr>
              <w:t>6</w:t>
            </w:r>
          </w:p>
        </w:tc>
        <w:tc>
          <w:tcPr>
            <w:tcW w:w="4859" w:type="dxa"/>
          </w:tcPr>
          <w:p w:rsidR="00647E4A" w:rsidRPr="00A06131" w:rsidRDefault="00647E4A" w:rsidP="001419BD">
            <w:pPr>
              <w:tabs>
                <w:tab w:val="left" w:pos="0"/>
              </w:tabs>
              <w:spacing w:line="276" w:lineRule="auto"/>
              <w:rPr>
                <w:rFonts w:eastAsia="Calibri"/>
                <w:sz w:val="24"/>
                <w:szCs w:val="24"/>
              </w:rPr>
            </w:pPr>
          </w:p>
        </w:tc>
        <w:tc>
          <w:tcPr>
            <w:tcW w:w="4036" w:type="dxa"/>
          </w:tcPr>
          <w:p w:rsidR="00647E4A" w:rsidRPr="00A06131" w:rsidRDefault="00647E4A" w:rsidP="001419BD">
            <w:pPr>
              <w:tabs>
                <w:tab w:val="left" w:pos="0"/>
              </w:tabs>
              <w:spacing w:line="276" w:lineRule="auto"/>
              <w:rPr>
                <w:rFonts w:eastAsia="Calibri"/>
                <w:sz w:val="24"/>
                <w:szCs w:val="24"/>
              </w:rPr>
            </w:pPr>
          </w:p>
        </w:tc>
      </w:tr>
      <w:tr w:rsidR="00647E4A" w:rsidRPr="00A06131" w:rsidTr="001419BD">
        <w:tc>
          <w:tcPr>
            <w:tcW w:w="14788" w:type="dxa"/>
            <w:gridSpan w:val="5"/>
          </w:tcPr>
          <w:p w:rsidR="00647E4A" w:rsidRPr="00637F82" w:rsidRDefault="00647E4A" w:rsidP="001419BD">
            <w:pPr>
              <w:tabs>
                <w:tab w:val="left" w:pos="0"/>
              </w:tabs>
              <w:spacing w:line="276" w:lineRule="auto"/>
              <w:jc w:val="both"/>
              <w:rPr>
                <w:b/>
                <w:i/>
                <w:sz w:val="24"/>
                <w:szCs w:val="24"/>
              </w:rPr>
            </w:pPr>
            <w:r w:rsidRPr="00A06131">
              <w:rPr>
                <w:rFonts w:eastAsia="Calibri"/>
                <w:b/>
                <w:i/>
                <w:sz w:val="24"/>
                <w:szCs w:val="24"/>
              </w:rPr>
              <w:t xml:space="preserve">Модуль 2. </w:t>
            </w:r>
            <w:r w:rsidRPr="00A06131">
              <w:rPr>
                <w:b/>
                <w:i/>
                <w:sz w:val="24"/>
                <w:szCs w:val="24"/>
              </w:rPr>
              <w:t>Анализируем и восстанавливаем текст</w:t>
            </w:r>
          </w:p>
        </w:tc>
      </w:tr>
      <w:tr w:rsidR="00647E4A" w:rsidRPr="00A06131" w:rsidTr="001419BD">
        <w:tc>
          <w:tcPr>
            <w:tcW w:w="1315"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2.1</w:t>
            </w:r>
          </w:p>
        </w:tc>
        <w:tc>
          <w:tcPr>
            <w:tcW w:w="3204" w:type="dxa"/>
          </w:tcPr>
          <w:p w:rsidR="00647E4A" w:rsidRPr="00A06131" w:rsidRDefault="00647E4A" w:rsidP="001419BD">
            <w:pPr>
              <w:tabs>
                <w:tab w:val="left" w:pos="0"/>
              </w:tabs>
              <w:spacing w:before="46" w:line="276" w:lineRule="auto"/>
              <w:ind w:right="556"/>
              <w:rPr>
                <w:sz w:val="24"/>
                <w:szCs w:val="24"/>
              </w:rPr>
            </w:pPr>
            <w:r w:rsidRPr="00A06131">
              <w:rPr>
                <w:sz w:val="24"/>
                <w:szCs w:val="24"/>
              </w:rPr>
              <w:t xml:space="preserve">Читаем и делаем </w:t>
            </w:r>
            <w:r w:rsidRPr="00A06131">
              <w:rPr>
                <w:spacing w:val="-2"/>
                <w:sz w:val="24"/>
                <w:szCs w:val="24"/>
              </w:rPr>
              <w:t>выводы</w:t>
            </w:r>
          </w:p>
        </w:tc>
        <w:tc>
          <w:tcPr>
            <w:tcW w:w="1374" w:type="dxa"/>
          </w:tcPr>
          <w:p w:rsidR="00647E4A" w:rsidRPr="00A06131" w:rsidRDefault="00647E4A" w:rsidP="001419BD">
            <w:pPr>
              <w:tabs>
                <w:tab w:val="left" w:pos="0"/>
              </w:tabs>
              <w:spacing w:before="46" w:line="276" w:lineRule="auto"/>
              <w:ind w:right="4"/>
              <w:jc w:val="center"/>
              <w:rPr>
                <w:sz w:val="24"/>
                <w:szCs w:val="24"/>
              </w:rPr>
            </w:pPr>
          </w:p>
        </w:tc>
        <w:tc>
          <w:tcPr>
            <w:tcW w:w="4859" w:type="dxa"/>
          </w:tcPr>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Установление взаимосвязей между фактами.</w:t>
            </w:r>
          </w:p>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Формулирование выводов на основе нескольких фрагментов.</w:t>
            </w:r>
          </w:p>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Развитие критического мышления.</w:t>
            </w:r>
          </w:p>
          <w:p w:rsidR="00647E4A" w:rsidRPr="00A06131" w:rsidRDefault="00647E4A" w:rsidP="001419BD">
            <w:pPr>
              <w:pStyle w:val="Compact"/>
              <w:tabs>
                <w:tab w:val="left" w:pos="0"/>
              </w:tabs>
              <w:spacing w:line="276" w:lineRule="auto"/>
              <w:contextualSpacing/>
              <w:rPr>
                <w:rFonts w:ascii="Times New Roman" w:eastAsia="Calibri" w:hAnsi="Times New Roman" w:cs="Times New Roman"/>
              </w:rPr>
            </w:pPr>
            <w:r w:rsidRPr="00A06131">
              <w:rPr>
                <w:rFonts w:ascii="Times New Roman" w:hAnsi="Times New Roman" w:cs="Times New Roman"/>
                <w:bCs/>
                <w:color w:val="000000" w:themeColor="text1"/>
              </w:rPr>
              <w:lastRenderedPageBreak/>
              <w:t>Восстановление недостающей информации</w:t>
            </w:r>
          </w:p>
        </w:tc>
        <w:tc>
          <w:tcPr>
            <w:tcW w:w="4036"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lastRenderedPageBreak/>
              <w:t>Устанавливают связи между 2–3 фактами, изложенными в тексте. Формулируют простые выводы на основе двух фактов, изложенных в тексте (на основе прочитанного/услышанного)</w:t>
            </w:r>
          </w:p>
        </w:tc>
      </w:tr>
      <w:tr w:rsidR="00647E4A" w:rsidRPr="00A06131" w:rsidTr="001419BD">
        <w:tc>
          <w:tcPr>
            <w:tcW w:w="4519" w:type="dxa"/>
            <w:gridSpan w:val="2"/>
          </w:tcPr>
          <w:p w:rsidR="00647E4A" w:rsidRPr="00A06131" w:rsidRDefault="00647E4A" w:rsidP="001419BD">
            <w:pPr>
              <w:tabs>
                <w:tab w:val="left" w:pos="0"/>
              </w:tabs>
              <w:spacing w:before="46" w:line="276" w:lineRule="auto"/>
              <w:rPr>
                <w:sz w:val="24"/>
                <w:szCs w:val="24"/>
              </w:rPr>
            </w:pPr>
            <w:r w:rsidRPr="00A06131">
              <w:rPr>
                <w:sz w:val="24"/>
                <w:szCs w:val="24"/>
              </w:rPr>
              <w:lastRenderedPageBreak/>
              <w:t xml:space="preserve">Итого по </w:t>
            </w:r>
            <w:r w:rsidRPr="00A06131">
              <w:rPr>
                <w:spacing w:val="-4"/>
                <w:sz w:val="24"/>
                <w:szCs w:val="24"/>
              </w:rPr>
              <w:t>модулю</w:t>
            </w:r>
          </w:p>
        </w:tc>
        <w:tc>
          <w:tcPr>
            <w:tcW w:w="1374" w:type="dxa"/>
          </w:tcPr>
          <w:p w:rsidR="00647E4A" w:rsidRPr="00A06131" w:rsidRDefault="00647E4A" w:rsidP="001419BD">
            <w:pPr>
              <w:tabs>
                <w:tab w:val="left" w:pos="0"/>
              </w:tabs>
              <w:spacing w:before="46" w:line="276" w:lineRule="auto"/>
              <w:ind w:right="4"/>
              <w:jc w:val="center"/>
              <w:rPr>
                <w:sz w:val="24"/>
                <w:szCs w:val="24"/>
                <w:lang w:val="en-US"/>
              </w:rPr>
            </w:pPr>
            <w:r w:rsidRPr="00A06131">
              <w:rPr>
                <w:sz w:val="24"/>
                <w:szCs w:val="24"/>
                <w:lang w:val="en-US"/>
              </w:rPr>
              <w:t>2</w:t>
            </w:r>
          </w:p>
        </w:tc>
        <w:tc>
          <w:tcPr>
            <w:tcW w:w="4859" w:type="dxa"/>
          </w:tcPr>
          <w:p w:rsidR="00647E4A" w:rsidRPr="00A06131" w:rsidRDefault="00647E4A" w:rsidP="001419BD">
            <w:pPr>
              <w:tabs>
                <w:tab w:val="left" w:pos="0"/>
              </w:tabs>
              <w:spacing w:line="276" w:lineRule="auto"/>
              <w:rPr>
                <w:rFonts w:eastAsia="Calibri"/>
                <w:sz w:val="24"/>
                <w:szCs w:val="24"/>
              </w:rPr>
            </w:pPr>
          </w:p>
        </w:tc>
        <w:tc>
          <w:tcPr>
            <w:tcW w:w="4036" w:type="dxa"/>
          </w:tcPr>
          <w:p w:rsidR="00647E4A" w:rsidRPr="00A06131" w:rsidRDefault="00647E4A" w:rsidP="001419BD">
            <w:pPr>
              <w:tabs>
                <w:tab w:val="left" w:pos="0"/>
              </w:tabs>
              <w:spacing w:line="276" w:lineRule="auto"/>
              <w:rPr>
                <w:rFonts w:eastAsia="Calibri"/>
                <w:sz w:val="24"/>
                <w:szCs w:val="24"/>
              </w:rPr>
            </w:pPr>
          </w:p>
        </w:tc>
      </w:tr>
      <w:tr w:rsidR="00647E4A" w:rsidRPr="00A06131" w:rsidTr="001419BD">
        <w:tc>
          <w:tcPr>
            <w:tcW w:w="14788" w:type="dxa"/>
            <w:gridSpan w:val="5"/>
          </w:tcPr>
          <w:p w:rsidR="00647E4A" w:rsidRPr="00A06131" w:rsidRDefault="00647E4A" w:rsidP="001419BD">
            <w:pPr>
              <w:tabs>
                <w:tab w:val="left" w:pos="0"/>
              </w:tabs>
              <w:spacing w:line="276" w:lineRule="auto"/>
              <w:outlineLvl w:val="2"/>
              <w:rPr>
                <w:b/>
                <w:bCs/>
                <w:i/>
                <w:sz w:val="24"/>
                <w:szCs w:val="24"/>
              </w:rPr>
            </w:pPr>
            <w:r w:rsidRPr="00A06131">
              <w:rPr>
                <w:rFonts w:eastAsia="Calibri"/>
                <w:b/>
                <w:i/>
                <w:sz w:val="24"/>
                <w:szCs w:val="24"/>
              </w:rPr>
              <w:t xml:space="preserve">Модуль 3. </w:t>
            </w:r>
            <w:r w:rsidRPr="00A06131">
              <w:rPr>
                <w:b/>
                <w:i/>
                <w:sz w:val="24"/>
                <w:szCs w:val="24"/>
              </w:rPr>
              <w:t xml:space="preserve">Соединяем, анализируем, </w:t>
            </w:r>
            <w:r w:rsidRPr="00A06131">
              <w:rPr>
                <w:b/>
                <w:i/>
                <w:spacing w:val="-2"/>
                <w:sz w:val="24"/>
                <w:szCs w:val="24"/>
              </w:rPr>
              <w:t>обобщаем</w:t>
            </w:r>
          </w:p>
        </w:tc>
      </w:tr>
      <w:tr w:rsidR="00647E4A" w:rsidRPr="00A06131" w:rsidTr="001419BD">
        <w:tc>
          <w:tcPr>
            <w:tcW w:w="1315"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3.1</w:t>
            </w:r>
          </w:p>
        </w:tc>
        <w:tc>
          <w:tcPr>
            <w:tcW w:w="3204" w:type="dxa"/>
          </w:tcPr>
          <w:p w:rsidR="00647E4A" w:rsidRPr="00A06131" w:rsidRDefault="00647E4A" w:rsidP="001419BD">
            <w:pPr>
              <w:tabs>
                <w:tab w:val="left" w:pos="0"/>
              </w:tabs>
              <w:spacing w:before="47" w:line="276" w:lineRule="auto"/>
              <w:rPr>
                <w:sz w:val="24"/>
                <w:szCs w:val="24"/>
              </w:rPr>
            </w:pPr>
            <w:r w:rsidRPr="00A06131">
              <w:rPr>
                <w:spacing w:val="-2"/>
                <w:sz w:val="24"/>
                <w:szCs w:val="24"/>
              </w:rPr>
              <w:t xml:space="preserve">Определяем последовательность </w:t>
            </w:r>
            <w:r w:rsidRPr="00A06131">
              <w:rPr>
                <w:sz w:val="24"/>
                <w:szCs w:val="24"/>
              </w:rPr>
              <w:t>событий, составляем план текста</w:t>
            </w:r>
          </w:p>
        </w:tc>
        <w:tc>
          <w:tcPr>
            <w:tcW w:w="1374" w:type="dxa"/>
          </w:tcPr>
          <w:p w:rsidR="00647E4A" w:rsidRPr="00A06131" w:rsidRDefault="00647E4A" w:rsidP="001419BD">
            <w:pPr>
              <w:tabs>
                <w:tab w:val="left" w:pos="0"/>
              </w:tabs>
              <w:spacing w:before="47" w:line="276" w:lineRule="auto"/>
              <w:ind w:right="4"/>
              <w:jc w:val="center"/>
              <w:rPr>
                <w:spacing w:val="-10"/>
                <w:sz w:val="24"/>
                <w:szCs w:val="24"/>
                <w:lang w:val="en-US"/>
              </w:rPr>
            </w:pPr>
            <w:r w:rsidRPr="00A06131">
              <w:rPr>
                <w:spacing w:val="-10"/>
                <w:sz w:val="24"/>
                <w:szCs w:val="24"/>
                <w:lang w:val="en-US"/>
              </w:rPr>
              <w:t>2</w:t>
            </w:r>
          </w:p>
        </w:tc>
        <w:tc>
          <w:tcPr>
            <w:tcW w:w="4859"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Выявление порядка следования событий в тексте. Разделение текста на содержательные фрагменты. Отображение каждого фрагмента в структурированном плане. Выполнение выборочного письменного пересказа содержания прочитанного или услышанного текста. Составление лаконичных устных и письменных высказываний, основывающихся на воспринимаемых художественных или информационных материалах</w:t>
            </w:r>
          </w:p>
        </w:tc>
        <w:tc>
          <w:tcPr>
            <w:tcW w:w="4036"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Определяют последовательность событий в прочитанном тексте. Выделяют смысловые части текста. Анализируют каждую смысловую часть плана. Передают письменно содержание одной смысловой части прочитанного или услышанного текста. Передают содержание нескольких смысловых частей текста при составлении устных высказываний на основе прочитанного или услышанного художественного и/или информационного текста</w:t>
            </w:r>
          </w:p>
        </w:tc>
      </w:tr>
      <w:tr w:rsidR="00647E4A" w:rsidRPr="00A06131" w:rsidTr="001419BD">
        <w:tc>
          <w:tcPr>
            <w:tcW w:w="1315"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3.2</w:t>
            </w:r>
          </w:p>
        </w:tc>
        <w:tc>
          <w:tcPr>
            <w:tcW w:w="3204" w:type="dxa"/>
          </w:tcPr>
          <w:p w:rsidR="00647E4A" w:rsidRPr="00A06131" w:rsidRDefault="00647E4A" w:rsidP="001419BD">
            <w:pPr>
              <w:tabs>
                <w:tab w:val="left" w:pos="0"/>
              </w:tabs>
              <w:spacing w:before="54" w:line="276" w:lineRule="auto"/>
              <w:rPr>
                <w:sz w:val="24"/>
                <w:szCs w:val="24"/>
              </w:rPr>
            </w:pPr>
            <w:r w:rsidRPr="00A06131">
              <w:rPr>
                <w:bCs/>
                <w:spacing w:val="-2"/>
                <w:sz w:val="24"/>
                <w:szCs w:val="24"/>
              </w:rPr>
              <w:t>Что с чем связано: ищем связи в рассказе!</w:t>
            </w:r>
          </w:p>
        </w:tc>
        <w:tc>
          <w:tcPr>
            <w:tcW w:w="1374" w:type="dxa"/>
          </w:tcPr>
          <w:p w:rsidR="00647E4A" w:rsidRPr="00A06131" w:rsidRDefault="00647E4A" w:rsidP="001419BD">
            <w:pPr>
              <w:tabs>
                <w:tab w:val="left" w:pos="0"/>
              </w:tabs>
              <w:spacing w:before="54" w:line="276" w:lineRule="auto"/>
              <w:ind w:right="4"/>
              <w:jc w:val="center"/>
              <w:rPr>
                <w:sz w:val="24"/>
                <w:szCs w:val="24"/>
                <w:lang w:val="en-US"/>
              </w:rPr>
            </w:pPr>
            <w:r w:rsidRPr="00A06131">
              <w:rPr>
                <w:sz w:val="24"/>
                <w:szCs w:val="24"/>
                <w:lang w:val="en-US"/>
              </w:rPr>
              <w:t>3</w:t>
            </w:r>
          </w:p>
        </w:tc>
        <w:tc>
          <w:tcPr>
            <w:tcW w:w="4859"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 xml:space="preserve">Определение связей между событиями и эпизодами литературного произведения. Раскрытие взаимосвязи фактов, указанных в различных разделах текста, для обнаружения неназванной автором причины происшествия. Установление зависимости между действиями, размышлениями и эмоциями персонажей повествования. </w:t>
            </w:r>
          </w:p>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 xml:space="preserve">Самостоятельное </w:t>
            </w:r>
            <w:r w:rsidRPr="00A06131">
              <w:rPr>
                <w:rFonts w:eastAsia="Calibri"/>
                <w:sz w:val="24"/>
                <w:szCs w:val="24"/>
              </w:rPr>
              <w:lastRenderedPageBreak/>
              <w:t>определение критерия для сопоставления ситуаций, освещённых в тексте</w:t>
            </w:r>
          </w:p>
        </w:tc>
        <w:tc>
          <w:tcPr>
            <w:tcW w:w="4036"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lastRenderedPageBreak/>
              <w:t xml:space="preserve">Устанавливают взаимосвязь между событиями и эпизодами в художественном тексте. Выявляют взаимосвязь между фактами в разных частях текста, чтобы определить причину событий, не упомянутых в тексте. Устанавливают взаимосвязь между действиями, мыслями и чувствами персонажей текста. Самостоятельно выбирают основания для сравнения событий, о которых идёт речь в тексте. Самостоятельно выбирают основания для сравнения персонажей текста и их </w:t>
            </w:r>
            <w:r w:rsidRPr="00A06131">
              <w:rPr>
                <w:rFonts w:eastAsia="Calibri"/>
                <w:sz w:val="24"/>
                <w:szCs w:val="24"/>
              </w:rPr>
              <w:lastRenderedPageBreak/>
              <w:t>поступков (например, по аналогии или контрасту). Устанавливают взаимосвязь между различными событиями в информационном тексте: определяют причины и следствия</w:t>
            </w:r>
          </w:p>
        </w:tc>
      </w:tr>
      <w:tr w:rsidR="00647E4A" w:rsidRPr="00A06131" w:rsidTr="001419BD">
        <w:tc>
          <w:tcPr>
            <w:tcW w:w="4519" w:type="dxa"/>
            <w:gridSpan w:val="2"/>
          </w:tcPr>
          <w:p w:rsidR="00647E4A" w:rsidRPr="00A06131" w:rsidRDefault="00647E4A" w:rsidP="001419BD">
            <w:pPr>
              <w:tabs>
                <w:tab w:val="left" w:pos="0"/>
              </w:tabs>
              <w:spacing w:before="46" w:line="276" w:lineRule="auto"/>
              <w:rPr>
                <w:sz w:val="24"/>
                <w:szCs w:val="24"/>
              </w:rPr>
            </w:pPr>
            <w:r w:rsidRPr="00A06131">
              <w:rPr>
                <w:sz w:val="24"/>
                <w:szCs w:val="24"/>
              </w:rPr>
              <w:lastRenderedPageBreak/>
              <w:t xml:space="preserve">Итого по </w:t>
            </w:r>
            <w:r w:rsidRPr="00A06131">
              <w:rPr>
                <w:spacing w:val="-4"/>
                <w:sz w:val="24"/>
                <w:szCs w:val="24"/>
              </w:rPr>
              <w:t>модулю</w:t>
            </w:r>
          </w:p>
        </w:tc>
        <w:tc>
          <w:tcPr>
            <w:tcW w:w="1374" w:type="dxa"/>
          </w:tcPr>
          <w:p w:rsidR="00647E4A" w:rsidRPr="00A06131" w:rsidRDefault="00647E4A" w:rsidP="001419BD">
            <w:pPr>
              <w:tabs>
                <w:tab w:val="left" w:pos="0"/>
              </w:tabs>
              <w:spacing w:before="46" w:line="276" w:lineRule="auto"/>
              <w:ind w:right="4"/>
              <w:jc w:val="center"/>
              <w:rPr>
                <w:sz w:val="24"/>
                <w:szCs w:val="24"/>
                <w:lang w:val="en-US"/>
              </w:rPr>
            </w:pPr>
            <w:r w:rsidRPr="00A06131">
              <w:rPr>
                <w:sz w:val="24"/>
                <w:szCs w:val="24"/>
                <w:lang w:val="en-US"/>
              </w:rPr>
              <w:t>5</w:t>
            </w:r>
          </w:p>
        </w:tc>
        <w:tc>
          <w:tcPr>
            <w:tcW w:w="4859" w:type="dxa"/>
          </w:tcPr>
          <w:p w:rsidR="00647E4A" w:rsidRPr="00A06131" w:rsidRDefault="00647E4A" w:rsidP="001419BD">
            <w:pPr>
              <w:tabs>
                <w:tab w:val="left" w:pos="0"/>
              </w:tabs>
              <w:spacing w:line="276" w:lineRule="auto"/>
              <w:rPr>
                <w:rFonts w:eastAsia="Calibri"/>
                <w:sz w:val="24"/>
                <w:szCs w:val="24"/>
              </w:rPr>
            </w:pPr>
          </w:p>
        </w:tc>
        <w:tc>
          <w:tcPr>
            <w:tcW w:w="4036" w:type="dxa"/>
          </w:tcPr>
          <w:p w:rsidR="00647E4A" w:rsidRPr="00A06131" w:rsidRDefault="00647E4A" w:rsidP="001419BD">
            <w:pPr>
              <w:tabs>
                <w:tab w:val="left" w:pos="0"/>
              </w:tabs>
              <w:spacing w:line="276" w:lineRule="auto"/>
              <w:rPr>
                <w:rFonts w:eastAsia="Calibri"/>
                <w:sz w:val="24"/>
                <w:szCs w:val="24"/>
              </w:rPr>
            </w:pPr>
          </w:p>
        </w:tc>
      </w:tr>
      <w:tr w:rsidR="00647E4A" w:rsidRPr="00A06131" w:rsidTr="001419BD">
        <w:tc>
          <w:tcPr>
            <w:tcW w:w="14788" w:type="dxa"/>
            <w:gridSpan w:val="5"/>
          </w:tcPr>
          <w:p w:rsidR="00647E4A" w:rsidRPr="00A06131" w:rsidRDefault="00647E4A" w:rsidP="001419BD">
            <w:pPr>
              <w:tabs>
                <w:tab w:val="left" w:pos="0"/>
              </w:tabs>
              <w:spacing w:before="1" w:line="276" w:lineRule="auto"/>
              <w:outlineLvl w:val="2"/>
              <w:rPr>
                <w:b/>
                <w:i/>
                <w:sz w:val="24"/>
                <w:szCs w:val="24"/>
              </w:rPr>
            </w:pPr>
            <w:r w:rsidRPr="00A06131">
              <w:rPr>
                <w:rFonts w:eastAsia="Calibri"/>
                <w:b/>
                <w:i/>
                <w:sz w:val="24"/>
                <w:szCs w:val="24"/>
              </w:rPr>
              <w:t xml:space="preserve">Модуль 4. </w:t>
            </w:r>
            <w:r w:rsidRPr="00A06131">
              <w:rPr>
                <w:b/>
                <w:i/>
                <w:sz w:val="24"/>
                <w:szCs w:val="24"/>
              </w:rPr>
              <w:t>Улучшаем текст: работаем над содержанием и стилем</w:t>
            </w:r>
          </w:p>
        </w:tc>
      </w:tr>
      <w:tr w:rsidR="00647E4A" w:rsidRPr="00A06131" w:rsidTr="001419BD">
        <w:tc>
          <w:tcPr>
            <w:tcW w:w="1315"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4.1</w:t>
            </w:r>
          </w:p>
        </w:tc>
        <w:tc>
          <w:tcPr>
            <w:tcW w:w="3204" w:type="dxa"/>
          </w:tcPr>
          <w:p w:rsidR="00647E4A" w:rsidRPr="00A06131" w:rsidRDefault="00647E4A" w:rsidP="001419BD">
            <w:pPr>
              <w:tabs>
                <w:tab w:val="left" w:pos="0"/>
              </w:tabs>
              <w:spacing w:before="46" w:line="276" w:lineRule="auto"/>
              <w:rPr>
                <w:sz w:val="24"/>
                <w:szCs w:val="24"/>
              </w:rPr>
            </w:pPr>
            <w:r w:rsidRPr="00A06131">
              <w:rPr>
                <w:bCs/>
                <w:sz w:val="24"/>
                <w:szCs w:val="24"/>
              </w:rPr>
              <w:t>Играем со словами: находим интересные сравнения, красивые описания и волшебные превращения вещей в сказочных героев</w:t>
            </w:r>
          </w:p>
        </w:tc>
        <w:tc>
          <w:tcPr>
            <w:tcW w:w="1374" w:type="dxa"/>
          </w:tcPr>
          <w:p w:rsidR="00647E4A" w:rsidRPr="00A06131" w:rsidRDefault="00647E4A" w:rsidP="001419BD">
            <w:pPr>
              <w:tabs>
                <w:tab w:val="left" w:pos="0"/>
              </w:tabs>
              <w:spacing w:before="46" w:line="276" w:lineRule="auto"/>
              <w:ind w:right="4"/>
              <w:jc w:val="center"/>
              <w:rPr>
                <w:sz w:val="24"/>
                <w:szCs w:val="24"/>
                <w:lang w:val="en-US"/>
              </w:rPr>
            </w:pPr>
            <w:r w:rsidRPr="00A06131">
              <w:rPr>
                <w:sz w:val="24"/>
                <w:szCs w:val="24"/>
                <w:lang w:val="en-US"/>
              </w:rPr>
              <w:t>1</w:t>
            </w:r>
          </w:p>
        </w:tc>
        <w:tc>
          <w:tcPr>
            <w:tcW w:w="4859" w:type="dxa"/>
          </w:tcPr>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Выявление и анализ художественных средств</w:t>
            </w:r>
          </w:p>
          <w:p w:rsidR="00647E4A" w:rsidRPr="00A06131" w:rsidRDefault="00647E4A" w:rsidP="001419BD">
            <w:pPr>
              <w:tabs>
                <w:tab w:val="left" w:pos="0"/>
              </w:tabs>
              <w:spacing w:line="276" w:lineRule="auto"/>
              <w:rPr>
                <w:rFonts w:eastAsia="Calibri"/>
                <w:sz w:val="24"/>
                <w:szCs w:val="24"/>
              </w:rPr>
            </w:pPr>
          </w:p>
        </w:tc>
        <w:tc>
          <w:tcPr>
            <w:tcW w:w="4036"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Ищут в тексте художественные средства выразительности (сравнение, эпитет, олицетворение)</w:t>
            </w:r>
          </w:p>
        </w:tc>
      </w:tr>
      <w:tr w:rsidR="00647E4A" w:rsidRPr="00A06131" w:rsidTr="001419BD">
        <w:tc>
          <w:tcPr>
            <w:tcW w:w="1315"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4.2</w:t>
            </w:r>
          </w:p>
        </w:tc>
        <w:tc>
          <w:tcPr>
            <w:tcW w:w="3204" w:type="dxa"/>
          </w:tcPr>
          <w:p w:rsidR="00647E4A" w:rsidRPr="00A06131" w:rsidRDefault="00647E4A" w:rsidP="001419BD">
            <w:pPr>
              <w:tabs>
                <w:tab w:val="left" w:pos="0"/>
              </w:tabs>
              <w:spacing w:before="54" w:line="276" w:lineRule="auto"/>
              <w:ind w:right="327"/>
              <w:rPr>
                <w:sz w:val="24"/>
                <w:szCs w:val="24"/>
              </w:rPr>
            </w:pPr>
            <w:r w:rsidRPr="00A06131">
              <w:rPr>
                <w:sz w:val="24"/>
                <w:szCs w:val="24"/>
              </w:rPr>
              <w:t>Ищем ошибки в тексте</w:t>
            </w:r>
          </w:p>
        </w:tc>
        <w:tc>
          <w:tcPr>
            <w:tcW w:w="1374" w:type="dxa"/>
          </w:tcPr>
          <w:p w:rsidR="00647E4A" w:rsidRPr="00A06131" w:rsidRDefault="00647E4A" w:rsidP="001419BD">
            <w:pPr>
              <w:tabs>
                <w:tab w:val="left" w:pos="0"/>
              </w:tabs>
              <w:spacing w:before="54" w:line="276" w:lineRule="auto"/>
              <w:ind w:right="4"/>
              <w:jc w:val="center"/>
              <w:rPr>
                <w:sz w:val="24"/>
                <w:szCs w:val="24"/>
                <w:lang w:val="en-US"/>
              </w:rPr>
            </w:pPr>
            <w:r w:rsidRPr="00A06131">
              <w:rPr>
                <w:sz w:val="24"/>
                <w:szCs w:val="24"/>
                <w:lang w:val="en-US"/>
              </w:rPr>
              <w:t>3</w:t>
            </w:r>
          </w:p>
        </w:tc>
        <w:tc>
          <w:tcPr>
            <w:tcW w:w="4859" w:type="dxa"/>
          </w:tcPr>
          <w:p w:rsidR="00647E4A" w:rsidRPr="00A06131" w:rsidRDefault="00647E4A" w:rsidP="001419BD">
            <w:pPr>
              <w:tabs>
                <w:tab w:val="left" w:pos="0"/>
              </w:tabs>
              <w:spacing w:line="276" w:lineRule="auto"/>
              <w:rPr>
                <w:bCs/>
                <w:color w:val="000000" w:themeColor="text1"/>
                <w:sz w:val="24"/>
                <w:szCs w:val="24"/>
              </w:rPr>
            </w:pPr>
            <w:r w:rsidRPr="00A06131">
              <w:rPr>
                <w:bCs/>
                <w:color w:val="000000" w:themeColor="text1"/>
                <w:sz w:val="24"/>
                <w:szCs w:val="24"/>
              </w:rPr>
              <w:t>Поиск и исправление ошибок в выражении мыслей.</w:t>
            </w:r>
          </w:p>
          <w:p w:rsidR="00647E4A" w:rsidRPr="00A06131" w:rsidRDefault="00647E4A" w:rsidP="001419BD">
            <w:pPr>
              <w:tabs>
                <w:tab w:val="left" w:pos="0"/>
              </w:tabs>
              <w:spacing w:line="276" w:lineRule="auto"/>
              <w:rPr>
                <w:bCs/>
                <w:color w:val="000000" w:themeColor="text1"/>
                <w:sz w:val="24"/>
                <w:szCs w:val="24"/>
              </w:rPr>
            </w:pPr>
            <w:r w:rsidRPr="00A06131">
              <w:rPr>
                <w:bCs/>
                <w:color w:val="000000" w:themeColor="text1"/>
                <w:sz w:val="24"/>
                <w:szCs w:val="24"/>
              </w:rPr>
              <w:t>Развитие навыков редактирования и самопроверки</w:t>
            </w:r>
          </w:p>
        </w:tc>
        <w:tc>
          <w:tcPr>
            <w:tcW w:w="4036"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Определяют место в тексте, где допущена ошибка, касающаяся выражения идеи (семантическая, логическая, фактологическая, лингвистическая и этическая). Объясняют суть ошибки своими словами (в рамках имеющихся знаний). Выбирают варианты исправления текста.</w:t>
            </w:r>
          </w:p>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Определяют место в тексте, где допущена ошибка, касающаяся лингвистической структуры текста (язык, грамматика, орфография, пунктуация). Объясняют суть ошибки своими словами (в рамках имеющихся знаний). Выбирают варианты исправления текста</w:t>
            </w:r>
          </w:p>
        </w:tc>
      </w:tr>
      <w:tr w:rsidR="00647E4A" w:rsidRPr="00A06131" w:rsidTr="001419BD">
        <w:tc>
          <w:tcPr>
            <w:tcW w:w="4519" w:type="dxa"/>
            <w:gridSpan w:val="2"/>
          </w:tcPr>
          <w:p w:rsidR="00647E4A" w:rsidRPr="00A06131" w:rsidRDefault="00647E4A" w:rsidP="001419BD">
            <w:pPr>
              <w:tabs>
                <w:tab w:val="left" w:pos="0"/>
              </w:tabs>
              <w:spacing w:before="47" w:line="276" w:lineRule="auto"/>
              <w:rPr>
                <w:sz w:val="24"/>
                <w:szCs w:val="24"/>
              </w:rPr>
            </w:pPr>
            <w:r w:rsidRPr="00A06131">
              <w:rPr>
                <w:sz w:val="24"/>
                <w:szCs w:val="24"/>
              </w:rPr>
              <w:t xml:space="preserve">Итого по </w:t>
            </w:r>
            <w:r w:rsidRPr="00A06131">
              <w:rPr>
                <w:spacing w:val="-4"/>
                <w:sz w:val="24"/>
                <w:szCs w:val="24"/>
              </w:rPr>
              <w:t>модулю</w:t>
            </w:r>
          </w:p>
        </w:tc>
        <w:tc>
          <w:tcPr>
            <w:tcW w:w="1374" w:type="dxa"/>
          </w:tcPr>
          <w:p w:rsidR="00647E4A" w:rsidRPr="00A06131" w:rsidRDefault="00647E4A" w:rsidP="001419BD">
            <w:pPr>
              <w:tabs>
                <w:tab w:val="left" w:pos="0"/>
              </w:tabs>
              <w:spacing w:before="47" w:line="276" w:lineRule="auto"/>
              <w:ind w:right="4"/>
              <w:jc w:val="center"/>
              <w:rPr>
                <w:sz w:val="24"/>
                <w:szCs w:val="24"/>
                <w:lang w:val="en-US"/>
              </w:rPr>
            </w:pPr>
            <w:r w:rsidRPr="00A06131">
              <w:rPr>
                <w:sz w:val="24"/>
                <w:szCs w:val="24"/>
                <w:lang w:val="en-US"/>
              </w:rPr>
              <w:t>4</w:t>
            </w:r>
          </w:p>
        </w:tc>
        <w:tc>
          <w:tcPr>
            <w:tcW w:w="4859" w:type="dxa"/>
          </w:tcPr>
          <w:p w:rsidR="00647E4A" w:rsidRPr="00A06131" w:rsidRDefault="00647E4A" w:rsidP="001419BD">
            <w:pPr>
              <w:tabs>
                <w:tab w:val="left" w:pos="0"/>
              </w:tabs>
              <w:spacing w:line="276" w:lineRule="auto"/>
              <w:rPr>
                <w:rFonts w:eastAsia="Calibri"/>
                <w:sz w:val="24"/>
                <w:szCs w:val="24"/>
              </w:rPr>
            </w:pPr>
          </w:p>
        </w:tc>
        <w:tc>
          <w:tcPr>
            <w:tcW w:w="4036" w:type="dxa"/>
          </w:tcPr>
          <w:p w:rsidR="00647E4A" w:rsidRPr="00A06131" w:rsidRDefault="00647E4A" w:rsidP="001419BD">
            <w:pPr>
              <w:tabs>
                <w:tab w:val="left" w:pos="0"/>
              </w:tabs>
              <w:spacing w:line="276" w:lineRule="auto"/>
              <w:rPr>
                <w:rFonts w:eastAsia="Calibri"/>
                <w:sz w:val="24"/>
                <w:szCs w:val="24"/>
              </w:rPr>
            </w:pPr>
          </w:p>
        </w:tc>
      </w:tr>
      <w:tr w:rsidR="00647E4A" w:rsidRPr="00A06131" w:rsidTr="001419BD">
        <w:tc>
          <w:tcPr>
            <w:tcW w:w="14788" w:type="dxa"/>
            <w:gridSpan w:val="5"/>
          </w:tcPr>
          <w:p w:rsidR="00647E4A" w:rsidRPr="00A06131" w:rsidRDefault="00647E4A" w:rsidP="001419BD">
            <w:pPr>
              <w:tabs>
                <w:tab w:val="left" w:pos="0"/>
              </w:tabs>
              <w:spacing w:line="276" w:lineRule="auto"/>
              <w:rPr>
                <w:rFonts w:eastAsia="Calibri"/>
                <w:i/>
                <w:sz w:val="24"/>
                <w:szCs w:val="24"/>
              </w:rPr>
            </w:pPr>
            <w:r w:rsidRPr="00A06131">
              <w:rPr>
                <w:b/>
                <w:bCs/>
                <w:i/>
                <w:sz w:val="24"/>
                <w:szCs w:val="24"/>
              </w:rPr>
              <w:t xml:space="preserve">Модуль 5. </w:t>
            </w:r>
            <w:r w:rsidRPr="00A06131">
              <w:rPr>
                <w:b/>
                <w:i/>
                <w:color w:val="000000" w:themeColor="text1"/>
                <w:sz w:val="24"/>
                <w:szCs w:val="24"/>
              </w:rPr>
              <w:t>Критическая оценка информации и понимание текста</w:t>
            </w:r>
          </w:p>
        </w:tc>
      </w:tr>
      <w:tr w:rsidR="00647E4A" w:rsidRPr="00A06131" w:rsidTr="001419BD">
        <w:tc>
          <w:tcPr>
            <w:tcW w:w="1315"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5.1</w:t>
            </w:r>
          </w:p>
        </w:tc>
        <w:tc>
          <w:tcPr>
            <w:tcW w:w="3204" w:type="dxa"/>
          </w:tcPr>
          <w:p w:rsidR="00647E4A" w:rsidRPr="00A06131" w:rsidRDefault="00647E4A" w:rsidP="001419BD">
            <w:pPr>
              <w:tabs>
                <w:tab w:val="left" w:pos="0"/>
              </w:tabs>
              <w:spacing w:before="46" w:line="276" w:lineRule="auto"/>
              <w:ind w:right="245"/>
              <w:rPr>
                <w:sz w:val="24"/>
                <w:szCs w:val="24"/>
              </w:rPr>
            </w:pPr>
            <w:r w:rsidRPr="00A06131">
              <w:rPr>
                <w:spacing w:val="-2"/>
                <w:sz w:val="24"/>
                <w:szCs w:val="24"/>
              </w:rPr>
              <w:t xml:space="preserve">Сопоставляем </w:t>
            </w:r>
            <w:r w:rsidRPr="00A06131">
              <w:rPr>
                <w:sz w:val="24"/>
                <w:szCs w:val="24"/>
              </w:rPr>
              <w:t xml:space="preserve">информацию разных </w:t>
            </w:r>
            <w:r w:rsidRPr="00A06131">
              <w:rPr>
                <w:spacing w:val="-2"/>
                <w:sz w:val="24"/>
                <w:szCs w:val="24"/>
              </w:rPr>
              <w:t>текстов</w:t>
            </w:r>
          </w:p>
        </w:tc>
        <w:tc>
          <w:tcPr>
            <w:tcW w:w="1374" w:type="dxa"/>
          </w:tcPr>
          <w:p w:rsidR="00647E4A" w:rsidRPr="00A06131" w:rsidRDefault="00647E4A" w:rsidP="001419BD">
            <w:pPr>
              <w:tabs>
                <w:tab w:val="left" w:pos="0"/>
              </w:tabs>
              <w:spacing w:before="46" w:line="276" w:lineRule="auto"/>
              <w:ind w:right="4"/>
              <w:jc w:val="center"/>
              <w:rPr>
                <w:sz w:val="24"/>
                <w:szCs w:val="24"/>
                <w:lang w:val="en-US"/>
              </w:rPr>
            </w:pPr>
            <w:r w:rsidRPr="00A06131">
              <w:rPr>
                <w:sz w:val="24"/>
                <w:szCs w:val="24"/>
                <w:lang w:val="en-US"/>
              </w:rPr>
              <w:t>3</w:t>
            </w:r>
          </w:p>
        </w:tc>
        <w:tc>
          <w:tcPr>
            <w:tcW w:w="4859" w:type="dxa"/>
          </w:tcPr>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Сравнение мнений и точек зрения.</w:t>
            </w:r>
          </w:p>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Сопоставление данных из разных источников</w:t>
            </w:r>
          </w:p>
          <w:p w:rsidR="00647E4A" w:rsidRPr="00A06131" w:rsidRDefault="00647E4A" w:rsidP="001419BD">
            <w:pPr>
              <w:tabs>
                <w:tab w:val="left" w:pos="0"/>
              </w:tabs>
              <w:spacing w:line="276" w:lineRule="auto"/>
              <w:rPr>
                <w:rFonts w:eastAsia="Calibri"/>
                <w:sz w:val="24"/>
                <w:szCs w:val="24"/>
                <w:highlight w:val="yellow"/>
              </w:rPr>
            </w:pPr>
          </w:p>
          <w:p w:rsidR="00647E4A" w:rsidRPr="00A06131" w:rsidRDefault="00647E4A" w:rsidP="001419BD">
            <w:pPr>
              <w:tabs>
                <w:tab w:val="left" w:pos="0"/>
              </w:tabs>
              <w:spacing w:line="276" w:lineRule="auto"/>
              <w:rPr>
                <w:rFonts w:eastAsia="Calibri"/>
                <w:sz w:val="24"/>
                <w:szCs w:val="24"/>
                <w:highlight w:val="yellow"/>
              </w:rPr>
            </w:pPr>
          </w:p>
          <w:p w:rsidR="00647E4A" w:rsidRPr="00A06131" w:rsidRDefault="00647E4A" w:rsidP="001419BD">
            <w:pPr>
              <w:tabs>
                <w:tab w:val="left" w:pos="0"/>
              </w:tabs>
              <w:spacing w:line="276" w:lineRule="auto"/>
              <w:rPr>
                <w:rFonts w:eastAsia="Calibri"/>
                <w:sz w:val="24"/>
                <w:szCs w:val="24"/>
                <w:highlight w:val="yellow"/>
              </w:rPr>
            </w:pPr>
          </w:p>
          <w:p w:rsidR="00647E4A" w:rsidRPr="00A06131" w:rsidRDefault="00647E4A" w:rsidP="001419BD">
            <w:pPr>
              <w:tabs>
                <w:tab w:val="left" w:pos="0"/>
              </w:tabs>
              <w:spacing w:line="276" w:lineRule="auto"/>
              <w:rPr>
                <w:rFonts w:eastAsia="Calibri"/>
                <w:sz w:val="24"/>
                <w:szCs w:val="24"/>
                <w:highlight w:val="yellow"/>
              </w:rPr>
            </w:pPr>
          </w:p>
        </w:tc>
        <w:tc>
          <w:tcPr>
            <w:tcW w:w="4036"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lastRenderedPageBreak/>
              <w:t xml:space="preserve">Сравнивают две точки зрения, представленные в одном тексте. Сравнивают две точки зрения, представленные в разных текстах. Сравнивают </w:t>
            </w:r>
            <w:r w:rsidRPr="00A06131">
              <w:rPr>
                <w:rFonts w:eastAsia="Calibri"/>
                <w:sz w:val="24"/>
                <w:szCs w:val="24"/>
              </w:rPr>
              <w:lastRenderedPageBreak/>
              <w:t>информацию из фрагмента справочного текста и путевых заметок</w:t>
            </w:r>
          </w:p>
        </w:tc>
      </w:tr>
      <w:tr w:rsidR="00647E4A" w:rsidRPr="00A06131" w:rsidTr="001419BD">
        <w:tc>
          <w:tcPr>
            <w:tcW w:w="1315"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lastRenderedPageBreak/>
              <w:t>5.2</w:t>
            </w:r>
          </w:p>
        </w:tc>
        <w:tc>
          <w:tcPr>
            <w:tcW w:w="3204" w:type="dxa"/>
          </w:tcPr>
          <w:p w:rsidR="00647E4A" w:rsidRPr="00A06131" w:rsidRDefault="00647E4A" w:rsidP="001419BD">
            <w:pPr>
              <w:tabs>
                <w:tab w:val="left" w:pos="0"/>
              </w:tabs>
              <w:spacing w:before="46" w:line="276" w:lineRule="auto"/>
              <w:ind w:right="214"/>
              <w:rPr>
                <w:sz w:val="24"/>
                <w:szCs w:val="24"/>
              </w:rPr>
            </w:pPr>
            <w:r w:rsidRPr="00A06131">
              <w:rPr>
                <w:sz w:val="24"/>
                <w:szCs w:val="24"/>
              </w:rPr>
              <w:t xml:space="preserve">Используем прием </w:t>
            </w:r>
            <w:r w:rsidRPr="00A06131">
              <w:rPr>
                <w:spacing w:val="-2"/>
                <w:sz w:val="24"/>
                <w:szCs w:val="24"/>
              </w:rPr>
              <w:t>проверки достоверности информации</w:t>
            </w:r>
          </w:p>
        </w:tc>
        <w:tc>
          <w:tcPr>
            <w:tcW w:w="1374" w:type="dxa"/>
          </w:tcPr>
          <w:p w:rsidR="00647E4A" w:rsidRPr="00A06131" w:rsidRDefault="00647E4A" w:rsidP="001419BD">
            <w:pPr>
              <w:tabs>
                <w:tab w:val="left" w:pos="0"/>
              </w:tabs>
              <w:spacing w:before="46" w:line="276" w:lineRule="auto"/>
              <w:ind w:right="4"/>
              <w:jc w:val="center"/>
              <w:rPr>
                <w:sz w:val="24"/>
                <w:szCs w:val="24"/>
                <w:lang w:val="en-US"/>
              </w:rPr>
            </w:pPr>
            <w:r w:rsidRPr="00A06131">
              <w:rPr>
                <w:sz w:val="24"/>
                <w:szCs w:val="24"/>
                <w:lang w:val="en-US"/>
              </w:rPr>
              <w:t>2</w:t>
            </w:r>
          </w:p>
        </w:tc>
        <w:tc>
          <w:tcPr>
            <w:tcW w:w="4859" w:type="dxa"/>
          </w:tcPr>
          <w:p w:rsidR="00647E4A" w:rsidRPr="00A06131" w:rsidRDefault="00647E4A" w:rsidP="001419BD">
            <w:pPr>
              <w:pStyle w:val="Compact"/>
              <w:tabs>
                <w:tab w:val="left" w:pos="0"/>
              </w:tabs>
              <w:spacing w:line="276" w:lineRule="auto"/>
              <w:contextualSpacing/>
              <w:rPr>
                <w:rFonts w:ascii="Times New Roman" w:hAnsi="Times New Roman" w:cs="Times New Roman"/>
                <w:color w:val="000000" w:themeColor="text1"/>
              </w:rPr>
            </w:pPr>
            <w:r w:rsidRPr="00A06131">
              <w:rPr>
                <w:rFonts w:ascii="Times New Roman" w:hAnsi="Times New Roman" w:cs="Times New Roman"/>
                <w:bCs/>
                <w:color w:val="000000" w:themeColor="text1"/>
              </w:rPr>
              <w:t>Проверка достоверности информации.</w:t>
            </w:r>
          </w:p>
          <w:p w:rsidR="00647E4A" w:rsidRPr="00A06131" w:rsidRDefault="00647E4A" w:rsidP="001419BD">
            <w:pPr>
              <w:pStyle w:val="Compact"/>
              <w:tabs>
                <w:tab w:val="left" w:pos="0"/>
              </w:tabs>
              <w:spacing w:line="276" w:lineRule="auto"/>
              <w:contextualSpacing/>
              <w:rPr>
                <w:rFonts w:ascii="Times New Roman" w:eastAsia="Times New Roman" w:hAnsi="Times New Roman" w:cs="Times New Roman"/>
              </w:rPr>
            </w:pPr>
            <w:r w:rsidRPr="00A06131">
              <w:rPr>
                <w:rFonts w:ascii="Times New Roman" w:hAnsi="Times New Roman" w:cs="Times New Roman"/>
                <w:bCs/>
                <w:color w:val="000000" w:themeColor="text1"/>
              </w:rPr>
              <w:t>Использование справочной литературы</w:t>
            </w:r>
          </w:p>
          <w:p w:rsidR="00647E4A" w:rsidRPr="00A06131" w:rsidRDefault="00647E4A" w:rsidP="001419BD">
            <w:pPr>
              <w:tabs>
                <w:tab w:val="left" w:pos="0"/>
              </w:tabs>
              <w:spacing w:line="276" w:lineRule="auto"/>
              <w:rPr>
                <w:sz w:val="24"/>
                <w:szCs w:val="24"/>
                <w:highlight w:val="yellow"/>
              </w:rPr>
            </w:pPr>
          </w:p>
        </w:tc>
        <w:tc>
          <w:tcPr>
            <w:tcW w:w="4036"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Проверяют достоверность текстовой информации, используя словарные статьи, энциклопедии и учебники. Используют необходимую справочную литературу для уточнения слов героя художественного текста</w:t>
            </w:r>
          </w:p>
        </w:tc>
      </w:tr>
      <w:tr w:rsidR="00647E4A" w:rsidRPr="00A06131" w:rsidTr="001419BD">
        <w:tc>
          <w:tcPr>
            <w:tcW w:w="4519" w:type="dxa"/>
            <w:gridSpan w:val="2"/>
          </w:tcPr>
          <w:p w:rsidR="00647E4A" w:rsidRPr="00A06131" w:rsidRDefault="00647E4A" w:rsidP="001419BD">
            <w:pPr>
              <w:tabs>
                <w:tab w:val="left" w:pos="0"/>
              </w:tabs>
              <w:spacing w:before="46" w:line="276" w:lineRule="auto"/>
              <w:rPr>
                <w:sz w:val="24"/>
                <w:szCs w:val="24"/>
              </w:rPr>
            </w:pPr>
            <w:r w:rsidRPr="00A06131">
              <w:rPr>
                <w:sz w:val="24"/>
                <w:szCs w:val="24"/>
              </w:rPr>
              <w:t xml:space="preserve">Итого по </w:t>
            </w:r>
            <w:r w:rsidRPr="00A06131">
              <w:rPr>
                <w:spacing w:val="-4"/>
                <w:sz w:val="24"/>
                <w:szCs w:val="24"/>
              </w:rPr>
              <w:t>модулю</w:t>
            </w:r>
          </w:p>
        </w:tc>
        <w:tc>
          <w:tcPr>
            <w:tcW w:w="1374" w:type="dxa"/>
          </w:tcPr>
          <w:p w:rsidR="00647E4A" w:rsidRPr="00A06131" w:rsidRDefault="00647E4A" w:rsidP="001419BD">
            <w:pPr>
              <w:tabs>
                <w:tab w:val="left" w:pos="0"/>
              </w:tabs>
              <w:spacing w:before="46" w:line="276" w:lineRule="auto"/>
              <w:ind w:right="4"/>
              <w:jc w:val="center"/>
              <w:rPr>
                <w:sz w:val="24"/>
                <w:szCs w:val="24"/>
                <w:lang w:val="en-US"/>
              </w:rPr>
            </w:pPr>
            <w:r w:rsidRPr="00A06131">
              <w:rPr>
                <w:sz w:val="24"/>
                <w:szCs w:val="24"/>
                <w:lang w:val="en-US"/>
              </w:rPr>
              <w:t>5</w:t>
            </w:r>
          </w:p>
        </w:tc>
        <w:tc>
          <w:tcPr>
            <w:tcW w:w="4859" w:type="dxa"/>
          </w:tcPr>
          <w:p w:rsidR="00647E4A" w:rsidRPr="00A06131" w:rsidRDefault="00647E4A" w:rsidP="001419BD">
            <w:pPr>
              <w:tabs>
                <w:tab w:val="left" w:pos="0"/>
              </w:tabs>
              <w:spacing w:line="276" w:lineRule="auto"/>
              <w:rPr>
                <w:rFonts w:eastAsia="Calibri"/>
                <w:sz w:val="24"/>
                <w:szCs w:val="24"/>
              </w:rPr>
            </w:pPr>
          </w:p>
        </w:tc>
        <w:tc>
          <w:tcPr>
            <w:tcW w:w="4036" w:type="dxa"/>
          </w:tcPr>
          <w:p w:rsidR="00647E4A" w:rsidRPr="00A06131" w:rsidRDefault="00647E4A" w:rsidP="001419BD">
            <w:pPr>
              <w:tabs>
                <w:tab w:val="left" w:pos="0"/>
              </w:tabs>
              <w:spacing w:line="276" w:lineRule="auto"/>
              <w:rPr>
                <w:rFonts w:eastAsia="Calibri"/>
                <w:sz w:val="24"/>
                <w:szCs w:val="24"/>
              </w:rPr>
            </w:pPr>
          </w:p>
        </w:tc>
      </w:tr>
      <w:tr w:rsidR="00647E4A" w:rsidRPr="00A06131" w:rsidTr="001419BD">
        <w:tc>
          <w:tcPr>
            <w:tcW w:w="14788" w:type="dxa"/>
            <w:gridSpan w:val="5"/>
          </w:tcPr>
          <w:p w:rsidR="00647E4A" w:rsidRPr="00A06131" w:rsidRDefault="00647E4A" w:rsidP="001419BD">
            <w:pPr>
              <w:tabs>
                <w:tab w:val="left" w:pos="0"/>
              </w:tabs>
              <w:spacing w:before="76" w:line="276" w:lineRule="auto"/>
              <w:outlineLvl w:val="2"/>
              <w:rPr>
                <w:b/>
                <w:i/>
                <w:sz w:val="24"/>
                <w:szCs w:val="24"/>
              </w:rPr>
            </w:pPr>
            <w:r w:rsidRPr="00A06131">
              <w:rPr>
                <w:rFonts w:eastAsia="Calibri"/>
                <w:b/>
                <w:i/>
                <w:sz w:val="24"/>
                <w:szCs w:val="24"/>
              </w:rPr>
              <w:t xml:space="preserve">Модуль 6. </w:t>
            </w:r>
            <w:r w:rsidRPr="00A06131">
              <w:rPr>
                <w:b/>
                <w:i/>
                <w:sz w:val="24"/>
                <w:szCs w:val="24"/>
              </w:rPr>
              <w:t>Оцениваем уровень понимания текста</w:t>
            </w:r>
          </w:p>
        </w:tc>
      </w:tr>
      <w:tr w:rsidR="00647E4A" w:rsidRPr="00A06131" w:rsidTr="001419BD">
        <w:tc>
          <w:tcPr>
            <w:tcW w:w="1315"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6.1</w:t>
            </w:r>
          </w:p>
        </w:tc>
        <w:tc>
          <w:tcPr>
            <w:tcW w:w="3204" w:type="dxa"/>
          </w:tcPr>
          <w:p w:rsidR="00647E4A" w:rsidRPr="00A06131" w:rsidRDefault="00647E4A" w:rsidP="001419BD">
            <w:pPr>
              <w:tabs>
                <w:tab w:val="left" w:pos="0"/>
              </w:tabs>
              <w:spacing w:before="47" w:line="276" w:lineRule="auto"/>
              <w:rPr>
                <w:sz w:val="24"/>
                <w:szCs w:val="24"/>
              </w:rPr>
            </w:pPr>
            <w:r w:rsidRPr="00A06131">
              <w:rPr>
                <w:sz w:val="24"/>
                <w:szCs w:val="24"/>
              </w:rPr>
              <w:t>Выполняем задания к тексту. Учимся проверять себя</w:t>
            </w:r>
          </w:p>
        </w:tc>
        <w:tc>
          <w:tcPr>
            <w:tcW w:w="1374" w:type="dxa"/>
          </w:tcPr>
          <w:p w:rsidR="00647E4A" w:rsidRPr="00A06131" w:rsidRDefault="00647E4A" w:rsidP="001419BD">
            <w:pPr>
              <w:tabs>
                <w:tab w:val="left" w:pos="0"/>
              </w:tabs>
              <w:spacing w:before="47" w:line="276" w:lineRule="auto"/>
              <w:ind w:right="4"/>
              <w:jc w:val="center"/>
              <w:rPr>
                <w:sz w:val="24"/>
                <w:szCs w:val="24"/>
                <w:lang w:val="en-US"/>
              </w:rPr>
            </w:pPr>
            <w:r w:rsidRPr="00A06131">
              <w:rPr>
                <w:sz w:val="24"/>
                <w:szCs w:val="24"/>
                <w:lang w:val="en-US"/>
              </w:rPr>
              <w:t xml:space="preserve">3 </w:t>
            </w:r>
          </w:p>
        </w:tc>
        <w:tc>
          <w:tcPr>
            <w:tcW w:w="4859" w:type="dxa"/>
          </w:tcPr>
          <w:p w:rsidR="00647E4A" w:rsidRPr="00A06131" w:rsidRDefault="00647E4A" w:rsidP="001419BD">
            <w:pPr>
              <w:pStyle w:val="Compact"/>
              <w:tabs>
                <w:tab w:val="left" w:pos="0"/>
              </w:tabs>
              <w:spacing w:line="276" w:lineRule="auto"/>
              <w:contextualSpacing/>
              <w:jc w:val="both"/>
              <w:rPr>
                <w:rFonts w:ascii="Times New Roman" w:eastAsia="Calibri" w:hAnsi="Times New Roman" w:cs="Times New Roman"/>
              </w:rPr>
            </w:pPr>
            <w:r w:rsidRPr="00A06131">
              <w:rPr>
                <w:rFonts w:ascii="Times New Roman" w:hAnsi="Times New Roman" w:cs="Times New Roman"/>
                <w:bCs/>
                <w:color w:val="000000" w:themeColor="text1"/>
              </w:rPr>
              <w:t>Оценка понимания текста</w:t>
            </w:r>
          </w:p>
          <w:p w:rsidR="00647E4A" w:rsidRPr="00A06131" w:rsidRDefault="00647E4A" w:rsidP="001419BD">
            <w:pPr>
              <w:tabs>
                <w:tab w:val="left" w:pos="0"/>
              </w:tabs>
              <w:spacing w:line="276" w:lineRule="auto"/>
              <w:rPr>
                <w:rFonts w:eastAsia="Calibri"/>
                <w:sz w:val="24"/>
                <w:szCs w:val="24"/>
              </w:rPr>
            </w:pPr>
          </w:p>
        </w:tc>
        <w:tc>
          <w:tcPr>
            <w:tcW w:w="4036"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Сравнивают свои ответы на вопросы по тексту с предлагаемыми стандартными ответами, в том числе свои развернутые ответы с предложенными вариантами. Применяют предложенные критерии оценки развернутых ответов. Выявляют отклонения и определяют их причины (в ходе группового обсуждения). Ссылаются на фрагмент текста, содержащий информацию, необходимую для выполнения задания</w:t>
            </w:r>
          </w:p>
        </w:tc>
      </w:tr>
      <w:tr w:rsidR="00647E4A" w:rsidRPr="00A06131" w:rsidTr="001419BD">
        <w:tc>
          <w:tcPr>
            <w:tcW w:w="1315"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6.2</w:t>
            </w:r>
          </w:p>
        </w:tc>
        <w:tc>
          <w:tcPr>
            <w:tcW w:w="3204" w:type="dxa"/>
          </w:tcPr>
          <w:p w:rsidR="00647E4A" w:rsidRPr="00A06131" w:rsidRDefault="00647E4A" w:rsidP="001419BD">
            <w:pPr>
              <w:tabs>
                <w:tab w:val="left" w:pos="0"/>
              </w:tabs>
              <w:spacing w:before="46" w:line="276" w:lineRule="auto"/>
              <w:ind w:right="841"/>
              <w:rPr>
                <w:sz w:val="24"/>
                <w:szCs w:val="24"/>
              </w:rPr>
            </w:pPr>
            <w:r w:rsidRPr="00A06131">
              <w:rPr>
                <w:sz w:val="24"/>
                <w:szCs w:val="24"/>
              </w:rPr>
              <w:t xml:space="preserve">Выполняем задания к тексту. Проверяем </w:t>
            </w:r>
            <w:r w:rsidRPr="00A06131">
              <w:rPr>
                <w:spacing w:val="-4"/>
                <w:sz w:val="24"/>
                <w:szCs w:val="24"/>
              </w:rPr>
              <w:t>себя</w:t>
            </w:r>
          </w:p>
        </w:tc>
        <w:tc>
          <w:tcPr>
            <w:tcW w:w="1374" w:type="dxa"/>
          </w:tcPr>
          <w:p w:rsidR="00647E4A" w:rsidRPr="00A06131" w:rsidRDefault="00647E4A" w:rsidP="001419BD">
            <w:pPr>
              <w:tabs>
                <w:tab w:val="left" w:pos="0"/>
              </w:tabs>
              <w:spacing w:before="46" w:line="276" w:lineRule="auto"/>
              <w:ind w:right="4"/>
              <w:jc w:val="center"/>
              <w:rPr>
                <w:sz w:val="24"/>
                <w:szCs w:val="24"/>
              </w:rPr>
            </w:pPr>
            <w:r w:rsidRPr="00A06131">
              <w:rPr>
                <w:sz w:val="24"/>
                <w:szCs w:val="24"/>
              </w:rPr>
              <w:t>3</w:t>
            </w:r>
          </w:p>
        </w:tc>
        <w:tc>
          <w:tcPr>
            <w:tcW w:w="4859" w:type="dxa"/>
          </w:tcPr>
          <w:p w:rsidR="00647E4A" w:rsidRPr="00A06131" w:rsidRDefault="00647E4A" w:rsidP="001419BD">
            <w:pPr>
              <w:tabs>
                <w:tab w:val="left" w:pos="0"/>
              </w:tabs>
              <w:spacing w:line="276" w:lineRule="auto"/>
              <w:rPr>
                <w:rFonts w:eastAsia="Calibri"/>
                <w:sz w:val="24"/>
                <w:szCs w:val="24"/>
              </w:rPr>
            </w:pPr>
            <w:r w:rsidRPr="00A06131">
              <w:rPr>
                <w:bCs/>
                <w:color w:val="000000" w:themeColor="text1"/>
                <w:sz w:val="24"/>
                <w:szCs w:val="24"/>
              </w:rPr>
              <w:t>Анализ причин расхождений</w:t>
            </w:r>
          </w:p>
          <w:p w:rsidR="00647E4A" w:rsidRPr="00A06131" w:rsidRDefault="00647E4A" w:rsidP="001419BD">
            <w:pPr>
              <w:tabs>
                <w:tab w:val="left" w:pos="0"/>
              </w:tabs>
              <w:spacing w:line="276" w:lineRule="auto"/>
              <w:rPr>
                <w:rFonts w:eastAsia="Calibri"/>
                <w:vanish/>
                <w:sz w:val="24"/>
                <w:szCs w:val="24"/>
              </w:rPr>
            </w:pPr>
            <w:r w:rsidRPr="00A06131">
              <w:rPr>
                <w:rFonts w:eastAsia="Calibri"/>
                <w:vanish/>
                <w:sz w:val="24"/>
                <w:szCs w:val="24"/>
              </w:rPr>
              <w:t>Начало формы</w:t>
            </w:r>
          </w:p>
          <w:p w:rsidR="00647E4A" w:rsidRPr="00A06131" w:rsidRDefault="00647E4A" w:rsidP="001419BD">
            <w:pPr>
              <w:tabs>
                <w:tab w:val="left" w:pos="0"/>
              </w:tabs>
              <w:spacing w:line="276" w:lineRule="auto"/>
              <w:rPr>
                <w:rFonts w:eastAsia="Calibri"/>
                <w:sz w:val="24"/>
                <w:szCs w:val="24"/>
              </w:rPr>
            </w:pPr>
          </w:p>
        </w:tc>
        <w:tc>
          <w:tcPr>
            <w:tcW w:w="4036"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Проводят проверочную работу, проверяют. Самостоятельно выявляют расхождения между своими ответами и стандартным ответом на вопросы</w:t>
            </w:r>
          </w:p>
        </w:tc>
      </w:tr>
      <w:tr w:rsidR="00647E4A" w:rsidRPr="00A06131" w:rsidTr="001419BD">
        <w:tc>
          <w:tcPr>
            <w:tcW w:w="14788" w:type="dxa"/>
            <w:gridSpan w:val="5"/>
          </w:tcPr>
          <w:p w:rsidR="00647E4A" w:rsidRPr="00A06131" w:rsidRDefault="00647E4A" w:rsidP="001419BD">
            <w:pPr>
              <w:tabs>
                <w:tab w:val="left" w:pos="0"/>
              </w:tabs>
              <w:spacing w:line="276" w:lineRule="auto"/>
              <w:rPr>
                <w:b/>
                <w:i/>
                <w:sz w:val="24"/>
                <w:szCs w:val="24"/>
              </w:rPr>
            </w:pPr>
            <w:r w:rsidRPr="00A06131">
              <w:rPr>
                <w:rFonts w:eastAsia="Calibri"/>
                <w:b/>
                <w:i/>
                <w:sz w:val="24"/>
                <w:szCs w:val="24"/>
              </w:rPr>
              <w:t>Модуль 7.</w:t>
            </w:r>
            <w:r w:rsidRPr="00A06131">
              <w:rPr>
                <w:b/>
                <w:i/>
                <w:sz w:val="24"/>
                <w:szCs w:val="24"/>
              </w:rPr>
              <w:t xml:space="preserve"> Умение читать помогает нам в учебе и повседневной жизни</w:t>
            </w:r>
          </w:p>
        </w:tc>
      </w:tr>
      <w:tr w:rsidR="00647E4A" w:rsidRPr="00A06131" w:rsidTr="001419BD">
        <w:tc>
          <w:tcPr>
            <w:tcW w:w="1315"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7.1</w:t>
            </w:r>
          </w:p>
        </w:tc>
        <w:tc>
          <w:tcPr>
            <w:tcW w:w="3204" w:type="dxa"/>
          </w:tcPr>
          <w:p w:rsidR="00647E4A" w:rsidRPr="00A06131" w:rsidRDefault="00647E4A" w:rsidP="001419BD">
            <w:pPr>
              <w:tabs>
                <w:tab w:val="left" w:pos="0"/>
              </w:tabs>
              <w:spacing w:before="46" w:line="276" w:lineRule="auto"/>
              <w:ind w:right="841"/>
              <w:rPr>
                <w:sz w:val="24"/>
                <w:szCs w:val="24"/>
              </w:rPr>
            </w:pPr>
            <w:r w:rsidRPr="00A06131">
              <w:rPr>
                <w:sz w:val="24"/>
                <w:szCs w:val="24"/>
              </w:rPr>
              <w:t xml:space="preserve">Ищем с помощью текста решение </w:t>
            </w:r>
            <w:r w:rsidRPr="00A06131">
              <w:rPr>
                <w:spacing w:val="-2"/>
                <w:sz w:val="24"/>
                <w:szCs w:val="24"/>
              </w:rPr>
              <w:t>проблемы</w:t>
            </w:r>
          </w:p>
        </w:tc>
        <w:tc>
          <w:tcPr>
            <w:tcW w:w="1374" w:type="dxa"/>
          </w:tcPr>
          <w:p w:rsidR="00647E4A" w:rsidRPr="00A06131" w:rsidRDefault="00647E4A" w:rsidP="001419BD">
            <w:pPr>
              <w:tabs>
                <w:tab w:val="left" w:pos="0"/>
              </w:tabs>
              <w:spacing w:before="46" w:line="276" w:lineRule="auto"/>
              <w:ind w:right="4"/>
              <w:jc w:val="center"/>
              <w:rPr>
                <w:sz w:val="24"/>
                <w:szCs w:val="24"/>
              </w:rPr>
            </w:pPr>
            <w:r w:rsidRPr="00A06131">
              <w:rPr>
                <w:sz w:val="24"/>
                <w:szCs w:val="24"/>
              </w:rPr>
              <w:t>2</w:t>
            </w:r>
          </w:p>
        </w:tc>
        <w:tc>
          <w:tcPr>
            <w:tcW w:w="4859"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Проектирование сценариев, в которых именно способность чтения позволяет учащимся успешно решать возникающие проблемы</w:t>
            </w:r>
          </w:p>
        </w:tc>
        <w:tc>
          <w:tcPr>
            <w:tcW w:w="4036"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Обсуждают в группах содержание текстов, в которых герои находят выход из проблемной ситуации благодаря своему умению читать. Находят путь к решению проблемной ситуации с помощью важной информации, полученной из текста</w:t>
            </w:r>
          </w:p>
        </w:tc>
      </w:tr>
      <w:tr w:rsidR="00647E4A" w:rsidRPr="00A06131" w:rsidTr="001419BD">
        <w:tc>
          <w:tcPr>
            <w:tcW w:w="1315"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lastRenderedPageBreak/>
              <w:t>7.2</w:t>
            </w:r>
          </w:p>
        </w:tc>
        <w:tc>
          <w:tcPr>
            <w:tcW w:w="3204" w:type="dxa"/>
          </w:tcPr>
          <w:p w:rsidR="00647E4A" w:rsidRPr="00A06131" w:rsidRDefault="00647E4A" w:rsidP="001419BD">
            <w:pPr>
              <w:tabs>
                <w:tab w:val="left" w:pos="0"/>
              </w:tabs>
              <w:spacing w:before="46" w:line="276" w:lineRule="auto"/>
              <w:ind w:right="841"/>
              <w:rPr>
                <w:sz w:val="24"/>
                <w:szCs w:val="24"/>
              </w:rPr>
            </w:pPr>
            <w:r w:rsidRPr="00A06131">
              <w:rPr>
                <w:spacing w:val="-2"/>
                <w:sz w:val="24"/>
                <w:szCs w:val="24"/>
              </w:rPr>
              <w:t>Обсуждаем прочитанное</w:t>
            </w:r>
          </w:p>
        </w:tc>
        <w:tc>
          <w:tcPr>
            <w:tcW w:w="1374" w:type="dxa"/>
          </w:tcPr>
          <w:p w:rsidR="00647E4A" w:rsidRPr="00A06131" w:rsidRDefault="00647E4A" w:rsidP="001419BD">
            <w:pPr>
              <w:tabs>
                <w:tab w:val="left" w:pos="0"/>
              </w:tabs>
              <w:spacing w:before="46" w:line="276" w:lineRule="auto"/>
              <w:ind w:right="4"/>
              <w:jc w:val="center"/>
              <w:rPr>
                <w:sz w:val="24"/>
                <w:szCs w:val="24"/>
              </w:rPr>
            </w:pPr>
            <w:r w:rsidRPr="00A06131">
              <w:rPr>
                <w:sz w:val="24"/>
                <w:szCs w:val="24"/>
              </w:rPr>
              <w:t>2</w:t>
            </w:r>
          </w:p>
        </w:tc>
        <w:tc>
          <w:tcPr>
            <w:tcW w:w="4859"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Формирование интереса к процессу чтения.</w:t>
            </w:r>
          </w:p>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Подготовка согласно установленному шаблону кратких устных и письменных отзывов о прочитанном литературном произведении</w:t>
            </w:r>
          </w:p>
        </w:tc>
        <w:tc>
          <w:tcPr>
            <w:tcW w:w="4036" w:type="dxa"/>
          </w:tcPr>
          <w:p w:rsidR="00647E4A" w:rsidRPr="00A06131" w:rsidRDefault="00647E4A" w:rsidP="001419BD">
            <w:pPr>
              <w:tabs>
                <w:tab w:val="left" w:pos="0"/>
              </w:tabs>
              <w:spacing w:line="276" w:lineRule="auto"/>
              <w:rPr>
                <w:rFonts w:eastAsia="Calibri"/>
                <w:sz w:val="24"/>
                <w:szCs w:val="24"/>
              </w:rPr>
            </w:pPr>
            <w:r w:rsidRPr="00A06131">
              <w:rPr>
                <w:rFonts w:eastAsia="Calibri"/>
                <w:sz w:val="24"/>
                <w:szCs w:val="24"/>
              </w:rPr>
              <w:t>Участвуют в обсуждении прослушанных и прочитанных текстов, соблюдая правила речевого этикета. Составляют устные и письменные краткие рецензии на прочитанное произведение по заданному шаблону</w:t>
            </w:r>
          </w:p>
        </w:tc>
      </w:tr>
      <w:tr w:rsidR="00647E4A" w:rsidRPr="00A06131" w:rsidTr="001419BD">
        <w:tc>
          <w:tcPr>
            <w:tcW w:w="4519" w:type="dxa"/>
            <w:gridSpan w:val="2"/>
          </w:tcPr>
          <w:p w:rsidR="00647E4A" w:rsidRPr="00A06131" w:rsidRDefault="00647E4A" w:rsidP="001419BD">
            <w:pPr>
              <w:tabs>
                <w:tab w:val="left" w:pos="0"/>
              </w:tabs>
              <w:spacing w:before="46" w:line="276" w:lineRule="auto"/>
              <w:rPr>
                <w:sz w:val="24"/>
                <w:szCs w:val="24"/>
              </w:rPr>
            </w:pPr>
            <w:r w:rsidRPr="00A06131">
              <w:rPr>
                <w:sz w:val="24"/>
                <w:szCs w:val="24"/>
              </w:rPr>
              <w:t xml:space="preserve">Итого по </w:t>
            </w:r>
            <w:r w:rsidRPr="00A06131">
              <w:rPr>
                <w:spacing w:val="-4"/>
                <w:sz w:val="24"/>
                <w:szCs w:val="24"/>
              </w:rPr>
              <w:t>модулю</w:t>
            </w:r>
          </w:p>
        </w:tc>
        <w:tc>
          <w:tcPr>
            <w:tcW w:w="1374" w:type="dxa"/>
          </w:tcPr>
          <w:p w:rsidR="00647E4A" w:rsidRPr="00A06131" w:rsidRDefault="00647E4A" w:rsidP="001419BD">
            <w:pPr>
              <w:tabs>
                <w:tab w:val="left" w:pos="0"/>
              </w:tabs>
              <w:spacing w:before="46" w:line="276" w:lineRule="auto"/>
              <w:ind w:right="4"/>
              <w:jc w:val="center"/>
              <w:rPr>
                <w:sz w:val="24"/>
                <w:szCs w:val="24"/>
              </w:rPr>
            </w:pPr>
            <w:r w:rsidRPr="00A06131">
              <w:rPr>
                <w:sz w:val="24"/>
                <w:szCs w:val="24"/>
              </w:rPr>
              <w:t>4</w:t>
            </w:r>
          </w:p>
        </w:tc>
        <w:tc>
          <w:tcPr>
            <w:tcW w:w="4859" w:type="dxa"/>
          </w:tcPr>
          <w:p w:rsidR="00647E4A" w:rsidRPr="00A06131" w:rsidRDefault="00647E4A" w:rsidP="001419BD">
            <w:pPr>
              <w:tabs>
                <w:tab w:val="left" w:pos="0"/>
              </w:tabs>
              <w:spacing w:line="276" w:lineRule="auto"/>
              <w:rPr>
                <w:rFonts w:eastAsia="Calibri"/>
                <w:sz w:val="24"/>
                <w:szCs w:val="24"/>
              </w:rPr>
            </w:pPr>
          </w:p>
        </w:tc>
        <w:tc>
          <w:tcPr>
            <w:tcW w:w="4036" w:type="dxa"/>
          </w:tcPr>
          <w:p w:rsidR="00647E4A" w:rsidRPr="00A06131" w:rsidRDefault="00647E4A" w:rsidP="001419BD">
            <w:pPr>
              <w:tabs>
                <w:tab w:val="left" w:pos="0"/>
              </w:tabs>
              <w:spacing w:line="276" w:lineRule="auto"/>
              <w:rPr>
                <w:rFonts w:eastAsia="Calibri"/>
                <w:sz w:val="24"/>
                <w:szCs w:val="24"/>
              </w:rPr>
            </w:pPr>
          </w:p>
        </w:tc>
      </w:tr>
      <w:tr w:rsidR="00647E4A" w:rsidRPr="00A06131" w:rsidTr="001419BD">
        <w:tc>
          <w:tcPr>
            <w:tcW w:w="4519" w:type="dxa"/>
            <w:gridSpan w:val="2"/>
          </w:tcPr>
          <w:p w:rsidR="00647E4A" w:rsidRPr="00A06131" w:rsidRDefault="00647E4A" w:rsidP="001419BD">
            <w:pPr>
              <w:tabs>
                <w:tab w:val="left" w:pos="0"/>
              </w:tabs>
              <w:spacing w:before="47" w:line="276" w:lineRule="auto"/>
              <w:rPr>
                <w:sz w:val="24"/>
                <w:szCs w:val="24"/>
              </w:rPr>
            </w:pPr>
            <w:r w:rsidRPr="00A06131">
              <w:rPr>
                <w:spacing w:val="-2"/>
                <w:sz w:val="24"/>
                <w:szCs w:val="24"/>
              </w:rPr>
              <w:t>Резерв</w:t>
            </w:r>
          </w:p>
        </w:tc>
        <w:tc>
          <w:tcPr>
            <w:tcW w:w="1374" w:type="dxa"/>
          </w:tcPr>
          <w:p w:rsidR="00647E4A" w:rsidRPr="00A06131" w:rsidRDefault="00647E4A" w:rsidP="001419BD">
            <w:pPr>
              <w:tabs>
                <w:tab w:val="left" w:pos="0"/>
              </w:tabs>
              <w:spacing w:before="47" w:line="276" w:lineRule="auto"/>
              <w:ind w:right="4"/>
              <w:jc w:val="center"/>
              <w:rPr>
                <w:sz w:val="24"/>
                <w:szCs w:val="24"/>
                <w:lang w:val="en-US"/>
              </w:rPr>
            </w:pPr>
            <w:r w:rsidRPr="00A06131">
              <w:rPr>
                <w:sz w:val="24"/>
                <w:szCs w:val="24"/>
                <w:lang w:val="en-US"/>
              </w:rPr>
              <w:t>2</w:t>
            </w:r>
          </w:p>
        </w:tc>
        <w:tc>
          <w:tcPr>
            <w:tcW w:w="4859" w:type="dxa"/>
          </w:tcPr>
          <w:p w:rsidR="00647E4A" w:rsidRPr="00A06131" w:rsidRDefault="00647E4A" w:rsidP="001419BD">
            <w:pPr>
              <w:tabs>
                <w:tab w:val="left" w:pos="0"/>
              </w:tabs>
              <w:spacing w:line="276" w:lineRule="auto"/>
              <w:rPr>
                <w:rFonts w:eastAsia="Calibri"/>
                <w:sz w:val="24"/>
                <w:szCs w:val="24"/>
              </w:rPr>
            </w:pPr>
          </w:p>
        </w:tc>
        <w:tc>
          <w:tcPr>
            <w:tcW w:w="4036" w:type="dxa"/>
          </w:tcPr>
          <w:p w:rsidR="00647E4A" w:rsidRPr="00A06131" w:rsidRDefault="00647E4A" w:rsidP="001419BD">
            <w:pPr>
              <w:tabs>
                <w:tab w:val="left" w:pos="0"/>
              </w:tabs>
              <w:spacing w:line="276" w:lineRule="auto"/>
              <w:rPr>
                <w:rFonts w:eastAsia="Calibri"/>
                <w:sz w:val="24"/>
                <w:szCs w:val="24"/>
              </w:rPr>
            </w:pPr>
          </w:p>
        </w:tc>
      </w:tr>
      <w:tr w:rsidR="00647E4A" w:rsidRPr="00A06131" w:rsidTr="001419BD">
        <w:tc>
          <w:tcPr>
            <w:tcW w:w="4519" w:type="dxa"/>
            <w:gridSpan w:val="2"/>
          </w:tcPr>
          <w:p w:rsidR="00647E4A" w:rsidRPr="00A06131" w:rsidRDefault="00647E4A" w:rsidP="001419BD">
            <w:pPr>
              <w:tabs>
                <w:tab w:val="left" w:pos="0"/>
              </w:tabs>
              <w:spacing w:before="46" w:line="276" w:lineRule="auto"/>
              <w:rPr>
                <w:sz w:val="24"/>
                <w:szCs w:val="24"/>
              </w:rPr>
            </w:pPr>
            <w:r w:rsidRPr="00A06131">
              <w:rPr>
                <w:sz w:val="24"/>
                <w:szCs w:val="24"/>
              </w:rPr>
              <w:t>ОБЩЕЕ КОЛИЧЕСТВО ЧАСОВ</w:t>
            </w:r>
            <w:r>
              <w:rPr>
                <w:sz w:val="24"/>
                <w:szCs w:val="24"/>
              </w:rPr>
              <w:t xml:space="preserve"> </w:t>
            </w:r>
            <w:r w:rsidRPr="00A06131">
              <w:rPr>
                <w:sz w:val="24"/>
                <w:szCs w:val="24"/>
              </w:rPr>
              <w:t>ПО</w:t>
            </w:r>
            <w:r>
              <w:rPr>
                <w:sz w:val="24"/>
                <w:szCs w:val="24"/>
              </w:rPr>
              <w:t xml:space="preserve"> </w:t>
            </w:r>
            <w:r w:rsidRPr="00A06131">
              <w:rPr>
                <w:sz w:val="24"/>
                <w:szCs w:val="24"/>
              </w:rPr>
              <w:t>ПРОГРАММЕ</w:t>
            </w:r>
          </w:p>
        </w:tc>
        <w:tc>
          <w:tcPr>
            <w:tcW w:w="1374" w:type="dxa"/>
          </w:tcPr>
          <w:p w:rsidR="00647E4A" w:rsidRPr="00A06131" w:rsidRDefault="00647E4A" w:rsidP="001419BD">
            <w:pPr>
              <w:tabs>
                <w:tab w:val="left" w:pos="0"/>
              </w:tabs>
              <w:spacing w:before="46" w:line="276" w:lineRule="auto"/>
              <w:jc w:val="center"/>
              <w:rPr>
                <w:sz w:val="24"/>
                <w:szCs w:val="24"/>
              </w:rPr>
            </w:pPr>
            <w:r w:rsidRPr="00A06131">
              <w:rPr>
                <w:spacing w:val="-5"/>
                <w:sz w:val="24"/>
                <w:szCs w:val="24"/>
              </w:rPr>
              <w:t>34</w:t>
            </w:r>
          </w:p>
        </w:tc>
        <w:tc>
          <w:tcPr>
            <w:tcW w:w="4859" w:type="dxa"/>
          </w:tcPr>
          <w:p w:rsidR="00647E4A" w:rsidRPr="00A06131" w:rsidRDefault="00647E4A" w:rsidP="001419BD">
            <w:pPr>
              <w:tabs>
                <w:tab w:val="left" w:pos="0"/>
              </w:tabs>
              <w:spacing w:line="276" w:lineRule="auto"/>
              <w:rPr>
                <w:rFonts w:eastAsia="Calibri"/>
                <w:sz w:val="24"/>
                <w:szCs w:val="24"/>
              </w:rPr>
            </w:pPr>
          </w:p>
        </w:tc>
        <w:tc>
          <w:tcPr>
            <w:tcW w:w="4036" w:type="dxa"/>
          </w:tcPr>
          <w:p w:rsidR="00647E4A" w:rsidRPr="00A06131" w:rsidRDefault="00647E4A" w:rsidP="001419BD">
            <w:pPr>
              <w:tabs>
                <w:tab w:val="left" w:pos="0"/>
              </w:tabs>
              <w:spacing w:line="276" w:lineRule="auto"/>
              <w:rPr>
                <w:rFonts w:eastAsia="Calibri"/>
                <w:sz w:val="24"/>
                <w:szCs w:val="24"/>
              </w:rPr>
            </w:pPr>
          </w:p>
        </w:tc>
      </w:tr>
    </w:tbl>
    <w:p w:rsidR="00647E4A" w:rsidRPr="00A06131" w:rsidRDefault="00647E4A" w:rsidP="00647E4A">
      <w:pPr>
        <w:tabs>
          <w:tab w:val="left" w:pos="0"/>
        </w:tabs>
        <w:spacing w:line="276" w:lineRule="auto"/>
        <w:rPr>
          <w:rFonts w:eastAsia="Calibri"/>
        </w:rPr>
      </w:pPr>
    </w:p>
    <w:p w:rsidR="00647E4A" w:rsidRPr="00A06131" w:rsidRDefault="00647E4A" w:rsidP="00647E4A">
      <w:pPr>
        <w:tabs>
          <w:tab w:val="left" w:pos="0"/>
        </w:tabs>
        <w:spacing w:line="276" w:lineRule="auto"/>
        <w:ind w:firstLine="577"/>
        <w:rPr>
          <w:b/>
          <w:color w:val="000000"/>
        </w:rPr>
      </w:pPr>
      <w:r w:rsidRPr="00A06131">
        <w:rPr>
          <w:b/>
          <w:color w:val="000000"/>
        </w:rPr>
        <w:t xml:space="preserve">4 </w:t>
      </w:r>
      <w:r>
        <w:rPr>
          <w:b/>
          <w:color w:val="000000"/>
        </w:rPr>
        <w:t xml:space="preserve"> </w:t>
      </w:r>
      <w:r w:rsidRPr="00A06131">
        <w:rPr>
          <w:b/>
          <w:color w:val="000000"/>
        </w:rPr>
        <w:t>КЛАСС</w:t>
      </w:r>
    </w:p>
    <w:tbl>
      <w:tblPr>
        <w:tblStyle w:val="13"/>
        <w:tblW w:w="0" w:type="auto"/>
        <w:tblLook w:val="04A0" w:firstRow="1" w:lastRow="0" w:firstColumn="1" w:lastColumn="0" w:noHBand="0" w:noVBand="1"/>
      </w:tblPr>
      <w:tblGrid>
        <w:gridCol w:w="851"/>
        <w:gridCol w:w="2639"/>
        <w:gridCol w:w="1058"/>
        <w:gridCol w:w="3239"/>
        <w:gridCol w:w="2716"/>
      </w:tblGrid>
      <w:tr w:rsidR="00647E4A" w:rsidRPr="00A06131" w:rsidTr="001419BD">
        <w:tc>
          <w:tcPr>
            <w:tcW w:w="1340" w:type="dxa"/>
            <w:tcBorders>
              <w:top w:val="single" w:sz="4" w:space="0" w:color="auto"/>
              <w:left w:val="single" w:sz="4" w:space="0" w:color="auto"/>
              <w:bottom w:val="single" w:sz="4" w:space="0" w:color="auto"/>
              <w:right w:val="single" w:sz="4" w:space="0" w:color="auto"/>
            </w:tcBorders>
            <w:vAlign w:val="center"/>
            <w:hideMark/>
          </w:tcPr>
          <w:p w:rsidR="00647E4A" w:rsidRPr="00A06131" w:rsidRDefault="00647E4A" w:rsidP="001419BD">
            <w:pPr>
              <w:tabs>
                <w:tab w:val="left" w:pos="0"/>
              </w:tabs>
              <w:spacing w:line="276" w:lineRule="auto"/>
              <w:ind w:right="37"/>
              <w:jc w:val="center"/>
              <w:rPr>
                <w:b/>
                <w:sz w:val="24"/>
                <w:szCs w:val="24"/>
              </w:rPr>
            </w:pPr>
            <w:r w:rsidRPr="00A06131">
              <w:rPr>
                <w:b/>
                <w:spacing w:val="-10"/>
                <w:sz w:val="24"/>
                <w:szCs w:val="24"/>
              </w:rPr>
              <w:t xml:space="preserve">№ </w:t>
            </w:r>
            <w:r w:rsidRPr="00A06131">
              <w:rPr>
                <w:b/>
                <w:spacing w:val="-5"/>
                <w:sz w:val="24"/>
                <w:szCs w:val="24"/>
              </w:rPr>
              <w:t>п/п</w:t>
            </w:r>
          </w:p>
        </w:tc>
        <w:tc>
          <w:tcPr>
            <w:tcW w:w="3227" w:type="dxa"/>
            <w:tcBorders>
              <w:top w:val="single" w:sz="4" w:space="0" w:color="auto"/>
              <w:left w:val="single" w:sz="4" w:space="0" w:color="auto"/>
              <w:bottom w:val="single" w:sz="4" w:space="0" w:color="auto"/>
              <w:right w:val="single" w:sz="4" w:space="0" w:color="auto"/>
            </w:tcBorders>
            <w:vAlign w:val="center"/>
            <w:hideMark/>
          </w:tcPr>
          <w:p w:rsidR="00647E4A" w:rsidRPr="00A06131" w:rsidRDefault="00647E4A" w:rsidP="001419BD">
            <w:pPr>
              <w:tabs>
                <w:tab w:val="left" w:pos="0"/>
              </w:tabs>
              <w:spacing w:line="276" w:lineRule="auto"/>
              <w:jc w:val="center"/>
              <w:rPr>
                <w:b/>
                <w:sz w:val="24"/>
                <w:szCs w:val="24"/>
              </w:rPr>
            </w:pPr>
            <w:r w:rsidRPr="00A06131">
              <w:rPr>
                <w:b/>
                <w:spacing w:val="-2"/>
                <w:sz w:val="24"/>
                <w:szCs w:val="24"/>
              </w:rPr>
              <w:t xml:space="preserve">Наименование </w:t>
            </w:r>
            <w:r w:rsidRPr="00A06131">
              <w:rPr>
                <w:b/>
                <w:sz w:val="24"/>
                <w:szCs w:val="24"/>
              </w:rPr>
              <w:t>разделов и тем учебного предмета</w:t>
            </w:r>
          </w:p>
        </w:tc>
        <w:tc>
          <w:tcPr>
            <w:tcW w:w="1391" w:type="dxa"/>
            <w:tcBorders>
              <w:top w:val="single" w:sz="4" w:space="0" w:color="auto"/>
              <w:left w:val="single" w:sz="4" w:space="0" w:color="auto"/>
              <w:bottom w:val="single" w:sz="4" w:space="0" w:color="auto"/>
              <w:right w:val="single" w:sz="4" w:space="0" w:color="auto"/>
            </w:tcBorders>
            <w:vAlign w:val="center"/>
            <w:hideMark/>
          </w:tcPr>
          <w:p w:rsidR="00647E4A" w:rsidRPr="00A06131" w:rsidRDefault="00647E4A" w:rsidP="001419BD">
            <w:pPr>
              <w:tabs>
                <w:tab w:val="left" w:pos="0"/>
              </w:tabs>
              <w:spacing w:line="276" w:lineRule="auto"/>
              <w:ind w:right="56"/>
              <w:jc w:val="center"/>
              <w:rPr>
                <w:b/>
                <w:sz w:val="24"/>
                <w:szCs w:val="24"/>
              </w:rPr>
            </w:pPr>
            <w:r w:rsidRPr="00A06131">
              <w:rPr>
                <w:b/>
                <w:spacing w:val="-2"/>
                <w:sz w:val="24"/>
                <w:szCs w:val="24"/>
              </w:rPr>
              <w:t>Кол-во часов</w:t>
            </w:r>
          </w:p>
        </w:tc>
        <w:tc>
          <w:tcPr>
            <w:tcW w:w="4966" w:type="dxa"/>
            <w:tcBorders>
              <w:top w:val="single" w:sz="4" w:space="0" w:color="auto"/>
              <w:left w:val="single" w:sz="4" w:space="0" w:color="auto"/>
              <w:bottom w:val="single" w:sz="4" w:space="0" w:color="auto"/>
              <w:right w:val="single" w:sz="4" w:space="0" w:color="auto"/>
            </w:tcBorders>
            <w:vAlign w:val="center"/>
            <w:hideMark/>
          </w:tcPr>
          <w:p w:rsidR="00647E4A" w:rsidRPr="00A06131" w:rsidRDefault="00647E4A" w:rsidP="001419BD">
            <w:pPr>
              <w:tabs>
                <w:tab w:val="left" w:pos="0"/>
              </w:tabs>
              <w:spacing w:line="276" w:lineRule="auto"/>
              <w:jc w:val="center"/>
              <w:rPr>
                <w:b/>
                <w:sz w:val="24"/>
                <w:szCs w:val="24"/>
              </w:rPr>
            </w:pPr>
            <w:r w:rsidRPr="00A06131">
              <w:rPr>
                <w:b/>
                <w:sz w:val="24"/>
                <w:szCs w:val="24"/>
              </w:rPr>
              <w:t xml:space="preserve">Программное </w:t>
            </w:r>
            <w:r w:rsidRPr="00A06131">
              <w:rPr>
                <w:b/>
                <w:spacing w:val="-2"/>
                <w:sz w:val="24"/>
                <w:szCs w:val="24"/>
              </w:rPr>
              <w:t>содержание</w:t>
            </w:r>
          </w:p>
        </w:tc>
        <w:tc>
          <w:tcPr>
            <w:tcW w:w="3864" w:type="dxa"/>
            <w:tcBorders>
              <w:top w:val="single" w:sz="4" w:space="0" w:color="auto"/>
              <w:left w:val="single" w:sz="4" w:space="0" w:color="auto"/>
              <w:bottom w:val="single" w:sz="4" w:space="0" w:color="auto"/>
              <w:right w:val="single" w:sz="4" w:space="0" w:color="auto"/>
            </w:tcBorders>
            <w:vAlign w:val="center"/>
            <w:hideMark/>
          </w:tcPr>
          <w:p w:rsidR="00647E4A" w:rsidRPr="00A06131" w:rsidRDefault="00647E4A" w:rsidP="001419BD">
            <w:pPr>
              <w:tabs>
                <w:tab w:val="left" w:pos="0"/>
              </w:tabs>
              <w:spacing w:line="276" w:lineRule="auto"/>
              <w:jc w:val="center"/>
              <w:rPr>
                <w:b/>
                <w:sz w:val="24"/>
                <w:szCs w:val="24"/>
              </w:rPr>
            </w:pPr>
            <w:r w:rsidRPr="00A06131">
              <w:rPr>
                <w:b/>
                <w:sz w:val="24"/>
                <w:szCs w:val="24"/>
              </w:rPr>
              <w:t xml:space="preserve">Характеристика деятельности </w:t>
            </w:r>
            <w:r w:rsidRPr="00A06131">
              <w:rPr>
                <w:b/>
                <w:spacing w:val="-2"/>
                <w:sz w:val="24"/>
                <w:szCs w:val="24"/>
              </w:rPr>
              <w:t>обучающихся</w:t>
            </w:r>
          </w:p>
        </w:tc>
      </w:tr>
      <w:tr w:rsidR="00647E4A" w:rsidRPr="00A06131" w:rsidTr="001419BD">
        <w:tc>
          <w:tcPr>
            <w:tcW w:w="14788" w:type="dxa"/>
            <w:gridSpan w:val="5"/>
            <w:tcBorders>
              <w:top w:val="single" w:sz="4" w:space="0" w:color="auto"/>
              <w:left w:val="single" w:sz="4" w:space="0" w:color="auto"/>
              <w:bottom w:val="single" w:sz="4" w:space="0" w:color="auto"/>
              <w:right w:val="single" w:sz="4" w:space="0" w:color="auto"/>
            </w:tcBorders>
          </w:tcPr>
          <w:p w:rsidR="00647E4A" w:rsidRPr="00A06131" w:rsidRDefault="00647E4A" w:rsidP="001419BD">
            <w:pPr>
              <w:pStyle w:val="Compact"/>
              <w:tabs>
                <w:tab w:val="left" w:pos="0"/>
              </w:tabs>
              <w:spacing w:before="0" w:line="276" w:lineRule="auto"/>
              <w:contextualSpacing/>
              <w:jc w:val="center"/>
              <w:rPr>
                <w:rFonts w:ascii="Times New Roman" w:hAnsi="Times New Roman"/>
                <w:b/>
                <w:i/>
                <w:color w:val="000000" w:themeColor="text1"/>
              </w:rPr>
            </w:pPr>
            <w:r w:rsidRPr="00A06131">
              <w:rPr>
                <w:rFonts w:ascii="Times New Roman" w:eastAsia="Times New Roman" w:hAnsi="Times New Roman"/>
                <w:b/>
                <w:i/>
                <w:color w:val="000000"/>
              </w:rPr>
              <w:t xml:space="preserve">Модуль 1. </w:t>
            </w:r>
            <w:r w:rsidRPr="00A06131">
              <w:rPr>
                <w:rFonts w:ascii="Times New Roman" w:hAnsi="Times New Roman"/>
                <w:b/>
                <w:i/>
                <w:color w:val="000000" w:themeColor="text1"/>
              </w:rPr>
              <w:t>Создаем книги своими руками: изучаем текст в деталях, иллюстрируем его и сопоставляем текст и изображения</w:t>
            </w:r>
          </w:p>
        </w:tc>
      </w:tr>
      <w:tr w:rsidR="00647E4A" w:rsidRPr="00A06131" w:rsidTr="001419BD">
        <w:tc>
          <w:tcPr>
            <w:tcW w:w="1340"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jc w:val="center"/>
              <w:rPr>
                <w:color w:val="000000"/>
                <w:sz w:val="24"/>
                <w:szCs w:val="24"/>
              </w:rPr>
            </w:pPr>
            <w:r w:rsidRPr="00A06131">
              <w:rPr>
                <w:color w:val="000000"/>
                <w:sz w:val="24"/>
                <w:szCs w:val="24"/>
              </w:rPr>
              <w:t>1.1</w:t>
            </w:r>
            <w:r>
              <w:rPr>
                <w:color w:val="000000"/>
                <w:sz w:val="24"/>
                <w:szCs w:val="24"/>
              </w:rPr>
              <w:t>.</w:t>
            </w:r>
          </w:p>
        </w:tc>
        <w:tc>
          <w:tcPr>
            <w:tcW w:w="3227"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rPr>
                <w:sz w:val="24"/>
                <w:szCs w:val="24"/>
              </w:rPr>
            </w:pPr>
            <w:r w:rsidRPr="00A06131">
              <w:rPr>
                <w:sz w:val="24"/>
                <w:szCs w:val="24"/>
              </w:rPr>
              <w:t xml:space="preserve">Создаем </w:t>
            </w:r>
            <w:r w:rsidRPr="00A06131">
              <w:rPr>
                <w:spacing w:val="-2"/>
                <w:sz w:val="24"/>
                <w:szCs w:val="24"/>
              </w:rPr>
              <w:t>книгу</w:t>
            </w:r>
          </w:p>
          <w:p w:rsidR="00647E4A" w:rsidRPr="00A06131" w:rsidRDefault="00647E4A" w:rsidP="001419BD">
            <w:pPr>
              <w:tabs>
                <w:tab w:val="left" w:pos="0"/>
              </w:tabs>
              <w:spacing w:before="86" w:line="276" w:lineRule="auto"/>
              <w:rPr>
                <w:position w:val="1"/>
                <w:sz w:val="24"/>
                <w:szCs w:val="24"/>
              </w:rPr>
            </w:pPr>
            <w:r w:rsidRPr="00A06131">
              <w:rPr>
                <w:position w:val="1"/>
                <w:sz w:val="24"/>
                <w:szCs w:val="24"/>
              </w:rPr>
              <w:t>«Словарь новых слов, усвоенных при чтении»</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ind w:right="4"/>
              <w:jc w:val="center"/>
              <w:rPr>
                <w:sz w:val="24"/>
                <w:szCs w:val="24"/>
              </w:rPr>
            </w:pPr>
            <w:r w:rsidRPr="00A06131">
              <w:rPr>
                <w:spacing w:val="-10"/>
                <w:sz w:val="24"/>
                <w:szCs w:val="24"/>
              </w:rPr>
              <w:t>2</w:t>
            </w:r>
          </w:p>
        </w:tc>
        <w:tc>
          <w:tcPr>
            <w:tcW w:w="4966"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pStyle w:val="Compact"/>
              <w:tabs>
                <w:tab w:val="left" w:pos="0"/>
              </w:tabs>
              <w:spacing w:line="276" w:lineRule="auto"/>
              <w:contextualSpacing/>
              <w:jc w:val="both"/>
              <w:rPr>
                <w:rFonts w:ascii="Times New Roman" w:hAnsi="Times New Roman"/>
                <w:color w:val="000000" w:themeColor="text1"/>
              </w:rPr>
            </w:pPr>
            <w:r w:rsidRPr="00A06131">
              <w:rPr>
                <w:rFonts w:ascii="Times New Roman" w:hAnsi="Times New Roman"/>
                <w:bCs/>
                <w:color w:val="000000" w:themeColor="text1"/>
              </w:rPr>
              <w:t>Создание "Словаря новых слов".</w:t>
            </w:r>
          </w:p>
          <w:p w:rsidR="00647E4A" w:rsidRPr="00A06131" w:rsidRDefault="00647E4A" w:rsidP="001419BD">
            <w:pPr>
              <w:pStyle w:val="Compact"/>
              <w:tabs>
                <w:tab w:val="left" w:pos="0"/>
              </w:tabs>
              <w:spacing w:line="276" w:lineRule="auto"/>
              <w:contextualSpacing/>
              <w:jc w:val="both"/>
              <w:rPr>
                <w:rFonts w:ascii="Times New Roman" w:hAnsi="Times New Roman"/>
                <w:color w:val="000000" w:themeColor="text1"/>
              </w:rPr>
            </w:pPr>
            <w:r w:rsidRPr="00A06131">
              <w:rPr>
                <w:rFonts w:ascii="Times New Roman" w:hAnsi="Times New Roman"/>
                <w:bCs/>
                <w:color w:val="000000" w:themeColor="text1"/>
              </w:rPr>
              <w:t>Примеры использования новых слов</w:t>
            </w:r>
          </w:p>
          <w:p w:rsidR="00647E4A" w:rsidRPr="00A06131" w:rsidRDefault="00647E4A" w:rsidP="001419BD">
            <w:pPr>
              <w:tabs>
                <w:tab w:val="left" w:pos="0"/>
              </w:tabs>
              <w:spacing w:line="276" w:lineRule="auto"/>
              <w:rPr>
                <w:color w:val="000000"/>
                <w:sz w:val="24"/>
                <w:szCs w:val="24"/>
                <w:highlight w:val="yellow"/>
              </w:rPr>
            </w:pPr>
          </w:p>
          <w:p w:rsidR="00647E4A" w:rsidRPr="00A06131" w:rsidRDefault="00647E4A" w:rsidP="001419BD">
            <w:pPr>
              <w:tabs>
                <w:tab w:val="left" w:pos="0"/>
              </w:tabs>
              <w:spacing w:line="276" w:lineRule="auto"/>
              <w:rPr>
                <w:color w:val="000000"/>
                <w:sz w:val="24"/>
                <w:szCs w:val="24"/>
                <w:highlight w:val="yellow"/>
              </w:rPr>
            </w:pPr>
          </w:p>
          <w:p w:rsidR="00647E4A" w:rsidRPr="00A06131" w:rsidRDefault="00647E4A" w:rsidP="001419BD">
            <w:pPr>
              <w:tabs>
                <w:tab w:val="left" w:pos="0"/>
              </w:tabs>
              <w:spacing w:line="276" w:lineRule="auto"/>
              <w:rPr>
                <w:color w:val="000000"/>
                <w:sz w:val="24"/>
                <w:szCs w:val="24"/>
                <w:highlight w:val="yellow"/>
              </w:rPr>
            </w:pPr>
          </w:p>
          <w:p w:rsidR="00647E4A" w:rsidRPr="00A06131" w:rsidRDefault="00647E4A" w:rsidP="001419BD">
            <w:pPr>
              <w:tabs>
                <w:tab w:val="left" w:pos="0"/>
              </w:tabs>
              <w:spacing w:line="276" w:lineRule="auto"/>
              <w:rPr>
                <w:color w:val="000000"/>
                <w:sz w:val="24"/>
                <w:szCs w:val="24"/>
                <w:highlight w:val="yellow"/>
              </w:rPr>
            </w:pPr>
          </w:p>
          <w:p w:rsidR="00647E4A" w:rsidRPr="00A06131" w:rsidRDefault="00647E4A" w:rsidP="001419BD">
            <w:pPr>
              <w:tabs>
                <w:tab w:val="left" w:pos="0"/>
              </w:tabs>
              <w:spacing w:line="276" w:lineRule="auto"/>
              <w:rPr>
                <w:color w:val="000000"/>
                <w:sz w:val="24"/>
                <w:szCs w:val="24"/>
                <w:highlight w:val="yellow"/>
              </w:rPr>
            </w:pPr>
          </w:p>
          <w:p w:rsidR="00647E4A" w:rsidRPr="00A06131" w:rsidRDefault="00647E4A" w:rsidP="001419BD">
            <w:pPr>
              <w:tabs>
                <w:tab w:val="left" w:pos="0"/>
              </w:tabs>
              <w:spacing w:line="276" w:lineRule="auto"/>
              <w:rPr>
                <w:color w:val="000000"/>
                <w:sz w:val="24"/>
                <w:szCs w:val="24"/>
                <w:highlight w:val="yellow"/>
              </w:rPr>
            </w:pPr>
          </w:p>
          <w:p w:rsidR="00647E4A" w:rsidRPr="00A06131" w:rsidRDefault="00647E4A" w:rsidP="001419BD">
            <w:pPr>
              <w:tabs>
                <w:tab w:val="left" w:pos="0"/>
              </w:tabs>
              <w:spacing w:line="276" w:lineRule="auto"/>
              <w:rPr>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color w:val="000000"/>
                <w:sz w:val="24"/>
                <w:szCs w:val="24"/>
              </w:rPr>
            </w:pPr>
            <w:r w:rsidRPr="00A06131">
              <w:rPr>
                <w:color w:val="000000"/>
                <w:sz w:val="24"/>
                <w:szCs w:val="24"/>
              </w:rPr>
              <w:t>Используют приемы создания книги «Словарь новых слов, усвоенных при чтении»: распределяют слова по темам; уточняют значение слова по толковому словарю; сравнивают значение слова в контексте и по толковому словарю; записывают объяснение лексического значения слова, данного в словаре; подбирают примеры употребления слов в предложениях текста; форматируют подготовленный материал</w:t>
            </w:r>
          </w:p>
        </w:tc>
      </w:tr>
      <w:tr w:rsidR="00647E4A" w:rsidRPr="00A06131" w:rsidTr="001419BD">
        <w:tc>
          <w:tcPr>
            <w:tcW w:w="1340"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jc w:val="center"/>
              <w:rPr>
                <w:color w:val="000000"/>
                <w:sz w:val="24"/>
                <w:szCs w:val="24"/>
              </w:rPr>
            </w:pPr>
            <w:r w:rsidRPr="00A06131">
              <w:rPr>
                <w:color w:val="000000"/>
                <w:sz w:val="24"/>
                <w:szCs w:val="24"/>
              </w:rPr>
              <w:t>1.</w:t>
            </w:r>
            <w:r>
              <w:rPr>
                <w:color w:val="000000"/>
                <w:sz w:val="24"/>
                <w:szCs w:val="24"/>
              </w:rPr>
              <w:t>2.</w:t>
            </w:r>
          </w:p>
        </w:tc>
        <w:tc>
          <w:tcPr>
            <w:tcW w:w="3227"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before="47" w:line="276" w:lineRule="auto"/>
              <w:rPr>
                <w:sz w:val="24"/>
                <w:szCs w:val="24"/>
              </w:rPr>
            </w:pPr>
            <w:r w:rsidRPr="00A06131">
              <w:rPr>
                <w:sz w:val="24"/>
                <w:szCs w:val="24"/>
              </w:rPr>
              <w:t xml:space="preserve">Проект «Составляем таблицу» </w:t>
            </w:r>
          </w:p>
        </w:tc>
        <w:tc>
          <w:tcPr>
            <w:tcW w:w="1391"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before="47" w:line="276" w:lineRule="auto"/>
              <w:ind w:right="4"/>
              <w:jc w:val="center"/>
              <w:rPr>
                <w:spacing w:val="-10"/>
                <w:sz w:val="24"/>
                <w:szCs w:val="24"/>
              </w:rPr>
            </w:pPr>
            <w:r w:rsidRPr="00A06131">
              <w:rPr>
                <w:spacing w:val="-10"/>
                <w:sz w:val="24"/>
                <w:szCs w:val="24"/>
              </w:rPr>
              <w:t>2</w:t>
            </w:r>
          </w:p>
        </w:tc>
        <w:tc>
          <w:tcPr>
            <w:tcW w:w="4966"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pStyle w:val="Compact"/>
              <w:tabs>
                <w:tab w:val="left" w:pos="0"/>
              </w:tabs>
              <w:spacing w:line="276" w:lineRule="auto"/>
              <w:contextualSpacing/>
              <w:jc w:val="both"/>
              <w:rPr>
                <w:rFonts w:ascii="Times New Roman" w:hAnsi="Times New Roman"/>
                <w:bCs/>
                <w:color w:val="000000" w:themeColor="text1"/>
              </w:rPr>
            </w:pPr>
            <w:r w:rsidRPr="00A06131">
              <w:rPr>
                <w:rFonts w:ascii="Times New Roman" w:hAnsi="Times New Roman"/>
                <w:bCs/>
                <w:color w:val="000000" w:themeColor="text1"/>
              </w:rPr>
              <w:t>Создание таблиц на основе текста.</w:t>
            </w: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color w:val="000000"/>
                <w:sz w:val="24"/>
                <w:szCs w:val="24"/>
              </w:rPr>
            </w:pPr>
            <w:r w:rsidRPr="00A06131">
              <w:rPr>
                <w:color w:val="000000"/>
                <w:sz w:val="24"/>
                <w:szCs w:val="24"/>
              </w:rPr>
              <w:t xml:space="preserve">Составляют таблицу на основе прочитанного научно-популярного текста: находят </w:t>
            </w:r>
            <w:r w:rsidRPr="00A06131">
              <w:rPr>
                <w:color w:val="000000"/>
                <w:sz w:val="24"/>
                <w:szCs w:val="24"/>
              </w:rPr>
              <w:lastRenderedPageBreak/>
              <w:t>научную информацию в тексте; формулируют основу структурирования информации; структурируют информацию; оформляют таблицу (в рамках изученного материала и с учётом возрастных особенностей)</w:t>
            </w:r>
          </w:p>
        </w:tc>
      </w:tr>
      <w:tr w:rsidR="00647E4A" w:rsidRPr="00A06131" w:rsidTr="001419BD">
        <w:tc>
          <w:tcPr>
            <w:tcW w:w="1340"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jc w:val="center"/>
              <w:rPr>
                <w:color w:val="000000"/>
                <w:sz w:val="24"/>
                <w:szCs w:val="24"/>
              </w:rPr>
            </w:pPr>
            <w:r>
              <w:rPr>
                <w:color w:val="000000"/>
                <w:sz w:val="24"/>
                <w:szCs w:val="24"/>
              </w:rPr>
              <w:lastRenderedPageBreak/>
              <w:t>1.3.</w:t>
            </w:r>
          </w:p>
        </w:tc>
        <w:tc>
          <w:tcPr>
            <w:tcW w:w="3227"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rPr>
                <w:sz w:val="24"/>
                <w:szCs w:val="24"/>
              </w:rPr>
            </w:pPr>
            <w:r w:rsidRPr="00A06131">
              <w:rPr>
                <w:sz w:val="24"/>
                <w:szCs w:val="24"/>
              </w:rPr>
              <w:t>Проект: создаём книгу «Разгадки удивительных явлений»</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3</w:t>
            </w:r>
          </w:p>
        </w:tc>
        <w:tc>
          <w:tcPr>
            <w:tcW w:w="4966"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pStyle w:val="Compact"/>
              <w:tabs>
                <w:tab w:val="left" w:pos="0"/>
              </w:tabs>
              <w:spacing w:line="276" w:lineRule="auto"/>
              <w:contextualSpacing/>
              <w:rPr>
                <w:rFonts w:ascii="Times New Roman" w:hAnsi="Times New Roman"/>
                <w:bCs/>
                <w:color w:val="000000" w:themeColor="text1"/>
              </w:rPr>
            </w:pPr>
            <w:r w:rsidRPr="00A06131">
              <w:rPr>
                <w:rFonts w:ascii="Times New Roman" w:hAnsi="Times New Roman"/>
                <w:bCs/>
                <w:color w:val="000000" w:themeColor="text1"/>
              </w:rPr>
              <w:t xml:space="preserve">Работа с научно-популярными текстами. </w:t>
            </w:r>
          </w:p>
          <w:p w:rsidR="00647E4A" w:rsidRPr="00A06131" w:rsidRDefault="00647E4A" w:rsidP="001419BD">
            <w:pPr>
              <w:pStyle w:val="Compact"/>
              <w:tabs>
                <w:tab w:val="left" w:pos="0"/>
              </w:tabs>
              <w:spacing w:line="276" w:lineRule="auto"/>
              <w:contextualSpacing/>
              <w:rPr>
                <w:rFonts w:ascii="Times New Roman" w:hAnsi="Times New Roman"/>
                <w:color w:val="000000" w:themeColor="text1"/>
              </w:rPr>
            </w:pPr>
            <w:r w:rsidRPr="00A06131">
              <w:rPr>
                <w:rFonts w:ascii="Times New Roman" w:hAnsi="Times New Roman"/>
                <w:bCs/>
                <w:color w:val="000000" w:themeColor="text1"/>
              </w:rPr>
              <w:t>Проект "Разгадки удивительных явлений"</w:t>
            </w:r>
          </w:p>
          <w:p w:rsidR="00647E4A" w:rsidRPr="00A06131" w:rsidRDefault="00647E4A" w:rsidP="001419BD">
            <w:pPr>
              <w:tabs>
                <w:tab w:val="left" w:pos="0"/>
              </w:tabs>
              <w:spacing w:line="276" w:lineRule="auto"/>
              <w:rPr>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color w:val="000000"/>
                <w:sz w:val="24"/>
                <w:szCs w:val="24"/>
              </w:rPr>
            </w:pPr>
            <w:r w:rsidRPr="00A06131">
              <w:rPr>
                <w:color w:val="000000"/>
                <w:sz w:val="24"/>
                <w:szCs w:val="24"/>
              </w:rPr>
              <w:t xml:space="preserve">Ищут информацию во фрагменте текста, содержащем объяснение явления. Художественно оформляют страницу книги. Готовят презентацию оформленной страницы. Принимают участие в оформлении общей книги «Разгадки удивительных явлений» -результата коллективного проекта </w:t>
            </w:r>
          </w:p>
        </w:tc>
      </w:tr>
      <w:tr w:rsidR="00647E4A" w:rsidRPr="00A06131" w:rsidTr="001419BD">
        <w:tc>
          <w:tcPr>
            <w:tcW w:w="4567" w:type="dxa"/>
            <w:gridSpan w:val="2"/>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rPr>
                <w:sz w:val="24"/>
                <w:szCs w:val="24"/>
              </w:rPr>
            </w:pPr>
            <w:r w:rsidRPr="00A06131">
              <w:rPr>
                <w:sz w:val="24"/>
                <w:szCs w:val="24"/>
              </w:rPr>
              <w:t xml:space="preserve">Итого по </w:t>
            </w:r>
            <w:r w:rsidRPr="00A06131">
              <w:rPr>
                <w:spacing w:val="-4"/>
                <w:sz w:val="24"/>
                <w:szCs w:val="24"/>
              </w:rPr>
              <w:t>модулю</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7</w:t>
            </w:r>
          </w:p>
        </w:tc>
        <w:tc>
          <w:tcPr>
            <w:tcW w:w="4966"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r>
      <w:tr w:rsidR="00647E4A" w:rsidRPr="00A06131" w:rsidTr="001419BD">
        <w:tc>
          <w:tcPr>
            <w:tcW w:w="10924" w:type="dxa"/>
            <w:gridSpan w:val="4"/>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ind w:firstLine="577"/>
              <w:jc w:val="center"/>
              <w:rPr>
                <w:b/>
                <w:i/>
                <w:color w:val="000000"/>
                <w:sz w:val="24"/>
                <w:szCs w:val="24"/>
              </w:rPr>
            </w:pPr>
            <w:r w:rsidRPr="00A06131">
              <w:rPr>
                <w:b/>
                <w:i/>
                <w:color w:val="000000"/>
                <w:sz w:val="24"/>
                <w:szCs w:val="24"/>
              </w:rPr>
              <w:t>Модуль 2. Анализируем и восстанавливаем текст</w:t>
            </w: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r>
      <w:tr w:rsidR="00647E4A" w:rsidRPr="00A06131" w:rsidTr="001419BD">
        <w:tc>
          <w:tcPr>
            <w:tcW w:w="1340"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rPr>
                <w:color w:val="000000"/>
                <w:sz w:val="24"/>
                <w:szCs w:val="24"/>
              </w:rPr>
            </w:pPr>
            <w:r w:rsidRPr="00A06131">
              <w:rPr>
                <w:color w:val="000000"/>
                <w:sz w:val="24"/>
                <w:szCs w:val="24"/>
              </w:rPr>
              <w:t>2.1</w:t>
            </w:r>
          </w:p>
        </w:tc>
        <w:tc>
          <w:tcPr>
            <w:tcW w:w="3227"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rPr>
                <w:sz w:val="24"/>
                <w:szCs w:val="24"/>
              </w:rPr>
            </w:pPr>
            <w:r w:rsidRPr="00A06131">
              <w:rPr>
                <w:sz w:val="24"/>
                <w:szCs w:val="24"/>
              </w:rPr>
              <w:t xml:space="preserve">Читаем и делаем </w:t>
            </w:r>
            <w:r w:rsidRPr="00A06131">
              <w:rPr>
                <w:spacing w:val="-2"/>
                <w:sz w:val="24"/>
                <w:szCs w:val="24"/>
              </w:rPr>
              <w:t>выводы</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1</w:t>
            </w:r>
          </w:p>
        </w:tc>
        <w:tc>
          <w:tcPr>
            <w:tcW w:w="4966"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pStyle w:val="Compact"/>
              <w:tabs>
                <w:tab w:val="left" w:pos="0"/>
              </w:tabs>
              <w:spacing w:line="276" w:lineRule="auto"/>
              <w:contextualSpacing/>
              <w:jc w:val="both"/>
              <w:rPr>
                <w:rFonts w:ascii="Times New Roman" w:hAnsi="Times New Roman"/>
                <w:color w:val="000000" w:themeColor="text1"/>
              </w:rPr>
            </w:pPr>
            <w:r w:rsidRPr="00A06131">
              <w:rPr>
                <w:rFonts w:ascii="Times New Roman" w:hAnsi="Times New Roman"/>
                <w:bCs/>
                <w:color w:val="000000" w:themeColor="text1"/>
              </w:rPr>
              <w:t>Использование текстовой информации для аргументации.</w:t>
            </w:r>
          </w:p>
          <w:p w:rsidR="00647E4A" w:rsidRPr="00A06131" w:rsidRDefault="00647E4A" w:rsidP="001419BD">
            <w:pPr>
              <w:pStyle w:val="Compact"/>
              <w:tabs>
                <w:tab w:val="left" w:pos="0"/>
              </w:tabs>
              <w:spacing w:line="276" w:lineRule="auto"/>
              <w:contextualSpacing/>
              <w:jc w:val="both"/>
              <w:rPr>
                <w:rFonts w:ascii="Times New Roman" w:eastAsia="Times New Roman" w:hAnsi="Times New Roman"/>
                <w:color w:val="000000"/>
              </w:rPr>
            </w:pPr>
            <w:r w:rsidRPr="00A06131">
              <w:rPr>
                <w:rFonts w:ascii="Times New Roman" w:hAnsi="Times New Roman"/>
                <w:bCs/>
                <w:color w:val="000000" w:themeColor="text1"/>
              </w:rPr>
              <w:t>Выявление связей между фактами и явлениями</w:t>
            </w: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color w:val="000000"/>
                <w:sz w:val="24"/>
                <w:szCs w:val="24"/>
              </w:rPr>
            </w:pPr>
            <w:r w:rsidRPr="00A06131">
              <w:rPr>
                <w:color w:val="000000"/>
                <w:sz w:val="24"/>
                <w:szCs w:val="24"/>
              </w:rPr>
              <w:t>Формулируют простые выводы. Используют информацию из определённой части текста для объяснения одного из утверждений, содержащихся в тексте.</w:t>
            </w:r>
          </w:p>
        </w:tc>
      </w:tr>
      <w:tr w:rsidR="00647E4A" w:rsidRPr="00A06131" w:rsidTr="001419BD">
        <w:tc>
          <w:tcPr>
            <w:tcW w:w="4567" w:type="dxa"/>
            <w:gridSpan w:val="2"/>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rPr>
                <w:sz w:val="24"/>
                <w:szCs w:val="24"/>
              </w:rPr>
            </w:pPr>
            <w:r w:rsidRPr="00A06131">
              <w:rPr>
                <w:sz w:val="24"/>
                <w:szCs w:val="24"/>
              </w:rPr>
              <w:t xml:space="preserve">Итого по </w:t>
            </w:r>
            <w:r w:rsidRPr="00A06131">
              <w:rPr>
                <w:spacing w:val="-4"/>
                <w:sz w:val="24"/>
                <w:szCs w:val="24"/>
              </w:rPr>
              <w:t>модулю</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1</w:t>
            </w:r>
          </w:p>
        </w:tc>
        <w:tc>
          <w:tcPr>
            <w:tcW w:w="4966"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r>
      <w:tr w:rsidR="00647E4A" w:rsidRPr="00A06131" w:rsidTr="001419BD">
        <w:tc>
          <w:tcPr>
            <w:tcW w:w="14788" w:type="dxa"/>
            <w:gridSpan w:val="5"/>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 w:val="left" w:pos="5891"/>
              </w:tabs>
              <w:spacing w:line="276" w:lineRule="auto"/>
              <w:ind w:firstLine="577"/>
              <w:jc w:val="center"/>
              <w:rPr>
                <w:b/>
                <w:i/>
                <w:color w:val="000000"/>
                <w:sz w:val="24"/>
                <w:szCs w:val="24"/>
              </w:rPr>
            </w:pPr>
            <w:r w:rsidRPr="00A06131">
              <w:rPr>
                <w:b/>
                <w:i/>
                <w:color w:val="000000"/>
                <w:sz w:val="24"/>
                <w:szCs w:val="24"/>
              </w:rPr>
              <w:t>Модуль 3. Соединяем, анализируем, обобщаем</w:t>
            </w:r>
          </w:p>
        </w:tc>
      </w:tr>
      <w:tr w:rsidR="00647E4A" w:rsidRPr="00A06131" w:rsidTr="001419BD">
        <w:tc>
          <w:tcPr>
            <w:tcW w:w="1340"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jc w:val="center"/>
              <w:rPr>
                <w:color w:val="000000"/>
                <w:sz w:val="24"/>
                <w:szCs w:val="24"/>
              </w:rPr>
            </w:pPr>
            <w:r w:rsidRPr="00A06131">
              <w:rPr>
                <w:color w:val="000000"/>
                <w:sz w:val="24"/>
                <w:szCs w:val="24"/>
              </w:rPr>
              <w:t>3.1</w:t>
            </w:r>
          </w:p>
        </w:tc>
        <w:tc>
          <w:tcPr>
            <w:tcW w:w="3227"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74" w:line="276" w:lineRule="auto"/>
              <w:ind w:right="223"/>
              <w:rPr>
                <w:sz w:val="24"/>
                <w:szCs w:val="24"/>
              </w:rPr>
            </w:pPr>
            <w:r w:rsidRPr="00A06131">
              <w:rPr>
                <w:spacing w:val="-2"/>
                <w:sz w:val="24"/>
                <w:szCs w:val="24"/>
              </w:rPr>
              <w:t>Чтение и понимание связи между фактами в познавательном рассказе.</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ind w:right="4"/>
              <w:jc w:val="center"/>
              <w:rPr>
                <w:sz w:val="24"/>
                <w:szCs w:val="24"/>
              </w:rPr>
            </w:pPr>
            <w:r w:rsidRPr="00A06131">
              <w:rPr>
                <w:spacing w:val="-10"/>
                <w:sz w:val="24"/>
                <w:szCs w:val="24"/>
              </w:rPr>
              <w:t>2</w:t>
            </w:r>
          </w:p>
        </w:tc>
        <w:tc>
          <w:tcPr>
            <w:tcW w:w="4966"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pStyle w:val="Compact"/>
              <w:tabs>
                <w:tab w:val="left" w:pos="0"/>
              </w:tabs>
              <w:spacing w:line="276" w:lineRule="auto"/>
              <w:contextualSpacing/>
              <w:rPr>
                <w:rFonts w:ascii="Times New Roman" w:eastAsia="Times New Roman" w:hAnsi="Times New Roman"/>
                <w:color w:val="000000"/>
              </w:rPr>
            </w:pPr>
            <w:r w:rsidRPr="00A06131">
              <w:rPr>
                <w:rFonts w:ascii="Times New Roman" w:hAnsi="Times New Roman"/>
                <w:bCs/>
                <w:color w:val="000000" w:themeColor="text1"/>
              </w:rPr>
              <w:t>Понимание причинно-следственных связей и последовательности событий</w:t>
            </w:r>
          </w:p>
          <w:p w:rsidR="00647E4A" w:rsidRPr="00A06131" w:rsidRDefault="00647E4A" w:rsidP="001419BD">
            <w:pPr>
              <w:tabs>
                <w:tab w:val="left" w:pos="0"/>
              </w:tabs>
              <w:spacing w:line="276" w:lineRule="auto"/>
              <w:rPr>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color w:val="000000"/>
                <w:sz w:val="24"/>
                <w:szCs w:val="24"/>
              </w:rPr>
            </w:pPr>
            <w:r w:rsidRPr="00A06131">
              <w:rPr>
                <w:color w:val="000000"/>
                <w:sz w:val="24"/>
                <w:szCs w:val="24"/>
              </w:rPr>
              <w:t xml:space="preserve">Устанавливают связь между фактами, представленными в научно-популярном тексте. Обобщают информацию, содержащуюся в </w:t>
            </w:r>
            <w:r w:rsidRPr="00A06131">
              <w:rPr>
                <w:color w:val="000000"/>
                <w:sz w:val="24"/>
                <w:szCs w:val="24"/>
              </w:rPr>
              <w:lastRenderedPageBreak/>
              <w:t xml:space="preserve">разных частях текста, чтобы доказать утверждение </w:t>
            </w:r>
          </w:p>
        </w:tc>
      </w:tr>
      <w:tr w:rsidR="00647E4A" w:rsidRPr="00A06131" w:rsidTr="001419BD">
        <w:tc>
          <w:tcPr>
            <w:tcW w:w="1340"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jc w:val="center"/>
              <w:rPr>
                <w:color w:val="000000"/>
                <w:sz w:val="24"/>
                <w:szCs w:val="24"/>
              </w:rPr>
            </w:pPr>
            <w:r w:rsidRPr="00A06131">
              <w:rPr>
                <w:color w:val="000000"/>
                <w:sz w:val="24"/>
                <w:szCs w:val="24"/>
              </w:rPr>
              <w:lastRenderedPageBreak/>
              <w:t>3.2</w:t>
            </w:r>
          </w:p>
        </w:tc>
        <w:tc>
          <w:tcPr>
            <w:tcW w:w="3227"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3" w:line="276" w:lineRule="auto"/>
              <w:ind w:right="384"/>
              <w:rPr>
                <w:sz w:val="24"/>
                <w:szCs w:val="24"/>
              </w:rPr>
            </w:pPr>
            <w:r w:rsidRPr="00A06131">
              <w:rPr>
                <w:spacing w:val="-2"/>
                <w:sz w:val="24"/>
                <w:szCs w:val="24"/>
              </w:rPr>
              <w:t xml:space="preserve">Читаем и разбираемся, как события связаны друг с другом </w:t>
            </w:r>
            <w:r w:rsidRPr="00A06131">
              <w:rPr>
                <w:sz w:val="24"/>
                <w:szCs w:val="24"/>
              </w:rPr>
              <w:t xml:space="preserve">в художественном </w:t>
            </w:r>
            <w:r w:rsidRPr="00A06131">
              <w:rPr>
                <w:spacing w:val="-2"/>
                <w:sz w:val="24"/>
                <w:szCs w:val="24"/>
              </w:rPr>
              <w:t>тексте</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54" w:line="276" w:lineRule="auto"/>
              <w:ind w:right="4"/>
              <w:jc w:val="center"/>
              <w:rPr>
                <w:sz w:val="24"/>
                <w:szCs w:val="24"/>
              </w:rPr>
            </w:pPr>
            <w:r w:rsidRPr="00A06131">
              <w:rPr>
                <w:spacing w:val="-10"/>
                <w:sz w:val="24"/>
                <w:szCs w:val="24"/>
              </w:rPr>
              <w:t>2</w:t>
            </w:r>
          </w:p>
        </w:tc>
        <w:tc>
          <w:tcPr>
            <w:tcW w:w="4966"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rPr>
                <w:color w:val="000000"/>
                <w:sz w:val="24"/>
                <w:szCs w:val="24"/>
              </w:rPr>
            </w:pPr>
            <w:r w:rsidRPr="00A06131">
              <w:rPr>
                <w:bCs/>
                <w:color w:val="000000" w:themeColor="text1"/>
                <w:sz w:val="24"/>
                <w:szCs w:val="24"/>
              </w:rPr>
              <w:t>Анализ и обобщение информации. Формирование устных и письменных высказываний</w:t>
            </w: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color w:val="000000"/>
                <w:sz w:val="24"/>
                <w:szCs w:val="24"/>
              </w:rPr>
            </w:pPr>
            <w:r w:rsidRPr="00A06131">
              <w:rPr>
                <w:color w:val="000000"/>
                <w:sz w:val="24"/>
                <w:szCs w:val="24"/>
              </w:rPr>
              <w:t>Устанавливают взаимосвязь между событиями, описанными автором художественного текста. Составляют устные и письменные высказывания на заданную тему, используя содержание художественного текста (не менее 7 предложений)</w:t>
            </w:r>
          </w:p>
        </w:tc>
      </w:tr>
      <w:tr w:rsidR="00647E4A" w:rsidRPr="00A06131" w:rsidTr="001419BD">
        <w:tc>
          <w:tcPr>
            <w:tcW w:w="4567" w:type="dxa"/>
            <w:gridSpan w:val="2"/>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rPr>
                <w:sz w:val="24"/>
                <w:szCs w:val="24"/>
              </w:rPr>
            </w:pPr>
            <w:r w:rsidRPr="00A06131">
              <w:rPr>
                <w:sz w:val="24"/>
                <w:szCs w:val="24"/>
              </w:rPr>
              <w:t xml:space="preserve">Итого по </w:t>
            </w:r>
            <w:r w:rsidRPr="00A06131">
              <w:rPr>
                <w:spacing w:val="-4"/>
                <w:sz w:val="24"/>
                <w:szCs w:val="24"/>
              </w:rPr>
              <w:t>модулю</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4</w:t>
            </w:r>
          </w:p>
        </w:tc>
        <w:tc>
          <w:tcPr>
            <w:tcW w:w="4966"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r>
      <w:tr w:rsidR="00647E4A" w:rsidRPr="00A06131" w:rsidTr="001419BD">
        <w:tc>
          <w:tcPr>
            <w:tcW w:w="14788" w:type="dxa"/>
            <w:gridSpan w:val="5"/>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ind w:firstLine="577"/>
              <w:jc w:val="center"/>
              <w:rPr>
                <w:b/>
                <w:i/>
                <w:color w:val="000000"/>
                <w:sz w:val="24"/>
                <w:szCs w:val="24"/>
              </w:rPr>
            </w:pPr>
            <w:r w:rsidRPr="00A06131">
              <w:rPr>
                <w:b/>
                <w:i/>
                <w:color w:val="000000"/>
                <w:sz w:val="24"/>
                <w:szCs w:val="24"/>
              </w:rPr>
              <w:t>Модуль 4. Улучшаем текст: работаем над содержанием и стилем</w:t>
            </w:r>
          </w:p>
        </w:tc>
      </w:tr>
      <w:tr w:rsidR="00647E4A" w:rsidRPr="00A06131" w:rsidTr="001419BD">
        <w:tc>
          <w:tcPr>
            <w:tcW w:w="1340"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jc w:val="center"/>
              <w:rPr>
                <w:color w:val="000000"/>
                <w:sz w:val="24"/>
                <w:szCs w:val="24"/>
              </w:rPr>
            </w:pPr>
            <w:r w:rsidRPr="00A06131">
              <w:rPr>
                <w:color w:val="000000"/>
                <w:sz w:val="24"/>
                <w:szCs w:val="24"/>
              </w:rPr>
              <w:t>4.1</w:t>
            </w:r>
            <w:r>
              <w:rPr>
                <w:color w:val="000000"/>
                <w:sz w:val="24"/>
                <w:szCs w:val="24"/>
              </w:rPr>
              <w:t>.</w:t>
            </w:r>
          </w:p>
        </w:tc>
        <w:tc>
          <w:tcPr>
            <w:tcW w:w="3227"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54" w:line="276" w:lineRule="auto"/>
              <w:ind w:right="176"/>
              <w:rPr>
                <w:sz w:val="24"/>
                <w:szCs w:val="24"/>
              </w:rPr>
            </w:pPr>
            <w:r w:rsidRPr="00A06131">
              <w:rPr>
                <w:sz w:val="24"/>
                <w:szCs w:val="24"/>
              </w:rPr>
              <w:t>Находим в рассказе красивые выражения: сравнения, яркие описания, скрытые образы </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54" w:line="276" w:lineRule="auto"/>
              <w:ind w:right="4"/>
              <w:jc w:val="center"/>
              <w:rPr>
                <w:sz w:val="24"/>
                <w:szCs w:val="24"/>
              </w:rPr>
            </w:pPr>
            <w:r w:rsidRPr="00A06131">
              <w:rPr>
                <w:spacing w:val="-10"/>
                <w:sz w:val="24"/>
                <w:szCs w:val="24"/>
              </w:rPr>
              <w:t>2</w:t>
            </w:r>
          </w:p>
        </w:tc>
        <w:tc>
          <w:tcPr>
            <w:tcW w:w="4966"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pStyle w:val="Compact"/>
              <w:tabs>
                <w:tab w:val="left" w:pos="0"/>
              </w:tabs>
              <w:spacing w:line="276" w:lineRule="auto"/>
              <w:contextualSpacing/>
              <w:jc w:val="both"/>
              <w:rPr>
                <w:rFonts w:ascii="Times New Roman" w:hAnsi="Times New Roman"/>
                <w:color w:val="000000" w:themeColor="text1"/>
              </w:rPr>
            </w:pPr>
            <w:r w:rsidRPr="00A06131">
              <w:rPr>
                <w:rFonts w:ascii="Times New Roman" w:hAnsi="Times New Roman"/>
                <w:bCs/>
                <w:color w:val="000000" w:themeColor="text1"/>
              </w:rPr>
              <w:t>Поиск и анализ художественных средств выразительности.</w:t>
            </w:r>
          </w:p>
          <w:p w:rsidR="00647E4A" w:rsidRPr="00A06131" w:rsidRDefault="00647E4A" w:rsidP="001419BD">
            <w:pPr>
              <w:pStyle w:val="Compact"/>
              <w:tabs>
                <w:tab w:val="left" w:pos="0"/>
              </w:tabs>
              <w:spacing w:line="276" w:lineRule="auto"/>
              <w:contextualSpacing/>
              <w:jc w:val="both"/>
              <w:rPr>
                <w:rFonts w:ascii="Times New Roman" w:eastAsia="Times New Roman" w:hAnsi="Times New Roman"/>
              </w:rPr>
            </w:pPr>
            <w:r w:rsidRPr="00A06131">
              <w:rPr>
                <w:rFonts w:ascii="Times New Roman" w:hAnsi="Times New Roman"/>
                <w:bCs/>
                <w:color w:val="000000" w:themeColor="text1"/>
              </w:rPr>
              <w:t>Понимание роли выразительных средств</w:t>
            </w:r>
          </w:p>
          <w:p w:rsidR="00647E4A" w:rsidRPr="00A06131" w:rsidRDefault="00647E4A" w:rsidP="001419BD">
            <w:pPr>
              <w:tabs>
                <w:tab w:val="left" w:pos="0"/>
              </w:tabs>
              <w:spacing w:line="276" w:lineRule="auto"/>
              <w:rPr>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color w:val="000000"/>
                <w:sz w:val="24"/>
                <w:szCs w:val="24"/>
              </w:rPr>
            </w:pPr>
            <w:r w:rsidRPr="00A06131">
              <w:rPr>
                <w:color w:val="000000"/>
                <w:sz w:val="24"/>
                <w:szCs w:val="24"/>
              </w:rPr>
              <w:t>Выявляют средства художественной выразительности в тексте (сравнение, эпитет, метафора, олицетворение). Объясняют роль изобразительно-выразительных средств в тексте (в рамках изученного материала, с учетом возрастных особенностей восприятия учащихся)</w:t>
            </w:r>
          </w:p>
        </w:tc>
      </w:tr>
      <w:tr w:rsidR="00647E4A" w:rsidRPr="00A06131" w:rsidTr="001419BD">
        <w:tc>
          <w:tcPr>
            <w:tcW w:w="1340"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jc w:val="center"/>
              <w:rPr>
                <w:color w:val="000000"/>
                <w:sz w:val="24"/>
                <w:szCs w:val="24"/>
              </w:rPr>
            </w:pPr>
            <w:r w:rsidRPr="00A06131">
              <w:rPr>
                <w:color w:val="000000"/>
                <w:sz w:val="24"/>
                <w:szCs w:val="24"/>
              </w:rPr>
              <w:t>4.2</w:t>
            </w:r>
            <w:r>
              <w:rPr>
                <w:color w:val="000000"/>
                <w:sz w:val="24"/>
                <w:szCs w:val="24"/>
              </w:rPr>
              <w:t>.</w:t>
            </w:r>
          </w:p>
        </w:tc>
        <w:tc>
          <w:tcPr>
            <w:tcW w:w="3227"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54" w:line="276" w:lineRule="auto"/>
              <w:ind w:right="863"/>
              <w:rPr>
                <w:sz w:val="24"/>
                <w:szCs w:val="24"/>
              </w:rPr>
            </w:pPr>
            <w:r w:rsidRPr="00A06131">
              <w:rPr>
                <w:sz w:val="24"/>
                <w:szCs w:val="24"/>
              </w:rPr>
              <w:t>Ищем ошибки в тексте</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54" w:line="276" w:lineRule="auto"/>
              <w:ind w:right="4"/>
              <w:jc w:val="center"/>
              <w:rPr>
                <w:sz w:val="24"/>
                <w:szCs w:val="24"/>
              </w:rPr>
            </w:pPr>
            <w:r w:rsidRPr="00A06131">
              <w:rPr>
                <w:spacing w:val="-10"/>
                <w:sz w:val="24"/>
                <w:szCs w:val="24"/>
              </w:rPr>
              <w:t>2</w:t>
            </w:r>
          </w:p>
        </w:tc>
        <w:tc>
          <w:tcPr>
            <w:tcW w:w="4966"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rPr>
                <w:color w:val="000000"/>
                <w:sz w:val="24"/>
                <w:szCs w:val="24"/>
              </w:rPr>
            </w:pPr>
            <w:r w:rsidRPr="00A06131">
              <w:rPr>
                <w:bCs/>
                <w:color w:val="000000" w:themeColor="text1"/>
                <w:sz w:val="24"/>
                <w:szCs w:val="24"/>
              </w:rPr>
              <w:t>Выявление и исправление ошибок в тексте</w:t>
            </w:r>
          </w:p>
          <w:p w:rsidR="00647E4A" w:rsidRPr="00A06131" w:rsidRDefault="00647E4A" w:rsidP="001419BD">
            <w:pPr>
              <w:tabs>
                <w:tab w:val="left" w:pos="0"/>
              </w:tabs>
              <w:spacing w:line="276" w:lineRule="auto"/>
              <w:rPr>
                <w:b/>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color w:val="000000"/>
                <w:sz w:val="24"/>
                <w:szCs w:val="24"/>
              </w:rPr>
            </w:pPr>
            <w:r w:rsidRPr="00A06131">
              <w:rPr>
                <w:color w:val="000000"/>
                <w:sz w:val="24"/>
                <w:szCs w:val="24"/>
              </w:rPr>
              <w:t xml:space="preserve">Определяют место в тексте, где допущены ошибки, связанные с содержанием и/или речевым оформлением. Объясняют суть ошибки своими словами (в рамках изученного). Выбирают варианты исправления текста </w:t>
            </w:r>
          </w:p>
        </w:tc>
      </w:tr>
      <w:tr w:rsidR="00647E4A" w:rsidRPr="00A06131" w:rsidTr="001419BD">
        <w:tc>
          <w:tcPr>
            <w:tcW w:w="4567" w:type="dxa"/>
            <w:gridSpan w:val="2"/>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54" w:line="276" w:lineRule="auto"/>
              <w:rPr>
                <w:sz w:val="24"/>
                <w:szCs w:val="24"/>
              </w:rPr>
            </w:pPr>
            <w:r w:rsidRPr="00A06131">
              <w:rPr>
                <w:sz w:val="24"/>
                <w:szCs w:val="24"/>
              </w:rPr>
              <w:t xml:space="preserve">Итого по </w:t>
            </w:r>
            <w:r w:rsidRPr="00A06131">
              <w:rPr>
                <w:spacing w:val="-4"/>
                <w:sz w:val="24"/>
                <w:szCs w:val="24"/>
              </w:rPr>
              <w:t>модулю</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54" w:line="276" w:lineRule="auto"/>
              <w:ind w:right="4"/>
              <w:jc w:val="center"/>
              <w:rPr>
                <w:sz w:val="24"/>
                <w:szCs w:val="24"/>
              </w:rPr>
            </w:pPr>
            <w:r w:rsidRPr="00A06131">
              <w:rPr>
                <w:spacing w:val="-10"/>
                <w:sz w:val="24"/>
                <w:szCs w:val="24"/>
              </w:rPr>
              <w:t>4</w:t>
            </w:r>
          </w:p>
        </w:tc>
        <w:tc>
          <w:tcPr>
            <w:tcW w:w="4966"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r>
      <w:tr w:rsidR="00647E4A" w:rsidRPr="00A06131" w:rsidTr="001419BD">
        <w:tc>
          <w:tcPr>
            <w:tcW w:w="14788" w:type="dxa"/>
            <w:gridSpan w:val="5"/>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ind w:firstLine="577"/>
              <w:jc w:val="center"/>
              <w:rPr>
                <w:b/>
                <w:i/>
                <w:color w:val="000000"/>
                <w:sz w:val="24"/>
                <w:szCs w:val="24"/>
              </w:rPr>
            </w:pPr>
            <w:r w:rsidRPr="00A06131">
              <w:rPr>
                <w:b/>
                <w:i/>
                <w:color w:val="000000"/>
                <w:sz w:val="24"/>
                <w:szCs w:val="24"/>
              </w:rPr>
              <w:t>Модуль 5. Учимся критически оценивать информацию в тексте</w:t>
            </w:r>
          </w:p>
        </w:tc>
      </w:tr>
      <w:tr w:rsidR="00647E4A" w:rsidRPr="00A06131" w:rsidTr="001419BD">
        <w:tc>
          <w:tcPr>
            <w:tcW w:w="1340"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jc w:val="center"/>
              <w:rPr>
                <w:color w:val="000000"/>
                <w:sz w:val="24"/>
                <w:szCs w:val="24"/>
              </w:rPr>
            </w:pPr>
            <w:r w:rsidRPr="00A06131">
              <w:rPr>
                <w:color w:val="000000"/>
                <w:sz w:val="24"/>
                <w:szCs w:val="24"/>
              </w:rPr>
              <w:lastRenderedPageBreak/>
              <w:t>5.1</w:t>
            </w:r>
            <w:r>
              <w:rPr>
                <w:color w:val="000000"/>
                <w:sz w:val="24"/>
                <w:szCs w:val="24"/>
              </w:rPr>
              <w:t>.</w:t>
            </w:r>
          </w:p>
        </w:tc>
        <w:tc>
          <w:tcPr>
            <w:tcW w:w="3227"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74" w:line="276" w:lineRule="auto"/>
              <w:ind w:right="167"/>
              <w:rPr>
                <w:sz w:val="24"/>
                <w:szCs w:val="24"/>
              </w:rPr>
            </w:pPr>
            <w:r w:rsidRPr="00A06131">
              <w:rPr>
                <w:spacing w:val="-2"/>
                <w:sz w:val="24"/>
                <w:szCs w:val="24"/>
              </w:rPr>
              <w:t>Смотрим, чем похожи и чем отличаются разные факты</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ind w:right="4"/>
              <w:jc w:val="center"/>
              <w:rPr>
                <w:sz w:val="24"/>
                <w:szCs w:val="24"/>
              </w:rPr>
            </w:pPr>
            <w:r w:rsidRPr="00A06131">
              <w:rPr>
                <w:spacing w:val="-10"/>
                <w:sz w:val="24"/>
                <w:szCs w:val="24"/>
              </w:rPr>
              <w:t>3</w:t>
            </w:r>
          </w:p>
        </w:tc>
        <w:tc>
          <w:tcPr>
            <w:tcW w:w="4966"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pStyle w:val="Compact"/>
              <w:tabs>
                <w:tab w:val="left" w:pos="0"/>
              </w:tabs>
              <w:spacing w:line="276" w:lineRule="auto"/>
              <w:contextualSpacing/>
              <w:jc w:val="both"/>
              <w:rPr>
                <w:rFonts w:ascii="Times New Roman" w:hAnsi="Times New Roman"/>
                <w:color w:val="000000" w:themeColor="text1"/>
              </w:rPr>
            </w:pPr>
            <w:r w:rsidRPr="00A06131">
              <w:rPr>
                <w:rFonts w:ascii="Times New Roman" w:hAnsi="Times New Roman"/>
                <w:bCs/>
                <w:color w:val="000000" w:themeColor="text1"/>
              </w:rPr>
              <w:t>Сравнение информации из разных источников</w:t>
            </w:r>
          </w:p>
          <w:p w:rsidR="00647E4A" w:rsidRPr="00A06131" w:rsidRDefault="00647E4A" w:rsidP="001419BD">
            <w:pPr>
              <w:tabs>
                <w:tab w:val="left" w:pos="0"/>
              </w:tabs>
              <w:spacing w:line="276" w:lineRule="auto"/>
              <w:rPr>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color w:val="000000"/>
                <w:sz w:val="24"/>
                <w:szCs w:val="24"/>
              </w:rPr>
            </w:pPr>
            <w:r w:rsidRPr="00A06131">
              <w:rPr>
                <w:color w:val="000000"/>
                <w:sz w:val="24"/>
                <w:szCs w:val="24"/>
              </w:rPr>
              <w:t xml:space="preserve">Сравнивают информацию из одного и нескольких текстов по предложенным критериям. Находят фрагменты текста, содержащие контрастную информацию. Находят фрагменты двух текстов, содержащие контрастную информацию </w:t>
            </w:r>
          </w:p>
        </w:tc>
      </w:tr>
      <w:tr w:rsidR="00647E4A" w:rsidRPr="00A06131" w:rsidTr="001419BD">
        <w:tc>
          <w:tcPr>
            <w:tcW w:w="1340"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jc w:val="center"/>
              <w:rPr>
                <w:color w:val="000000"/>
                <w:sz w:val="24"/>
                <w:szCs w:val="24"/>
              </w:rPr>
            </w:pPr>
            <w:r w:rsidRPr="00A06131">
              <w:rPr>
                <w:color w:val="000000"/>
                <w:sz w:val="24"/>
                <w:szCs w:val="24"/>
              </w:rPr>
              <w:t>5.2</w:t>
            </w:r>
            <w:r>
              <w:rPr>
                <w:color w:val="000000"/>
                <w:sz w:val="24"/>
                <w:szCs w:val="24"/>
              </w:rPr>
              <w:t>.</w:t>
            </w:r>
          </w:p>
        </w:tc>
        <w:tc>
          <w:tcPr>
            <w:tcW w:w="3227"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ind w:right="139"/>
              <w:rPr>
                <w:sz w:val="24"/>
                <w:szCs w:val="24"/>
              </w:rPr>
            </w:pPr>
            <w:r w:rsidRPr="00A06131">
              <w:rPr>
                <w:sz w:val="24"/>
                <w:szCs w:val="24"/>
              </w:rPr>
              <w:t xml:space="preserve">Ищем противоречия в информации </w:t>
            </w:r>
            <w:r w:rsidRPr="00A06131">
              <w:rPr>
                <w:spacing w:val="-2"/>
                <w:sz w:val="24"/>
                <w:szCs w:val="24"/>
              </w:rPr>
              <w:t>текстов</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ind w:right="4"/>
              <w:jc w:val="center"/>
              <w:rPr>
                <w:sz w:val="24"/>
                <w:szCs w:val="24"/>
              </w:rPr>
            </w:pPr>
            <w:r w:rsidRPr="00A06131">
              <w:rPr>
                <w:spacing w:val="-10"/>
                <w:sz w:val="24"/>
                <w:szCs w:val="24"/>
              </w:rPr>
              <w:t>3</w:t>
            </w:r>
          </w:p>
        </w:tc>
        <w:tc>
          <w:tcPr>
            <w:tcW w:w="4966"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rPr>
                <w:color w:val="000000"/>
                <w:sz w:val="24"/>
                <w:szCs w:val="24"/>
                <w:highlight w:val="yellow"/>
              </w:rPr>
            </w:pPr>
            <w:r w:rsidRPr="00A06131">
              <w:rPr>
                <w:bCs/>
                <w:color w:val="000000" w:themeColor="text1"/>
                <w:sz w:val="24"/>
                <w:szCs w:val="24"/>
              </w:rPr>
              <w:t>Выявление несоответствий.</w:t>
            </w:r>
            <w:r>
              <w:rPr>
                <w:bCs/>
                <w:color w:val="000000" w:themeColor="text1"/>
                <w:sz w:val="24"/>
                <w:szCs w:val="24"/>
              </w:rPr>
              <w:t xml:space="preserve"> </w:t>
            </w:r>
            <w:r w:rsidRPr="00A06131">
              <w:rPr>
                <w:bCs/>
                <w:color w:val="000000" w:themeColor="text1"/>
                <w:sz w:val="24"/>
                <w:szCs w:val="24"/>
              </w:rPr>
              <w:t>Развитие критического мышления.</w:t>
            </w:r>
          </w:p>
          <w:p w:rsidR="00647E4A" w:rsidRPr="00A06131" w:rsidRDefault="00647E4A" w:rsidP="001419BD">
            <w:pPr>
              <w:tabs>
                <w:tab w:val="left" w:pos="0"/>
              </w:tabs>
              <w:spacing w:line="276" w:lineRule="auto"/>
              <w:rPr>
                <w:color w:val="000000"/>
                <w:sz w:val="24"/>
                <w:szCs w:val="24"/>
              </w:rPr>
            </w:pPr>
            <w:r w:rsidRPr="00A06131">
              <w:rPr>
                <w:bCs/>
                <w:color w:val="000000" w:themeColor="text1"/>
                <w:sz w:val="24"/>
                <w:szCs w:val="24"/>
              </w:rPr>
              <w:t>Формирование критериев оценки достоверности</w:t>
            </w:r>
          </w:p>
          <w:p w:rsidR="00647E4A" w:rsidRPr="00A06131" w:rsidRDefault="00647E4A" w:rsidP="001419BD">
            <w:pPr>
              <w:tabs>
                <w:tab w:val="left" w:pos="0"/>
              </w:tabs>
              <w:spacing w:line="276" w:lineRule="auto"/>
              <w:rPr>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color w:val="000000"/>
                <w:sz w:val="24"/>
                <w:szCs w:val="24"/>
              </w:rPr>
            </w:pPr>
            <w:r w:rsidRPr="00A06131">
              <w:rPr>
                <w:color w:val="000000"/>
                <w:sz w:val="24"/>
                <w:szCs w:val="24"/>
              </w:rPr>
              <w:t xml:space="preserve">Находят фрагменты текста, содержащие противоречивую информацию. Находят фрагменты двух текстов, содержащие противоречивую информацию. Применяют предложенные критерии для установления достоверности информации, содержащейся в текстах </w:t>
            </w:r>
          </w:p>
        </w:tc>
      </w:tr>
      <w:tr w:rsidR="00647E4A" w:rsidRPr="00A06131" w:rsidTr="001419BD">
        <w:tc>
          <w:tcPr>
            <w:tcW w:w="4567" w:type="dxa"/>
            <w:gridSpan w:val="2"/>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rPr>
                <w:sz w:val="24"/>
                <w:szCs w:val="24"/>
              </w:rPr>
            </w:pPr>
            <w:r w:rsidRPr="00A06131">
              <w:rPr>
                <w:sz w:val="24"/>
                <w:szCs w:val="24"/>
              </w:rPr>
              <w:t xml:space="preserve">Итого по </w:t>
            </w:r>
            <w:r w:rsidRPr="00A06131">
              <w:rPr>
                <w:spacing w:val="-4"/>
                <w:sz w:val="24"/>
                <w:szCs w:val="24"/>
              </w:rPr>
              <w:t>модулю</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6</w:t>
            </w:r>
          </w:p>
        </w:tc>
        <w:tc>
          <w:tcPr>
            <w:tcW w:w="4966"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r>
      <w:tr w:rsidR="00647E4A" w:rsidRPr="00A06131" w:rsidTr="001419BD">
        <w:tc>
          <w:tcPr>
            <w:tcW w:w="10924" w:type="dxa"/>
            <w:gridSpan w:val="4"/>
            <w:tcBorders>
              <w:top w:val="single" w:sz="4" w:space="0" w:color="auto"/>
              <w:left w:val="single" w:sz="4" w:space="0" w:color="auto"/>
              <w:bottom w:val="single" w:sz="4" w:space="0" w:color="auto"/>
              <w:right w:val="single" w:sz="4" w:space="0" w:color="auto"/>
            </w:tcBorders>
          </w:tcPr>
          <w:p w:rsidR="00647E4A" w:rsidRPr="00E52817" w:rsidRDefault="00647E4A" w:rsidP="001419BD">
            <w:pPr>
              <w:tabs>
                <w:tab w:val="left" w:pos="0"/>
              </w:tabs>
              <w:spacing w:line="276" w:lineRule="auto"/>
              <w:ind w:firstLine="577"/>
              <w:jc w:val="center"/>
              <w:rPr>
                <w:b/>
                <w:i/>
                <w:color w:val="000000"/>
                <w:sz w:val="24"/>
                <w:szCs w:val="24"/>
              </w:rPr>
            </w:pPr>
            <w:r w:rsidRPr="00A06131">
              <w:rPr>
                <w:b/>
                <w:i/>
                <w:color w:val="000000"/>
                <w:sz w:val="24"/>
                <w:szCs w:val="24"/>
              </w:rPr>
              <w:t>Модуль 6. Оцениваем уровень понимания текста</w:t>
            </w: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r>
      <w:tr w:rsidR="00647E4A" w:rsidRPr="00A06131" w:rsidTr="001419BD">
        <w:tc>
          <w:tcPr>
            <w:tcW w:w="1340"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jc w:val="center"/>
              <w:rPr>
                <w:color w:val="000000"/>
                <w:sz w:val="24"/>
                <w:szCs w:val="24"/>
              </w:rPr>
            </w:pPr>
            <w:r w:rsidRPr="00A06131">
              <w:rPr>
                <w:color w:val="000000"/>
                <w:sz w:val="24"/>
                <w:szCs w:val="24"/>
              </w:rPr>
              <w:t>6.1</w:t>
            </w:r>
            <w:r>
              <w:rPr>
                <w:color w:val="000000"/>
                <w:sz w:val="24"/>
                <w:szCs w:val="24"/>
              </w:rPr>
              <w:t>.</w:t>
            </w:r>
          </w:p>
        </w:tc>
        <w:tc>
          <w:tcPr>
            <w:tcW w:w="3227"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ind w:right="202"/>
              <w:rPr>
                <w:sz w:val="24"/>
                <w:szCs w:val="24"/>
              </w:rPr>
            </w:pPr>
            <w:r w:rsidRPr="00A06131">
              <w:rPr>
                <w:sz w:val="24"/>
                <w:szCs w:val="24"/>
              </w:rPr>
              <w:t>Выполняем задания к тексту. Учимся проверять себя</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ind w:right="4"/>
              <w:jc w:val="center"/>
              <w:rPr>
                <w:sz w:val="24"/>
                <w:szCs w:val="24"/>
              </w:rPr>
            </w:pPr>
            <w:r w:rsidRPr="00A06131">
              <w:rPr>
                <w:spacing w:val="-10"/>
                <w:sz w:val="24"/>
                <w:szCs w:val="24"/>
              </w:rPr>
              <w:t>3</w:t>
            </w:r>
          </w:p>
        </w:tc>
        <w:tc>
          <w:tcPr>
            <w:tcW w:w="4966"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pStyle w:val="Compact"/>
              <w:tabs>
                <w:tab w:val="left" w:pos="0"/>
              </w:tabs>
              <w:spacing w:line="276" w:lineRule="auto"/>
              <w:contextualSpacing/>
              <w:rPr>
                <w:rFonts w:ascii="Times New Roman" w:hAnsi="Times New Roman"/>
                <w:color w:val="000000" w:themeColor="text1"/>
              </w:rPr>
            </w:pPr>
            <w:r w:rsidRPr="00A06131">
              <w:rPr>
                <w:rFonts w:ascii="Times New Roman" w:hAnsi="Times New Roman"/>
                <w:bCs/>
                <w:color w:val="000000" w:themeColor="text1"/>
              </w:rPr>
              <w:t>Сравнение собственных ответов с эталонными.</w:t>
            </w:r>
          </w:p>
          <w:p w:rsidR="00647E4A" w:rsidRPr="00A06131" w:rsidRDefault="00647E4A" w:rsidP="001419BD">
            <w:pPr>
              <w:pStyle w:val="Compact"/>
              <w:tabs>
                <w:tab w:val="left" w:pos="0"/>
              </w:tabs>
              <w:spacing w:line="276" w:lineRule="auto"/>
              <w:contextualSpacing/>
              <w:rPr>
                <w:rFonts w:ascii="Times New Roman" w:hAnsi="Times New Roman"/>
                <w:color w:val="000000" w:themeColor="text1"/>
              </w:rPr>
            </w:pPr>
            <w:r w:rsidRPr="00A06131">
              <w:rPr>
                <w:rFonts w:ascii="Times New Roman" w:hAnsi="Times New Roman"/>
                <w:bCs/>
                <w:color w:val="000000" w:themeColor="text1"/>
              </w:rPr>
              <w:t>Применение критериев оценивания</w:t>
            </w:r>
          </w:p>
          <w:p w:rsidR="00647E4A" w:rsidRPr="00A06131" w:rsidRDefault="00647E4A" w:rsidP="001419BD">
            <w:pPr>
              <w:tabs>
                <w:tab w:val="left" w:pos="0"/>
              </w:tabs>
              <w:spacing w:line="276" w:lineRule="auto"/>
              <w:rPr>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color w:val="000000"/>
                <w:sz w:val="24"/>
                <w:szCs w:val="24"/>
              </w:rPr>
            </w:pPr>
            <w:r w:rsidRPr="00A06131">
              <w:rPr>
                <w:color w:val="000000"/>
                <w:sz w:val="24"/>
                <w:szCs w:val="24"/>
              </w:rPr>
              <w:t xml:space="preserve">Сравнивают собственные ответы на вопросы по тексту с предложенными эталонными ответами, в том числе сопоставляют собственные развернутые ответы с предложенными вариантами. Применяют предложенные критерии оценки развернутых ответов. Выявляют </w:t>
            </w:r>
            <w:r w:rsidRPr="00A06131">
              <w:rPr>
                <w:color w:val="000000"/>
                <w:sz w:val="24"/>
                <w:szCs w:val="24"/>
              </w:rPr>
              <w:lastRenderedPageBreak/>
              <w:t xml:space="preserve">несоответствия, устанавливают причины несоответствий (в ходе совместного обсуждения). Ссылаются на фрагмент текста, содержащий информацию, необходимую для выполнения задания </w:t>
            </w:r>
          </w:p>
        </w:tc>
      </w:tr>
      <w:tr w:rsidR="00647E4A" w:rsidRPr="00A06131" w:rsidTr="001419BD">
        <w:tc>
          <w:tcPr>
            <w:tcW w:w="1340"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jc w:val="center"/>
              <w:rPr>
                <w:color w:val="000000"/>
                <w:sz w:val="24"/>
                <w:szCs w:val="24"/>
              </w:rPr>
            </w:pPr>
            <w:r w:rsidRPr="00A06131">
              <w:rPr>
                <w:color w:val="000000"/>
                <w:sz w:val="24"/>
                <w:szCs w:val="24"/>
              </w:rPr>
              <w:lastRenderedPageBreak/>
              <w:t>6.2</w:t>
            </w:r>
          </w:p>
        </w:tc>
        <w:tc>
          <w:tcPr>
            <w:tcW w:w="3227"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ind w:right="170"/>
              <w:jc w:val="both"/>
              <w:rPr>
                <w:sz w:val="24"/>
                <w:szCs w:val="24"/>
              </w:rPr>
            </w:pPr>
            <w:r w:rsidRPr="00A06131">
              <w:rPr>
                <w:sz w:val="24"/>
                <w:szCs w:val="24"/>
              </w:rPr>
              <w:t xml:space="preserve">Выполняем задания к тексту. Проверяем </w:t>
            </w:r>
            <w:r w:rsidRPr="00A06131">
              <w:rPr>
                <w:spacing w:val="-4"/>
                <w:sz w:val="24"/>
                <w:szCs w:val="24"/>
              </w:rPr>
              <w:t>себя</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ind w:right="4"/>
              <w:jc w:val="center"/>
              <w:rPr>
                <w:sz w:val="24"/>
                <w:szCs w:val="24"/>
              </w:rPr>
            </w:pPr>
            <w:r w:rsidRPr="00A06131">
              <w:rPr>
                <w:spacing w:val="-10"/>
                <w:sz w:val="24"/>
                <w:szCs w:val="24"/>
              </w:rPr>
              <w:t>3</w:t>
            </w:r>
          </w:p>
        </w:tc>
        <w:tc>
          <w:tcPr>
            <w:tcW w:w="4966"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ind w:right="632"/>
              <w:rPr>
                <w:color w:val="000000"/>
                <w:sz w:val="24"/>
                <w:szCs w:val="24"/>
              </w:rPr>
            </w:pPr>
            <w:r w:rsidRPr="00A06131">
              <w:rPr>
                <w:bCs/>
                <w:color w:val="000000" w:themeColor="text1"/>
                <w:sz w:val="24"/>
                <w:szCs w:val="24"/>
              </w:rPr>
              <w:t>Анализ причин расхождений</w:t>
            </w:r>
          </w:p>
          <w:p w:rsidR="00647E4A" w:rsidRPr="00A06131" w:rsidRDefault="00647E4A" w:rsidP="001419BD">
            <w:pPr>
              <w:tabs>
                <w:tab w:val="left" w:pos="0"/>
              </w:tabs>
              <w:spacing w:line="276" w:lineRule="auto"/>
              <w:rPr>
                <w:b/>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r w:rsidRPr="00A06131">
              <w:rPr>
                <w:sz w:val="24"/>
                <w:szCs w:val="24"/>
              </w:rPr>
              <w:t>Проводят проверочную работу, проверяют. Самостоятельно выявляют расхождения между своими ответами и стандартным ответом на вопросы</w:t>
            </w:r>
          </w:p>
        </w:tc>
      </w:tr>
      <w:tr w:rsidR="00647E4A" w:rsidRPr="00A06131" w:rsidTr="001419BD">
        <w:tc>
          <w:tcPr>
            <w:tcW w:w="4567" w:type="dxa"/>
            <w:gridSpan w:val="2"/>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rPr>
                <w:sz w:val="24"/>
                <w:szCs w:val="24"/>
              </w:rPr>
            </w:pPr>
            <w:r w:rsidRPr="00A06131">
              <w:rPr>
                <w:sz w:val="24"/>
                <w:szCs w:val="24"/>
              </w:rPr>
              <w:t xml:space="preserve">Итого по </w:t>
            </w:r>
            <w:r w:rsidRPr="00A06131">
              <w:rPr>
                <w:spacing w:val="-4"/>
                <w:sz w:val="24"/>
                <w:szCs w:val="24"/>
              </w:rPr>
              <w:t>модулю</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ind w:right="4"/>
              <w:jc w:val="center"/>
              <w:rPr>
                <w:sz w:val="24"/>
                <w:szCs w:val="24"/>
              </w:rPr>
            </w:pPr>
            <w:r w:rsidRPr="00A06131">
              <w:rPr>
                <w:spacing w:val="-10"/>
                <w:sz w:val="24"/>
                <w:szCs w:val="24"/>
              </w:rPr>
              <w:t>6</w:t>
            </w:r>
          </w:p>
        </w:tc>
        <w:tc>
          <w:tcPr>
            <w:tcW w:w="4966"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r>
      <w:tr w:rsidR="00647E4A" w:rsidRPr="00A06131" w:rsidTr="001419BD">
        <w:tc>
          <w:tcPr>
            <w:tcW w:w="14788" w:type="dxa"/>
            <w:gridSpan w:val="5"/>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ind w:firstLine="577"/>
              <w:jc w:val="center"/>
              <w:rPr>
                <w:b/>
                <w:i/>
                <w:color w:val="000000"/>
                <w:sz w:val="24"/>
                <w:szCs w:val="24"/>
              </w:rPr>
            </w:pPr>
            <w:r w:rsidRPr="00A06131">
              <w:rPr>
                <w:b/>
                <w:i/>
                <w:color w:val="000000"/>
                <w:sz w:val="24"/>
                <w:szCs w:val="24"/>
              </w:rPr>
              <w:t>Модуль 7. Умение читать помогает нам в учебе и повседневной жизни</w:t>
            </w:r>
          </w:p>
        </w:tc>
      </w:tr>
      <w:tr w:rsidR="00647E4A" w:rsidRPr="00A06131" w:rsidTr="001419BD">
        <w:tc>
          <w:tcPr>
            <w:tcW w:w="1340"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rPr>
                <w:color w:val="000000"/>
                <w:sz w:val="24"/>
                <w:szCs w:val="24"/>
              </w:rPr>
            </w:pPr>
            <w:r w:rsidRPr="00A06131">
              <w:rPr>
                <w:color w:val="000000"/>
                <w:sz w:val="24"/>
                <w:szCs w:val="24"/>
              </w:rPr>
              <w:t>7.1</w:t>
            </w:r>
          </w:p>
        </w:tc>
        <w:tc>
          <w:tcPr>
            <w:tcW w:w="3227"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sz w:val="24"/>
                <w:szCs w:val="24"/>
              </w:rPr>
            </w:pPr>
            <w:r w:rsidRPr="00A06131">
              <w:rPr>
                <w:sz w:val="24"/>
                <w:szCs w:val="24"/>
              </w:rPr>
              <w:t>Понимаем суть дела, находя ответ в тексте.</w:t>
            </w:r>
          </w:p>
          <w:p w:rsidR="00647E4A" w:rsidRPr="00A06131" w:rsidRDefault="00647E4A" w:rsidP="001419BD">
            <w:pPr>
              <w:tabs>
                <w:tab w:val="left" w:pos="0"/>
              </w:tabs>
              <w:spacing w:before="47" w:line="276" w:lineRule="auto"/>
              <w:rPr>
                <w:sz w:val="24"/>
                <w:szCs w:val="24"/>
              </w:rPr>
            </w:pP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ind w:right="4"/>
              <w:jc w:val="center"/>
              <w:rPr>
                <w:sz w:val="24"/>
                <w:szCs w:val="24"/>
              </w:rPr>
            </w:pPr>
            <w:r w:rsidRPr="00A06131">
              <w:rPr>
                <w:spacing w:val="-10"/>
                <w:sz w:val="24"/>
                <w:szCs w:val="24"/>
              </w:rPr>
              <w:t>2</w:t>
            </w:r>
          </w:p>
        </w:tc>
        <w:tc>
          <w:tcPr>
            <w:tcW w:w="4966"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pStyle w:val="Compact"/>
              <w:tabs>
                <w:tab w:val="left" w:pos="0"/>
              </w:tabs>
              <w:spacing w:line="276" w:lineRule="auto"/>
              <w:contextualSpacing/>
              <w:rPr>
                <w:rFonts w:ascii="Times New Roman" w:hAnsi="Times New Roman"/>
                <w:color w:val="000000" w:themeColor="text1"/>
              </w:rPr>
            </w:pPr>
            <w:r w:rsidRPr="00A06131">
              <w:rPr>
                <w:rFonts w:ascii="Times New Roman" w:hAnsi="Times New Roman"/>
                <w:bCs/>
                <w:color w:val="000000" w:themeColor="text1"/>
              </w:rPr>
              <w:t>Развитие интереса и мотивации к чтению.</w:t>
            </w:r>
          </w:p>
          <w:p w:rsidR="00647E4A" w:rsidRPr="00A06131" w:rsidRDefault="00647E4A" w:rsidP="001419BD">
            <w:pPr>
              <w:pStyle w:val="Compact"/>
              <w:tabs>
                <w:tab w:val="left" w:pos="0"/>
              </w:tabs>
              <w:spacing w:line="276" w:lineRule="auto"/>
              <w:contextualSpacing/>
              <w:rPr>
                <w:rFonts w:ascii="Times New Roman" w:hAnsi="Times New Roman"/>
                <w:color w:val="000000" w:themeColor="text1"/>
              </w:rPr>
            </w:pPr>
            <w:r w:rsidRPr="00A06131">
              <w:rPr>
                <w:rFonts w:ascii="Times New Roman" w:hAnsi="Times New Roman"/>
                <w:bCs/>
                <w:color w:val="000000" w:themeColor="text1"/>
              </w:rPr>
              <w:t>Определение недостающей информации.</w:t>
            </w:r>
          </w:p>
          <w:p w:rsidR="00647E4A" w:rsidRPr="00A06131" w:rsidRDefault="00647E4A" w:rsidP="001419BD">
            <w:pPr>
              <w:pStyle w:val="Compact"/>
              <w:tabs>
                <w:tab w:val="left" w:pos="0"/>
              </w:tabs>
              <w:spacing w:line="276" w:lineRule="auto"/>
              <w:contextualSpacing/>
              <w:rPr>
                <w:rFonts w:ascii="Times New Roman" w:hAnsi="Times New Roman"/>
                <w:bCs/>
                <w:color w:val="000000" w:themeColor="text1"/>
              </w:rPr>
            </w:pPr>
            <w:r w:rsidRPr="00A06131">
              <w:rPr>
                <w:rFonts w:ascii="Times New Roman" w:hAnsi="Times New Roman"/>
                <w:bCs/>
                <w:color w:val="000000" w:themeColor="text1"/>
              </w:rPr>
              <w:t>Демонстрация практической значимости чтения</w:t>
            </w:r>
          </w:p>
          <w:p w:rsidR="00647E4A" w:rsidRPr="00A06131" w:rsidRDefault="00647E4A" w:rsidP="001419BD">
            <w:pPr>
              <w:pStyle w:val="Compact"/>
              <w:tabs>
                <w:tab w:val="left" w:pos="0"/>
              </w:tabs>
              <w:spacing w:line="276" w:lineRule="auto"/>
              <w:contextualSpacing/>
              <w:rPr>
                <w:rFonts w:ascii="Times New Roman" w:hAnsi="Times New Roman"/>
                <w:bCs/>
                <w:color w:val="000000" w:themeColor="text1"/>
              </w:rPr>
            </w:pPr>
          </w:p>
          <w:p w:rsidR="00647E4A" w:rsidRPr="00A06131" w:rsidRDefault="00647E4A" w:rsidP="001419BD">
            <w:pPr>
              <w:tabs>
                <w:tab w:val="left" w:pos="0"/>
              </w:tabs>
              <w:spacing w:line="276" w:lineRule="auto"/>
              <w:rPr>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color w:val="000000"/>
                <w:sz w:val="24"/>
                <w:szCs w:val="24"/>
              </w:rPr>
            </w:pPr>
            <w:r w:rsidRPr="00A06131">
              <w:rPr>
                <w:color w:val="000000"/>
                <w:sz w:val="24"/>
                <w:szCs w:val="24"/>
              </w:rPr>
              <w:t xml:space="preserve">Обсуждают в группах содержание текстов, в которых персонажи находят выход из проблемной ситуации благодаря умению читать. Находят выход из проблемной ситуации, используя информацию в тексте. Выявляют, чего в тексте недостаточно для решения практической задачи </w:t>
            </w:r>
          </w:p>
        </w:tc>
      </w:tr>
      <w:tr w:rsidR="00647E4A" w:rsidRPr="00A06131" w:rsidTr="001419BD">
        <w:tc>
          <w:tcPr>
            <w:tcW w:w="1340"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line="276" w:lineRule="auto"/>
              <w:rPr>
                <w:color w:val="000000"/>
                <w:sz w:val="24"/>
                <w:szCs w:val="24"/>
              </w:rPr>
            </w:pPr>
            <w:r w:rsidRPr="00A06131">
              <w:rPr>
                <w:color w:val="000000"/>
                <w:sz w:val="24"/>
                <w:szCs w:val="24"/>
              </w:rPr>
              <w:t>7.2</w:t>
            </w:r>
          </w:p>
        </w:tc>
        <w:tc>
          <w:tcPr>
            <w:tcW w:w="3227"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rPr>
                <w:sz w:val="24"/>
                <w:szCs w:val="24"/>
              </w:rPr>
            </w:pPr>
            <w:r w:rsidRPr="00A06131">
              <w:rPr>
                <w:spacing w:val="-2"/>
                <w:sz w:val="24"/>
                <w:szCs w:val="24"/>
              </w:rPr>
              <w:t>Обсуждаем прочитанное</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2</w:t>
            </w:r>
          </w:p>
        </w:tc>
        <w:tc>
          <w:tcPr>
            <w:tcW w:w="4966"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pStyle w:val="Compact"/>
              <w:tabs>
                <w:tab w:val="left" w:pos="0"/>
              </w:tabs>
              <w:spacing w:line="276" w:lineRule="auto"/>
              <w:contextualSpacing/>
              <w:rPr>
                <w:rFonts w:ascii="Times New Roman" w:eastAsia="Times New Roman" w:hAnsi="Times New Roman"/>
                <w:color w:val="000000"/>
              </w:rPr>
            </w:pPr>
            <w:r w:rsidRPr="00A06131">
              <w:rPr>
                <w:rFonts w:ascii="Times New Roman" w:hAnsi="Times New Roman"/>
                <w:bCs/>
                <w:color w:val="000000" w:themeColor="text1"/>
              </w:rPr>
              <w:t>Обсуждение прочитанного с соблюдением речевого этикета. Подготовка развернутого рассказа о прочитанной книге. Совместное обсуждение любимых произведений</w:t>
            </w: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color w:val="000000"/>
                <w:sz w:val="24"/>
                <w:szCs w:val="24"/>
              </w:rPr>
            </w:pPr>
            <w:r w:rsidRPr="00A06131">
              <w:rPr>
                <w:color w:val="000000"/>
                <w:sz w:val="24"/>
                <w:szCs w:val="24"/>
              </w:rPr>
              <w:t xml:space="preserve">Участвуют в обсуждении прослушанных и прочитанных текстов, соблюдая правила речевого этикета. Обсуждают свой круг чтения со сверстниками. Составляют развернутый устный и </w:t>
            </w:r>
            <w:r w:rsidRPr="00A06131">
              <w:rPr>
                <w:color w:val="000000"/>
                <w:sz w:val="24"/>
                <w:szCs w:val="24"/>
              </w:rPr>
              <w:lastRenderedPageBreak/>
              <w:t xml:space="preserve">письменный отзыв о прочитанном </w:t>
            </w:r>
          </w:p>
        </w:tc>
      </w:tr>
      <w:tr w:rsidR="00647E4A" w:rsidRPr="00A06131" w:rsidTr="001419BD">
        <w:tc>
          <w:tcPr>
            <w:tcW w:w="4567" w:type="dxa"/>
            <w:gridSpan w:val="2"/>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rPr>
                <w:sz w:val="24"/>
                <w:szCs w:val="24"/>
              </w:rPr>
            </w:pPr>
            <w:r w:rsidRPr="00A06131">
              <w:rPr>
                <w:sz w:val="24"/>
                <w:szCs w:val="24"/>
              </w:rPr>
              <w:lastRenderedPageBreak/>
              <w:t xml:space="preserve">Итого по </w:t>
            </w:r>
            <w:r>
              <w:rPr>
                <w:sz w:val="24"/>
                <w:szCs w:val="24"/>
              </w:rPr>
              <w:t>м</w:t>
            </w:r>
            <w:r w:rsidRPr="00A06131">
              <w:rPr>
                <w:spacing w:val="-4"/>
                <w:sz w:val="24"/>
                <w:szCs w:val="24"/>
              </w:rPr>
              <w:t>одулю</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ind w:right="4"/>
              <w:jc w:val="center"/>
              <w:rPr>
                <w:sz w:val="24"/>
                <w:szCs w:val="24"/>
              </w:rPr>
            </w:pPr>
            <w:r w:rsidRPr="00A06131">
              <w:rPr>
                <w:spacing w:val="-10"/>
                <w:sz w:val="24"/>
                <w:szCs w:val="24"/>
              </w:rPr>
              <w:t>4</w:t>
            </w:r>
          </w:p>
        </w:tc>
        <w:tc>
          <w:tcPr>
            <w:tcW w:w="4966"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r>
      <w:tr w:rsidR="00647E4A" w:rsidRPr="00A06131" w:rsidTr="001419BD">
        <w:tc>
          <w:tcPr>
            <w:tcW w:w="4567" w:type="dxa"/>
            <w:gridSpan w:val="2"/>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rPr>
                <w:sz w:val="24"/>
                <w:szCs w:val="24"/>
              </w:rPr>
            </w:pPr>
            <w:r w:rsidRPr="00A06131">
              <w:rPr>
                <w:spacing w:val="-2"/>
                <w:sz w:val="24"/>
                <w:szCs w:val="24"/>
              </w:rPr>
              <w:t>Резерв</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7" w:line="276" w:lineRule="auto"/>
              <w:ind w:right="4"/>
              <w:jc w:val="center"/>
              <w:rPr>
                <w:sz w:val="24"/>
                <w:szCs w:val="24"/>
              </w:rPr>
            </w:pPr>
            <w:r w:rsidRPr="00A06131">
              <w:rPr>
                <w:spacing w:val="-10"/>
                <w:sz w:val="24"/>
                <w:szCs w:val="24"/>
              </w:rPr>
              <w:t>2</w:t>
            </w:r>
          </w:p>
        </w:tc>
        <w:tc>
          <w:tcPr>
            <w:tcW w:w="4966"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r>
      <w:tr w:rsidR="00647E4A" w:rsidRPr="00A06131" w:rsidTr="001419BD">
        <w:tc>
          <w:tcPr>
            <w:tcW w:w="4567" w:type="dxa"/>
            <w:gridSpan w:val="2"/>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rPr>
                <w:sz w:val="24"/>
                <w:szCs w:val="24"/>
              </w:rPr>
            </w:pPr>
            <w:r w:rsidRPr="00A06131">
              <w:rPr>
                <w:sz w:val="24"/>
                <w:szCs w:val="24"/>
              </w:rPr>
              <w:t>ОБЩЕЕ КОЛИЧЕСТВО ЧАСОВ</w:t>
            </w:r>
            <w:r>
              <w:rPr>
                <w:sz w:val="24"/>
                <w:szCs w:val="24"/>
              </w:rPr>
              <w:t xml:space="preserve"> </w:t>
            </w:r>
            <w:r w:rsidRPr="00A06131">
              <w:rPr>
                <w:sz w:val="24"/>
                <w:szCs w:val="24"/>
              </w:rPr>
              <w:t>ПО</w:t>
            </w:r>
            <w:r>
              <w:rPr>
                <w:sz w:val="24"/>
                <w:szCs w:val="24"/>
              </w:rPr>
              <w:t xml:space="preserve"> </w:t>
            </w:r>
            <w:r w:rsidRPr="00A06131">
              <w:rPr>
                <w:sz w:val="24"/>
                <w:szCs w:val="24"/>
              </w:rPr>
              <w:t>ПРОГРАММЕ</w:t>
            </w:r>
          </w:p>
        </w:tc>
        <w:tc>
          <w:tcPr>
            <w:tcW w:w="1391" w:type="dxa"/>
            <w:tcBorders>
              <w:top w:val="single" w:sz="4" w:space="0" w:color="auto"/>
              <w:left w:val="single" w:sz="4" w:space="0" w:color="auto"/>
              <w:bottom w:val="single" w:sz="4" w:space="0" w:color="auto"/>
              <w:right w:val="single" w:sz="4" w:space="0" w:color="auto"/>
            </w:tcBorders>
            <w:hideMark/>
          </w:tcPr>
          <w:p w:rsidR="00647E4A" w:rsidRPr="00A06131" w:rsidRDefault="00647E4A" w:rsidP="001419BD">
            <w:pPr>
              <w:tabs>
                <w:tab w:val="left" w:pos="0"/>
              </w:tabs>
              <w:spacing w:before="46" w:line="276" w:lineRule="auto"/>
              <w:jc w:val="center"/>
              <w:rPr>
                <w:sz w:val="24"/>
                <w:szCs w:val="24"/>
              </w:rPr>
            </w:pPr>
            <w:r w:rsidRPr="00A06131">
              <w:rPr>
                <w:spacing w:val="-5"/>
                <w:sz w:val="24"/>
                <w:szCs w:val="24"/>
              </w:rPr>
              <w:t>34</w:t>
            </w:r>
          </w:p>
        </w:tc>
        <w:tc>
          <w:tcPr>
            <w:tcW w:w="4966"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tcPr>
          <w:p w:rsidR="00647E4A" w:rsidRPr="00A06131" w:rsidRDefault="00647E4A" w:rsidP="001419BD">
            <w:pPr>
              <w:tabs>
                <w:tab w:val="left" w:pos="0"/>
              </w:tabs>
              <w:spacing w:line="276" w:lineRule="auto"/>
              <w:rPr>
                <w:b/>
                <w:color w:val="000000"/>
                <w:sz w:val="24"/>
                <w:szCs w:val="24"/>
              </w:rPr>
            </w:pPr>
          </w:p>
        </w:tc>
      </w:tr>
    </w:tbl>
    <w:p w:rsidR="00647E4A" w:rsidRDefault="00647E4A" w:rsidP="00647E4A">
      <w:pPr>
        <w:tabs>
          <w:tab w:val="left" w:pos="1305"/>
        </w:tabs>
        <w:rPr>
          <w:sz w:val="28"/>
          <w:szCs w:val="28"/>
        </w:rPr>
      </w:pPr>
    </w:p>
    <w:p w:rsidR="00647E4A" w:rsidRDefault="00647E4A" w:rsidP="00647E4A">
      <w:pPr>
        <w:tabs>
          <w:tab w:val="left" w:pos="1305"/>
        </w:tabs>
        <w:rPr>
          <w:sz w:val="28"/>
          <w:szCs w:val="28"/>
        </w:rPr>
      </w:pPr>
    </w:p>
    <w:p w:rsidR="00647E4A" w:rsidRPr="00637F82" w:rsidRDefault="00647E4A" w:rsidP="00647E4A">
      <w:pPr>
        <w:spacing w:line="259" w:lineRule="auto"/>
        <w:ind w:firstLine="567"/>
        <w:jc w:val="center"/>
        <w:rPr>
          <w:rFonts w:eastAsia="Calibri"/>
          <w:b/>
          <w:sz w:val="28"/>
          <w:szCs w:val="28"/>
        </w:rPr>
      </w:pPr>
      <w:r w:rsidRPr="00637F82">
        <w:rPr>
          <w:rFonts w:eastAsia="Calibri"/>
          <w:b/>
          <w:sz w:val="28"/>
          <w:szCs w:val="28"/>
        </w:rPr>
        <w:t xml:space="preserve">РАЗДЕЛ V. КАЛЕНДАРНО-ТЕМАТИЧЕСКОЕ ПОУРОЧНОЕ ПЛАНИРОВАНИЕ </w:t>
      </w:r>
    </w:p>
    <w:p w:rsidR="00647E4A" w:rsidRDefault="00647E4A" w:rsidP="00647E4A">
      <w:pPr>
        <w:spacing w:line="259" w:lineRule="auto"/>
        <w:ind w:firstLine="567"/>
        <w:jc w:val="both"/>
        <w:rPr>
          <w:rFonts w:eastAsia="Calibri"/>
          <w:b/>
          <w:sz w:val="28"/>
          <w:szCs w:val="28"/>
        </w:rPr>
      </w:pPr>
    </w:p>
    <w:p w:rsidR="00647E4A" w:rsidRPr="00637F82" w:rsidRDefault="00647E4A" w:rsidP="00647E4A">
      <w:pPr>
        <w:spacing w:line="259" w:lineRule="auto"/>
        <w:ind w:firstLine="567"/>
        <w:jc w:val="both"/>
        <w:rPr>
          <w:rFonts w:eastAsia="Calibri"/>
          <w:b/>
          <w:sz w:val="28"/>
          <w:szCs w:val="28"/>
        </w:rPr>
      </w:pPr>
      <w:r>
        <w:rPr>
          <w:rFonts w:eastAsia="Calibri"/>
          <w:b/>
          <w:sz w:val="28"/>
          <w:szCs w:val="28"/>
        </w:rPr>
        <w:t>1 КЛАСС</w:t>
      </w:r>
    </w:p>
    <w:tbl>
      <w:tblPr>
        <w:tblStyle w:val="22"/>
        <w:tblW w:w="0" w:type="auto"/>
        <w:jc w:val="center"/>
        <w:tblLook w:val="04A0" w:firstRow="1" w:lastRow="0" w:firstColumn="1" w:lastColumn="0" w:noHBand="0" w:noVBand="1"/>
      </w:tblPr>
      <w:tblGrid>
        <w:gridCol w:w="725"/>
        <w:gridCol w:w="5188"/>
        <w:gridCol w:w="1265"/>
        <w:gridCol w:w="1619"/>
        <w:gridCol w:w="1706"/>
      </w:tblGrid>
      <w:tr w:rsidR="00647E4A" w:rsidRPr="00637F82" w:rsidTr="001419BD">
        <w:trPr>
          <w:trHeight w:val="299"/>
          <w:jc w:val="center"/>
        </w:trPr>
        <w:tc>
          <w:tcPr>
            <w:tcW w:w="918" w:type="dxa"/>
            <w:vMerge w:val="restart"/>
          </w:tcPr>
          <w:p w:rsidR="00647E4A" w:rsidRPr="00637F82" w:rsidRDefault="00647E4A" w:rsidP="001419BD">
            <w:pPr>
              <w:spacing w:line="276" w:lineRule="auto"/>
              <w:jc w:val="center"/>
              <w:rPr>
                <w:rFonts w:eastAsia="Calibri"/>
                <w:b/>
              </w:rPr>
            </w:pPr>
            <w:r w:rsidRPr="00637F82">
              <w:rPr>
                <w:rFonts w:eastAsia="Calibri"/>
                <w:b/>
              </w:rPr>
              <w:t>№</w:t>
            </w:r>
          </w:p>
        </w:tc>
        <w:tc>
          <w:tcPr>
            <w:tcW w:w="7938" w:type="dxa"/>
            <w:vMerge w:val="restart"/>
          </w:tcPr>
          <w:p w:rsidR="00647E4A" w:rsidRPr="00637F82" w:rsidRDefault="00647E4A" w:rsidP="001419BD">
            <w:pPr>
              <w:spacing w:line="276" w:lineRule="auto"/>
              <w:jc w:val="center"/>
              <w:rPr>
                <w:rFonts w:eastAsia="Calibri"/>
                <w:b/>
              </w:rPr>
            </w:pPr>
            <w:r w:rsidRPr="00637F82">
              <w:rPr>
                <w:rFonts w:eastAsia="Calibri"/>
                <w:b/>
              </w:rPr>
              <w:t>Наименование разделов  и тем программы</w:t>
            </w:r>
          </w:p>
        </w:tc>
        <w:tc>
          <w:tcPr>
            <w:tcW w:w="1701" w:type="dxa"/>
            <w:vMerge w:val="restart"/>
          </w:tcPr>
          <w:p w:rsidR="00647E4A" w:rsidRPr="00637F82" w:rsidRDefault="00647E4A" w:rsidP="001419BD">
            <w:pPr>
              <w:spacing w:line="276" w:lineRule="auto"/>
              <w:jc w:val="center"/>
              <w:rPr>
                <w:rFonts w:eastAsia="Calibri"/>
                <w:b/>
              </w:rPr>
            </w:pPr>
            <w:r w:rsidRPr="00637F82">
              <w:rPr>
                <w:rFonts w:eastAsia="Calibri"/>
                <w:b/>
              </w:rPr>
              <w:t>Кол-во часов</w:t>
            </w:r>
          </w:p>
        </w:tc>
        <w:tc>
          <w:tcPr>
            <w:tcW w:w="3832" w:type="dxa"/>
            <w:gridSpan w:val="2"/>
            <w:tcBorders>
              <w:bottom w:val="single" w:sz="4" w:space="0" w:color="auto"/>
            </w:tcBorders>
          </w:tcPr>
          <w:p w:rsidR="00647E4A" w:rsidRPr="00637F82" w:rsidRDefault="00647E4A" w:rsidP="001419BD">
            <w:pPr>
              <w:spacing w:line="276" w:lineRule="auto"/>
              <w:jc w:val="center"/>
              <w:rPr>
                <w:rFonts w:eastAsia="Calibri"/>
                <w:b/>
              </w:rPr>
            </w:pPr>
            <w:r w:rsidRPr="00637F82">
              <w:rPr>
                <w:rFonts w:eastAsia="Calibri"/>
                <w:b/>
              </w:rPr>
              <w:t>Дата</w:t>
            </w:r>
          </w:p>
        </w:tc>
      </w:tr>
      <w:tr w:rsidR="00647E4A" w:rsidRPr="00637F82" w:rsidTr="001419BD">
        <w:trPr>
          <w:trHeight w:val="281"/>
          <w:jc w:val="center"/>
        </w:trPr>
        <w:tc>
          <w:tcPr>
            <w:tcW w:w="918" w:type="dxa"/>
            <w:vMerge/>
          </w:tcPr>
          <w:p w:rsidR="00647E4A" w:rsidRPr="00637F82" w:rsidRDefault="00647E4A" w:rsidP="001419BD">
            <w:pPr>
              <w:spacing w:line="276" w:lineRule="auto"/>
              <w:jc w:val="center"/>
              <w:rPr>
                <w:rFonts w:eastAsia="Calibri"/>
                <w:b/>
              </w:rPr>
            </w:pPr>
          </w:p>
        </w:tc>
        <w:tc>
          <w:tcPr>
            <w:tcW w:w="7938" w:type="dxa"/>
            <w:vMerge/>
          </w:tcPr>
          <w:p w:rsidR="00647E4A" w:rsidRPr="00637F82" w:rsidRDefault="00647E4A" w:rsidP="001419BD">
            <w:pPr>
              <w:spacing w:line="276" w:lineRule="auto"/>
              <w:jc w:val="center"/>
              <w:rPr>
                <w:rFonts w:eastAsia="Calibri"/>
                <w:b/>
              </w:rPr>
            </w:pPr>
          </w:p>
        </w:tc>
        <w:tc>
          <w:tcPr>
            <w:tcW w:w="1701" w:type="dxa"/>
            <w:vMerge/>
          </w:tcPr>
          <w:p w:rsidR="00647E4A" w:rsidRPr="00637F82" w:rsidRDefault="00647E4A" w:rsidP="001419BD">
            <w:pPr>
              <w:spacing w:line="276" w:lineRule="auto"/>
              <w:jc w:val="center"/>
              <w:rPr>
                <w:rFonts w:eastAsia="Calibri"/>
                <w:b/>
              </w:rPr>
            </w:pPr>
          </w:p>
        </w:tc>
        <w:tc>
          <w:tcPr>
            <w:tcW w:w="1989" w:type="dxa"/>
            <w:tcBorders>
              <w:top w:val="single" w:sz="4" w:space="0" w:color="auto"/>
            </w:tcBorders>
          </w:tcPr>
          <w:p w:rsidR="00647E4A" w:rsidRPr="00637F82" w:rsidRDefault="00647E4A" w:rsidP="001419BD">
            <w:pPr>
              <w:spacing w:line="276" w:lineRule="auto"/>
              <w:jc w:val="center"/>
              <w:rPr>
                <w:rFonts w:eastAsia="Calibri"/>
                <w:b/>
              </w:rPr>
            </w:pPr>
            <w:r w:rsidRPr="00637F82">
              <w:rPr>
                <w:rFonts w:eastAsia="Calibri"/>
                <w:b/>
              </w:rPr>
              <w:t>Плановая</w:t>
            </w:r>
          </w:p>
        </w:tc>
        <w:tc>
          <w:tcPr>
            <w:tcW w:w="1843" w:type="dxa"/>
            <w:tcBorders>
              <w:top w:val="single" w:sz="4" w:space="0" w:color="auto"/>
            </w:tcBorders>
          </w:tcPr>
          <w:p w:rsidR="00647E4A" w:rsidRPr="00637F82" w:rsidRDefault="00647E4A" w:rsidP="001419BD">
            <w:pPr>
              <w:spacing w:line="276" w:lineRule="auto"/>
              <w:jc w:val="center"/>
              <w:rPr>
                <w:rFonts w:eastAsia="Calibri"/>
                <w:b/>
              </w:rPr>
            </w:pPr>
            <w:r w:rsidRPr="00637F82">
              <w:rPr>
                <w:rFonts w:eastAsia="Calibri"/>
                <w:b/>
              </w:rPr>
              <w:t>Фактическая</w:t>
            </w:r>
          </w:p>
        </w:tc>
      </w:tr>
      <w:tr w:rsidR="00647E4A" w:rsidRPr="00637F82" w:rsidTr="001419BD">
        <w:trPr>
          <w:jc w:val="center"/>
        </w:trPr>
        <w:tc>
          <w:tcPr>
            <w:tcW w:w="14389" w:type="dxa"/>
            <w:gridSpan w:val="5"/>
          </w:tcPr>
          <w:p w:rsidR="00647E4A" w:rsidRPr="00637F82" w:rsidRDefault="00647E4A" w:rsidP="001419BD">
            <w:pPr>
              <w:spacing w:line="276" w:lineRule="auto"/>
              <w:jc w:val="both"/>
              <w:rPr>
                <w:rFonts w:eastAsia="Calibri"/>
              </w:rPr>
            </w:pPr>
            <w:r w:rsidRPr="00765130">
              <w:rPr>
                <w:rFonts w:eastAsia="Calibri"/>
                <w:b/>
                <w:bCs/>
                <w:i/>
                <w:iCs/>
                <w:color w:val="002060"/>
                <w:sz w:val="24"/>
                <w:szCs w:val="24"/>
              </w:rPr>
              <w:t xml:space="preserve">Модуль 1. </w:t>
            </w:r>
            <w:r>
              <w:rPr>
                <w:rFonts w:eastAsia="Calibri"/>
                <w:b/>
                <w:bCs/>
                <w:i/>
                <w:iCs/>
                <w:color w:val="002060"/>
                <w:sz w:val="24"/>
                <w:szCs w:val="24"/>
              </w:rPr>
              <w:t>Слушаем текст, готовимся читать</w:t>
            </w: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1</w:t>
            </w:r>
          </w:p>
        </w:tc>
        <w:tc>
          <w:tcPr>
            <w:tcW w:w="7938" w:type="dxa"/>
          </w:tcPr>
          <w:p w:rsidR="00647E4A" w:rsidRPr="00637F82" w:rsidRDefault="00647E4A" w:rsidP="001419BD">
            <w:pPr>
              <w:spacing w:line="276" w:lineRule="auto"/>
              <w:rPr>
                <w:rFonts w:eastAsia="Calibri"/>
              </w:rPr>
            </w:pPr>
            <w:r>
              <w:rPr>
                <w:rFonts w:eastAsia="Calibri"/>
              </w:rPr>
              <w:t>Развитие аудирования и визуализации содержания.</w:t>
            </w:r>
          </w:p>
        </w:tc>
        <w:tc>
          <w:tcPr>
            <w:tcW w:w="1701" w:type="dxa"/>
          </w:tcPr>
          <w:p w:rsidR="00647E4A" w:rsidRPr="00637F82"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2</w:t>
            </w:r>
          </w:p>
        </w:tc>
        <w:tc>
          <w:tcPr>
            <w:tcW w:w="7938" w:type="dxa"/>
          </w:tcPr>
          <w:p w:rsidR="00647E4A" w:rsidRPr="00637F82" w:rsidRDefault="00647E4A" w:rsidP="001419BD">
            <w:pPr>
              <w:spacing w:line="276" w:lineRule="auto"/>
              <w:rPr>
                <w:rFonts w:eastAsia="Calibri"/>
              </w:rPr>
            </w:pPr>
            <w:r w:rsidRPr="00765130">
              <w:rPr>
                <w:rFonts w:eastAsia="Calibri"/>
                <w:bCs/>
              </w:rPr>
              <w:t>Осмысление текста с помощью последовательности картинок.</w:t>
            </w:r>
          </w:p>
        </w:tc>
        <w:tc>
          <w:tcPr>
            <w:tcW w:w="1701" w:type="dxa"/>
          </w:tcPr>
          <w:p w:rsidR="00647E4A" w:rsidRPr="00637F82"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trHeight w:val="316"/>
          <w:jc w:val="center"/>
        </w:trPr>
        <w:tc>
          <w:tcPr>
            <w:tcW w:w="918" w:type="dxa"/>
          </w:tcPr>
          <w:p w:rsidR="00647E4A" w:rsidRPr="00637F82" w:rsidRDefault="00647E4A" w:rsidP="001419BD">
            <w:pPr>
              <w:spacing w:line="276" w:lineRule="auto"/>
              <w:jc w:val="center"/>
              <w:rPr>
                <w:rFonts w:eastAsia="Calibri"/>
              </w:rPr>
            </w:pPr>
            <w:r>
              <w:rPr>
                <w:rFonts w:eastAsia="Calibri"/>
              </w:rPr>
              <w:t>3</w:t>
            </w:r>
          </w:p>
        </w:tc>
        <w:tc>
          <w:tcPr>
            <w:tcW w:w="7938" w:type="dxa"/>
          </w:tcPr>
          <w:p w:rsidR="00647E4A" w:rsidRPr="00637F82" w:rsidRDefault="00647E4A" w:rsidP="001419BD">
            <w:r w:rsidRPr="00765130">
              <w:rPr>
                <w:bCs/>
              </w:rPr>
              <w:t>Обсуждение прочитанного и прослушанного.</w:t>
            </w:r>
          </w:p>
        </w:tc>
        <w:tc>
          <w:tcPr>
            <w:tcW w:w="1701" w:type="dxa"/>
          </w:tcPr>
          <w:p w:rsidR="00647E4A" w:rsidRPr="00637F82"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4</w:t>
            </w:r>
          </w:p>
        </w:tc>
        <w:tc>
          <w:tcPr>
            <w:tcW w:w="7938" w:type="dxa"/>
          </w:tcPr>
          <w:p w:rsidR="00647E4A" w:rsidRPr="00637F82" w:rsidRDefault="00647E4A" w:rsidP="001419BD">
            <w:pPr>
              <w:spacing w:line="276" w:lineRule="auto"/>
              <w:rPr>
                <w:rFonts w:eastAsia="Calibri"/>
              </w:rPr>
            </w:pPr>
            <w:r w:rsidRPr="00765130">
              <w:rPr>
                <w:rFonts w:eastAsia="Calibri"/>
                <w:bCs/>
              </w:rPr>
              <w:t>Ответы на вопросы и постановка собственных вопросов.</w:t>
            </w:r>
          </w:p>
        </w:tc>
        <w:tc>
          <w:tcPr>
            <w:tcW w:w="1701" w:type="dxa"/>
          </w:tcPr>
          <w:p w:rsidR="00647E4A" w:rsidRPr="00637F82"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5</w:t>
            </w:r>
          </w:p>
        </w:tc>
        <w:tc>
          <w:tcPr>
            <w:tcW w:w="7938" w:type="dxa"/>
          </w:tcPr>
          <w:p w:rsidR="00647E4A" w:rsidRPr="00765130" w:rsidRDefault="00647E4A" w:rsidP="001419BD">
            <w:pPr>
              <w:spacing w:line="276" w:lineRule="auto"/>
              <w:rPr>
                <w:rFonts w:eastAsia="Calibri"/>
              </w:rPr>
            </w:pPr>
            <w:r w:rsidRPr="00765130">
              <w:rPr>
                <w:rFonts w:eastAsia="Calibri"/>
                <w:bCs/>
              </w:rPr>
              <w:t>Инсценировка диалогов и сцен из текста.</w:t>
            </w:r>
          </w:p>
          <w:p w:rsidR="00647E4A" w:rsidRPr="00637F82" w:rsidRDefault="00647E4A" w:rsidP="001419BD">
            <w:pPr>
              <w:spacing w:line="276" w:lineRule="auto"/>
              <w:rPr>
                <w:rFonts w:eastAsia="Calibri"/>
              </w:rPr>
            </w:pPr>
            <w:r w:rsidRPr="00765130">
              <w:rPr>
                <w:rFonts w:eastAsia="Calibri"/>
                <w:bCs/>
              </w:rPr>
              <w:t>Пересказ текста с опорой на визуальные материалы или ключевые слова.</w:t>
            </w:r>
          </w:p>
        </w:tc>
        <w:tc>
          <w:tcPr>
            <w:tcW w:w="1701" w:type="dxa"/>
          </w:tcPr>
          <w:p w:rsidR="00647E4A" w:rsidRPr="00637F82"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6</w:t>
            </w:r>
          </w:p>
        </w:tc>
        <w:tc>
          <w:tcPr>
            <w:tcW w:w="7938" w:type="dxa"/>
          </w:tcPr>
          <w:p w:rsidR="00647E4A" w:rsidRPr="00765130" w:rsidRDefault="00647E4A" w:rsidP="001419BD">
            <w:pPr>
              <w:spacing w:line="276" w:lineRule="auto"/>
              <w:rPr>
                <w:rFonts w:eastAsia="Calibri"/>
              </w:rPr>
            </w:pPr>
            <w:r w:rsidRPr="00765130">
              <w:rPr>
                <w:rFonts w:eastAsia="Calibri"/>
                <w:bCs/>
              </w:rPr>
              <w:t>Развивающие игры на зрительную память и внимание.</w:t>
            </w:r>
          </w:p>
          <w:p w:rsidR="00647E4A" w:rsidRPr="00637F82" w:rsidRDefault="00647E4A" w:rsidP="001419BD">
            <w:pPr>
              <w:spacing w:line="276" w:lineRule="auto"/>
              <w:rPr>
                <w:rFonts w:eastAsia="Calibri"/>
              </w:rPr>
            </w:pPr>
            <w:r w:rsidRPr="00765130">
              <w:rPr>
                <w:rFonts w:eastAsia="Calibri"/>
                <w:bCs/>
              </w:rPr>
              <w:t>Игры на чтение стихов и слов. Создание книг с иллюстрациями и подписями из одного слова.</w:t>
            </w:r>
          </w:p>
        </w:tc>
        <w:tc>
          <w:tcPr>
            <w:tcW w:w="1701" w:type="dxa"/>
          </w:tcPr>
          <w:p w:rsidR="00647E4A" w:rsidRPr="00637F82"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7-8</w:t>
            </w:r>
          </w:p>
        </w:tc>
        <w:tc>
          <w:tcPr>
            <w:tcW w:w="7938" w:type="dxa"/>
          </w:tcPr>
          <w:p w:rsidR="00647E4A" w:rsidRPr="00637F82" w:rsidRDefault="00647E4A" w:rsidP="001419BD">
            <w:pPr>
              <w:spacing w:line="276" w:lineRule="auto"/>
              <w:rPr>
                <w:rFonts w:eastAsia="Calibri"/>
              </w:rPr>
            </w:pPr>
            <w:r w:rsidRPr="00765130">
              <w:rPr>
                <w:rFonts w:eastAsia="Calibri"/>
                <w:bCs/>
              </w:rPr>
              <w:t>Создание собственных рассказов на основе прослушанных произведений.</w:t>
            </w:r>
          </w:p>
        </w:tc>
        <w:tc>
          <w:tcPr>
            <w:tcW w:w="1701" w:type="dxa"/>
          </w:tcPr>
          <w:p w:rsidR="00647E4A" w:rsidRPr="00637F82" w:rsidRDefault="00647E4A" w:rsidP="001419BD">
            <w:pPr>
              <w:spacing w:line="276" w:lineRule="auto"/>
              <w:jc w:val="center"/>
              <w:rPr>
                <w:rFonts w:eastAsia="Calibri"/>
              </w:rPr>
            </w:pPr>
            <w:r>
              <w:rPr>
                <w:rFonts w:eastAsia="Calibri"/>
              </w:rPr>
              <w:t>2</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389" w:type="dxa"/>
            <w:gridSpan w:val="5"/>
          </w:tcPr>
          <w:p w:rsidR="00647E4A" w:rsidRPr="00765130" w:rsidRDefault="00647E4A" w:rsidP="001419BD">
            <w:pPr>
              <w:spacing w:line="276" w:lineRule="auto"/>
              <w:jc w:val="both"/>
              <w:rPr>
                <w:rFonts w:eastAsia="Calibri"/>
                <w:color w:val="002060"/>
              </w:rPr>
            </w:pPr>
            <w:r w:rsidRPr="00765130">
              <w:rPr>
                <w:b/>
                <w:bCs/>
                <w:i/>
                <w:color w:val="002060"/>
                <w:sz w:val="24"/>
                <w:szCs w:val="24"/>
              </w:rPr>
              <w:t xml:space="preserve">Модуль 2. </w:t>
            </w:r>
            <w:r w:rsidRPr="00765130">
              <w:rPr>
                <w:b/>
                <w:i/>
                <w:color w:val="002060"/>
                <w:sz w:val="24"/>
                <w:szCs w:val="24"/>
              </w:rPr>
              <w:t>Создаем книги своими руками: изучаем текст в деталях, иллюстрируем его и сопоставляем текст и изображения</w:t>
            </w: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9-10</w:t>
            </w:r>
          </w:p>
        </w:tc>
        <w:tc>
          <w:tcPr>
            <w:tcW w:w="7938" w:type="dxa"/>
          </w:tcPr>
          <w:p w:rsidR="00647E4A" w:rsidRPr="00765130" w:rsidRDefault="00647E4A" w:rsidP="001419BD">
            <w:pPr>
              <w:rPr>
                <w:bCs/>
              </w:rPr>
            </w:pPr>
            <w:r w:rsidRPr="00170369">
              <w:rPr>
                <w:bCs/>
              </w:rPr>
              <w:t>Раскрашивание черно-белых картинок по смыслу предложений, дорисовка незаконченных иллюстраций.</w:t>
            </w:r>
          </w:p>
        </w:tc>
        <w:tc>
          <w:tcPr>
            <w:tcW w:w="1701" w:type="dxa"/>
          </w:tcPr>
          <w:p w:rsidR="00647E4A" w:rsidRPr="00637F82" w:rsidRDefault="00647E4A" w:rsidP="001419BD">
            <w:pPr>
              <w:spacing w:line="276" w:lineRule="auto"/>
              <w:jc w:val="center"/>
              <w:rPr>
                <w:rFonts w:eastAsia="Calibri"/>
              </w:rPr>
            </w:pPr>
            <w:r>
              <w:rPr>
                <w:rFonts w:eastAsia="Calibri"/>
              </w:rPr>
              <w:t>2</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11</w:t>
            </w:r>
          </w:p>
        </w:tc>
        <w:tc>
          <w:tcPr>
            <w:tcW w:w="7938" w:type="dxa"/>
          </w:tcPr>
          <w:p w:rsidR="00647E4A" w:rsidRPr="00637F82" w:rsidRDefault="00647E4A" w:rsidP="001419BD">
            <w:pPr>
              <w:spacing w:line="276" w:lineRule="auto"/>
              <w:rPr>
                <w:rFonts w:eastAsia="Calibri"/>
              </w:rPr>
            </w:pPr>
            <w:r w:rsidRPr="00170369">
              <w:rPr>
                <w:rFonts w:eastAsia="Calibri"/>
              </w:rPr>
              <w:t>Сочетание текста с иллюстрациями: подбирают картинки к определённым отрывкам или рисуют свои</w:t>
            </w:r>
          </w:p>
        </w:tc>
        <w:tc>
          <w:tcPr>
            <w:tcW w:w="1701" w:type="dxa"/>
          </w:tcPr>
          <w:p w:rsidR="00647E4A" w:rsidRPr="00637F82"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trHeight w:val="239"/>
          <w:jc w:val="center"/>
        </w:trPr>
        <w:tc>
          <w:tcPr>
            <w:tcW w:w="918" w:type="dxa"/>
          </w:tcPr>
          <w:p w:rsidR="00647E4A" w:rsidRPr="00637F82" w:rsidRDefault="00647E4A" w:rsidP="001419BD">
            <w:pPr>
              <w:spacing w:line="276" w:lineRule="auto"/>
              <w:jc w:val="center"/>
              <w:rPr>
                <w:rFonts w:eastAsia="Calibri"/>
              </w:rPr>
            </w:pPr>
            <w:r>
              <w:rPr>
                <w:rFonts w:eastAsia="Calibri"/>
              </w:rPr>
              <w:t>12-13</w:t>
            </w:r>
          </w:p>
        </w:tc>
        <w:tc>
          <w:tcPr>
            <w:tcW w:w="7938" w:type="dxa"/>
          </w:tcPr>
          <w:p w:rsidR="00647E4A" w:rsidRPr="00637F82" w:rsidRDefault="00647E4A" w:rsidP="001419BD">
            <w:pPr>
              <w:spacing w:line="276" w:lineRule="auto"/>
            </w:pPr>
            <w:r w:rsidRPr="00765130">
              <w:rPr>
                <w:bCs/>
              </w:rPr>
              <w:t>Создание книг: соотнесение изображений рассказов с фрагментами текста, подборка изображений к заданным фрагментам текста</w:t>
            </w:r>
          </w:p>
        </w:tc>
        <w:tc>
          <w:tcPr>
            <w:tcW w:w="1701" w:type="dxa"/>
          </w:tcPr>
          <w:p w:rsidR="00647E4A" w:rsidRPr="00637F82" w:rsidRDefault="00647E4A" w:rsidP="001419BD">
            <w:pPr>
              <w:spacing w:line="276" w:lineRule="auto"/>
              <w:jc w:val="center"/>
              <w:rPr>
                <w:rFonts w:eastAsia="Calibri"/>
              </w:rPr>
            </w:pPr>
            <w:r>
              <w:rPr>
                <w:rFonts w:eastAsia="Calibri"/>
              </w:rPr>
              <w:t>2</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14</w:t>
            </w:r>
          </w:p>
        </w:tc>
        <w:tc>
          <w:tcPr>
            <w:tcW w:w="7938" w:type="dxa"/>
          </w:tcPr>
          <w:p w:rsidR="00647E4A" w:rsidRPr="00637F82" w:rsidRDefault="00647E4A" w:rsidP="001419BD">
            <w:pPr>
              <w:spacing w:line="276" w:lineRule="auto"/>
              <w:rPr>
                <w:rFonts w:eastAsia="Calibri"/>
              </w:rPr>
            </w:pPr>
            <w:r w:rsidRPr="00170369">
              <w:rPr>
                <w:rFonts w:eastAsia="Calibri"/>
              </w:rPr>
              <w:t xml:space="preserve">Соотнесение слова с изображениями предметов, придумывание подписи к рисункам и расставление страниц книги в правильном порядке. </w:t>
            </w:r>
          </w:p>
        </w:tc>
        <w:tc>
          <w:tcPr>
            <w:tcW w:w="1701" w:type="dxa"/>
          </w:tcPr>
          <w:p w:rsidR="00647E4A" w:rsidRPr="00637F82"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15</w:t>
            </w:r>
          </w:p>
        </w:tc>
        <w:tc>
          <w:tcPr>
            <w:tcW w:w="7938" w:type="dxa"/>
          </w:tcPr>
          <w:p w:rsidR="00647E4A" w:rsidRPr="00170369" w:rsidRDefault="00647E4A" w:rsidP="001419BD">
            <w:pPr>
              <w:spacing w:line="276" w:lineRule="auto"/>
              <w:rPr>
                <w:rFonts w:eastAsia="Calibri"/>
              </w:rPr>
            </w:pPr>
            <w:r w:rsidRPr="00170369">
              <w:rPr>
                <w:rFonts w:eastAsia="Calibri"/>
              </w:rPr>
              <w:t>Распределение текстовых фрагментов</w:t>
            </w:r>
            <w:r>
              <w:rPr>
                <w:rFonts w:eastAsia="Calibri"/>
              </w:rPr>
              <w:t>.</w:t>
            </w:r>
          </w:p>
          <w:p w:rsidR="00647E4A" w:rsidRPr="00637F82" w:rsidRDefault="00647E4A" w:rsidP="001419BD">
            <w:pPr>
              <w:spacing w:line="276" w:lineRule="auto"/>
              <w:rPr>
                <w:rFonts w:eastAsia="Calibri"/>
              </w:rPr>
            </w:pPr>
            <w:r w:rsidRPr="00170369">
              <w:rPr>
                <w:rFonts w:eastAsia="Calibri"/>
                <w:bCs/>
              </w:rPr>
              <w:t xml:space="preserve">Игра «Где ошибся художник?»: </w:t>
            </w:r>
            <w:r w:rsidRPr="00170369">
              <w:rPr>
                <w:rFonts w:eastAsia="Calibri"/>
              </w:rPr>
              <w:t>поиск несоответствий между текстом и рисунками</w:t>
            </w:r>
          </w:p>
        </w:tc>
        <w:tc>
          <w:tcPr>
            <w:tcW w:w="1701" w:type="dxa"/>
          </w:tcPr>
          <w:p w:rsidR="00647E4A" w:rsidRPr="00637F82"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389" w:type="dxa"/>
            <w:gridSpan w:val="5"/>
          </w:tcPr>
          <w:p w:rsidR="00647E4A" w:rsidRPr="00170369" w:rsidRDefault="00647E4A" w:rsidP="001419BD">
            <w:pPr>
              <w:spacing w:line="276" w:lineRule="auto"/>
              <w:jc w:val="both"/>
              <w:rPr>
                <w:rFonts w:eastAsia="Calibri"/>
                <w:color w:val="002060"/>
              </w:rPr>
            </w:pPr>
            <w:r w:rsidRPr="00170369">
              <w:rPr>
                <w:rFonts w:eastAsia="Calibri"/>
                <w:b/>
                <w:bCs/>
                <w:i/>
                <w:color w:val="002060"/>
              </w:rPr>
              <w:lastRenderedPageBreak/>
              <w:t xml:space="preserve">Модуль 3. </w:t>
            </w:r>
            <w:r w:rsidRPr="00170369">
              <w:rPr>
                <w:rFonts w:eastAsia="Calibri"/>
                <w:b/>
                <w:i/>
                <w:color w:val="002060"/>
              </w:rPr>
              <w:t>Анализируем и восстанавливаем текст</w:t>
            </w: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16</w:t>
            </w:r>
          </w:p>
        </w:tc>
        <w:tc>
          <w:tcPr>
            <w:tcW w:w="7938" w:type="dxa"/>
          </w:tcPr>
          <w:p w:rsidR="00647E4A" w:rsidRPr="00170369" w:rsidRDefault="00647E4A" w:rsidP="001419BD">
            <w:pPr>
              <w:rPr>
                <w:rFonts w:eastAsia="Calibri"/>
              </w:rPr>
            </w:pPr>
            <w:r w:rsidRPr="00170369">
              <w:rPr>
                <w:rFonts w:eastAsia="Calibri"/>
                <w:bCs/>
              </w:rPr>
              <w:t>Поиск ключевых предложений и выделение фрагментов.</w:t>
            </w:r>
          </w:p>
          <w:p w:rsidR="00647E4A" w:rsidRPr="00637F82" w:rsidRDefault="00647E4A" w:rsidP="001419BD">
            <w:pPr>
              <w:rPr>
                <w:rFonts w:eastAsia="Calibri"/>
              </w:rPr>
            </w:pPr>
            <w:r w:rsidRPr="00170369">
              <w:rPr>
                <w:rFonts w:eastAsia="Calibri"/>
                <w:bCs/>
              </w:rPr>
              <w:t>Установление причинно-следственных связей.</w:t>
            </w:r>
            <w:r>
              <w:rPr>
                <w:rFonts w:eastAsia="Calibri"/>
                <w:bCs/>
              </w:rPr>
              <w:t xml:space="preserve"> </w:t>
            </w:r>
          </w:p>
        </w:tc>
        <w:tc>
          <w:tcPr>
            <w:tcW w:w="1701" w:type="dxa"/>
          </w:tcPr>
          <w:p w:rsidR="00647E4A" w:rsidRPr="00637F82"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17</w:t>
            </w:r>
          </w:p>
        </w:tc>
        <w:tc>
          <w:tcPr>
            <w:tcW w:w="7938" w:type="dxa"/>
          </w:tcPr>
          <w:p w:rsidR="00647E4A" w:rsidRPr="00637F82" w:rsidRDefault="00647E4A" w:rsidP="001419BD">
            <w:pPr>
              <w:spacing w:line="276" w:lineRule="auto"/>
              <w:rPr>
                <w:rFonts w:eastAsia="Calibri"/>
              </w:rPr>
            </w:pPr>
            <w:r>
              <w:rPr>
                <w:rFonts w:eastAsia="Calibri"/>
              </w:rPr>
              <w:t>Развитие исследовательских навыков.</w:t>
            </w:r>
          </w:p>
        </w:tc>
        <w:tc>
          <w:tcPr>
            <w:tcW w:w="1701" w:type="dxa"/>
          </w:tcPr>
          <w:p w:rsidR="00647E4A" w:rsidRPr="00637F82"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18-19</w:t>
            </w:r>
          </w:p>
        </w:tc>
        <w:tc>
          <w:tcPr>
            <w:tcW w:w="7938" w:type="dxa"/>
          </w:tcPr>
          <w:p w:rsidR="00647E4A" w:rsidRPr="00170369" w:rsidRDefault="00647E4A" w:rsidP="001419BD">
            <w:pPr>
              <w:rPr>
                <w:rFonts w:eastAsia="Calibri"/>
                <w:bCs/>
              </w:rPr>
            </w:pPr>
            <w:r w:rsidRPr="00170369">
              <w:rPr>
                <w:rFonts w:eastAsia="Calibri"/>
                <w:bCs/>
              </w:rPr>
              <w:t>Нахождение подтверждающих примеров.</w:t>
            </w:r>
          </w:p>
          <w:p w:rsidR="00647E4A" w:rsidRPr="00637F82" w:rsidRDefault="00647E4A" w:rsidP="001419BD">
            <w:pPr>
              <w:rPr>
                <w:rFonts w:eastAsia="Calibri"/>
              </w:rPr>
            </w:pPr>
            <w:r w:rsidRPr="00170369">
              <w:rPr>
                <w:rFonts w:eastAsia="Calibri"/>
                <w:bCs/>
              </w:rPr>
              <w:t>Анализ характеристик и поступков героев</w:t>
            </w:r>
          </w:p>
        </w:tc>
        <w:tc>
          <w:tcPr>
            <w:tcW w:w="1701" w:type="dxa"/>
          </w:tcPr>
          <w:p w:rsidR="00647E4A" w:rsidRPr="00637F82" w:rsidRDefault="00647E4A" w:rsidP="001419BD">
            <w:pPr>
              <w:spacing w:line="276" w:lineRule="auto"/>
              <w:jc w:val="center"/>
              <w:rPr>
                <w:rFonts w:eastAsia="Calibri"/>
              </w:rPr>
            </w:pPr>
            <w:r>
              <w:rPr>
                <w:rFonts w:eastAsia="Calibri"/>
              </w:rPr>
              <w:t>2</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389" w:type="dxa"/>
            <w:gridSpan w:val="5"/>
          </w:tcPr>
          <w:p w:rsidR="00647E4A" w:rsidRPr="00655BB8" w:rsidRDefault="00647E4A" w:rsidP="001419BD">
            <w:pPr>
              <w:spacing w:line="276" w:lineRule="auto"/>
              <w:jc w:val="both"/>
              <w:rPr>
                <w:rFonts w:eastAsia="Calibri"/>
                <w:color w:val="002060"/>
              </w:rPr>
            </w:pPr>
            <w:r w:rsidRPr="00655BB8">
              <w:rPr>
                <w:rFonts w:eastAsia="Calibri"/>
                <w:b/>
                <w:bCs/>
                <w:i/>
                <w:color w:val="002060"/>
              </w:rPr>
              <w:t>Модуль 4. Соединяем, анализируем, обобщаем</w:t>
            </w: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20</w:t>
            </w:r>
          </w:p>
        </w:tc>
        <w:tc>
          <w:tcPr>
            <w:tcW w:w="7938" w:type="dxa"/>
          </w:tcPr>
          <w:p w:rsidR="00647E4A" w:rsidRPr="00637F82" w:rsidRDefault="00647E4A" w:rsidP="001419BD">
            <w:pPr>
              <w:spacing w:line="276" w:lineRule="auto"/>
              <w:rPr>
                <w:rFonts w:eastAsia="Calibri"/>
              </w:rPr>
            </w:pPr>
            <w:r w:rsidRPr="00655BB8">
              <w:rPr>
                <w:rFonts w:eastAsia="Calibri"/>
                <w:bCs/>
              </w:rPr>
              <w:t>Выявление взаимосвязей между частями текста.</w:t>
            </w:r>
          </w:p>
        </w:tc>
        <w:tc>
          <w:tcPr>
            <w:tcW w:w="1701" w:type="dxa"/>
          </w:tcPr>
          <w:p w:rsidR="00647E4A" w:rsidRPr="00637F82"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21</w:t>
            </w:r>
          </w:p>
        </w:tc>
        <w:tc>
          <w:tcPr>
            <w:tcW w:w="7938" w:type="dxa"/>
          </w:tcPr>
          <w:p w:rsidR="00647E4A" w:rsidRPr="00637F82" w:rsidRDefault="00647E4A" w:rsidP="001419BD">
            <w:pPr>
              <w:spacing w:line="276" w:lineRule="auto"/>
              <w:rPr>
                <w:rFonts w:eastAsia="Calibri"/>
              </w:rPr>
            </w:pPr>
            <w:r w:rsidRPr="00655BB8">
              <w:rPr>
                <w:rFonts w:eastAsia="Calibri"/>
                <w:bCs/>
              </w:rPr>
              <w:t>Использование информации для описания и объяснения ситуаций</w:t>
            </w:r>
          </w:p>
        </w:tc>
        <w:tc>
          <w:tcPr>
            <w:tcW w:w="1701" w:type="dxa"/>
          </w:tcPr>
          <w:p w:rsidR="00647E4A" w:rsidRPr="00637F82"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22</w:t>
            </w:r>
          </w:p>
        </w:tc>
        <w:tc>
          <w:tcPr>
            <w:tcW w:w="7938" w:type="dxa"/>
          </w:tcPr>
          <w:p w:rsidR="00647E4A" w:rsidRPr="00655BB8" w:rsidRDefault="00647E4A" w:rsidP="001419BD">
            <w:pPr>
              <w:spacing w:line="276" w:lineRule="auto"/>
              <w:rPr>
                <w:rFonts w:eastAsia="Calibri"/>
              </w:rPr>
            </w:pPr>
            <w:r w:rsidRPr="00655BB8">
              <w:rPr>
                <w:rFonts w:eastAsia="Calibri"/>
                <w:bCs/>
              </w:rPr>
              <w:t>Развитие навыков комплексного мышления.</w:t>
            </w:r>
          </w:p>
          <w:p w:rsidR="00647E4A" w:rsidRPr="00637F82" w:rsidRDefault="00647E4A" w:rsidP="001419BD">
            <w:pPr>
              <w:spacing w:line="276" w:lineRule="auto"/>
              <w:rPr>
                <w:rFonts w:eastAsia="Calibri"/>
              </w:rPr>
            </w:pPr>
            <w:r w:rsidRPr="00655BB8">
              <w:rPr>
                <w:rFonts w:eastAsia="Calibri"/>
                <w:bCs/>
              </w:rPr>
              <w:t>Анализ причин и мотивов поведения персонажей</w:t>
            </w:r>
          </w:p>
        </w:tc>
        <w:tc>
          <w:tcPr>
            <w:tcW w:w="1701" w:type="dxa"/>
          </w:tcPr>
          <w:p w:rsidR="00647E4A" w:rsidRPr="00637F82"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389" w:type="dxa"/>
            <w:gridSpan w:val="5"/>
          </w:tcPr>
          <w:p w:rsidR="00647E4A" w:rsidRPr="00655BB8" w:rsidRDefault="00647E4A" w:rsidP="001419BD">
            <w:pPr>
              <w:spacing w:line="276" w:lineRule="auto"/>
              <w:jc w:val="both"/>
              <w:rPr>
                <w:rFonts w:eastAsia="Calibri"/>
                <w:color w:val="002060"/>
              </w:rPr>
            </w:pPr>
            <w:r w:rsidRPr="00655BB8">
              <w:rPr>
                <w:rFonts w:eastAsia="Calibri"/>
                <w:b/>
                <w:bCs/>
                <w:i/>
                <w:color w:val="002060"/>
              </w:rPr>
              <w:t>Модуль 5. Улучшаем текст: работаем над содержанием и стилем</w:t>
            </w: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23-24</w:t>
            </w:r>
          </w:p>
        </w:tc>
        <w:tc>
          <w:tcPr>
            <w:tcW w:w="7938" w:type="dxa"/>
          </w:tcPr>
          <w:p w:rsidR="00647E4A" w:rsidRPr="00637F82" w:rsidRDefault="00647E4A" w:rsidP="001419BD">
            <w:pPr>
              <w:spacing w:line="276" w:lineRule="auto"/>
              <w:rPr>
                <w:rFonts w:eastAsia="Calibri"/>
              </w:rPr>
            </w:pPr>
            <w:r>
              <w:rPr>
                <w:rFonts w:eastAsia="Calibri"/>
              </w:rPr>
              <w:t>Детективы в мире знаний. Поиск и исправление фактических ошибок.</w:t>
            </w:r>
          </w:p>
        </w:tc>
        <w:tc>
          <w:tcPr>
            <w:tcW w:w="1701" w:type="dxa"/>
          </w:tcPr>
          <w:p w:rsidR="00647E4A" w:rsidRPr="00637F82" w:rsidRDefault="00647E4A" w:rsidP="001419BD">
            <w:pPr>
              <w:spacing w:line="276" w:lineRule="auto"/>
              <w:jc w:val="center"/>
              <w:rPr>
                <w:rFonts w:eastAsia="Calibri"/>
              </w:rPr>
            </w:pPr>
            <w:r>
              <w:rPr>
                <w:rFonts w:eastAsia="Calibri"/>
              </w:rPr>
              <w:t>2</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Pr="00637F82" w:rsidRDefault="00647E4A" w:rsidP="001419BD">
            <w:pPr>
              <w:spacing w:line="276" w:lineRule="auto"/>
              <w:jc w:val="center"/>
              <w:rPr>
                <w:rFonts w:eastAsia="Calibri"/>
              </w:rPr>
            </w:pPr>
            <w:r>
              <w:rPr>
                <w:rFonts w:eastAsia="Calibri"/>
              </w:rPr>
              <w:t>25-26</w:t>
            </w:r>
          </w:p>
        </w:tc>
        <w:tc>
          <w:tcPr>
            <w:tcW w:w="7938" w:type="dxa"/>
          </w:tcPr>
          <w:p w:rsidR="00647E4A" w:rsidRPr="00637F82" w:rsidRDefault="00647E4A" w:rsidP="001419BD">
            <w:pPr>
              <w:spacing w:line="276" w:lineRule="auto"/>
              <w:rPr>
                <w:rFonts w:eastAsia="Calibri"/>
              </w:rPr>
            </w:pPr>
            <w:r>
              <w:rPr>
                <w:rFonts w:eastAsia="Calibri"/>
              </w:rPr>
              <w:t>Помоги героям стать вежливыми! Исправление речевых и стилистических неточностей.</w:t>
            </w:r>
          </w:p>
        </w:tc>
        <w:tc>
          <w:tcPr>
            <w:tcW w:w="1701" w:type="dxa"/>
          </w:tcPr>
          <w:p w:rsidR="00647E4A" w:rsidRPr="00637F82" w:rsidRDefault="00647E4A" w:rsidP="001419BD">
            <w:pPr>
              <w:spacing w:line="276" w:lineRule="auto"/>
              <w:jc w:val="center"/>
              <w:rPr>
                <w:rFonts w:eastAsia="Calibri"/>
              </w:rPr>
            </w:pPr>
            <w:r>
              <w:rPr>
                <w:rFonts w:eastAsia="Calibri"/>
              </w:rPr>
              <w:t>2</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389" w:type="dxa"/>
            <w:gridSpan w:val="5"/>
          </w:tcPr>
          <w:p w:rsidR="00647E4A" w:rsidRPr="00FA5AC0" w:rsidRDefault="00647E4A" w:rsidP="001419BD">
            <w:pPr>
              <w:spacing w:line="276" w:lineRule="auto"/>
              <w:jc w:val="both"/>
              <w:rPr>
                <w:rFonts w:eastAsia="Calibri"/>
                <w:color w:val="002060"/>
              </w:rPr>
            </w:pPr>
            <w:r w:rsidRPr="00FA5AC0">
              <w:rPr>
                <w:rFonts w:eastAsia="Calibri"/>
                <w:b/>
                <w:bCs/>
                <w:i/>
                <w:color w:val="002060"/>
              </w:rPr>
              <w:t>Модуль 6.   Проверяем себя</w:t>
            </w:r>
          </w:p>
        </w:tc>
      </w:tr>
      <w:tr w:rsidR="00647E4A" w:rsidRPr="00637F82" w:rsidTr="001419BD">
        <w:trPr>
          <w:jc w:val="center"/>
        </w:trPr>
        <w:tc>
          <w:tcPr>
            <w:tcW w:w="918" w:type="dxa"/>
          </w:tcPr>
          <w:p w:rsidR="00647E4A" w:rsidRDefault="00647E4A" w:rsidP="001419BD">
            <w:pPr>
              <w:spacing w:line="276" w:lineRule="auto"/>
              <w:jc w:val="center"/>
              <w:rPr>
                <w:rFonts w:eastAsia="Calibri"/>
              </w:rPr>
            </w:pPr>
            <w:r>
              <w:rPr>
                <w:rFonts w:eastAsia="Calibri"/>
              </w:rPr>
              <w:t>27-28</w:t>
            </w:r>
          </w:p>
        </w:tc>
        <w:tc>
          <w:tcPr>
            <w:tcW w:w="7938" w:type="dxa"/>
          </w:tcPr>
          <w:p w:rsidR="00647E4A" w:rsidRDefault="00647E4A" w:rsidP="001419BD">
            <w:pPr>
              <w:spacing w:line="276" w:lineRule="auto"/>
              <w:rPr>
                <w:rFonts w:eastAsia="Calibri"/>
              </w:rPr>
            </w:pPr>
            <w:r>
              <w:rPr>
                <w:rFonts w:eastAsia="Calibri"/>
              </w:rPr>
              <w:t>Разбираемся в тексте и проверяем себя. Сравнение своих ответов с образцами</w:t>
            </w:r>
          </w:p>
        </w:tc>
        <w:tc>
          <w:tcPr>
            <w:tcW w:w="1701" w:type="dxa"/>
          </w:tcPr>
          <w:p w:rsidR="00647E4A" w:rsidRDefault="00647E4A" w:rsidP="001419BD">
            <w:pPr>
              <w:spacing w:line="276" w:lineRule="auto"/>
              <w:jc w:val="center"/>
              <w:rPr>
                <w:rFonts w:eastAsia="Calibri"/>
              </w:rPr>
            </w:pPr>
            <w:r>
              <w:rPr>
                <w:rFonts w:eastAsia="Calibri"/>
              </w:rPr>
              <w:t>2</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Default="00647E4A" w:rsidP="001419BD">
            <w:pPr>
              <w:spacing w:line="276" w:lineRule="auto"/>
              <w:jc w:val="center"/>
              <w:rPr>
                <w:rFonts w:eastAsia="Calibri"/>
              </w:rPr>
            </w:pPr>
            <w:r>
              <w:rPr>
                <w:rFonts w:eastAsia="Calibri"/>
              </w:rPr>
              <w:t>29</w:t>
            </w:r>
          </w:p>
        </w:tc>
        <w:tc>
          <w:tcPr>
            <w:tcW w:w="7938" w:type="dxa"/>
          </w:tcPr>
          <w:p w:rsidR="00647E4A" w:rsidRPr="00FA5AC0" w:rsidRDefault="00647E4A" w:rsidP="001419BD">
            <w:pPr>
              <w:spacing w:line="276" w:lineRule="auto"/>
              <w:rPr>
                <w:rFonts w:eastAsia="Calibri"/>
              </w:rPr>
            </w:pPr>
            <w:r w:rsidRPr="00FA5AC0">
              <w:rPr>
                <w:rFonts w:eastAsia="Calibri"/>
                <w:bCs/>
              </w:rPr>
              <w:t>Выявление неточностей и уточнение информации.</w:t>
            </w:r>
          </w:p>
          <w:p w:rsidR="00647E4A" w:rsidRDefault="00647E4A" w:rsidP="001419BD">
            <w:pPr>
              <w:spacing w:line="276" w:lineRule="auto"/>
              <w:rPr>
                <w:rFonts w:eastAsia="Calibri"/>
              </w:rPr>
            </w:pPr>
            <w:r w:rsidRPr="00FA5AC0">
              <w:rPr>
                <w:rFonts w:eastAsia="Calibri"/>
                <w:bCs/>
              </w:rPr>
              <w:t>Поиск ключевых фрагментов текста</w:t>
            </w:r>
            <w:r>
              <w:rPr>
                <w:rFonts w:eastAsia="Calibri"/>
                <w:bCs/>
              </w:rPr>
              <w:t>.</w:t>
            </w:r>
          </w:p>
        </w:tc>
        <w:tc>
          <w:tcPr>
            <w:tcW w:w="1701" w:type="dxa"/>
          </w:tcPr>
          <w:p w:rsidR="00647E4A" w:rsidRDefault="00647E4A" w:rsidP="001419BD">
            <w:pPr>
              <w:spacing w:line="276" w:lineRule="auto"/>
              <w:jc w:val="center"/>
              <w:rPr>
                <w:rFonts w:eastAsia="Calibri"/>
              </w:rPr>
            </w:pPr>
            <w:r>
              <w:rPr>
                <w:rFonts w:eastAsia="Calibri"/>
              </w:rPr>
              <w:t>1</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Default="00647E4A" w:rsidP="001419BD">
            <w:pPr>
              <w:spacing w:line="276" w:lineRule="auto"/>
              <w:jc w:val="center"/>
              <w:rPr>
                <w:rFonts w:eastAsia="Calibri"/>
              </w:rPr>
            </w:pPr>
            <w:r>
              <w:rPr>
                <w:rFonts w:eastAsia="Calibri"/>
              </w:rPr>
              <w:t>30-31</w:t>
            </w:r>
          </w:p>
        </w:tc>
        <w:tc>
          <w:tcPr>
            <w:tcW w:w="7938" w:type="dxa"/>
          </w:tcPr>
          <w:p w:rsidR="00647E4A" w:rsidRDefault="00647E4A" w:rsidP="001419BD">
            <w:pPr>
              <w:spacing w:line="276" w:lineRule="auto"/>
              <w:rPr>
                <w:rFonts w:eastAsia="Calibri"/>
              </w:rPr>
            </w:pPr>
            <w:r w:rsidRPr="00FA5AC0">
              <w:rPr>
                <w:rFonts w:eastAsia="Calibri"/>
                <w:bCs/>
              </w:rPr>
              <w:t>Моделирование ситуаций для лучшего понимания текста</w:t>
            </w:r>
          </w:p>
        </w:tc>
        <w:tc>
          <w:tcPr>
            <w:tcW w:w="1701" w:type="dxa"/>
          </w:tcPr>
          <w:p w:rsidR="00647E4A" w:rsidRDefault="00647E4A" w:rsidP="001419BD">
            <w:pPr>
              <w:spacing w:line="276" w:lineRule="auto"/>
              <w:jc w:val="center"/>
              <w:rPr>
                <w:rFonts w:eastAsia="Calibri"/>
              </w:rPr>
            </w:pPr>
            <w:r>
              <w:rPr>
                <w:rFonts w:eastAsia="Calibri"/>
              </w:rPr>
              <w:t>2</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18" w:type="dxa"/>
          </w:tcPr>
          <w:p w:rsidR="00647E4A" w:rsidRDefault="00647E4A" w:rsidP="001419BD">
            <w:pPr>
              <w:spacing w:line="276" w:lineRule="auto"/>
              <w:jc w:val="center"/>
              <w:rPr>
                <w:rFonts w:eastAsia="Calibri"/>
              </w:rPr>
            </w:pPr>
            <w:r>
              <w:rPr>
                <w:rFonts w:eastAsia="Calibri"/>
              </w:rPr>
              <w:t>32-33</w:t>
            </w:r>
          </w:p>
        </w:tc>
        <w:tc>
          <w:tcPr>
            <w:tcW w:w="7938" w:type="dxa"/>
          </w:tcPr>
          <w:p w:rsidR="00647E4A" w:rsidRDefault="00647E4A" w:rsidP="001419BD">
            <w:pPr>
              <w:spacing w:line="276" w:lineRule="auto"/>
              <w:rPr>
                <w:rFonts w:eastAsia="Calibri"/>
              </w:rPr>
            </w:pPr>
            <w:r>
              <w:rPr>
                <w:rFonts w:eastAsia="Calibri"/>
              </w:rPr>
              <w:t>Резерв</w:t>
            </w:r>
          </w:p>
        </w:tc>
        <w:tc>
          <w:tcPr>
            <w:tcW w:w="1701" w:type="dxa"/>
          </w:tcPr>
          <w:p w:rsidR="00647E4A" w:rsidRDefault="00647E4A" w:rsidP="001419BD">
            <w:pPr>
              <w:spacing w:line="276" w:lineRule="auto"/>
              <w:jc w:val="center"/>
              <w:rPr>
                <w:rFonts w:eastAsia="Calibri"/>
              </w:rPr>
            </w:pPr>
            <w:r>
              <w:rPr>
                <w:rFonts w:eastAsia="Calibri"/>
              </w:rPr>
              <w:t>2</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8856" w:type="dxa"/>
            <w:gridSpan w:val="2"/>
          </w:tcPr>
          <w:p w:rsidR="00647E4A" w:rsidRPr="00637F82" w:rsidRDefault="00647E4A" w:rsidP="001419BD">
            <w:pPr>
              <w:spacing w:line="276" w:lineRule="auto"/>
              <w:rPr>
                <w:rFonts w:eastAsia="Calibri"/>
                <w:b/>
                <w:i/>
              </w:rPr>
            </w:pPr>
            <w:r w:rsidRPr="00637F82">
              <w:rPr>
                <w:rFonts w:eastAsia="Calibri"/>
                <w:b/>
                <w:i/>
              </w:rPr>
              <w:t>Итого</w:t>
            </w:r>
          </w:p>
        </w:tc>
        <w:tc>
          <w:tcPr>
            <w:tcW w:w="1701" w:type="dxa"/>
          </w:tcPr>
          <w:p w:rsidR="00647E4A" w:rsidRPr="00637F82" w:rsidRDefault="00647E4A" w:rsidP="001419BD">
            <w:pPr>
              <w:spacing w:line="276" w:lineRule="auto"/>
              <w:jc w:val="center"/>
              <w:rPr>
                <w:rFonts w:eastAsia="Calibri"/>
                <w:b/>
                <w:i/>
              </w:rPr>
            </w:pPr>
            <w:r w:rsidRPr="00637F82">
              <w:rPr>
                <w:rFonts w:eastAsia="Calibri"/>
                <w:b/>
                <w:i/>
              </w:rPr>
              <w:t>33</w:t>
            </w:r>
          </w:p>
        </w:tc>
        <w:tc>
          <w:tcPr>
            <w:tcW w:w="1989" w:type="dxa"/>
          </w:tcPr>
          <w:p w:rsidR="00647E4A" w:rsidRPr="00637F82" w:rsidRDefault="00647E4A" w:rsidP="001419BD">
            <w:pPr>
              <w:spacing w:line="276" w:lineRule="auto"/>
              <w:jc w:val="center"/>
              <w:rPr>
                <w:rFonts w:eastAsia="Calibri"/>
              </w:rPr>
            </w:pPr>
          </w:p>
        </w:tc>
        <w:tc>
          <w:tcPr>
            <w:tcW w:w="1843" w:type="dxa"/>
          </w:tcPr>
          <w:p w:rsidR="00647E4A" w:rsidRPr="00637F82" w:rsidRDefault="00647E4A" w:rsidP="001419BD">
            <w:pPr>
              <w:spacing w:line="276" w:lineRule="auto"/>
              <w:jc w:val="both"/>
              <w:rPr>
                <w:rFonts w:eastAsia="Calibri"/>
              </w:rPr>
            </w:pPr>
          </w:p>
        </w:tc>
      </w:tr>
    </w:tbl>
    <w:p w:rsidR="00647E4A" w:rsidRDefault="00647E4A" w:rsidP="00647E4A">
      <w:pPr>
        <w:tabs>
          <w:tab w:val="left" w:pos="1305"/>
        </w:tabs>
        <w:rPr>
          <w:sz w:val="28"/>
          <w:szCs w:val="28"/>
        </w:rPr>
      </w:pPr>
    </w:p>
    <w:p w:rsidR="00647E4A" w:rsidRPr="00637F82" w:rsidRDefault="00647E4A" w:rsidP="00647E4A">
      <w:pPr>
        <w:spacing w:line="259" w:lineRule="auto"/>
        <w:ind w:firstLine="567"/>
        <w:jc w:val="both"/>
        <w:rPr>
          <w:rFonts w:eastAsia="Calibri"/>
          <w:b/>
          <w:sz w:val="28"/>
          <w:szCs w:val="28"/>
        </w:rPr>
      </w:pPr>
      <w:bookmarkStart w:id="51" w:name="_Hlk238072352"/>
      <w:r>
        <w:rPr>
          <w:rFonts w:eastAsia="Calibri"/>
          <w:b/>
          <w:sz w:val="28"/>
          <w:szCs w:val="28"/>
        </w:rPr>
        <w:t>2 КЛАСС</w:t>
      </w:r>
    </w:p>
    <w:tbl>
      <w:tblPr>
        <w:tblStyle w:val="22"/>
        <w:tblW w:w="0" w:type="auto"/>
        <w:jc w:val="center"/>
        <w:tblLook w:val="04A0" w:firstRow="1" w:lastRow="0" w:firstColumn="1" w:lastColumn="0" w:noHBand="0" w:noVBand="1"/>
      </w:tblPr>
      <w:tblGrid>
        <w:gridCol w:w="708"/>
        <w:gridCol w:w="5386"/>
        <w:gridCol w:w="1181"/>
        <w:gridCol w:w="1549"/>
        <w:gridCol w:w="1679"/>
      </w:tblGrid>
      <w:tr w:rsidR="00647E4A" w:rsidRPr="00637F82" w:rsidTr="001419BD">
        <w:trPr>
          <w:trHeight w:val="299"/>
          <w:jc w:val="center"/>
        </w:trPr>
        <w:tc>
          <w:tcPr>
            <w:tcW w:w="905" w:type="dxa"/>
            <w:vMerge w:val="restart"/>
          </w:tcPr>
          <w:p w:rsidR="00647E4A" w:rsidRPr="00637F82" w:rsidRDefault="00647E4A" w:rsidP="001419BD">
            <w:pPr>
              <w:spacing w:line="276" w:lineRule="auto"/>
              <w:jc w:val="center"/>
              <w:rPr>
                <w:rFonts w:eastAsia="Calibri"/>
                <w:b/>
              </w:rPr>
            </w:pPr>
            <w:r w:rsidRPr="00637F82">
              <w:rPr>
                <w:rFonts w:eastAsia="Calibri"/>
                <w:b/>
              </w:rPr>
              <w:t>№</w:t>
            </w:r>
          </w:p>
        </w:tc>
        <w:tc>
          <w:tcPr>
            <w:tcW w:w="8493" w:type="dxa"/>
            <w:vMerge w:val="restart"/>
          </w:tcPr>
          <w:p w:rsidR="00647E4A" w:rsidRPr="00637F82" w:rsidRDefault="00647E4A" w:rsidP="001419BD">
            <w:pPr>
              <w:spacing w:line="276" w:lineRule="auto"/>
              <w:jc w:val="center"/>
              <w:rPr>
                <w:rFonts w:eastAsia="Calibri"/>
                <w:b/>
              </w:rPr>
            </w:pPr>
            <w:r w:rsidRPr="00637F82">
              <w:rPr>
                <w:rFonts w:eastAsia="Calibri"/>
                <w:b/>
              </w:rPr>
              <w:t>Наименование разделов  и тем программы</w:t>
            </w:r>
          </w:p>
        </w:tc>
        <w:tc>
          <w:tcPr>
            <w:tcW w:w="1584" w:type="dxa"/>
            <w:vMerge w:val="restart"/>
          </w:tcPr>
          <w:p w:rsidR="00647E4A" w:rsidRPr="00637F82" w:rsidRDefault="00647E4A" w:rsidP="001419BD">
            <w:pPr>
              <w:spacing w:line="276" w:lineRule="auto"/>
              <w:jc w:val="center"/>
              <w:rPr>
                <w:rFonts w:eastAsia="Calibri"/>
                <w:b/>
              </w:rPr>
            </w:pPr>
            <w:r w:rsidRPr="00637F82">
              <w:rPr>
                <w:rFonts w:eastAsia="Calibri"/>
                <w:b/>
              </w:rPr>
              <w:t>Кол-во часов</w:t>
            </w:r>
          </w:p>
        </w:tc>
        <w:tc>
          <w:tcPr>
            <w:tcW w:w="3696" w:type="dxa"/>
            <w:gridSpan w:val="2"/>
            <w:tcBorders>
              <w:bottom w:val="single" w:sz="4" w:space="0" w:color="auto"/>
            </w:tcBorders>
          </w:tcPr>
          <w:p w:rsidR="00647E4A" w:rsidRPr="00637F82" w:rsidRDefault="00647E4A" w:rsidP="001419BD">
            <w:pPr>
              <w:spacing w:line="276" w:lineRule="auto"/>
              <w:jc w:val="center"/>
              <w:rPr>
                <w:rFonts w:eastAsia="Calibri"/>
                <w:b/>
              </w:rPr>
            </w:pPr>
            <w:r w:rsidRPr="00637F82">
              <w:rPr>
                <w:rFonts w:eastAsia="Calibri"/>
                <w:b/>
              </w:rPr>
              <w:t>Дата</w:t>
            </w:r>
          </w:p>
        </w:tc>
      </w:tr>
      <w:tr w:rsidR="00647E4A" w:rsidRPr="00637F82" w:rsidTr="001419BD">
        <w:trPr>
          <w:trHeight w:val="281"/>
          <w:jc w:val="center"/>
        </w:trPr>
        <w:tc>
          <w:tcPr>
            <w:tcW w:w="905" w:type="dxa"/>
            <w:vMerge/>
          </w:tcPr>
          <w:p w:rsidR="00647E4A" w:rsidRPr="00637F82" w:rsidRDefault="00647E4A" w:rsidP="001419BD">
            <w:pPr>
              <w:spacing w:line="276" w:lineRule="auto"/>
              <w:jc w:val="center"/>
              <w:rPr>
                <w:rFonts w:eastAsia="Calibri"/>
                <w:b/>
              </w:rPr>
            </w:pPr>
          </w:p>
        </w:tc>
        <w:tc>
          <w:tcPr>
            <w:tcW w:w="8493" w:type="dxa"/>
            <w:vMerge/>
          </w:tcPr>
          <w:p w:rsidR="00647E4A" w:rsidRPr="00637F82" w:rsidRDefault="00647E4A" w:rsidP="001419BD">
            <w:pPr>
              <w:spacing w:line="276" w:lineRule="auto"/>
              <w:jc w:val="center"/>
              <w:rPr>
                <w:rFonts w:eastAsia="Calibri"/>
                <w:b/>
              </w:rPr>
            </w:pPr>
          </w:p>
        </w:tc>
        <w:tc>
          <w:tcPr>
            <w:tcW w:w="1584" w:type="dxa"/>
            <w:vMerge/>
          </w:tcPr>
          <w:p w:rsidR="00647E4A" w:rsidRPr="00637F82" w:rsidRDefault="00647E4A" w:rsidP="001419BD">
            <w:pPr>
              <w:spacing w:line="276" w:lineRule="auto"/>
              <w:jc w:val="center"/>
              <w:rPr>
                <w:rFonts w:eastAsia="Calibri"/>
                <w:b/>
              </w:rPr>
            </w:pPr>
          </w:p>
        </w:tc>
        <w:tc>
          <w:tcPr>
            <w:tcW w:w="1890" w:type="dxa"/>
            <w:tcBorders>
              <w:top w:val="single" w:sz="4" w:space="0" w:color="auto"/>
            </w:tcBorders>
          </w:tcPr>
          <w:p w:rsidR="00647E4A" w:rsidRPr="00637F82" w:rsidRDefault="00647E4A" w:rsidP="001419BD">
            <w:pPr>
              <w:spacing w:line="276" w:lineRule="auto"/>
              <w:jc w:val="center"/>
              <w:rPr>
                <w:rFonts w:eastAsia="Calibri"/>
                <w:b/>
              </w:rPr>
            </w:pPr>
            <w:r w:rsidRPr="00637F82">
              <w:rPr>
                <w:rFonts w:eastAsia="Calibri"/>
                <w:b/>
              </w:rPr>
              <w:t>Плановая</w:t>
            </w:r>
          </w:p>
        </w:tc>
        <w:tc>
          <w:tcPr>
            <w:tcW w:w="1806" w:type="dxa"/>
            <w:tcBorders>
              <w:top w:val="single" w:sz="4" w:space="0" w:color="auto"/>
            </w:tcBorders>
          </w:tcPr>
          <w:p w:rsidR="00647E4A" w:rsidRPr="00637F82" w:rsidRDefault="00647E4A" w:rsidP="001419BD">
            <w:pPr>
              <w:spacing w:line="276" w:lineRule="auto"/>
              <w:jc w:val="center"/>
              <w:rPr>
                <w:rFonts w:eastAsia="Calibri"/>
                <w:b/>
              </w:rPr>
            </w:pPr>
            <w:r w:rsidRPr="00637F82">
              <w:rPr>
                <w:rFonts w:eastAsia="Calibri"/>
                <w:b/>
              </w:rPr>
              <w:t>Фактическая</w:t>
            </w:r>
          </w:p>
        </w:tc>
      </w:tr>
      <w:tr w:rsidR="00647E4A" w:rsidRPr="00637F82" w:rsidTr="001419BD">
        <w:trPr>
          <w:jc w:val="center"/>
        </w:trPr>
        <w:tc>
          <w:tcPr>
            <w:tcW w:w="14678" w:type="dxa"/>
            <w:gridSpan w:val="5"/>
          </w:tcPr>
          <w:p w:rsidR="00647E4A" w:rsidRPr="00637F82" w:rsidRDefault="00647E4A" w:rsidP="001419BD">
            <w:pPr>
              <w:spacing w:line="276" w:lineRule="auto"/>
              <w:jc w:val="both"/>
              <w:rPr>
                <w:rFonts w:eastAsia="Calibri"/>
              </w:rPr>
            </w:pPr>
            <w:r w:rsidRPr="00FA5AC0">
              <w:rPr>
                <w:rFonts w:eastAsia="Calibri"/>
                <w:b/>
                <w:bCs/>
                <w:i/>
                <w:iCs/>
                <w:color w:val="002060"/>
                <w:sz w:val="24"/>
                <w:szCs w:val="24"/>
              </w:rPr>
              <w:t>Модуль 1. Создаем книги своими руками: изучаем текст в деталях, иллюстрируем его и сопоставляем текст и изображения</w:t>
            </w: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1-2</w:t>
            </w:r>
          </w:p>
        </w:tc>
        <w:tc>
          <w:tcPr>
            <w:tcW w:w="8493" w:type="dxa"/>
          </w:tcPr>
          <w:p w:rsidR="00647E4A" w:rsidRDefault="00647E4A" w:rsidP="001419BD">
            <w:pPr>
              <w:rPr>
                <w:rFonts w:eastAsia="Calibri"/>
                <w:bCs/>
              </w:rPr>
            </w:pPr>
            <w:r>
              <w:rPr>
                <w:rFonts w:eastAsia="Calibri"/>
              </w:rPr>
              <w:t xml:space="preserve">Создание иллюстрированной книги. </w:t>
            </w:r>
            <w:r w:rsidRPr="00B57F22">
              <w:rPr>
                <w:rFonts w:eastAsia="Calibri"/>
                <w:bCs/>
              </w:rPr>
              <w:t xml:space="preserve">Подбор иллюстраций к тексту. </w:t>
            </w:r>
          </w:p>
          <w:p w:rsidR="00647E4A" w:rsidRPr="00B57F22" w:rsidRDefault="00647E4A" w:rsidP="001419BD">
            <w:pPr>
              <w:rPr>
                <w:rFonts w:eastAsia="Calibri"/>
              </w:rPr>
            </w:pPr>
            <w:r w:rsidRPr="00B57F22">
              <w:rPr>
                <w:rFonts w:eastAsia="Calibri"/>
                <w:bCs/>
              </w:rPr>
              <w:t>Поиск текстовых примеров для визуализации.</w:t>
            </w:r>
          </w:p>
          <w:p w:rsidR="00647E4A" w:rsidRPr="00637F82" w:rsidRDefault="00647E4A" w:rsidP="001419BD">
            <w:pPr>
              <w:spacing w:line="276" w:lineRule="auto"/>
              <w:rPr>
                <w:rFonts w:eastAsia="Calibri"/>
              </w:rPr>
            </w:pPr>
            <w:r w:rsidRPr="00B57F22">
              <w:rPr>
                <w:rFonts w:eastAsia="Calibri"/>
                <w:bCs/>
              </w:rPr>
              <w:t>Анализ внешности и характеристик героев.</w:t>
            </w:r>
          </w:p>
        </w:tc>
        <w:tc>
          <w:tcPr>
            <w:tcW w:w="1584" w:type="dxa"/>
          </w:tcPr>
          <w:p w:rsidR="00647E4A" w:rsidRPr="00637F82" w:rsidRDefault="00647E4A" w:rsidP="001419BD">
            <w:pPr>
              <w:spacing w:line="276" w:lineRule="auto"/>
              <w:jc w:val="center"/>
              <w:rPr>
                <w:rFonts w:eastAsia="Calibri"/>
              </w:rPr>
            </w:pPr>
            <w:r>
              <w:rPr>
                <w:rFonts w:eastAsia="Calibri"/>
              </w:rPr>
              <w:t>2</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3</w:t>
            </w:r>
          </w:p>
        </w:tc>
        <w:tc>
          <w:tcPr>
            <w:tcW w:w="8493" w:type="dxa"/>
          </w:tcPr>
          <w:p w:rsidR="00647E4A" w:rsidRPr="00B57F22" w:rsidRDefault="00647E4A" w:rsidP="001419BD">
            <w:pPr>
              <w:spacing w:line="276" w:lineRule="auto"/>
              <w:rPr>
                <w:rFonts w:eastAsia="Calibri"/>
              </w:rPr>
            </w:pPr>
            <w:r w:rsidRPr="00B57F22">
              <w:rPr>
                <w:rFonts w:eastAsia="Calibri"/>
                <w:bCs/>
              </w:rPr>
              <w:t>Создание иллюстраций и подбор готовых изображений.</w:t>
            </w:r>
          </w:p>
          <w:p w:rsidR="00647E4A" w:rsidRPr="00637F82" w:rsidRDefault="00647E4A" w:rsidP="001419BD">
            <w:pPr>
              <w:spacing w:line="276" w:lineRule="auto"/>
              <w:rPr>
                <w:rFonts w:eastAsia="Calibri"/>
              </w:rPr>
            </w:pPr>
            <w:r w:rsidRPr="00B57F22">
              <w:rPr>
                <w:rFonts w:eastAsia="Calibri"/>
                <w:bCs/>
              </w:rPr>
              <w:t>Формирование навыка работы с наглядными материалами</w:t>
            </w:r>
          </w:p>
        </w:tc>
        <w:tc>
          <w:tcPr>
            <w:tcW w:w="1584" w:type="dxa"/>
          </w:tcPr>
          <w:p w:rsidR="00647E4A" w:rsidRPr="00637F82"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trHeight w:val="316"/>
          <w:jc w:val="center"/>
        </w:trPr>
        <w:tc>
          <w:tcPr>
            <w:tcW w:w="905" w:type="dxa"/>
          </w:tcPr>
          <w:p w:rsidR="00647E4A" w:rsidRPr="00637F82" w:rsidRDefault="00647E4A" w:rsidP="001419BD">
            <w:pPr>
              <w:spacing w:line="276" w:lineRule="auto"/>
              <w:jc w:val="center"/>
              <w:rPr>
                <w:rFonts w:eastAsia="Calibri"/>
              </w:rPr>
            </w:pPr>
            <w:r>
              <w:rPr>
                <w:rFonts w:eastAsia="Calibri"/>
              </w:rPr>
              <w:t>4</w:t>
            </w:r>
          </w:p>
        </w:tc>
        <w:tc>
          <w:tcPr>
            <w:tcW w:w="8493" w:type="dxa"/>
          </w:tcPr>
          <w:p w:rsidR="00647E4A" w:rsidRPr="00637F82" w:rsidRDefault="00647E4A" w:rsidP="001419BD">
            <w:r w:rsidRPr="00B57F22">
              <w:t>"Мы - архитекторы энциклопедии «Что такое? Кто такой?»</w:t>
            </w:r>
          </w:p>
        </w:tc>
        <w:tc>
          <w:tcPr>
            <w:tcW w:w="1584" w:type="dxa"/>
          </w:tcPr>
          <w:p w:rsidR="00647E4A" w:rsidRPr="00637F82"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5</w:t>
            </w:r>
          </w:p>
        </w:tc>
        <w:tc>
          <w:tcPr>
            <w:tcW w:w="8493" w:type="dxa"/>
          </w:tcPr>
          <w:p w:rsidR="00647E4A" w:rsidRPr="00B57F22" w:rsidRDefault="00647E4A" w:rsidP="001419BD">
            <w:pPr>
              <w:spacing w:line="276" w:lineRule="auto"/>
              <w:rPr>
                <w:rFonts w:eastAsia="Calibri"/>
              </w:rPr>
            </w:pPr>
            <w:r w:rsidRPr="00B57F22">
              <w:rPr>
                <w:rFonts w:eastAsia="Calibri"/>
                <w:bCs/>
              </w:rPr>
              <w:t>Эксперименты с визуальными элементами.</w:t>
            </w:r>
          </w:p>
          <w:p w:rsidR="00647E4A" w:rsidRPr="00637F82" w:rsidRDefault="00647E4A" w:rsidP="001419BD">
            <w:pPr>
              <w:spacing w:line="276" w:lineRule="auto"/>
              <w:rPr>
                <w:rFonts w:eastAsia="Calibri"/>
              </w:rPr>
            </w:pPr>
            <w:r w:rsidRPr="00B57F22">
              <w:rPr>
                <w:rFonts w:eastAsia="Calibri"/>
                <w:bCs/>
              </w:rPr>
              <w:t>Принципы оформления энциклопедий</w:t>
            </w:r>
            <w:r>
              <w:rPr>
                <w:rFonts w:eastAsia="Calibri"/>
                <w:bCs/>
              </w:rPr>
              <w:t>.</w:t>
            </w:r>
          </w:p>
        </w:tc>
        <w:tc>
          <w:tcPr>
            <w:tcW w:w="1584" w:type="dxa"/>
          </w:tcPr>
          <w:p w:rsidR="00647E4A" w:rsidRPr="00637F82"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6</w:t>
            </w:r>
          </w:p>
        </w:tc>
        <w:tc>
          <w:tcPr>
            <w:tcW w:w="8493" w:type="dxa"/>
          </w:tcPr>
          <w:p w:rsidR="00647E4A" w:rsidRPr="00637F82" w:rsidRDefault="00647E4A" w:rsidP="001419BD">
            <w:pPr>
              <w:spacing w:line="276" w:lineRule="auto"/>
              <w:rPr>
                <w:rFonts w:eastAsia="Calibri"/>
              </w:rPr>
            </w:pPr>
            <w:r w:rsidRPr="00B57F22">
              <w:rPr>
                <w:rFonts w:eastAsia="Calibri"/>
              </w:rPr>
              <w:t>Создаём книгу о словах</w:t>
            </w:r>
            <w:r>
              <w:rPr>
                <w:rFonts w:eastAsia="Calibri"/>
              </w:rPr>
              <w:t xml:space="preserve">. </w:t>
            </w:r>
            <w:r w:rsidRPr="00B57F22">
              <w:rPr>
                <w:rFonts w:eastAsia="Calibri"/>
                <w:bCs/>
              </w:rPr>
              <w:t>Создание уникального оформления.</w:t>
            </w:r>
          </w:p>
        </w:tc>
        <w:tc>
          <w:tcPr>
            <w:tcW w:w="1584" w:type="dxa"/>
          </w:tcPr>
          <w:p w:rsidR="00647E4A" w:rsidRPr="00637F82"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7</w:t>
            </w:r>
          </w:p>
        </w:tc>
        <w:tc>
          <w:tcPr>
            <w:tcW w:w="8493" w:type="dxa"/>
          </w:tcPr>
          <w:p w:rsidR="00647E4A" w:rsidRPr="00637F82" w:rsidRDefault="00647E4A" w:rsidP="001419BD">
            <w:pPr>
              <w:spacing w:line="276" w:lineRule="auto"/>
              <w:rPr>
                <w:rFonts w:eastAsia="Calibri"/>
              </w:rPr>
            </w:pPr>
            <w:r w:rsidRPr="00B57F22">
              <w:rPr>
                <w:rFonts w:eastAsia="Calibri"/>
              </w:rPr>
              <w:t>Создаём книгу о словах.</w:t>
            </w:r>
            <w:r>
              <w:rPr>
                <w:rFonts w:eastAsia="Calibri"/>
              </w:rPr>
              <w:t xml:space="preserve"> </w:t>
            </w:r>
            <w:r w:rsidRPr="00B57F22">
              <w:rPr>
                <w:rFonts w:eastAsia="Calibri"/>
                <w:bCs/>
              </w:rPr>
              <w:t xml:space="preserve">Художественные проекты с </w:t>
            </w:r>
            <w:r w:rsidRPr="00B57F22">
              <w:rPr>
                <w:rFonts w:eastAsia="Calibri"/>
                <w:bCs/>
              </w:rPr>
              <w:lastRenderedPageBreak/>
              <w:t>использованием слов.</w:t>
            </w:r>
          </w:p>
        </w:tc>
        <w:tc>
          <w:tcPr>
            <w:tcW w:w="1584" w:type="dxa"/>
          </w:tcPr>
          <w:p w:rsidR="00647E4A" w:rsidRPr="00637F82" w:rsidRDefault="00647E4A" w:rsidP="001419BD">
            <w:pPr>
              <w:spacing w:line="276" w:lineRule="auto"/>
              <w:jc w:val="center"/>
              <w:rPr>
                <w:rFonts w:eastAsia="Calibri"/>
              </w:rPr>
            </w:pPr>
            <w:r>
              <w:rPr>
                <w:rFonts w:eastAsia="Calibri"/>
              </w:rPr>
              <w:lastRenderedPageBreak/>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lastRenderedPageBreak/>
              <w:t>8</w:t>
            </w:r>
          </w:p>
        </w:tc>
        <w:tc>
          <w:tcPr>
            <w:tcW w:w="8493" w:type="dxa"/>
          </w:tcPr>
          <w:p w:rsidR="00647E4A" w:rsidRPr="00637F82" w:rsidRDefault="00647E4A" w:rsidP="001419BD">
            <w:pPr>
              <w:spacing w:line="276" w:lineRule="auto"/>
              <w:rPr>
                <w:rFonts w:eastAsia="Calibri"/>
              </w:rPr>
            </w:pPr>
            <w:r w:rsidRPr="00B57F22">
              <w:rPr>
                <w:rFonts w:eastAsia="Calibri"/>
              </w:rPr>
              <w:t>Создаём книгу о словах.</w:t>
            </w:r>
            <w:r>
              <w:rPr>
                <w:rFonts w:eastAsia="Calibri"/>
              </w:rPr>
              <w:t xml:space="preserve"> </w:t>
            </w:r>
            <w:r w:rsidRPr="00B57F22">
              <w:rPr>
                <w:rFonts w:eastAsia="Calibri"/>
                <w:bCs/>
              </w:rPr>
              <w:t>Разработка страниц книги о словах</w:t>
            </w:r>
            <w:r>
              <w:rPr>
                <w:rFonts w:eastAsia="Calibri"/>
                <w:bCs/>
              </w:rPr>
              <w:t>.</w:t>
            </w:r>
          </w:p>
        </w:tc>
        <w:tc>
          <w:tcPr>
            <w:tcW w:w="1584" w:type="dxa"/>
          </w:tcPr>
          <w:p w:rsidR="00647E4A" w:rsidRPr="00637F82"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678" w:type="dxa"/>
            <w:gridSpan w:val="5"/>
          </w:tcPr>
          <w:p w:rsidR="00647E4A" w:rsidRPr="00765130" w:rsidRDefault="00647E4A" w:rsidP="001419BD">
            <w:pPr>
              <w:spacing w:line="276" w:lineRule="auto"/>
              <w:jc w:val="both"/>
              <w:rPr>
                <w:rFonts w:eastAsia="Calibri"/>
                <w:color w:val="002060"/>
              </w:rPr>
            </w:pPr>
            <w:r w:rsidRPr="00B57F22">
              <w:rPr>
                <w:b/>
                <w:bCs/>
                <w:i/>
                <w:color w:val="002060"/>
                <w:sz w:val="24"/>
                <w:szCs w:val="24"/>
              </w:rPr>
              <w:t>Модуль 2. Анализируем и восстанавливаем текст</w:t>
            </w: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9-10</w:t>
            </w:r>
          </w:p>
        </w:tc>
        <w:tc>
          <w:tcPr>
            <w:tcW w:w="8493" w:type="dxa"/>
          </w:tcPr>
          <w:p w:rsidR="00647E4A" w:rsidRPr="00765130" w:rsidRDefault="00647E4A" w:rsidP="001419BD">
            <w:pPr>
              <w:rPr>
                <w:bCs/>
              </w:rPr>
            </w:pPr>
            <w:r>
              <w:rPr>
                <w:bCs/>
              </w:rPr>
              <w:t xml:space="preserve">Делаем выводы о значении слова в тексте. </w:t>
            </w:r>
            <w:r w:rsidRPr="00B57F22">
              <w:rPr>
                <w:bCs/>
              </w:rPr>
              <w:t>Поиск и выделение ключевых фрагментов.</w:t>
            </w:r>
            <w:r>
              <w:rPr>
                <w:bCs/>
              </w:rPr>
              <w:t xml:space="preserve"> </w:t>
            </w:r>
            <w:r w:rsidRPr="00B57F22">
              <w:rPr>
                <w:bCs/>
              </w:rPr>
              <w:t>Установление причинно-следственных связей</w:t>
            </w:r>
          </w:p>
        </w:tc>
        <w:tc>
          <w:tcPr>
            <w:tcW w:w="1584" w:type="dxa"/>
          </w:tcPr>
          <w:p w:rsidR="00647E4A" w:rsidRPr="00637F82" w:rsidRDefault="00647E4A" w:rsidP="001419BD">
            <w:pPr>
              <w:spacing w:line="276" w:lineRule="auto"/>
              <w:jc w:val="center"/>
              <w:rPr>
                <w:rFonts w:eastAsia="Calibri"/>
              </w:rPr>
            </w:pPr>
            <w:r>
              <w:rPr>
                <w:rFonts w:eastAsia="Calibri"/>
              </w:rPr>
              <w:t>2</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11-12</w:t>
            </w:r>
          </w:p>
        </w:tc>
        <w:tc>
          <w:tcPr>
            <w:tcW w:w="8493" w:type="dxa"/>
          </w:tcPr>
          <w:p w:rsidR="00647E4A" w:rsidRPr="00B57F22" w:rsidRDefault="00647E4A" w:rsidP="001419BD">
            <w:pPr>
              <w:rPr>
                <w:spacing w:val="-2"/>
                <w:sz w:val="24"/>
                <w:szCs w:val="24"/>
              </w:rPr>
            </w:pPr>
            <w:r w:rsidRPr="00A06131">
              <w:rPr>
                <w:sz w:val="24"/>
                <w:szCs w:val="24"/>
              </w:rPr>
              <w:t xml:space="preserve">Читаем и делаем </w:t>
            </w:r>
            <w:r w:rsidRPr="00A06131">
              <w:rPr>
                <w:spacing w:val="-2"/>
                <w:sz w:val="24"/>
                <w:szCs w:val="24"/>
              </w:rPr>
              <w:t>выводы</w:t>
            </w:r>
            <w:r>
              <w:rPr>
                <w:spacing w:val="-2"/>
                <w:sz w:val="24"/>
                <w:szCs w:val="24"/>
              </w:rPr>
              <w:t xml:space="preserve">. </w:t>
            </w:r>
            <w:r w:rsidRPr="00B57F22">
              <w:rPr>
                <w:bCs/>
                <w:spacing w:val="-2"/>
                <w:sz w:val="24"/>
                <w:szCs w:val="24"/>
              </w:rPr>
              <w:t>Ответы на вопросы с элементами анализа.</w:t>
            </w:r>
          </w:p>
          <w:p w:rsidR="00647E4A" w:rsidRPr="00637F82" w:rsidRDefault="00647E4A" w:rsidP="001419BD">
            <w:pPr>
              <w:spacing w:line="276" w:lineRule="auto"/>
              <w:rPr>
                <w:rFonts w:eastAsia="Calibri"/>
              </w:rPr>
            </w:pPr>
            <w:r w:rsidRPr="00B57F22">
              <w:rPr>
                <w:bCs/>
                <w:spacing w:val="-2"/>
                <w:sz w:val="24"/>
                <w:szCs w:val="24"/>
              </w:rPr>
              <w:t>Заполнение пропусков в тексте. Формулирование выводов</w:t>
            </w:r>
            <w:r>
              <w:rPr>
                <w:bCs/>
                <w:spacing w:val="-2"/>
                <w:sz w:val="24"/>
                <w:szCs w:val="24"/>
              </w:rPr>
              <w:t>.</w:t>
            </w:r>
          </w:p>
        </w:tc>
        <w:tc>
          <w:tcPr>
            <w:tcW w:w="1584" w:type="dxa"/>
          </w:tcPr>
          <w:p w:rsidR="00647E4A" w:rsidRPr="00637F82" w:rsidRDefault="00647E4A" w:rsidP="001419BD">
            <w:pPr>
              <w:spacing w:line="276" w:lineRule="auto"/>
              <w:jc w:val="center"/>
              <w:rPr>
                <w:rFonts w:eastAsia="Calibri"/>
              </w:rPr>
            </w:pPr>
            <w:r>
              <w:rPr>
                <w:rFonts w:eastAsia="Calibri"/>
              </w:rPr>
              <w:t>2</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trHeight w:val="239"/>
          <w:jc w:val="center"/>
        </w:trPr>
        <w:tc>
          <w:tcPr>
            <w:tcW w:w="14678" w:type="dxa"/>
            <w:gridSpan w:val="5"/>
          </w:tcPr>
          <w:p w:rsidR="00647E4A" w:rsidRPr="00637F82" w:rsidRDefault="00647E4A" w:rsidP="001419BD">
            <w:pPr>
              <w:spacing w:line="276" w:lineRule="auto"/>
              <w:jc w:val="both"/>
              <w:rPr>
                <w:rFonts w:eastAsia="Calibri"/>
              </w:rPr>
            </w:pPr>
            <w:r w:rsidRPr="009045B9">
              <w:rPr>
                <w:rFonts w:eastAsia="Calibri"/>
                <w:b/>
                <w:bCs/>
                <w:i/>
                <w:color w:val="002060"/>
              </w:rPr>
              <w:t>Модуль 3. Соединяем, анализируем, обобщаем</w:t>
            </w: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13</w:t>
            </w:r>
          </w:p>
        </w:tc>
        <w:tc>
          <w:tcPr>
            <w:tcW w:w="8493" w:type="dxa"/>
          </w:tcPr>
          <w:p w:rsidR="00647E4A" w:rsidRPr="00637F82" w:rsidRDefault="00647E4A" w:rsidP="001419BD">
            <w:pPr>
              <w:spacing w:line="276" w:lineRule="auto"/>
              <w:rPr>
                <w:rFonts w:eastAsia="Calibri"/>
              </w:rPr>
            </w:pPr>
            <w:r w:rsidRPr="00A06131">
              <w:rPr>
                <w:rFonts w:eastAsia="Calibri"/>
                <w:sz w:val="24"/>
                <w:szCs w:val="24"/>
              </w:rPr>
              <w:t>Определяем последовательность событий, составляем план текста</w:t>
            </w:r>
          </w:p>
        </w:tc>
        <w:tc>
          <w:tcPr>
            <w:tcW w:w="1584" w:type="dxa"/>
          </w:tcPr>
          <w:p w:rsidR="00647E4A" w:rsidRPr="00637F82"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14</w:t>
            </w:r>
          </w:p>
        </w:tc>
        <w:tc>
          <w:tcPr>
            <w:tcW w:w="8493" w:type="dxa"/>
          </w:tcPr>
          <w:p w:rsidR="00647E4A" w:rsidRPr="009045B9" w:rsidRDefault="00647E4A" w:rsidP="001419BD">
            <w:pPr>
              <w:spacing w:line="276" w:lineRule="auto"/>
              <w:rPr>
                <w:rFonts w:eastAsia="Calibri"/>
              </w:rPr>
            </w:pPr>
            <w:r w:rsidRPr="009045B9">
              <w:rPr>
                <w:rFonts w:eastAsia="Calibri"/>
                <w:bCs/>
              </w:rPr>
              <w:t>Определение последовательности событий и структурирование текста. Создание устных и письменных сообщений.</w:t>
            </w:r>
          </w:p>
          <w:p w:rsidR="00647E4A" w:rsidRPr="00637F82" w:rsidRDefault="00647E4A" w:rsidP="001419BD">
            <w:pPr>
              <w:spacing w:line="276" w:lineRule="auto"/>
              <w:rPr>
                <w:rFonts w:eastAsia="Calibri"/>
              </w:rPr>
            </w:pPr>
            <w:r w:rsidRPr="009045B9">
              <w:rPr>
                <w:rFonts w:eastAsia="Calibri"/>
                <w:bCs/>
              </w:rPr>
              <w:t>Установление причинно-следственных связей</w:t>
            </w:r>
            <w:r>
              <w:rPr>
                <w:rFonts w:eastAsia="Calibri"/>
                <w:bCs/>
              </w:rPr>
              <w:t>1</w:t>
            </w:r>
          </w:p>
        </w:tc>
        <w:tc>
          <w:tcPr>
            <w:tcW w:w="1584" w:type="dxa"/>
          </w:tcPr>
          <w:p w:rsidR="00647E4A" w:rsidRPr="00637F82"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Default="00647E4A" w:rsidP="001419BD">
            <w:pPr>
              <w:spacing w:line="276" w:lineRule="auto"/>
              <w:jc w:val="center"/>
              <w:rPr>
                <w:rFonts w:eastAsia="Calibri"/>
              </w:rPr>
            </w:pPr>
            <w:r>
              <w:rPr>
                <w:rFonts w:eastAsia="Calibri"/>
              </w:rPr>
              <w:t>15-16</w:t>
            </w:r>
          </w:p>
        </w:tc>
        <w:tc>
          <w:tcPr>
            <w:tcW w:w="8493" w:type="dxa"/>
          </w:tcPr>
          <w:p w:rsidR="00647E4A" w:rsidRPr="009045B9" w:rsidRDefault="00647E4A" w:rsidP="001419BD">
            <w:pPr>
              <w:rPr>
                <w:rFonts w:eastAsia="Calibri"/>
                <w:bCs/>
              </w:rPr>
            </w:pPr>
            <w:r w:rsidRPr="009045B9">
              <w:rPr>
                <w:rFonts w:eastAsia="Calibri"/>
                <w:bCs/>
              </w:rPr>
              <w:t>Изучение и сравнение</w:t>
            </w:r>
            <w:r>
              <w:rPr>
                <w:rFonts w:eastAsia="Calibri"/>
                <w:bCs/>
              </w:rPr>
              <w:t xml:space="preserve">. </w:t>
            </w:r>
            <w:r w:rsidRPr="009045B9">
              <w:rPr>
                <w:rFonts w:eastAsia="Calibri"/>
                <w:bCs/>
              </w:rPr>
              <w:t>Анализ действий, мыслей и эмоций персонажей.</w:t>
            </w:r>
          </w:p>
          <w:p w:rsidR="00647E4A" w:rsidRPr="009045B9" w:rsidRDefault="00647E4A" w:rsidP="001419BD">
            <w:pPr>
              <w:spacing w:line="276" w:lineRule="auto"/>
              <w:rPr>
                <w:rFonts w:eastAsia="Calibri"/>
                <w:bCs/>
              </w:rPr>
            </w:pPr>
            <w:r w:rsidRPr="009045B9">
              <w:rPr>
                <w:rFonts w:eastAsia="Calibri"/>
                <w:bCs/>
              </w:rPr>
              <w:t>Формирование критериев для сравнения ситуаций</w:t>
            </w:r>
            <w:r>
              <w:rPr>
                <w:rFonts w:eastAsia="Calibri"/>
                <w:bCs/>
              </w:rPr>
              <w:t>.</w:t>
            </w:r>
          </w:p>
        </w:tc>
        <w:tc>
          <w:tcPr>
            <w:tcW w:w="1584" w:type="dxa"/>
          </w:tcPr>
          <w:p w:rsidR="00647E4A" w:rsidRDefault="00647E4A" w:rsidP="001419BD">
            <w:pPr>
              <w:spacing w:line="276" w:lineRule="auto"/>
              <w:jc w:val="center"/>
              <w:rPr>
                <w:rFonts w:eastAsia="Calibri"/>
              </w:rPr>
            </w:pPr>
            <w:r>
              <w:rPr>
                <w:rFonts w:eastAsia="Calibri"/>
              </w:rPr>
              <w:t>2</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678" w:type="dxa"/>
            <w:gridSpan w:val="5"/>
          </w:tcPr>
          <w:p w:rsidR="00647E4A" w:rsidRPr="00170369" w:rsidRDefault="00647E4A" w:rsidP="001419BD">
            <w:pPr>
              <w:spacing w:line="276" w:lineRule="auto"/>
              <w:jc w:val="both"/>
              <w:rPr>
                <w:rFonts w:eastAsia="Calibri"/>
                <w:color w:val="002060"/>
              </w:rPr>
            </w:pPr>
            <w:r w:rsidRPr="00800B67">
              <w:rPr>
                <w:rFonts w:eastAsia="Calibri"/>
                <w:b/>
                <w:bCs/>
                <w:i/>
                <w:color w:val="002060"/>
              </w:rPr>
              <w:t>Модуль 4. Улучшаем текст: работаем над содержанием и стилем</w:t>
            </w: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17</w:t>
            </w:r>
          </w:p>
        </w:tc>
        <w:tc>
          <w:tcPr>
            <w:tcW w:w="8493" w:type="dxa"/>
          </w:tcPr>
          <w:p w:rsidR="00647E4A" w:rsidRPr="00637F82" w:rsidRDefault="00647E4A" w:rsidP="001419BD">
            <w:pPr>
              <w:rPr>
                <w:rFonts w:eastAsia="Calibri"/>
              </w:rPr>
            </w:pPr>
            <w:r w:rsidRPr="00800B67">
              <w:rPr>
                <w:rFonts w:eastAsia="Calibri"/>
                <w:bCs/>
              </w:rPr>
              <w:t>Находим сравнения и красивые слова в тексте</w:t>
            </w:r>
            <w:r>
              <w:rPr>
                <w:rFonts w:eastAsia="Calibri"/>
                <w:bCs/>
              </w:rPr>
              <w:t>. Простое и выразительное слово.</w:t>
            </w:r>
          </w:p>
        </w:tc>
        <w:tc>
          <w:tcPr>
            <w:tcW w:w="1584" w:type="dxa"/>
          </w:tcPr>
          <w:p w:rsidR="00647E4A" w:rsidRPr="00637F82"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18</w:t>
            </w:r>
          </w:p>
        </w:tc>
        <w:tc>
          <w:tcPr>
            <w:tcW w:w="8493" w:type="dxa"/>
          </w:tcPr>
          <w:p w:rsidR="00647E4A" w:rsidRPr="00637F82" w:rsidRDefault="00647E4A" w:rsidP="001419BD">
            <w:pPr>
              <w:spacing w:line="276" w:lineRule="auto"/>
              <w:rPr>
                <w:rFonts w:eastAsia="Calibri"/>
              </w:rPr>
            </w:pPr>
            <w:r w:rsidRPr="00800B67">
              <w:rPr>
                <w:rFonts w:eastAsia="Calibri"/>
                <w:bCs/>
              </w:rPr>
              <w:t>"Красивые" слова.</w:t>
            </w:r>
            <w:r>
              <w:rPr>
                <w:rFonts w:eastAsia="Calibri"/>
                <w:bCs/>
              </w:rPr>
              <w:t xml:space="preserve"> </w:t>
            </w:r>
            <w:r w:rsidRPr="00800B67">
              <w:rPr>
                <w:rFonts w:eastAsia="Calibri"/>
                <w:bCs/>
              </w:rPr>
              <w:t>Создание и раскрытие героев</w:t>
            </w:r>
            <w:r>
              <w:rPr>
                <w:rFonts w:eastAsia="Calibri"/>
                <w:bCs/>
              </w:rPr>
              <w:t>.</w:t>
            </w:r>
          </w:p>
        </w:tc>
        <w:tc>
          <w:tcPr>
            <w:tcW w:w="1584" w:type="dxa"/>
          </w:tcPr>
          <w:p w:rsidR="00647E4A" w:rsidRPr="00637F82"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19-20</w:t>
            </w:r>
          </w:p>
        </w:tc>
        <w:tc>
          <w:tcPr>
            <w:tcW w:w="8493" w:type="dxa"/>
          </w:tcPr>
          <w:p w:rsidR="00647E4A" w:rsidRPr="00637F82" w:rsidRDefault="00647E4A" w:rsidP="001419BD">
            <w:pPr>
              <w:rPr>
                <w:rFonts w:eastAsia="Calibri"/>
              </w:rPr>
            </w:pPr>
            <w:r w:rsidRPr="00800B67">
              <w:rPr>
                <w:rFonts w:eastAsia="Calibri"/>
              </w:rPr>
              <w:t>Что перепутал автор?</w:t>
            </w:r>
            <w:r>
              <w:rPr>
                <w:rFonts w:eastAsia="Calibri"/>
              </w:rPr>
              <w:t xml:space="preserve"> </w:t>
            </w:r>
            <w:r w:rsidRPr="00800B67">
              <w:rPr>
                <w:rFonts w:eastAsia="Calibri"/>
                <w:bCs/>
              </w:rPr>
              <w:t>Исправление фактических неточностей</w:t>
            </w:r>
            <w:r>
              <w:rPr>
                <w:rFonts w:eastAsia="Calibri"/>
                <w:bCs/>
              </w:rPr>
              <w:t>.</w:t>
            </w:r>
          </w:p>
        </w:tc>
        <w:tc>
          <w:tcPr>
            <w:tcW w:w="1584" w:type="dxa"/>
          </w:tcPr>
          <w:p w:rsidR="00647E4A" w:rsidRPr="00637F82" w:rsidRDefault="00647E4A" w:rsidP="001419BD">
            <w:pPr>
              <w:spacing w:line="276" w:lineRule="auto"/>
              <w:jc w:val="center"/>
              <w:rPr>
                <w:rFonts w:eastAsia="Calibri"/>
              </w:rPr>
            </w:pPr>
            <w:r>
              <w:rPr>
                <w:rFonts w:eastAsia="Calibri"/>
              </w:rPr>
              <w:t>2</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Default="00647E4A" w:rsidP="001419BD">
            <w:pPr>
              <w:spacing w:line="276" w:lineRule="auto"/>
              <w:jc w:val="center"/>
              <w:rPr>
                <w:rFonts w:eastAsia="Calibri"/>
              </w:rPr>
            </w:pPr>
            <w:r>
              <w:rPr>
                <w:rFonts w:eastAsia="Calibri"/>
              </w:rPr>
              <w:t>21-22</w:t>
            </w:r>
          </w:p>
        </w:tc>
        <w:tc>
          <w:tcPr>
            <w:tcW w:w="8493" w:type="dxa"/>
          </w:tcPr>
          <w:p w:rsidR="00647E4A" w:rsidRPr="00800B67" w:rsidRDefault="00647E4A" w:rsidP="001419BD">
            <w:pPr>
              <w:rPr>
                <w:rFonts w:eastAsia="Calibri"/>
              </w:rPr>
            </w:pPr>
            <w:r>
              <w:rPr>
                <w:rFonts w:eastAsia="Calibri"/>
              </w:rPr>
              <w:t xml:space="preserve">Ищем ошибки в словах. Коррекция словесной путаницы. </w:t>
            </w:r>
          </w:p>
        </w:tc>
        <w:tc>
          <w:tcPr>
            <w:tcW w:w="1584" w:type="dxa"/>
          </w:tcPr>
          <w:p w:rsidR="00647E4A" w:rsidRDefault="00647E4A" w:rsidP="001419BD">
            <w:pPr>
              <w:spacing w:line="276" w:lineRule="auto"/>
              <w:jc w:val="center"/>
              <w:rPr>
                <w:rFonts w:eastAsia="Calibri"/>
              </w:rPr>
            </w:pPr>
            <w:r>
              <w:rPr>
                <w:rFonts w:eastAsia="Calibri"/>
              </w:rPr>
              <w:t>2</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678" w:type="dxa"/>
            <w:gridSpan w:val="5"/>
          </w:tcPr>
          <w:p w:rsidR="00647E4A" w:rsidRPr="00655BB8" w:rsidRDefault="00647E4A" w:rsidP="001419BD">
            <w:pPr>
              <w:spacing w:line="276" w:lineRule="auto"/>
              <w:jc w:val="both"/>
              <w:rPr>
                <w:rFonts w:eastAsia="Calibri"/>
                <w:color w:val="002060"/>
              </w:rPr>
            </w:pPr>
            <w:r w:rsidRPr="00800B67">
              <w:rPr>
                <w:rFonts w:eastAsia="Calibri"/>
                <w:b/>
                <w:bCs/>
                <w:i/>
                <w:color w:val="002060"/>
              </w:rPr>
              <w:t>Модуль 5. Оцениваем уровень понимания текста</w:t>
            </w: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23</w:t>
            </w:r>
          </w:p>
        </w:tc>
        <w:tc>
          <w:tcPr>
            <w:tcW w:w="8493" w:type="dxa"/>
          </w:tcPr>
          <w:p w:rsidR="00647E4A" w:rsidRPr="00AE09FC" w:rsidRDefault="00647E4A" w:rsidP="001419BD">
            <w:pPr>
              <w:spacing w:line="276" w:lineRule="auto"/>
              <w:rPr>
                <w:rFonts w:eastAsia="Calibri"/>
                <w:bCs/>
              </w:rPr>
            </w:pPr>
            <w:r w:rsidRPr="00D94EC1">
              <w:rPr>
                <w:rFonts w:eastAsia="Calibri"/>
              </w:rPr>
              <w:t>Разбираемся с текстом и проверяем себя</w:t>
            </w:r>
            <w:r>
              <w:rPr>
                <w:rFonts w:eastAsia="Calibri"/>
              </w:rPr>
              <w:t xml:space="preserve">. </w:t>
            </w:r>
            <w:r w:rsidRPr="001C72FD">
              <w:rPr>
                <w:rFonts w:eastAsia="Calibri"/>
                <w:bCs/>
              </w:rPr>
              <w:t>Соотношение своего и чужого: сравниваем свои ответы с готовыми, находим отличия и думаем, почему они есть</w:t>
            </w:r>
          </w:p>
        </w:tc>
        <w:tc>
          <w:tcPr>
            <w:tcW w:w="1584" w:type="dxa"/>
          </w:tcPr>
          <w:p w:rsidR="00647E4A" w:rsidRPr="00637F82"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24</w:t>
            </w:r>
          </w:p>
        </w:tc>
        <w:tc>
          <w:tcPr>
            <w:tcW w:w="8493" w:type="dxa"/>
          </w:tcPr>
          <w:p w:rsidR="00647E4A" w:rsidRPr="00AE09FC" w:rsidRDefault="00647E4A" w:rsidP="001419BD">
            <w:pPr>
              <w:spacing w:line="276" w:lineRule="auto"/>
              <w:rPr>
                <w:rFonts w:eastAsia="Calibri"/>
                <w:bCs/>
              </w:rPr>
            </w:pPr>
            <w:r w:rsidRPr="00AE09FC">
              <w:rPr>
                <w:rFonts w:eastAsia="Calibri"/>
                <w:bCs/>
              </w:rPr>
              <w:t>Сравнение мыслей: смотрим, как мы ответили на вопросы, и как ответили другие. Ищем, где наши мысли разошлись, и почему так получилось.</w:t>
            </w:r>
          </w:p>
        </w:tc>
        <w:tc>
          <w:tcPr>
            <w:tcW w:w="1584" w:type="dxa"/>
          </w:tcPr>
          <w:p w:rsidR="00647E4A" w:rsidRPr="00637F82"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25</w:t>
            </w:r>
          </w:p>
        </w:tc>
        <w:tc>
          <w:tcPr>
            <w:tcW w:w="8493" w:type="dxa"/>
          </w:tcPr>
          <w:p w:rsidR="00647E4A" w:rsidRPr="00637F82" w:rsidRDefault="00647E4A" w:rsidP="001419BD">
            <w:pPr>
              <w:spacing w:line="276" w:lineRule="auto"/>
              <w:rPr>
                <w:rFonts w:eastAsia="Calibri"/>
              </w:rPr>
            </w:pPr>
            <w:r w:rsidRPr="00AE09FC">
              <w:rPr>
                <w:rFonts w:eastAsia="Calibri"/>
                <w:bCs/>
              </w:rPr>
              <w:t>Редактирование ответов: смотрим на свои ответы и на ответы в примере, находим, что можно улучшить, и объясняем, почему мы так решили</w:t>
            </w:r>
          </w:p>
        </w:tc>
        <w:tc>
          <w:tcPr>
            <w:tcW w:w="1584" w:type="dxa"/>
          </w:tcPr>
          <w:p w:rsidR="00647E4A" w:rsidRPr="00637F82"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Default="00647E4A" w:rsidP="001419BD">
            <w:pPr>
              <w:spacing w:line="276" w:lineRule="auto"/>
              <w:jc w:val="center"/>
              <w:rPr>
                <w:rFonts w:eastAsia="Calibri"/>
              </w:rPr>
            </w:pPr>
            <w:r>
              <w:rPr>
                <w:rFonts w:eastAsia="Calibri"/>
              </w:rPr>
              <w:t>26-27</w:t>
            </w:r>
          </w:p>
        </w:tc>
        <w:tc>
          <w:tcPr>
            <w:tcW w:w="8493" w:type="dxa"/>
          </w:tcPr>
          <w:p w:rsidR="00647E4A" w:rsidRPr="00AE09FC" w:rsidRDefault="00647E4A" w:rsidP="001419BD">
            <w:pPr>
              <w:spacing w:line="276" w:lineRule="auto"/>
              <w:rPr>
                <w:rFonts w:eastAsia="Calibri"/>
                <w:bCs/>
              </w:rPr>
            </w:pPr>
            <w:r w:rsidRPr="00AE09FC">
              <w:rPr>
                <w:rFonts w:eastAsia="Calibri"/>
                <w:bCs/>
              </w:rPr>
              <w:t>Читаем текст и учимся проверять свои ответы</w:t>
            </w:r>
            <w:r>
              <w:rPr>
                <w:rFonts w:eastAsia="Calibri"/>
                <w:bCs/>
              </w:rPr>
              <w:t>.</w:t>
            </w:r>
          </w:p>
        </w:tc>
        <w:tc>
          <w:tcPr>
            <w:tcW w:w="1584" w:type="dxa"/>
          </w:tcPr>
          <w:p w:rsidR="00647E4A" w:rsidRDefault="00647E4A" w:rsidP="001419BD">
            <w:pPr>
              <w:spacing w:line="276" w:lineRule="auto"/>
              <w:jc w:val="center"/>
              <w:rPr>
                <w:rFonts w:eastAsia="Calibri"/>
              </w:rPr>
            </w:pPr>
            <w:r>
              <w:rPr>
                <w:rFonts w:eastAsia="Calibri"/>
              </w:rPr>
              <w:t>2</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Default="00647E4A" w:rsidP="001419BD">
            <w:pPr>
              <w:spacing w:line="276" w:lineRule="auto"/>
              <w:jc w:val="center"/>
              <w:rPr>
                <w:rFonts w:eastAsia="Calibri"/>
              </w:rPr>
            </w:pPr>
            <w:r>
              <w:rPr>
                <w:rFonts w:eastAsia="Calibri"/>
              </w:rPr>
              <w:t>28</w:t>
            </w:r>
          </w:p>
        </w:tc>
        <w:tc>
          <w:tcPr>
            <w:tcW w:w="8493" w:type="dxa"/>
          </w:tcPr>
          <w:p w:rsidR="00647E4A" w:rsidRPr="00AE09FC" w:rsidRDefault="00647E4A" w:rsidP="001419BD">
            <w:pPr>
              <w:spacing w:line="276" w:lineRule="auto"/>
              <w:rPr>
                <w:rFonts w:eastAsia="Calibri"/>
                <w:bCs/>
              </w:rPr>
            </w:pPr>
            <w:r w:rsidRPr="00AE09FC">
              <w:rPr>
                <w:rFonts w:eastAsia="Calibri"/>
                <w:bCs/>
              </w:rPr>
              <w:t>Выявление расхождений, собственных развернутых ответов с предложенными вариантами ответов</w:t>
            </w:r>
          </w:p>
        </w:tc>
        <w:tc>
          <w:tcPr>
            <w:tcW w:w="1584" w:type="dxa"/>
          </w:tcPr>
          <w:p w:rsidR="00647E4A"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678" w:type="dxa"/>
            <w:gridSpan w:val="5"/>
          </w:tcPr>
          <w:p w:rsidR="00647E4A" w:rsidRPr="00655BB8" w:rsidRDefault="00647E4A" w:rsidP="001419BD">
            <w:pPr>
              <w:spacing w:line="276" w:lineRule="auto"/>
              <w:jc w:val="both"/>
              <w:rPr>
                <w:rFonts w:eastAsia="Calibri"/>
                <w:color w:val="002060"/>
              </w:rPr>
            </w:pPr>
            <w:r w:rsidRPr="00AE09FC">
              <w:rPr>
                <w:rFonts w:eastAsia="Calibri"/>
                <w:b/>
                <w:bCs/>
                <w:i/>
                <w:color w:val="002060"/>
              </w:rPr>
              <w:t>Модуль 6. Чтение помогает в учебе и повседневной жизни</w:t>
            </w: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29</w:t>
            </w:r>
          </w:p>
        </w:tc>
        <w:tc>
          <w:tcPr>
            <w:tcW w:w="8493" w:type="dxa"/>
          </w:tcPr>
          <w:p w:rsidR="00647E4A" w:rsidRPr="00637F82" w:rsidRDefault="00647E4A" w:rsidP="001419BD">
            <w:pPr>
              <w:spacing w:line="276" w:lineRule="auto"/>
              <w:rPr>
                <w:rFonts w:eastAsia="Calibri"/>
              </w:rPr>
            </w:pPr>
            <w:r w:rsidRPr="00AE09FC">
              <w:rPr>
                <w:rFonts w:eastAsia="Calibri"/>
              </w:rPr>
              <w:t>Текст – наш помощник! Решаем проблему вместе.</w:t>
            </w:r>
          </w:p>
        </w:tc>
        <w:tc>
          <w:tcPr>
            <w:tcW w:w="1584" w:type="dxa"/>
          </w:tcPr>
          <w:p w:rsidR="00647E4A" w:rsidRPr="00637F82"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Default="00647E4A" w:rsidP="001419BD">
            <w:pPr>
              <w:spacing w:line="276" w:lineRule="auto"/>
              <w:jc w:val="center"/>
              <w:rPr>
                <w:rFonts w:eastAsia="Calibri"/>
              </w:rPr>
            </w:pPr>
            <w:r>
              <w:rPr>
                <w:rFonts w:eastAsia="Calibri"/>
              </w:rPr>
              <w:t>30</w:t>
            </w:r>
          </w:p>
        </w:tc>
        <w:tc>
          <w:tcPr>
            <w:tcW w:w="8493" w:type="dxa"/>
          </w:tcPr>
          <w:p w:rsidR="00647E4A" w:rsidRPr="00AE09FC" w:rsidRDefault="00647E4A" w:rsidP="001419BD">
            <w:pPr>
              <w:spacing w:line="276" w:lineRule="auto"/>
              <w:rPr>
                <w:rFonts w:eastAsia="Calibri"/>
              </w:rPr>
            </w:pPr>
            <w:r w:rsidRPr="00AE09FC">
              <w:rPr>
                <w:rFonts w:eastAsia="Calibri"/>
                <w:bCs/>
              </w:rPr>
              <w:t>Обмен мнениями и обсуждение.</w:t>
            </w:r>
          </w:p>
          <w:p w:rsidR="00647E4A" w:rsidRPr="00AE09FC" w:rsidRDefault="00647E4A" w:rsidP="001419BD">
            <w:pPr>
              <w:spacing w:line="276" w:lineRule="auto"/>
              <w:rPr>
                <w:rFonts w:eastAsia="Calibri"/>
              </w:rPr>
            </w:pPr>
            <w:r w:rsidRPr="00AE09FC">
              <w:rPr>
                <w:rFonts w:eastAsia="Calibri"/>
                <w:bCs/>
              </w:rPr>
              <w:t>Поиск подсказок и информации. Создание и разыгрывание историй</w:t>
            </w:r>
          </w:p>
        </w:tc>
        <w:tc>
          <w:tcPr>
            <w:tcW w:w="1584" w:type="dxa"/>
          </w:tcPr>
          <w:p w:rsidR="00647E4A" w:rsidRDefault="00647E4A" w:rsidP="001419BD">
            <w:pPr>
              <w:spacing w:line="276" w:lineRule="auto"/>
              <w:jc w:val="center"/>
              <w:rPr>
                <w:rFonts w:eastAsia="Calibri"/>
              </w:rPr>
            </w:pPr>
            <w:r>
              <w:rPr>
                <w:rFonts w:eastAsia="Calibri"/>
              </w:rPr>
              <w:t>1</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Default="00647E4A" w:rsidP="001419BD">
            <w:pPr>
              <w:spacing w:line="276" w:lineRule="auto"/>
              <w:jc w:val="center"/>
              <w:rPr>
                <w:rFonts w:eastAsia="Calibri"/>
              </w:rPr>
            </w:pPr>
            <w:r>
              <w:rPr>
                <w:rFonts w:eastAsia="Calibri"/>
              </w:rPr>
              <w:lastRenderedPageBreak/>
              <w:t>31-32</w:t>
            </w:r>
          </w:p>
        </w:tc>
        <w:tc>
          <w:tcPr>
            <w:tcW w:w="8493" w:type="dxa"/>
          </w:tcPr>
          <w:p w:rsidR="00647E4A" w:rsidRPr="00AE09FC" w:rsidRDefault="00647E4A" w:rsidP="001419BD">
            <w:pPr>
              <w:spacing w:line="276" w:lineRule="auto"/>
              <w:rPr>
                <w:rFonts w:eastAsia="Calibri"/>
              </w:rPr>
            </w:pPr>
            <w:r w:rsidRPr="00AE09FC">
              <w:rPr>
                <w:rFonts w:eastAsia="Calibri"/>
              </w:rPr>
              <w:t>Делимся тем, что прочитали!</w:t>
            </w:r>
            <w:r>
              <w:rPr>
                <w:rFonts w:eastAsia="Calibri"/>
              </w:rPr>
              <w:t xml:space="preserve"> </w:t>
            </w:r>
            <w:r w:rsidRPr="00AE09FC">
              <w:rPr>
                <w:rFonts w:eastAsia="Calibri"/>
                <w:bCs/>
              </w:rPr>
              <w:t>Развитие критического мышления и самостоятельности</w:t>
            </w:r>
          </w:p>
        </w:tc>
        <w:tc>
          <w:tcPr>
            <w:tcW w:w="1584" w:type="dxa"/>
          </w:tcPr>
          <w:p w:rsidR="00647E4A" w:rsidRDefault="00647E4A" w:rsidP="001419BD">
            <w:pPr>
              <w:spacing w:line="276" w:lineRule="auto"/>
              <w:jc w:val="center"/>
              <w:rPr>
                <w:rFonts w:eastAsia="Calibri"/>
              </w:rPr>
            </w:pPr>
            <w:r>
              <w:rPr>
                <w:rFonts w:eastAsia="Calibri"/>
              </w:rPr>
              <w:t>2</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Default="00647E4A" w:rsidP="001419BD">
            <w:pPr>
              <w:spacing w:line="276" w:lineRule="auto"/>
              <w:jc w:val="center"/>
              <w:rPr>
                <w:rFonts w:eastAsia="Calibri"/>
              </w:rPr>
            </w:pPr>
            <w:r>
              <w:rPr>
                <w:rFonts w:eastAsia="Calibri"/>
              </w:rPr>
              <w:t>33-34</w:t>
            </w:r>
          </w:p>
        </w:tc>
        <w:tc>
          <w:tcPr>
            <w:tcW w:w="8493" w:type="dxa"/>
          </w:tcPr>
          <w:p w:rsidR="00647E4A" w:rsidRPr="00AE09FC" w:rsidRDefault="00647E4A" w:rsidP="001419BD">
            <w:pPr>
              <w:spacing w:line="276" w:lineRule="auto"/>
              <w:rPr>
                <w:rFonts w:eastAsia="Calibri"/>
              </w:rPr>
            </w:pPr>
            <w:r>
              <w:rPr>
                <w:rFonts w:eastAsia="Calibri"/>
              </w:rPr>
              <w:t>Резерв</w:t>
            </w:r>
          </w:p>
        </w:tc>
        <w:tc>
          <w:tcPr>
            <w:tcW w:w="1584" w:type="dxa"/>
          </w:tcPr>
          <w:p w:rsidR="00647E4A" w:rsidRDefault="00647E4A" w:rsidP="001419BD">
            <w:pPr>
              <w:spacing w:line="276" w:lineRule="auto"/>
              <w:jc w:val="center"/>
              <w:rPr>
                <w:rFonts w:eastAsia="Calibri"/>
              </w:rPr>
            </w:pPr>
            <w:r>
              <w:rPr>
                <w:rFonts w:eastAsia="Calibri"/>
              </w:rPr>
              <w:t>2</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398" w:type="dxa"/>
            <w:gridSpan w:val="2"/>
          </w:tcPr>
          <w:p w:rsidR="00647E4A" w:rsidRPr="00637F82" w:rsidRDefault="00647E4A" w:rsidP="001419BD">
            <w:pPr>
              <w:spacing w:line="276" w:lineRule="auto"/>
              <w:rPr>
                <w:rFonts w:eastAsia="Calibri"/>
                <w:b/>
                <w:i/>
              </w:rPr>
            </w:pPr>
            <w:r w:rsidRPr="00637F82">
              <w:rPr>
                <w:rFonts w:eastAsia="Calibri"/>
                <w:b/>
                <w:i/>
              </w:rPr>
              <w:t>Итого</w:t>
            </w:r>
          </w:p>
        </w:tc>
        <w:tc>
          <w:tcPr>
            <w:tcW w:w="1584" w:type="dxa"/>
          </w:tcPr>
          <w:p w:rsidR="00647E4A" w:rsidRPr="00637F82" w:rsidRDefault="00647E4A" w:rsidP="001419BD">
            <w:pPr>
              <w:spacing w:line="276" w:lineRule="auto"/>
              <w:jc w:val="center"/>
              <w:rPr>
                <w:rFonts w:eastAsia="Calibri"/>
                <w:b/>
                <w:i/>
              </w:rPr>
            </w:pPr>
            <w:r w:rsidRPr="00637F82">
              <w:rPr>
                <w:rFonts w:eastAsia="Calibri"/>
                <w:b/>
                <w:i/>
              </w:rPr>
              <w:t>3</w:t>
            </w:r>
            <w:r>
              <w:rPr>
                <w:rFonts w:eastAsia="Calibri"/>
                <w:b/>
                <w:i/>
              </w:rPr>
              <w:t>4</w:t>
            </w:r>
          </w:p>
        </w:tc>
        <w:tc>
          <w:tcPr>
            <w:tcW w:w="1890" w:type="dxa"/>
          </w:tcPr>
          <w:p w:rsidR="00647E4A" w:rsidRPr="00637F82" w:rsidRDefault="00647E4A" w:rsidP="001419BD">
            <w:pPr>
              <w:spacing w:line="276" w:lineRule="auto"/>
              <w:jc w:val="center"/>
              <w:rPr>
                <w:rFonts w:eastAsia="Calibri"/>
              </w:rPr>
            </w:pPr>
          </w:p>
        </w:tc>
        <w:tc>
          <w:tcPr>
            <w:tcW w:w="1806" w:type="dxa"/>
          </w:tcPr>
          <w:p w:rsidR="00647E4A" w:rsidRPr="00637F82" w:rsidRDefault="00647E4A" w:rsidP="001419BD">
            <w:pPr>
              <w:spacing w:line="276" w:lineRule="auto"/>
              <w:jc w:val="both"/>
              <w:rPr>
                <w:rFonts w:eastAsia="Calibri"/>
              </w:rPr>
            </w:pPr>
          </w:p>
        </w:tc>
      </w:tr>
    </w:tbl>
    <w:p w:rsidR="00647E4A" w:rsidRDefault="00647E4A" w:rsidP="00647E4A">
      <w:pPr>
        <w:spacing w:line="259" w:lineRule="auto"/>
        <w:ind w:firstLine="567"/>
        <w:jc w:val="both"/>
        <w:rPr>
          <w:rFonts w:eastAsia="Calibri"/>
          <w:b/>
          <w:sz w:val="28"/>
          <w:szCs w:val="28"/>
        </w:rPr>
      </w:pPr>
    </w:p>
    <w:p w:rsidR="00647E4A" w:rsidRPr="00637F82" w:rsidRDefault="00647E4A" w:rsidP="00647E4A">
      <w:pPr>
        <w:spacing w:line="259" w:lineRule="auto"/>
        <w:ind w:firstLine="567"/>
        <w:jc w:val="both"/>
        <w:rPr>
          <w:rFonts w:eastAsia="Calibri"/>
          <w:b/>
          <w:sz w:val="28"/>
          <w:szCs w:val="28"/>
        </w:rPr>
      </w:pPr>
      <w:bookmarkStart w:id="52" w:name="_Hlk238075444"/>
      <w:r>
        <w:rPr>
          <w:rFonts w:eastAsia="Calibri"/>
          <w:b/>
          <w:sz w:val="28"/>
          <w:szCs w:val="28"/>
        </w:rPr>
        <w:t>3 КЛАСС</w:t>
      </w:r>
    </w:p>
    <w:tbl>
      <w:tblPr>
        <w:tblStyle w:val="22"/>
        <w:tblW w:w="0" w:type="auto"/>
        <w:jc w:val="center"/>
        <w:tblLook w:val="04A0" w:firstRow="1" w:lastRow="0" w:firstColumn="1" w:lastColumn="0" w:noHBand="0" w:noVBand="1"/>
      </w:tblPr>
      <w:tblGrid>
        <w:gridCol w:w="712"/>
        <w:gridCol w:w="5359"/>
        <w:gridCol w:w="1192"/>
        <w:gridCol w:w="1557"/>
        <w:gridCol w:w="1683"/>
      </w:tblGrid>
      <w:tr w:rsidR="00647E4A" w:rsidRPr="00637F82" w:rsidTr="001419BD">
        <w:trPr>
          <w:trHeight w:val="299"/>
          <w:jc w:val="center"/>
        </w:trPr>
        <w:tc>
          <w:tcPr>
            <w:tcW w:w="905" w:type="dxa"/>
            <w:vMerge w:val="restart"/>
          </w:tcPr>
          <w:p w:rsidR="00647E4A" w:rsidRPr="00637F82" w:rsidRDefault="00647E4A" w:rsidP="001419BD">
            <w:pPr>
              <w:spacing w:line="276" w:lineRule="auto"/>
              <w:jc w:val="center"/>
              <w:rPr>
                <w:rFonts w:eastAsia="Calibri"/>
                <w:b/>
              </w:rPr>
            </w:pPr>
            <w:r w:rsidRPr="00637F82">
              <w:rPr>
                <w:rFonts w:eastAsia="Calibri"/>
                <w:b/>
              </w:rPr>
              <w:t>№</w:t>
            </w:r>
          </w:p>
        </w:tc>
        <w:tc>
          <w:tcPr>
            <w:tcW w:w="8487" w:type="dxa"/>
            <w:vMerge w:val="restart"/>
          </w:tcPr>
          <w:p w:rsidR="00647E4A" w:rsidRPr="00637F82" w:rsidRDefault="00647E4A" w:rsidP="001419BD">
            <w:pPr>
              <w:spacing w:line="276" w:lineRule="auto"/>
              <w:jc w:val="center"/>
              <w:rPr>
                <w:rFonts w:eastAsia="Calibri"/>
                <w:b/>
              </w:rPr>
            </w:pPr>
            <w:r w:rsidRPr="00637F82">
              <w:rPr>
                <w:rFonts w:eastAsia="Calibri"/>
                <w:b/>
              </w:rPr>
              <w:t>Наименование разделов  и тем программы</w:t>
            </w:r>
          </w:p>
        </w:tc>
        <w:tc>
          <w:tcPr>
            <w:tcW w:w="1587" w:type="dxa"/>
            <w:vMerge w:val="restart"/>
          </w:tcPr>
          <w:p w:rsidR="00647E4A" w:rsidRPr="00637F82" w:rsidRDefault="00647E4A" w:rsidP="001419BD">
            <w:pPr>
              <w:spacing w:line="276" w:lineRule="auto"/>
              <w:jc w:val="center"/>
              <w:rPr>
                <w:rFonts w:eastAsia="Calibri"/>
                <w:b/>
              </w:rPr>
            </w:pPr>
            <w:r w:rsidRPr="00637F82">
              <w:rPr>
                <w:rFonts w:eastAsia="Calibri"/>
                <w:b/>
              </w:rPr>
              <w:t>Кол-во часов</w:t>
            </w:r>
          </w:p>
        </w:tc>
        <w:tc>
          <w:tcPr>
            <w:tcW w:w="3699" w:type="dxa"/>
            <w:gridSpan w:val="2"/>
            <w:tcBorders>
              <w:bottom w:val="single" w:sz="4" w:space="0" w:color="auto"/>
            </w:tcBorders>
          </w:tcPr>
          <w:p w:rsidR="00647E4A" w:rsidRPr="00637F82" w:rsidRDefault="00647E4A" w:rsidP="001419BD">
            <w:pPr>
              <w:spacing w:line="276" w:lineRule="auto"/>
              <w:jc w:val="center"/>
              <w:rPr>
                <w:rFonts w:eastAsia="Calibri"/>
                <w:b/>
              </w:rPr>
            </w:pPr>
            <w:r w:rsidRPr="00637F82">
              <w:rPr>
                <w:rFonts w:eastAsia="Calibri"/>
                <w:b/>
              </w:rPr>
              <w:t>Дата</w:t>
            </w:r>
          </w:p>
        </w:tc>
      </w:tr>
      <w:tr w:rsidR="00647E4A" w:rsidRPr="00637F82" w:rsidTr="001419BD">
        <w:trPr>
          <w:trHeight w:val="281"/>
          <w:jc w:val="center"/>
        </w:trPr>
        <w:tc>
          <w:tcPr>
            <w:tcW w:w="905" w:type="dxa"/>
            <w:vMerge/>
          </w:tcPr>
          <w:p w:rsidR="00647E4A" w:rsidRPr="00637F82" w:rsidRDefault="00647E4A" w:rsidP="001419BD">
            <w:pPr>
              <w:spacing w:line="276" w:lineRule="auto"/>
              <w:jc w:val="center"/>
              <w:rPr>
                <w:rFonts w:eastAsia="Calibri"/>
                <w:b/>
              </w:rPr>
            </w:pPr>
          </w:p>
        </w:tc>
        <w:tc>
          <w:tcPr>
            <w:tcW w:w="8487" w:type="dxa"/>
            <w:vMerge/>
          </w:tcPr>
          <w:p w:rsidR="00647E4A" w:rsidRPr="00637F82" w:rsidRDefault="00647E4A" w:rsidP="001419BD">
            <w:pPr>
              <w:spacing w:line="276" w:lineRule="auto"/>
              <w:jc w:val="center"/>
              <w:rPr>
                <w:rFonts w:eastAsia="Calibri"/>
                <w:b/>
              </w:rPr>
            </w:pPr>
          </w:p>
        </w:tc>
        <w:tc>
          <w:tcPr>
            <w:tcW w:w="1587" w:type="dxa"/>
            <w:vMerge/>
          </w:tcPr>
          <w:p w:rsidR="00647E4A" w:rsidRPr="00637F82" w:rsidRDefault="00647E4A" w:rsidP="001419BD">
            <w:pPr>
              <w:spacing w:line="276" w:lineRule="auto"/>
              <w:jc w:val="center"/>
              <w:rPr>
                <w:rFonts w:eastAsia="Calibri"/>
                <w:b/>
              </w:rPr>
            </w:pPr>
          </w:p>
        </w:tc>
        <w:tc>
          <w:tcPr>
            <w:tcW w:w="1892" w:type="dxa"/>
            <w:tcBorders>
              <w:top w:val="single" w:sz="4" w:space="0" w:color="auto"/>
            </w:tcBorders>
          </w:tcPr>
          <w:p w:rsidR="00647E4A" w:rsidRPr="00637F82" w:rsidRDefault="00647E4A" w:rsidP="001419BD">
            <w:pPr>
              <w:spacing w:line="276" w:lineRule="auto"/>
              <w:jc w:val="center"/>
              <w:rPr>
                <w:rFonts w:eastAsia="Calibri"/>
                <w:b/>
              </w:rPr>
            </w:pPr>
            <w:r w:rsidRPr="00637F82">
              <w:rPr>
                <w:rFonts w:eastAsia="Calibri"/>
                <w:b/>
              </w:rPr>
              <w:t>Плановая</w:t>
            </w:r>
          </w:p>
        </w:tc>
        <w:tc>
          <w:tcPr>
            <w:tcW w:w="1807" w:type="dxa"/>
            <w:tcBorders>
              <w:top w:val="single" w:sz="4" w:space="0" w:color="auto"/>
            </w:tcBorders>
          </w:tcPr>
          <w:p w:rsidR="00647E4A" w:rsidRPr="00637F82" w:rsidRDefault="00647E4A" w:rsidP="001419BD">
            <w:pPr>
              <w:spacing w:line="276" w:lineRule="auto"/>
              <w:jc w:val="center"/>
              <w:rPr>
                <w:rFonts w:eastAsia="Calibri"/>
                <w:b/>
              </w:rPr>
            </w:pPr>
            <w:r w:rsidRPr="00637F82">
              <w:rPr>
                <w:rFonts w:eastAsia="Calibri"/>
                <w:b/>
              </w:rPr>
              <w:t>Фактическая</w:t>
            </w:r>
          </w:p>
        </w:tc>
      </w:tr>
      <w:tr w:rsidR="00647E4A" w:rsidRPr="00637F82" w:rsidTr="001419BD">
        <w:trPr>
          <w:jc w:val="center"/>
        </w:trPr>
        <w:tc>
          <w:tcPr>
            <w:tcW w:w="14678" w:type="dxa"/>
            <w:gridSpan w:val="5"/>
          </w:tcPr>
          <w:p w:rsidR="00647E4A" w:rsidRPr="00637F82" w:rsidRDefault="00647E4A" w:rsidP="001419BD">
            <w:pPr>
              <w:spacing w:line="276" w:lineRule="auto"/>
              <w:jc w:val="both"/>
              <w:rPr>
                <w:rFonts w:eastAsia="Calibri"/>
              </w:rPr>
            </w:pPr>
            <w:r w:rsidRPr="00AE09FC">
              <w:rPr>
                <w:rFonts w:eastAsia="Calibri"/>
                <w:b/>
                <w:bCs/>
                <w:i/>
                <w:iCs/>
                <w:color w:val="002060"/>
                <w:sz w:val="24"/>
                <w:szCs w:val="24"/>
              </w:rPr>
              <w:t>Модуль 1. Создаем книги своими руками: изучаем текст в деталях, иллюстрируем его и сопоставляем текст и изображения</w:t>
            </w: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1</w:t>
            </w:r>
          </w:p>
        </w:tc>
        <w:tc>
          <w:tcPr>
            <w:tcW w:w="8487" w:type="dxa"/>
          </w:tcPr>
          <w:p w:rsidR="00647E4A" w:rsidRPr="00637F82" w:rsidRDefault="00647E4A" w:rsidP="001419BD">
            <w:pPr>
              <w:spacing w:line="276" w:lineRule="auto"/>
              <w:rPr>
                <w:rFonts w:eastAsia="Calibri"/>
              </w:rPr>
            </w:pPr>
            <w:r w:rsidRPr="00AE09FC">
              <w:rPr>
                <w:rFonts w:eastAsia="Calibri"/>
                <w:bCs/>
              </w:rPr>
              <w:t>Исследователи языка: создаем свой словарь интересных новых слов</w:t>
            </w:r>
            <w:r>
              <w:rPr>
                <w:rFonts w:eastAsia="Calibri"/>
                <w:bCs/>
              </w:rPr>
              <w:t xml:space="preserve">. </w:t>
            </w:r>
          </w:p>
        </w:tc>
        <w:tc>
          <w:tcPr>
            <w:tcW w:w="1587" w:type="dxa"/>
          </w:tcPr>
          <w:p w:rsidR="00647E4A" w:rsidRPr="00637F82"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2</w:t>
            </w:r>
          </w:p>
        </w:tc>
        <w:tc>
          <w:tcPr>
            <w:tcW w:w="8487" w:type="dxa"/>
          </w:tcPr>
          <w:p w:rsidR="00647E4A" w:rsidRPr="00AE09FC" w:rsidRDefault="00647E4A" w:rsidP="001419BD">
            <w:pPr>
              <w:spacing w:line="276" w:lineRule="auto"/>
              <w:rPr>
                <w:rFonts w:eastAsia="Calibri"/>
              </w:rPr>
            </w:pPr>
            <w:r w:rsidRPr="00AE09FC">
              <w:rPr>
                <w:rFonts w:eastAsia="Calibri"/>
                <w:bCs/>
              </w:rPr>
              <w:t>Определение слов и выражений, требующих пояснения.</w:t>
            </w:r>
          </w:p>
          <w:p w:rsidR="00647E4A" w:rsidRPr="00AE09FC" w:rsidRDefault="00647E4A" w:rsidP="001419BD">
            <w:pPr>
              <w:spacing w:line="276" w:lineRule="auto"/>
              <w:rPr>
                <w:rFonts w:eastAsia="Calibri"/>
              </w:rPr>
            </w:pPr>
            <w:r w:rsidRPr="00AE09FC">
              <w:rPr>
                <w:rFonts w:eastAsia="Calibri"/>
                <w:bCs/>
              </w:rPr>
              <w:t>Работа с толковыми словарями и справочниками.</w:t>
            </w:r>
          </w:p>
          <w:p w:rsidR="00647E4A" w:rsidRPr="00637F82" w:rsidRDefault="00647E4A" w:rsidP="001419BD">
            <w:pPr>
              <w:spacing w:line="276" w:lineRule="auto"/>
              <w:rPr>
                <w:rFonts w:eastAsia="Calibri"/>
              </w:rPr>
            </w:pPr>
            <w:r w:rsidRPr="00AE09FC">
              <w:rPr>
                <w:rFonts w:eastAsia="Calibri"/>
                <w:bCs/>
              </w:rPr>
              <w:t>Запись пояснений и примеры</w:t>
            </w:r>
            <w:r>
              <w:rPr>
                <w:rFonts w:eastAsia="Calibri"/>
                <w:bCs/>
              </w:rPr>
              <w:t>.</w:t>
            </w:r>
          </w:p>
        </w:tc>
        <w:tc>
          <w:tcPr>
            <w:tcW w:w="1587" w:type="dxa"/>
          </w:tcPr>
          <w:p w:rsidR="00647E4A" w:rsidRPr="00637F82"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trHeight w:val="316"/>
          <w:jc w:val="center"/>
        </w:trPr>
        <w:tc>
          <w:tcPr>
            <w:tcW w:w="905" w:type="dxa"/>
          </w:tcPr>
          <w:p w:rsidR="00647E4A" w:rsidRPr="00637F82" w:rsidRDefault="00647E4A" w:rsidP="001419BD">
            <w:pPr>
              <w:spacing w:line="276" w:lineRule="auto"/>
              <w:jc w:val="center"/>
              <w:rPr>
                <w:rFonts w:eastAsia="Calibri"/>
              </w:rPr>
            </w:pPr>
            <w:r>
              <w:rPr>
                <w:rFonts w:eastAsia="Calibri"/>
              </w:rPr>
              <w:t>3</w:t>
            </w:r>
          </w:p>
        </w:tc>
        <w:tc>
          <w:tcPr>
            <w:tcW w:w="8487" w:type="dxa"/>
          </w:tcPr>
          <w:p w:rsidR="00647E4A" w:rsidRPr="00637F82" w:rsidRDefault="00647E4A" w:rsidP="001419BD">
            <w:r w:rsidRPr="002F392F">
              <w:t>От идеи до книги: создаем иллюстрированную историю своими руками</w:t>
            </w:r>
            <w:r>
              <w:t>. Визуализация информации.</w:t>
            </w:r>
          </w:p>
        </w:tc>
        <w:tc>
          <w:tcPr>
            <w:tcW w:w="1587" w:type="dxa"/>
          </w:tcPr>
          <w:p w:rsidR="00647E4A" w:rsidRPr="00637F82"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4</w:t>
            </w:r>
          </w:p>
        </w:tc>
        <w:tc>
          <w:tcPr>
            <w:tcW w:w="8487" w:type="dxa"/>
          </w:tcPr>
          <w:p w:rsidR="00647E4A" w:rsidRPr="00637F82" w:rsidRDefault="00647E4A" w:rsidP="001419BD">
            <w:pPr>
              <w:spacing w:line="276" w:lineRule="auto"/>
              <w:rPr>
                <w:rFonts w:eastAsia="Calibri"/>
              </w:rPr>
            </w:pPr>
            <w:r w:rsidRPr="002F392F">
              <w:rPr>
                <w:rFonts w:eastAsia="Calibri"/>
              </w:rPr>
              <w:t>От идеи до книги: создаем иллюстрированную историю своими руками</w:t>
            </w:r>
            <w:r>
              <w:rPr>
                <w:rFonts w:eastAsia="Calibri"/>
              </w:rPr>
              <w:t>. Сопоставление текста и визуального образа.</w:t>
            </w:r>
          </w:p>
        </w:tc>
        <w:tc>
          <w:tcPr>
            <w:tcW w:w="1587" w:type="dxa"/>
          </w:tcPr>
          <w:p w:rsidR="00647E4A" w:rsidRPr="00637F82"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5</w:t>
            </w:r>
          </w:p>
        </w:tc>
        <w:tc>
          <w:tcPr>
            <w:tcW w:w="8487" w:type="dxa"/>
          </w:tcPr>
          <w:p w:rsidR="00647E4A" w:rsidRPr="00637F82" w:rsidRDefault="00647E4A" w:rsidP="001419BD">
            <w:pPr>
              <w:spacing w:line="276" w:lineRule="auto"/>
              <w:rPr>
                <w:rFonts w:eastAsia="Calibri"/>
              </w:rPr>
            </w:pPr>
            <w:r w:rsidRPr="002F392F">
              <w:rPr>
                <w:rFonts w:eastAsia="Calibri"/>
              </w:rPr>
              <w:t>От идеи до книги: создаем иллюстрированную историю своими руками</w:t>
            </w:r>
            <w:r>
              <w:rPr>
                <w:rFonts w:eastAsia="Calibri"/>
              </w:rPr>
              <w:t>.  Создание интерактивных элементов в книге.</w:t>
            </w:r>
          </w:p>
        </w:tc>
        <w:tc>
          <w:tcPr>
            <w:tcW w:w="1587" w:type="dxa"/>
          </w:tcPr>
          <w:p w:rsidR="00647E4A" w:rsidRPr="00637F82"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6</w:t>
            </w:r>
          </w:p>
        </w:tc>
        <w:tc>
          <w:tcPr>
            <w:tcW w:w="8487" w:type="dxa"/>
          </w:tcPr>
          <w:p w:rsidR="00647E4A" w:rsidRPr="00637F82" w:rsidRDefault="00647E4A" w:rsidP="001419BD">
            <w:pPr>
              <w:spacing w:line="276" w:lineRule="auto"/>
              <w:rPr>
                <w:rFonts w:eastAsia="Calibri"/>
              </w:rPr>
            </w:pPr>
            <w:r>
              <w:rPr>
                <w:rFonts w:eastAsia="Calibri"/>
              </w:rPr>
              <w:t>Найди правду в тексте: играем в «ДА или НЕТ». Развивающие игровые задания.</w:t>
            </w:r>
          </w:p>
        </w:tc>
        <w:tc>
          <w:tcPr>
            <w:tcW w:w="1587" w:type="dxa"/>
          </w:tcPr>
          <w:p w:rsidR="00647E4A" w:rsidRPr="00637F82"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678" w:type="dxa"/>
            <w:gridSpan w:val="5"/>
          </w:tcPr>
          <w:p w:rsidR="00647E4A" w:rsidRPr="00765130" w:rsidRDefault="00647E4A" w:rsidP="001419BD">
            <w:pPr>
              <w:spacing w:line="276" w:lineRule="auto"/>
              <w:jc w:val="both"/>
              <w:rPr>
                <w:rFonts w:eastAsia="Calibri"/>
                <w:color w:val="002060"/>
              </w:rPr>
            </w:pPr>
            <w:r w:rsidRPr="00B57F22">
              <w:rPr>
                <w:b/>
                <w:bCs/>
                <w:i/>
                <w:color w:val="002060"/>
                <w:sz w:val="24"/>
                <w:szCs w:val="24"/>
              </w:rPr>
              <w:t>Модуль 2. Анализируем и восстанавливаем текст</w:t>
            </w: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7</w:t>
            </w:r>
          </w:p>
        </w:tc>
        <w:tc>
          <w:tcPr>
            <w:tcW w:w="8487" w:type="dxa"/>
          </w:tcPr>
          <w:p w:rsidR="00647E4A" w:rsidRPr="002F392F" w:rsidRDefault="00647E4A" w:rsidP="001419BD">
            <w:pPr>
              <w:rPr>
                <w:bCs/>
              </w:rPr>
            </w:pPr>
            <w:r w:rsidRPr="002F392F">
              <w:rPr>
                <w:bCs/>
              </w:rPr>
              <w:t>Установление взаимосвязей между фактами.</w:t>
            </w:r>
          </w:p>
          <w:p w:rsidR="00647E4A" w:rsidRPr="002F392F" w:rsidRDefault="00647E4A" w:rsidP="001419BD">
            <w:pPr>
              <w:rPr>
                <w:bCs/>
              </w:rPr>
            </w:pPr>
            <w:r w:rsidRPr="002F392F">
              <w:rPr>
                <w:bCs/>
              </w:rPr>
              <w:t>Формулирование выводов на основе нескольких фрагментов.</w:t>
            </w:r>
          </w:p>
          <w:p w:rsidR="00647E4A" w:rsidRPr="00765130" w:rsidRDefault="00647E4A" w:rsidP="001419BD">
            <w:pPr>
              <w:rPr>
                <w:bCs/>
              </w:rPr>
            </w:pPr>
          </w:p>
        </w:tc>
        <w:tc>
          <w:tcPr>
            <w:tcW w:w="1587" w:type="dxa"/>
          </w:tcPr>
          <w:p w:rsidR="00647E4A" w:rsidRPr="00637F82"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Default="00647E4A" w:rsidP="001419BD">
            <w:pPr>
              <w:spacing w:line="276" w:lineRule="auto"/>
              <w:jc w:val="center"/>
              <w:rPr>
                <w:rFonts w:eastAsia="Calibri"/>
              </w:rPr>
            </w:pPr>
            <w:r>
              <w:rPr>
                <w:rFonts w:eastAsia="Calibri"/>
              </w:rPr>
              <w:t>8</w:t>
            </w:r>
          </w:p>
        </w:tc>
        <w:tc>
          <w:tcPr>
            <w:tcW w:w="8487" w:type="dxa"/>
          </w:tcPr>
          <w:p w:rsidR="00647E4A" w:rsidRPr="002F392F" w:rsidRDefault="00647E4A" w:rsidP="001419BD">
            <w:pPr>
              <w:rPr>
                <w:bCs/>
              </w:rPr>
            </w:pPr>
            <w:r w:rsidRPr="002F392F">
              <w:rPr>
                <w:bCs/>
              </w:rPr>
              <w:t>Развитие критического мышления.</w:t>
            </w:r>
          </w:p>
          <w:p w:rsidR="00647E4A" w:rsidRPr="002F392F" w:rsidRDefault="00647E4A" w:rsidP="001419BD">
            <w:pPr>
              <w:rPr>
                <w:bCs/>
              </w:rPr>
            </w:pPr>
            <w:r w:rsidRPr="002F392F">
              <w:rPr>
                <w:bCs/>
              </w:rPr>
              <w:t>Восстановление недостающей информации</w:t>
            </w:r>
          </w:p>
        </w:tc>
        <w:tc>
          <w:tcPr>
            <w:tcW w:w="1587" w:type="dxa"/>
          </w:tcPr>
          <w:p w:rsidR="00647E4A"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trHeight w:val="239"/>
          <w:jc w:val="center"/>
        </w:trPr>
        <w:tc>
          <w:tcPr>
            <w:tcW w:w="14678" w:type="dxa"/>
            <w:gridSpan w:val="5"/>
          </w:tcPr>
          <w:p w:rsidR="00647E4A" w:rsidRPr="00637F82" w:rsidRDefault="00647E4A" w:rsidP="001419BD">
            <w:pPr>
              <w:spacing w:line="276" w:lineRule="auto"/>
              <w:jc w:val="both"/>
              <w:rPr>
                <w:rFonts w:eastAsia="Calibri"/>
              </w:rPr>
            </w:pPr>
            <w:r w:rsidRPr="009045B9">
              <w:rPr>
                <w:rFonts w:eastAsia="Calibri"/>
                <w:b/>
                <w:bCs/>
                <w:i/>
                <w:color w:val="002060"/>
              </w:rPr>
              <w:t>Модуль 3. Соединяем, анализируем, обобщаем</w:t>
            </w: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9</w:t>
            </w:r>
          </w:p>
        </w:tc>
        <w:tc>
          <w:tcPr>
            <w:tcW w:w="8487" w:type="dxa"/>
          </w:tcPr>
          <w:p w:rsidR="00647E4A" w:rsidRPr="00637F82" w:rsidRDefault="00647E4A" w:rsidP="001419BD">
            <w:pPr>
              <w:spacing w:line="276" w:lineRule="auto"/>
              <w:rPr>
                <w:rFonts w:eastAsia="Calibri"/>
              </w:rPr>
            </w:pPr>
            <w:r w:rsidRPr="00A03C76">
              <w:rPr>
                <w:rFonts w:eastAsia="Calibri"/>
              </w:rPr>
              <w:t>Выявление порядка следования событий в тексте. Разделение текста на</w:t>
            </w:r>
            <w:r>
              <w:rPr>
                <w:rFonts w:eastAsia="Calibri"/>
              </w:rPr>
              <w:t xml:space="preserve"> </w:t>
            </w:r>
            <w:r w:rsidRPr="00A03C76">
              <w:rPr>
                <w:rFonts w:eastAsia="Calibri"/>
              </w:rPr>
              <w:t>содержательные фрагменты. Отображение каждого фрагмента в</w:t>
            </w:r>
            <w:r>
              <w:rPr>
                <w:rFonts w:eastAsia="Calibri"/>
              </w:rPr>
              <w:t xml:space="preserve"> </w:t>
            </w:r>
            <w:r w:rsidRPr="00A03C76">
              <w:rPr>
                <w:rFonts w:eastAsia="Calibri"/>
              </w:rPr>
              <w:t>структурированном плане. Выполнение выборочного письменного пересказа</w:t>
            </w:r>
            <w:r>
              <w:rPr>
                <w:rFonts w:eastAsia="Calibri"/>
              </w:rPr>
              <w:t xml:space="preserve"> </w:t>
            </w:r>
            <w:r w:rsidRPr="00A03C76">
              <w:rPr>
                <w:rFonts w:eastAsia="Calibri"/>
              </w:rPr>
              <w:t>содержания прочитанного или услышанного текста.</w:t>
            </w:r>
          </w:p>
        </w:tc>
        <w:tc>
          <w:tcPr>
            <w:tcW w:w="1587" w:type="dxa"/>
          </w:tcPr>
          <w:p w:rsidR="00647E4A" w:rsidRPr="00637F82"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10</w:t>
            </w:r>
          </w:p>
        </w:tc>
        <w:tc>
          <w:tcPr>
            <w:tcW w:w="8487" w:type="dxa"/>
          </w:tcPr>
          <w:p w:rsidR="00647E4A" w:rsidRPr="00637F82" w:rsidRDefault="00647E4A" w:rsidP="001419BD">
            <w:pPr>
              <w:spacing w:line="276" w:lineRule="auto"/>
              <w:rPr>
                <w:rFonts w:eastAsia="Calibri"/>
              </w:rPr>
            </w:pPr>
            <w:r w:rsidRPr="002F392F">
              <w:rPr>
                <w:rFonts w:eastAsia="Calibri"/>
              </w:rPr>
              <w:t>Составление лаконичных устных и письменных высказываний, основывающихся на воспринимаемых художественных или информационных материалах</w:t>
            </w:r>
            <w:r>
              <w:rPr>
                <w:rFonts w:eastAsia="Calibri"/>
              </w:rPr>
              <w:t>.</w:t>
            </w:r>
          </w:p>
        </w:tc>
        <w:tc>
          <w:tcPr>
            <w:tcW w:w="1587" w:type="dxa"/>
          </w:tcPr>
          <w:p w:rsidR="00647E4A" w:rsidRPr="00637F82"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Default="00647E4A" w:rsidP="001419BD">
            <w:pPr>
              <w:spacing w:line="276" w:lineRule="auto"/>
              <w:jc w:val="center"/>
              <w:rPr>
                <w:rFonts w:eastAsia="Calibri"/>
              </w:rPr>
            </w:pPr>
            <w:r>
              <w:rPr>
                <w:rFonts w:eastAsia="Calibri"/>
              </w:rPr>
              <w:t>11</w:t>
            </w:r>
          </w:p>
        </w:tc>
        <w:tc>
          <w:tcPr>
            <w:tcW w:w="8487" w:type="dxa"/>
          </w:tcPr>
          <w:p w:rsidR="00647E4A" w:rsidRPr="009045B9" w:rsidRDefault="00647E4A" w:rsidP="001419BD">
            <w:pPr>
              <w:spacing w:line="276" w:lineRule="auto"/>
              <w:rPr>
                <w:rFonts w:eastAsia="Calibri"/>
                <w:bCs/>
              </w:rPr>
            </w:pPr>
            <w:r w:rsidRPr="00FB62C7">
              <w:rPr>
                <w:rFonts w:eastAsia="Calibri"/>
                <w:bCs/>
              </w:rPr>
              <w:t>Определение связей между событиями и эпизодами литературного произведения. Раскрытие взаимосвязи фактов, указанных в различных разделах текста, для обнаружения неназванной автором причины происшествия.</w:t>
            </w:r>
          </w:p>
        </w:tc>
        <w:tc>
          <w:tcPr>
            <w:tcW w:w="1587" w:type="dxa"/>
          </w:tcPr>
          <w:p w:rsidR="00647E4A"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Default="00647E4A" w:rsidP="001419BD">
            <w:pPr>
              <w:spacing w:line="276" w:lineRule="auto"/>
              <w:jc w:val="center"/>
              <w:rPr>
                <w:rFonts w:eastAsia="Calibri"/>
              </w:rPr>
            </w:pPr>
            <w:r>
              <w:rPr>
                <w:rFonts w:eastAsia="Calibri"/>
              </w:rPr>
              <w:lastRenderedPageBreak/>
              <w:t>12-13</w:t>
            </w:r>
          </w:p>
        </w:tc>
        <w:tc>
          <w:tcPr>
            <w:tcW w:w="8487" w:type="dxa"/>
          </w:tcPr>
          <w:p w:rsidR="00647E4A" w:rsidRPr="00FB62C7" w:rsidRDefault="00647E4A" w:rsidP="001419BD">
            <w:pPr>
              <w:spacing w:line="276" w:lineRule="auto"/>
              <w:rPr>
                <w:rFonts w:eastAsia="Calibri"/>
                <w:bCs/>
              </w:rPr>
            </w:pPr>
            <w:r w:rsidRPr="00FB62C7">
              <w:rPr>
                <w:rFonts w:eastAsia="Calibri"/>
                <w:bCs/>
              </w:rPr>
              <w:t xml:space="preserve">Установление зависимости между действиями, размышлениями и эмоциями персонажей повествования. </w:t>
            </w:r>
          </w:p>
          <w:p w:rsidR="00647E4A" w:rsidRPr="00FB62C7" w:rsidRDefault="00647E4A" w:rsidP="001419BD">
            <w:pPr>
              <w:spacing w:line="276" w:lineRule="auto"/>
              <w:rPr>
                <w:rFonts w:eastAsia="Calibri"/>
                <w:bCs/>
              </w:rPr>
            </w:pPr>
            <w:r w:rsidRPr="00FB62C7">
              <w:rPr>
                <w:rFonts w:eastAsia="Calibri"/>
                <w:bCs/>
              </w:rPr>
              <w:t>Самостоятельное определение критерия для сопоставления ситуаций, освещённых в тексте</w:t>
            </w:r>
          </w:p>
        </w:tc>
        <w:tc>
          <w:tcPr>
            <w:tcW w:w="1587" w:type="dxa"/>
          </w:tcPr>
          <w:p w:rsidR="00647E4A"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678" w:type="dxa"/>
            <w:gridSpan w:val="5"/>
          </w:tcPr>
          <w:p w:rsidR="00647E4A" w:rsidRPr="00170369" w:rsidRDefault="00647E4A" w:rsidP="001419BD">
            <w:pPr>
              <w:spacing w:line="276" w:lineRule="auto"/>
              <w:jc w:val="both"/>
              <w:rPr>
                <w:rFonts w:eastAsia="Calibri"/>
                <w:color w:val="002060"/>
              </w:rPr>
            </w:pPr>
            <w:r w:rsidRPr="00800B67">
              <w:rPr>
                <w:rFonts w:eastAsia="Calibri"/>
                <w:b/>
                <w:bCs/>
                <w:i/>
                <w:color w:val="002060"/>
              </w:rPr>
              <w:t>Модуль 4. Улучшаем текст: работаем над содержанием и стилем</w:t>
            </w: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14</w:t>
            </w:r>
          </w:p>
        </w:tc>
        <w:tc>
          <w:tcPr>
            <w:tcW w:w="8487" w:type="dxa"/>
          </w:tcPr>
          <w:p w:rsidR="00647E4A" w:rsidRPr="00637F82" w:rsidRDefault="00647E4A" w:rsidP="001419BD">
            <w:pPr>
              <w:rPr>
                <w:rFonts w:eastAsia="Calibri"/>
              </w:rPr>
            </w:pPr>
            <w:r w:rsidRPr="00FB62C7">
              <w:rPr>
                <w:rFonts w:eastAsia="Calibri"/>
                <w:bCs/>
              </w:rPr>
              <w:t>Выявление и анализ художественных средств</w:t>
            </w:r>
            <w:r>
              <w:rPr>
                <w:rFonts w:eastAsia="Calibri"/>
                <w:bCs/>
              </w:rPr>
              <w:t>.</w:t>
            </w:r>
          </w:p>
        </w:tc>
        <w:tc>
          <w:tcPr>
            <w:tcW w:w="1587" w:type="dxa"/>
          </w:tcPr>
          <w:p w:rsidR="00647E4A" w:rsidRPr="00637F82"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15</w:t>
            </w:r>
          </w:p>
        </w:tc>
        <w:tc>
          <w:tcPr>
            <w:tcW w:w="8487" w:type="dxa"/>
          </w:tcPr>
          <w:p w:rsidR="00647E4A" w:rsidRPr="00FB62C7" w:rsidRDefault="00647E4A" w:rsidP="001419BD">
            <w:pPr>
              <w:tabs>
                <w:tab w:val="left" w:pos="0"/>
              </w:tabs>
              <w:spacing w:line="276" w:lineRule="auto"/>
              <w:rPr>
                <w:bCs/>
                <w:color w:val="000000" w:themeColor="text1"/>
                <w:sz w:val="24"/>
                <w:szCs w:val="24"/>
              </w:rPr>
            </w:pPr>
            <w:r w:rsidRPr="00A06131">
              <w:rPr>
                <w:bCs/>
                <w:color w:val="000000" w:themeColor="text1"/>
                <w:sz w:val="24"/>
                <w:szCs w:val="24"/>
              </w:rPr>
              <w:t>Поиск и исправление ошибок в выражении мыслей.</w:t>
            </w:r>
          </w:p>
        </w:tc>
        <w:tc>
          <w:tcPr>
            <w:tcW w:w="1587" w:type="dxa"/>
          </w:tcPr>
          <w:p w:rsidR="00647E4A" w:rsidRPr="00637F82"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16-17</w:t>
            </w:r>
          </w:p>
        </w:tc>
        <w:tc>
          <w:tcPr>
            <w:tcW w:w="8487" w:type="dxa"/>
          </w:tcPr>
          <w:p w:rsidR="00647E4A" w:rsidRPr="00637F82" w:rsidRDefault="00647E4A" w:rsidP="001419BD">
            <w:pPr>
              <w:rPr>
                <w:rFonts w:eastAsia="Calibri"/>
              </w:rPr>
            </w:pPr>
            <w:r w:rsidRPr="00A06131">
              <w:rPr>
                <w:bCs/>
                <w:color w:val="000000" w:themeColor="text1"/>
                <w:sz w:val="24"/>
                <w:szCs w:val="24"/>
              </w:rPr>
              <w:t>Развитие навыков редактирования и самопроверки</w:t>
            </w:r>
          </w:p>
        </w:tc>
        <w:tc>
          <w:tcPr>
            <w:tcW w:w="1587" w:type="dxa"/>
          </w:tcPr>
          <w:p w:rsidR="00647E4A" w:rsidRPr="00637F82"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678" w:type="dxa"/>
            <w:gridSpan w:val="5"/>
          </w:tcPr>
          <w:p w:rsidR="00647E4A" w:rsidRPr="00655BB8" w:rsidRDefault="00647E4A" w:rsidP="001419BD">
            <w:pPr>
              <w:spacing w:line="276" w:lineRule="auto"/>
              <w:jc w:val="both"/>
              <w:rPr>
                <w:rFonts w:eastAsia="Calibri"/>
                <w:color w:val="002060"/>
              </w:rPr>
            </w:pPr>
            <w:r w:rsidRPr="00FB62C7">
              <w:rPr>
                <w:rFonts w:eastAsia="Calibri"/>
                <w:b/>
                <w:bCs/>
                <w:i/>
                <w:color w:val="002060"/>
              </w:rPr>
              <w:t xml:space="preserve">Модуль 5. </w:t>
            </w:r>
            <w:r w:rsidRPr="00FB62C7">
              <w:rPr>
                <w:rFonts w:eastAsia="Calibri"/>
                <w:b/>
                <w:i/>
                <w:color w:val="002060"/>
              </w:rPr>
              <w:t>Критическая оценка информации и понимание текста</w:t>
            </w: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18-20</w:t>
            </w:r>
          </w:p>
        </w:tc>
        <w:tc>
          <w:tcPr>
            <w:tcW w:w="8487" w:type="dxa"/>
          </w:tcPr>
          <w:p w:rsidR="00647E4A" w:rsidRPr="00FB62C7" w:rsidRDefault="00647E4A" w:rsidP="001419BD">
            <w:pPr>
              <w:rPr>
                <w:spacing w:val="-2"/>
                <w:sz w:val="24"/>
                <w:szCs w:val="24"/>
              </w:rPr>
            </w:pPr>
            <w:r w:rsidRPr="00A06131">
              <w:rPr>
                <w:spacing w:val="-2"/>
                <w:sz w:val="24"/>
                <w:szCs w:val="24"/>
              </w:rPr>
              <w:t xml:space="preserve">Сопоставляем </w:t>
            </w:r>
            <w:r w:rsidRPr="00A06131">
              <w:rPr>
                <w:sz w:val="24"/>
                <w:szCs w:val="24"/>
              </w:rPr>
              <w:t xml:space="preserve">информацию разных </w:t>
            </w:r>
            <w:r w:rsidRPr="00A06131">
              <w:rPr>
                <w:spacing w:val="-2"/>
                <w:sz w:val="24"/>
                <w:szCs w:val="24"/>
              </w:rPr>
              <w:t>текстов</w:t>
            </w:r>
            <w:r>
              <w:rPr>
                <w:spacing w:val="-2"/>
                <w:sz w:val="24"/>
                <w:szCs w:val="24"/>
              </w:rPr>
              <w:t xml:space="preserve">. </w:t>
            </w:r>
            <w:r w:rsidRPr="00FB62C7">
              <w:rPr>
                <w:bCs/>
                <w:spacing w:val="-2"/>
                <w:sz w:val="24"/>
                <w:szCs w:val="24"/>
              </w:rPr>
              <w:t>Сравнение мнений и точек зрения.</w:t>
            </w:r>
            <w:r>
              <w:rPr>
                <w:bCs/>
                <w:spacing w:val="-2"/>
                <w:sz w:val="24"/>
                <w:szCs w:val="24"/>
              </w:rPr>
              <w:t xml:space="preserve"> </w:t>
            </w:r>
            <w:r w:rsidRPr="00FB62C7">
              <w:rPr>
                <w:bCs/>
                <w:spacing w:val="-2"/>
                <w:sz w:val="24"/>
                <w:szCs w:val="24"/>
              </w:rPr>
              <w:t>Сопоставление данных из разных источников</w:t>
            </w:r>
            <w:r>
              <w:rPr>
                <w:bCs/>
                <w:spacing w:val="-2"/>
                <w:sz w:val="24"/>
                <w:szCs w:val="24"/>
              </w:rPr>
              <w:t>.</w:t>
            </w:r>
          </w:p>
        </w:tc>
        <w:tc>
          <w:tcPr>
            <w:tcW w:w="1587" w:type="dxa"/>
          </w:tcPr>
          <w:p w:rsidR="00647E4A" w:rsidRPr="00637F82" w:rsidRDefault="00647E4A" w:rsidP="001419BD">
            <w:pPr>
              <w:spacing w:line="276" w:lineRule="auto"/>
              <w:jc w:val="center"/>
              <w:rPr>
                <w:rFonts w:eastAsia="Calibri"/>
              </w:rPr>
            </w:pPr>
            <w:r>
              <w:rPr>
                <w:rFonts w:eastAsia="Calibri"/>
              </w:rPr>
              <w:t>3</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21-22</w:t>
            </w:r>
          </w:p>
        </w:tc>
        <w:tc>
          <w:tcPr>
            <w:tcW w:w="8487" w:type="dxa"/>
          </w:tcPr>
          <w:p w:rsidR="00647E4A" w:rsidRPr="00FB62C7" w:rsidRDefault="00647E4A" w:rsidP="001419BD">
            <w:pPr>
              <w:spacing w:line="276" w:lineRule="auto"/>
              <w:rPr>
                <w:rFonts w:eastAsia="Calibri"/>
                <w:bCs/>
              </w:rPr>
            </w:pPr>
            <w:r w:rsidRPr="00FB62C7">
              <w:rPr>
                <w:rFonts w:eastAsia="Calibri"/>
                <w:bCs/>
              </w:rPr>
              <w:t>Проверка достоверности информации.</w:t>
            </w:r>
          </w:p>
          <w:p w:rsidR="00647E4A" w:rsidRPr="00AE09FC" w:rsidRDefault="00647E4A" w:rsidP="001419BD">
            <w:pPr>
              <w:spacing w:line="276" w:lineRule="auto"/>
              <w:rPr>
                <w:rFonts w:eastAsia="Calibri"/>
                <w:bCs/>
              </w:rPr>
            </w:pPr>
            <w:r w:rsidRPr="00FB62C7">
              <w:rPr>
                <w:rFonts w:eastAsia="Calibri"/>
                <w:bCs/>
              </w:rPr>
              <w:t>Использование справочной литературы</w:t>
            </w:r>
            <w:r>
              <w:rPr>
                <w:rFonts w:eastAsia="Calibri"/>
                <w:bCs/>
              </w:rPr>
              <w:t>.</w:t>
            </w:r>
          </w:p>
        </w:tc>
        <w:tc>
          <w:tcPr>
            <w:tcW w:w="1587" w:type="dxa"/>
          </w:tcPr>
          <w:p w:rsidR="00647E4A" w:rsidRPr="00637F82"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678" w:type="dxa"/>
            <w:gridSpan w:val="5"/>
          </w:tcPr>
          <w:p w:rsidR="00647E4A" w:rsidRPr="00637F82" w:rsidRDefault="00647E4A" w:rsidP="001419BD">
            <w:pPr>
              <w:spacing w:line="276" w:lineRule="auto"/>
              <w:jc w:val="both"/>
              <w:rPr>
                <w:rFonts w:eastAsia="Calibri"/>
              </w:rPr>
            </w:pPr>
            <w:r w:rsidRPr="00800B67">
              <w:rPr>
                <w:rFonts w:eastAsia="Calibri"/>
                <w:b/>
                <w:bCs/>
                <w:i/>
                <w:color w:val="002060"/>
              </w:rPr>
              <w:t xml:space="preserve">Модуль </w:t>
            </w:r>
            <w:r>
              <w:rPr>
                <w:rFonts w:eastAsia="Calibri"/>
                <w:b/>
                <w:bCs/>
                <w:i/>
                <w:color w:val="002060"/>
              </w:rPr>
              <w:t>6</w:t>
            </w:r>
            <w:r w:rsidRPr="00800B67">
              <w:rPr>
                <w:rFonts w:eastAsia="Calibri"/>
                <w:b/>
                <w:bCs/>
                <w:i/>
                <w:color w:val="002060"/>
              </w:rPr>
              <w:t>. Оцениваем уровень понимания текста</w:t>
            </w:r>
          </w:p>
        </w:tc>
      </w:tr>
      <w:tr w:rsidR="00647E4A" w:rsidRPr="00637F82" w:rsidTr="001419BD">
        <w:trPr>
          <w:jc w:val="center"/>
        </w:trPr>
        <w:tc>
          <w:tcPr>
            <w:tcW w:w="905" w:type="dxa"/>
          </w:tcPr>
          <w:p w:rsidR="00647E4A" w:rsidRDefault="00647E4A" w:rsidP="001419BD">
            <w:pPr>
              <w:spacing w:line="276" w:lineRule="auto"/>
              <w:jc w:val="center"/>
              <w:rPr>
                <w:rFonts w:eastAsia="Calibri"/>
              </w:rPr>
            </w:pPr>
            <w:r>
              <w:rPr>
                <w:rFonts w:eastAsia="Calibri"/>
              </w:rPr>
              <w:t>23-25</w:t>
            </w:r>
          </w:p>
        </w:tc>
        <w:tc>
          <w:tcPr>
            <w:tcW w:w="8487" w:type="dxa"/>
          </w:tcPr>
          <w:p w:rsidR="00647E4A" w:rsidRPr="00AE09FC" w:rsidRDefault="00647E4A" w:rsidP="001419BD">
            <w:pPr>
              <w:spacing w:line="276" w:lineRule="auto"/>
              <w:rPr>
                <w:rFonts w:eastAsia="Calibri"/>
                <w:bCs/>
              </w:rPr>
            </w:pPr>
            <w:r w:rsidRPr="00A06131">
              <w:rPr>
                <w:sz w:val="24"/>
                <w:szCs w:val="24"/>
              </w:rPr>
              <w:t>Выполняем задания к тексту. Учимся проверять себя</w:t>
            </w:r>
            <w:r>
              <w:rPr>
                <w:sz w:val="24"/>
                <w:szCs w:val="24"/>
              </w:rPr>
              <w:t>. Оценка понимания текста.</w:t>
            </w:r>
          </w:p>
        </w:tc>
        <w:tc>
          <w:tcPr>
            <w:tcW w:w="1587" w:type="dxa"/>
          </w:tcPr>
          <w:p w:rsidR="00647E4A" w:rsidRDefault="00647E4A" w:rsidP="001419BD">
            <w:pPr>
              <w:spacing w:line="276" w:lineRule="auto"/>
              <w:jc w:val="center"/>
              <w:rPr>
                <w:rFonts w:eastAsia="Calibri"/>
              </w:rPr>
            </w:pPr>
            <w:r>
              <w:rPr>
                <w:rFonts w:eastAsia="Calibri"/>
              </w:rPr>
              <w:t>3</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Default="00647E4A" w:rsidP="001419BD">
            <w:pPr>
              <w:spacing w:line="276" w:lineRule="auto"/>
              <w:jc w:val="center"/>
              <w:rPr>
                <w:rFonts w:eastAsia="Calibri"/>
              </w:rPr>
            </w:pPr>
            <w:r>
              <w:rPr>
                <w:rFonts w:eastAsia="Calibri"/>
              </w:rPr>
              <w:t>26-28</w:t>
            </w:r>
          </w:p>
        </w:tc>
        <w:tc>
          <w:tcPr>
            <w:tcW w:w="8487" w:type="dxa"/>
          </w:tcPr>
          <w:p w:rsidR="00647E4A" w:rsidRPr="00AE09FC" w:rsidRDefault="00647E4A" w:rsidP="001419BD">
            <w:pPr>
              <w:spacing w:line="276" w:lineRule="auto"/>
              <w:rPr>
                <w:rFonts w:eastAsia="Calibri"/>
                <w:bCs/>
              </w:rPr>
            </w:pPr>
            <w:r w:rsidRPr="00A06131">
              <w:rPr>
                <w:sz w:val="24"/>
                <w:szCs w:val="24"/>
              </w:rPr>
              <w:t xml:space="preserve">Выполняем задания к тексту. Проверяем </w:t>
            </w:r>
            <w:r w:rsidRPr="00A06131">
              <w:rPr>
                <w:spacing w:val="-4"/>
                <w:sz w:val="24"/>
                <w:szCs w:val="24"/>
              </w:rPr>
              <w:t>себя</w:t>
            </w:r>
            <w:r>
              <w:rPr>
                <w:spacing w:val="-4"/>
                <w:sz w:val="24"/>
                <w:szCs w:val="24"/>
              </w:rPr>
              <w:t>. Анализ причин расхождений.</w:t>
            </w:r>
          </w:p>
        </w:tc>
        <w:tc>
          <w:tcPr>
            <w:tcW w:w="1587" w:type="dxa"/>
          </w:tcPr>
          <w:p w:rsidR="00647E4A" w:rsidRDefault="00647E4A" w:rsidP="001419BD">
            <w:pPr>
              <w:spacing w:line="276" w:lineRule="auto"/>
              <w:jc w:val="center"/>
              <w:rPr>
                <w:rFonts w:eastAsia="Calibri"/>
              </w:rPr>
            </w:pPr>
            <w:r>
              <w:rPr>
                <w:rFonts w:eastAsia="Calibri"/>
              </w:rPr>
              <w:t>3</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678" w:type="dxa"/>
            <w:gridSpan w:val="5"/>
          </w:tcPr>
          <w:p w:rsidR="00647E4A" w:rsidRPr="00655BB8" w:rsidRDefault="00647E4A" w:rsidP="001419BD">
            <w:pPr>
              <w:spacing w:line="276" w:lineRule="auto"/>
              <w:jc w:val="both"/>
              <w:rPr>
                <w:rFonts w:eastAsia="Calibri"/>
                <w:color w:val="002060"/>
              </w:rPr>
            </w:pPr>
            <w:r w:rsidRPr="00AE09FC">
              <w:rPr>
                <w:rFonts w:eastAsia="Calibri"/>
                <w:b/>
                <w:bCs/>
                <w:i/>
                <w:color w:val="002060"/>
              </w:rPr>
              <w:t>Модуль</w:t>
            </w:r>
            <w:r>
              <w:rPr>
                <w:rFonts w:eastAsia="Calibri"/>
                <w:b/>
                <w:bCs/>
                <w:i/>
                <w:color w:val="002060"/>
              </w:rPr>
              <w:t xml:space="preserve"> 7</w:t>
            </w:r>
            <w:r w:rsidRPr="00AE09FC">
              <w:rPr>
                <w:rFonts w:eastAsia="Calibri"/>
                <w:b/>
                <w:bCs/>
                <w:i/>
                <w:color w:val="002060"/>
              </w:rPr>
              <w:t xml:space="preserve">. </w:t>
            </w:r>
            <w:r w:rsidRPr="00FE778E">
              <w:rPr>
                <w:rFonts w:eastAsia="Calibri"/>
                <w:b/>
                <w:bCs/>
                <w:i/>
                <w:color w:val="002060"/>
              </w:rPr>
              <w:t>Умение читать помогает нам в учебе и повседневной жизни</w:t>
            </w:r>
          </w:p>
        </w:tc>
      </w:tr>
      <w:tr w:rsidR="00647E4A" w:rsidRPr="00637F82" w:rsidTr="001419BD">
        <w:trPr>
          <w:jc w:val="center"/>
        </w:trPr>
        <w:tc>
          <w:tcPr>
            <w:tcW w:w="905" w:type="dxa"/>
          </w:tcPr>
          <w:p w:rsidR="00647E4A" w:rsidRPr="00637F82" w:rsidRDefault="00647E4A" w:rsidP="001419BD">
            <w:pPr>
              <w:spacing w:line="276" w:lineRule="auto"/>
              <w:jc w:val="center"/>
              <w:rPr>
                <w:rFonts w:eastAsia="Calibri"/>
              </w:rPr>
            </w:pPr>
            <w:r>
              <w:rPr>
                <w:rFonts w:eastAsia="Calibri"/>
              </w:rPr>
              <w:t>29-30</w:t>
            </w:r>
          </w:p>
        </w:tc>
        <w:tc>
          <w:tcPr>
            <w:tcW w:w="8487" w:type="dxa"/>
          </w:tcPr>
          <w:p w:rsidR="00647E4A" w:rsidRPr="00637F82" w:rsidRDefault="00647E4A" w:rsidP="001419BD">
            <w:pPr>
              <w:spacing w:line="276" w:lineRule="auto"/>
              <w:rPr>
                <w:rFonts w:eastAsia="Calibri"/>
              </w:rPr>
            </w:pPr>
            <w:r w:rsidRPr="00FE778E">
              <w:rPr>
                <w:rFonts w:eastAsia="Calibri"/>
              </w:rPr>
              <w:t>Проектирование сценариев, в которых именно способность чтения позволяет учащимся успешно решать возникающие проблемы</w:t>
            </w:r>
          </w:p>
        </w:tc>
        <w:tc>
          <w:tcPr>
            <w:tcW w:w="1587" w:type="dxa"/>
          </w:tcPr>
          <w:p w:rsidR="00647E4A" w:rsidRPr="00637F82"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Default="00647E4A" w:rsidP="001419BD">
            <w:pPr>
              <w:spacing w:line="276" w:lineRule="auto"/>
              <w:jc w:val="center"/>
              <w:rPr>
                <w:rFonts w:eastAsia="Calibri"/>
              </w:rPr>
            </w:pPr>
            <w:r>
              <w:rPr>
                <w:rFonts w:eastAsia="Calibri"/>
              </w:rPr>
              <w:t>31-32</w:t>
            </w:r>
          </w:p>
        </w:tc>
        <w:tc>
          <w:tcPr>
            <w:tcW w:w="8487" w:type="dxa"/>
          </w:tcPr>
          <w:p w:rsidR="00647E4A" w:rsidRPr="00FE778E" w:rsidRDefault="00647E4A" w:rsidP="001419BD">
            <w:pPr>
              <w:spacing w:line="276" w:lineRule="auto"/>
              <w:rPr>
                <w:rFonts w:eastAsia="Calibri"/>
              </w:rPr>
            </w:pPr>
            <w:r w:rsidRPr="00FE778E">
              <w:rPr>
                <w:rFonts w:eastAsia="Calibri"/>
              </w:rPr>
              <w:t>Формирование интереса к процессу чтения.</w:t>
            </w:r>
          </w:p>
          <w:p w:rsidR="00647E4A" w:rsidRPr="00AE09FC" w:rsidRDefault="00647E4A" w:rsidP="001419BD">
            <w:pPr>
              <w:spacing w:line="276" w:lineRule="auto"/>
              <w:rPr>
                <w:rFonts w:eastAsia="Calibri"/>
              </w:rPr>
            </w:pPr>
            <w:r w:rsidRPr="00FE778E">
              <w:rPr>
                <w:rFonts w:eastAsia="Calibri"/>
              </w:rPr>
              <w:t>Подготовка согласно установленному шаблону кратких устных и письменных отзывов о прочитанном литературном произведении</w:t>
            </w:r>
            <w:r>
              <w:rPr>
                <w:rFonts w:eastAsia="Calibri"/>
              </w:rPr>
              <w:t>.</w:t>
            </w:r>
          </w:p>
        </w:tc>
        <w:tc>
          <w:tcPr>
            <w:tcW w:w="1587" w:type="dxa"/>
          </w:tcPr>
          <w:p w:rsidR="00647E4A"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05" w:type="dxa"/>
          </w:tcPr>
          <w:p w:rsidR="00647E4A" w:rsidRDefault="00647E4A" w:rsidP="001419BD">
            <w:pPr>
              <w:spacing w:line="276" w:lineRule="auto"/>
              <w:jc w:val="center"/>
              <w:rPr>
                <w:rFonts w:eastAsia="Calibri"/>
              </w:rPr>
            </w:pPr>
            <w:r>
              <w:rPr>
                <w:rFonts w:eastAsia="Calibri"/>
              </w:rPr>
              <w:t>33-34</w:t>
            </w:r>
          </w:p>
        </w:tc>
        <w:tc>
          <w:tcPr>
            <w:tcW w:w="8487" w:type="dxa"/>
          </w:tcPr>
          <w:p w:rsidR="00647E4A" w:rsidRPr="00AE09FC" w:rsidRDefault="00647E4A" w:rsidP="001419BD">
            <w:pPr>
              <w:spacing w:line="276" w:lineRule="auto"/>
              <w:rPr>
                <w:rFonts w:eastAsia="Calibri"/>
              </w:rPr>
            </w:pPr>
            <w:r>
              <w:rPr>
                <w:rFonts w:eastAsia="Calibri"/>
              </w:rPr>
              <w:t>Резерв</w:t>
            </w:r>
          </w:p>
        </w:tc>
        <w:tc>
          <w:tcPr>
            <w:tcW w:w="1587" w:type="dxa"/>
          </w:tcPr>
          <w:p w:rsidR="00647E4A"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392" w:type="dxa"/>
            <w:gridSpan w:val="2"/>
          </w:tcPr>
          <w:p w:rsidR="00647E4A" w:rsidRPr="00637F82" w:rsidRDefault="00647E4A" w:rsidP="001419BD">
            <w:pPr>
              <w:spacing w:line="276" w:lineRule="auto"/>
              <w:rPr>
                <w:rFonts w:eastAsia="Calibri"/>
                <w:b/>
                <w:i/>
              </w:rPr>
            </w:pPr>
            <w:r w:rsidRPr="00637F82">
              <w:rPr>
                <w:rFonts w:eastAsia="Calibri"/>
                <w:b/>
                <w:i/>
              </w:rPr>
              <w:t>Итого</w:t>
            </w:r>
          </w:p>
        </w:tc>
        <w:tc>
          <w:tcPr>
            <w:tcW w:w="1587" w:type="dxa"/>
          </w:tcPr>
          <w:p w:rsidR="00647E4A" w:rsidRPr="00637F82" w:rsidRDefault="00647E4A" w:rsidP="001419BD">
            <w:pPr>
              <w:spacing w:line="276" w:lineRule="auto"/>
              <w:jc w:val="center"/>
              <w:rPr>
                <w:rFonts w:eastAsia="Calibri"/>
                <w:b/>
                <w:i/>
              </w:rPr>
            </w:pPr>
            <w:r w:rsidRPr="00637F82">
              <w:rPr>
                <w:rFonts w:eastAsia="Calibri"/>
                <w:b/>
                <w:i/>
              </w:rPr>
              <w:t>3</w:t>
            </w:r>
            <w:r>
              <w:rPr>
                <w:rFonts w:eastAsia="Calibri"/>
                <w:b/>
                <w:i/>
              </w:rPr>
              <w:t>4</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bl>
    <w:p w:rsidR="00647E4A" w:rsidRDefault="00647E4A" w:rsidP="00647E4A">
      <w:pPr>
        <w:tabs>
          <w:tab w:val="left" w:pos="1305"/>
        </w:tabs>
        <w:rPr>
          <w:sz w:val="28"/>
          <w:szCs w:val="28"/>
        </w:rPr>
      </w:pPr>
    </w:p>
    <w:bookmarkEnd w:id="52"/>
    <w:p w:rsidR="00647E4A" w:rsidRDefault="00647E4A" w:rsidP="00647E4A">
      <w:pPr>
        <w:tabs>
          <w:tab w:val="left" w:pos="1305"/>
        </w:tabs>
        <w:rPr>
          <w:sz w:val="28"/>
          <w:szCs w:val="28"/>
        </w:rPr>
      </w:pPr>
    </w:p>
    <w:bookmarkEnd w:id="51"/>
    <w:p w:rsidR="00647E4A" w:rsidRPr="00637F82" w:rsidRDefault="00647E4A" w:rsidP="00647E4A">
      <w:pPr>
        <w:spacing w:line="259" w:lineRule="auto"/>
        <w:ind w:firstLine="567"/>
        <w:jc w:val="both"/>
        <w:rPr>
          <w:rFonts w:eastAsia="Calibri"/>
          <w:b/>
          <w:sz w:val="28"/>
          <w:szCs w:val="28"/>
        </w:rPr>
      </w:pPr>
      <w:r>
        <w:rPr>
          <w:rFonts w:eastAsia="Calibri"/>
          <w:b/>
          <w:sz w:val="28"/>
          <w:szCs w:val="28"/>
        </w:rPr>
        <w:t>4 КЛАСС</w:t>
      </w:r>
    </w:p>
    <w:tbl>
      <w:tblPr>
        <w:tblStyle w:val="22"/>
        <w:tblW w:w="0" w:type="auto"/>
        <w:jc w:val="center"/>
        <w:tblLook w:val="04A0" w:firstRow="1" w:lastRow="0" w:firstColumn="1" w:lastColumn="0" w:noHBand="0" w:noVBand="1"/>
      </w:tblPr>
      <w:tblGrid>
        <w:gridCol w:w="743"/>
        <w:gridCol w:w="5347"/>
        <w:gridCol w:w="1183"/>
        <w:gridCol w:w="1550"/>
        <w:gridCol w:w="1680"/>
      </w:tblGrid>
      <w:tr w:rsidR="00647E4A" w:rsidRPr="00637F82" w:rsidTr="001419BD">
        <w:trPr>
          <w:trHeight w:val="299"/>
          <w:jc w:val="center"/>
        </w:trPr>
        <w:tc>
          <w:tcPr>
            <w:tcW w:w="976" w:type="dxa"/>
            <w:vMerge w:val="restart"/>
          </w:tcPr>
          <w:p w:rsidR="00647E4A" w:rsidRPr="00637F82" w:rsidRDefault="00647E4A" w:rsidP="001419BD">
            <w:pPr>
              <w:spacing w:line="276" w:lineRule="auto"/>
              <w:jc w:val="center"/>
              <w:rPr>
                <w:rFonts w:eastAsia="Calibri"/>
                <w:b/>
              </w:rPr>
            </w:pPr>
            <w:r w:rsidRPr="00637F82">
              <w:rPr>
                <w:rFonts w:eastAsia="Calibri"/>
                <w:b/>
              </w:rPr>
              <w:t>№</w:t>
            </w:r>
          </w:p>
        </w:tc>
        <w:tc>
          <w:tcPr>
            <w:tcW w:w="8559" w:type="dxa"/>
            <w:vMerge w:val="restart"/>
          </w:tcPr>
          <w:p w:rsidR="00647E4A" w:rsidRPr="00637F82" w:rsidRDefault="00647E4A" w:rsidP="001419BD">
            <w:pPr>
              <w:spacing w:line="276" w:lineRule="auto"/>
              <w:jc w:val="center"/>
              <w:rPr>
                <w:rFonts w:eastAsia="Calibri"/>
                <w:b/>
              </w:rPr>
            </w:pPr>
            <w:r w:rsidRPr="00637F82">
              <w:rPr>
                <w:rFonts w:eastAsia="Calibri"/>
                <w:b/>
              </w:rPr>
              <w:t>Наименование разделов  и тем программы</w:t>
            </w:r>
          </w:p>
        </w:tc>
        <w:tc>
          <w:tcPr>
            <w:tcW w:w="1586" w:type="dxa"/>
            <w:vMerge w:val="restart"/>
          </w:tcPr>
          <w:p w:rsidR="00647E4A" w:rsidRPr="00637F82" w:rsidRDefault="00647E4A" w:rsidP="001419BD">
            <w:pPr>
              <w:spacing w:line="276" w:lineRule="auto"/>
              <w:jc w:val="center"/>
              <w:rPr>
                <w:rFonts w:eastAsia="Calibri"/>
                <w:b/>
              </w:rPr>
            </w:pPr>
            <w:r w:rsidRPr="00637F82">
              <w:rPr>
                <w:rFonts w:eastAsia="Calibri"/>
                <w:b/>
              </w:rPr>
              <w:t>Кол-во часов</w:t>
            </w:r>
          </w:p>
        </w:tc>
        <w:tc>
          <w:tcPr>
            <w:tcW w:w="3699" w:type="dxa"/>
            <w:gridSpan w:val="2"/>
            <w:tcBorders>
              <w:bottom w:val="single" w:sz="4" w:space="0" w:color="auto"/>
            </w:tcBorders>
          </w:tcPr>
          <w:p w:rsidR="00647E4A" w:rsidRPr="00637F82" w:rsidRDefault="00647E4A" w:rsidP="001419BD">
            <w:pPr>
              <w:spacing w:line="276" w:lineRule="auto"/>
              <w:jc w:val="center"/>
              <w:rPr>
                <w:rFonts w:eastAsia="Calibri"/>
                <w:b/>
              </w:rPr>
            </w:pPr>
            <w:r w:rsidRPr="00637F82">
              <w:rPr>
                <w:rFonts w:eastAsia="Calibri"/>
                <w:b/>
              </w:rPr>
              <w:t>Дата</w:t>
            </w:r>
          </w:p>
        </w:tc>
      </w:tr>
      <w:tr w:rsidR="00647E4A" w:rsidRPr="00637F82" w:rsidTr="001419BD">
        <w:trPr>
          <w:trHeight w:val="281"/>
          <w:jc w:val="center"/>
        </w:trPr>
        <w:tc>
          <w:tcPr>
            <w:tcW w:w="976" w:type="dxa"/>
            <w:vMerge/>
          </w:tcPr>
          <w:p w:rsidR="00647E4A" w:rsidRPr="00637F82" w:rsidRDefault="00647E4A" w:rsidP="001419BD">
            <w:pPr>
              <w:spacing w:line="276" w:lineRule="auto"/>
              <w:jc w:val="center"/>
              <w:rPr>
                <w:rFonts w:eastAsia="Calibri"/>
                <w:b/>
              </w:rPr>
            </w:pPr>
          </w:p>
        </w:tc>
        <w:tc>
          <w:tcPr>
            <w:tcW w:w="8559" w:type="dxa"/>
            <w:vMerge/>
          </w:tcPr>
          <w:p w:rsidR="00647E4A" w:rsidRPr="00637F82" w:rsidRDefault="00647E4A" w:rsidP="001419BD">
            <w:pPr>
              <w:spacing w:line="276" w:lineRule="auto"/>
              <w:jc w:val="center"/>
              <w:rPr>
                <w:rFonts w:eastAsia="Calibri"/>
                <w:b/>
              </w:rPr>
            </w:pPr>
          </w:p>
        </w:tc>
        <w:tc>
          <w:tcPr>
            <w:tcW w:w="1586" w:type="dxa"/>
            <w:vMerge/>
          </w:tcPr>
          <w:p w:rsidR="00647E4A" w:rsidRPr="00637F82" w:rsidRDefault="00647E4A" w:rsidP="001419BD">
            <w:pPr>
              <w:spacing w:line="276" w:lineRule="auto"/>
              <w:jc w:val="center"/>
              <w:rPr>
                <w:rFonts w:eastAsia="Calibri"/>
                <w:b/>
              </w:rPr>
            </w:pPr>
          </w:p>
        </w:tc>
        <w:tc>
          <w:tcPr>
            <w:tcW w:w="1892" w:type="dxa"/>
            <w:tcBorders>
              <w:top w:val="single" w:sz="4" w:space="0" w:color="auto"/>
            </w:tcBorders>
          </w:tcPr>
          <w:p w:rsidR="00647E4A" w:rsidRPr="00637F82" w:rsidRDefault="00647E4A" w:rsidP="001419BD">
            <w:pPr>
              <w:spacing w:line="276" w:lineRule="auto"/>
              <w:jc w:val="center"/>
              <w:rPr>
                <w:rFonts w:eastAsia="Calibri"/>
                <w:b/>
              </w:rPr>
            </w:pPr>
            <w:r w:rsidRPr="00637F82">
              <w:rPr>
                <w:rFonts w:eastAsia="Calibri"/>
                <w:b/>
              </w:rPr>
              <w:t>Плановая</w:t>
            </w:r>
          </w:p>
        </w:tc>
        <w:tc>
          <w:tcPr>
            <w:tcW w:w="1807" w:type="dxa"/>
            <w:tcBorders>
              <w:top w:val="single" w:sz="4" w:space="0" w:color="auto"/>
            </w:tcBorders>
          </w:tcPr>
          <w:p w:rsidR="00647E4A" w:rsidRPr="00637F82" w:rsidRDefault="00647E4A" w:rsidP="001419BD">
            <w:pPr>
              <w:spacing w:line="276" w:lineRule="auto"/>
              <w:jc w:val="center"/>
              <w:rPr>
                <w:rFonts w:eastAsia="Calibri"/>
                <w:b/>
              </w:rPr>
            </w:pPr>
            <w:r w:rsidRPr="00637F82">
              <w:rPr>
                <w:rFonts w:eastAsia="Calibri"/>
                <w:b/>
              </w:rPr>
              <w:t>Фактическая</w:t>
            </w:r>
          </w:p>
        </w:tc>
      </w:tr>
      <w:tr w:rsidR="00647E4A" w:rsidRPr="00637F82" w:rsidTr="001419BD">
        <w:trPr>
          <w:jc w:val="center"/>
        </w:trPr>
        <w:tc>
          <w:tcPr>
            <w:tcW w:w="14820" w:type="dxa"/>
            <w:gridSpan w:val="5"/>
          </w:tcPr>
          <w:p w:rsidR="00647E4A" w:rsidRPr="00637F82" w:rsidRDefault="00647E4A" w:rsidP="001419BD">
            <w:pPr>
              <w:spacing w:line="276" w:lineRule="auto"/>
              <w:jc w:val="both"/>
              <w:rPr>
                <w:rFonts w:eastAsia="Calibri"/>
              </w:rPr>
            </w:pPr>
            <w:r w:rsidRPr="00AE09FC">
              <w:rPr>
                <w:rFonts w:eastAsia="Calibri"/>
                <w:b/>
                <w:bCs/>
                <w:i/>
                <w:iCs/>
                <w:color w:val="002060"/>
                <w:sz w:val="24"/>
                <w:szCs w:val="24"/>
              </w:rPr>
              <w:t>Модуль 1. Создаем книги своими руками: изучаем текст в деталях, иллюстрируем его и сопоставляем текст и изображения</w:t>
            </w:r>
          </w:p>
        </w:tc>
      </w:tr>
      <w:tr w:rsidR="00647E4A" w:rsidRPr="00637F82" w:rsidTr="001419BD">
        <w:trPr>
          <w:jc w:val="center"/>
        </w:trPr>
        <w:tc>
          <w:tcPr>
            <w:tcW w:w="976" w:type="dxa"/>
          </w:tcPr>
          <w:p w:rsidR="00647E4A" w:rsidRPr="00637F82" w:rsidRDefault="00647E4A" w:rsidP="001419BD">
            <w:pPr>
              <w:spacing w:line="276" w:lineRule="auto"/>
              <w:jc w:val="center"/>
              <w:rPr>
                <w:rFonts w:eastAsia="Calibri"/>
              </w:rPr>
            </w:pPr>
            <w:r>
              <w:rPr>
                <w:rFonts w:eastAsia="Calibri"/>
              </w:rPr>
              <w:t>1-2</w:t>
            </w:r>
          </w:p>
        </w:tc>
        <w:tc>
          <w:tcPr>
            <w:tcW w:w="8559" w:type="dxa"/>
          </w:tcPr>
          <w:p w:rsidR="00647E4A" w:rsidRPr="00FE778E" w:rsidRDefault="00647E4A" w:rsidP="001419BD">
            <w:pPr>
              <w:spacing w:line="276" w:lineRule="auto"/>
            </w:pPr>
            <w:r w:rsidRPr="00FE778E">
              <w:rPr>
                <w:bCs/>
              </w:rPr>
              <w:t>Создание "Словаря новых слов".</w:t>
            </w:r>
          </w:p>
          <w:p w:rsidR="00647E4A" w:rsidRPr="00FE778E" w:rsidRDefault="00647E4A" w:rsidP="001419BD">
            <w:pPr>
              <w:spacing w:line="276" w:lineRule="auto"/>
            </w:pPr>
            <w:r w:rsidRPr="00FE778E">
              <w:rPr>
                <w:bCs/>
              </w:rPr>
              <w:t>Примеры использования новых слов</w:t>
            </w:r>
            <w:r>
              <w:rPr>
                <w:bCs/>
              </w:rPr>
              <w:t>.</w:t>
            </w:r>
          </w:p>
        </w:tc>
        <w:tc>
          <w:tcPr>
            <w:tcW w:w="1586" w:type="dxa"/>
          </w:tcPr>
          <w:p w:rsidR="00647E4A" w:rsidRPr="00637F82"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76" w:type="dxa"/>
          </w:tcPr>
          <w:p w:rsidR="00647E4A" w:rsidRPr="00637F82" w:rsidRDefault="00647E4A" w:rsidP="001419BD">
            <w:pPr>
              <w:spacing w:line="276" w:lineRule="auto"/>
              <w:jc w:val="center"/>
              <w:rPr>
                <w:rFonts w:eastAsia="Calibri"/>
              </w:rPr>
            </w:pPr>
            <w:r>
              <w:rPr>
                <w:rFonts w:eastAsia="Calibri"/>
              </w:rPr>
              <w:t>3-4</w:t>
            </w:r>
          </w:p>
        </w:tc>
        <w:tc>
          <w:tcPr>
            <w:tcW w:w="8559" w:type="dxa"/>
          </w:tcPr>
          <w:p w:rsidR="00647E4A" w:rsidRPr="00637F82" w:rsidRDefault="00647E4A" w:rsidP="001419BD">
            <w:pPr>
              <w:spacing w:line="276" w:lineRule="auto"/>
              <w:rPr>
                <w:rFonts w:eastAsia="Calibri"/>
              </w:rPr>
            </w:pPr>
            <w:r w:rsidRPr="00FE778E">
              <w:rPr>
                <w:rFonts w:eastAsia="Calibri"/>
                <w:bCs/>
              </w:rPr>
              <w:t>Создание таблиц на основе текста.</w:t>
            </w:r>
          </w:p>
        </w:tc>
        <w:tc>
          <w:tcPr>
            <w:tcW w:w="1586" w:type="dxa"/>
          </w:tcPr>
          <w:p w:rsidR="00647E4A" w:rsidRPr="00637F82"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trHeight w:val="316"/>
          <w:jc w:val="center"/>
        </w:trPr>
        <w:tc>
          <w:tcPr>
            <w:tcW w:w="976" w:type="dxa"/>
          </w:tcPr>
          <w:p w:rsidR="00647E4A" w:rsidRPr="00637F82" w:rsidRDefault="00647E4A" w:rsidP="001419BD">
            <w:pPr>
              <w:spacing w:line="276" w:lineRule="auto"/>
              <w:jc w:val="center"/>
              <w:rPr>
                <w:rFonts w:eastAsia="Calibri"/>
              </w:rPr>
            </w:pPr>
            <w:r>
              <w:rPr>
                <w:rFonts w:eastAsia="Calibri"/>
              </w:rPr>
              <w:t>5</w:t>
            </w:r>
          </w:p>
        </w:tc>
        <w:tc>
          <w:tcPr>
            <w:tcW w:w="8559" w:type="dxa"/>
          </w:tcPr>
          <w:p w:rsidR="00647E4A" w:rsidRPr="00FE778E" w:rsidRDefault="00647E4A" w:rsidP="001419BD">
            <w:pPr>
              <w:rPr>
                <w:bCs/>
              </w:rPr>
            </w:pPr>
            <w:r w:rsidRPr="00FE778E">
              <w:rPr>
                <w:bCs/>
              </w:rPr>
              <w:t xml:space="preserve">Работа с научно-популярными текстами. </w:t>
            </w:r>
          </w:p>
        </w:tc>
        <w:tc>
          <w:tcPr>
            <w:tcW w:w="1586" w:type="dxa"/>
          </w:tcPr>
          <w:p w:rsidR="00647E4A" w:rsidRPr="00637F82"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76" w:type="dxa"/>
          </w:tcPr>
          <w:p w:rsidR="00647E4A" w:rsidRPr="00637F82" w:rsidRDefault="00647E4A" w:rsidP="001419BD">
            <w:pPr>
              <w:spacing w:line="276" w:lineRule="auto"/>
              <w:jc w:val="center"/>
              <w:rPr>
                <w:rFonts w:eastAsia="Calibri"/>
              </w:rPr>
            </w:pPr>
            <w:r>
              <w:rPr>
                <w:rFonts w:eastAsia="Calibri"/>
              </w:rPr>
              <w:t>6-7</w:t>
            </w:r>
          </w:p>
        </w:tc>
        <w:tc>
          <w:tcPr>
            <w:tcW w:w="8559" w:type="dxa"/>
          </w:tcPr>
          <w:p w:rsidR="00647E4A" w:rsidRPr="00FE778E" w:rsidRDefault="00647E4A" w:rsidP="001419BD">
            <w:pPr>
              <w:spacing w:line="276" w:lineRule="auto"/>
            </w:pPr>
            <w:r w:rsidRPr="00FE778E">
              <w:rPr>
                <w:bCs/>
              </w:rPr>
              <w:t>Проект "Разгадки удивительных явлений"</w:t>
            </w:r>
          </w:p>
        </w:tc>
        <w:tc>
          <w:tcPr>
            <w:tcW w:w="1586" w:type="dxa"/>
          </w:tcPr>
          <w:p w:rsidR="00647E4A" w:rsidRPr="00637F82"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820" w:type="dxa"/>
            <w:gridSpan w:val="5"/>
          </w:tcPr>
          <w:p w:rsidR="00647E4A" w:rsidRPr="00765130" w:rsidRDefault="00647E4A" w:rsidP="001419BD">
            <w:pPr>
              <w:spacing w:line="276" w:lineRule="auto"/>
              <w:jc w:val="both"/>
              <w:rPr>
                <w:rFonts w:eastAsia="Calibri"/>
                <w:color w:val="002060"/>
              </w:rPr>
            </w:pPr>
            <w:r w:rsidRPr="00B57F22">
              <w:rPr>
                <w:b/>
                <w:bCs/>
                <w:i/>
                <w:color w:val="002060"/>
                <w:sz w:val="24"/>
                <w:szCs w:val="24"/>
              </w:rPr>
              <w:t>Модуль 2. Анализируем и восстанавливаем текст</w:t>
            </w:r>
          </w:p>
        </w:tc>
      </w:tr>
      <w:tr w:rsidR="00647E4A" w:rsidRPr="00637F82" w:rsidTr="001419BD">
        <w:trPr>
          <w:jc w:val="center"/>
        </w:trPr>
        <w:tc>
          <w:tcPr>
            <w:tcW w:w="976" w:type="dxa"/>
          </w:tcPr>
          <w:p w:rsidR="00647E4A" w:rsidRPr="00637F82" w:rsidRDefault="00647E4A" w:rsidP="001419BD">
            <w:pPr>
              <w:spacing w:line="276" w:lineRule="auto"/>
              <w:jc w:val="center"/>
              <w:rPr>
                <w:rFonts w:eastAsia="Calibri"/>
              </w:rPr>
            </w:pPr>
            <w:r>
              <w:rPr>
                <w:rFonts w:eastAsia="Calibri"/>
              </w:rPr>
              <w:t>8</w:t>
            </w:r>
          </w:p>
        </w:tc>
        <w:tc>
          <w:tcPr>
            <w:tcW w:w="8559" w:type="dxa"/>
          </w:tcPr>
          <w:p w:rsidR="00647E4A" w:rsidRPr="00FE778E" w:rsidRDefault="00647E4A" w:rsidP="001419BD">
            <w:pPr>
              <w:rPr>
                <w:bCs/>
              </w:rPr>
            </w:pPr>
            <w:r w:rsidRPr="00FE778E">
              <w:rPr>
                <w:bCs/>
              </w:rPr>
              <w:t>Использование текстовой информации для аргументации.</w:t>
            </w:r>
          </w:p>
          <w:p w:rsidR="00647E4A" w:rsidRPr="00765130" w:rsidRDefault="00647E4A" w:rsidP="001419BD">
            <w:pPr>
              <w:rPr>
                <w:bCs/>
              </w:rPr>
            </w:pPr>
            <w:r w:rsidRPr="00FE778E">
              <w:rPr>
                <w:bCs/>
              </w:rPr>
              <w:lastRenderedPageBreak/>
              <w:t>Выявление связей между фактами и явлениями</w:t>
            </w:r>
            <w:r>
              <w:rPr>
                <w:bCs/>
              </w:rPr>
              <w:t>.</w:t>
            </w:r>
          </w:p>
        </w:tc>
        <w:tc>
          <w:tcPr>
            <w:tcW w:w="1586" w:type="dxa"/>
          </w:tcPr>
          <w:p w:rsidR="00647E4A" w:rsidRPr="00637F82" w:rsidRDefault="00647E4A" w:rsidP="001419BD">
            <w:pPr>
              <w:spacing w:line="276" w:lineRule="auto"/>
              <w:jc w:val="center"/>
              <w:rPr>
                <w:rFonts w:eastAsia="Calibri"/>
              </w:rPr>
            </w:pPr>
            <w:r>
              <w:rPr>
                <w:rFonts w:eastAsia="Calibri"/>
              </w:rPr>
              <w:lastRenderedPageBreak/>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trHeight w:val="239"/>
          <w:jc w:val="center"/>
        </w:trPr>
        <w:tc>
          <w:tcPr>
            <w:tcW w:w="14820" w:type="dxa"/>
            <w:gridSpan w:val="5"/>
          </w:tcPr>
          <w:p w:rsidR="00647E4A" w:rsidRPr="00637F82" w:rsidRDefault="00647E4A" w:rsidP="001419BD">
            <w:pPr>
              <w:spacing w:line="276" w:lineRule="auto"/>
              <w:jc w:val="both"/>
              <w:rPr>
                <w:rFonts w:eastAsia="Calibri"/>
              </w:rPr>
            </w:pPr>
            <w:r w:rsidRPr="009045B9">
              <w:rPr>
                <w:rFonts w:eastAsia="Calibri"/>
                <w:b/>
                <w:bCs/>
                <w:i/>
                <w:color w:val="002060"/>
              </w:rPr>
              <w:lastRenderedPageBreak/>
              <w:t>Модуль 3. Соединяем, анализируем, обобщаем</w:t>
            </w:r>
          </w:p>
        </w:tc>
      </w:tr>
      <w:tr w:rsidR="00647E4A" w:rsidRPr="00637F82" w:rsidTr="001419BD">
        <w:trPr>
          <w:jc w:val="center"/>
        </w:trPr>
        <w:tc>
          <w:tcPr>
            <w:tcW w:w="976" w:type="dxa"/>
          </w:tcPr>
          <w:p w:rsidR="00647E4A" w:rsidRPr="00637F82" w:rsidRDefault="00647E4A" w:rsidP="001419BD">
            <w:pPr>
              <w:spacing w:line="276" w:lineRule="auto"/>
              <w:jc w:val="center"/>
              <w:rPr>
                <w:rFonts w:eastAsia="Calibri"/>
              </w:rPr>
            </w:pPr>
            <w:r>
              <w:rPr>
                <w:rFonts w:eastAsia="Calibri"/>
              </w:rPr>
              <w:t>9-10</w:t>
            </w:r>
          </w:p>
        </w:tc>
        <w:tc>
          <w:tcPr>
            <w:tcW w:w="8559" w:type="dxa"/>
          </w:tcPr>
          <w:p w:rsidR="00647E4A" w:rsidRPr="00A6227D" w:rsidRDefault="00647E4A" w:rsidP="001419BD">
            <w:pPr>
              <w:spacing w:line="276" w:lineRule="auto"/>
            </w:pPr>
            <w:r w:rsidRPr="00A6227D">
              <w:rPr>
                <w:bCs/>
              </w:rPr>
              <w:t>Понимание причинно-следственных связей и последовательности событий</w:t>
            </w:r>
          </w:p>
        </w:tc>
        <w:tc>
          <w:tcPr>
            <w:tcW w:w="1586" w:type="dxa"/>
          </w:tcPr>
          <w:p w:rsidR="00647E4A" w:rsidRPr="00637F82"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76" w:type="dxa"/>
          </w:tcPr>
          <w:p w:rsidR="00647E4A" w:rsidRPr="00637F82" w:rsidRDefault="00647E4A" w:rsidP="001419BD">
            <w:pPr>
              <w:spacing w:line="276" w:lineRule="auto"/>
              <w:jc w:val="center"/>
              <w:rPr>
                <w:rFonts w:eastAsia="Calibri"/>
              </w:rPr>
            </w:pPr>
            <w:r>
              <w:rPr>
                <w:rFonts w:eastAsia="Calibri"/>
              </w:rPr>
              <w:t>11-12</w:t>
            </w:r>
          </w:p>
        </w:tc>
        <w:tc>
          <w:tcPr>
            <w:tcW w:w="8559" w:type="dxa"/>
          </w:tcPr>
          <w:p w:rsidR="00647E4A" w:rsidRPr="00637F82" w:rsidRDefault="00647E4A" w:rsidP="001419BD">
            <w:pPr>
              <w:spacing w:line="276" w:lineRule="auto"/>
              <w:rPr>
                <w:rFonts w:eastAsia="Calibri"/>
              </w:rPr>
            </w:pPr>
            <w:r w:rsidRPr="00A6227D">
              <w:rPr>
                <w:rFonts w:eastAsia="Calibri"/>
                <w:bCs/>
              </w:rPr>
              <w:t>Анализ и обобщение информации. Формирование устных и письменных высказываний</w:t>
            </w:r>
          </w:p>
        </w:tc>
        <w:tc>
          <w:tcPr>
            <w:tcW w:w="1586" w:type="dxa"/>
          </w:tcPr>
          <w:p w:rsidR="00647E4A" w:rsidRPr="00637F82"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820" w:type="dxa"/>
            <w:gridSpan w:val="5"/>
          </w:tcPr>
          <w:p w:rsidR="00647E4A" w:rsidRPr="00170369" w:rsidRDefault="00647E4A" w:rsidP="001419BD">
            <w:pPr>
              <w:spacing w:line="276" w:lineRule="auto"/>
              <w:jc w:val="both"/>
              <w:rPr>
                <w:rFonts w:eastAsia="Calibri"/>
                <w:color w:val="002060"/>
              </w:rPr>
            </w:pPr>
            <w:r w:rsidRPr="00800B67">
              <w:rPr>
                <w:rFonts w:eastAsia="Calibri"/>
                <w:b/>
                <w:bCs/>
                <w:i/>
                <w:color w:val="002060"/>
              </w:rPr>
              <w:t>Модуль 4. Улучшаем текст: работаем над содержанием и стилем</w:t>
            </w:r>
          </w:p>
        </w:tc>
      </w:tr>
      <w:tr w:rsidR="00647E4A" w:rsidRPr="00637F82" w:rsidTr="001419BD">
        <w:trPr>
          <w:jc w:val="center"/>
        </w:trPr>
        <w:tc>
          <w:tcPr>
            <w:tcW w:w="976" w:type="dxa"/>
          </w:tcPr>
          <w:p w:rsidR="00647E4A" w:rsidRPr="00637F82" w:rsidRDefault="00647E4A" w:rsidP="001419BD">
            <w:pPr>
              <w:spacing w:line="276" w:lineRule="auto"/>
              <w:jc w:val="center"/>
              <w:rPr>
                <w:rFonts w:eastAsia="Calibri"/>
              </w:rPr>
            </w:pPr>
            <w:r>
              <w:rPr>
                <w:rFonts w:eastAsia="Calibri"/>
              </w:rPr>
              <w:t>13-14</w:t>
            </w:r>
          </w:p>
        </w:tc>
        <w:tc>
          <w:tcPr>
            <w:tcW w:w="8559" w:type="dxa"/>
          </w:tcPr>
          <w:p w:rsidR="00647E4A" w:rsidRPr="00A6227D" w:rsidRDefault="00647E4A" w:rsidP="001419BD">
            <w:r w:rsidRPr="00A6227D">
              <w:rPr>
                <w:bCs/>
              </w:rPr>
              <w:t>Поиск и анализ художественных средств выразительности.</w:t>
            </w:r>
          </w:p>
          <w:p w:rsidR="00647E4A" w:rsidRPr="00A6227D" w:rsidRDefault="00647E4A" w:rsidP="001419BD">
            <w:r w:rsidRPr="00A6227D">
              <w:rPr>
                <w:bCs/>
              </w:rPr>
              <w:t>Понимание роли выразительных средств</w:t>
            </w:r>
            <w:r>
              <w:rPr>
                <w:bCs/>
              </w:rPr>
              <w:t>.</w:t>
            </w:r>
          </w:p>
        </w:tc>
        <w:tc>
          <w:tcPr>
            <w:tcW w:w="1586" w:type="dxa"/>
          </w:tcPr>
          <w:p w:rsidR="00647E4A" w:rsidRPr="00637F82"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76" w:type="dxa"/>
          </w:tcPr>
          <w:p w:rsidR="00647E4A" w:rsidRPr="00637F82" w:rsidRDefault="00647E4A" w:rsidP="001419BD">
            <w:pPr>
              <w:spacing w:line="276" w:lineRule="auto"/>
              <w:jc w:val="center"/>
              <w:rPr>
                <w:rFonts w:eastAsia="Calibri"/>
              </w:rPr>
            </w:pPr>
            <w:r>
              <w:rPr>
                <w:rFonts w:eastAsia="Calibri"/>
              </w:rPr>
              <w:t>15-16</w:t>
            </w:r>
          </w:p>
        </w:tc>
        <w:tc>
          <w:tcPr>
            <w:tcW w:w="8559" w:type="dxa"/>
          </w:tcPr>
          <w:p w:rsidR="00647E4A" w:rsidRPr="00A6227D" w:rsidRDefault="00647E4A" w:rsidP="001419BD">
            <w:pPr>
              <w:tabs>
                <w:tab w:val="left" w:pos="0"/>
              </w:tabs>
              <w:spacing w:line="276" w:lineRule="auto"/>
              <w:rPr>
                <w:bCs/>
                <w:color w:val="000000" w:themeColor="text1"/>
                <w:sz w:val="24"/>
                <w:szCs w:val="24"/>
              </w:rPr>
            </w:pPr>
            <w:r w:rsidRPr="00A6227D">
              <w:rPr>
                <w:bCs/>
                <w:color w:val="000000" w:themeColor="text1"/>
                <w:sz w:val="24"/>
                <w:szCs w:val="24"/>
              </w:rPr>
              <w:t>Выявление и исправление ошибок в тексте</w:t>
            </w:r>
            <w:r>
              <w:rPr>
                <w:bCs/>
                <w:color w:val="000000" w:themeColor="text1"/>
                <w:sz w:val="24"/>
                <w:szCs w:val="24"/>
              </w:rPr>
              <w:t>.</w:t>
            </w:r>
          </w:p>
        </w:tc>
        <w:tc>
          <w:tcPr>
            <w:tcW w:w="1586" w:type="dxa"/>
          </w:tcPr>
          <w:p w:rsidR="00647E4A" w:rsidRPr="00637F82"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820" w:type="dxa"/>
            <w:gridSpan w:val="5"/>
          </w:tcPr>
          <w:p w:rsidR="00647E4A" w:rsidRPr="00655BB8" w:rsidRDefault="00647E4A" w:rsidP="001419BD">
            <w:pPr>
              <w:spacing w:line="276" w:lineRule="auto"/>
              <w:jc w:val="both"/>
              <w:rPr>
                <w:rFonts w:eastAsia="Calibri"/>
                <w:color w:val="002060"/>
              </w:rPr>
            </w:pPr>
            <w:r w:rsidRPr="00FB62C7">
              <w:rPr>
                <w:rFonts w:eastAsia="Calibri"/>
                <w:b/>
                <w:bCs/>
                <w:i/>
                <w:color w:val="002060"/>
              </w:rPr>
              <w:t xml:space="preserve">Модуль 5. </w:t>
            </w:r>
            <w:r>
              <w:rPr>
                <w:rFonts w:eastAsia="Calibri"/>
                <w:b/>
                <w:bCs/>
                <w:i/>
                <w:color w:val="002060"/>
              </w:rPr>
              <w:t>Учимся критически оценивать информацию в тексте</w:t>
            </w:r>
          </w:p>
        </w:tc>
      </w:tr>
      <w:tr w:rsidR="00647E4A" w:rsidRPr="00637F82" w:rsidTr="001419BD">
        <w:trPr>
          <w:jc w:val="center"/>
        </w:trPr>
        <w:tc>
          <w:tcPr>
            <w:tcW w:w="976" w:type="dxa"/>
          </w:tcPr>
          <w:p w:rsidR="00647E4A" w:rsidRPr="00637F82" w:rsidRDefault="00647E4A" w:rsidP="001419BD">
            <w:pPr>
              <w:spacing w:line="276" w:lineRule="auto"/>
              <w:jc w:val="center"/>
              <w:rPr>
                <w:rFonts w:eastAsia="Calibri"/>
              </w:rPr>
            </w:pPr>
            <w:r>
              <w:rPr>
                <w:rFonts w:eastAsia="Calibri"/>
              </w:rPr>
              <w:t>17-19</w:t>
            </w:r>
          </w:p>
        </w:tc>
        <w:tc>
          <w:tcPr>
            <w:tcW w:w="8559" w:type="dxa"/>
          </w:tcPr>
          <w:p w:rsidR="00647E4A" w:rsidRPr="00A6227D" w:rsidRDefault="00647E4A" w:rsidP="001419BD">
            <w:pPr>
              <w:rPr>
                <w:spacing w:val="-2"/>
                <w:sz w:val="24"/>
                <w:szCs w:val="24"/>
              </w:rPr>
            </w:pPr>
            <w:r w:rsidRPr="00A6227D">
              <w:rPr>
                <w:bCs/>
                <w:spacing w:val="-2"/>
                <w:sz w:val="24"/>
                <w:szCs w:val="24"/>
              </w:rPr>
              <w:t>Сравнение информации из разных источников</w:t>
            </w:r>
            <w:r>
              <w:rPr>
                <w:bCs/>
                <w:spacing w:val="-2"/>
                <w:sz w:val="24"/>
                <w:szCs w:val="24"/>
              </w:rPr>
              <w:t>.</w:t>
            </w:r>
          </w:p>
        </w:tc>
        <w:tc>
          <w:tcPr>
            <w:tcW w:w="1586" w:type="dxa"/>
          </w:tcPr>
          <w:p w:rsidR="00647E4A" w:rsidRPr="00637F82"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76" w:type="dxa"/>
          </w:tcPr>
          <w:p w:rsidR="00647E4A" w:rsidRPr="00637F82" w:rsidRDefault="00647E4A" w:rsidP="001419BD">
            <w:pPr>
              <w:spacing w:line="276" w:lineRule="auto"/>
              <w:jc w:val="center"/>
              <w:rPr>
                <w:rFonts w:eastAsia="Calibri"/>
              </w:rPr>
            </w:pPr>
            <w:r>
              <w:rPr>
                <w:rFonts w:eastAsia="Calibri"/>
              </w:rPr>
              <w:t>20-21</w:t>
            </w:r>
          </w:p>
        </w:tc>
        <w:tc>
          <w:tcPr>
            <w:tcW w:w="8559" w:type="dxa"/>
          </w:tcPr>
          <w:p w:rsidR="00647E4A" w:rsidRPr="00A6227D" w:rsidRDefault="00647E4A" w:rsidP="001419BD">
            <w:pPr>
              <w:spacing w:line="276" w:lineRule="auto"/>
              <w:rPr>
                <w:bCs/>
              </w:rPr>
            </w:pPr>
            <w:r w:rsidRPr="00A6227D">
              <w:rPr>
                <w:bCs/>
              </w:rPr>
              <w:t>Выявление несоответствий. Развитие критического мышления.</w:t>
            </w:r>
          </w:p>
        </w:tc>
        <w:tc>
          <w:tcPr>
            <w:tcW w:w="1586" w:type="dxa"/>
          </w:tcPr>
          <w:p w:rsidR="00647E4A" w:rsidRPr="00637F82"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76" w:type="dxa"/>
          </w:tcPr>
          <w:p w:rsidR="00647E4A" w:rsidRDefault="00647E4A" w:rsidP="001419BD">
            <w:pPr>
              <w:spacing w:line="276" w:lineRule="auto"/>
              <w:jc w:val="center"/>
              <w:rPr>
                <w:rFonts w:eastAsia="Calibri"/>
              </w:rPr>
            </w:pPr>
            <w:r>
              <w:rPr>
                <w:rFonts w:eastAsia="Calibri"/>
              </w:rPr>
              <w:t>22</w:t>
            </w:r>
          </w:p>
        </w:tc>
        <w:tc>
          <w:tcPr>
            <w:tcW w:w="8559" w:type="dxa"/>
          </w:tcPr>
          <w:p w:rsidR="00647E4A" w:rsidRPr="00A6227D" w:rsidRDefault="00647E4A" w:rsidP="001419BD">
            <w:pPr>
              <w:spacing w:line="276" w:lineRule="auto"/>
              <w:rPr>
                <w:bCs/>
              </w:rPr>
            </w:pPr>
            <w:r w:rsidRPr="00A6227D">
              <w:rPr>
                <w:bCs/>
              </w:rPr>
              <w:t>Формирование критериев оценки достоверности</w:t>
            </w:r>
            <w:r>
              <w:rPr>
                <w:bCs/>
              </w:rPr>
              <w:t>.</w:t>
            </w:r>
          </w:p>
        </w:tc>
        <w:tc>
          <w:tcPr>
            <w:tcW w:w="1586" w:type="dxa"/>
          </w:tcPr>
          <w:p w:rsidR="00647E4A" w:rsidRDefault="00647E4A" w:rsidP="001419BD">
            <w:pPr>
              <w:spacing w:line="276" w:lineRule="auto"/>
              <w:jc w:val="center"/>
              <w:rPr>
                <w:rFonts w:eastAsia="Calibri"/>
              </w:rPr>
            </w:pPr>
            <w:r>
              <w:rPr>
                <w:rFonts w:eastAsia="Calibri"/>
              </w:rPr>
              <w:t>1</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820" w:type="dxa"/>
            <w:gridSpan w:val="5"/>
          </w:tcPr>
          <w:p w:rsidR="00647E4A" w:rsidRPr="00637F82" w:rsidRDefault="00647E4A" w:rsidP="001419BD">
            <w:pPr>
              <w:spacing w:line="276" w:lineRule="auto"/>
              <w:jc w:val="both"/>
              <w:rPr>
                <w:rFonts w:eastAsia="Calibri"/>
              </w:rPr>
            </w:pPr>
            <w:r w:rsidRPr="00800B67">
              <w:rPr>
                <w:rFonts w:eastAsia="Calibri"/>
                <w:b/>
                <w:bCs/>
                <w:i/>
                <w:color w:val="002060"/>
              </w:rPr>
              <w:t xml:space="preserve">Модуль </w:t>
            </w:r>
            <w:r>
              <w:rPr>
                <w:rFonts w:eastAsia="Calibri"/>
                <w:b/>
                <w:bCs/>
                <w:i/>
                <w:color w:val="002060"/>
              </w:rPr>
              <w:t>6</w:t>
            </w:r>
            <w:r w:rsidRPr="00800B67">
              <w:rPr>
                <w:rFonts w:eastAsia="Calibri"/>
                <w:b/>
                <w:bCs/>
                <w:i/>
                <w:color w:val="002060"/>
              </w:rPr>
              <w:t>. Оцениваем уровень понимания текста</w:t>
            </w:r>
          </w:p>
        </w:tc>
      </w:tr>
      <w:tr w:rsidR="00647E4A" w:rsidRPr="00637F82" w:rsidTr="001419BD">
        <w:trPr>
          <w:jc w:val="center"/>
        </w:trPr>
        <w:tc>
          <w:tcPr>
            <w:tcW w:w="976" w:type="dxa"/>
          </w:tcPr>
          <w:p w:rsidR="00647E4A" w:rsidRDefault="00647E4A" w:rsidP="001419BD">
            <w:pPr>
              <w:spacing w:line="276" w:lineRule="auto"/>
              <w:jc w:val="center"/>
              <w:rPr>
                <w:rFonts w:eastAsia="Calibri"/>
              </w:rPr>
            </w:pPr>
            <w:r>
              <w:rPr>
                <w:rFonts w:eastAsia="Calibri"/>
              </w:rPr>
              <w:t>23-25</w:t>
            </w:r>
          </w:p>
        </w:tc>
        <w:tc>
          <w:tcPr>
            <w:tcW w:w="8559" w:type="dxa"/>
          </w:tcPr>
          <w:p w:rsidR="00647E4A" w:rsidRPr="00A6227D" w:rsidRDefault="00647E4A" w:rsidP="001419BD">
            <w:pPr>
              <w:spacing w:line="276" w:lineRule="auto"/>
              <w:rPr>
                <w:bCs/>
              </w:rPr>
            </w:pPr>
            <w:r w:rsidRPr="00A6227D">
              <w:rPr>
                <w:bCs/>
              </w:rPr>
              <w:t>Сравнение собственных ответов с эталонными.</w:t>
            </w:r>
          </w:p>
          <w:p w:rsidR="00647E4A" w:rsidRPr="00A6227D" w:rsidRDefault="00647E4A" w:rsidP="001419BD">
            <w:pPr>
              <w:spacing w:line="276" w:lineRule="auto"/>
              <w:rPr>
                <w:bCs/>
              </w:rPr>
            </w:pPr>
            <w:r w:rsidRPr="00A6227D">
              <w:rPr>
                <w:bCs/>
              </w:rPr>
              <w:t>Применение критериев оценивания</w:t>
            </w:r>
            <w:r>
              <w:rPr>
                <w:bCs/>
              </w:rPr>
              <w:t>.</w:t>
            </w:r>
          </w:p>
        </w:tc>
        <w:tc>
          <w:tcPr>
            <w:tcW w:w="1586" w:type="dxa"/>
          </w:tcPr>
          <w:p w:rsidR="00647E4A" w:rsidRDefault="00647E4A" w:rsidP="001419BD">
            <w:pPr>
              <w:spacing w:line="276" w:lineRule="auto"/>
              <w:jc w:val="center"/>
              <w:rPr>
                <w:rFonts w:eastAsia="Calibri"/>
              </w:rPr>
            </w:pPr>
            <w:r>
              <w:rPr>
                <w:rFonts w:eastAsia="Calibri"/>
              </w:rPr>
              <w:t>3</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76" w:type="dxa"/>
          </w:tcPr>
          <w:p w:rsidR="00647E4A" w:rsidRDefault="00647E4A" w:rsidP="001419BD">
            <w:pPr>
              <w:spacing w:line="276" w:lineRule="auto"/>
              <w:jc w:val="center"/>
              <w:rPr>
                <w:rFonts w:eastAsia="Calibri"/>
              </w:rPr>
            </w:pPr>
            <w:r>
              <w:rPr>
                <w:rFonts w:eastAsia="Calibri"/>
              </w:rPr>
              <w:t>26-28</w:t>
            </w:r>
          </w:p>
        </w:tc>
        <w:tc>
          <w:tcPr>
            <w:tcW w:w="8559" w:type="dxa"/>
          </w:tcPr>
          <w:p w:rsidR="00647E4A" w:rsidRPr="00A6227D" w:rsidRDefault="00647E4A" w:rsidP="001419BD">
            <w:pPr>
              <w:spacing w:line="276" w:lineRule="auto"/>
              <w:rPr>
                <w:bCs/>
              </w:rPr>
            </w:pPr>
            <w:r w:rsidRPr="00A6227D">
              <w:rPr>
                <w:bCs/>
              </w:rPr>
              <w:t>Анализ причин расхождений</w:t>
            </w:r>
            <w:r>
              <w:rPr>
                <w:bCs/>
              </w:rPr>
              <w:t>.</w:t>
            </w:r>
          </w:p>
        </w:tc>
        <w:tc>
          <w:tcPr>
            <w:tcW w:w="1586" w:type="dxa"/>
          </w:tcPr>
          <w:p w:rsidR="00647E4A" w:rsidRDefault="00647E4A" w:rsidP="001419BD">
            <w:pPr>
              <w:spacing w:line="276" w:lineRule="auto"/>
              <w:jc w:val="center"/>
              <w:rPr>
                <w:rFonts w:eastAsia="Calibri"/>
              </w:rPr>
            </w:pPr>
            <w:r>
              <w:rPr>
                <w:rFonts w:eastAsia="Calibri"/>
              </w:rPr>
              <w:t>3</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14820" w:type="dxa"/>
            <w:gridSpan w:val="5"/>
          </w:tcPr>
          <w:p w:rsidR="00647E4A" w:rsidRPr="00655BB8" w:rsidRDefault="00647E4A" w:rsidP="001419BD">
            <w:pPr>
              <w:spacing w:line="276" w:lineRule="auto"/>
              <w:jc w:val="both"/>
              <w:rPr>
                <w:rFonts w:eastAsia="Calibri"/>
                <w:color w:val="002060"/>
              </w:rPr>
            </w:pPr>
            <w:r w:rsidRPr="00AE09FC">
              <w:rPr>
                <w:rFonts w:eastAsia="Calibri"/>
                <w:b/>
                <w:bCs/>
                <w:i/>
                <w:color w:val="002060"/>
              </w:rPr>
              <w:t>Модуль</w:t>
            </w:r>
            <w:r>
              <w:rPr>
                <w:rFonts w:eastAsia="Calibri"/>
                <w:b/>
                <w:bCs/>
                <w:i/>
                <w:color w:val="002060"/>
              </w:rPr>
              <w:t xml:space="preserve"> 7</w:t>
            </w:r>
            <w:r w:rsidRPr="00AE09FC">
              <w:rPr>
                <w:rFonts w:eastAsia="Calibri"/>
                <w:b/>
                <w:bCs/>
                <w:i/>
                <w:color w:val="002060"/>
              </w:rPr>
              <w:t xml:space="preserve">. </w:t>
            </w:r>
            <w:r w:rsidRPr="00FE778E">
              <w:rPr>
                <w:rFonts w:eastAsia="Calibri"/>
                <w:b/>
                <w:bCs/>
                <w:i/>
                <w:color w:val="002060"/>
              </w:rPr>
              <w:t>Умение читать помогает нам в учебе и повседневной жизни</w:t>
            </w:r>
          </w:p>
        </w:tc>
      </w:tr>
      <w:tr w:rsidR="00647E4A" w:rsidRPr="00637F82" w:rsidTr="001419BD">
        <w:trPr>
          <w:jc w:val="center"/>
        </w:trPr>
        <w:tc>
          <w:tcPr>
            <w:tcW w:w="976" w:type="dxa"/>
          </w:tcPr>
          <w:p w:rsidR="00647E4A" w:rsidRPr="00637F82" w:rsidRDefault="00647E4A" w:rsidP="001419BD">
            <w:pPr>
              <w:spacing w:line="276" w:lineRule="auto"/>
              <w:jc w:val="center"/>
              <w:rPr>
                <w:rFonts w:eastAsia="Calibri"/>
              </w:rPr>
            </w:pPr>
            <w:r>
              <w:rPr>
                <w:rFonts w:eastAsia="Calibri"/>
              </w:rPr>
              <w:t>29-30</w:t>
            </w:r>
          </w:p>
        </w:tc>
        <w:tc>
          <w:tcPr>
            <w:tcW w:w="8559" w:type="dxa"/>
          </w:tcPr>
          <w:p w:rsidR="00647E4A" w:rsidRPr="00A6227D" w:rsidRDefault="00647E4A" w:rsidP="001419BD">
            <w:pPr>
              <w:spacing w:line="276" w:lineRule="auto"/>
            </w:pPr>
            <w:r w:rsidRPr="00A6227D">
              <w:rPr>
                <w:bCs/>
              </w:rPr>
              <w:t>Развитие интереса и мотивации к чтению.</w:t>
            </w:r>
          </w:p>
          <w:p w:rsidR="00647E4A" w:rsidRPr="00A6227D" w:rsidRDefault="00647E4A" w:rsidP="001419BD">
            <w:pPr>
              <w:spacing w:line="276" w:lineRule="auto"/>
            </w:pPr>
            <w:r w:rsidRPr="00A6227D">
              <w:rPr>
                <w:bCs/>
              </w:rPr>
              <w:t>Определение недостающей информации.</w:t>
            </w:r>
          </w:p>
          <w:p w:rsidR="00647E4A" w:rsidRPr="00A6227D" w:rsidRDefault="00647E4A" w:rsidP="001419BD">
            <w:pPr>
              <w:spacing w:line="276" w:lineRule="auto"/>
              <w:rPr>
                <w:bCs/>
              </w:rPr>
            </w:pPr>
            <w:r w:rsidRPr="00A6227D">
              <w:rPr>
                <w:bCs/>
              </w:rPr>
              <w:t>Демонстрация практической значимости чтения</w:t>
            </w:r>
            <w:r>
              <w:rPr>
                <w:bCs/>
              </w:rPr>
              <w:t>.</w:t>
            </w:r>
          </w:p>
        </w:tc>
        <w:tc>
          <w:tcPr>
            <w:tcW w:w="1586" w:type="dxa"/>
          </w:tcPr>
          <w:p w:rsidR="00647E4A" w:rsidRPr="00637F82"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76" w:type="dxa"/>
          </w:tcPr>
          <w:p w:rsidR="00647E4A" w:rsidRDefault="00647E4A" w:rsidP="001419BD">
            <w:pPr>
              <w:spacing w:line="276" w:lineRule="auto"/>
              <w:jc w:val="center"/>
              <w:rPr>
                <w:rFonts w:eastAsia="Calibri"/>
              </w:rPr>
            </w:pPr>
            <w:r>
              <w:rPr>
                <w:rFonts w:eastAsia="Calibri"/>
              </w:rPr>
              <w:t>31-32</w:t>
            </w:r>
          </w:p>
        </w:tc>
        <w:tc>
          <w:tcPr>
            <w:tcW w:w="8559" w:type="dxa"/>
          </w:tcPr>
          <w:p w:rsidR="00647E4A" w:rsidRPr="00AE09FC" w:rsidRDefault="00647E4A" w:rsidP="001419BD">
            <w:pPr>
              <w:spacing w:line="276" w:lineRule="auto"/>
              <w:rPr>
                <w:rFonts w:eastAsia="Calibri"/>
              </w:rPr>
            </w:pPr>
            <w:r w:rsidRPr="00A6227D">
              <w:rPr>
                <w:rFonts w:eastAsia="Calibri"/>
                <w:bCs/>
              </w:rPr>
              <w:t>Обсуждение прочитанного с соблюдением речевого этикета. Подготовка развернутого рассказа о прочитанной книге. Совместное обсуждение любимых произведений</w:t>
            </w:r>
            <w:r>
              <w:rPr>
                <w:rFonts w:eastAsia="Calibri"/>
                <w:bCs/>
              </w:rPr>
              <w:t>.</w:t>
            </w:r>
          </w:p>
        </w:tc>
        <w:tc>
          <w:tcPr>
            <w:tcW w:w="1586" w:type="dxa"/>
          </w:tcPr>
          <w:p w:rsidR="00647E4A"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76" w:type="dxa"/>
          </w:tcPr>
          <w:p w:rsidR="00647E4A" w:rsidRDefault="00647E4A" w:rsidP="001419BD">
            <w:pPr>
              <w:spacing w:line="276" w:lineRule="auto"/>
              <w:jc w:val="center"/>
              <w:rPr>
                <w:rFonts w:eastAsia="Calibri"/>
              </w:rPr>
            </w:pPr>
            <w:r>
              <w:rPr>
                <w:rFonts w:eastAsia="Calibri"/>
              </w:rPr>
              <w:t>33-34</w:t>
            </w:r>
          </w:p>
        </w:tc>
        <w:tc>
          <w:tcPr>
            <w:tcW w:w="8559" w:type="dxa"/>
          </w:tcPr>
          <w:p w:rsidR="00647E4A" w:rsidRPr="00AE09FC" w:rsidRDefault="00647E4A" w:rsidP="001419BD">
            <w:pPr>
              <w:spacing w:line="276" w:lineRule="auto"/>
              <w:rPr>
                <w:rFonts w:eastAsia="Calibri"/>
              </w:rPr>
            </w:pPr>
            <w:r>
              <w:rPr>
                <w:rFonts w:eastAsia="Calibri"/>
              </w:rPr>
              <w:t>Резерв</w:t>
            </w:r>
          </w:p>
        </w:tc>
        <w:tc>
          <w:tcPr>
            <w:tcW w:w="1586" w:type="dxa"/>
          </w:tcPr>
          <w:p w:rsidR="00647E4A" w:rsidRDefault="00647E4A" w:rsidP="001419BD">
            <w:pPr>
              <w:spacing w:line="276" w:lineRule="auto"/>
              <w:jc w:val="center"/>
              <w:rPr>
                <w:rFonts w:eastAsia="Calibri"/>
              </w:rPr>
            </w:pPr>
            <w:r>
              <w:rPr>
                <w:rFonts w:eastAsia="Calibri"/>
              </w:rPr>
              <w:t>2</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r w:rsidR="00647E4A" w:rsidRPr="00637F82" w:rsidTr="001419BD">
        <w:trPr>
          <w:jc w:val="center"/>
        </w:trPr>
        <w:tc>
          <w:tcPr>
            <w:tcW w:w="9535" w:type="dxa"/>
            <w:gridSpan w:val="2"/>
          </w:tcPr>
          <w:p w:rsidR="00647E4A" w:rsidRPr="00637F82" w:rsidRDefault="00647E4A" w:rsidP="001419BD">
            <w:pPr>
              <w:spacing w:line="276" w:lineRule="auto"/>
              <w:rPr>
                <w:rFonts w:eastAsia="Calibri"/>
                <w:b/>
                <w:i/>
              </w:rPr>
            </w:pPr>
            <w:r w:rsidRPr="00637F82">
              <w:rPr>
                <w:rFonts w:eastAsia="Calibri"/>
                <w:b/>
                <w:i/>
              </w:rPr>
              <w:t>Итого</w:t>
            </w:r>
          </w:p>
        </w:tc>
        <w:tc>
          <w:tcPr>
            <w:tcW w:w="1586" w:type="dxa"/>
          </w:tcPr>
          <w:p w:rsidR="00647E4A" w:rsidRPr="00637F82" w:rsidRDefault="00647E4A" w:rsidP="001419BD">
            <w:pPr>
              <w:spacing w:line="276" w:lineRule="auto"/>
              <w:jc w:val="center"/>
              <w:rPr>
                <w:rFonts w:eastAsia="Calibri"/>
                <w:b/>
                <w:i/>
              </w:rPr>
            </w:pPr>
            <w:r w:rsidRPr="00637F82">
              <w:rPr>
                <w:rFonts w:eastAsia="Calibri"/>
                <w:b/>
                <w:i/>
              </w:rPr>
              <w:t>3</w:t>
            </w:r>
            <w:r>
              <w:rPr>
                <w:rFonts w:eastAsia="Calibri"/>
                <w:b/>
                <w:i/>
              </w:rPr>
              <w:t>4</w:t>
            </w:r>
          </w:p>
        </w:tc>
        <w:tc>
          <w:tcPr>
            <w:tcW w:w="1892" w:type="dxa"/>
          </w:tcPr>
          <w:p w:rsidR="00647E4A" w:rsidRPr="00637F82" w:rsidRDefault="00647E4A" w:rsidP="001419BD">
            <w:pPr>
              <w:spacing w:line="276" w:lineRule="auto"/>
              <w:jc w:val="center"/>
              <w:rPr>
                <w:rFonts w:eastAsia="Calibri"/>
              </w:rPr>
            </w:pPr>
          </w:p>
        </w:tc>
        <w:tc>
          <w:tcPr>
            <w:tcW w:w="1807" w:type="dxa"/>
          </w:tcPr>
          <w:p w:rsidR="00647E4A" w:rsidRPr="00637F82" w:rsidRDefault="00647E4A" w:rsidP="001419BD">
            <w:pPr>
              <w:spacing w:line="276" w:lineRule="auto"/>
              <w:jc w:val="both"/>
              <w:rPr>
                <w:rFonts w:eastAsia="Calibri"/>
              </w:rPr>
            </w:pPr>
          </w:p>
        </w:tc>
      </w:tr>
    </w:tbl>
    <w:p w:rsidR="00647E4A" w:rsidRDefault="00647E4A" w:rsidP="00647E4A">
      <w:pPr>
        <w:tabs>
          <w:tab w:val="left" w:pos="1305"/>
        </w:tabs>
        <w:rPr>
          <w:sz w:val="28"/>
          <w:szCs w:val="28"/>
        </w:rPr>
      </w:pPr>
    </w:p>
    <w:p w:rsidR="00647E4A" w:rsidRDefault="00647E4A" w:rsidP="00647E4A">
      <w:pPr>
        <w:tabs>
          <w:tab w:val="left" w:pos="1305"/>
        </w:tabs>
        <w:rPr>
          <w:sz w:val="28"/>
          <w:szCs w:val="28"/>
        </w:rPr>
      </w:pPr>
    </w:p>
    <w:p w:rsidR="00647E4A" w:rsidRPr="007E4214" w:rsidRDefault="00647E4A" w:rsidP="00647E4A">
      <w:pPr>
        <w:widowControl/>
        <w:autoSpaceDE/>
        <w:autoSpaceDN/>
        <w:spacing w:after="160" w:line="256" w:lineRule="auto"/>
        <w:jc w:val="center"/>
        <w:rPr>
          <w:rFonts w:eastAsia="Calibri"/>
          <w:b/>
          <w:sz w:val="28"/>
          <w:szCs w:val="28"/>
        </w:rPr>
      </w:pPr>
      <w:r w:rsidRPr="007E4214">
        <w:rPr>
          <w:rFonts w:eastAsia="Calibri"/>
          <w:b/>
          <w:sz w:val="28"/>
          <w:szCs w:val="28"/>
        </w:rPr>
        <w:t xml:space="preserve">Муниципальное бюджетное общеобразовательное учреждение </w:t>
      </w:r>
    </w:p>
    <w:p w:rsidR="00647E4A" w:rsidRPr="007E4214" w:rsidRDefault="00647E4A" w:rsidP="00647E4A">
      <w:pPr>
        <w:widowControl/>
        <w:autoSpaceDE/>
        <w:autoSpaceDN/>
        <w:jc w:val="center"/>
        <w:rPr>
          <w:rFonts w:eastAsia="Calibri"/>
          <w:b/>
          <w:sz w:val="28"/>
          <w:szCs w:val="28"/>
        </w:rPr>
      </w:pPr>
      <w:r w:rsidRPr="007E4214">
        <w:rPr>
          <w:rFonts w:eastAsia="Calibri"/>
          <w:b/>
          <w:sz w:val="28"/>
          <w:szCs w:val="28"/>
        </w:rPr>
        <w:t>"Средняя общеобразовательная школа №1» г. Аргуна им.Х.Х.Хататаева</w:t>
      </w:r>
    </w:p>
    <w:p w:rsidR="00647E4A" w:rsidRPr="007E4214" w:rsidRDefault="00647E4A" w:rsidP="00647E4A">
      <w:pPr>
        <w:widowControl/>
        <w:autoSpaceDE/>
        <w:autoSpaceDN/>
        <w:jc w:val="center"/>
        <w:rPr>
          <w:rFonts w:eastAsia="Calibri"/>
          <w:sz w:val="28"/>
          <w:szCs w:val="28"/>
        </w:rPr>
      </w:pPr>
      <w:r w:rsidRPr="007E4214">
        <w:rPr>
          <w:rFonts w:eastAsia="Calibri"/>
          <w:sz w:val="28"/>
          <w:szCs w:val="28"/>
        </w:rPr>
        <w:t>_____________________________________________________________________</w:t>
      </w:r>
    </w:p>
    <w:p w:rsidR="00647E4A" w:rsidRPr="007E4214" w:rsidRDefault="00647E4A" w:rsidP="00647E4A">
      <w:pPr>
        <w:widowControl/>
        <w:autoSpaceDE/>
        <w:autoSpaceDN/>
        <w:jc w:val="right"/>
        <w:rPr>
          <w:rFonts w:eastAsia="Calibri"/>
          <w:sz w:val="28"/>
          <w:szCs w:val="28"/>
        </w:rPr>
      </w:pPr>
      <w:r w:rsidRPr="007E4214">
        <w:rPr>
          <w:rFonts w:eastAsia="Calibri"/>
          <w:sz w:val="28"/>
          <w:szCs w:val="28"/>
        </w:rPr>
        <w:t xml:space="preserve">                   Приложение к ООП ООО</w:t>
      </w:r>
    </w:p>
    <w:p w:rsidR="00647E4A" w:rsidRPr="007E4214" w:rsidRDefault="00647E4A" w:rsidP="00647E4A">
      <w:pPr>
        <w:widowControl/>
        <w:autoSpaceDE/>
        <w:autoSpaceDN/>
        <w:jc w:val="right"/>
        <w:rPr>
          <w:rFonts w:eastAsia="Calibri"/>
          <w:sz w:val="28"/>
          <w:szCs w:val="28"/>
        </w:rPr>
      </w:pPr>
      <w:r w:rsidRPr="007E4214">
        <w:rPr>
          <w:rFonts w:eastAsia="Calibri"/>
          <w:sz w:val="28"/>
          <w:szCs w:val="28"/>
        </w:rPr>
        <w:t xml:space="preserve">                                                           утверждённой приказом от 29.08.2025г.</w:t>
      </w:r>
    </w:p>
    <w:p w:rsidR="00647E4A" w:rsidRPr="007E4214" w:rsidRDefault="00647E4A" w:rsidP="00647E4A">
      <w:pPr>
        <w:widowControl/>
        <w:autoSpaceDE/>
        <w:autoSpaceDN/>
        <w:jc w:val="right"/>
        <w:rPr>
          <w:rFonts w:eastAsia="Calibri"/>
          <w:sz w:val="28"/>
          <w:szCs w:val="28"/>
        </w:rPr>
      </w:pPr>
      <w:r w:rsidRPr="007E4214">
        <w:rPr>
          <w:rFonts w:eastAsia="Calibri"/>
          <w:sz w:val="28"/>
          <w:szCs w:val="28"/>
        </w:rPr>
        <w:t xml:space="preserve">                                                           №205/1-од</w:t>
      </w:r>
    </w:p>
    <w:p w:rsidR="00647E4A" w:rsidRPr="007E4214" w:rsidRDefault="00647E4A" w:rsidP="00647E4A">
      <w:pPr>
        <w:widowControl/>
        <w:autoSpaceDE/>
        <w:autoSpaceDN/>
        <w:ind w:left="4111"/>
        <w:jc w:val="right"/>
        <w:rPr>
          <w:rFonts w:eastAsia="Calibri"/>
          <w:sz w:val="28"/>
          <w:szCs w:val="28"/>
        </w:rPr>
      </w:pPr>
      <w:r w:rsidRPr="007E4214">
        <w:rPr>
          <w:rFonts w:eastAsia="Calibri"/>
          <w:sz w:val="28"/>
          <w:szCs w:val="28"/>
        </w:rPr>
        <w:t xml:space="preserve">с изменениями и дополнениями                                                        </w:t>
      </w:r>
    </w:p>
    <w:p w:rsidR="00647E4A" w:rsidRPr="007E4214" w:rsidRDefault="00647E4A" w:rsidP="00647E4A">
      <w:pPr>
        <w:widowControl/>
        <w:autoSpaceDE/>
        <w:autoSpaceDN/>
        <w:jc w:val="right"/>
        <w:rPr>
          <w:rFonts w:eastAsia="Calibri"/>
          <w:sz w:val="28"/>
          <w:szCs w:val="28"/>
        </w:rPr>
      </w:pPr>
      <w:r w:rsidRPr="007E4214">
        <w:rPr>
          <w:rFonts w:eastAsia="Calibri"/>
          <w:sz w:val="28"/>
          <w:szCs w:val="28"/>
        </w:rPr>
        <w:t xml:space="preserve">                                                           утверждёнными приказом от 28.08.2026г.</w:t>
      </w:r>
    </w:p>
    <w:p w:rsidR="00647E4A" w:rsidRPr="007E4214" w:rsidRDefault="00647E4A" w:rsidP="00647E4A">
      <w:pPr>
        <w:widowControl/>
        <w:autoSpaceDE/>
        <w:autoSpaceDN/>
        <w:jc w:val="right"/>
        <w:rPr>
          <w:rFonts w:eastAsia="Calibri"/>
          <w:sz w:val="28"/>
          <w:szCs w:val="28"/>
        </w:rPr>
      </w:pPr>
      <w:r w:rsidRPr="007E4214">
        <w:rPr>
          <w:rFonts w:eastAsia="Calibri"/>
          <w:sz w:val="28"/>
          <w:szCs w:val="28"/>
        </w:rPr>
        <w:t xml:space="preserve">                                                           №75-од</w:t>
      </w:r>
    </w:p>
    <w:tbl>
      <w:tblPr>
        <w:tblW w:w="10482" w:type="dxa"/>
        <w:tblLayout w:type="fixed"/>
        <w:tblLook w:val="04A0" w:firstRow="1" w:lastRow="0" w:firstColumn="1" w:lastColumn="0" w:noHBand="0" w:noVBand="1"/>
      </w:tblPr>
      <w:tblGrid>
        <w:gridCol w:w="4877"/>
        <w:gridCol w:w="5605"/>
      </w:tblGrid>
      <w:tr w:rsidR="00647E4A" w:rsidRPr="007E4214" w:rsidTr="001419BD">
        <w:trPr>
          <w:trHeight w:val="2647"/>
        </w:trPr>
        <w:tc>
          <w:tcPr>
            <w:tcW w:w="4877" w:type="dxa"/>
          </w:tcPr>
          <w:p w:rsidR="00647E4A" w:rsidRPr="007E4214" w:rsidRDefault="00647E4A" w:rsidP="001419BD">
            <w:pPr>
              <w:widowControl/>
              <w:suppressAutoHyphens/>
              <w:autoSpaceDE/>
              <w:autoSpaceDN/>
              <w:ind w:right="1168"/>
              <w:rPr>
                <w:sz w:val="24"/>
                <w:szCs w:val="24"/>
                <w:lang w:bidi="en-US"/>
              </w:rPr>
            </w:pPr>
          </w:p>
          <w:p w:rsidR="00647E4A" w:rsidRPr="007E4214" w:rsidRDefault="00647E4A" w:rsidP="001419BD">
            <w:pPr>
              <w:widowControl/>
              <w:suppressAutoHyphens/>
              <w:autoSpaceDE/>
              <w:autoSpaceDN/>
              <w:spacing w:line="276" w:lineRule="auto"/>
              <w:ind w:left="483" w:right="1168"/>
              <w:rPr>
                <w:sz w:val="24"/>
                <w:szCs w:val="24"/>
                <w:lang w:bidi="en-US"/>
              </w:rPr>
            </w:pPr>
          </w:p>
          <w:p w:rsidR="00647E4A" w:rsidRPr="007E4214" w:rsidRDefault="00647E4A" w:rsidP="001419BD">
            <w:pPr>
              <w:widowControl/>
              <w:suppressAutoHyphens/>
              <w:autoSpaceDE/>
              <w:autoSpaceDN/>
              <w:spacing w:line="276" w:lineRule="auto"/>
              <w:ind w:left="34" w:right="1168"/>
              <w:rPr>
                <w:sz w:val="24"/>
                <w:szCs w:val="24"/>
                <w:lang w:bidi="en-US"/>
              </w:rPr>
            </w:pPr>
            <w:r w:rsidRPr="007E4214">
              <w:rPr>
                <w:sz w:val="24"/>
                <w:szCs w:val="24"/>
                <w:lang w:bidi="en-US"/>
              </w:rPr>
              <w:t>ПРИНЯТА:</w:t>
            </w:r>
          </w:p>
          <w:p w:rsidR="00647E4A" w:rsidRPr="007E4214" w:rsidRDefault="00647E4A" w:rsidP="001419BD">
            <w:pPr>
              <w:widowControl/>
              <w:tabs>
                <w:tab w:val="left" w:pos="3885"/>
              </w:tabs>
              <w:suppressAutoHyphens/>
              <w:autoSpaceDE/>
              <w:autoSpaceDN/>
              <w:spacing w:line="276" w:lineRule="auto"/>
              <w:ind w:left="34" w:right="34"/>
              <w:rPr>
                <w:sz w:val="24"/>
                <w:szCs w:val="24"/>
                <w:lang w:bidi="en-US"/>
              </w:rPr>
            </w:pPr>
            <w:r w:rsidRPr="007E4214">
              <w:rPr>
                <w:sz w:val="24"/>
                <w:szCs w:val="24"/>
                <w:lang w:bidi="en-US"/>
              </w:rPr>
              <w:t xml:space="preserve">на заседании педагогического совета МБОУ «СОШ №1 г.Аргун» </w:t>
            </w:r>
          </w:p>
          <w:p w:rsidR="00647E4A" w:rsidRPr="007E4214" w:rsidRDefault="00647E4A" w:rsidP="001419BD">
            <w:pPr>
              <w:widowControl/>
              <w:tabs>
                <w:tab w:val="left" w:pos="3885"/>
              </w:tabs>
              <w:suppressAutoHyphens/>
              <w:autoSpaceDE/>
              <w:autoSpaceDN/>
              <w:spacing w:line="276" w:lineRule="auto"/>
              <w:ind w:left="34" w:right="1168"/>
              <w:rPr>
                <w:sz w:val="24"/>
                <w:szCs w:val="24"/>
                <w:lang w:val="en-US" w:bidi="en-US"/>
              </w:rPr>
            </w:pPr>
            <w:r w:rsidRPr="007E4214">
              <w:rPr>
                <w:sz w:val="24"/>
                <w:szCs w:val="24"/>
                <w:lang w:val="en-US" w:bidi="en-US"/>
              </w:rPr>
              <w:t>протокол №1  от 28.08.2026г.</w:t>
            </w:r>
          </w:p>
          <w:p w:rsidR="00647E4A" w:rsidRPr="007E4214" w:rsidRDefault="00647E4A" w:rsidP="001419BD">
            <w:pPr>
              <w:widowControl/>
              <w:suppressAutoHyphens/>
              <w:autoSpaceDE/>
              <w:autoSpaceDN/>
              <w:rPr>
                <w:rFonts w:eastAsia="Calibri"/>
                <w:sz w:val="24"/>
                <w:szCs w:val="24"/>
                <w:lang w:val="en-US" w:bidi="en-US"/>
              </w:rPr>
            </w:pPr>
          </w:p>
        </w:tc>
        <w:tc>
          <w:tcPr>
            <w:tcW w:w="5605" w:type="dxa"/>
          </w:tcPr>
          <w:p w:rsidR="00647E4A" w:rsidRPr="007E4214" w:rsidRDefault="00647E4A" w:rsidP="001419BD">
            <w:pPr>
              <w:widowControl/>
              <w:suppressAutoHyphens/>
              <w:autoSpaceDE/>
              <w:autoSpaceDN/>
              <w:ind w:left="1758" w:right="34" w:hanging="1758"/>
              <w:rPr>
                <w:rFonts w:eastAsia="Calibri"/>
                <w:sz w:val="24"/>
                <w:szCs w:val="24"/>
                <w:lang w:bidi="en-US"/>
              </w:rPr>
            </w:pPr>
          </w:p>
          <w:p w:rsidR="00647E4A" w:rsidRPr="007E4214" w:rsidRDefault="00647E4A" w:rsidP="001419BD">
            <w:pPr>
              <w:widowControl/>
              <w:suppressAutoHyphens/>
              <w:autoSpaceDE/>
              <w:autoSpaceDN/>
              <w:ind w:left="1758" w:right="34" w:hanging="1758"/>
              <w:rPr>
                <w:rFonts w:eastAsia="Calibri"/>
                <w:sz w:val="24"/>
                <w:szCs w:val="24"/>
                <w:lang w:bidi="en-US"/>
              </w:rPr>
            </w:pPr>
          </w:p>
          <w:p w:rsidR="00647E4A" w:rsidRPr="007E4214" w:rsidRDefault="00647E4A" w:rsidP="001419BD">
            <w:pPr>
              <w:widowControl/>
              <w:suppressAutoHyphens/>
              <w:autoSpaceDE/>
              <w:autoSpaceDN/>
              <w:spacing w:line="276" w:lineRule="auto"/>
              <w:ind w:left="176" w:right="34" w:hanging="23"/>
              <w:jc w:val="right"/>
              <w:rPr>
                <w:sz w:val="24"/>
                <w:szCs w:val="24"/>
                <w:lang w:bidi="en-US"/>
              </w:rPr>
            </w:pPr>
            <w:r w:rsidRPr="007E4214">
              <w:rPr>
                <w:sz w:val="24"/>
                <w:szCs w:val="24"/>
                <w:lang w:bidi="en-US"/>
              </w:rPr>
              <w:t>УТВЕРЖДЕНА</w:t>
            </w:r>
          </w:p>
          <w:p w:rsidR="00647E4A" w:rsidRPr="007E4214" w:rsidRDefault="00647E4A" w:rsidP="001419BD">
            <w:pPr>
              <w:widowControl/>
              <w:suppressAutoHyphens/>
              <w:autoSpaceDE/>
              <w:autoSpaceDN/>
              <w:spacing w:line="276" w:lineRule="auto"/>
              <w:ind w:left="176" w:right="34" w:hanging="23"/>
              <w:jc w:val="right"/>
              <w:rPr>
                <w:sz w:val="24"/>
                <w:szCs w:val="24"/>
                <w:lang w:bidi="en-US"/>
              </w:rPr>
            </w:pPr>
            <w:r w:rsidRPr="007E4214">
              <w:rPr>
                <w:sz w:val="24"/>
                <w:szCs w:val="24"/>
                <w:lang w:bidi="en-US"/>
              </w:rPr>
              <w:t xml:space="preserve">Директором МБОУ «СОШ №1 г. Аргун» </w:t>
            </w:r>
            <w:r w:rsidRPr="007E4214">
              <w:rPr>
                <w:sz w:val="24"/>
                <w:szCs w:val="24"/>
                <w:lang w:bidi="en-US"/>
              </w:rPr>
              <w:br/>
              <w:t>Ж.Х.Сулеймановой</w:t>
            </w:r>
          </w:p>
          <w:p w:rsidR="00647E4A" w:rsidRPr="007E4214" w:rsidRDefault="00647E4A" w:rsidP="001419BD">
            <w:pPr>
              <w:widowControl/>
              <w:suppressAutoHyphens/>
              <w:autoSpaceDE/>
              <w:autoSpaceDN/>
              <w:spacing w:line="276" w:lineRule="auto"/>
              <w:ind w:left="176" w:right="34" w:hanging="23"/>
              <w:jc w:val="right"/>
              <w:rPr>
                <w:sz w:val="24"/>
                <w:szCs w:val="24"/>
                <w:lang w:bidi="en-US"/>
              </w:rPr>
            </w:pPr>
          </w:p>
        </w:tc>
      </w:tr>
    </w:tbl>
    <w:p w:rsidR="00647E4A" w:rsidRPr="007E4214" w:rsidRDefault="00647E4A" w:rsidP="00647E4A">
      <w:pPr>
        <w:widowControl/>
        <w:autoSpaceDE/>
        <w:autoSpaceDN/>
        <w:spacing w:after="160" w:line="256" w:lineRule="auto"/>
        <w:ind w:right="-144"/>
        <w:jc w:val="right"/>
        <w:rPr>
          <w:rFonts w:eastAsia="Calibri"/>
        </w:rPr>
      </w:pPr>
      <w:r w:rsidRPr="007E4214">
        <w:rPr>
          <w:rFonts w:eastAsia="Calibri"/>
        </w:rPr>
        <w:t xml:space="preserve">                                                                                                                          СОГЛАСОВАНА                                                                                                  Заместитель директора по ВР                                   </w:t>
      </w:r>
    </w:p>
    <w:p w:rsidR="00647E4A" w:rsidRPr="007E4214" w:rsidRDefault="00647E4A" w:rsidP="00647E4A">
      <w:pPr>
        <w:widowControl/>
        <w:autoSpaceDE/>
        <w:autoSpaceDN/>
        <w:spacing w:after="160" w:line="256" w:lineRule="auto"/>
        <w:ind w:right="-144"/>
        <w:jc w:val="right"/>
        <w:rPr>
          <w:rFonts w:eastAsia="Calibri"/>
        </w:rPr>
      </w:pPr>
      <w:r w:rsidRPr="007E4214">
        <w:rPr>
          <w:rFonts w:eastAsia="Calibri"/>
        </w:rPr>
        <w:t xml:space="preserve">_____________ /Э.С. Тасаева/                               </w:t>
      </w:r>
    </w:p>
    <w:p w:rsidR="00647E4A" w:rsidRPr="007E4214" w:rsidRDefault="00647E4A" w:rsidP="00647E4A">
      <w:pPr>
        <w:widowControl/>
        <w:autoSpaceDE/>
        <w:autoSpaceDN/>
        <w:spacing w:after="160" w:line="256" w:lineRule="auto"/>
        <w:ind w:right="-144"/>
        <w:jc w:val="right"/>
        <w:rPr>
          <w:rFonts w:eastAsia="Calibri"/>
        </w:rPr>
      </w:pPr>
      <w:r w:rsidRPr="007E4214">
        <w:rPr>
          <w:rFonts w:eastAsia="Calibri"/>
        </w:rPr>
        <w:t xml:space="preserve">  «___» августа 2026 г.</w:t>
      </w:r>
    </w:p>
    <w:p w:rsidR="00647E4A" w:rsidRPr="007E4214" w:rsidRDefault="00647E4A" w:rsidP="00647E4A">
      <w:pPr>
        <w:widowControl/>
        <w:autoSpaceDE/>
        <w:autoSpaceDN/>
        <w:spacing w:after="160" w:line="256" w:lineRule="auto"/>
        <w:rPr>
          <w:rFonts w:eastAsia="Calibri"/>
          <w:sz w:val="28"/>
          <w:szCs w:val="28"/>
        </w:rPr>
      </w:pPr>
    </w:p>
    <w:p w:rsidR="00647E4A" w:rsidRPr="007E4214" w:rsidRDefault="00647E4A" w:rsidP="00647E4A">
      <w:pPr>
        <w:widowControl/>
        <w:autoSpaceDE/>
        <w:autoSpaceDN/>
        <w:spacing w:before="100" w:beforeAutospacing="1"/>
        <w:rPr>
          <w:b/>
          <w:bCs/>
          <w:color w:val="000000"/>
          <w:sz w:val="32"/>
          <w:szCs w:val="32"/>
          <w:lang w:eastAsia="ru-RU"/>
        </w:rPr>
      </w:pPr>
    </w:p>
    <w:p w:rsidR="00647E4A" w:rsidRPr="007E4214" w:rsidRDefault="00647E4A" w:rsidP="00647E4A">
      <w:pPr>
        <w:widowControl/>
        <w:autoSpaceDE/>
        <w:autoSpaceDN/>
        <w:spacing w:before="100" w:beforeAutospacing="1"/>
        <w:jc w:val="center"/>
        <w:rPr>
          <w:color w:val="333333"/>
          <w:sz w:val="21"/>
          <w:szCs w:val="21"/>
          <w:lang w:eastAsia="ru-RU"/>
        </w:rPr>
      </w:pPr>
      <w:r w:rsidRPr="007E4214">
        <w:rPr>
          <w:b/>
          <w:bCs/>
          <w:color w:val="000000"/>
          <w:sz w:val="32"/>
          <w:szCs w:val="32"/>
          <w:lang w:eastAsia="ru-RU"/>
        </w:rPr>
        <w:t>РАБОЧАЯ ПРОГРАММА</w:t>
      </w:r>
    </w:p>
    <w:p w:rsidR="00647E4A" w:rsidRPr="007E4214" w:rsidRDefault="00647E4A" w:rsidP="00647E4A">
      <w:pPr>
        <w:widowControl/>
        <w:autoSpaceDE/>
        <w:autoSpaceDN/>
        <w:spacing w:before="100" w:beforeAutospacing="1"/>
        <w:jc w:val="center"/>
        <w:rPr>
          <w:color w:val="333333"/>
          <w:sz w:val="21"/>
          <w:szCs w:val="21"/>
          <w:lang w:eastAsia="ru-RU"/>
        </w:rPr>
      </w:pPr>
      <w:r w:rsidRPr="007E4214">
        <w:rPr>
          <w:b/>
          <w:bCs/>
          <w:color w:val="000000"/>
          <w:sz w:val="36"/>
          <w:szCs w:val="36"/>
          <w:lang w:eastAsia="ru-RU"/>
        </w:rPr>
        <w:t xml:space="preserve">курса ВД </w:t>
      </w:r>
      <w:r w:rsidRPr="00DE72C4">
        <w:rPr>
          <w:b/>
          <w:sz w:val="36"/>
          <w:szCs w:val="36"/>
        </w:rPr>
        <w:t xml:space="preserve">«Финансовая грамотность» </w:t>
      </w:r>
    </w:p>
    <w:p w:rsidR="00647E4A" w:rsidRPr="007E4214" w:rsidRDefault="00647E4A" w:rsidP="00647E4A">
      <w:pPr>
        <w:widowControl/>
        <w:autoSpaceDE/>
        <w:autoSpaceDN/>
        <w:spacing w:before="100" w:beforeAutospacing="1"/>
        <w:jc w:val="center"/>
        <w:rPr>
          <w:color w:val="333333"/>
          <w:sz w:val="21"/>
          <w:szCs w:val="21"/>
          <w:lang w:eastAsia="ru-RU"/>
        </w:rPr>
      </w:pPr>
      <w:r w:rsidRPr="007E4214">
        <w:rPr>
          <w:color w:val="000000"/>
          <w:sz w:val="32"/>
          <w:szCs w:val="32"/>
          <w:lang w:eastAsia="ru-RU"/>
        </w:rPr>
        <w:t xml:space="preserve">для учащихся </w:t>
      </w:r>
      <w:r>
        <w:rPr>
          <w:color w:val="000000"/>
          <w:sz w:val="32"/>
          <w:szCs w:val="32"/>
          <w:lang w:eastAsia="ru-RU"/>
        </w:rPr>
        <w:t>1</w:t>
      </w:r>
      <w:r w:rsidRPr="007E4214">
        <w:rPr>
          <w:color w:val="000000"/>
          <w:sz w:val="32"/>
          <w:szCs w:val="32"/>
          <w:lang w:val="en-US" w:eastAsia="ru-RU"/>
        </w:rPr>
        <w:t> </w:t>
      </w:r>
      <w:r w:rsidRPr="007E4214">
        <w:rPr>
          <w:color w:val="000000"/>
          <w:lang w:eastAsia="ru-RU"/>
        </w:rPr>
        <w:t>–</w:t>
      </w:r>
      <w:r w:rsidRPr="007E4214">
        <w:rPr>
          <w:color w:val="000000"/>
          <w:lang w:val="en-US" w:eastAsia="ru-RU"/>
        </w:rPr>
        <w:t> </w:t>
      </w:r>
      <w:r w:rsidRPr="007E4214">
        <w:rPr>
          <w:color w:val="000000"/>
          <w:sz w:val="32"/>
          <w:szCs w:val="32"/>
          <w:lang w:val="en-US" w:eastAsia="ru-RU"/>
        </w:rPr>
        <w:t> </w:t>
      </w:r>
      <w:r>
        <w:rPr>
          <w:color w:val="000000"/>
          <w:sz w:val="32"/>
          <w:szCs w:val="32"/>
          <w:lang w:eastAsia="ru-RU"/>
        </w:rPr>
        <w:t xml:space="preserve">4 </w:t>
      </w:r>
      <w:r w:rsidRPr="007E4214">
        <w:rPr>
          <w:color w:val="000000"/>
          <w:sz w:val="32"/>
          <w:szCs w:val="32"/>
          <w:lang w:eastAsia="ru-RU"/>
        </w:rPr>
        <w:t xml:space="preserve"> классов</w:t>
      </w:r>
    </w:p>
    <w:p w:rsidR="00647E4A" w:rsidRPr="007E4214" w:rsidRDefault="00647E4A" w:rsidP="00647E4A">
      <w:pPr>
        <w:widowControl/>
        <w:autoSpaceDE/>
        <w:autoSpaceDN/>
        <w:spacing w:line="276" w:lineRule="auto"/>
        <w:jc w:val="center"/>
        <w:rPr>
          <w:i/>
          <w:sz w:val="28"/>
          <w:szCs w:val="28"/>
          <w:lang w:eastAsia="ru-RU"/>
        </w:rPr>
      </w:pPr>
    </w:p>
    <w:p w:rsidR="00647E4A" w:rsidRPr="007E4214" w:rsidRDefault="00647E4A" w:rsidP="00647E4A">
      <w:pPr>
        <w:widowControl/>
        <w:autoSpaceDE/>
        <w:autoSpaceDN/>
        <w:spacing w:after="200" w:line="276" w:lineRule="auto"/>
        <w:jc w:val="center"/>
        <w:rPr>
          <w:i/>
          <w:sz w:val="28"/>
          <w:szCs w:val="28"/>
          <w:lang w:eastAsia="ru-RU"/>
        </w:rPr>
      </w:pPr>
      <w:r w:rsidRPr="007E4214">
        <w:rPr>
          <w:i/>
          <w:sz w:val="28"/>
          <w:szCs w:val="28"/>
          <w:lang w:eastAsia="ru-RU"/>
        </w:rPr>
        <w:t>с изменениями на 2026-2027 учебный год</w:t>
      </w:r>
    </w:p>
    <w:p w:rsidR="00647E4A" w:rsidRPr="007E4214" w:rsidRDefault="00647E4A" w:rsidP="00647E4A">
      <w:pPr>
        <w:widowControl/>
        <w:autoSpaceDE/>
        <w:autoSpaceDN/>
        <w:spacing w:after="160" w:line="256" w:lineRule="auto"/>
        <w:jc w:val="center"/>
        <w:rPr>
          <w:rFonts w:eastAsia="Calibri"/>
          <w:sz w:val="28"/>
          <w:szCs w:val="28"/>
        </w:rPr>
      </w:pPr>
    </w:p>
    <w:p w:rsidR="00647E4A" w:rsidRPr="007E4214" w:rsidRDefault="00647E4A" w:rsidP="00647E4A">
      <w:pPr>
        <w:widowControl/>
        <w:autoSpaceDE/>
        <w:autoSpaceDN/>
        <w:spacing w:after="160" w:line="256" w:lineRule="auto"/>
        <w:jc w:val="center"/>
        <w:rPr>
          <w:rFonts w:eastAsia="Calibri"/>
          <w:sz w:val="28"/>
          <w:szCs w:val="28"/>
        </w:rPr>
      </w:pPr>
    </w:p>
    <w:p w:rsidR="00647E4A" w:rsidRDefault="00647E4A" w:rsidP="00647E4A">
      <w:pPr>
        <w:widowControl/>
        <w:autoSpaceDE/>
        <w:autoSpaceDN/>
        <w:spacing w:after="160" w:line="256" w:lineRule="auto"/>
        <w:rPr>
          <w:rFonts w:eastAsia="Calibri"/>
          <w:sz w:val="28"/>
          <w:szCs w:val="28"/>
        </w:rPr>
      </w:pPr>
    </w:p>
    <w:p w:rsidR="00647E4A" w:rsidRPr="007E4214" w:rsidRDefault="00647E4A" w:rsidP="00647E4A">
      <w:pPr>
        <w:widowControl/>
        <w:autoSpaceDE/>
        <w:autoSpaceDN/>
        <w:spacing w:after="160" w:line="256" w:lineRule="auto"/>
        <w:rPr>
          <w:rFonts w:eastAsia="Calibri"/>
          <w:sz w:val="28"/>
          <w:szCs w:val="28"/>
        </w:rPr>
      </w:pPr>
    </w:p>
    <w:p w:rsidR="00647E4A" w:rsidRPr="007E4214" w:rsidRDefault="00647E4A" w:rsidP="00647E4A">
      <w:pPr>
        <w:widowControl/>
        <w:autoSpaceDE/>
        <w:autoSpaceDN/>
        <w:spacing w:after="160" w:line="256" w:lineRule="auto"/>
        <w:rPr>
          <w:rFonts w:eastAsia="Calibri"/>
          <w:sz w:val="28"/>
          <w:szCs w:val="28"/>
        </w:rPr>
      </w:pPr>
    </w:p>
    <w:p w:rsidR="00647E4A" w:rsidRPr="007E4214" w:rsidRDefault="00647E4A" w:rsidP="00647E4A">
      <w:pPr>
        <w:widowControl/>
        <w:autoSpaceDE/>
        <w:autoSpaceDN/>
        <w:spacing w:after="160" w:line="254" w:lineRule="auto"/>
        <w:jc w:val="center"/>
        <w:rPr>
          <w:rFonts w:eastAsia="Calibri"/>
          <w:sz w:val="28"/>
        </w:rPr>
      </w:pPr>
    </w:p>
    <w:p w:rsidR="00647E4A" w:rsidRPr="007E4214" w:rsidRDefault="00647E4A" w:rsidP="00647E4A">
      <w:pPr>
        <w:widowControl/>
        <w:autoSpaceDE/>
        <w:autoSpaceDN/>
        <w:spacing w:after="160" w:line="254" w:lineRule="auto"/>
        <w:jc w:val="center"/>
        <w:rPr>
          <w:rFonts w:eastAsia="Calibri"/>
          <w:sz w:val="28"/>
        </w:rPr>
      </w:pPr>
      <w:r w:rsidRPr="007E4214">
        <w:rPr>
          <w:rFonts w:eastAsia="Calibri"/>
          <w:sz w:val="28"/>
        </w:rPr>
        <w:t>г.Аргун, 2026г.</w:t>
      </w:r>
    </w:p>
    <w:p w:rsidR="00647E4A" w:rsidRDefault="00647E4A" w:rsidP="00647E4A">
      <w:pPr>
        <w:pStyle w:val="1"/>
        <w:ind w:left="435" w:right="719"/>
      </w:pPr>
    </w:p>
    <w:p w:rsidR="00647E4A" w:rsidRDefault="00647E4A" w:rsidP="00647E4A">
      <w:pPr>
        <w:pStyle w:val="1"/>
        <w:sectPr w:rsidR="00647E4A">
          <w:type w:val="continuous"/>
          <w:pgSz w:w="11930" w:h="16860"/>
          <w:pgMar w:top="780" w:right="425" w:bottom="280" w:left="992" w:header="720" w:footer="720" w:gutter="0"/>
          <w:cols w:space="720"/>
        </w:sectPr>
      </w:pPr>
    </w:p>
    <w:p w:rsidR="00647E4A" w:rsidRDefault="00647E4A" w:rsidP="00647E4A">
      <w:pPr>
        <w:spacing w:before="66"/>
        <w:ind w:left="3547"/>
        <w:jc w:val="both"/>
        <w:rPr>
          <w:b/>
          <w:sz w:val="28"/>
        </w:rPr>
      </w:pPr>
      <w:r>
        <w:rPr>
          <w:b/>
          <w:sz w:val="28"/>
        </w:rPr>
        <w:lastRenderedPageBreak/>
        <w:t>Пояснительная</w:t>
      </w:r>
      <w:r>
        <w:rPr>
          <w:b/>
          <w:spacing w:val="48"/>
          <w:sz w:val="28"/>
        </w:rPr>
        <w:t xml:space="preserve"> </w:t>
      </w:r>
      <w:r>
        <w:rPr>
          <w:b/>
          <w:spacing w:val="-2"/>
          <w:sz w:val="28"/>
        </w:rPr>
        <w:t>записка</w:t>
      </w:r>
    </w:p>
    <w:p w:rsidR="00647E4A" w:rsidRDefault="00647E4A" w:rsidP="00647E4A">
      <w:pPr>
        <w:pStyle w:val="a0"/>
        <w:tabs>
          <w:tab w:val="left" w:pos="9149"/>
        </w:tabs>
        <w:spacing w:before="91" w:line="247" w:lineRule="auto"/>
        <w:ind w:left="275" w:right="465" w:firstLine="569"/>
        <w:jc w:val="both"/>
      </w:pPr>
      <w:r>
        <w:t xml:space="preserve">Рабочая программа курса внеурочной деятельности </w:t>
      </w:r>
      <w:r>
        <w:rPr>
          <w:b/>
        </w:rPr>
        <w:t xml:space="preserve">«Финансовая грамотность» </w:t>
      </w:r>
      <w:r>
        <w:t>разработана в соответствии с требованиями Федерального государственного</w:t>
      </w:r>
      <w:r>
        <w:rPr>
          <w:spacing w:val="80"/>
          <w:w w:val="150"/>
        </w:rPr>
        <w:t xml:space="preserve">  </w:t>
      </w:r>
      <w:r>
        <w:t>образовательного</w:t>
      </w:r>
      <w:r>
        <w:rPr>
          <w:spacing w:val="80"/>
          <w:w w:val="150"/>
        </w:rPr>
        <w:t xml:space="preserve">  </w:t>
      </w:r>
      <w:r>
        <w:t>стандарта</w:t>
      </w:r>
      <w:r>
        <w:rPr>
          <w:spacing w:val="80"/>
          <w:w w:val="150"/>
        </w:rPr>
        <w:t xml:space="preserve"> </w:t>
      </w:r>
      <w:r>
        <w:t>начального</w:t>
      </w:r>
      <w:r>
        <w:tab/>
      </w:r>
      <w:r>
        <w:rPr>
          <w:spacing w:val="-2"/>
        </w:rPr>
        <w:t xml:space="preserve">общего </w:t>
      </w:r>
      <w:r>
        <w:t>образования,</w:t>
      </w:r>
      <w:r>
        <w:rPr>
          <w:spacing w:val="40"/>
        </w:rPr>
        <w:t xml:space="preserve">  </w:t>
      </w:r>
      <w:r>
        <w:t>на</w:t>
      </w:r>
      <w:r>
        <w:rPr>
          <w:spacing w:val="80"/>
          <w:w w:val="150"/>
        </w:rPr>
        <w:t xml:space="preserve"> </w:t>
      </w:r>
      <w:r>
        <w:t>основе</w:t>
      </w:r>
      <w:r>
        <w:rPr>
          <w:spacing w:val="80"/>
          <w:w w:val="150"/>
        </w:rPr>
        <w:t xml:space="preserve"> </w:t>
      </w:r>
      <w:r>
        <w:t>учебного</w:t>
      </w:r>
      <w:r>
        <w:rPr>
          <w:spacing w:val="80"/>
          <w:w w:val="150"/>
        </w:rPr>
        <w:t xml:space="preserve"> </w:t>
      </w:r>
      <w:r>
        <w:t>плана</w:t>
      </w:r>
      <w:r>
        <w:rPr>
          <w:spacing w:val="80"/>
          <w:w w:val="150"/>
        </w:rPr>
        <w:t xml:space="preserve"> </w:t>
      </w:r>
      <w:r>
        <w:t>внеурочной</w:t>
      </w:r>
      <w:r>
        <w:rPr>
          <w:spacing w:val="80"/>
        </w:rPr>
        <w:t xml:space="preserve"> </w:t>
      </w:r>
      <w:r>
        <w:t>деятельности.</w:t>
      </w:r>
    </w:p>
    <w:p w:rsidR="00647E4A" w:rsidRDefault="00647E4A" w:rsidP="00647E4A">
      <w:pPr>
        <w:pStyle w:val="a0"/>
        <w:spacing w:before="106"/>
      </w:pPr>
    </w:p>
    <w:p w:rsidR="00647E4A" w:rsidRDefault="00647E4A" w:rsidP="00647E4A">
      <w:pPr>
        <w:pStyle w:val="a0"/>
        <w:spacing w:line="249" w:lineRule="auto"/>
        <w:ind w:left="275" w:right="470" w:firstLine="569"/>
        <w:jc w:val="both"/>
      </w:pPr>
      <w:r>
        <w:t xml:space="preserve">Цель изучения учебного курса </w:t>
      </w:r>
      <w:r>
        <w:rPr>
          <w:b/>
        </w:rPr>
        <w:t xml:space="preserve">«Финансовая грамотность» </w:t>
      </w:r>
      <w:r>
        <w:t>- развитие экономического образа мышления, воспитание ответственности и</w:t>
      </w:r>
      <w:r>
        <w:rPr>
          <w:spacing w:val="80"/>
          <w:w w:val="150"/>
        </w:rPr>
        <w:t xml:space="preserve"> </w:t>
      </w:r>
      <w:r>
        <w:t>нравственного поведения в области экономических отношений в семье, формирование опыта применения полученных знаний и умений для решения элементарных</w:t>
      </w:r>
      <w:r>
        <w:rPr>
          <w:spacing w:val="40"/>
        </w:rPr>
        <w:t xml:space="preserve"> </w:t>
      </w:r>
      <w:r>
        <w:t>вопросов в области экономики</w:t>
      </w:r>
      <w:r>
        <w:rPr>
          <w:spacing w:val="40"/>
        </w:rPr>
        <w:t xml:space="preserve"> </w:t>
      </w:r>
      <w:r>
        <w:t>семьи.</w:t>
      </w:r>
    </w:p>
    <w:p w:rsidR="00647E4A" w:rsidRDefault="00647E4A" w:rsidP="00647E4A">
      <w:pPr>
        <w:pStyle w:val="a0"/>
        <w:spacing w:before="98" w:line="249" w:lineRule="auto"/>
        <w:ind w:left="275" w:right="468" w:firstLine="569"/>
        <w:jc w:val="both"/>
      </w:pPr>
      <w:r>
        <w:t>Освоение содержания опирается на межпредметные</w:t>
      </w:r>
      <w:r>
        <w:rPr>
          <w:spacing w:val="40"/>
        </w:rPr>
        <w:t xml:space="preserve"> </w:t>
      </w:r>
      <w:r>
        <w:t>связи с курсами математики,</w:t>
      </w:r>
      <w:r>
        <w:rPr>
          <w:spacing w:val="40"/>
        </w:rPr>
        <w:t xml:space="preserve"> </w:t>
      </w:r>
      <w:r>
        <w:t>литературы и окружающего мира. Учебные материалы и задания подобраны в соответствии с возрастными особенностями</w:t>
      </w:r>
      <w:r>
        <w:rPr>
          <w:spacing w:val="40"/>
        </w:rPr>
        <w:t xml:space="preserve"> </w:t>
      </w:r>
      <w:r>
        <w:t>детей</w:t>
      </w:r>
      <w:r>
        <w:rPr>
          <w:spacing w:val="40"/>
        </w:rPr>
        <w:t xml:space="preserve"> </w:t>
      </w:r>
      <w:r>
        <w:t>и</w:t>
      </w:r>
      <w:r>
        <w:rPr>
          <w:spacing w:val="40"/>
        </w:rPr>
        <w:t xml:space="preserve"> </w:t>
      </w:r>
      <w:r>
        <w:t>включают задачи,</w:t>
      </w:r>
      <w:r>
        <w:rPr>
          <w:spacing w:val="80"/>
        </w:rPr>
        <w:t xml:space="preserve"> </w:t>
      </w:r>
      <w:r>
        <w:t>практические</w:t>
      </w:r>
      <w:r>
        <w:rPr>
          <w:spacing w:val="80"/>
        </w:rPr>
        <w:t xml:space="preserve"> </w:t>
      </w:r>
      <w:r>
        <w:t>задания,</w:t>
      </w:r>
      <w:r>
        <w:rPr>
          <w:spacing w:val="80"/>
        </w:rPr>
        <w:t xml:space="preserve"> </w:t>
      </w:r>
      <w:r>
        <w:t>игры,</w:t>
      </w:r>
      <w:r>
        <w:rPr>
          <w:spacing w:val="40"/>
        </w:rPr>
        <w:t xml:space="preserve"> </w:t>
      </w:r>
      <w:r>
        <w:t>мини-исследования</w:t>
      </w:r>
      <w:r>
        <w:rPr>
          <w:spacing w:val="80"/>
        </w:rPr>
        <w:t xml:space="preserve"> </w:t>
      </w:r>
      <w:r>
        <w:t>и проекты. В процессе изучения курса формируются умения и навыки работы учащихся с текстами, таблицами,</w:t>
      </w:r>
      <w:r>
        <w:rPr>
          <w:spacing w:val="40"/>
        </w:rPr>
        <w:t xml:space="preserve"> </w:t>
      </w:r>
      <w:r>
        <w:t>схемами, а также поиска, анализа и представления информации</w:t>
      </w:r>
      <w:r>
        <w:rPr>
          <w:spacing w:val="80"/>
        </w:rPr>
        <w:t xml:space="preserve"> </w:t>
      </w:r>
      <w:r>
        <w:t>и</w:t>
      </w:r>
      <w:r>
        <w:rPr>
          <w:spacing w:val="40"/>
        </w:rPr>
        <w:t xml:space="preserve"> </w:t>
      </w:r>
      <w:r>
        <w:t>публичных выступлений.</w:t>
      </w:r>
    </w:p>
    <w:p w:rsidR="00647E4A" w:rsidRDefault="00647E4A" w:rsidP="00647E4A">
      <w:pPr>
        <w:pStyle w:val="1"/>
        <w:spacing w:line="318" w:lineRule="exact"/>
        <w:ind w:left="1725"/>
        <w:jc w:val="both"/>
      </w:pPr>
      <w:r>
        <w:t>Место</w:t>
      </w:r>
      <w:r>
        <w:rPr>
          <w:spacing w:val="-8"/>
        </w:rPr>
        <w:t xml:space="preserve"> </w:t>
      </w:r>
      <w:r>
        <w:t>курса</w:t>
      </w:r>
      <w:r>
        <w:rPr>
          <w:spacing w:val="-5"/>
        </w:rPr>
        <w:t xml:space="preserve"> </w:t>
      </w:r>
      <w:r>
        <w:t>«Финансовая</w:t>
      </w:r>
      <w:r>
        <w:rPr>
          <w:spacing w:val="-8"/>
        </w:rPr>
        <w:t xml:space="preserve"> </w:t>
      </w:r>
      <w:r>
        <w:t>грамотность»</w:t>
      </w:r>
      <w:r>
        <w:rPr>
          <w:spacing w:val="-5"/>
        </w:rPr>
        <w:t xml:space="preserve"> </w:t>
      </w:r>
      <w:r>
        <w:t>в</w:t>
      </w:r>
      <w:r>
        <w:rPr>
          <w:spacing w:val="-7"/>
        </w:rPr>
        <w:t xml:space="preserve"> </w:t>
      </w:r>
      <w:r>
        <w:t>учебном</w:t>
      </w:r>
      <w:r>
        <w:rPr>
          <w:spacing w:val="-5"/>
        </w:rPr>
        <w:t xml:space="preserve"> </w:t>
      </w:r>
      <w:r>
        <w:rPr>
          <w:spacing w:val="-2"/>
        </w:rPr>
        <w:t>плане</w:t>
      </w:r>
    </w:p>
    <w:p w:rsidR="00647E4A" w:rsidRDefault="00647E4A" w:rsidP="00647E4A">
      <w:pPr>
        <w:pStyle w:val="a0"/>
        <w:ind w:left="140" w:right="422" w:firstLine="569"/>
        <w:jc w:val="both"/>
      </w:pPr>
      <w:r>
        <w:t>Обучение финансовой грамотности является важнейшей составляющей начального общего образования. На изучение курса «Финансовой грамотности» в начальной школе отводится по 1 ч в неделю: в 1 классе — 33 ч (33 учебные недели), во 3—4 классах —</w:t>
      </w:r>
      <w:r>
        <w:rPr>
          <w:spacing w:val="40"/>
        </w:rPr>
        <w:t xml:space="preserve"> </w:t>
      </w:r>
      <w:r>
        <w:t>34 ч (34 учебные недели).</w:t>
      </w:r>
    </w:p>
    <w:p w:rsidR="00647E4A" w:rsidRDefault="00647E4A" w:rsidP="00647E4A">
      <w:pPr>
        <w:pStyle w:val="a0"/>
        <w:ind w:left="710" w:right="425"/>
      </w:pPr>
      <w:r>
        <w:t>Программа будет реализована как в рамках внеурочной деятельности. Основные</w:t>
      </w:r>
      <w:r>
        <w:rPr>
          <w:spacing w:val="40"/>
        </w:rPr>
        <w:t xml:space="preserve"> </w:t>
      </w:r>
      <w:r>
        <w:t>формы</w:t>
      </w:r>
      <w:r>
        <w:rPr>
          <w:spacing w:val="40"/>
        </w:rPr>
        <w:t xml:space="preserve"> </w:t>
      </w:r>
      <w:r>
        <w:t>и</w:t>
      </w:r>
      <w:r>
        <w:rPr>
          <w:spacing w:val="40"/>
        </w:rPr>
        <w:t xml:space="preserve"> </w:t>
      </w:r>
      <w:r>
        <w:t>виды</w:t>
      </w:r>
      <w:r>
        <w:rPr>
          <w:spacing w:val="40"/>
        </w:rPr>
        <w:t xml:space="preserve"> </w:t>
      </w:r>
      <w:r>
        <w:t>деятельности</w:t>
      </w:r>
      <w:r>
        <w:rPr>
          <w:spacing w:val="40"/>
        </w:rPr>
        <w:t xml:space="preserve"> </w:t>
      </w:r>
      <w:r>
        <w:t>обучающихся:</w:t>
      </w:r>
      <w:r>
        <w:rPr>
          <w:spacing w:val="40"/>
        </w:rPr>
        <w:t xml:space="preserve"> </w:t>
      </w:r>
      <w:r>
        <w:t>учебная,</w:t>
      </w:r>
      <w:r>
        <w:rPr>
          <w:spacing w:val="40"/>
        </w:rPr>
        <w:t xml:space="preserve"> </w:t>
      </w:r>
      <w:r>
        <w:t>проектная,</w:t>
      </w:r>
    </w:p>
    <w:p w:rsidR="00647E4A" w:rsidRDefault="00647E4A" w:rsidP="00647E4A">
      <w:pPr>
        <w:pStyle w:val="a0"/>
        <w:ind w:left="140" w:right="418"/>
        <w:jc w:val="both"/>
      </w:pPr>
      <w:r>
        <w:t>игровая (ролевые, дидактические, ситуационные, деловые игры), рефлексивно-оценочная, регулятивная, коммуникативная (проблемно- ценностные дискуссии</w:t>
      </w:r>
      <w:r>
        <w:rPr>
          <w:spacing w:val="40"/>
        </w:rPr>
        <w:t xml:space="preserve"> </w:t>
      </w:r>
      <w:r>
        <w:t>со сверстниками и взрослыми), моделирование, анализ ситуаций, наблюдение и</w:t>
      </w:r>
      <w:r>
        <w:rPr>
          <w:spacing w:val="40"/>
        </w:rPr>
        <w:t xml:space="preserve"> </w:t>
      </w:r>
      <w:r>
        <w:rPr>
          <w:spacing w:val="-4"/>
        </w:rPr>
        <w:t>др.</w:t>
      </w:r>
    </w:p>
    <w:p w:rsidR="00647E4A" w:rsidRDefault="00647E4A" w:rsidP="00647E4A">
      <w:pPr>
        <w:pStyle w:val="a0"/>
        <w:ind w:left="140" w:right="430" w:firstLine="569"/>
        <w:jc w:val="both"/>
      </w:pPr>
      <w:r>
        <w:t>Курс «Финансовая грамотность» ориентирован на формирование и развитие универсальных учебных действий, применение полученных знаний в повседневной жизни детей младшего школьного возраста.</w:t>
      </w:r>
    </w:p>
    <w:p w:rsidR="00647E4A" w:rsidRDefault="00647E4A" w:rsidP="00647E4A">
      <w:pPr>
        <w:pStyle w:val="a0"/>
        <w:jc w:val="both"/>
        <w:sectPr w:rsidR="00647E4A">
          <w:pgSz w:w="11930" w:h="16860"/>
          <w:pgMar w:top="860" w:right="425" w:bottom="280" w:left="992" w:header="720" w:footer="720" w:gutter="0"/>
          <w:cols w:space="720"/>
        </w:sectPr>
      </w:pPr>
    </w:p>
    <w:p w:rsidR="00647E4A" w:rsidRDefault="00647E4A" w:rsidP="00647E4A">
      <w:pPr>
        <w:pStyle w:val="1"/>
        <w:spacing w:before="67"/>
        <w:ind w:left="724" w:right="289"/>
      </w:pPr>
      <w:r>
        <w:lastRenderedPageBreak/>
        <w:t>Результаты</w:t>
      </w:r>
      <w:r>
        <w:rPr>
          <w:spacing w:val="39"/>
        </w:rPr>
        <w:t xml:space="preserve"> </w:t>
      </w:r>
      <w:r>
        <w:t>освоения</w:t>
      </w:r>
      <w:r>
        <w:rPr>
          <w:spacing w:val="26"/>
        </w:rPr>
        <w:t xml:space="preserve"> </w:t>
      </w:r>
      <w:r>
        <w:t>курса</w:t>
      </w:r>
      <w:r>
        <w:rPr>
          <w:spacing w:val="19"/>
        </w:rPr>
        <w:t xml:space="preserve"> </w:t>
      </w:r>
      <w:r>
        <w:t>внеурочной</w:t>
      </w:r>
      <w:r>
        <w:rPr>
          <w:spacing w:val="42"/>
        </w:rPr>
        <w:t xml:space="preserve"> </w:t>
      </w:r>
      <w:r>
        <w:rPr>
          <w:spacing w:val="-2"/>
        </w:rPr>
        <w:t>деятельности</w:t>
      </w:r>
    </w:p>
    <w:p w:rsidR="00647E4A" w:rsidRDefault="00647E4A" w:rsidP="00647E4A">
      <w:pPr>
        <w:pStyle w:val="a0"/>
        <w:rPr>
          <w:b/>
          <w:sz w:val="11"/>
        </w:rPr>
      </w:pPr>
    </w:p>
    <w:tbl>
      <w:tblPr>
        <w:tblStyle w:val="TableNormal"/>
        <w:tblW w:w="0" w:type="auto"/>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5"/>
        <w:gridCol w:w="3408"/>
        <w:gridCol w:w="3552"/>
      </w:tblGrid>
      <w:tr w:rsidR="00647E4A" w:rsidTr="001419BD">
        <w:trPr>
          <w:trHeight w:val="830"/>
        </w:trPr>
        <w:tc>
          <w:tcPr>
            <w:tcW w:w="3265" w:type="dxa"/>
            <w:tcBorders>
              <w:left w:val="single" w:sz="2" w:space="0" w:color="000000"/>
              <w:bottom w:val="single" w:sz="2" w:space="0" w:color="000000"/>
              <w:right w:val="single" w:sz="2" w:space="0" w:color="000000"/>
            </w:tcBorders>
          </w:tcPr>
          <w:p w:rsidR="00647E4A" w:rsidRDefault="00647E4A" w:rsidP="001419BD">
            <w:pPr>
              <w:pStyle w:val="TableParagraph"/>
              <w:ind w:left="4" w:right="145"/>
              <w:rPr>
                <w:sz w:val="24"/>
              </w:rPr>
            </w:pPr>
            <w:r>
              <w:rPr>
                <w:sz w:val="24"/>
              </w:rPr>
              <w:t>Первый</w:t>
            </w:r>
            <w:r>
              <w:rPr>
                <w:spacing w:val="-15"/>
                <w:sz w:val="24"/>
              </w:rPr>
              <w:t xml:space="preserve"> </w:t>
            </w:r>
            <w:r>
              <w:rPr>
                <w:sz w:val="24"/>
              </w:rPr>
              <w:t>уровень</w:t>
            </w:r>
            <w:r>
              <w:rPr>
                <w:spacing w:val="-15"/>
                <w:sz w:val="24"/>
              </w:rPr>
              <w:t xml:space="preserve"> </w:t>
            </w:r>
            <w:r>
              <w:rPr>
                <w:sz w:val="24"/>
              </w:rPr>
              <w:t>результатов (1 класс)</w:t>
            </w:r>
          </w:p>
        </w:tc>
        <w:tc>
          <w:tcPr>
            <w:tcW w:w="3408" w:type="dxa"/>
            <w:tcBorders>
              <w:left w:val="single" w:sz="2" w:space="0" w:color="000000"/>
              <w:bottom w:val="single" w:sz="2" w:space="0" w:color="000000"/>
              <w:right w:val="single" w:sz="2" w:space="0" w:color="000000"/>
            </w:tcBorders>
          </w:tcPr>
          <w:p w:rsidR="00647E4A" w:rsidRDefault="00647E4A" w:rsidP="001419BD">
            <w:pPr>
              <w:pStyle w:val="TableParagraph"/>
              <w:ind w:left="4" w:right="487"/>
              <w:rPr>
                <w:sz w:val="24"/>
              </w:rPr>
            </w:pPr>
            <w:r>
              <w:rPr>
                <w:sz w:val="24"/>
              </w:rPr>
              <w:t>Второй</w:t>
            </w:r>
            <w:r>
              <w:rPr>
                <w:spacing w:val="-15"/>
                <w:sz w:val="24"/>
              </w:rPr>
              <w:t xml:space="preserve"> </w:t>
            </w:r>
            <w:r>
              <w:rPr>
                <w:sz w:val="24"/>
              </w:rPr>
              <w:t>уровень</w:t>
            </w:r>
            <w:r>
              <w:rPr>
                <w:spacing w:val="-15"/>
                <w:sz w:val="24"/>
              </w:rPr>
              <w:t xml:space="preserve"> </w:t>
            </w:r>
            <w:r>
              <w:rPr>
                <w:sz w:val="24"/>
              </w:rPr>
              <w:t>результатов (2-3 класс)</w:t>
            </w:r>
          </w:p>
        </w:tc>
        <w:tc>
          <w:tcPr>
            <w:tcW w:w="3552" w:type="dxa"/>
            <w:tcBorders>
              <w:left w:val="single" w:sz="2" w:space="0" w:color="000000"/>
              <w:bottom w:val="single" w:sz="2" w:space="0" w:color="000000"/>
              <w:right w:val="single" w:sz="2" w:space="0" w:color="000000"/>
            </w:tcBorders>
          </w:tcPr>
          <w:p w:rsidR="00647E4A" w:rsidRDefault="00647E4A" w:rsidP="001419BD">
            <w:pPr>
              <w:pStyle w:val="TableParagraph"/>
              <w:ind w:left="5" w:right="499"/>
              <w:rPr>
                <w:sz w:val="24"/>
              </w:rPr>
            </w:pPr>
            <w:r>
              <w:rPr>
                <w:sz w:val="24"/>
              </w:rPr>
              <w:t>Третий</w:t>
            </w:r>
            <w:r>
              <w:rPr>
                <w:spacing w:val="-15"/>
                <w:sz w:val="24"/>
              </w:rPr>
              <w:t xml:space="preserve"> </w:t>
            </w:r>
            <w:r>
              <w:rPr>
                <w:sz w:val="24"/>
              </w:rPr>
              <w:t>уровень</w:t>
            </w:r>
            <w:r>
              <w:rPr>
                <w:spacing w:val="-15"/>
                <w:sz w:val="24"/>
              </w:rPr>
              <w:t xml:space="preserve"> </w:t>
            </w:r>
            <w:r>
              <w:rPr>
                <w:sz w:val="24"/>
              </w:rPr>
              <w:t>результатов (4 класс)</w:t>
            </w:r>
          </w:p>
        </w:tc>
      </w:tr>
      <w:tr w:rsidR="00647E4A" w:rsidTr="001419BD">
        <w:trPr>
          <w:trHeight w:val="3681"/>
        </w:trPr>
        <w:tc>
          <w:tcPr>
            <w:tcW w:w="3265" w:type="dxa"/>
            <w:tcBorders>
              <w:top w:val="single" w:sz="2" w:space="0" w:color="000000"/>
              <w:left w:val="single" w:sz="2" w:space="0" w:color="000000"/>
              <w:right w:val="single" w:sz="2" w:space="0" w:color="000000"/>
            </w:tcBorders>
          </w:tcPr>
          <w:p w:rsidR="00647E4A" w:rsidRDefault="00647E4A" w:rsidP="001419BD">
            <w:pPr>
              <w:pStyle w:val="TableParagraph"/>
              <w:tabs>
                <w:tab w:val="left" w:pos="1445"/>
              </w:tabs>
              <w:ind w:left="4" w:right="236"/>
              <w:rPr>
                <w:sz w:val="24"/>
              </w:rPr>
            </w:pPr>
            <w:r>
              <w:rPr>
                <w:spacing w:val="-2"/>
                <w:sz w:val="24"/>
              </w:rPr>
              <w:t>Результаты</w:t>
            </w:r>
            <w:r>
              <w:rPr>
                <w:sz w:val="24"/>
              </w:rPr>
              <w:tab/>
              <w:t>первого</w:t>
            </w:r>
            <w:r>
              <w:rPr>
                <w:spacing w:val="-15"/>
                <w:sz w:val="24"/>
              </w:rPr>
              <w:t xml:space="preserve"> </w:t>
            </w:r>
            <w:r>
              <w:rPr>
                <w:sz w:val="24"/>
              </w:rPr>
              <w:t xml:space="preserve">уровня (приобретение школьником </w:t>
            </w:r>
            <w:r>
              <w:rPr>
                <w:spacing w:val="-2"/>
                <w:sz w:val="24"/>
              </w:rPr>
              <w:t xml:space="preserve">социальныхзнаний, </w:t>
            </w:r>
            <w:r>
              <w:rPr>
                <w:sz w:val="24"/>
              </w:rPr>
              <w:t xml:space="preserve">понимания социальной реальности и повседневной </w:t>
            </w:r>
            <w:r>
              <w:rPr>
                <w:spacing w:val="-2"/>
                <w:sz w:val="24"/>
              </w:rPr>
              <w:t>жизни).</w:t>
            </w:r>
          </w:p>
        </w:tc>
        <w:tc>
          <w:tcPr>
            <w:tcW w:w="3408" w:type="dxa"/>
            <w:tcBorders>
              <w:top w:val="single" w:sz="2" w:space="0" w:color="000000"/>
              <w:left w:val="single" w:sz="2" w:space="0" w:color="000000"/>
              <w:right w:val="single" w:sz="2" w:space="0" w:color="000000"/>
            </w:tcBorders>
          </w:tcPr>
          <w:p w:rsidR="00647E4A" w:rsidRDefault="00647E4A" w:rsidP="001419BD">
            <w:pPr>
              <w:pStyle w:val="TableParagraph"/>
              <w:tabs>
                <w:tab w:val="left" w:pos="1444"/>
                <w:tab w:val="left" w:pos="2224"/>
              </w:tabs>
              <w:ind w:left="4" w:right="389"/>
              <w:rPr>
                <w:sz w:val="24"/>
              </w:rPr>
            </w:pPr>
            <w:r>
              <w:rPr>
                <w:spacing w:val="-2"/>
                <w:sz w:val="24"/>
              </w:rPr>
              <w:t>Результаты</w:t>
            </w:r>
            <w:r>
              <w:rPr>
                <w:sz w:val="24"/>
              </w:rPr>
              <w:tab/>
              <w:t>второго</w:t>
            </w:r>
            <w:r>
              <w:rPr>
                <w:spacing w:val="-15"/>
                <w:sz w:val="24"/>
              </w:rPr>
              <w:t xml:space="preserve"> </w:t>
            </w:r>
            <w:r>
              <w:rPr>
                <w:sz w:val="24"/>
              </w:rPr>
              <w:t>уровня (формирование позитивного отношения</w:t>
            </w:r>
            <w:r>
              <w:rPr>
                <w:spacing w:val="40"/>
                <w:sz w:val="24"/>
              </w:rPr>
              <w:t xml:space="preserve"> </w:t>
            </w:r>
            <w:r>
              <w:rPr>
                <w:sz w:val="24"/>
              </w:rPr>
              <w:t>школьника</w:t>
            </w:r>
            <w:r>
              <w:rPr>
                <w:spacing w:val="40"/>
                <w:sz w:val="24"/>
              </w:rPr>
              <w:t xml:space="preserve"> </w:t>
            </w:r>
            <w:r>
              <w:rPr>
                <w:sz w:val="24"/>
              </w:rPr>
              <w:t>к базовым ценностям</w:t>
            </w:r>
            <w:r>
              <w:rPr>
                <w:sz w:val="24"/>
              </w:rPr>
              <w:tab/>
            </w:r>
            <w:r>
              <w:rPr>
                <w:spacing w:val="-2"/>
                <w:sz w:val="24"/>
              </w:rPr>
              <w:t xml:space="preserve">нашего </w:t>
            </w:r>
            <w:r>
              <w:rPr>
                <w:sz w:val="24"/>
              </w:rPr>
              <w:t>общества и к</w:t>
            </w:r>
            <w:r>
              <w:rPr>
                <w:spacing w:val="40"/>
                <w:sz w:val="24"/>
              </w:rPr>
              <w:t xml:space="preserve"> </w:t>
            </w:r>
            <w:r>
              <w:rPr>
                <w:sz w:val="24"/>
              </w:rPr>
              <w:t>социальной реальности в целом).</w:t>
            </w:r>
          </w:p>
        </w:tc>
        <w:tc>
          <w:tcPr>
            <w:tcW w:w="3552" w:type="dxa"/>
            <w:tcBorders>
              <w:top w:val="single" w:sz="2" w:space="0" w:color="000000"/>
              <w:left w:val="single" w:sz="2" w:space="0" w:color="000000"/>
              <w:right w:val="single" w:sz="2" w:space="0" w:color="000000"/>
            </w:tcBorders>
          </w:tcPr>
          <w:p w:rsidR="00647E4A" w:rsidRDefault="00647E4A" w:rsidP="001419BD">
            <w:pPr>
              <w:pStyle w:val="TableParagraph"/>
              <w:tabs>
                <w:tab w:val="left" w:pos="1445"/>
                <w:tab w:val="left" w:pos="2165"/>
                <w:tab w:val="left" w:pos="2885"/>
              </w:tabs>
              <w:ind w:left="5"/>
              <w:rPr>
                <w:sz w:val="24"/>
              </w:rPr>
            </w:pPr>
            <w:r>
              <w:rPr>
                <w:sz w:val="24"/>
              </w:rPr>
              <w:t>Результаты</w:t>
            </w:r>
            <w:r>
              <w:rPr>
                <w:spacing w:val="80"/>
                <w:sz w:val="24"/>
              </w:rPr>
              <w:t xml:space="preserve"> </w:t>
            </w:r>
            <w:r>
              <w:rPr>
                <w:sz w:val="24"/>
              </w:rPr>
              <w:t>третьего уровня (приобретение</w:t>
            </w:r>
            <w:r>
              <w:rPr>
                <w:spacing w:val="-15"/>
                <w:sz w:val="24"/>
              </w:rPr>
              <w:t xml:space="preserve"> </w:t>
            </w:r>
            <w:r>
              <w:rPr>
                <w:sz w:val="24"/>
              </w:rPr>
              <w:t>школьником</w:t>
            </w:r>
            <w:r>
              <w:rPr>
                <w:spacing w:val="-15"/>
                <w:sz w:val="24"/>
              </w:rPr>
              <w:t xml:space="preserve"> </w:t>
            </w:r>
            <w:r>
              <w:rPr>
                <w:sz w:val="24"/>
              </w:rPr>
              <w:t xml:space="preserve">опыта </w:t>
            </w:r>
            <w:r>
              <w:rPr>
                <w:spacing w:val="-2"/>
                <w:sz w:val="24"/>
              </w:rPr>
              <w:t>самостоятельного</w:t>
            </w:r>
            <w:r>
              <w:rPr>
                <w:sz w:val="24"/>
              </w:rPr>
              <w:tab/>
            </w:r>
            <w:r>
              <w:rPr>
                <w:spacing w:val="-2"/>
                <w:sz w:val="24"/>
              </w:rPr>
              <w:t>социального действия):</w:t>
            </w:r>
            <w:r>
              <w:rPr>
                <w:sz w:val="24"/>
              </w:rPr>
              <w:tab/>
            </w:r>
            <w:r>
              <w:rPr>
                <w:spacing w:val="-2"/>
                <w:sz w:val="24"/>
              </w:rPr>
              <w:t>школьник</w:t>
            </w:r>
            <w:r>
              <w:rPr>
                <w:sz w:val="24"/>
              </w:rPr>
              <w:tab/>
            </w:r>
            <w:r>
              <w:rPr>
                <w:spacing w:val="-4"/>
                <w:sz w:val="24"/>
              </w:rPr>
              <w:t xml:space="preserve">может </w:t>
            </w:r>
            <w:r>
              <w:rPr>
                <w:sz w:val="24"/>
              </w:rPr>
              <w:t xml:space="preserve">приобрести опыт </w:t>
            </w:r>
            <w:r>
              <w:rPr>
                <w:spacing w:val="-2"/>
                <w:sz w:val="24"/>
              </w:rPr>
              <w:t>исследовательской</w:t>
            </w:r>
          </w:p>
          <w:p w:rsidR="00647E4A" w:rsidRDefault="00647E4A" w:rsidP="001419BD">
            <w:pPr>
              <w:pStyle w:val="TableParagraph"/>
              <w:tabs>
                <w:tab w:val="left" w:pos="2885"/>
              </w:tabs>
              <w:ind w:left="5" w:right="229"/>
              <w:rPr>
                <w:sz w:val="24"/>
              </w:rPr>
            </w:pPr>
            <w:r>
              <w:rPr>
                <w:sz w:val="24"/>
              </w:rPr>
              <w:t>деятельности;</w:t>
            </w:r>
            <w:r>
              <w:rPr>
                <w:spacing w:val="-2"/>
                <w:sz w:val="24"/>
              </w:rPr>
              <w:t xml:space="preserve"> </w:t>
            </w:r>
            <w:r>
              <w:rPr>
                <w:sz w:val="24"/>
              </w:rPr>
              <w:t>опыт</w:t>
            </w:r>
            <w:r>
              <w:rPr>
                <w:spacing w:val="-2"/>
                <w:sz w:val="24"/>
              </w:rPr>
              <w:t xml:space="preserve"> </w:t>
            </w:r>
            <w:r>
              <w:rPr>
                <w:sz w:val="24"/>
              </w:rPr>
              <w:t xml:space="preserve">публичного выступления; опыт </w:t>
            </w:r>
            <w:r>
              <w:rPr>
                <w:spacing w:val="-2"/>
                <w:sz w:val="24"/>
              </w:rPr>
              <w:t xml:space="preserve">самообслуживания, </w:t>
            </w:r>
            <w:r>
              <w:rPr>
                <w:sz w:val="24"/>
              </w:rPr>
              <w:t>самоорганизации</w:t>
            </w:r>
            <w:r>
              <w:rPr>
                <w:spacing w:val="-15"/>
                <w:sz w:val="24"/>
              </w:rPr>
              <w:t xml:space="preserve"> </w:t>
            </w:r>
            <w:r>
              <w:rPr>
                <w:sz w:val="24"/>
              </w:rPr>
              <w:t>и</w:t>
            </w:r>
            <w:r>
              <w:rPr>
                <w:spacing w:val="-15"/>
                <w:sz w:val="24"/>
              </w:rPr>
              <w:t xml:space="preserve"> </w:t>
            </w:r>
            <w:r>
              <w:rPr>
                <w:sz w:val="24"/>
              </w:rPr>
              <w:t>организации совместной деятельности</w:t>
            </w:r>
            <w:r>
              <w:rPr>
                <w:sz w:val="24"/>
              </w:rPr>
              <w:tab/>
            </w:r>
            <w:r>
              <w:rPr>
                <w:spacing w:val="-10"/>
                <w:sz w:val="24"/>
              </w:rPr>
              <w:t xml:space="preserve">с </w:t>
            </w:r>
            <w:r>
              <w:rPr>
                <w:sz w:val="24"/>
              </w:rPr>
              <w:t>другими детьми.</w:t>
            </w:r>
          </w:p>
        </w:tc>
      </w:tr>
    </w:tbl>
    <w:p w:rsidR="00647E4A" w:rsidRDefault="00647E4A" w:rsidP="00647E4A">
      <w:pPr>
        <w:pStyle w:val="a0"/>
        <w:spacing w:before="44"/>
        <w:rPr>
          <w:b/>
        </w:rPr>
      </w:pPr>
    </w:p>
    <w:p w:rsidR="00647E4A" w:rsidRDefault="00647E4A" w:rsidP="00647E4A">
      <w:pPr>
        <w:pStyle w:val="1"/>
        <w:spacing w:line="322" w:lineRule="exact"/>
        <w:ind w:left="435" w:right="722"/>
      </w:pPr>
      <w:r>
        <w:t>Личностными</w:t>
      </w:r>
      <w:r>
        <w:rPr>
          <w:spacing w:val="-11"/>
        </w:rPr>
        <w:t xml:space="preserve"> </w:t>
      </w:r>
      <w:r>
        <w:t>результатами</w:t>
      </w:r>
      <w:r>
        <w:rPr>
          <w:spacing w:val="-10"/>
        </w:rPr>
        <w:t xml:space="preserve"> </w:t>
      </w:r>
      <w:r>
        <w:t>изучения</w:t>
      </w:r>
      <w:r>
        <w:rPr>
          <w:spacing w:val="-11"/>
        </w:rPr>
        <w:t xml:space="preserve"> </w:t>
      </w:r>
      <w:r>
        <w:rPr>
          <w:spacing w:val="-2"/>
        </w:rPr>
        <w:t>курса</w:t>
      </w:r>
    </w:p>
    <w:p w:rsidR="00647E4A" w:rsidRDefault="00647E4A" w:rsidP="00647E4A">
      <w:pPr>
        <w:spacing w:line="320" w:lineRule="exact"/>
        <w:ind w:left="435" w:right="724"/>
        <w:jc w:val="center"/>
        <w:rPr>
          <w:b/>
          <w:sz w:val="28"/>
        </w:rPr>
      </w:pPr>
      <w:r>
        <w:rPr>
          <w:b/>
          <w:sz w:val="28"/>
        </w:rPr>
        <w:t>«Финансовая</w:t>
      </w:r>
      <w:r>
        <w:rPr>
          <w:b/>
          <w:spacing w:val="-12"/>
          <w:sz w:val="28"/>
        </w:rPr>
        <w:t xml:space="preserve"> </w:t>
      </w:r>
      <w:r>
        <w:rPr>
          <w:b/>
          <w:sz w:val="28"/>
        </w:rPr>
        <w:t>грамотность»</w:t>
      </w:r>
      <w:r>
        <w:rPr>
          <w:b/>
          <w:spacing w:val="-8"/>
          <w:sz w:val="28"/>
        </w:rPr>
        <w:t xml:space="preserve"> </w:t>
      </w:r>
      <w:r>
        <w:rPr>
          <w:b/>
          <w:spacing w:val="-2"/>
          <w:sz w:val="28"/>
        </w:rPr>
        <w:t>являются:</w:t>
      </w:r>
    </w:p>
    <w:p w:rsidR="00647E4A" w:rsidRDefault="00647E4A" w:rsidP="00036FAC">
      <w:pPr>
        <w:pStyle w:val="a7"/>
        <w:numPr>
          <w:ilvl w:val="0"/>
          <w:numId w:val="167"/>
        </w:numPr>
        <w:tabs>
          <w:tab w:val="left" w:pos="861"/>
        </w:tabs>
        <w:spacing w:line="340" w:lineRule="exact"/>
        <w:rPr>
          <w:sz w:val="28"/>
        </w:rPr>
      </w:pPr>
      <w:r>
        <w:rPr>
          <w:sz w:val="28"/>
        </w:rPr>
        <w:t>осознание</w:t>
      </w:r>
      <w:r>
        <w:rPr>
          <w:spacing w:val="-6"/>
          <w:sz w:val="28"/>
        </w:rPr>
        <w:t xml:space="preserve"> </w:t>
      </w:r>
      <w:r>
        <w:rPr>
          <w:sz w:val="28"/>
        </w:rPr>
        <w:t>себя</w:t>
      </w:r>
      <w:r>
        <w:rPr>
          <w:spacing w:val="-3"/>
          <w:sz w:val="28"/>
        </w:rPr>
        <w:t xml:space="preserve"> </w:t>
      </w:r>
      <w:r>
        <w:rPr>
          <w:sz w:val="28"/>
        </w:rPr>
        <w:t>как</w:t>
      </w:r>
      <w:r>
        <w:rPr>
          <w:spacing w:val="-4"/>
          <w:sz w:val="28"/>
        </w:rPr>
        <w:t xml:space="preserve"> </w:t>
      </w:r>
      <w:r>
        <w:rPr>
          <w:sz w:val="28"/>
        </w:rPr>
        <w:t>члена</w:t>
      </w:r>
      <w:r>
        <w:rPr>
          <w:spacing w:val="-3"/>
          <w:sz w:val="28"/>
        </w:rPr>
        <w:t xml:space="preserve"> </w:t>
      </w:r>
      <w:r>
        <w:rPr>
          <w:sz w:val="28"/>
        </w:rPr>
        <w:t>семьи,</w:t>
      </w:r>
      <w:r>
        <w:rPr>
          <w:spacing w:val="-4"/>
          <w:sz w:val="28"/>
        </w:rPr>
        <w:t xml:space="preserve"> </w:t>
      </w:r>
      <w:r>
        <w:rPr>
          <w:sz w:val="28"/>
        </w:rPr>
        <w:t>общества</w:t>
      </w:r>
      <w:r>
        <w:rPr>
          <w:spacing w:val="-3"/>
          <w:sz w:val="28"/>
        </w:rPr>
        <w:t xml:space="preserve"> </w:t>
      </w:r>
      <w:r>
        <w:rPr>
          <w:sz w:val="28"/>
        </w:rPr>
        <w:t>и</w:t>
      </w:r>
      <w:r>
        <w:rPr>
          <w:spacing w:val="-3"/>
          <w:sz w:val="28"/>
        </w:rPr>
        <w:t xml:space="preserve"> </w:t>
      </w:r>
      <w:r>
        <w:rPr>
          <w:spacing w:val="-2"/>
          <w:sz w:val="28"/>
        </w:rPr>
        <w:t>государства;</w:t>
      </w:r>
    </w:p>
    <w:p w:rsidR="00647E4A" w:rsidRDefault="00647E4A" w:rsidP="00036FAC">
      <w:pPr>
        <w:pStyle w:val="a7"/>
        <w:numPr>
          <w:ilvl w:val="0"/>
          <w:numId w:val="167"/>
        </w:numPr>
        <w:tabs>
          <w:tab w:val="left" w:pos="861"/>
          <w:tab w:val="left" w:pos="2403"/>
          <w:tab w:val="left" w:pos="4189"/>
          <w:tab w:val="left" w:pos="5685"/>
          <w:tab w:val="left" w:pos="7239"/>
          <w:tab w:val="left" w:pos="7683"/>
          <w:tab w:val="left" w:pos="8592"/>
        </w:tabs>
        <w:spacing w:line="240" w:lineRule="auto"/>
        <w:ind w:right="430"/>
        <w:rPr>
          <w:sz w:val="28"/>
        </w:rPr>
      </w:pPr>
      <w:r>
        <w:rPr>
          <w:spacing w:val="-2"/>
          <w:sz w:val="28"/>
        </w:rPr>
        <w:t>овладение</w:t>
      </w:r>
      <w:r>
        <w:rPr>
          <w:sz w:val="28"/>
        </w:rPr>
        <w:tab/>
      </w:r>
      <w:r>
        <w:rPr>
          <w:spacing w:val="-2"/>
          <w:sz w:val="28"/>
        </w:rPr>
        <w:t>начальными</w:t>
      </w:r>
      <w:r>
        <w:rPr>
          <w:sz w:val="28"/>
        </w:rPr>
        <w:tab/>
      </w:r>
      <w:r>
        <w:rPr>
          <w:spacing w:val="-2"/>
          <w:sz w:val="28"/>
        </w:rPr>
        <w:t>навыками</w:t>
      </w:r>
      <w:r>
        <w:rPr>
          <w:sz w:val="28"/>
        </w:rPr>
        <w:tab/>
      </w:r>
      <w:r>
        <w:rPr>
          <w:spacing w:val="-2"/>
          <w:sz w:val="28"/>
        </w:rPr>
        <w:t>адаптации</w:t>
      </w:r>
      <w:r>
        <w:rPr>
          <w:sz w:val="28"/>
        </w:rPr>
        <w:tab/>
      </w:r>
      <w:r>
        <w:rPr>
          <w:spacing w:val="-10"/>
          <w:sz w:val="28"/>
        </w:rPr>
        <w:t>в</w:t>
      </w:r>
      <w:r>
        <w:rPr>
          <w:sz w:val="28"/>
        </w:rPr>
        <w:tab/>
      </w:r>
      <w:r>
        <w:rPr>
          <w:spacing w:val="-4"/>
          <w:sz w:val="28"/>
        </w:rPr>
        <w:t>мире</w:t>
      </w:r>
      <w:r>
        <w:rPr>
          <w:sz w:val="28"/>
        </w:rPr>
        <w:tab/>
      </w:r>
      <w:r>
        <w:rPr>
          <w:spacing w:val="-2"/>
          <w:sz w:val="28"/>
        </w:rPr>
        <w:t>финансовых отношений;</w:t>
      </w:r>
    </w:p>
    <w:p w:rsidR="00647E4A" w:rsidRDefault="00647E4A" w:rsidP="00036FAC">
      <w:pPr>
        <w:pStyle w:val="a7"/>
        <w:numPr>
          <w:ilvl w:val="0"/>
          <w:numId w:val="167"/>
        </w:numPr>
        <w:tabs>
          <w:tab w:val="left" w:pos="861"/>
          <w:tab w:val="left" w:pos="2154"/>
          <w:tab w:val="left" w:pos="4672"/>
          <w:tab w:val="left" w:pos="5060"/>
          <w:tab w:val="left" w:pos="6510"/>
          <w:tab w:val="left" w:pos="7625"/>
          <w:tab w:val="left" w:pos="9845"/>
        </w:tabs>
        <w:spacing w:line="240" w:lineRule="auto"/>
        <w:ind w:right="420"/>
        <w:rPr>
          <w:sz w:val="28"/>
        </w:rPr>
      </w:pPr>
      <w:r>
        <w:rPr>
          <w:spacing w:val="-2"/>
          <w:sz w:val="28"/>
        </w:rPr>
        <w:t>развитие</w:t>
      </w:r>
      <w:r>
        <w:rPr>
          <w:sz w:val="28"/>
        </w:rPr>
        <w:tab/>
      </w:r>
      <w:r>
        <w:rPr>
          <w:spacing w:val="-2"/>
          <w:sz w:val="28"/>
        </w:rPr>
        <w:t>самостоятельности</w:t>
      </w:r>
      <w:r>
        <w:rPr>
          <w:sz w:val="28"/>
        </w:rPr>
        <w:tab/>
      </w:r>
      <w:r>
        <w:rPr>
          <w:spacing w:val="-10"/>
          <w:sz w:val="28"/>
        </w:rPr>
        <w:t>и</w:t>
      </w:r>
      <w:r>
        <w:rPr>
          <w:sz w:val="28"/>
        </w:rPr>
        <w:tab/>
      </w:r>
      <w:r>
        <w:rPr>
          <w:spacing w:val="-2"/>
          <w:sz w:val="28"/>
        </w:rPr>
        <w:t>осознание</w:t>
      </w:r>
      <w:r>
        <w:rPr>
          <w:sz w:val="28"/>
        </w:rPr>
        <w:tab/>
      </w:r>
      <w:r>
        <w:rPr>
          <w:spacing w:val="-2"/>
          <w:sz w:val="28"/>
        </w:rPr>
        <w:t>личной</w:t>
      </w:r>
      <w:r>
        <w:rPr>
          <w:sz w:val="28"/>
        </w:rPr>
        <w:tab/>
      </w:r>
      <w:r>
        <w:rPr>
          <w:spacing w:val="-2"/>
          <w:sz w:val="28"/>
        </w:rPr>
        <w:t>ответственности</w:t>
      </w:r>
      <w:r>
        <w:rPr>
          <w:sz w:val="28"/>
        </w:rPr>
        <w:tab/>
      </w:r>
      <w:r>
        <w:rPr>
          <w:spacing w:val="-6"/>
          <w:sz w:val="28"/>
        </w:rPr>
        <w:t xml:space="preserve">за </w:t>
      </w:r>
      <w:r>
        <w:rPr>
          <w:spacing w:val="-2"/>
          <w:sz w:val="28"/>
        </w:rPr>
        <w:t>своипоступки;</w:t>
      </w:r>
    </w:p>
    <w:p w:rsidR="00647E4A" w:rsidRDefault="00647E4A" w:rsidP="00036FAC">
      <w:pPr>
        <w:pStyle w:val="a7"/>
        <w:numPr>
          <w:ilvl w:val="0"/>
          <w:numId w:val="167"/>
        </w:numPr>
        <w:tabs>
          <w:tab w:val="left" w:pos="861"/>
        </w:tabs>
        <w:spacing w:line="240" w:lineRule="auto"/>
        <w:ind w:right="432"/>
        <w:rPr>
          <w:sz w:val="28"/>
        </w:rPr>
      </w:pPr>
      <w:r>
        <w:rPr>
          <w:sz w:val="28"/>
        </w:rPr>
        <w:t>развитие</w:t>
      </w:r>
      <w:r>
        <w:rPr>
          <w:spacing w:val="40"/>
          <w:sz w:val="28"/>
        </w:rPr>
        <w:t xml:space="preserve"> </w:t>
      </w:r>
      <w:r>
        <w:rPr>
          <w:sz w:val="28"/>
        </w:rPr>
        <w:t>навыков</w:t>
      </w:r>
      <w:r>
        <w:rPr>
          <w:spacing w:val="40"/>
          <w:sz w:val="28"/>
        </w:rPr>
        <w:t xml:space="preserve"> </w:t>
      </w:r>
      <w:r>
        <w:rPr>
          <w:sz w:val="28"/>
        </w:rPr>
        <w:t>сотрудничества</w:t>
      </w:r>
      <w:r>
        <w:rPr>
          <w:spacing w:val="40"/>
          <w:sz w:val="28"/>
        </w:rPr>
        <w:t xml:space="preserve"> </w:t>
      </w:r>
      <w:r>
        <w:rPr>
          <w:sz w:val="28"/>
        </w:rPr>
        <w:t>со</w:t>
      </w:r>
      <w:r>
        <w:rPr>
          <w:spacing w:val="40"/>
          <w:sz w:val="28"/>
        </w:rPr>
        <w:t xml:space="preserve"> </w:t>
      </w:r>
      <w:r>
        <w:rPr>
          <w:sz w:val="28"/>
        </w:rPr>
        <w:t>взрослыми</w:t>
      </w:r>
      <w:r>
        <w:rPr>
          <w:spacing w:val="40"/>
          <w:sz w:val="28"/>
        </w:rPr>
        <w:t xml:space="preserve"> </w:t>
      </w:r>
      <w:r>
        <w:rPr>
          <w:sz w:val="28"/>
        </w:rPr>
        <w:t>и</w:t>
      </w:r>
      <w:r>
        <w:rPr>
          <w:spacing w:val="40"/>
          <w:sz w:val="28"/>
        </w:rPr>
        <w:t xml:space="preserve"> </w:t>
      </w:r>
      <w:r>
        <w:rPr>
          <w:sz w:val="28"/>
        </w:rPr>
        <w:t>сверстниками</w:t>
      </w:r>
      <w:r>
        <w:rPr>
          <w:spacing w:val="40"/>
          <w:sz w:val="28"/>
        </w:rPr>
        <w:t xml:space="preserve"> </w:t>
      </w:r>
      <w:r>
        <w:rPr>
          <w:sz w:val="28"/>
        </w:rPr>
        <w:t>в</w:t>
      </w:r>
      <w:r>
        <w:rPr>
          <w:spacing w:val="40"/>
          <w:sz w:val="28"/>
        </w:rPr>
        <w:t xml:space="preserve"> </w:t>
      </w:r>
      <w:r>
        <w:rPr>
          <w:sz w:val="28"/>
        </w:rPr>
        <w:t>разных игровых и реальных экономических ситуациях.</w:t>
      </w:r>
    </w:p>
    <w:p w:rsidR="00647E4A" w:rsidRDefault="00647E4A" w:rsidP="00647E4A">
      <w:pPr>
        <w:pStyle w:val="a0"/>
        <w:tabs>
          <w:tab w:val="left" w:pos="2625"/>
          <w:tab w:val="left" w:pos="4448"/>
          <w:tab w:val="left" w:pos="5760"/>
          <w:tab w:val="left" w:pos="6644"/>
          <w:tab w:val="left" w:pos="8456"/>
        </w:tabs>
        <w:spacing w:before="319" w:line="242" w:lineRule="auto"/>
        <w:ind w:left="140" w:right="425"/>
      </w:pPr>
      <w:r>
        <w:rPr>
          <w:spacing w:val="-2"/>
        </w:rPr>
        <w:t>Метапредметными</w:t>
      </w:r>
      <w:r>
        <w:tab/>
      </w:r>
      <w:r>
        <w:rPr>
          <w:spacing w:val="-2"/>
        </w:rPr>
        <w:t>результатами</w:t>
      </w:r>
      <w:r>
        <w:tab/>
      </w:r>
      <w:r>
        <w:rPr>
          <w:spacing w:val="-2"/>
        </w:rPr>
        <w:t>изучения</w:t>
      </w:r>
      <w:r>
        <w:tab/>
      </w:r>
      <w:r>
        <w:rPr>
          <w:spacing w:val="-2"/>
        </w:rPr>
        <w:t>курса</w:t>
      </w:r>
      <w:r>
        <w:tab/>
      </w:r>
      <w:r>
        <w:rPr>
          <w:spacing w:val="-2"/>
        </w:rPr>
        <w:t>«Финансовая</w:t>
      </w:r>
      <w:r>
        <w:tab/>
      </w:r>
      <w:r>
        <w:rPr>
          <w:spacing w:val="-2"/>
        </w:rPr>
        <w:t>грамотность» являются:</w:t>
      </w:r>
    </w:p>
    <w:p w:rsidR="00647E4A" w:rsidRDefault="00647E4A" w:rsidP="00647E4A">
      <w:pPr>
        <w:pStyle w:val="a0"/>
        <w:spacing w:line="317" w:lineRule="exact"/>
        <w:ind w:left="140"/>
      </w:pPr>
      <w:r>
        <w:rPr>
          <w:spacing w:val="-2"/>
        </w:rPr>
        <w:t>познавательные:</w:t>
      </w:r>
    </w:p>
    <w:p w:rsidR="00647E4A" w:rsidRDefault="00647E4A" w:rsidP="00036FAC">
      <w:pPr>
        <w:pStyle w:val="a7"/>
        <w:numPr>
          <w:ilvl w:val="0"/>
          <w:numId w:val="167"/>
        </w:numPr>
        <w:tabs>
          <w:tab w:val="left" w:pos="860"/>
        </w:tabs>
        <w:spacing w:line="341" w:lineRule="exact"/>
        <w:ind w:left="860" w:hanging="359"/>
        <w:jc w:val="both"/>
        <w:rPr>
          <w:sz w:val="28"/>
        </w:rPr>
      </w:pPr>
      <w:r>
        <w:rPr>
          <w:sz w:val="28"/>
        </w:rPr>
        <w:t>освоение</w:t>
      </w:r>
      <w:r>
        <w:rPr>
          <w:spacing w:val="-8"/>
          <w:sz w:val="28"/>
        </w:rPr>
        <w:t xml:space="preserve"> </w:t>
      </w:r>
      <w:r>
        <w:rPr>
          <w:sz w:val="28"/>
        </w:rPr>
        <w:t>способов</w:t>
      </w:r>
      <w:r>
        <w:rPr>
          <w:spacing w:val="-10"/>
          <w:sz w:val="28"/>
        </w:rPr>
        <w:t xml:space="preserve"> </w:t>
      </w:r>
      <w:r>
        <w:rPr>
          <w:sz w:val="28"/>
        </w:rPr>
        <w:t>решения</w:t>
      </w:r>
      <w:r>
        <w:rPr>
          <w:spacing w:val="-6"/>
          <w:sz w:val="28"/>
        </w:rPr>
        <w:t xml:space="preserve"> </w:t>
      </w:r>
      <w:r>
        <w:rPr>
          <w:sz w:val="28"/>
        </w:rPr>
        <w:t>проблем</w:t>
      </w:r>
      <w:r>
        <w:rPr>
          <w:spacing w:val="-5"/>
          <w:sz w:val="28"/>
        </w:rPr>
        <w:t xml:space="preserve"> </w:t>
      </w:r>
      <w:r>
        <w:rPr>
          <w:sz w:val="28"/>
        </w:rPr>
        <w:t>творческого</w:t>
      </w:r>
      <w:r>
        <w:rPr>
          <w:spacing w:val="-5"/>
          <w:sz w:val="28"/>
        </w:rPr>
        <w:t xml:space="preserve"> </w:t>
      </w:r>
      <w:r>
        <w:rPr>
          <w:sz w:val="28"/>
        </w:rPr>
        <w:t>и</w:t>
      </w:r>
      <w:r>
        <w:rPr>
          <w:spacing w:val="-9"/>
          <w:sz w:val="28"/>
        </w:rPr>
        <w:t xml:space="preserve"> </w:t>
      </w:r>
      <w:r>
        <w:rPr>
          <w:sz w:val="28"/>
        </w:rPr>
        <w:t>поискового</w:t>
      </w:r>
      <w:r>
        <w:rPr>
          <w:spacing w:val="-7"/>
          <w:sz w:val="28"/>
        </w:rPr>
        <w:t xml:space="preserve"> </w:t>
      </w:r>
      <w:r>
        <w:rPr>
          <w:spacing w:val="-2"/>
          <w:sz w:val="28"/>
        </w:rPr>
        <w:t>характера;</w:t>
      </w:r>
    </w:p>
    <w:p w:rsidR="00647E4A" w:rsidRDefault="00647E4A" w:rsidP="00036FAC">
      <w:pPr>
        <w:pStyle w:val="a7"/>
        <w:numPr>
          <w:ilvl w:val="0"/>
          <w:numId w:val="167"/>
        </w:numPr>
        <w:tabs>
          <w:tab w:val="left" w:pos="861"/>
        </w:tabs>
        <w:spacing w:line="240" w:lineRule="auto"/>
        <w:ind w:right="430"/>
        <w:jc w:val="both"/>
        <w:rPr>
          <w:sz w:val="28"/>
        </w:rPr>
      </w:pPr>
      <w:r>
        <w:rPr>
          <w:sz w:val="28"/>
        </w:rPr>
        <w:t>использование различных способов поиска, сбора, обработки, анализа и представления информации;</w:t>
      </w:r>
    </w:p>
    <w:p w:rsidR="00647E4A" w:rsidRDefault="00647E4A" w:rsidP="00036FAC">
      <w:pPr>
        <w:pStyle w:val="a7"/>
        <w:numPr>
          <w:ilvl w:val="0"/>
          <w:numId w:val="167"/>
        </w:numPr>
        <w:tabs>
          <w:tab w:val="left" w:pos="861"/>
        </w:tabs>
        <w:spacing w:line="240" w:lineRule="auto"/>
        <w:ind w:right="421"/>
        <w:jc w:val="both"/>
        <w:rPr>
          <w:sz w:val="28"/>
        </w:rPr>
      </w:pPr>
      <w:r>
        <w:rPr>
          <w:sz w:val="28"/>
        </w:rPr>
        <w:t>овладение логическими действиями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647E4A" w:rsidRDefault="00647E4A" w:rsidP="00036FAC">
      <w:pPr>
        <w:pStyle w:val="a7"/>
        <w:numPr>
          <w:ilvl w:val="0"/>
          <w:numId w:val="167"/>
        </w:numPr>
        <w:tabs>
          <w:tab w:val="left" w:pos="861"/>
        </w:tabs>
        <w:spacing w:line="240" w:lineRule="auto"/>
        <w:ind w:right="433"/>
        <w:jc w:val="both"/>
        <w:rPr>
          <w:sz w:val="28"/>
        </w:rPr>
      </w:pPr>
      <w:r>
        <w:rPr>
          <w:sz w:val="28"/>
        </w:rPr>
        <w:t xml:space="preserve">овладение базовыми предметными и межпредметными понятиями; </w:t>
      </w:r>
      <w:r>
        <w:rPr>
          <w:spacing w:val="-2"/>
          <w:sz w:val="28"/>
        </w:rPr>
        <w:t>регулятивные:</w:t>
      </w:r>
    </w:p>
    <w:p w:rsidR="00647E4A" w:rsidRDefault="00647E4A" w:rsidP="00036FAC">
      <w:pPr>
        <w:pStyle w:val="a7"/>
        <w:numPr>
          <w:ilvl w:val="0"/>
          <w:numId w:val="167"/>
        </w:numPr>
        <w:tabs>
          <w:tab w:val="left" w:pos="861"/>
        </w:tabs>
        <w:spacing w:line="342" w:lineRule="exact"/>
        <w:rPr>
          <w:sz w:val="28"/>
        </w:rPr>
      </w:pPr>
      <w:r>
        <w:rPr>
          <w:sz w:val="28"/>
        </w:rPr>
        <w:t>понимание</w:t>
      </w:r>
      <w:r>
        <w:rPr>
          <w:spacing w:val="-7"/>
          <w:sz w:val="28"/>
        </w:rPr>
        <w:t xml:space="preserve"> </w:t>
      </w:r>
      <w:r>
        <w:rPr>
          <w:sz w:val="28"/>
        </w:rPr>
        <w:t>цели</w:t>
      </w:r>
      <w:r>
        <w:rPr>
          <w:spacing w:val="-6"/>
          <w:sz w:val="28"/>
        </w:rPr>
        <w:t xml:space="preserve"> </w:t>
      </w:r>
      <w:r>
        <w:rPr>
          <w:sz w:val="28"/>
        </w:rPr>
        <w:t>своих</w:t>
      </w:r>
      <w:r>
        <w:rPr>
          <w:spacing w:val="-8"/>
          <w:sz w:val="28"/>
        </w:rPr>
        <w:t xml:space="preserve"> </w:t>
      </w:r>
      <w:r>
        <w:rPr>
          <w:spacing w:val="-2"/>
          <w:sz w:val="28"/>
        </w:rPr>
        <w:t>действий;</w:t>
      </w:r>
    </w:p>
    <w:p w:rsidR="00647E4A" w:rsidRDefault="00647E4A" w:rsidP="00036FAC">
      <w:pPr>
        <w:pStyle w:val="a7"/>
        <w:numPr>
          <w:ilvl w:val="0"/>
          <w:numId w:val="167"/>
        </w:numPr>
        <w:tabs>
          <w:tab w:val="left" w:pos="861"/>
        </w:tabs>
        <w:spacing w:line="342" w:lineRule="exact"/>
        <w:rPr>
          <w:sz w:val="28"/>
        </w:rPr>
      </w:pPr>
      <w:r>
        <w:rPr>
          <w:sz w:val="28"/>
        </w:rPr>
        <w:t>составление</w:t>
      </w:r>
      <w:r>
        <w:rPr>
          <w:spacing w:val="-7"/>
          <w:sz w:val="28"/>
        </w:rPr>
        <w:t xml:space="preserve"> </w:t>
      </w:r>
      <w:r>
        <w:rPr>
          <w:sz w:val="28"/>
        </w:rPr>
        <w:t>простых</w:t>
      </w:r>
      <w:r>
        <w:rPr>
          <w:spacing w:val="-4"/>
          <w:sz w:val="28"/>
        </w:rPr>
        <w:t xml:space="preserve"> </w:t>
      </w:r>
      <w:r>
        <w:rPr>
          <w:sz w:val="28"/>
        </w:rPr>
        <w:t>планов</w:t>
      </w:r>
      <w:r>
        <w:rPr>
          <w:spacing w:val="-6"/>
          <w:sz w:val="28"/>
        </w:rPr>
        <w:t xml:space="preserve"> </w:t>
      </w:r>
      <w:r>
        <w:rPr>
          <w:sz w:val="28"/>
        </w:rPr>
        <w:t>с</w:t>
      </w:r>
      <w:r>
        <w:rPr>
          <w:spacing w:val="-8"/>
          <w:sz w:val="28"/>
        </w:rPr>
        <w:t xml:space="preserve"> </w:t>
      </w:r>
      <w:r>
        <w:rPr>
          <w:sz w:val="28"/>
        </w:rPr>
        <w:t>помощью</w:t>
      </w:r>
      <w:r>
        <w:rPr>
          <w:spacing w:val="-4"/>
          <w:sz w:val="28"/>
        </w:rPr>
        <w:t xml:space="preserve"> </w:t>
      </w:r>
      <w:r>
        <w:rPr>
          <w:spacing w:val="-2"/>
          <w:sz w:val="28"/>
        </w:rPr>
        <w:t>учителя;</w:t>
      </w:r>
    </w:p>
    <w:p w:rsidR="00647E4A" w:rsidRDefault="00647E4A" w:rsidP="00036FAC">
      <w:pPr>
        <w:pStyle w:val="a7"/>
        <w:numPr>
          <w:ilvl w:val="0"/>
          <w:numId w:val="167"/>
        </w:numPr>
        <w:tabs>
          <w:tab w:val="left" w:pos="861"/>
        </w:tabs>
        <w:spacing w:line="342" w:lineRule="exact"/>
        <w:rPr>
          <w:sz w:val="28"/>
        </w:rPr>
      </w:pPr>
      <w:r>
        <w:rPr>
          <w:sz w:val="28"/>
        </w:rPr>
        <w:t>проявление</w:t>
      </w:r>
      <w:r>
        <w:rPr>
          <w:spacing w:val="-12"/>
          <w:sz w:val="28"/>
        </w:rPr>
        <w:t xml:space="preserve"> </w:t>
      </w:r>
      <w:r>
        <w:rPr>
          <w:sz w:val="28"/>
        </w:rPr>
        <w:t>познавательной</w:t>
      </w:r>
      <w:r>
        <w:rPr>
          <w:spacing w:val="-7"/>
          <w:sz w:val="28"/>
        </w:rPr>
        <w:t xml:space="preserve"> </w:t>
      </w:r>
      <w:r>
        <w:rPr>
          <w:sz w:val="28"/>
        </w:rPr>
        <w:t>и</w:t>
      </w:r>
      <w:r>
        <w:rPr>
          <w:spacing w:val="-7"/>
          <w:sz w:val="28"/>
        </w:rPr>
        <w:t xml:space="preserve"> </w:t>
      </w:r>
      <w:r>
        <w:rPr>
          <w:sz w:val="28"/>
        </w:rPr>
        <w:t>творческой</w:t>
      </w:r>
      <w:r>
        <w:rPr>
          <w:spacing w:val="-7"/>
          <w:sz w:val="28"/>
        </w:rPr>
        <w:t xml:space="preserve"> </w:t>
      </w:r>
      <w:r>
        <w:rPr>
          <w:spacing w:val="-2"/>
          <w:sz w:val="28"/>
        </w:rPr>
        <w:t>инициативы;</w:t>
      </w:r>
    </w:p>
    <w:p w:rsidR="00647E4A" w:rsidRDefault="00647E4A" w:rsidP="00036FAC">
      <w:pPr>
        <w:pStyle w:val="a7"/>
        <w:numPr>
          <w:ilvl w:val="0"/>
          <w:numId w:val="167"/>
        </w:numPr>
        <w:tabs>
          <w:tab w:val="left" w:pos="861"/>
        </w:tabs>
        <w:spacing w:line="342" w:lineRule="exact"/>
        <w:rPr>
          <w:sz w:val="28"/>
        </w:rPr>
      </w:pPr>
      <w:r>
        <w:rPr>
          <w:sz w:val="28"/>
        </w:rPr>
        <w:t>оценка</w:t>
      </w:r>
      <w:r>
        <w:rPr>
          <w:spacing w:val="-10"/>
          <w:sz w:val="28"/>
        </w:rPr>
        <w:t xml:space="preserve"> </w:t>
      </w:r>
      <w:r>
        <w:rPr>
          <w:sz w:val="28"/>
        </w:rPr>
        <w:t>правильности</w:t>
      </w:r>
      <w:r>
        <w:rPr>
          <w:spacing w:val="-9"/>
          <w:sz w:val="28"/>
        </w:rPr>
        <w:t xml:space="preserve"> </w:t>
      </w:r>
      <w:r>
        <w:rPr>
          <w:sz w:val="28"/>
        </w:rPr>
        <w:t>выполнения</w:t>
      </w:r>
      <w:r>
        <w:rPr>
          <w:spacing w:val="-12"/>
          <w:sz w:val="28"/>
        </w:rPr>
        <w:t xml:space="preserve"> </w:t>
      </w:r>
      <w:r>
        <w:rPr>
          <w:spacing w:val="-2"/>
          <w:sz w:val="28"/>
        </w:rPr>
        <w:t>действий;</w:t>
      </w:r>
    </w:p>
    <w:p w:rsidR="00647E4A" w:rsidRDefault="00647E4A" w:rsidP="00036FAC">
      <w:pPr>
        <w:pStyle w:val="a7"/>
        <w:numPr>
          <w:ilvl w:val="0"/>
          <w:numId w:val="167"/>
        </w:numPr>
        <w:tabs>
          <w:tab w:val="left" w:pos="861"/>
          <w:tab w:val="left" w:pos="2400"/>
          <w:tab w:val="left" w:pos="3976"/>
          <w:tab w:val="left" w:pos="5796"/>
          <w:tab w:val="left" w:pos="7383"/>
          <w:tab w:val="left" w:pos="8760"/>
        </w:tabs>
        <w:spacing w:line="240" w:lineRule="auto"/>
        <w:ind w:right="432"/>
        <w:rPr>
          <w:sz w:val="28"/>
        </w:rPr>
      </w:pPr>
      <w:r>
        <w:rPr>
          <w:spacing w:val="-2"/>
          <w:sz w:val="28"/>
        </w:rPr>
        <w:t>адекватное</w:t>
      </w:r>
      <w:r>
        <w:rPr>
          <w:sz w:val="28"/>
        </w:rPr>
        <w:tab/>
      </w:r>
      <w:r>
        <w:rPr>
          <w:spacing w:val="-2"/>
          <w:sz w:val="28"/>
        </w:rPr>
        <w:t>восприятие</w:t>
      </w:r>
      <w:r>
        <w:rPr>
          <w:sz w:val="28"/>
        </w:rPr>
        <w:tab/>
      </w:r>
      <w:r>
        <w:rPr>
          <w:spacing w:val="-2"/>
          <w:sz w:val="28"/>
        </w:rPr>
        <w:t>предложений</w:t>
      </w:r>
      <w:r>
        <w:rPr>
          <w:sz w:val="28"/>
        </w:rPr>
        <w:tab/>
      </w:r>
      <w:r>
        <w:rPr>
          <w:spacing w:val="-2"/>
          <w:sz w:val="28"/>
        </w:rPr>
        <w:t>товарищей,</w:t>
      </w:r>
      <w:r>
        <w:rPr>
          <w:sz w:val="28"/>
        </w:rPr>
        <w:tab/>
      </w:r>
      <w:r>
        <w:rPr>
          <w:spacing w:val="-2"/>
          <w:sz w:val="28"/>
        </w:rPr>
        <w:t>учителей,</w:t>
      </w:r>
      <w:r>
        <w:rPr>
          <w:sz w:val="28"/>
        </w:rPr>
        <w:tab/>
      </w:r>
      <w:r>
        <w:rPr>
          <w:spacing w:val="-2"/>
          <w:sz w:val="28"/>
        </w:rPr>
        <w:t>родителей; коммуникативные:</w:t>
      </w:r>
    </w:p>
    <w:p w:rsidR="00647E4A" w:rsidRDefault="00647E4A" w:rsidP="00036FAC">
      <w:pPr>
        <w:pStyle w:val="a7"/>
        <w:numPr>
          <w:ilvl w:val="0"/>
          <w:numId w:val="167"/>
        </w:numPr>
        <w:tabs>
          <w:tab w:val="left" w:pos="861"/>
        </w:tabs>
        <w:spacing w:line="341" w:lineRule="exact"/>
        <w:rPr>
          <w:sz w:val="28"/>
        </w:rPr>
      </w:pPr>
      <w:r>
        <w:rPr>
          <w:sz w:val="28"/>
        </w:rPr>
        <w:lastRenderedPageBreak/>
        <w:t>составление</w:t>
      </w:r>
      <w:r>
        <w:rPr>
          <w:spacing w:val="-6"/>
          <w:sz w:val="28"/>
        </w:rPr>
        <w:t xml:space="preserve"> </w:t>
      </w:r>
      <w:r>
        <w:rPr>
          <w:sz w:val="28"/>
        </w:rPr>
        <w:t>текстов</w:t>
      </w:r>
      <w:r>
        <w:rPr>
          <w:spacing w:val="-7"/>
          <w:sz w:val="28"/>
        </w:rPr>
        <w:t xml:space="preserve"> </w:t>
      </w:r>
      <w:r>
        <w:rPr>
          <w:sz w:val="28"/>
        </w:rPr>
        <w:t>в</w:t>
      </w:r>
      <w:r>
        <w:rPr>
          <w:spacing w:val="-3"/>
          <w:sz w:val="28"/>
        </w:rPr>
        <w:t xml:space="preserve"> </w:t>
      </w:r>
      <w:r>
        <w:rPr>
          <w:sz w:val="28"/>
        </w:rPr>
        <w:t>устной</w:t>
      </w:r>
      <w:r>
        <w:rPr>
          <w:spacing w:val="-7"/>
          <w:sz w:val="28"/>
        </w:rPr>
        <w:t xml:space="preserve"> </w:t>
      </w:r>
      <w:r>
        <w:rPr>
          <w:sz w:val="28"/>
        </w:rPr>
        <w:t>и</w:t>
      </w:r>
      <w:r>
        <w:rPr>
          <w:spacing w:val="-4"/>
          <w:sz w:val="28"/>
        </w:rPr>
        <w:t xml:space="preserve"> </w:t>
      </w:r>
      <w:r>
        <w:rPr>
          <w:sz w:val="28"/>
        </w:rPr>
        <w:t>письменной</w:t>
      </w:r>
      <w:r>
        <w:rPr>
          <w:spacing w:val="-3"/>
          <w:sz w:val="28"/>
        </w:rPr>
        <w:t xml:space="preserve"> </w:t>
      </w:r>
      <w:r>
        <w:rPr>
          <w:spacing w:val="-2"/>
          <w:sz w:val="28"/>
        </w:rPr>
        <w:t>формах;</w:t>
      </w:r>
    </w:p>
    <w:p w:rsidR="00647E4A" w:rsidRDefault="00647E4A" w:rsidP="00036FAC">
      <w:pPr>
        <w:pStyle w:val="a7"/>
        <w:numPr>
          <w:ilvl w:val="0"/>
          <w:numId w:val="167"/>
        </w:numPr>
        <w:tabs>
          <w:tab w:val="left" w:pos="861"/>
        </w:tabs>
        <w:spacing w:line="240" w:lineRule="auto"/>
        <w:rPr>
          <w:sz w:val="28"/>
        </w:rPr>
      </w:pPr>
      <w:r>
        <w:rPr>
          <w:sz w:val="28"/>
        </w:rPr>
        <w:t>умение</w:t>
      </w:r>
      <w:r>
        <w:rPr>
          <w:spacing w:val="-5"/>
          <w:sz w:val="28"/>
        </w:rPr>
        <w:t xml:space="preserve"> </w:t>
      </w:r>
      <w:r>
        <w:rPr>
          <w:sz w:val="28"/>
        </w:rPr>
        <w:t>слушать</w:t>
      </w:r>
      <w:r>
        <w:rPr>
          <w:spacing w:val="-5"/>
          <w:sz w:val="28"/>
        </w:rPr>
        <w:t xml:space="preserve"> </w:t>
      </w:r>
      <w:r>
        <w:rPr>
          <w:sz w:val="28"/>
        </w:rPr>
        <w:t>собеседника</w:t>
      </w:r>
      <w:r>
        <w:rPr>
          <w:spacing w:val="-4"/>
          <w:sz w:val="28"/>
        </w:rPr>
        <w:t xml:space="preserve"> </w:t>
      </w:r>
      <w:r>
        <w:rPr>
          <w:sz w:val="28"/>
        </w:rPr>
        <w:t>и</w:t>
      </w:r>
      <w:r>
        <w:rPr>
          <w:spacing w:val="-4"/>
          <w:sz w:val="28"/>
        </w:rPr>
        <w:t xml:space="preserve"> </w:t>
      </w:r>
      <w:r>
        <w:rPr>
          <w:sz w:val="28"/>
        </w:rPr>
        <w:t>вести</w:t>
      </w:r>
      <w:r>
        <w:rPr>
          <w:spacing w:val="-6"/>
          <w:sz w:val="28"/>
        </w:rPr>
        <w:t xml:space="preserve"> </w:t>
      </w:r>
      <w:r>
        <w:rPr>
          <w:spacing w:val="-2"/>
          <w:sz w:val="28"/>
        </w:rPr>
        <w:t>диалог;</w:t>
      </w:r>
    </w:p>
    <w:p w:rsidR="00647E4A" w:rsidRDefault="00647E4A" w:rsidP="00647E4A">
      <w:pPr>
        <w:pStyle w:val="a7"/>
        <w:rPr>
          <w:sz w:val="28"/>
        </w:rPr>
        <w:sectPr w:rsidR="00647E4A">
          <w:pgSz w:w="11930" w:h="16860"/>
          <w:pgMar w:top="780" w:right="425" w:bottom="280" w:left="992" w:header="720" w:footer="720" w:gutter="0"/>
          <w:cols w:space="720"/>
        </w:sectPr>
      </w:pPr>
    </w:p>
    <w:p w:rsidR="00647E4A" w:rsidRDefault="00647E4A" w:rsidP="00036FAC">
      <w:pPr>
        <w:pStyle w:val="a7"/>
        <w:numPr>
          <w:ilvl w:val="0"/>
          <w:numId w:val="167"/>
        </w:numPr>
        <w:tabs>
          <w:tab w:val="left" w:pos="861"/>
        </w:tabs>
        <w:spacing w:before="84" w:line="240" w:lineRule="auto"/>
        <w:ind w:right="423"/>
        <w:rPr>
          <w:sz w:val="28"/>
        </w:rPr>
      </w:pPr>
      <w:r>
        <w:rPr>
          <w:sz w:val="28"/>
        </w:rPr>
        <w:lastRenderedPageBreak/>
        <w:t>умение признавать возможность существования различных</w:t>
      </w:r>
      <w:r>
        <w:rPr>
          <w:spacing w:val="34"/>
          <w:sz w:val="28"/>
        </w:rPr>
        <w:t xml:space="preserve"> </w:t>
      </w:r>
      <w:r>
        <w:rPr>
          <w:sz w:val="28"/>
        </w:rPr>
        <w:t>точек зрения</w:t>
      </w:r>
      <w:r>
        <w:rPr>
          <w:spacing w:val="40"/>
          <w:sz w:val="28"/>
        </w:rPr>
        <w:t xml:space="preserve"> </w:t>
      </w:r>
      <w:r>
        <w:rPr>
          <w:sz w:val="28"/>
        </w:rPr>
        <w:t>и права каждого иметь свою;</w:t>
      </w:r>
    </w:p>
    <w:p w:rsidR="00647E4A" w:rsidRDefault="00647E4A" w:rsidP="00036FAC">
      <w:pPr>
        <w:pStyle w:val="a7"/>
        <w:numPr>
          <w:ilvl w:val="0"/>
          <w:numId w:val="167"/>
        </w:numPr>
        <w:tabs>
          <w:tab w:val="left" w:pos="861"/>
        </w:tabs>
        <w:spacing w:line="240" w:lineRule="auto"/>
        <w:ind w:right="421"/>
        <w:rPr>
          <w:sz w:val="28"/>
        </w:rPr>
      </w:pPr>
      <w:r>
        <w:rPr>
          <w:sz w:val="28"/>
        </w:rPr>
        <w:t>умение</w:t>
      </w:r>
      <w:r>
        <w:rPr>
          <w:spacing w:val="80"/>
          <w:sz w:val="28"/>
        </w:rPr>
        <w:t xml:space="preserve"> </w:t>
      </w:r>
      <w:r>
        <w:rPr>
          <w:sz w:val="28"/>
        </w:rPr>
        <w:t>излагать</w:t>
      </w:r>
      <w:r>
        <w:rPr>
          <w:spacing w:val="80"/>
          <w:sz w:val="28"/>
        </w:rPr>
        <w:t xml:space="preserve"> </w:t>
      </w:r>
      <w:r>
        <w:rPr>
          <w:sz w:val="28"/>
        </w:rPr>
        <w:t>своё</w:t>
      </w:r>
      <w:r>
        <w:rPr>
          <w:spacing w:val="80"/>
          <w:sz w:val="28"/>
        </w:rPr>
        <w:t xml:space="preserve"> </w:t>
      </w:r>
      <w:r>
        <w:rPr>
          <w:sz w:val="28"/>
        </w:rPr>
        <w:t>мнение</w:t>
      </w:r>
      <w:r>
        <w:rPr>
          <w:spacing w:val="80"/>
          <w:sz w:val="28"/>
        </w:rPr>
        <w:t xml:space="preserve"> </w:t>
      </w:r>
      <w:r>
        <w:rPr>
          <w:sz w:val="28"/>
        </w:rPr>
        <w:t>и</w:t>
      </w:r>
      <w:r>
        <w:rPr>
          <w:spacing w:val="80"/>
          <w:sz w:val="28"/>
        </w:rPr>
        <w:t xml:space="preserve"> </w:t>
      </w:r>
      <w:r>
        <w:rPr>
          <w:sz w:val="28"/>
        </w:rPr>
        <w:t>аргументировать</w:t>
      </w:r>
      <w:r>
        <w:rPr>
          <w:spacing w:val="80"/>
          <w:sz w:val="28"/>
        </w:rPr>
        <w:t xml:space="preserve"> </w:t>
      </w:r>
      <w:r>
        <w:rPr>
          <w:sz w:val="28"/>
        </w:rPr>
        <w:t>свою</w:t>
      </w:r>
      <w:r>
        <w:rPr>
          <w:spacing w:val="80"/>
          <w:sz w:val="28"/>
        </w:rPr>
        <w:t xml:space="preserve"> </w:t>
      </w:r>
      <w:r>
        <w:rPr>
          <w:sz w:val="28"/>
        </w:rPr>
        <w:t>точку</w:t>
      </w:r>
      <w:r>
        <w:rPr>
          <w:spacing w:val="80"/>
          <w:sz w:val="28"/>
        </w:rPr>
        <w:t xml:space="preserve"> </w:t>
      </w:r>
      <w:r>
        <w:rPr>
          <w:sz w:val="28"/>
        </w:rPr>
        <w:t>зрения</w:t>
      </w:r>
      <w:r>
        <w:rPr>
          <w:spacing w:val="80"/>
          <w:sz w:val="28"/>
        </w:rPr>
        <w:t xml:space="preserve"> </w:t>
      </w:r>
      <w:r>
        <w:rPr>
          <w:sz w:val="28"/>
        </w:rPr>
        <w:t>и оценку событий;</w:t>
      </w:r>
    </w:p>
    <w:p w:rsidR="00647E4A" w:rsidRDefault="00647E4A" w:rsidP="00036FAC">
      <w:pPr>
        <w:pStyle w:val="a7"/>
        <w:numPr>
          <w:ilvl w:val="0"/>
          <w:numId w:val="167"/>
        </w:numPr>
        <w:tabs>
          <w:tab w:val="left" w:pos="861"/>
        </w:tabs>
        <w:spacing w:line="240" w:lineRule="auto"/>
        <w:ind w:right="422"/>
        <w:rPr>
          <w:sz w:val="28"/>
        </w:rPr>
      </w:pPr>
      <w:r>
        <w:rPr>
          <w:sz w:val="28"/>
        </w:rPr>
        <w:t>умение</w:t>
      </w:r>
      <w:r>
        <w:rPr>
          <w:spacing w:val="40"/>
          <w:sz w:val="28"/>
        </w:rPr>
        <w:t xml:space="preserve"> </w:t>
      </w:r>
      <w:r>
        <w:rPr>
          <w:sz w:val="28"/>
        </w:rPr>
        <w:t>договариваться</w:t>
      </w:r>
      <w:r>
        <w:rPr>
          <w:spacing w:val="40"/>
          <w:sz w:val="28"/>
        </w:rPr>
        <w:t xml:space="preserve"> </w:t>
      </w:r>
      <w:r>
        <w:rPr>
          <w:sz w:val="28"/>
        </w:rPr>
        <w:t>о</w:t>
      </w:r>
      <w:r>
        <w:rPr>
          <w:spacing w:val="40"/>
          <w:sz w:val="28"/>
        </w:rPr>
        <w:t xml:space="preserve"> </w:t>
      </w:r>
      <w:r>
        <w:rPr>
          <w:sz w:val="28"/>
        </w:rPr>
        <w:t>распределении</w:t>
      </w:r>
      <w:r>
        <w:rPr>
          <w:spacing w:val="40"/>
          <w:sz w:val="28"/>
        </w:rPr>
        <w:t xml:space="preserve"> </w:t>
      </w:r>
      <w:r>
        <w:rPr>
          <w:sz w:val="28"/>
        </w:rPr>
        <w:t>функций</w:t>
      </w:r>
      <w:r>
        <w:rPr>
          <w:spacing w:val="40"/>
          <w:sz w:val="28"/>
        </w:rPr>
        <w:t xml:space="preserve"> </w:t>
      </w:r>
      <w:r>
        <w:rPr>
          <w:sz w:val="28"/>
        </w:rPr>
        <w:t>и</w:t>
      </w:r>
      <w:r>
        <w:rPr>
          <w:spacing w:val="40"/>
          <w:sz w:val="28"/>
        </w:rPr>
        <w:t xml:space="preserve"> </w:t>
      </w:r>
      <w:r>
        <w:rPr>
          <w:sz w:val="28"/>
        </w:rPr>
        <w:t>ролей</w:t>
      </w:r>
      <w:r>
        <w:rPr>
          <w:spacing w:val="40"/>
          <w:sz w:val="28"/>
        </w:rPr>
        <w:t xml:space="preserve"> </w:t>
      </w:r>
      <w:r>
        <w:rPr>
          <w:sz w:val="28"/>
        </w:rPr>
        <w:t>в</w:t>
      </w:r>
      <w:r>
        <w:rPr>
          <w:spacing w:val="40"/>
          <w:sz w:val="28"/>
        </w:rPr>
        <w:t xml:space="preserve"> </w:t>
      </w:r>
      <w:r>
        <w:rPr>
          <w:sz w:val="28"/>
        </w:rPr>
        <w:t>совместной</w:t>
      </w:r>
      <w:r>
        <w:rPr>
          <w:spacing w:val="40"/>
          <w:sz w:val="28"/>
        </w:rPr>
        <w:t xml:space="preserve"> </w:t>
      </w:r>
      <w:r>
        <w:rPr>
          <w:spacing w:val="-2"/>
          <w:sz w:val="28"/>
        </w:rPr>
        <w:t>деятельности;</w:t>
      </w:r>
    </w:p>
    <w:p w:rsidR="00647E4A" w:rsidRDefault="00647E4A" w:rsidP="00036FAC">
      <w:pPr>
        <w:pStyle w:val="a7"/>
        <w:numPr>
          <w:ilvl w:val="0"/>
          <w:numId w:val="167"/>
        </w:numPr>
        <w:tabs>
          <w:tab w:val="left" w:pos="861"/>
        </w:tabs>
        <w:spacing w:line="240" w:lineRule="auto"/>
        <w:ind w:right="429"/>
        <w:rPr>
          <w:sz w:val="28"/>
        </w:rPr>
      </w:pPr>
      <w:r>
        <w:rPr>
          <w:sz w:val="28"/>
        </w:rPr>
        <w:t>осуществлять</w:t>
      </w:r>
      <w:r>
        <w:rPr>
          <w:spacing w:val="40"/>
          <w:sz w:val="28"/>
        </w:rPr>
        <w:t xml:space="preserve"> </w:t>
      </w:r>
      <w:r>
        <w:rPr>
          <w:sz w:val="28"/>
        </w:rPr>
        <w:t>взаимный</w:t>
      </w:r>
      <w:r>
        <w:rPr>
          <w:spacing w:val="40"/>
          <w:sz w:val="28"/>
        </w:rPr>
        <w:t xml:space="preserve"> </w:t>
      </w:r>
      <w:r>
        <w:rPr>
          <w:sz w:val="28"/>
        </w:rPr>
        <w:t>контроль</w:t>
      </w:r>
      <w:r>
        <w:rPr>
          <w:spacing w:val="40"/>
          <w:sz w:val="28"/>
        </w:rPr>
        <w:t xml:space="preserve"> </w:t>
      </w:r>
      <w:r>
        <w:rPr>
          <w:sz w:val="28"/>
        </w:rPr>
        <w:t>в</w:t>
      </w:r>
      <w:r>
        <w:rPr>
          <w:spacing w:val="40"/>
          <w:sz w:val="28"/>
        </w:rPr>
        <w:t xml:space="preserve"> </w:t>
      </w:r>
      <w:r>
        <w:rPr>
          <w:sz w:val="28"/>
        </w:rPr>
        <w:t>совместной</w:t>
      </w:r>
      <w:r>
        <w:rPr>
          <w:spacing w:val="40"/>
          <w:sz w:val="28"/>
        </w:rPr>
        <w:t xml:space="preserve"> </w:t>
      </w:r>
      <w:r>
        <w:rPr>
          <w:sz w:val="28"/>
        </w:rPr>
        <w:t>деятельности,</w:t>
      </w:r>
      <w:r>
        <w:rPr>
          <w:spacing w:val="40"/>
          <w:sz w:val="28"/>
        </w:rPr>
        <w:t xml:space="preserve"> </w:t>
      </w:r>
      <w:r>
        <w:rPr>
          <w:sz w:val="28"/>
        </w:rPr>
        <w:t>адекватно оценивать собственное поведение и поведение окружающих</w:t>
      </w:r>
    </w:p>
    <w:p w:rsidR="00647E4A" w:rsidRDefault="00647E4A" w:rsidP="00647E4A">
      <w:pPr>
        <w:pStyle w:val="a0"/>
        <w:spacing w:before="317"/>
        <w:ind w:left="140"/>
      </w:pPr>
      <w:r>
        <w:t>Предметными</w:t>
      </w:r>
      <w:r>
        <w:rPr>
          <w:spacing w:val="-10"/>
        </w:rPr>
        <w:t xml:space="preserve"> </w:t>
      </w:r>
      <w:r>
        <w:t>результатами</w:t>
      </w:r>
      <w:r>
        <w:rPr>
          <w:spacing w:val="-8"/>
        </w:rPr>
        <w:t xml:space="preserve"> </w:t>
      </w:r>
      <w:r>
        <w:t>изучения</w:t>
      </w:r>
      <w:r>
        <w:rPr>
          <w:spacing w:val="-9"/>
        </w:rPr>
        <w:t xml:space="preserve"> </w:t>
      </w:r>
      <w:r>
        <w:t>курса</w:t>
      </w:r>
      <w:r>
        <w:rPr>
          <w:spacing w:val="-10"/>
        </w:rPr>
        <w:t xml:space="preserve"> </w:t>
      </w:r>
      <w:r>
        <w:t>«Финансовая</w:t>
      </w:r>
      <w:r>
        <w:rPr>
          <w:spacing w:val="-9"/>
        </w:rPr>
        <w:t xml:space="preserve"> </w:t>
      </w:r>
      <w:r>
        <w:t>грамотность»</w:t>
      </w:r>
      <w:r>
        <w:rPr>
          <w:spacing w:val="-10"/>
        </w:rPr>
        <w:t xml:space="preserve"> </w:t>
      </w:r>
      <w:r>
        <w:rPr>
          <w:spacing w:val="-2"/>
        </w:rPr>
        <w:t>являются:</w:t>
      </w:r>
    </w:p>
    <w:p w:rsidR="00647E4A" w:rsidRDefault="00647E4A" w:rsidP="00036FAC">
      <w:pPr>
        <w:pStyle w:val="a7"/>
        <w:numPr>
          <w:ilvl w:val="0"/>
          <w:numId w:val="167"/>
        </w:numPr>
        <w:tabs>
          <w:tab w:val="left" w:pos="861"/>
        </w:tabs>
        <w:spacing w:before="1" w:line="342" w:lineRule="exact"/>
        <w:rPr>
          <w:sz w:val="28"/>
        </w:rPr>
      </w:pPr>
      <w:r>
        <w:rPr>
          <w:sz w:val="28"/>
        </w:rPr>
        <w:t>понимание</w:t>
      </w:r>
      <w:r>
        <w:rPr>
          <w:spacing w:val="-9"/>
          <w:sz w:val="28"/>
        </w:rPr>
        <w:t xml:space="preserve"> </w:t>
      </w:r>
      <w:r>
        <w:rPr>
          <w:sz w:val="28"/>
        </w:rPr>
        <w:t>и</w:t>
      </w:r>
      <w:r>
        <w:rPr>
          <w:spacing w:val="-10"/>
          <w:sz w:val="28"/>
        </w:rPr>
        <w:t xml:space="preserve"> </w:t>
      </w:r>
      <w:r>
        <w:rPr>
          <w:sz w:val="28"/>
        </w:rPr>
        <w:t>правильное</w:t>
      </w:r>
      <w:r>
        <w:rPr>
          <w:spacing w:val="-10"/>
          <w:sz w:val="28"/>
        </w:rPr>
        <w:t xml:space="preserve"> </w:t>
      </w:r>
      <w:r>
        <w:rPr>
          <w:sz w:val="28"/>
        </w:rPr>
        <w:t>использование</w:t>
      </w:r>
      <w:r>
        <w:rPr>
          <w:spacing w:val="-6"/>
          <w:sz w:val="28"/>
        </w:rPr>
        <w:t xml:space="preserve"> </w:t>
      </w:r>
      <w:r>
        <w:rPr>
          <w:sz w:val="28"/>
        </w:rPr>
        <w:t>экономических</w:t>
      </w:r>
      <w:r>
        <w:rPr>
          <w:spacing w:val="-6"/>
          <w:sz w:val="28"/>
        </w:rPr>
        <w:t xml:space="preserve"> </w:t>
      </w:r>
      <w:r>
        <w:rPr>
          <w:spacing w:val="-2"/>
          <w:sz w:val="28"/>
        </w:rPr>
        <w:t>терминов;</w:t>
      </w:r>
    </w:p>
    <w:p w:rsidR="00647E4A" w:rsidRDefault="00647E4A" w:rsidP="00036FAC">
      <w:pPr>
        <w:pStyle w:val="a7"/>
        <w:numPr>
          <w:ilvl w:val="0"/>
          <w:numId w:val="167"/>
        </w:numPr>
        <w:tabs>
          <w:tab w:val="left" w:pos="861"/>
        </w:tabs>
        <w:spacing w:line="342" w:lineRule="exact"/>
        <w:rPr>
          <w:sz w:val="28"/>
        </w:rPr>
      </w:pPr>
      <w:r>
        <w:rPr>
          <w:sz w:val="28"/>
        </w:rPr>
        <w:t>представление</w:t>
      </w:r>
      <w:r>
        <w:rPr>
          <w:spacing w:val="-4"/>
          <w:sz w:val="28"/>
        </w:rPr>
        <w:t xml:space="preserve"> </w:t>
      </w:r>
      <w:r>
        <w:rPr>
          <w:sz w:val="28"/>
        </w:rPr>
        <w:t>о</w:t>
      </w:r>
      <w:r>
        <w:rPr>
          <w:spacing w:val="-6"/>
          <w:sz w:val="28"/>
        </w:rPr>
        <w:t xml:space="preserve"> </w:t>
      </w:r>
      <w:r>
        <w:rPr>
          <w:sz w:val="28"/>
        </w:rPr>
        <w:t>роли</w:t>
      </w:r>
      <w:r>
        <w:rPr>
          <w:spacing w:val="-3"/>
          <w:sz w:val="28"/>
        </w:rPr>
        <w:t xml:space="preserve"> </w:t>
      </w:r>
      <w:r>
        <w:rPr>
          <w:sz w:val="28"/>
        </w:rPr>
        <w:t>денег</w:t>
      </w:r>
      <w:r>
        <w:rPr>
          <w:spacing w:val="-4"/>
          <w:sz w:val="28"/>
        </w:rPr>
        <w:t xml:space="preserve"> </w:t>
      </w:r>
      <w:r>
        <w:rPr>
          <w:sz w:val="28"/>
        </w:rPr>
        <w:t>в</w:t>
      </w:r>
      <w:r>
        <w:rPr>
          <w:spacing w:val="-4"/>
          <w:sz w:val="28"/>
        </w:rPr>
        <w:t xml:space="preserve"> </w:t>
      </w:r>
      <w:r>
        <w:rPr>
          <w:sz w:val="28"/>
        </w:rPr>
        <w:t>семье</w:t>
      </w:r>
      <w:r>
        <w:rPr>
          <w:spacing w:val="-6"/>
          <w:sz w:val="28"/>
        </w:rPr>
        <w:t xml:space="preserve"> </w:t>
      </w:r>
      <w:r>
        <w:rPr>
          <w:sz w:val="28"/>
        </w:rPr>
        <w:t>и</w:t>
      </w:r>
      <w:r>
        <w:rPr>
          <w:spacing w:val="-3"/>
          <w:sz w:val="28"/>
        </w:rPr>
        <w:t xml:space="preserve"> </w:t>
      </w:r>
      <w:r>
        <w:rPr>
          <w:spacing w:val="-2"/>
          <w:sz w:val="28"/>
        </w:rPr>
        <w:t>обществе;</w:t>
      </w:r>
    </w:p>
    <w:p w:rsidR="00647E4A" w:rsidRDefault="00647E4A" w:rsidP="00036FAC">
      <w:pPr>
        <w:pStyle w:val="a7"/>
        <w:numPr>
          <w:ilvl w:val="0"/>
          <w:numId w:val="167"/>
        </w:numPr>
        <w:tabs>
          <w:tab w:val="left" w:pos="861"/>
        </w:tabs>
        <w:spacing w:before="1" w:line="342" w:lineRule="exact"/>
        <w:rPr>
          <w:sz w:val="28"/>
        </w:rPr>
      </w:pPr>
      <w:r>
        <w:rPr>
          <w:sz w:val="28"/>
        </w:rPr>
        <w:t>умение</w:t>
      </w:r>
      <w:r>
        <w:rPr>
          <w:spacing w:val="-8"/>
          <w:sz w:val="28"/>
        </w:rPr>
        <w:t xml:space="preserve"> </w:t>
      </w:r>
      <w:r>
        <w:rPr>
          <w:sz w:val="28"/>
        </w:rPr>
        <w:t>характеризовать</w:t>
      </w:r>
      <w:r>
        <w:rPr>
          <w:spacing w:val="-8"/>
          <w:sz w:val="28"/>
        </w:rPr>
        <w:t xml:space="preserve"> </w:t>
      </w:r>
      <w:r>
        <w:rPr>
          <w:sz w:val="28"/>
        </w:rPr>
        <w:t>виды</w:t>
      </w:r>
      <w:r>
        <w:rPr>
          <w:spacing w:val="-9"/>
          <w:sz w:val="28"/>
        </w:rPr>
        <w:t xml:space="preserve"> </w:t>
      </w:r>
      <w:r>
        <w:rPr>
          <w:sz w:val="28"/>
        </w:rPr>
        <w:t>и</w:t>
      </w:r>
      <w:r>
        <w:rPr>
          <w:spacing w:val="-6"/>
          <w:sz w:val="28"/>
        </w:rPr>
        <w:t xml:space="preserve"> </w:t>
      </w:r>
      <w:r>
        <w:rPr>
          <w:sz w:val="28"/>
        </w:rPr>
        <w:t>функции</w:t>
      </w:r>
      <w:r>
        <w:rPr>
          <w:spacing w:val="-5"/>
          <w:sz w:val="28"/>
        </w:rPr>
        <w:t xml:space="preserve"> </w:t>
      </w:r>
      <w:r>
        <w:rPr>
          <w:spacing w:val="-2"/>
          <w:sz w:val="28"/>
        </w:rPr>
        <w:t>денег;</w:t>
      </w:r>
    </w:p>
    <w:p w:rsidR="00647E4A" w:rsidRDefault="00647E4A" w:rsidP="00036FAC">
      <w:pPr>
        <w:pStyle w:val="a7"/>
        <w:numPr>
          <w:ilvl w:val="0"/>
          <w:numId w:val="167"/>
        </w:numPr>
        <w:tabs>
          <w:tab w:val="left" w:pos="861"/>
        </w:tabs>
        <w:spacing w:line="342" w:lineRule="exact"/>
        <w:rPr>
          <w:sz w:val="28"/>
        </w:rPr>
      </w:pPr>
      <w:r>
        <w:rPr>
          <w:sz w:val="28"/>
        </w:rPr>
        <w:t>знание</w:t>
      </w:r>
      <w:r>
        <w:rPr>
          <w:spacing w:val="-8"/>
          <w:sz w:val="28"/>
        </w:rPr>
        <w:t xml:space="preserve"> </w:t>
      </w:r>
      <w:r>
        <w:rPr>
          <w:sz w:val="28"/>
        </w:rPr>
        <w:t>источников</w:t>
      </w:r>
      <w:r>
        <w:rPr>
          <w:spacing w:val="-7"/>
          <w:sz w:val="28"/>
        </w:rPr>
        <w:t xml:space="preserve"> </w:t>
      </w:r>
      <w:r>
        <w:rPr>
          <w:sz w:val="28"/>
        </w:rPr>
        <w:t>доходов</w:t>
      </w:r>
      <w:r>
        <w:rPr>
          <w:spacing w:val="-7"/>
          <w:sz w:val="28"/>
        </w:rPr>
        <w:t xml:space="preserve"> </w:t>
      </w:r>
      <w:r>
        <w:rPr>
          <w:sz w:val="28"/>
        </w:rPr>
        <w:t>и</w:t>
      </w:r>
      <w:r>
        <w:rPr>
          <w:spacing w:val="-9"/>
          <w:sz w:val="28"/>
        </w:rPr>
        <w:t xml:space="preserve"> </w:t>
      </w:r>
      <w:r>
        <w:rPr>
          <w:sz w:val="28"/>
        </w:rPr>
        <w:t>направлений</w:t>
      </w:r>
      <w:r>
        <w:rPr>
          <w:spacing w:val="-6"/>
          <w:sz w:val="28"/>
        </w:rPr>
        <w:t xml:space="preserve"> </w:t>
      </w:r>
      <w:r>
        <w:rPr>
          <w:sz w:val="28"/>
        </w:rPr>
        <w:t>расходов</w:t>
      </w:r>
      <w:r>
        <w:rPr>
          <w:spacing w:val="-6"/>
          <w:sz w:val="28"/>
        </w:rPr>
        <w:t xml:space="preserve"> </w:t>
      </w:r>
      <w:r>
        <w:rPr>
          <w:spacing w:val="-2"/>
          <w:sz w:val="28"/>
        </w:rPr>
        <w:t>семьи;</w:t>
      </w:r>
    </w:p>
    <w:p w:rsidR="00647E4A" w:rsidRDefault="00647E4A" w:rsidP="00036FAC">
      <w:pPr>
        <w:pStyle w:val="a7"/>
        <w:numPr>
          <w:ilvl w:val="0"/>
          <w:numId w:val="167"/>
        </w:numPr>
        <w:tabs>
          <w:tab w:val="left" w:pos="861"/>
        </w:tabs>
        <w:spacing w:line="240" w:lineRule="auto"/>
        <w:ind w:right="422"/>
        <w:rPr>
          <w:sz w:val="28"/>
        </w:rPr>
      </w:pPr>
      <w:r>
        <w:rPr>
          <w:sz w:val="28"/>
        </w:rPr>
        <w:t>умение</w:t>
      </w:r>
      <w:r>
        <w:rPr>
          <w:spacing w:val="40"/>
          <w:sz w:val="28"/>
        </w:rPr>
        <w:t xml:space="preserve"> </w:t>
      </w:r>
      <w:r>
        <w:rPr>
          <w:sz w:val="28"/>
        </w:rPr>
        <w:t>рассчитывать</w:t>
      </w:r>
      <w:r>
        <w:rPr>
          <w:spacing w:val="40"/>
          <w:sz w:val="28"/>
        </w:rPr>
        <w:t xml:space="preserve"> </w:t>
      </w:r>
      <w:r>
        <w:rPr>
          <w:sz w:val="28"/>
        </w:rPr>
        <w:t>доходы</w:t>
      </w:r>
      <w:r>
        <w:rPr>
          <w:spacing w:val="80"/>
          <w:sz w:val="28"/>
        </w:rPr>
        <w:t xml:space="preserve"> </w:t>
      </w:r>
      <w:r>
        <w:rPr>
          <w:sz w:val="28"/>
        </w:rPr>
        <w:t>и</w:t>
      </w:r>
      <w:r>
        <w:rPr>
          <w:spacing w:val="40"/>
          <w:sz w:val="28"/>
        </w:rPr>
        <w:t xml:space="preserve"> </w:t>
      </w:r>
      <w:r>
        <w:rPr>
          <w:sz w:val="28"/>
        </w:rPr>
        <w:t>расходы</w:t>
      </w:r>
      <w:r>
        <w:rPr>
          <w:spacing w:val="40"/>
          <w:sz w:val="28"/>
        </w:rPr>
        <w:t xml:space="preserve"> </w:t>
      </w:r>
      <w:r>
        <w:rPr>
          <w:sz w:val="28"/>
        </w:rPr>
        <w:t>и</w:t>
      </w:r>
      <w:r>
        <w:rPr>
          <w:spacing w:val="80"/>
          <w:sz w:val="28"/>
        </w:rPr>
        <w:t xml:space="preserve"> </w:t>
      </w:r>
      <w:r>
        <w:rPr>
          <w:sz w:val="28"/>
        </w:rPr>
        <w:t>составлять</w:t>
      </w:r>
      <w:r>
        <w:rPr>
          <w:spacing w:val="40"/>
          <w:sz w:val="28"/>
        </w:rPr>
        <w:t xml:space="preserve"> </w:t>
      </w:r>
      <w:r>
        <w:rPr>
          <w:sz w:val="28"/>
        </w:rPr>
        <w:t>простой</w:t>
      </w:r>
      <w:r>
        <w:rPr>
          <w:spacing w:val="80"/>
          <w:sz w:val="28"/>
        </w:rPr>
        <w:t xml:space="preserve"> </w:t>
      </w:r>
      <w:r>
        <w:rPr>
          <w:sz w:val="28"/>
        </w:rPr>
        <w:t xml:space="preserve">семейны </w:t>
      </w:r>
      <w:r>
        <w:rPr>
          <w:spacing w:val="-2"/>
          <w:sz w:val="28"/>
        </w:rPr>
        <w:t>йбюджет;</w:t>
      </w:r>
    </w:p>
    <w:p w:rsidR="00647E4A" w:rsidRDefault="00647E4A" w:rsidP="00036FAC">
      <w:pPr>
        <w:pStyle w:val="a7"/>
        <w:numPr>
          <w:ilvl w:val="0"/>
          <w:numId w:val="167"/>
        </w:numPr>
        <w:tabs>
          <w:tab w:val="left" w:pos="861"/>
        </w:tabs>
        <w:spacing w:line="240" w:lineRule="auto"/>
        <w:ind w:right="425"/>
        <w:rPr>
          <w:sz w:val="28"/>
        </w:rPr>
      </w:pPr>
      <w:r>
        <w:rPr>
          <w:sz w:val="28"/>
        </w:rPr>
        <w:t>определение элементарных проблем в области семейных финансов и путей их решения;</w:t>
      </w:r>
    </w:p>
    <w:p w:rsidR="00647E4A" w:rsidRDefault="00647E4A" w:rsidP="00036FAC">
      <w:pPr>
        <w:pStyle w:val="a7"/>
        <w:numPr>
          <w:ilvl w:val="0"/>
          <w:numId w:val="167"/>
        </w:numPr>
        <w:tabs>
          <w:tab w:val="left" w:pos="861"/>
        </w:tabs>
        <w:spacing w:line="240" w:lineRule="auto"/>
        <w:rPr>
          <w:sz w:val="28"/>
        </w:rPr>
      </w:pPr>
      <w:r>
        <w:rPr>
          <w:sz w:val="28"/>
        </w:rPr>
        <w:t>проведение</w:t>
      </w:r>
      <w:r>
        <w:rPr>
          <w:spacing w:val="-11"/>
          <w:sz w:val="28"/>
        </w:rPr>
        <w:t xml:space="preserve"> </w:t>
      </w:r>
      <w:r>
        <w:rPr>
          <w:sz w:val="28"/>
        </w:rPr>
        <w:t>элементарных</w:t>
      </w:r>
      <w:r>
        <w:rPr>
          <w:spacing w:val="-9"/>
          <w:sz w:val="28"/>
        </w:rPr>
        <w:t xml:space="preserve"> </w:t>
      </w:r>
      <w:r>
        <w:rPr>
          <w:sz w:val="28"/>
        </w:rPr>
        <w:t>финансовых</w:t>
      </w:r>
      <w:r>
        <w:rPr>
          <w:spacing w:val="-12"/>
          <w:sz w:val="28"/>
        </w:rPr>
        <w:t xml:space="preserve"> </w:t>
      </w:r>
      <w:r>
        <w:rPr>
          <w:spacing w:val="-2"/>
          <w:sz w:val="28"/>
        </w:rPr>
        <w:t>расчётов</w:t>
      </w:r>
    </w:p>
    <w:p w:rsidR="00647E4A" w:rsidRDefault="00647E4A" w:rsidP="00647E4A">
      <w:pPr>
        <w:pStyle w:val="a0"/>
      </w:pPr>
    </w:p>
    <w:p w:rsidR="00647E4A" w:rsidRDefault="00647E4A" w:rsidP="00647E4A">
      <w:pPr>
        <w:pStyle w:val="a0"/>
        <w:spacing w:before="2"/>
      </w:pPr>
    </w:p>
    <w:p w:rsidR="00647E4A" w:rsidRDefault="00647E4A" w:rsidP="00647E4A">
      <w:pPr>
        <w:pStyle w:val="1"/>
        <w:ind w:left="435" w:right="720"/>
      </w:pPr>
      <w:r>
        <w:t>Содержание</w:t>
      </w:r>
      <w:r>
        <w:rPr>
          <w:spacing w:val="-8"/>
        </w:rPr>
        <w:t xml:space="preserve"> </w:t>
      </w:r>
      <w:r>
        <w:t>курса</w:t>
      </w:r>
      <w:r>
        <w:rPr>
          <w:spacing w:val="-9"/>
        </w:rPr>
        <w:t xml:space="preserve"> </w:t>
      </w:r>
      <w:r>
        <w:t>внеурочной</w:t>
      </w:r>
      <w:r>
        <w:rPr>
          <w:spacing w:val="-8"/>
        </w:rPr>
        <w:t xml:space="preserve"> </w:t>
      </w:r>
      <w:r>
        <w:rPr>
          <w:spacing w:val="-2"/>
        </w:rPr>
        <w:t>деятельности</w:t>
      </w:r>
    </w:p>
    <w:p w:rsidR="00647E4A" w:rsidRDefault="00647E4A" w:rsidP="00647E4A">
      <w:pPr>
        <w:pStyle w:val="a0"/>
        <w:rPr>
          <w:b/>
        </w:rPr>
      </w:pPr>
    </w:p>
    <w:p w:rsidR="00647E4A" w:rsidRDefault="00647E4A" w:rsidP="00647E4A">
      <w:pPr>
        <w:ind w:left="140"/>
        <w:rPr>
          <w:b/>
          <w:sz w:val="28"/>
        </w:rPr>
      </w:pPr>
      <w:r>
        <w:rPr>
          <w:b/>
          <w:sz w:val="28"/>
          <w:u w:val="single"/>
        </w:rPr>
        <w:t>1</w:t>
      </w:r>
      <w:r>
        <w:rPr>
          <w:b/>
          <w:spacing w:val="-1"/>
          <w:sz w:val="28"/>
          <w:u w:val="single"/>
        </w:rPr>
        <w:t xml:space="preserve"> </w:t>
      </w:r>
      <w:r>
        <w:rPr>
          <w:b/>
          <w:sz w:val="28"/>
          <w:u w:val="single"/>
        </w:rPr>
        <w:t>класс</w:t>
      </w:r>
      <w:r>
        <w:rPr>
          <w:b/>
          <w:spacing w:val="-1"/>
          <w:sz w:val="28"/>
          <w:u w:val="single"/>
        </w:rPr>
        <w:t xml:space="preserve"> </w:t>
      </w:r>
      <w:r>
        <w:rPr>
          <w:b/>
          <w:sz w:val="28"/>
          <w:u w:val="single"/>
        </w:rPr>
        <w:t>–</w:t>
      </w:r>
      <w:r>
        <w:rPr>
          <w:b/>
          <w:spacing w:val="-2"/>
          <w:sz w:val="28"/>
          <w:u w:val="single"/>
        </w:rPr>
        <w:t xml:space="preserve"> 33</w:t>
      </w:r>
      <w:r>
        <w:rPr>
          <w:b/>
          <w:spacing w:val="-2"/>
          <w:sz w:val="28"/>
          <w:u w:val="single"/>
          <w:lang w:val="en-US"/>
        </w:rPr>
        <w:t xml:space="preserve"> </w:t>
      </w:r>
      <w:r>
        <w:rPr>
          <w:b/>
          <w:spacing w:val="-2"/>
          <w:sz w:val="28"/>
          <w:u w:val="single"/>
        </w:rPr>
        <w:t>часа</w:t>
      </w:r>
    </w:p>
    <w:p w:rsidR="00647E4A" w:rsidRDefault="00647E4A" w:rsidP="00647E4A">
      <w:pPr>
        <w:pStyle w:val="a0"/>
        <w:spacing w:before="319"/>
        <w:ind w:left="140" w:right="423"/>
        <w:jc w:val="both"/>
      </w:pPr>
      <w:r>
        <w:t>Темы планирования повторяются в каждом классе, но содержание программы расширяется и усложняется по годам обучения с учетом индивидуальных и типологических особенностей психофизического развития и индивидуальных возможностей обучающихся с ТНР.</w:t>
      </w:r>
    </w:p>
    <w:p w:rsidR="00647E4A" w:rsidRDefault="00647E4A" w:rsidP="00647E4A">
      <w:pPr>
        <w:pStyle w:val="a0"/>
        <w:spacing w:before="3"/>
      </w:pPr>
    </w:p>
    <w:p w:rsidR="00647E4A" w:rsidRDefault="00647E4A" w:rsidP="00647E4A">
      <w:pPr>
        <w:pStyle w:val="1"/>
        <w:spacing w:line="321" w:lineRule="exact"/>
      </w:pPr>
      <w:r>
        <w:t>Тема</w:t>
      </w:r>
      <w:r>
        <w:rPr>
          <w:spacing w:val="-3"/>
        </w:rPr>
        <w:t xml:space="preserve"> </w:t>
      </w:r>
      <w:r>
        <w:t>1.</w:t>
      </w:r>
      <w:r>
        <w:rPr>
          <w:spacing w:val="-4"/>
        </w:rPr>
        <w:t xml:space="preserve"> </w:t>
      </w:r>
      <w:r>
        <w:t>Введение</w:t>
      </w:r>
      <w:r>
        <w:rPr>
          <w:spacing w:val="-4"/>
        </w:rPr>
        <w:t xml:space="preserve"> </w:t>
      </w:r>
      <w:r>
        <w:t>в</w:t>
      </w:r>
      <w:r>
        <w:rPr>
          <w:spacing w:val="-6"/>
        </w:rPr>
        <w:t xml:space="preserve"> </w:t>
      </w:r>
      <w:r>
        <w:t>экономику</w:t>
      </w:r>
      <w:r>
        <w:rPr>
          <w:spacing w:val="-3"/>
        </w:rPr>
        <w:t xml:space="preserve"> </w:t>
      </w:r>
      <w:r>
        <w:t>(1</w:t>
      </w:r>
      <w:r>
        <w:rPr>
          <w:spacing w:val="-2"/>
        </w:rPr>
        <w:t xml:space="preserve"> </w:t>
      </w:r>
      <w:r>
        <w:rPr>
          <w:spacing w:val="-4"/>
        </w:rPr>
        <w:t>час)</w:t>
      </w:r>
    </w:p>
    <w:p w:rsidR="00647E4A" w:rsidRDefault="00647E4A" w:rsidP="00647E4A">
      <w:pPr>
        <w:pStyle w:val="a0"/>
        <w:ind w:left="140"/>
      </w:pPr>
      <w:r>
        <w:t>Введение</w:t>
      </w:r>
      <w:r>
        <w:rPr>
          <w:spacing w:val="40"/>
        </w:rPr>
        <w:t xml:space="preserve"> </w:t>
      </w:r>
      <w:r>
        <w:t>в</w:t>
      </w:r>
      <w:r>
        <w:rPr>
          <w:spacing w:val="40"/>
        </w:rPr>
        <w:t xml:space="preserve"> </w:t>
      </w:r>
      <w:r>
        <w:t>экономику.</w:t>
      </w:r>
      <w:r>
        <w:rPr>
          <w:spacing w:val="40"/>
        </w:rPr>
        <w:t xml:space="preserve"> </w:t>
      </w:r>
      <w:r>
        <w:t>Знакомство</w:t>
      </w:r>
      <w:r>
        <w:rPr>
          <w:spacing w:val="40"/>
        </w:rPr>
        <w:t xml:space="preserve"> </w:t>
      </w:r>
      <w:r>
        <w:t>с</w:t>
      </w:r>
      <w:r>
        <w:rPr>
          <w:spacing w:val="40"/>
        </w:rPr>
        <w:t xml:space="preserve"> </w:t>
      </w:r>
      <w:r>
        <w:t>понятием</w:t>
      </w:r>
      <w:r>
        <w:rPr>
          <w:spacing w:val="40"/>
        </w:rPr>
        <w:t xml:space="preserve"> </w:t>
      </w:r>
      <w:r>
        <w:t>«экономика».</w:t>
      </w:r>
      <w:r>
        <w:rPr>
          <w:spacing w:val="40"/>
        </w:rPr>
        <w:t xml:space="preserve"> </w:t>
      </w:r>
      <w:r>
        <w:t>Для</w:t>
      </w:r>
      <w:r>
        <w:rPr>
          <w:spacing w:val="40"/>
        </w:rPr>
        <w:t xml:space="preserve"> </w:t>
      </w:r>
      <w:r>
        <w:t>чего</w:t>
      </w:r>
      <w:r>
        <w:rPr>
          <w:spacing w:val="40"/>
        </w:rPr>
        <w:t xml:space="preserve"> </w:t>
      </w:r>
      <w:r>
        <w:t>нужна</w:t>
      </w:r>
      <w:r>
        <w:rPr>
          <w:spacing w:val="80"/>
        </w:rPr>
        <w:t xml:space="preserve"> </w:t>
      </w:r>
      <w:r>
        <w:t>экономика? Форма: групповая, беседа.</w:t>
      </w:r>
    </w:p>
    <w:p w:rsidR="00647E4A" w:rsidRDefault="00647E4A" w:rsidP="00647E4A">
      <w:pPr>
        <w:pStyle w:val="a0"/>
        <w:ind w:left="140"/>
      </w:pPr>
      <w:r>
        <w:t>Вид</w:t>
      </w:r>
      <w:r>
        <w:rPr>
          <w:spacing w:val="-9"/>
        </w:rPr>
        <w:t xml:space="preserve"> </w:t>
      </w:r>
      <w:r>
        <w:t>деятельности:</w:t>
      </w:r>
      <w:r>
        <w:rPr>
          <w:spacing w:val="-6"/>
        </w:rPr>
        <w:t xml:space="preserve"> </w:t>
      </w:r>
      <w:r>
        <w:rPr>
          <w:spacing w:val="-2"/>
        </w:rPr>
        <w:t>познавательная.</w:t>
      </w:r>
    </w:p>
    <w:p w:rsidR="00647E4A" w:rsidRDefault="00647E4A" w:rsidP="00647E4A">
      <w:pPr>
        <w:pStyle w:val="a0"/>
        <w:spacing w:before="2"/>
      </w:pPr>
    </w:p>
    <w:p w:rsidR="00647E4A" w:rsidRDefault="00647E4A" w:rsidP="00647E4A">
      <w:pPr>
        <w:pStyle w:val="1"/>
      </w:pPr>
      <w:r>
        <w:t>Тема</w:t>
      </w:r>
      <w:r>
        <w:rPr>
          <w:spacing w:val="-5"/>
        </w:rPr>
        <w:t xml:space="preserve"> </w:t>
      </w:r>
      <w:r>
        <w:t>2.</w:t>
      </w:r>
      <w:r>
        <w:rPr>
          <w:spacing w:val="-4"/>
        </w:rPr>
        <w:t xml:space="preserve"> </w:t>
      </w:r>
      <w:r>
        <w:t>Потребности</w:t>
      </w:r>
      <w:r>
        <w:rPr>
          <w:spacing w:val="-5"/>
        </w:rPr>
        <w:t xml:space="preserve"> </w:t>
      </w:r>
      <w:r>
        <w:t>(2</w:t>
      </w:r>
      <w:r>
        <w:rPr>
          <w:spacing w:val="-3"/>
        </w:rPr>
        <w:t xml:space="preserve"> </w:t>
      </w:r>
      <w:r>
        <w:rPr>
          <w:spacing w:val="-4"/>
        </w:rPr>
        <w:t>часа)</w:t>
      </w:r>
    </w:p>
    <w:p w:rsidR="00647E4A" w:rsidRDefault="00647E4A" w:rsidP="00647E4A">
      <w:pPr>
        <w:pStyle w:val="a0"/>
        <w:ind w:left="140"/>
      </w:pPr>
      <w:r>
        <w:t>Потребности.</w:t>
      </w:r>
      <w:r>
        <w:rPr>
          <w:spacing w:val="80"/>
        </w:rPr>
        <w:t xml:space="preserve"> </w:t>
      </w:r>
      <w:r>
        <w:t>Что</w:t>
      </w:r>
      <w:r>
        <w:rPr>
          <w:spacing w:val="80"/>
        </w:rPr>
        <w:t xml:space="preserve"> </w:t>
      </w:r>
      <w:r>
        <w:t>такое</w:t>
      </w:r>
      <w:r>
        <w:rPr>
          <w:spacing w:val="80"/>
        </w:rPr>
        <w:t xml:space="preserve"> </w:t>
      </w:r>
      <w:r>
        <w:t>«потребность».</w:t>
      </w:r>
      <w:r>
        <w:rPr>
          <w:spacing w:val="80"/>
        </w:rPr>
        <w:t xml:space="preserve"> </w:t>
      </w:r>
      <w:r>
        <w:t>Какие</w:t>
      </w:r>
      <w:r>
        <w:rPr>
          <w:spacing w:val="80"/>
        </w:rPr>
        <w:t xml:space="preserve"> </w:t>
      </w:r>
      <w:r>
        <w:t>бывают</w:t>
      </w:r>
      <w:r>
        <w:rPr>
          <w:spacing w:val="80"/>
        </w:rPr>
        <w:t xml:space="preserve"> </w:t>
      </w:r>
      <w:r>
        <w:t>потребности;</w:t>
      </w:r>
      <w:r>
        <w:rPr>
          <w:spacing w:val="80"/>
        </w:rPr>
        <w:t xml:space="preserve"> </w:t>
      </w:r>
      <w:r>
        <w:t>Форма: групповая, беседа, игра.</w:t>
      </w:r>
    </w:p>
    <w:p w:rsidR="00647E4A" w:rsidRDefault="00647E4A" w:rsidP="00647E4A">
      <w:pPr>
        <w:pStyle w:val="a0"/>
        <w:ind w:left="140"/>
      </w:pPr>
      <w:r>
        <w:t>Вид</w:t>
      </w:r>
      <w:r>
        <w:rPr>
          <w:spacing w:val="-10"/>
        </w:rPr>
        <w:t xml:space="preserve"> </w:t>
      </w:r>
      <w:r>
        <w:t>деятельности:</w:t>
      </w:r>
      <w:r>
        <w:rPr>
          <w:spacing w:val="-7"/>
        </w:rPr>
        <w:t xml:space="preserve"> </w:t>
      </w:r>
      <w:r>
        <w:t>познавательная,</w:t>
      </w:r>
      <w:r>
        <w:rPr>
          <w:spacing w:val="-10"/>
        </w:rPr>
        <w:t xml:space="preserve"> </w:t>
      </w:r>
      <w:r>
        <w:rPr>
          <w:spacing w:val="-2"/>
        </w:rPr>
        <w:t>игровая.</w:t>
      </w:r>
    </w:p>
    <w:p w:rsidR="00647E4A" w:rsidRDefault="00647E4A" w:rsidP="00647E4A">
      <w:pPr>
        <w:pStyle w:val="a0"/>
        <w:spacing w:before="3"/>
      </w:pPr>
    </w:p>
    <w:p w:rsidR="00647E4A" w:rsidRDefault="00647E4A" w:rsidP="00647E4A">
      <w:pPr>
        <w:pStyle w:val="1"/>
        <w:spacing w:before="1"/>
      </w:pPr>
      <w:r>
        <w:t>Тема</w:t>
      </w:r>
      <w:r>
        <w:rPr>
          <w:spacing w:val="-5"/>
        </w:rPr>
        <w:t xml:space="preserve"> </w:t>
      </w:r>
      <w:r>
        <w:t>3.</w:t>
      </w:r>
      <w:r>
        <w:rPr>
          <w:spacing w:val="-6"/>
        </w:rPr>
        <w:t xml:space="preserve"> </w:t>
      </w:r>
      <w:r>
        <w:t>Источники</w:t>
      </w:r>
      <w:r>
        <w:rPr>
          <w:spacing w:val="-7"/>
        </w:rPr>
        <w:t xml:space="preserve"> </w:t>
      </w:r>
      <w:r>
        <w:t>удовлетворения</w:t>
      </w:r>
      <w:r>
        <w:rPr>
          <w:spacing w:val="-7"/>
        </w:rPr>
        <w:t xml:space="preserve"> </w:t>
      </w:r>
      <w:r>
        <w:t>потребностей</w:t>
      </w:r>
      <w:r>
        <w:rPr>
          <w:spacing w:val="-8"/>
        </w:rPr>
        <w:t xml:space="preserve"> </w:t>
      </w:r>
      <w:r>
        <w:t>(7</w:t>
      </w:r>
      <w:r>
        <w:rPr>
          <w:spacing w:val="-4"/>
        </w:rPr>
        <w:t xml:space="preserve"> </w:t>
      </w:r>
      <w:r>
        <w:rPr>
          <w:spacing w:val="-2"/>
        </w:rPr>
        <w:t>часов):</w:t>
      </w:r>
    </w:p>
    <w:p w:rsidR="00647E4A" w:rsidRDefault="00647E4A" w:rsidP="00647E4A">
      <w:pPr>
        <w:pStyle w:val="a0"/>
        <w:tabs>
          <w:tab w:val="left" w:pos="1694"/>
          <w:tab w:val="left" w:pos="3833"/>
          <w:tab w:val="left" w:pos="5776"/>
          <w:tab w:val="left" w:pos="6934"/>
          <w:tab w:val="left" w:pos="7553"/>
          <w:tab w:val="left" w:pos="9298"/>
        </w:tabs>
        <w:ind w:left="140" w:right="423"/>
      </w:pPr>
      <w:r>
        <w:rPr>
          <w:spacing w:val="-2"/>
        </w:rPr>
        <w:t>Источники</w:t>
      </w:r>
      <w:r>
        <w:tab/>
      </w:r>
      <w:r>
        <w:rPr>
          <w:spacing w:val="-2"/>
        </w:rPr>
        <w:t>удовлетворения</w:t>
      </w:r>
      <w:r>
        <w:tab/>
      </w:r>
      <w:r>
        <w:rPr>
          <w:spacing w:val="-2"/>
        </w:rPr>
        <w:t>потребностей.</w:t>
      </w:r>
      <w:r>
        <w:tab/>
      </w:r>
      <w:r>
        <w:rPr>
          <w:spacing w:val="-2"/>
        </w:rPr>
        <w:t>Почему</w:t>
      </w:r>
      <w:r>
        <w:tab/>
      </w:r>
      <w:r>
        <w:rPr>
          <w:spacing w:val="-4"/>
        </w:rPr>
        <w:t>все</w:t>
      </w:r>
      <w:r>
        <w:tab/>
      </w:r>
      <w:r>
        <w:rPr>
          <w:spacing w:val="-2"/>
        </w:rPr>
        <w:t>потребности</w:t>
      </w:r>
      <w:r>
        <w:tab/>
      </w:r>
      <w:r>
        <w:rPr>
          <w:spacing w:val="-2"/>
        </w:rPr>
        <w:t xml:space="preserve">нельзя </w:t>
      </w:r>
      <w:r>
        <w:t>удовлетворить. Виды потребностей. Мои желания и потребности.</w:t>
      </w:r>
    </w:p>
    <w:p w:rsidR="00647E4A" w:rsidRDefault="00647E4A" w:rsidP="00647E4A">
      <w:pPr>
        <w:pStyle w:val="a0"/>
        <w:spacing w:line="242" w:lineRule="auto"/>
        <w:ind w:left="140" w:right="4669"/>
      </w:pPr>
      <w:r>
        <w:t>Форма: групповая, игра, беседа,</w:t>
      </w:r>
      <w:r>
        <w:rPr>
          <w:spacing w:val="-2"/>
        </w:rPr>
        <w:t xml:space="preserve"> </w:t>
      </w:r>
      <w:r>
        <w:t xml:space="preserve">практикум. </w:t>
      </w:r>
      <w:r>
        <w:lastRenderedPageBreak/>
        <w:t>Вид</w:t>
      </w:r>
      <w:r>
        <w:rPr>
          <w:spacing w:val="-9"/>
        </w:rPr>
        <w:t xml:space="preserve"> </w:t>
      </w:r>
      <w:r>
        <w:t>деятельности:</w:t>
      </w:r>
      <w:r>
        <w:rPr>
          <w:spacing w:val="-7"/>
        </w:rPr>
        <w:t xml:space="preserve"> </w:t>
      </w:r>
      <w:r>
        <w:t>познавательная,</w:t>
      </w:r>
      <w:r>
        <w:rPr>
          <w:spacing w:val="-10"/>
        </w:rPr>
        <w:t xml:space="preserve"> </w:t>
      </w:r>
      <w:r>
        <w:rPr>
          <w:spacing w:val="-2"/>
        </w:rPr>
        <w:t>игровая.</w:t>
      </w:r>
    </w:p>
    <w:p w:rsidR="00647E4A" w:rsidRDefault="00647E4A" w:rsidP="00647E4A">
      <w:pPr>
        <w:pStyle w:val="a0"/>
        <w:spacing w:line="242" w:lineRule="auto"/>
        <w:sectPr w:rsidR="00647E4A">
          <w:pgSz w:w="11930" w:h="16860"/>
          <w:pgMar w:top="760" w:right="425" w:bottom="280" w:left="992" w:header="720" w:footer="720" w:gutter="0"/>
          <w:cols w:space="720"/>
        </w:sectPr>
      </w:pPr>
    </w:p>
    <w:p w:rsidR="00647E4A" w:rsidRDefault="00647E4A" w:rsidP="00647E4A">
      <w:pPr>
        <w:pStyle w:val="1"/>
        <w:spacing w:before="69"/>
        <w:jc w:val="both"/>
      </w:pPr>
      <w:r>
        <w:lastRenderedPageBreak/>
        <w:t>Тема</w:t>
      </w:r>
      <w:r>
        <w:rPr>
          <w:spacing w:val="-3"/>
        </w:rPr>
        <w:t xml:space="preserve"> </w:t>
      </w:r>
      <w:r>
        <w:t>4.</w:t>
      </w:r>
      <w:r>
        <w:rPr>
          <w:spacing w:val="-4"/>
        </w:rPr>
        <w:t xml:space="preserve"> </w:t>
      </w:r>
      <w:r>
        <w:t>Домашнее</w:t>
      </w:r>
      <w:r>
        <w:rPr>
          <w:spacing w:val="-7"/>
        </w:rPr>
        <w:t xml:space="preserve"> </w:t>
      </w:r>
      <w:r>
        <w:t>хозяйство</w:t>
      </w:r>
      <w:r>
        <w:rPr>
          <w:spacing w:val="-3"/>
        </w:rPr>
        <w:t xml:space="preserve"> </w:t>
      </w:r>
      <w:r>
        <w:t>(4</w:t>
      </w:r>
      <w:r>
        <w:rPr>
          <w:spacing w:val="-3"/>
        </w:rPr>
        <w:t xml:space="preserve"> </w:t>
      </w:r>
      <w:r>
        <w:rPr>
          <w:spacing w:val="-2"/>
        </w:rPr>
        <w:t>часа):</w:t>
      </w:r>
    </w:p>
    <w:p w:rsidR="00647E4A" w:rsidRDefault="00647E4A" w:rsidP="00647E4A">
      <w:pPr>
        <w:pStyle w:val="a0"/>
        <w:ind w:left="140" w:right="424"/>
        <w:jc w:val="both"/>
      </w:pPr>
      <w:r>
        <w:t>Домашнее хозяйство. Распределение ролей в семье. Домашние обязанности в семье. Что такое бюджет семьи. Что такое «доходы» и «расходы». Важно ли быть богатым. Посчитаем семейный бюджет.</w:t>
      </w:r>
    </w:p>
    <w:p w:rsidR="00647E4A" w:rsidRDefault="00647E4A" w:rsidP="00647E4A">
      <w:pPr>
        <w:pStyle w:val="a0"/>
        <w:spacing w:line="321" w:lineRule="exact"/>
        <w:ind w:left="140"/>
        <w:jc w:val="both"/>
      </w:pPr>
      <w:r>
        <w:t>Форма:</w:t>
      </w:r>
      <w:r>
        <w:rPr>
          <w:spacing w:val="-7"/>
        </w:rPr>
        <w:t xml:space="preserve"> </w:t>
      </w:r>
      <w:r>
        <w:t>групповая,</w:t>
      </w:r>
      <w:r>
        <w:rPr>
          <w:spacing w:val="-8"/>
        </w:rPr>
        <w:t xml:space="preserve"> </w:t>
      </w:r>
      <w:r>
        <w:t>индивидуальная,</w:t>
      </w:r>
      <w:r>
        <w:rPr>
          <w:spacing w:val="-7"/>
        </w:rPr>
        <w:t xml:space="preserve"> </w:t>
      </w:r>
      <w:r>
        <w:t>беседа,</w:t>
      </w:r>
      <w:r>
        <w:rPr>
          <w:spacing w:val="-11"/>
        </w:rPr>
        <w:t xml:space="preserve"> </w:t>
      </w:r>
      <w:r>
        <w:rPr>
          <w:spacing w:val="-2"/>
        </w:rPr>
        <w:t>практикум.</w:t>
      </w:r>
    </w:p>
    <w:p w:rsidR="00647E4A" w:rsidRDefault="00647E4A" w:rsidP="00647E4A">
      <w:pPr>
        <w:pStyle w:val="a0"/>
        <w:ind w:left="140"/>
        <w:jc w:val="both"/>
      </w:pPr>
      <w:r>
        <w:t>Вид</w:t>
      </w:r>
      <w:r>
        <w:rPr>
          <w:spacing w:val="-14"/>
        </w:rPr>
        <w:t xml:space="preserve"> </w:t>
      </w:r>
      <w:r>
        <w:t>деятельности:</w:t>
      </w:r>
      <w:r>
        <w:rPr>
          <w:spacing w:val="-8"/>
        </w:rPr>
        <w:t xml:space="preserve"> </w:t>
      </w:r>
      <w:r>
        <w:t>познавательная,</w:t>
      </w:r>
      <w:r>
        <w:rPr>
          <w:spacing w:val="-12"/>
        </w:rPr>
        <w:t xml:space="preserve"> </w:t>
      </w:r>
      <w:r>
        <w:t>ценностно-</w:t>
      </w:r>
      <w:r>
        <w:rPr>
          <w:spacing w:val="-2"/>
        </w:rPr>
        <w:t>ориентированная.</w:t>
      </w:r>
    </w:p>
    <w:p w:rsidR="00647E4A" w:rsidRDefault="00647E4A" w:rsidP="00647E4A">
      <w:pPr>
        <w:pStyle w:val="a0"/>
        <w:spacing w:before="4"/>
      </w:pPr>
    </w:p>
    <w:p w:rsidR="00647E4A" w:rsidRDefault="00647E4A" w:rsidP="00647E4A">
      <w:pPr>
        <w:pStyle w:val="1"/>
      </w:pPr>
      <w:r>
        <w:t>Тема</w:t>
      </w:r>
      <w:r>
        <w:rPr>
          <w:spacing w:val="-2"/>
        </w:rPr>
        <w:t xml:space="preserve"> </w:t>
      </w:r>
      <w:r>
        <w:t>5.</w:t>
      </w:r>
      <w:r>
        <w:rPr>
          <w:spacing w:val="-2"/>
        </w:rPr>
        <w:t xml:space="preserve"> </w:t>
      </w:r>
      <w:r>
        <w:t>Товары</w:t>
      </w:r>
      <w:r>
        <w:rPr>
          <w:spacing w:val="-4"/>
        </w:rPr>
        <w:t xml:space="preserve"> </w:t>
      </w:r>
      <w:r>
        <w:t>и</w:t>
      </w:r>
      <w:r>
        <w:rPr>
          <w:spacing w:val="-3"/>
        </w:rPr>
        <w:t xml:space="preserve"> </w:t>
      </w:r>
      <w:r>
        <w:t>услуги</w:t>
      </w:r>
      <w:r>
        <w:rPr>
          <w:spacing w:val="-3"/>
        </w:rPr>
        <w:t xml:space="preserve"> </w:t>
      </w:r>
      <w:r>
        <w:t>(6</w:t>
      </w:r>
      <w:r>
        <w:rPr>
          <w:spacing w:val="-1"/>
        </w:rPr>
        <w:t xml:space="preserve"> </w:t>
      </w:r>
      <w:r>
        <w:rPr>
          <w:spacing w:val="-2"/>
        </w:rPr>
        <w:t>часов):</w:t>
      </w:r>
    </w:p>
    <w:p w:rsidR="00647E4A" w:rsidRDefault="00647E4A" w:rsidP="00647E4A">
      <w:pPr>
        <w:pStyle w:val="a0"/>
        <w:tabs>
          <w:tab w:val="left" w:pos="861"/>
          <w:tab w:val="left" w:pos="3741"/>
          <w:tab w:val="left" w:pos="5181"/>
          <w:tab w:val="left" w:pos="6622"/>
          <w:tab w:val="left" w:pos="7473"/>
          <w:tab w:val="left" w:pos="8693"/>
        </w:tabs>
        <w:ind w:left="140" w:right="427"/>
      </w:pPr>
      <w:r>
        <w:rPr>
          <w:spacing w:val="-4"/>
        </w:rPr>
        <w:t>Что</w:t>
      </w:r>
      <w:r>
        <w:tab/>
        <w:t>такое «товар».</w:t>
      </w:r>
      <w:r>
        <w:rPr>
          <w:spacing w:val="40"/>
        </w:rPr>
        <w:t xml:space="preserve"> </w:t>
      </w:r>
      <w:r>
        <w:t>Какие</w:t>
      </w:r>
      <w:r>
        <w:tab/>
      </w:r>
      <w:r>
        <w:rPr>
          <w:spacing w:val="-2"/>
        </w:rPr>
        <w:t>бывают</w:t>
      </w:r>
      <w:r>
        <w:tab/>
      </w:r>
      <w:r>
        <w:rPr>
          <w:spacing w:val="-2"/>
        </w:rPr>
        <w:t>товары.</w:t>
      </w:r>
      <w:r>
        <w:tab/>
      </w:r>
      <w:r>
        <w:rPr>
          <w:spacing w:val="-4"/>
        </w:rPr>
        <w:t>Где</w:t>
      </w:r>
      <w:r>
        <w:tab/>
      </w:r>
      <w:r>
        <w:rPr>
          <w:spacing w:val="-2"/>
        </w:rPr>
        <w:t>можно</w:t>
      </w:r>
      <w:r>
        <w:tab/>
      </w:r>
      <w:r>
        <w:rPr>
          <w:spacing w:val="-2"/>
        </w:rPr>
        <w:t xml:space="preserve">приобрести </w:t>
      </w:r>
      <w:r>
        <w:t>товары и услуги. Зачем нужна реклама. Роль рекламы.</w:t>
      </w:r>
    </w:p>
    <w:p w:rsidR="00647E4A" w:rsidRDefault="00647E4A" w:rsidP="00647E4A">
      <w:pPr>
        <w:pStyle w:val="a0"/>
        <w:spacing w:line="321" w:lineRule="exact"/>
        <w:ind w:left="140"/>
      </w:pPr>
      <w:r>
        <w:t>Форма:</w:t>
      </w:r>
      <w:r>
        <w:rPr>
          <w:spacing w:val="-7"/>
        </w:rPr>
        <w:t xml:space="preserve"> </w:t>
      </w:r>
      <w:r>
        <w:t>групповая,</w:t>
      </w:r>
      <w:r>
        <w:rPr>
          <w:spacing w:val="-8"/>
        </w:rPr>
        <w:t xml:space="preserve"> </w:t>
      </w:r>
      <w:r>
        <w:t>индивидуальная,</w:t>
      </w:r>
      <w:r>
        <w:rPr>
          <w:spacing w:val="-7"/>
        </w:rPr>
        <w:t xml:space="preserve"> </w:t>
      </w:r>
      <w:r>
        <w:t>беседа,</w:t>
      </w:r>
      <w:r>
        <w:rPr>
          <w:spacing w:val="-11"/>
        </w:rPr>
        <w:t xml:space="preserve"> </w:t>
      </w:r>
      <w:r>
        <w:rPr>
          <w:spacing w:val="-2"/>
        </w:rPr>
        <w:t>практикум.</w:t>
      </w:r>
    </w:p>
    <w:p w:rsidR="00647E4A" w:rsidRDefault="00647E4A" w:rsidP="00647E4A">
      <w:pPr>
        <w:pStyle w:val="a0"/>
        <w:ind w:left="140"/>
      </w:pPr>
      <w:r>
        <w:t>Вид</w:t>
      </w:r>
      <w:r>
        <w:rPr>
          <w:spacing w:val="-14"/>
        </w:rPr>
        <w:t xml:space="preserve"> </w:t>
      </w:r>
      <w:r>
        <w:t>деятельности:</w:t>
      </w:r>
      <w:r>
        <w:rPr>
          <w:spacing w:val="-10"/>
        </w:rPr>
        <w:t xml:space="preserve"> </w:t>
      </w:r>
      <w:r>
        <w:t>познавательная,</w:t>
      </w:r>
      <w:r>
        <w:rPr>
          <w:spacing w:val="-11"/>
        </w:rPr>
        <w:t xml:space="preserve"> </w:t>
      </w:r>
      <w:r>
        <w:t>ценностно-</w:t>
      </w:r>
      <w:r>
        <w:rPr>
          <w:spacing w:val="-2"/>
        </w:rPr>
        <w:t>ориентированная.</w:t>
      </w:r>
    </w:p>
    <w:p w:rsidR="00647E4A" w:rsidRDefault="00647E4A" w:rsidP="00647E4A">
      <w:pPr>
        <w:pStyle w:val="a0"/>
        <w:spacing w:before="4"/>
      </w:pPr>
    </w:p>
    <w:p w:rsidR="00647E4A" w:rsidRDefault="00647E4A" w:rsidP="00647E4A">
      <w:pPr>
        <w:pStyle w:val="1"/>
      </w:pPr>
      <w:r>
        <w:t>Тема</w:t>
      </w:r>
      <w:r>
        <w:rPr>
          <w:spacing w:val="-2"/>
        </w:rPr>
        <w:t xml:space="preserve"> </w:t>
      </w:r>
      <w:r>
        <w:t>6.</w:t>
      </w:r>
      <w:r>
        <w:rPr>
          <w:spacing w:val="-3"/>
        </w:rPr>
        <w:t xml:space="preserve"> </w:t>
      </w:r>
      <w:r>
        <w:t>Деньги</w:t>
      </w:r>
      <w:r>
        <w:rPr>
          <w:spacing w:val="-3"/>
        </w:rPr>
        <w:t xml:space="preserve"> </w:t>
      </w:r>
      <w:r>
        <w:t>(8</w:t>
      </w:r>
      <w:r>
        <w:rPr>
          <w:spacing w:val="-2"/>
        </w:rPr>
        <w:t xml:space="preserve"> часов)</w:t>
      </w:r>
    </w:p>
    <w:p w:rsidR="00647E4A" w:rsidRDefault="00647E4A" w:rsidP="00647E4A">
      <w:pPr>
        <w:pStyle w:val="a0"/>
        <w:ind w:left="140"/>
      </w:pPr>
      <w:r>
        <w:t>Зачем</w:t>
      </w:r>
      <w:r>
        <w:rPr>
          <w:spacing w:val="79"/>
          <w:w w:val="150"/>
        </w:rPr>
        <w:t xml:space="preserve"> </w:t>
      </w:r>
      <w:r>
        <w:t>нужны</w:t>
      </w:r>
      <w:r>
        <w:rPr>
          <w:spacing w:val="79"/>
          <w:w w:val="150"/>
        </w:rPr>
        <w:t xml:space="preserve"> </w:t>
      </w:r>
      <w:r>
        <w:t>деньги.</w:t>
      </w:r>
      <w:r>
        <w:rPr>
          <w:spacing w:val="80"/>
          <w:w w:val="150"/>
        </w:rPr>
        <w:t xml:space="preserve"> </w:t>
      </w:r>
      <w:r>
        <w:t>Как</w:t>
      </w:r>
      <w:r>
        <w:rPr>
          <w:spacing w:val="78"/>
          <w:w w:val="150"/>
        </w:rPr>
        <w:t xml:space="preserve"> </w:t>
      </w:r>
      <w:r>
        <w:t>появились</w:t>
      </w:r>
      <w:r>
        <w:rPr>
          <w:spacing w:val="77"/>
          <w:w w:val="150"/>
        </w:rPr>
        <w:t xml:space="preserve"> </w:t>
      </w:r>
      <w:r>
        <w:t>деньги.</w:t>
      </w:r>
      <w:r>
        <w:rPr>
          <w:spacing w:val="80"/>
          <w:w w:val="150"/>
        </w:rPr>
        <w:t xml:space="preserve"> </w:t>
      </w:r>
      <w:r>
        <w:t>Деньги</w:t>
      </w:r>
      <w:r>
        <w:rPr>
          <w:spacing w:val="79"/>
          <w:w w:val="150"/>
        </w:rPr>
        <w:t xml:space="preserve"> </w:t>
      </w:r>
      <w:r>
        <w:t>и</w:t>
      </w:r>
      <w:r>
        <w:rPr>
          <w:spacing w:val="79"/>
          <w:w w:val="150"/>
        </w:rPr>
        <w:t xml:space="preserve"> </w:t>
      </w:r>
      <w:r>
        <w:t>страны.</w:t>
      </w:r>
      <w:r>
        <w:rPr>
          <w:spacing w:val="77"/>
          <w:w w:val="150"/>
        </w:rPr>
        <w:t xml:space="preserve"> </w:t>
      </w:r>
      <w:r>
        <w:t>Где</w:t>
      </w:r>
      <w:r>
        <w:rPr>
          <w:spacing w:val="80"/>
          <w:w w:val="150"/>
        </w:rPr>
        <w:t xml:space="preserve"> </w:t>
      </w:r>
      <w:r>
        <w:t>и</w:t>
      </w:r>
      <w:r>
        <w:rPr>
          <w:spacing w:val="80"/>
          <w:w w:val="150"/>
        </w:rPr>
        <w:t xml:space="preserve"> </w:t>
      </w:r>
      <w:r>
        <w:t>как хранятсяденьги. Что такое источник дохода.</w:t>
      </w:r>
    </w:p>
    <w:p w:rsidR="00647E4A" w:rsidRDefault="00647E4A" w:rsidP="00647E4A">
      <w:pPr>
        <w:pStyle w:val="a0"/>
        <w:spacing w:line="321" w:lineRule="exact"/>
        <w:ind w:left="140"/>
      </w:pPr>
      <w:r>
        <w:t>Форма:</w:t>
      </w:r>
      <w:r>
        <w:rPr>
          <w:spacing w:val="-8"/>
        </w:rPr>
        <w:t xml:space="preserve"> </w:t>
      </w:r>
      <w:r>
        <w:t>групповая,</w:t>
      </w:r>
      <w:r>
        <w:rPr>
          <w:spacing w:val="-8"/>
        </w:rPr>
        <w:t xml:space="preserve"> </w:t>
      </w:r>
      <w:r>
        <w:t>индивидуальная,</w:t>
      </w:r>
      <w:r>
        <w:rPr>
          <w:spacing w:val="-9"/>
        </w:rPr>
        <w:t xml:space="preserve"> </w:t>
      </w:r>
      <w:r>
        <w:t>беседа,</w:t>
      </w:r>
      <w:r>
        <w:rPr>
          <w:spacing w:val="-11"/>
        </w:rPr>
        <w:t xml:space="preserve"> </w:t>
      </w:r>
      <w:r>
        <w:t>практикум,</w:t>
      </w:r>
      <w:r>
        <w:rPr>
          <w:spacing w:val="-10"/>
        </w:rPr>
        <w:t xml:space="preserve"> </w:t>
      </w:r>
      <w:r>
        <w:rPr>
          <w:spacing w:val="-2"/>
        </w:rPr>
        <w:t>игра.</w:t>
      </w:r>
    </w:p>
    <w:p w:rsidR="00647E4A" w:rsidRDefault="00647E4A" w:rsidP="00647E4A">
      <w:pPr>
        <w:pStyle w:val="a0"/>
        <w:ind w:left="140"/>
      </w:pPr>
      <w:r>
        <w:t>Вид</w:t>
      </w:r>
      <w:r>
        <w:rPr>
          <w:spacing w:val="-15"/>
        </w:rPr>
        <w:t xml:space="preserve"> </w:t>
      </w:r>
      <w:r>
        <w:t>деятельности:</w:t>
      </w:r>
      <w:r>
        <w:rPr>
          <w:spacing w:val="-10"/>
        </w:rPr>
        <w:t xml:space="preserve"> </w:t>
      </w:r>
      <w:r>
        <w:t>познавательная,</w:t>
      </w:r>
      <w:r>
        <w:rPr>
          <w:spacing w:val="-13"/>
        </w:rPr>
        <w:t xml:space="preserve"> </w:t>
      </w:r>
      <w:r>
        <w:t>ценностно-ориентированная,</w:t>
      </w:r>
      <w:r>
        <w:rPr>
          <w:spacing w:val="-10"/>
        </w:rPr>
        <w:t xml:space="preserve"> </w:t>
      </w:r>
      <w:r>
        <w:rPr>
          <w:spacing w:val="-2"/>
        </w:rPr>
        <w:t>игровая.</w:t>
      </w:r>
    </w:p>
    <w:p w:rsidR="00647E4A" w:rsidRDefault="00647E4A" w:rsidP="00647E4A">
      <w:pPr>
        <w:pStyle w:val="a0"/>
        <w:spacing w:before="4"/>
      </w:pPr>
    </w:p>
    <w:p w:rsidR="00647E4A" w:rsidRDefault="00647E4A" w:rsidP="00647E4A">
      <w:pPr>
        <w:pStyle w:val="1"/>
      </w:pPr>
      <w:r>
        <w:t>Тема</w:t>
      </w:r>
      <w:r>
        <w:rPr>
          <w:spacing w:val="-3"/>
        </w:rPr>
        <w:t xml:space="preserve"> </w:t>
      </w:r>
      <w:r>
        <w:t>7.</w:t>
      </w:r>
      <w:r>
        <w:rPr>
          <w:spacing w:val="-3"/>
        </w:rPr>
        <w:t xml:space="preserve"> </w:t>
      </w:r>
      <w:r>
        <w:t>Маркетинг</w:t>
      </w:r>
      <w:r>
        <w:rPr>
          <w:spacing w:val="-6"/>
        </w:rPr>
        <w:t xml:space="preserve"> </w:t>
      </w:r>
      <w:r>
        <w:t>(4</w:t>
      </w:r>
      <w:r>
        <w:rPr>
          <w:spacing w:val="-3"/>
        </w:rPr>
        <w:t xml:space="preserve"> </w:t>
      </w:r>
      <w:r>
        <w:rPr>
          <w:spacing w:val="-4"/>
        </w:rPr>
        <w:t>часа)</w:t>
      </w:r>
    </w:p>
    <w:p w:rsidR="00647E4A" w:rsidRDefault="00647E4A" w:rsidP="00647E4A">
      <w:pPr>
        <w:pStyle w:val="a0"/>
        <w:ind w:left="140"/>
      </w:pPr>
      <w:r>
        <w:t>Что</w:t>
      </w:r>
      <w:r>
        <w:rPr>
          <w:spacing w:val="40"/>
        </w:rPr>
        <w:t xml:space="preserve"> </w:t>
      </w:r>
      <w:r>
        <w:t>такое</w:t>
      </w:r>
      <w:r>
        <w:rPr>
          <w:spacing w:val="40"/>
        </w:rPr>
        <w:t xml:space="preserve"> </w:t>
      </w:r>
      <w:r>
        <w:t>«маркетинг».</w:t>
      </w:r>
      <w:r>
        <w:rPr>
          <w:spacing w:val="40"/>
        </w:rPr>
        <w:t xml:space="preserve"> </w:t>
      </w:r>
      <w:r>
        <w:t>Обмен.</w:t>
      </w:r>
      <w:r>
        <w:rPr>
          <w:spacing w:val="40"/>
        </w:rPr>
        <w:t xml:space="preserve"> </w:t>
      </w:r>
      <w:r>
        <w:t>Рынок.</w:t>
      </w:r>
      <w:r>
        <w:rPr>
          <w:spacing w:val="37"/>
        </w:rPr>
        <w:t xml:space="preserve"> </w:t>
      </w:r>
      <w:r>
        <w:t>Торговля.</w:t>
      </w:r>
      <w:r>
        <w:rPr>
          <w:spacing w:val="40"/>
        </w:rPr>
        <w:t xml:space="preserve"> </w:t>
      </w:r>
      <w:r>
        <w:t>Взаимоотношения</w:t>
      </w:r>
      <w:r>
        <w:rPr>
          <w:spacing w:val="40"/>
        </w:rPr>
        <w:t xml:space="preserve"> </w:t>
      </w:r>
      <w:r>
        <w:t>продавца</w:t>
      </w:r>
      <w:r>
        <w:rPr>
          <w:spacing w:val="40"/>
        </w:rPr>
        <w:t xml:space="preserve"> </w:t>
      </w:r>
      <w:r>
        <w:t>и покупателя. Конкуренция.</w:t>
      </w:r>
    </w:p>
    <w:p w:rsidR="00647E4A" w:rsidRDefault="00647E4A" w:rsidP="00647E4A">
      <w:pPr>
        <w:pStyle w:val="a0"/>
        <w:spacing w:line="321" w:lineRule="exact"/>
        <w:ind w:left="140"/>
      </w:pPr>
      <w:r>
        <w:t>Форма:</w:t>
      </w:r>
      <w:r>
        <w:rPr>
          <w:spacing w:val="-8"/>
        </w:rPr>
        <w:t xml:space="preserve"> </w:t>
      </w:r>
      <w:r>
        <w:t>групповая,</w:t>
      </w:r>
      <w:r>
        <w:rPr>
          <w:spacing w:val="-8"/>
        </w:rPr>
        <w:t xml:space="preserve"> </w:t>
      </w:r>
      <w:r>
        <w:t>индивидуальная,</w:t>
      </w:r>
      <w:r>
        <w:rPr>
          <w:spacing w:val="-9"/>
        </w:rPr>
        <w:t xml:space="preserve"> </w:t>
      </w:r>
      <w:r>
        <w:t>беседа,</w:t>
      </w:r>
      <w:r>
        <w:rPr>
          <w:spacing w:val="-11"/>
        </w:rPr>
        <w:t xml:space="preserve"> </w:t>
      </w:r>
      <w:r>
        <w:t>практикум,</w:t>
      </w:r>
      <w:r>
        <w:rPr>
          <w:spacing w:val="-10"/>
        </w:rPr>
        <w:t xml:space="preserve"> </w:t>
      </w:r>
      <w:r>
        <w:rPr>
          <w:spacing w:val="-2"/>
        </w:rPr>
        <w:t>игра.</w:t>
      </w:r>
    </w:p>
    <w:p w:rsidR="00647E4A" w:rsidRDefault="00647E4A" w:rsidP="00647E4A">
      <w:pPr>
        <w:pStyle w:val="a0"/>
        <w:ind w:left="140"/>
      </w:pPr>
      <w:r>
        <w:t>Вид</w:t>
      </w:r>
      <w:r>
        <w:rPr>
          <w:spacing w:val="-15"/>
        </w:rPr>
        <w:t xml:space="preserve"> </w:t>
      </w:r>
      <w:r>
        <w:t>деятельности:</w:t>
      </w:r>
      <w:r>
        <w:rPr>
          <w:spacing w:val="-10"/>
        </w:rPr>
        <w:t xml:space="preserve"> </w:t>
      </w:r>
      <w:r>
        <w:t>познавательная,</w:t>
      </w:r>
      <w:r>
        <w:rPr>
          <w:spacing w:val="-13"/>
        </w:rPr>
        <w:t xml:space="preserve"> </w:t>
      </w:r>
      <w:r>
        <w:t>ценностно-ориентированная,</w:t>
      </w:r>
      <w:r>
        <w:rPr>
          <w:spacing w:val="-10"/>
        </w:rPr>
        <w:t xml:space="preserve"> </w:t>
      </w:r>
      <w:r>
        <w:rPr>
          <w:spacing w:val="-2"/>
        </w:rPr>
        <w:t>игровая.</w:t>
      </w:r>
    </w:p>
    <w:p w:rsidR="00647E4A" w:rsidRDefault="00647E4A" w:rsidP="00647E4A">
      <w:pPr>
        <w:pStyle w:val="a0"/>
        <w:spacing w:before="1"/>
      </w:pPr>
    </w:p>
    <w:p w:rsidR="00647E4A" w:rsidRDefault="00647E4A" w:rsidP="00647E4A">
      <w:pPr>
        <w:pStyle w:val="1"/>
        <w:spacing w:before="1" w:line="321" w:lineRule="exact"/>
      </w:pPr>
      <w:r>
        <w:t>Тема</w:t>
      </w:r>
      <w:r>
        <w:rPr>
          <w:spacing w:val="-3"/>
        </w:rPr>
        <w:t xml:space="preserve"> </w:t>
      </w:r>
      <w:r>
        <w:t>8.</w:t>
      </w:r>
      <w:r>
        <w:rPr>
          <w:spacing w:val="-3"/>
        </w:rPr>
        <w:t xml:space="preserve"> </w:t>
      </w:r>
      <w:r>
        <w:t>Задачи</w:t>
      </w:r>
      <w:r>
        <w:rPr>
          <w:spacing w:val="-5"/>
        </w:rPr>
        <w:t xml:space="preserve"> </w:t>
      </w:r>
      <w:r>
        <w:t>от</w:t>
      </w:r>
      <w:r>
        <w:rPr>
          <w:spacing w:val="-2"/>
        </w:rPr>
        <w:t xml:space="preserve"> </w:t>
      </w:r>
      <w:r>
        <w:t>Гнома</w:t>
      </w:r>
      <w:r>
        <w:rPr>
          <w:spacing w:val="-1"/>
        </w:rPr>
        <w:t xml:space="preserve"> </w:t>
      </w:r>
      <w:r>
        <w:t>-</w:t>
      </w:r>
      <w:r>
        <w:rPr>
          <w:spacing w:val="-5"/>
        </w:rPr>
        <w:t xml:space="preserve"> </w:t>
      </w:r>
      <w:r>
        <w:t>Эконома</w:t>
      </w:r>
      <w:r>
        <w:rPr>
          <w:spacing w:val="-2"/>
        </w:rPr>
        <w:t xml:space="preserve"> </w:t>
      </w:r>
      <w:r>
        <w:t>(1</w:t>
      </w:r>
      <w:r>
        <w:rPr>
          <w:spacing w:val="-2"/>
        </w:rPr>
        <w:t xml:space="preserve"> </w:t>
      </w:r>
      <w:r>
        <w:rPr>
          <w:spacing w:val="-4"/>
        </w:rPr>
        <w:t>час)</w:t>
      </w:r>
    </w:p>
    <w:p w:rsidR="00647E4A" w:rsidRDefault="00647E4A" w:rsidP="00647E4A">
      <w:pPr>
        <w:pStyle w:val="a0"/>
        <w:ind w:left="140" w:right="3125"/>
      </w:pPr>
      <w:r>
        <w:t>Задачи</w:t>
      </w:r>
      <w:r>
        <w:rPr>
          <w:spacing w:val="-6"/>
        </w:rPr>
        <w:t xml:space="preserve"> </w:t>
      </w:r>
      <w:r>
        <w:t>с</w:t>
      </w:r>
      <w:r>
        <w:rPr>
          <w:spacing w:val="-4"/>
        </w:rPr>
        <w:t xml:space="preserve"> </w:t>
      </w:r>
      <w:r>
        <w:t>экономическим</w:t>
      </w:r>
      <w:r>
        <w:rPr>
          <w:spacing w:val="-4"/>
        </w:rPr>
        <w:t xml:space="preserve"> </w:t>
      </w:r>
      <w:r>
        <w:t>содержанием</w:t>
      </w:r>
      <w:r>
        <w:rPr>
          <w:spacing w:val="-1"/>
        </w:rPr>
        <w:t xml:space="preserve"> </w:t>
      </w:r>
      <w:r>
        <w:t>от</w:t>
      </w:r>
      <w:r>
        <w:rPr>
          <w:spacing w:val="-5"/>
        </w:rPr>
        <w:t xml:space="preserve"> </w:t>
      </w:r>
      <w:r>
        <w:t>Гнома</w:t>
      </w:r>
      <w:r>
        <w:rPr>
          <w:spacing w:val="-4"/>
        </w:rPr>
        <w:t xml:space="preserve"> </w:t>
      </w:r>
      <w:r>
        <w:t>–</w:t>
      </w:r>
      <w:r>
        <w:rPr>
          <w:spacing w:val="-4"/>
        </w:rPr>
        <w:t xml:space="preserve"> </w:t>
      </w:r>
      <w:r>
        <w:t>Эконома. Форма: групповая, практикум.</w:t>
      </w:r>
    </w:p>
    <w:p w:rsidR="00647E4A" w:rsidRDefault="00647E4A" w:rsidP="00647E4A">
      <w:pPr>
        <w:pStyle w:val="a0"/>
        <w:spacing w:line="321" w:lineRule="exact"/>
        <w:ind w:left="140"/>
      </w:pPr>
      <w:r>
        <w:t>Вид</w:t>
      </w:r>
      <w:r>
        <w:rPr>
          <w:spacing w:val="-10"/>
        </w:rPr>
        <w:t xml:space="preserve"> </w:t>
      </w:r>
      <w:r>
        <w:t>деятельности:</w:t>
      </w:r>
      <w:r>
        <w:rPr>
          <w:spacing w:val="-7"/>
        </w:rPr>
        <w:t xml:space="preserve"> </w:t>
      </w:r>
      <w:r>
        <w:t>познавательная,</w:t>
      </w:r>
      <w:r>
        <w:rPr>
          <w:spacing w:val="-10"/>
        </w:rPr>
        <w:t xml:space="preserve"> </w:t>
      </w:r>
      <w:r>
        <w:rPr>
          <w:spacing w:val="-2"/>
        </w:rPr>
        <w:t>игровая.</w:t>
      </w:r>
    </w:p>
    <w:p w:rsidR="00647E4A" w:rsidRDefault="00647E4A" w:rsidP="00647E4A">
      <w:pPr>
        <w:pStyle w:val="a0"/>
        <w:spacing w:before="2"/>
      </w:pPr>
    </w:p>
    <w:p w:rsidR="00647E4A" w:rsidRDefault="00647E4A" w:rsidP="00647E4A">
      <w:pPr>
        <w:ind w:left="140"/>
        <w:rPr>
          <w:b/>
          <w:sz w:val="28"/>
        </w:rPr>
      </w:pPr>
      <w:r>
        <w:rPr>
          <w:b/>
          <w:sz w:val="28"/>
          <w:u w:val="single"/>
        </w:rPr>
        <w:t>2</w:t>
      </w:r>
      <w:r>
        <w:rPr>
          <w:b/>
          <w:spacing w:val="-3"/>
          <w:sz w:val="28"/>
          <w:u w:val="single"/>
        </w:rPr>
        <w:t xml:space="preserve"> </w:t>
      </w:r>
      <w:r>
        <w:rPr>
          <w:b/>
          <w:sz w:val="28"/>
          <w:u w:val="single"/>
        </w:rPr>
        <w:t>класс</w:t>
      </w:r>
      <w:r>
        <w:rPr>
          <w:b/>
          <w:spacing w:val="-2"/>
          <w:sz w:val="28"/>
          <w:u w:val="single"/>
        </w:rPr>
        <w:t xml:space="preserve"> </w:t>
      </w:r>
      <w:r>
        <w:rPr>
          <w:b/>
          <w:sz w:val="28"/>
          <w:u w:val="single"/>
        </w:rPr>
        <w:t>-</w:t>
      </w:r>
      <w:r>
        <w:rPr>
          <w:b/>
          <w:spacing w:val="-2"/>
          <w:sz w:val="28"/>
          <w:u w:val="single"/>
        </w:rPr>
        <w:t xml:space="preserve"> </w:t>
      </w:r>
      <w:r>
        <w:rPr>
          <w:b/>
          <w:sz w:val="28"/>
          <w:u w:val="single"/>
        </w:rPr>
        <w:t xml:space="preserve">34 </w:t>
      </w:r>
      <w:r>
        <w:rPr>
          <w:b/>
          <w:spacing w:val="-4"/>
          <w:sz w:val="28"/>
          <w:u w:val="single"/>
        </w:rPr>
        <w:t>часа</w:t>
      </w:r>
    </w:p>
    <w:p w:rsidR="00647E4A" w:rsidRDefault="00647E4A" w:rsidP="00647E4A">
      <w:pPr>
        <w:pStyle w:val="a0"/>
        <w:spacing w:before="2"/>
        <w:rPr>
          <w:b/>
        </w:rPr>
      </w:pPr>
    </w:p>
    <w:p w:rsidR="00647E4A" w:rsidRDefault="00647E4A" w:rsidP="00647E4A">
      <w:pPr>
        <w:pStyle w:val="1"/>
      </w:pPr>
      <w:r>
        <w:t>Что</w:t>
      </w:r>
      <w:r>
        <w:rPr>
          <w:spacing w:val="-4"/>
        </w:rPr>
        <w:t xml:space="preserve"> </w:t>
      </w:r>
      <w:r>
        <w:t>такое</w:t>
      </w:r>
      <w:r>
        <w:rPr>
          <w:spacing w:val="-3"/>
        </w:rPr>
        <w:t xml:space="preserve"> </w:t>
      </w:r>
      <w:r>
        <w:t>деньги</w:t>
      </w:r>
      <w:r>
        <w:rPr>
          <w:spacing w:val="-5"/>
        </w:rPr>
        <w:t xml:space="preserve"> </w:t>
      </w:r>
      <w:r>
        <w:t>и</w:t>
      </w:r>
      <w:r>
        <w:rPr>
          <w:spacing w:val="-5"/>
        </w:rPr>
        <w:t xml:space="preserve"> </w:t>
      </w:r>
      <w:r>
        <w:t>откуда</w:t>
      </w:r>
      <w:r>
        <w:rPr>
          <w:spacing w:val="-7"/>
        </w:rPr>
        <w:t xml:space="preserve"> </w:t>
      </w:r>
      <w:r>
        <w:t>они</w:t>
      </w:r>
      <w:r>
        <w:rPr>
          <w:spacing w:val="-4"/>
        </w:rPr>
        <w:t xml:space="preserve"> </w:t>
      </w:r>
      <w:r>
        <w:t>взялись</w:t>
      </w:r>
      <w:r>
        <w:rPr>
          <w:spacing w:val="-3"/>
        </w:rPr>
        <w:t xml:space="preserve"> </w:t>
      </w:r>
      <w:r>
        <w:rPr>
          <w:spacing w:val="-5"/>
        </w:rPr>
        <w:t>4ч.</w:t>
      </w:r>
    </w:p>
    <w:p w:rsidR="00647E4A" w:rsidRDefault="00647E4A" w:rsidP="00036FAC">
      <w:pPr>
        <w:pStyle w:val="a7"/>
        <w:numPr>
          <w:ilvl w:val="0"/>
          <w:numId w:val="166"/>
        </w:numPr>
        <w:tabs>
          <w:tab w:val="left" w:pos="308"/>
        </w:tabs>
        <w:spacing w:line="319" w:lineRule="exact"/>
        <w:ind w:left="308" w:hanging="168"/>
        <w:rPr>
          <w:sz w:val="28"/>
        </w:rPr>
      </w:pPr>
      <w:r>
        <w:rPr>
          <w:sz w:val="28"/>
        </w:rPr>
        <w:t>Что</w:t>
      </w:r>
      <w:r>
        <w:rPr>
          <w:spacing w:val="-2"/>
          <w:sz w:val="28"/>
        </w:rPr>
        <w:t xml:space="preserve"> </w:t>
      </w:r>
      <w:r>
        <w:rPr>
          <w:sz w:val="28"/>
        </w:rPr>
        <w:t>такое</w:t>
      </w:r>
      <w:r>
        <w:rPr>
          <w:spacing w:val="-5"/>
          <w:sz w:val="28"/>
        </w:rPr>
        <w:t xml:space="preserve"> </w:t>
      </w:r>
      <w:r>
        <w:rPr>
          <w:sz w:val="28"/>
        </w:rPr>
        <w:t>деньги</w:t>
      </w:r>
      <w:r>
        <w:rPr>
          <w:spacing w:val="-3"/>
          <w:sz w:val="28"/>
        </w:rPr>
        <w:t xml:space="preserve"> </w:t>
      </w:r>
      <w:r>
        <w:rPr>
          <w:sz w:val="28"/>
        </w:rPr>
        <w:t>и</w:t>
      </w:r>
      <w:r>
        <w:rPr>
          <w:spacing w:val="-4"/>
          <w:sz w:val="28"/>
        </w:rPr>
        <w:t xml:space="preserve"> </w:t>
      </w:r>
      <w:r>
        <w:rPr>
          <w:sz w:val="28"/>
        </w:rPr>
        <w:t>откуда</w:t>
      </w:r>
      <w:r>
        <w:rPr>
          <w:spacing w:val="-3"/>
          <w:sz w:val="28"/>
        </w:rPr>
        <w:t xml:space="preserve"> </w:t>
      </w:r>
      <w:r>
        <w:rPr>
          <w:sz w:val="28"/>
        </w:rPr>
        <w:t>они</w:t>
      </w:r>
      <w:r>
        <w:rPr>
          <w:spacing w:val="-2"/>
          <w:sz w:val="28"/>
        </w:rPr>
        <w:t xml:space="preserve"> взялись.</w:t>
      </w:r>
    </w:p>
    <w:p w:rsidR="00647E4A" w:rsidRDefault="00647E4A" w:rsidP="00036FAC">
      <w:pPr>
        <w:pStyle w:val="a7"/>
        <w:numPr>
          <w:ilvl w:val="0"/>
          <w:numId w:val="166"/>
        </w:numPr>
        <w:tabs>
          <w:tab w:val="left" w:pos="308"/>
        </w:tabs>
        <w:spacing w:line="322" w:lineRule="exact"/>
        <w:ind w:left="308" w:hanging="168"/>
        <w:rPr>
          <w:sz w:val="28"/>
        </w:rPr>
      </w:pPr>
      <w:r>
        <w:rPr>
          <w:sz w:val="28"/>
        </w:rPr>
        <w:t>Игра</w:t>
      </w:r>
      <w:r>
        <w:rPr>
          <w:spacing w:val="-4"/>
          <w:sz w:val="28"/>
        </w:rPr>
        <w:t xml:space="preserve"> </w:t>
      </w:r>
      <w:r>
        <w:rPr>
          <w:sz w:val="28"/>
        </w:rPr>
        <w:t>«Обмен</w:t>
      </w:r>
      <w:r>
        <w:rPr>
          <w:spacing w:val="-4"/>
          <w:sz w:val="28"/>
        </w:rPr>
        <w:t xml:space="preserve"> </w:t>
      </w:r>
      <w:r>
        <w:rPr>
          <w:spacing w:val="-2"/>
          <w:sz w:val="28"/>
        </w:rPr>
        <w:t>товарами».</w:t>
      </w:r>
    </w:p>
    <w:p w:rsidR="00647E4A" w:rsidRDefault="00647E4A" w:rsidP="00036FAC">
      <w:pPr>
        <w:pStyle w:val="a7"/>
        <w:numPr>
          <w:ilvl w:val="0"/>
          <w:numId w:val="166"/>
        </w:numPr>
        <w:tabs>
          <w:tab w:val="left" w:pos="308"/>
        </w:tabs>
        <w:spacing w:line="322" w:lineRule="exact"/>
        <w:ind w:left="308" w:hanging="168"/>
        <w:rPr>
          <w:sz w:val="28"/>
        </w:rPr>
      </w:pPr>
      <w:r>
        <w:rPr>
          <w:sz w:val="28"/>
        </w:rPr>
        <w:t>Решение</w:t>
      </w:r>
      <w:r>
        <w:rPr>
          <w:spacing w:val="-7"/>
          <w:sz w:val="28"/>
        </w:rPr>
        <w:t xml:space="preserve"> </w:t>
      </w:r>
      <w:r>
        <w:rPr>
          <w:sz w:val="28"/>
        </w:rPr>
        <w:t>задач</w:t>
      </w:r>
      <w:r>
        <w:rPr>
          <w:spacing w:val="-5"/>
          <w:sz w:val="28"/>
        </w:rPr>
        <w:t xml:space="preserve"> </w:t>
      </w:r>
      <w:r>
        <w:rPr>
          <w:sz w:val="28"/>
        </w:rPr>
        <w:t>с</w:t>
      </w:r>
      <w:r>
        <w:rPr>
          <w:spacing w:val="-8"/>
          <w:sz w:val="28"/>
        </w:rPr>
        <w:t xml:space="preserve"> </w:t>
      </w:r>
      <w:r>
        <w:rPr>
          <w:sz w:val="28"/>
        </w:rPr>
        <w:t>денежными</w:t>
      </w:r>
      <w:r>
        <w:rPr>
          <w:spacing w:val="-7"/>
          <w:sz w:val="28"/>
        </w:rPr>
        <w:t xml:space="preserve"> </w:t>
      </w:r>
      <w:r>
        <w:rPr>
          <w:spacing w:val="-2"/>
          <w:sz w:val="28"/>
        </w:rPr>
        <w:t>расчетами</w:t>
      </w:r>
    </w:p>
    <w:p w:rsidR="00647E4A" w:rsidRDefault="00647E4A" w:rsidP="00036FAC">
      <w:pPr>
        <w:pStyle w:val="a7"/>
        <w:numPr>
          <w:ilvl w:val="0"/>
          <w:numId w:val="166"/>
        </w:numPr>
        <w:tabs>
          <w:tab w:val="left" w:pos="308"/>
        </w:tabs>
        <w:spacing w:line="322" w:lineRule="exact"/>
        <w:ind w:left="308" w:hanging="168"/>
        <w:rPr>
          <w:sz w:val="28"/>
        </w:rPr>
      </w:pPr>
      <w:r>
        <w:rPr>
          <w:sz w:val="28"/>
        </w:rPr>
        <w:t>Что</w:t>
      </w:r>
      <w:r>
        <w:rPr>
          <w:spacing w:val="-2"/>
          <w:sz w:val="28"/>
        </w:rPr>
        <w:t xml:space="preserve"> </w:t>
      </w:r>
      <w:r>
        <w:rPr>
          <w:sz w:val="28"/>
        </w:rPr>
        <w:t>такое</w:t>
      </w:r>
      <w:r>
        <w:rPr>
          <w:spacing w:val="-6"/>
          <w:sz w:val="28"/>
        </w:rPr>
        <w:t xml:space="preserve"> </w:t>
      </w:r>
      <w:r>
        <w:rPr>
          <w:sz w:val="28"/>
        </w:rPr>
        <w:t>деньги</w:t>
      </w:r>
      <w:r>
        <w:rPr>
          <w:spacing w:val="-2"/>
          <w:sz w:val="28"/>
        </w:rPr>
        <w:t xml:space="preserve"> </w:t>
      </w:r>
      <w:r>
        <w:rPr>
          <w:sz w:val="28"/>
        </w:rPr>
        <w:t>и</w:t>
      </w:r>
      <w:r>
        <w:rPr>
          <w:spacing w:val="-5"/>
          <w:sz w:val="28"/>
        </w:rPr>
        <w:t xml:space="preserve"> </w:t>
      </w:r>
      <w:r>
        <w:rPr>
          <w:sz w:val="28"/>
        </w:rPr>
        <w:t>откуда</w:t>
      </w:r>
      <w:r>
        <w:rPr>
          <w:spacing w:val="-2"/>
          <w:sz w:val="28"/>
        </w:rPr>
        <w:t xml:space="preserve"> </w:t>
      </w:r>
      <w:r>
        <w:rPr>
          <w:sz w:val="28"/>
        </w:rPr>
        <w:t>они</w:t>
      </w:r>
      <w:r>
        <w:rPr>
          <w:spacing w:val="-3"/>
          <w:sz w:val="28"/>
        </w:rPr>
        <w:t xml:space="preserve"> </w:t>
      </w:r>
      <w:r>
        <w:rPr>
          <w:sz w:val="28"/>
        </w:rPr>
        <w:t>взялись.</w:t>
      </w:r>
      <w:r>
        <w:rPr>
          <w:spacing w:val="-3"/>
          <w:sz w:val="28"/>
        </w:rPr>
        <w:t xml:space="preserve"> </w:t>
      </w:r>
      <w:r>
        <w:rPr>
          <w:spacing w:val="-2"/>
          <w:sz w:val="28"/>
        </w:rPr>
        <w:t>Тест.</w:t>
      </w:r>
    </w:p>
    <w:p w:rsidR="00647E4A" w:rsidRDefault="00647E4A" w:rsidP="00647E4A">
      <w:pPr>
        <w:spacing w:line="322" w:lineRule="exact"/>
        <w:ind w:left="140"/>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spacing w:line="242" w:lineRule="auto"/>
        <w:ind w:left="140"/>
      </w:pPr>
      <w:r>
        <w:t>Товар. Деньги. Покупка. Продажа. Ликвидность. Драгоценныеметаллы.</w:t>
      </w:r>
      <w:r>
        <w:rPr>
          <w:spacing w:val="35"/>
        </w:rPr>
        <w:t xml:space="preserve"> </w:t>
      </w:r>
      <w:r>
        <w:t>Монеты. Бумажные деньги. Банкноты. Купюры.</w:t>
      </w:r>
    </w:p>
    <w:p w:rsidR="00647E4A" w:rsidRDefault="00647E4A" w:rsidP="00647E4A">
      <w:pPr>
        <w:spacing w:line="317" w:lineRule="exact"/>
        <w:ind w:left="140"/>
        <w:rPr>
          <w:i/>
          <w:sz w:val="28"/>
        </w:rPr>
      </w:pPr>
      <w:r>
        <w:rPr>
          <w:i/>
          <w:spacing w:val="-2"/>
          <w:sz w:val="28"/>
        </w:rPr>
        <w:t>Компетенции</w:t>
      </w:r>
    </w:p>
    <w:p w:rsidR="00647E4A" w:rsidRDefault="00647E4A" w:rsidP="00036FAC">
      <w:pPr>
        <w:pStyle w:val="a7"/>
        <w:numPr>
          <w:ilvl w:val="0"/>
          <w:numId w:val="166"/>
        </w:numPr>
        <w:tabs>
          <w:tab w:val="left" w:pos="308"/>
        </w:tabs>
        <w:spacing w:line="322" w:lineRule="exact"/>
        <w:ind w:left="308" w:hanging="168"/>
        <w:rPr>
          <w:sz w:val="28"/>
        </w:rPr>
      </w:pPr>
      <w:r>
        <w:rPr>
          <w:sz w:val="28"/>
        </w:rPr>
        <w:t>Объяснять</w:t>
      </w:r>
      <w:r>
        <w:rPr>
          <w:spacing w:val="-10"/>
          <w:sz w:val="28"/>
        </w:rPr>
        <w:t xml:space="preserve"> </w:t>
      </w:r>
      <w:r>
        <w:rPr>
          <w:sz w:val="28"/>
        </w:rPr>
        <w:t>причины</w:t>
      </w:r>
      <w:r>
        <w:rPr>
          <w:spacing w:val="-5"/>
          <w:sz w:val="28"/>
        </w:rPr>
        <w:t xml:space="preserve"> </w:t>
      </w:r>
      <w:r>
        <w:rPr>
          <w:sz w:val="28"/>
        </w:rPr>
        <w:t>и</w:t>
      </w:r>
      <w:r>
        <w:rPr>
          <w:spacing w:val="-5"/>
          <w:sz w:val="28"/>
        </w:rPr>
        <w:t xml:space="preserve"> </w:t>
      </w:r>
      <w:r>
        <w:rPr>
          <w:sz w:val="28"/>
        </w:rPr>
        <w:t>приводить</w:t>
      </w:r>
      <w:r>
        <w:rPr>
          <w:spacing w:val="-10"/>
          <w:sz w:val="28"/>
        </w:rPr>
        <w:t xml:space="preserve"> </w:t>
      </w:r>
      <w:r>
        <w:rPr>
          <w:sz w:val="28"/>
        </w:rPr>
        <w:t>примеры</w:t>
      </w:r>
      <w:r>
        <w:rPr>
          <w:spacing w:val="-7"/>
          <w:sz w:val="28"/>
        </w:rPr>
        <w:t xml:space="preserve"> </w:t>
      </w:r>
      <w:r>
        <w:rPr>
          <w:spacing w:val="-2"/>
          <w:sz w:val="28"/>
        </w:rPr>
        <w:t>обмена.</w:t>
      </w:r>
    </w:p>
    <w:p w:rsidR="00647E4A" w:rsidRDefault="00647E4A" w:rsidP="00036FAC">
      <w:pPr>
        <w:pStyle w:val="a7"/>
        <w:numPr>
          <w:ilvl w:val="0"/>
          <w:numId w:val="166"/>
        </w:numPr>
        <w:tabs>
          <w:tab w:val="left" w:pos="308"/>
        </w:tabs>
        <w:spacing w:line="322" w:lineRule="exact"/>
        <w:ind w:left="308" w:hanging="168"/>
        <w:rPr>
          <w:sz w:val="28"/>
        </w:rPr>
      </w:pPr>
      <w:r>
        <w:rPr>
          <w:sz w:val="28"/>
        </w:rPr>
        <w:t>Объяснять</w:t>
      </w:r>
      <w:r>
        <w:rPr>
          <w:spacing w:val="-13"/>
          <w:sz w:val="28"/>
        </w:rPr>
        <w:t xml:space="preserve"> </w:t>
      </w:r>
      <w:r>
        <w:rPr>
          <w:sz w:val="28"/>
        </w:rPr>
        <w:t>проблемы,</w:t>
      </w:r>
      <w:r>
        <w:rPr>
          <w:spacing w:val="-6"/>
          <w:sz w:val="28"/>
        </w:rPr>
        <w:t xml:space="preserve"> </w:t>
      </w:r>
      <w:r>
        <w:rPr>
          <w:sz w:val="28"/>
        </w:rPr>
        <w:t>возникающие</w:t>
      </w:r>
      <w:r>
        <w:rPr>
          <w:spacing w:val="-9"/>
          <w:sz w:val="28"/>
        </w:rPr>
        <w:t xml:space="preserve"> </w:t>
      </w:r>
      <w:r>
        <w:rPr>
          <w:sz w:val="28"/>
        </w:rPr>
        <w:t>при</w:t>
      </w:r>
      <w:r>
        <w:rPr>
          <w:spacing w:val="-9"/>
          <w:sz w:val="28"/>
        </w:rPr>
        <w:t xml:space="preserve"> </w:t>
      </w:r>
      <w:r>
        <w:rPr>
          <w:spacing w:val="-2"/>
          <w:sz w:val="28"/>
        </w:rPr>
        <w:t>обмене.</w:t>
      </w:r>
    </w:p>
    <w:p w:rsidR="00647E4A" w:rsidRDefault="00647E4A" w:rsidP="00036FAC">
      <w:pPr>
        <w:pStyle w:val="a7"/>
        <w:numPr>
          <w:ilvl w:val="0"/>
          <w:numId w:val="166"/>
        </w:numPr>
        <w:tabs>
          <w:tab w:val="left" w:pos="308"/>
        </w:tabs>
        <w:spacing w:line="322" w:lineRule="exact"/>
        <w:ind w:left="308" w:hanging="168"/>
        <w:rPr>
          <w:sz w:val="28"/>
        </w:rPr>
      </w:pPr>
      <w:r>
        <w:rPr>
          <w:sz w:val="28"/>
        </w:rPr>
        <w:t>Описывать</w:t>
      </w:r>
      <w:r>
        <w:rPr>
          <w:spacing w:val="-9"/>
          <w:sz w:val="28"/>
        </w:rPr>
        <w:t xml:space="preserve"> </w:t>
      </w:r>
      <w:r>
        <w:rPr>
          <w:sz w:val="28"/>
        </w:rPr>
        <w:t>свойства</w:t>
      </w:r>
      <w:r>
        <w:rPr>
          <w:spacing w:val="-8"/>
          <w:sz w:val="28"/>
        </w:rPr>
        <w:t xml:space="preserve"> </w:t>
      </w:r>
      <w:r>
        <w:rPr>
          <w:sz w:val="28"/>
        </w:rPr>
        <w:t>товарных</w:t>
      </w:r>
      <w:r>
        <w:rPr>
          <w:spacing w:val="-9"/>
          <w:sz w:val="28"/>
        </w:rPr>
        <w:t xml:space="preserve"> </w:t>
      </w:r>
      <w:r>
        <w:rPr>
          <w:spacing w:val="-2"/>
          <w:sz w:val="28"/>
        </w:rPr>
        <w:t>денег.</w:t>
      </w:r>
    </w:p>
    <w:p w:rsidR="00647E4A" w:rsidRDefault="00647E4A" w:rsidP="00036FAC">
      <w:pPr>
        <w:pStyle w:val="a7"/>
        <w:numPr>
          <w:ilvl w:val="0"/>
          <w:numId w:val="166"/>
        </w:numPr>
        <w:tabs>
          <w:tab w:val="left" w:pos="308"/>
        </w:tabs>
        <w:spacing w:line="240" w:lineRule="auto"/>
        <w:ind w:left="308" w:hanging="168"/>
        <w:rPr>
          <w:sz w:val="28"/>
        </w:rPr>
      </w:pPr>
      <w:r>
        <w:rPr>
          <w:sz w:val="28"/>
        </w:rPr>
        <w:t>Приводить</w:t>
      </w:r>
      <w:r>
        <w:rPr>
          <w:spacing w:val="-9"/>
          <w:sz w:val="28"/>
        </w:rPr>
        <w:t xml:space="preserve"> </w:t>
      </w:r>
      <w:r>
        <w:rPr>
          <w:sz w:val="28"/>
        </w:rPr>
        <w:t>примеры</w:t>
      </w:r>
      <w:r>
        <w:rPr>
          <w:spacing w:val="-8"/>
          <w:sz w:val="28"/>
        </w:rPr>
        <w:t xml:space="preserve"> </w:t>
      </w:r>
      <w:r>
        <w:rPr>
          <w:sz w:val="28"/>
        </w:rPr>
        <w:t>товарных</w:t>
      </w:r>
      <w:r>
        <w:rPr>
          <w:spacing w:val="-6"/>
          <w:sz w:val="28"/>
        </w:rPr>
        <w:t xml:space="preserve"> </w:t>
      </w:r>
      <w:r>
        <w:rPr>
          <w:spacing w:val="-2"/>
          <w:sz w:val="28"/>
        </w:rPr>
        <w:t>денег.</w:t>
      </w:r>
    </w:p>
    <w:p w:rsidR="00647E4A" w:rsidRDefault="00647E4A" w:rsidP="00036FAC">
      <w:pPr>
        <w:pStyle w:val="a7"/>
        <w:numPr>
          <w:ilvl w:val="0"/>
          <w:numId w:val="166"/>
        </w:numPr>
        <w:tabs>
          <w:tab w:val="left" w:pos="308"/>
        </w:tabs>
        <w:spacing w:before="2" w:line="240" w:lineRule="auto"/>
        <w:ind w:left="308" w:hanging="168"/>
        <w:rPr>
          <w:sz w:val="28"/>
        </w:rPr>
      </w:pPr>
      <w:r>
        <w:rPr>
          <w:sz w:val="28"/>
        </w:rPr>
        <w:lastRenderedPageBreak/>
        <w:t>Приводить</w:t>
      </w:r>
      <w:r>
        <w:rPr>
          <w:spacing w:val="-8"/>
          <w:sz w:val="28"/>
        </w:rPr>
        <w:t xml:space="preserve"> </w:t>
      </w:r>
      <w:r>
        <w:rPr>
          <w:sz w:val="28"/>
        </w:rPr>
        <w:t>примеры</w:t>
      </w:r>
      <w:r>
        <w:rPr>
          <w:spacing w:val="-6"/>
          <w:sz w:val="28"/>
        </w:rPr>
        <w:t xml:space="preserve"> </w:t>
      </w:r>
      <w:r>
        <w:rPr>
          <w:sz w:val="28"/>
        </w:rPr>
        <w:t>первых</w:t>
      </w:r>
      <w:r>
        <w:rPr>
          <w:spacing w:val="-5"/>
          <w:sz w:val="28"/>
        </w:rPr>
        <w:t xml:space="preserve"> </w:t>
      </w:r>
      <w:r>
        <w:rPr>
          <w:spacing w:val="-2"/>
          <w:sz w:val="28"/>
        </w:rPr>
        <w:t>монет.</w:t>
      </w:r>
    </w:p>
    <w:p w:rsidR="00647E4A" w:rsidRDefault="00647E4A" w:rsidP="00647E4A">
      <w:pPr>
        <w:pStyle w:val="a7"/>
        <w:rPr>
          <w:sz w:val="28"/>
        </w:rPr>
        <w:sectPr w:rsidR="00647E4A">
          <w:pgSz w:w="11930" w:h="16860"/>
          <w:pgMar w:top="780" w:right="425" w:bottom="280" w:left="992" w:header="720" w:footer="720" w:gutter="0"/>
          <w:cols w:space="720"/>
        </w:sectPr>
      </w:pPr>
    </w:p>
    <w:p w:rsidR="00647E4A" w:rsidRDefault="00647E4A" w:rsidP="00647E4A">
      <w:pPr>
        <w:pStyle w:val="1"/>
        <w:spacing w:before="69"/>
      </w:pPr>
      <w:r>
        <w:lastRenderedPageBreak/>
        <w:t>Рассмотрим</w:t>
      </w:r>
      <w:r>
        <w:rPr>
          <w:spacing w:val="-6"/>
        </w:rPr>
        <w:t xml:space="preserve"> </w:t>
      </w:r>
      <w:r>
        <w:t>деньги</w:t>
      </w:r>
      <w:r>
        <w:rPr>
          <w:spacing w:val="-7"/>
        </w:rPr>
        <w:t xml:space="preserve"> </w:t>
      </w:r>
      <w:r>
        <w:t>поближе</w:t>
      </w:r>
      <w:r>
        <w:rPr>
          <w:spacing w:val="-6"/>
        </w:rPr>
        <w:t xml:space="preserve"> </w:t>
      </w:r>
      <w:r>
        <w:t>5</w:t>
      </w:r>
      <w:r>
        <w:rPr>
          <w:spacing w:val="-5"/>
        </w:rPr>
        <w:t xml:space="preserve"> ч.</w:t>
      </w:r>
    </w:p>
    <w:p w:rsidR="00647E4A" w:rsidRDefault="00647E4A" w:rsidP="00036FAC">
      <w:pPr>
        <w:pStyle w:val="a7"/>
        <w:numPr>
          <w:ilvl w:val="0"/>
          <w:numId w:val="166"/>
        </w:numPr>
        <w:tabs>
          <w:tab w:val="left" w:pos="308"/>
        </w:tabs>
        <w:spacing w:line="319" w:lineRule="exact"/>
        <w:ind w:left="308" w:hanging="168"/>
        <w:rPr>
          <w:sz w:val="28"/>
        </w:rPr>
      </w:pPr>
      <w:r>
        <w:rPr>
          <w:sz w:val="28"/>
        </w:rPr>
        <w:t>Коллекция</w:t>
      </w:r>
      <w:r>
        <w:rPr>
          <w:spacing w:val="-8"/>
          <w:sz w:val="28"/>
        </w:rPr>
        <w:t xml:space="preserve"> </w:t>
      </w:r>
      <w:r>
        <w:rPr>
          <w:spacing w:val="-2"/>
          <w:sz w:val="28"/>
        </w:rPr>
        <w:t>нумизмата</w:t>
      </w:r>
    </w:p>
    <w:p w:rsidR="00647E4A" w:rsidRDefault="00647E4A" w:rsidP="00036FAC">
      <w:pPr>
        <w:pStyle w:val="a7"/>
        <w:numPr>
          <w:ilvl w:val="0"/>
          <w:numId w:val="166"/>
        </w:numPr>
        <w:tabs>
          <w:tab w:val="left" w:pos="308"/>
        </w:tabs>
        <w:spacing w:before="1" w:line="322" w:lineRule="exact"/>
        <w:ind w:left="308" w:hanging="168"/>
        <w:rPr>
          <w:sz w:val="28"/>
        </w:rPr>
      </w:pPr>
      <w:r>
        <w:rPr>
          <w:sz w:val="28"/>
        </w:rPr>
        <w:t>Постер</w:t>
      </w:r>
      <w:r>
        <w:rPr>
          <w:spacing w:val="-5"/>
          <w:sz w:val="28"/>
        </w:rPr>
        <w:t xml:space="preserve"> </w:t>
      </w:r>
      <w:r>
        <w:rPr>
          <w:sz w:val="28"/>
        </w:rPr>
        <w:t>«Виды</w:t>
      </w:r>
      <w:r>
        <w:rPr>
          <w:spacing w:val="-5"/>
          <w:sz w:val="28"/>
        </w:rPr>
        <w:t xml:space="preserve"> </w:t>
      </w:r>
      <w:r>
        <w:rPr>
          <w:sz w:val="28"/>
        </w:rPr>
        <w:t>товарных</w:t>
      </w:r>
      <w:r>
        <w:rPr>
          <w:spacing w:val="-4"/>
          <w:sz w:val="28"/>
        </w:rPr>
        <w:t xml:space="preserve"> </w:t>
      </w:r>
      <w:r>
        <w:rPr>
          <w:spacing w:val="-2"/>
          <w:sz w:val="28"/>
        </w:rPr>
        <w:t>денег»</w:t>
      </w:r>
    </w:p>
    <w:p w:rsidR="00647E4A" w:rsidRDefault="00647E4A" w:rsidP="00036FAC">
      <w:pPr>
        <w:pStyle w:val="a7"/>
        <w:numPr>
          <w:ilvl w:val="0"/>
          <w:numId w:val="166"/>
        </w:numPr>
        <w:tabs>
          <w:tab w:val="left" w:pos="308"/>
        </w:tabs>
        <w:spacing w:line="322" w:lineRule="exact"/>
        <w:ind w:left="308" w:hanging="168"/>
        <w:rPr>
          <w:sz w:val="28"/>
        </w:rPr>
      </w:pPr>
      <w:r>
        <w:rPr>
          <w:sz w:val="28"/>
        </w:rPr>
        <w:t>Игра</w:t>
      </w:r>
      <w:r>
        <w:rPr>
          <w:spacing w:val="-6"/>
          <w:sz w:val="28"/>
        </w:rPr>
        <w:t xml:space="preserve"> </w:t>
      </w:r>
      <w:r>
        <w:rPr>
          <w:sz w:val="28"/>
        </w:rPr>
        <w:t>-</w:t>
      </w:r>
      <w:r>
        <w:rPr>
          <w:spacing w:val="-6"/>
          <w:sz w:val="28"/>
        </w:rPr>
        <w:t xml:space="preserve"> </w:t>
      </w:r>
      <w:r>
        <w:rPr>
          <w:sz w:val="28"/>
        </w:rPr>
        <w:t>путешествие</w:t>
      </w:r>
      <w:r>
        <w:rPr>
          <w:spacing w:val="-5"/>
          <w:sz w:val="28"/>
        </w:rPr>
        <w:t xml:space="preserve"> </w:t>
      </w:r>
      <w:r>
        <w:rPr>
          <w:sz w:val="28"/>
        </w:rPr>
        <w:t>«Сказочная</w:t>
      </w:r>
      <w:r>
        <w:rPr>
          <w:spacing w:val="-5"/>
          <w:sz w:val="28"/>
        </w:rPr>
        <w:t xml:space="preserve"> </w:t>
      </w:r>
      <w:r>
        <w:rPr>
          <w:sz w:val="28"/>
        </w:rPr>
        <w:t>страна</w:t>
      </w:r>
      <w:r>
        <w:rPr>
          <w:spacing w:val="-6"/>
          <w:sz w:val="28"/>
        </w:rPr>
        <w:t xml:space="preserve"> </w:t>
      </w:r>
      <w:r>
        <w:rPr>
          <w:spacing w:val="-2"/>
          <w:sz w:val="28"/>
        </w:rPr>
        <w:t>финансов»</w:t>
      </w:r>
    </w:p>
    <w:p w:rsidR="00647E4A" w:rsidRDefault="00647E4A" w:rsidP="00036FAC">
      <w:pPr>
        <w:pStyle w:val="a7"/>
        <w:numPr>
          <w:ilvl w:val="0"/>
          <w:numId w:val="166"/>
        </w:numPr>
        <w:tabs>
          <w:tab w:val="left" w:pos="308"/>
        </w:tabs>
        <w:spacing w:line="322" w:lineRule="exact"/>
        <w:ind w:left="308" w:hanging="168"/>
        <w:rPr>
          <w:sz w:val="28"/>
        </w:rPr>
      </w:pPr>
      <w:r>
        <w:rPr>
          <w:sz w:val="28"/>
        </w:rPr>
        <w:t>Защита</w:t>
      </w:r>
      <w:r>
        <w:rPr>
          <w:spacing w:val="-3"/>
          <w:sz w:val="28"/>
        </w:rPr>
        <w:t xml:space="preserve"> </w:t>
      </w:r>
      <w:r>
        <w:rPr>
          <w:sz w:val="28"/>
        </w:rPr>
        <w:t>от</w:t>
      </w:r>
      <w:r>
        <w:rPr>
          <w:spacing w:val="-5"/>
          <w:sz w:val="28"/>
        </w:rPr>
        <w:t xml:space="preserve"> </w:t>
      </w:r>
      <w:r>
        <w:rPr>
          <w:spacing w:val="-2"/>
          <w:sz w:val="28"/>
        </w:rPr>
        <w:t>подделок</w:t>
      </w:r>
    </w:p>
    <w:p w:rsidR="00647E4A" w:rsidRDefault="00647E4A" w:rsidP="00647E4A">
      <w:pPr>
        <w:pStyle w:val="a0"/>
        <w:ind w:left="140"/>
      </w:pPr>
      <w:r>
        <w:t>Рассмотрим</w:t>
      </w:r>
      <w:r>
        <w:rPr>
          <w:spacing w:val="-6"/>
        </w:rPr>
        <w:t xml:space="preserve"> </w:t>
      </w:r>
      <w:r>
        <w:t>деньги</w:t>
      </w:r>
      <w:r>
        <w:rPr>
          <w:spacing w:val="-9"/>
        </w:rPr>
        <w:t xml:space="preserve"> </w:t>
      </w:r>
      <w:r>
        <w:t>поближе.</w:t>
      </w:r>
      <w:r>
        <w:rPr>
          <w:spacing w:val="-5"/>
        </w:rPr>
        <w:t xml:space="preserve"> </w:t>
      </w:r>
      <w:r>
        <w:rPr>
          <w:spacing w:val="-2"/>
        </w:rPr>
        <w:t>Тест.</w:t>
      </w:r>
    </w:p>
    <w:p w:rsidR="00647E4A" w:rsidRDefault="00647E4A" w:rsidP="00647E4A">
      <w:pPr>
        <w:spacing w:before="1" w:line="322" w:lineRule="exact"/>
        <w:ind w:left="140"/>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ind w:left="140"/>
      </w:pPr>
      <w:r>
        <w:t>Монеты.</w:t>
      </w:r>
      <w:r>
        <w:rPr>
          <w:spacing w:val="40"/>
        </w:rPr>
        <w:t xml:space="preserve"> </w:t>
      </w:r>
      <w:r>
        <w:t>Гурт.</w:t>
      </w:r>
      <w:r>
        <w:rPr>
          <w:spacing w:val="40"/>
        </w:rPr>
        <w:t xml:space="preserve"> </w:t>
      </w:r>
      <w:r>
        <w:t>Аверс.</w:t>
      </w:r>
      <w:r>
        <w:rPr>
          <w:spacing w:val="40"/>
        </w:rPr>
        <w:t xml:space="preserve"> </w:t>
      </w:r>
      <w:r>
        <w:t>Реверс.</w:t>
      </w:r>
      <w:r>
        <w:rPr>
          <w:spacing w:val="40"/>
        </w:rPr>
        <w:t xml:space="preserve"> </w:t>
      </w:r>
      <w:r>
        <w:t>«Орёл».</w:t>
      </w:r>
      <w:r>
        <w:rPr>
          <w:spacing w:val="40"/>
        </w:rPr>
        <w:t xml:space="preserve"> </w:t>
      </w:r>
      <w:r>
        <w:t>«Решка».</w:t>
      </w:r>
      <w:r>
        <w:rPr>
          <w:spacing w:val="40"/>
        </w:rPr>
        <w:t xml:space="preserve"> </w:t>
      </w:r>
      <w:r>
        <w:t>Номинал.</w:t>
      </w:r>
      <w:r>
        <w:rPr>
          <w:spacing w:val="40"/>
        </w:rPr>
        <w:t xml:space="preserve"> </w:t>
      </w:r>
      <w:r>
        <w:t>Банкнота.</w:t>
      </w:r>
      <w:r>
        <w:rPr>
          <w:spacing w:val="40"/>
        </w:rPr>
        <w:t xml:space="preserve"> </w:t>
      </w:r>
      <w:r>
        <w:t>Купюра.</w:t>
      </w:r>
      <w:r>
        <w:rPr>
          <w:spacing w:val="80"/>
        </w:rPr>
        <w:t xml:space="preserve"> </w:t>
      </w:r>
      <w:r>
        <w:t>Фальшивые деньги. Фальшивомонетчики.</w:t>
      </w:r>
    </w:p>
    <w:p w:rsidR="00647E4A" w:rsidRDefault="00647E4A" w:rsidP="00647E4A">
      <w:pPr>
        <w:spacing w:line="321" w:lineRule="exact"/>
        <w:ind w:left="140"/>
        <w:rPr>
          <w:i/>
          <w:sz w:val="28"/>
        </w:rPr>
      </w:pPr>
      <w:r>
        <w:rPr>
          <w:i/>
          <w:spacing w:val="-2"/>
          <w:sz w:val="28"/>
        </w:rPr>
        <w:t>Компетенции</w:t>
      </w:r>
    </w:p>
    <w:p w:rsidR="00647E4A" w:rsidRDefault="00647E4A" w:rsidP="00036FAC">
      <w:pPr>
        <w:pStyle w:val="a7"/>
        <w:numPr>
          <w:ilvl w:val="0"/>
          <w:numId w:val="166"/>
        </w:numPr>
        <w:tabs>
          <w:tab w:val="left" w:pos="308"/>
        </w:tabs>
        <w:spacing w:line="322" w:lineRule="exact"/>
        <w:ind w:left="308" w:hanging="168"/>
        <w:rPr>
          <w:sz w:val="28"/>
        </w:rPr>
      </w:pPr>
      <w:r>
        <w:rPr>
          <w:sz w:val="28"/>
        </w:rPr>
        <w:t>Объяснять,</w:t>
      </w:r>
      <w:r>
        <w:rPr>
          <w:spacing w:val="-7"/>
          <w:sz w:val="28"/>
        </w:rPr>
        <w:t xml:space="preserve"> </w:t>
      </w:r>
      <w:r>
        <w:rPr>
          <w:sz w:val="28"/>
        </w:rPr>
        <w:t>почему</w:t>
      </w:r>
      <w:r>
        <w:rPr>
          <w:spacing w:val="-9"/>
          <w:sz w:val="28"/>
        </w:rPr>
        <w:t xml:space="preserve"> </w:t>
      </w:r>
      <w:r>
        <w:rPr>
          <w:sz w:val="28"/>
        </w:rPr>
        <w:t>появились</w:t>
      </w:r>
      <w:r>
        <w:rPr>
          <w:spacing w:val="-6"/>
          <w:sz w:val="28"/>
        </w:rPr>
        <w:t xml:space="preserve"> </w:t>
      </w:r>
      <w:r>
        <w:rPr>
          <w:spacing w:val="-2"/>
          <w:sz w:val="28"/>
        </w:rPr>
        <w:t>монеты.</w:t>
      </w:r>
    </w:p>
    <w:p w:rsidR="00647E4A" w:rsidRDefault="00647E4A" w:rsidP="00036FAC">
      <w:pPr>
        <w:pStyle w:val="a7"/>
        <w:numPr>
          <w:ilvl w:val="0"/>
          <w:numId w:val="166"/>
        </w:numPr>
        <w:tabs>
          <w:tab w:val="left" w:pos="308"/>
        </w:tabs>
        <w:spacing w:line="322" w:lineRule="exact"/>
        <w:ind w:left="308" w:hanging="168"/>
        <w:rPr>
          <w:sz w:val="28"/>
        </w:rPr>
      </w:pPr>
      <w:r>
        <w:rPr>
          <w:sz w:val="28"/>
        </w:rPr>
        <w:t>Описывать</w:t>
      </w:r>
      <w:r>
        <w:rPr>
          <w:spacing w:val="-7"/>
          <w:sz w:val="28"/>
        </w:rPr>
        <w:t xml:space="preserve"> </w:t>
      </w:r>
      <w:r>
        <w:rPr>
          <w:sz w:val="28"/>
        </w:rPr>
        <w:t>купюры</w:t>
      </w:r>
      <w:r>
        <w:rPr>
          <w:spacing w:val="-4"/>
          <w:sz w:val="28"/>
        </w:rPr>
        <w:t xml:space="preserve"> </w:t>
      </w:r>
      <w:r>
        <w:rPr>
          <w:sz w:val="28"/>
        </w:rPr>
        <w:t>и</w:t>
      </w:r>
      <w:r>
        <w:rPr>
          <w:spacing w:val="-4"/>
          <w:sz w:val="28"/>
        </w:rPr>
        <w:t xml:space="preserve"> </w:t>
      </w:r>
      <w:r>
        <w:rPr>
          <w:spacing w:val="-2"/>
          <w:sz w:val="28"/>
        </w:rPr>
        <w:t>монеты.</w:t>
      </w:r>
    </w:p>
    <w:p w:rsidR="00647E4A" w:rsidRDefault="00647E4A" w:rsidP="00036FAC">
      <w:pPr>
        <w:pStyle w:val="a7"/>
        <w:numPr>
          <w:ilvl w:val="0"/>
          <w:numId w:val="166"/>
        </w:numPr>
        <w:tabs>
          <w:tab w:val="left" w:pos="308"/>
        </w:tabs>
        <w:spacing w:line="240" w:lineRule="auto"/>
        <w:ind w:left="308" w:hanging="168"/>
        <w:rPr>
          <w:sz w:val="28"/>
        </w:rPr>
      </w:pPr>
      <w:r>
        <w:rPr>
          <w:sz w:val="28"/>
        </w:rPr>
        <w:t>Сравнивать</w:t>
      </w:r>
      <w:r>
        <w:rPr>
          <w:spacing w:val="-11"/>
          <w:sz w:val="28"/>
        </w:rPr>
        <w:t xml:space="preserve"> </w:t>
      </w:r>
      <w:r>
        <w:rPr>
          <w:sz w:val="28"/>
        </w:rPr>
        <w:t>металлические</w:t>
      </w:r>
      <w:r>
        <w:rPr>
          <w:spacing w:val="-10"/>
          <w:sz w:val="28"/>
        </w:rPr>
        <w:t xml:space="preserve"> </w:t>
      </w:r>
      <w:r>
        <w:rPr>
          <w:sz w:val="28"/>
        </w:rPr>
        <w:t>и</w:t>
      </w:r>
      <w:r>
        <w:rPr>
          <w:spacing w:val="-7"/>
          <w:sz w:val="28"/>
        </w:rPr>
        <w:t xml:space="preserve"> </w:t>
      </w:r>
      <w:r>
        <w:rPr>
          <w:sz w:val="28"/>
        </w:rPr>
        <w:t>бумажные</w:t>
      </w:r>
      <w:r>
        <w:rPr>
          <w:spacing w:val="-7"/>
          <w:sz w:val="28"/>
        </w:rPr>
        <w:t xml:space="preserve"> </w:t>
      </w:r>
      <w:r>
        <w:rPr>
          <w:spacing w:val="-2"/>
          <w:sz w:val="28"/>
        </w:rPr>
        <w:t>деньги.</w:t>
      </w:r>
    </w:p>
    <w:p w:rsidR="00647E4A" w:rsidRDefault="00647E4A" w:rsidP="00036FAC">
      <w:pPr>
        <w:pStyle w:val="a7"/>
        <w:numPr>
          <w:ilvl w:val="0"/>
          <w:numId w:val="166"/>
        </w:numPr>
        <w:tabs>
          <w:tab w:val="left" w:pos="308"/>
          <w:tab w:val="left" w:pos="3021"/>
        </w:tabs>
        <w:spacing w:before="3" w:line="240" w:lineRule="auto"/>
        <w:ind w:left="308" w:hanging="168"/>
        <w:rPr>
          <w:sz w:val="28"/>
        </w:rPr>
      </w:pPr>
      <w:r>
        <w:rPr>
          <w:sz w:val="28"/>
        </w:rPr>
        <w:t>Объяснять,</w:t>
      </w:r>
      <w:r>
        <w:rPr>
          <w:spacing w:val="-7"/>
          <w:sz w:val="28"/>
        </w:rPr>
        <w:t xml:space="preserve"> </w:t>
      </w:r>
      <w:r>
        <w:rPr>
          <w:spacing w:val="-2"/>
          <w:sz w:val="28"/>
        </w:rPr>
        <w:t>почему</w:t>
      </w:r>
      <w:r>
        <w:rPr>
          <w:sz w:val="28"/>
        </w:rPr>
        <w:tab/>
        <w:t>изготовление</w:t>
      </w:r>
      <w:r>
        <w:rPr>
          <w:spacing w:val="-9"/>
          <w:sz w:val="28"/>
        </w:rPr>
        <w:t xml:space="preserve"> </w:t>
      </w:r>
      <w:r>
        <w:rPr>
          <w:sz w:val="28"/>
        </w:rPr>
        <w:t>фальшивых</w:t>
      </w:r>
      <w:r>
        <w:rPr>
          <w:spacing w:val="-5"/>
          <w:sz w:val="28"/>
        </w:rPr>
        <w:t xml:space="preserve"> </w:t>
      </w:r>
      <w:r>
        <w:rPr>
          <w:sz w:val="28"/>
        </w:rPr>
        <w:t>денег</w:t>
      </w:r>
      <w:r>
        <w:rPr>
          <w:spacing w:val="-9"/>
          <w:sz w:val="28"/>
        </w:rPr>
        <w:t xml:space="preserve"> </w:t>
      </w:r>
      <w:r>
        <w:rPr>
          <w:sz w:val="28"/>
        </w:rPr>
        <w:t>является</w:t>
      </w:r>
      <w:r>
        <w:rPr>
          <w:spacing w:val="-6"/>
          <w:sz w:val="28"/>
        </w:rPr>
        <w:t xml:space="preserve"> </w:t>
      </w:r>
      <w:r>
        <w:rPr>
          <w:spacing w:val="-2"/>
          <w:sz w:val="28"/>
        </w:rPr>
        <w:t>преступлением.</w:t>
      </w:r>
    </w:p>
    <w:p w:rsidR="00647E4A" w:rsidRDefault="00647E4A" w:rsidP="00647E4A">
      <w:pPr>
        <w:pStyle w:val="a0"/>
        <w:spacing w:before="3"/>
      </w:pPr>
    </w:p>
    <w:p w:rsidR="00647E4A" w:rsidRDefault="00647E4A" w:rsidP="00647E4A">
      <w:pPr>
        <w:pStyle w:val="1"/>
        <w:spacing w:before="1"/>
      </w:pPr>
      <w:r>
        <w:t>Какие</w:t>
      </w:r>
      <w:r>
        <w:rPr>
          <w:spacing w:val="-4"/>
        </w:rPr>
        <w:t xml:space="preserve"> </w:t>
      </w:r>
      <w:r>
        <w:t>деньги</w:t>
      </w:r>
      <w:r>
        <w:rPr>
          <w:spacing w:val="-4"/>
        </w:rPr>
        <w:t xml:space="preserve"> </w:t>
      </w:r>
      <w:r>
        <w:t>были</w:t>
      </w:r>
      <w:r>
        <w:rPr>
          <w:spacing w:val="-4"/>
        </w:rPr>
        <w:t xml:space="preserve"> </w:t>
      </w:r>
      <w:r>
        <w:t>раньше</w:t>
      </w:r>
      <w:r>
        <w:rPr>
          <w:spacing w:val="-4"/>
        </w:rPr>
        <w:t xml:space="preserve"> </w:t>
      </w:r>
      <w:r>
        <w:t>в</w:t>
      </w:r>
      <w:r>
        <w:rPr>
          <w:spacing w:val="-4"/>
        </w:rPr>
        <w:t xml:space="preserve"> </w:t>
      </w:r>
      <w:r>
        <w:t>России</w:t>
      </w:r>
      <w:r>
        <w:rPr>
          <w:spacing w:val="-5"/>
        </w:rPr>
        <w:t xml:space="preserve"> </w:t>
      </w:r>
      <w:r>
        <w:t>3</w:t>
      </w:r>
      <w:r>
        <w:rPr>
          <w:spacing w:val="-3"/>
        </w:rPr>
        <w:t xml:space="preserve"> </w:t>
      </w:r>
      <w:r>
        <w:rPr>
          <w:spacing w:val="-5"/>
        </w:rPr>
        <w:t>ч.</w:t>
      </w:r>
    </w:p>
    <w:p w:rsidR="00647E4A" w:rsidRDefault="00647E4A" w:rsidP="00036FAC">
      <w:pPr>
        <w:pStyle w:val="a7"/>
        <w:numPr>
          <w:ilvl w:val="0"/>
          <w:numId w:val="166"/>
        </w:numPr>
        <w:tabs>
          <w:tab w:val="left" w:pos="308"/>
        </w:tabs>
        <w:spacing w:line="319" w:lineRule="exact"/>
        <w:ind w:left="308" w:hanging="168"/>
        <w:rPr>
          <w:sz w:val="28"/>
        </w:rPr>
      </w:pPr>
      <w:r>
        <w:rPr>
          <w:sz w:val="28"/>
        </w:rPr>
        <w:t>Какие</w:t>
      </w:r>
      <w:r>
        <w:rPr>
          <w:spacing w:val="-6"/>
          <w:sz w:val="28"/>
        </w:rPr>
        <w:t xml:space="preserve"> </w:t>
      </w:r>
      <w:r>
        <w:rPr>
          <w:sz w:val="28"/>
        </w:rPr>
        <w:t>деньги</w:t>
      </w:r>
      <w:r>
        <w:rPr>
          <w:spacing w:val="-6"/>
          <w:sz w:val="28"/>
        </w:rPr>
        <w:t xml:space="preserve"> </w:t>
      </w:r>
      <w:r>
        <w:rPr>
          <w:sz w:val="28"/>
        </w:rPr>
        <w:t>были</w:t>
      </w:r>
      <w:r>
        <w:rPr>
          <w:spacing w:val="-2"/>
          <w:sz w:val="28"/>
        </w:rPr>
        <w:t xml:space="preserve"> </w:t>
      </w:r>
      <w:r>
        <w:rPr>
          <w:sz w:val="28"/>
        </w:rPr>
        <w:t>раньше</w:t>
      </w:r>
      <w:r>
        <w:rPr>
          <w:spacing w:val="-3"/>
          <w:sz w:val="28"/>
        </w:rPr>
        <w:t xml:space="preserve"> </w:t>
      </w:r>
      <w:r>
        <w:rPr>
          <w:sz w:val="28"/>
        </w:rPr>
        <w:t>в</w:t>
      </w:r>
      <w:r>
        <w:rPr>
          <w:spacing w:val="-3"/>
          <w:sz w:val="28"/>
        </w:rPr>
        <w:t xml:space="preserve"> </w:t>
      </w:r>
      <w:r>
        <w:rPr>
          <w:spacing w:val="-2"/>
          <w:sz w:val="28"/>
        </w:rPr>
        <w:t>России.</w:t>
      </w:r>
    </w:p>
    <w:p w:rsidR="00647E4A" w:rsidRDefault="00647E4A" w:rsidP="00036FAC">
      <w:pPr>
        <w:pStyle w:val="a7"/>
        <w:numPr>
          <w:ilvl w:val="0"/>
          <w:numId w:val="166"/>
        </w:numPr>
        <w:tabs>
          <w:tab w:val="left" w:pos="308"/>
        </w:tabs>
        <w:spacing w:line="322" w:lineRule="exact"/>
        <w:ind w:left="308" w:hanging="168"/>
        <w:rPr>
          <w:sz w:val="28"/>
        </w:rPr>
      </w:pPr>
      <w:r>
        <w:rPr>
          <w:sz w:val="28"/>
        </w:rPr>
        <w:t>Деньга,</w:t>
      </w:r>
      <w:r>
        <w:rPr>
          <w:spacing w:val="-6"/>
          <w:sz w:val="28"/>
        </w:rPr>
        <w:t xml:space="preserve"> </w:t>
      </w:r>
      <w:r>
        <w:rPr>
          <w:sz w:val="28"/>
        </w:rPr>
        <w:t>копейка,</w:t>
      </w:r>
      <w:r>
        <w:rPr>
          <w:spacing w:val="-5"/>
          <w:sz w:val="28"/>
        </w:rPr>
        <w:t xml:space="preserve"> </w:t>
      </w:r>
      <w:r>
        <w:rPr>
          <w:spacing w:val="-2"/>
          <w:sz w:val="28"/>
        </w:rPr>
        <w:t>рубль.</w:t>
      </w:r>
    </w:p>
    <w:p w:rsidR="00647E4A" w:rsidRDefault="00647E4A" w:rsidP="00036FAC">
      <w:pPr>
        <w:pStyle w:val="a7"/>
        <w:numPr>
          <w:ilvl w:val="0"/>
          <w:numId w:val="166"/>
        </w:numPr>
        <w:tabs>
          <w:tab w:val="left" w:pos="308"/>
        </w:tabs>
        <w:spacing w:line="240" w:lineRule="auto"/>
        <w:ind w:left="308" w:hanging="168"/>
        <w:rPr>
          <w:sz w:val="28"/>
        </w:rPr>
      </w:pPr>
      <w:r>
        <w:rPr>
          <w:sz w:val="28"/>
        </w:rPr>
        <w:t>Первые</w:t>
      </w:r>
      <w:r>
        <w:rPr>
          <w:spacing w:val="-8"/>
          <w:sz w:val="28"/>
        </w:rPr>
        <w:t xml:space="preserve"> </w:t>
      </w:r>
      <w:r>
        <w:rPr>
          <w:sz w:val="28"/>
        </w:rPr>
        <w:t>бумажные</w:t>
      </w:r>
      <w:r>
        <w:rPr>
          <w:spacing w:val="-6"/>
          <w:sz w:val="28"/>
        </w:rPr>
        <w:t xml:space="preserve"> </w:t>
      </w:r>
      <w:r>
        <w:rPr>
          <w:spacing w:val="-2"/>
          <w:sz w:val="28"/>
        </w:rPr>
        <w:t>деньги.</w:t>
      </w:r>
    </w:p>
    <w:p w:rsidR="00647E4A" w:rsidRDefault="00647E4A" w:rsidP="00036FAC">
      <w:pPr>
        <w:pStyle w:val="a7"/>
        <w:numPr>
          <w:ilvl w:val="0"/>
          <w:numId w:val="166"/>
        </w:numPr>
        <w:tabs>
          <w:tab w:val="left" w:pos="308"/>
        </w:tabs>
        <w:spacing w:before="2" w:line="322" w:lineRule="exact"/>
        <w:ind w:left="308" w:hanging="168"/>
        <w:rPr>
          <w:sz w:val="28"/>
        </w:rPr>
      </w:pPr>
      <w:r>
        <w:rPr>
          <w:sz w:val="28"/>
        </w:rPr>
        <w:t>Пословицы</w:t>
      </w:r>
      <w:r>
        <w:rPr>
          <w:spacing w:val="-7"/>
          <w:sz w:val="28"/>
        </w:rPr>
        <w:t xml:space="preserve"> </w:t>
      </w:r>
      <w:r>
        <w:rPr>
          <w:sz w:val="28"/>
        </w:rPr>
        <w:t>и</w:t>
      </w:r>
      <w:r>
        <w:rPr>
          <w:spacing w:val="-6"/>
          <w:sz w:val="28"/>
        </w:rPr>
        <w:t xml:space="preserve"> </w:t>
      </w:r>
      <w:r>
        <w:rPr>
          <w:sz w:val="28"/>
        </w:rPr>
        <w:t>поговорки</w:t>
      </w:r>
      <w:r>
        <w:rPr>
          <w:spacing w:val="-6"/>
          <w:sz w:val="28"/>
        </w:rPr>
        <w:t xml:space="preserve"> </w:t>
      </w:r>
      <w:r>
        <w:rPr>
          <w:sz w:val="28"/>
        </w:rPr>
        <w:t>про</w:t>
      </w:r>
      <w:r>
        <w:rPr>
          <w:spacing w:val="-5"/>
          <w:sz w:val="28"/>
        </w:rPr>
        <w:t xml:space="preserve"> </w:t>
      </w:r>
      <w:r>
        <w:rPr>
          <w:spacing w:val="-2"/>
          <w:sz w:val="28"/>
        </w:rPr>
        <w:t>деньги.</w:t>
      </w:r>
    </w:p>
    <w:p w:rsidR="00647E4A" w:rsidRDefault="00647E4A" w:rsidP="00036FAC">
      <w:pPr>
        <w:pStyle w:val="a7"/>
        <w:numPr>
          <w:ilvl w:val="0"/>
          <w:numId w:val="166"/>
        </w:numPr>
        <w:tabs>
          <w:tab w:val="left" w:pos="308"/>
        </w:tabs>
        <w:spacing w:line="322" w:lineRule="exact"/>
        <w:ind w:left="308" w:hanging="168"/>
        <w:rPr>
          <w:sz w:val="28"/>
        </w:rPr>
      </w:pPr>
      <w:r>
        <w:rPr>
          <w:sz w:val="28"/>
        </w:rPr>
        <w:t>Дизайн</w:t>
      </w:r>
      <w:r>
        <w:rPr>
          <w:spacing w:val="-6"/>
          <w:sz w:val="28"/>
        </w:rPr>
        <w:t xml:space="preserve"> </w:t>
      </w:r>
      <w:r>
        <w:rPr>
          <w:sz w:val="28"/>
        </w:rPr>
        <w:t>купюры</w:t>
      </w:r>
      <w:r>
        <w:rPr>
          <w:spacing w:val="-6"/>
          <w:sz w:val="28"/>
        </w:rPr>
        <w:t xml:space="preserve"> </w:t>
      </w:r>
      <w:r>
        <w:rPr>
          <w:sz w:val="28"/>
        </w:rPr>
        <w:t>сказочной</w:t>
      </w:r>
      <w:r>
        <w:rPr>
          <w:spacing w:val="-6"/>
          <w:sz w:val="28"/>
        </w:rPr>
        <w:t xml:space="preserve"> </w:t>
      </w:r>
      <w:r>
        <w:rPr>
          <w:spacing w:val="-2"/>
          <w:sz w:val="28"/>
        </w:rPr>
        <w:t>страны.</w:t>
      </w:r>
    </w:p>
    <w:p w:rsidR="00647E4A" w:rsidRDefault="00647E4A" w:rsidP="00647E4A">
      <w:pPr>
        <w:spacing w:line="322" w:lineRule="exact"/>
        <w:ind w:left="140"/>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ind w:left="140" w:right="425"/>
      </w:pPr>
      <w:r>
        <w:t>«Меховые</w:t>
      </w:r>
      <w:r>
        <w:rPr>
          <w:spacing w:val="40"/>
        </w:rPr>
        <w:t xml:space="preserve"> </w:t>
      </w:r>
      <w:r>
        <w:t>деньги».</w:t>
      </w:r>
      <w:r>
        <w:rPr>
          <w:spacing w:val="40"/>
        </w:rPr>
        <w:t xml:space="preserve"> </w:t>
      </w:r>
      <w:r>
        <w:t>Куны.</w:t>
      </w:r>
      <w:r>
        <w:rPr>
          <w:spacing w:val="40"/>
        </w:rPr>
        <w:t xml:space="preserve"> </w:t>
      </w:r>
      <w:r>
        <w:t>Первые</w:t>
      </w:r>
      <w:r>
        <w:rPr>
          <w:spacing w:val="40"/>
        </w:rPr>
        <w:t xml:space="preserve"> </w:t>
      </w:r>
      <w:r>
        <w:t>русские</w:t>
      </w:r>
      <w:r>
        <w:rPr>
          <w:spacing w:val="40"/>
        </w:rPr>
        <w:t xml:space="preserve"> </w:t>
      </w:r>
      <w:r>
        <w:t>монеты.</w:t>
      </w:r>
      <w:r>
        <w:rPr>
          <w:spacing w:val="40"/>
        </w:rPr>
        <w:t xml:space="preserve"> </w:t>
      </w:r>
      <w:r>
        <w:t>Деньга.</w:t>
      </w:r>
      <w:r>
        <w:rPr>
          <w:spacing w:val="40"/>
        </w:rPr>
        <w:t xml:space="preserve"> </w:t>
      </w:r>
      <w:r>
        <w:t>Копейка.</w:t>
      </w:r>
      <w:r>
        <w:rPr>
          <w:spacing w:val="40"/>
        </w:rPr>
        <w:t xml:space="preserve"> </w:t>
      </w:r>
      <w:r>
        <w:t>Гривна.</w:t>
      </w:r>
      <w:r>
        <w:rPr>
          <w:spacing w:val="80"/>
        </w:rPr>
        <w:t xml:space="preserve"> </w:t>
      </w:r>
      <w:r>
        <w:t>Грош. Алтын. Рубль. Гривенник. Полтинник. Ассигнация.</w:t>
      </w:r>
    </w:p>
    <w:p w:rsidR="00647E4A" w:rsidRDefault="00647E4A" w:rsidP="00647E4A">
      <w:pPr>
        <w:spacing w:line="321" w:lineRule="exact"/>
        <w:ind w:left="140"/>
        <w:rPr>
          <w:i/>
          <w:sz w:val="28"/>
        </w:rPr>
      </w:pPr>
      <w:r>
        <w:rPr>
          <w:i/>
          <w:spacing w:val="-2"/>
          <w:sz w:val="28"/>
        </w:rPr>
        <w:t>Компетенции</w:t>
      </w:r>
    </w:p>
    <w:p w:rsidR="00647E4A" w:rsidRDefault="00647E4A" w:rsidP="00036FAC">
      <w:pPr>
        <w:pStyle w:val="a7"/>
        <w:numPr>
          <w:ilvl w:val="0"/>
          <w:numId w:val="166"/>
        </w:numPr>
        <w:tabs>
          <w:tab w:val="left" w:pos="308"/>
        </w:tabs>
        <w:spacing w:line="240" w:lineRule="auto"/>
        <w:ind w:left="308" w:hanging="168"/>
        <w:rPr>
          <w:sz w:val="28"/>
        </w:rPr>
      </w:pPr>
      <w:r>
        <w:rPr>
          <w:sz w:val="28"/>
        </w:rPr>
        <w:t>Описывать</w:t>
      </w:r>
      <w:r>
        <w:rPr>
          <w:spacing w:val="-11"/>
          <w:sz w:val="28"/>
        </w:rPr>
        <w:t xml:space="preserve"> </w:t>
      </w:r>
      <w:r>
        <w:rPr>
          <w:sz w:val="28"/>
        </w:rPr>
        <w:t>старинные</w:t>
      </w:r>
      <w:r>
        <w:rPr>
          <w:spacing w:val="-11"/>
          <w:sz w:val="28"/>
        </w:rPr>
        <w:t xml:space="preserve"> </w:t>
      </w:r>
      <w:r>
        <w:rPr>
          <w:sz w:val="28"/>
        </w:rPr>
        <w:t>российские</w:t>
      </w:r>
      <w:r>
        <w:rPr>
          <w:spacing w:val="-10"/>
          <w:sz w:val="28"/>
        </w:rPr>
        <w:t xml:space="preserve"> </w:t>
      </w:r>
      <w:r>
        <w:rPr>
          <w:spacing w:val="-2"/>
          <w:sz w:val="28"/>
        </w:rPr>
        <w:t>деньги.</w:t>
      </w:r>
    </w:p>
    <w:p w:rsidR="00647E4A" w:rsidRDefault="00647E4A" w:rsidP="00036FAC">
      <w:pPr>
        <w:pStyle w:val="a7"/>
        <w:numPr>
          <w:ilvl w:val="0"/>
          <w:numId w:val="166"/>
        </w:numPr>
        <w:tabs>
          <w:tab w:val="left" w:pos="308"/>
        </w:tabs>
        <w:spacing w:before="1" w:line="240" w:lineRule="auto"/>
        <w:ind w:left="308" w:hanging="168"/>
        <w:rPr>
          <w:sz w:val="28"/>
        </w:rPr>
      </w:pPr>
      <w:r>
        <w:rPr>
          <w:sz w:val="28"/>
        </w:rPr>
        <w:t>Объяснять</w:t>
      </w:r>
      <w:r>
        <w:rPr>
          <w:spacing w:val="-13"/>
          <w:sz w:val="28"/>
        </w:rPr>
        <w:t xml:space="preserve"> </w:t>
      </w:r>
      <w:r>
        <w:rPr>
          <w:sz w:val="28"/>
        </w:rPr>
        <w:t>происхождение</w:t>
      </w:r>
      <w:r>
        <w:rPr>
          <w:spacing w:val="-12"/>
          <w:sz w:val="28"/>
        </w:rPr>
        <w:t xml:space="preserve"> </w:t>
      </w:r>
      <w:r>
        <w:rPr>
          <w:sz w:val="28"/>
        </w:rPr>
        <w:t>названий</w:t>
      </w:r>
      <w:r>
        <w:rPr>
          <w:spacing w:val="-8"/>
          <w:sz w:val="28"/>
        </w:rPr>
        <w:t xml:space="preserve"> </w:t>
      </w:r>
      <w:r>
        <w:rPr>
          <w:spacing w:val="-2"/>
          <w:sz w:val="28"/>
        </w:rPr>
        <w:t>денег.</w:t>
      </w:r>
    </w:p>
    <w:p w:rsidR="00647E4A" w:rsidRDefault="00647E4A" w:rsidP="00647E4A">
      <w:pPr>
        <w:pStyle w:val="a0"/>
        <w:spacing w:before="4"/>
      </w:pPr>
    </w:p>
    <w:p w:rsidR="00647E4A" w:rsidRDefault="00647E4A" w:rsidP="00647E4A">
      <w:pPr>
        <w:pStyle w:val="1"/>
      </w:pPr>
      <w:r>
        <w:t>Современные</w:t>
      </w:r>
      <w:r>
        <w:rPr>
          <w:spacing w:val="-6"/>
        </w:rPr>
        <w:t xml:space="preserve"> </w:t>
      </w:r>
      <w:r>
        <w:t>деньги</w:t>
      </w:r>
      <w:r>
        <w:rPr>
          <w:spacing w:val="-6"/>
        </w:rPr>
        <w:t xml:space="preserve"> </w:t>
      </w:r>
      <w:r>
        <w:t>России</w:t>
      </w:r>
      <w:r>
        <w:rPr>
          <w:spacing w:val="-7"/>
        </w:rPr>
        <w:t xml:space="preserve"> </w:t>
      </w:r>
      <w:r>
        <w:t>и</w:t>
      </w:r>
      <w:r>
        <w:rPr>
          <w:spacing w:val="-7"/>
        </w:rPr>
        <w:t xml:space="preserve"> </w:t>
      </w:r>
      <w:r>
        <w:t>других</w:t>
      </w:r>
      <w:r>
        <w:rPr>
          <w:spacing w:val="-6"/>
        </w:rPr>
        <w:t xml:space="preserve"> </w:t>
      </w:r>
      <w:r>
        <w:t>стран</w:t>
      </w:r>
      <w:r>
        <w:rPr>
          <w:spacing w:val="-6"/>
        </w:rPr>
        <w:t xml:space="preserve"> </w:t>
      </w:r>
      <w:r>
        <w:rPr>
          <w:spacing w:val="-5"/>
        </w:rPr>
        <w:t>6ч.</w:t>
      </w:r>
    </w:p>
    <w:p w:rsidR="00647E4A" w:rsidRDefault="00647E4A" w:rsidP="00036FAC">
      <w:pPr>
        <w:pStyle w:val="a7"/>
        <w:numPr>
          <w:ilvl w:val="0"/>
          <w:numId w:val="166"/>
        </w:numPr>
        <w:tabs>
          <w:tab w:val="left" w:pos="355"/>
        </w:tabs>
        <w:spacing w:line="240" w:lineRule="auto"/>
        <w:ind w:right="435" w:firstLine="0"/>
        <w:rPr>
          <w:sz w:val="28"/>
        </w:rPr>
      </w:pPr>
      <w:r>
        <w:rPr>
          <w:sz w:val="28"/>
        </w:rPr>
        <w:t>Современные</w:t>
      </w:r>
      <w:r>
        <w:rPr>
          <w:spacing w:val="40"/>
          <w:sz w:val="28"/>
        </w:rPr>
        <w:t xml:space="preserve"> </w:t>
      </w:r>
      <w:r>
        <w:rPr>
          <w:sz w:val="28"/>
        </w:rPr>
        <w:t>деньги</w:t>
      </w:r>
      <w:r>
        <w:rPr>
          <w:spacing w:val="40"/>
          <w:sz w:val="28"/>
        </w:rPr>
        <w:t xml:space="preserve"> </w:t>
      </w:r>
      <w:r>
        <w:rPr>
          <w:sz w:val="28"/>
        </w:rPr>
        <w:t>России</w:t>
      </w:r>
      <w:r>
        <w:rPr>
          <w:spacing w:val="40"/>
          <w:sz w:val="28"/>
        </w:rPr>
        <w:t xml:space="preserve"> </w:t>
      </w:r>
      <w:r>
        <w:rPr>
          <w:sz w:val="28"/>
        </w:rPr>
        <w:t>и</w:t>
      </w:r>
      <w:r>
        <w:rPr>
          <w:spacing w:val="40"/>
          <w:sz w:val="28"/>
        </w:rPr>
        <w:t xml:space="preserve"> </w:t>
      </w:r>
      <w:r>
        <w:rPr>
          <w:sz w:val="28"/>
        </w:rPr>
        <w:t>других</w:t>
      </w:r>
      <w:r>
        <w:rPr>
          <w:spacing w:val="40"/>
          <w:sz w:val="28"/>
        </w:rPr>
        <w:t xml:space="preserve"> </w:t>
      </w:r>
      <w:r>
        <w:rPr>
          <w:sz w:val="28"/>
        </w:rPr>
        <w:t>стран.</w:t>
      </w:r>
      <w:r>
        <w:rPr>
          <w:spacing w:val="40"/>
          <w:sz w:val="28"/>
        </w:rPr>
        <w:t xml:space="preserve"> </w:t>
      </w:r>
      <w:r>
        <w:rPr>
          <w:sz w:val="28"/>
        </w:rPr>
        <w:t>Современные</w:t>
      </w:r>
      <w:r>
        <w:rPr>
          <w:spacing w:val="40"/>
          <w:sz w:val="28"/>
        </w:rPr>
        <w:t xml:space="preserve"> </w:t>
      </w:r>
      <w:r>
        <w:rPr>
          <w:sz w:val="28"/>
        </w:rPr>
        <w:t>монеты</w:t>
      </w:r>
      <w:r>
        <w:rPr>
          <w:spacing w:val="40"/>
          <w:sz w:val="28"/>
        </w:rPr>
        <w:t xml:space="preserve"> </w:t>
      </w:r>
      <w:r>
        <w:rPr>
          <w:sz w:val="28"/>
        </w:rPr>
        <w:t>и</w:t>
      </w:r>
      <w:r>
        <w:rPr>
          <w:spacing w:val="40"/>
          <w:sz w:val="28"/>
        </w:rPr>
        <w:t xml:space="preserve"> </w:t>
      </w:r>
      <w:r>
        <w:rPr>
          <w:sz w:val="28"/>
        </w:rPr>
        <w:t>купюры России. Банки. Безналичные и электронные деньги.</w:t>
      </w:r>
    </w:p>
    <w:p w:rsidR="00647E4A" w:rsidRDefault="00647E4A" w:rsidP="00036FAC">
      <w:pPr>
        <w:pStyle w:val="a7"/>
        <w:numPr>
          <w:ilvl w:val="0"/>
          <w:numId w:val="166"/>
        </w:numPr>
        <w:tabs>
          <w:tab w:val="left" w:pos="308"/>
        </w:tabs>
        <w:spacing w:line="321" w:lineRule="exact"/>
        <w:ind w:left="308" w:hanging="168"/>
        <w:rPr>
          <w:sz w:val="28"/>
        </w:rPr>
      </w:pPr>
      <w:r>
        <w:rPr>
          <w:sz w:val="28"/>
        </w:rPr>
        <w:t>Пластиковые</w:t>
      </w:r>
      <w:r>
        <w:rPr>
          <w:spacing w:val="-8"/>
          <w:sz w:val="28"/>
        </w:rPr>
        <w:t xml:space="preserve"> </w:t>
      </w:r>
      <w:r>
        <w:rPr>
          <w:spacing w:val="-2"/>
          <w:sz w:val="28"/>
        </w:rPr>
        <w:t>карты.</w:t>
      </w:r>
    </w:p>
    <w:p w:rsidR="00647E4A" w:rsidRDefault="00647E4A" w:rsidP="00036FAC">
      <w:pPr>
        <w:pStyle w:val="a7"/>
        <w:numPr>
          <w:ilvl w:val="0"/>
          <w:numId w:val="166"/>
        </w:numPr>
        <w:tabs>
          <w:tab w:val="left" w:pos="308"/>
        </w:tabs>
        <w:spacing w:line="322" w:lineRule="exact"/>
        <w:ind w:left="308" w:hanging="168"/>
        <w:rPr>
          <w:sz w:val="28"/>
        </w:rPr>
      </w:pPr>
      <w:r>
        <w:rPr>
          <w:sz w:val="28"/>
        </w:rPr>
        <w:t>Постер</w:t>
      </w:r>
      <w:r>
        <w:rPr>
          <w:spacing w:val="-5"/>
          <w:sz w:val="28"/>
        </w:rPr>
        <w:t xml:space="preserve"> </w:t>
      </w:r>
      <w:r>
        <w:rPr>
          <w:sz w:val="28"/>
        </w:rPr>
        <w:t>«Оборот</w:t>
      </w:r>
      <w:r>
        <w:rPr>
          <w:spacing w:val="-8"/>
          <w:sz w:val="28"/>
        </w:rPr>
        <w:t xml:space="preserve"> </w:t>
      </w:r>
      <w:r>
        <w:rPr>
          <w:spacing w:val="-2"/>
          <w:sz w:val="28"/>
        </w:rPr>
        <w:t>денег»</w:t>
      </w:r>
    </w:p>
    <w:p w:rsidR="00647E4A" w:rsidRDefault="00647E4A" w:rsidP="00036FAC">
      <w:pPr>
        <w:pStyle w:val="a7"/>
        <w:numPr>
          <w:ilvl w:val="0"/>
          <w:numId w:val="166"/>
        </w:numPr>
        <w:tabs>
          <w:tab w:val="left" w:pos="308"/>
        </w:tabs>
        <w:spacing w:line="240" w:lineRule="auto"/>
        <w:ind w:left="308" w:hanging="168"/>
        <w:rPr>
          <w:sz w:val="28"/>
        </w:rPr>
      </w:pPr>
      <w:r>
        <w:rPr>
          <w:sz w:val="28"/>
        </w:rPr>
        <w:t>Доллар</w:t>
      </w:r>
      <w:r>
        <w:rPr>
          <w:spacing w:val="-5"/>
          <w:sz w:val="28"/>
        </w:rPr>
        <w:t xml:space="preserve"> </w:t>
      </w:r>
      <w:r>
        <w:rPr>
          <w:sz w:val="28"/>
        </w:rPr>
        <w:t>и</w:t>
      </w:r>
      <w:r>
        <w:rPr>
          <w:spacing w:val="-1"/>
          <w:sz w:val="28"/>
        </w:rPr>
        <w:t xml:space="preserve"> </w:t>
      </w:r>
      <w:r>
        <w:rPr>
          <w:spacing w:val="-2"/>
          <w:sz w:val="28"/>
        </w:rPr>
        <w:t>евро.</w:t>
      </w:r>
    </w:p>
    <w:p w:rsidR="00647E4A" w:rsidRDefault="00647E4A" w:rsidP="00036FAC">
      <w:pPr>
        <w:pStyle w:val="a7"/>
        <w:numPr>
          <w:ilvl w:val="0"/>
          <w:numId w:val="166"/>
        </w:numPr>
        <w:tabs>
          <w:tab w:val="left" w:pos="308"/>
        </w:tabs>
        <w:spacing w:line="322" w:lineRule="exact"/>
        <w:ind w:left="308" w:hanging="168"/>
        <w:rPr>
          <w:sz w:val="28"/>
        </w:rPr>
      </w:pPr>
      <w:r>
        <w:rPr>
          <w:sz w:val="28"/>
        </w:rPr>
        <w:t>Современные</w:t>
      </w:r>
      <w:r>
        <w:rPr>
          <w:spacing w:val="-5"/>
          <w:sz w:val="28"/>
        </w:rPr>
        <w:t xml:space="preserve"> </w:t>
      </w:r>
      <w:r>
        <w:rPr>
          <w:sz w:val="28"/>
        </w:rPr>
        <w:t>деньги</w:t>
      </w:r>
      <w:r>
        <w:rPr>
          <w:spacing w:val="-4"/>
          <w:sz w:val="28"/>
        </w:rPr>
        <w:t xml:space="preserve"> </w:t>
      </w:r>
      <w:r>
        <w:rPr>
          <w:sz w:val="28"/>
        </w:rPr>
        <w:t>России</w:t>
      </w:r>
      <w:r>
        <w:rPr>
          <w:spacing w:val="-5"/>
          <w:sz w:val="28"/>
        </w:rPr>
        <w:t xml:space="preserve"> </w:t>
      </w:r>
      <w:r>
        <w:rPr>
          <w:sz w:val="28"/>
        </w:rPr>
        <w:t>и</w:t>
      </w:r>
      <w:r>
        <w:rPr>
          <w:spacing w:val="-8"/>
          <w:sz w:val="28"/>
        </w:rPr>
        <w:t xml:space="preserve"> </w:t>
      </w:r>
      <w:r>
        <w:rPr>
          <w:sz w:val="28"/>
        </w:rPr>
        <w:t>других</w:t>
      </w:r>
      <w:r>
        <w:rPr>
          <w:spacing w:val="-7"/>
          <w:sz w:val="28"/>
        </w:rPr>
        <w:t xml:space="preserve"> </w:t>
      </w:r>
      <w:r>
        <w:rPr>
          <w:sz w:val="28"/>
        </w:rPr>
        <w:t>стран.</w:t>
      </w:r>
      <w:r>
        <w:rPr>
          <w:spacing w:val="-2"/>
          <w:sz w:val="28"/>
        </w:rPr>
        <w:t xml:space="preserve"> Тест.</w:t>
      </w:r>
    </w:p>
    <w:p w:rsidR="00647E4A" w:rsidRDefault="00647E4A" w:rsidP="00647E4A">
      <w:pPr>
        <w:spacing w:line="322" w:lineRule="exact"/>
        <w:ind w:left="140"/>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ind w:left="140"/>
      </w:pPr>
      <w:r>
        <w:t>Доллары. Евро. Банки. Наличные, безналичные и электронные деньги. Банкомат. Пластиковая карта.</w:t>
      </w:r>
    </w:p>
    <w:p w:rsidR="00647E4A" w:rsidRDefault="00647E4A" w:rsidP="00647E4A">
      <w:pPr>
        <w:spacing w:line="321" w:lineRule="exact"/>
        <w:ind w:left="140"/>
        <w:rPr>
          <w:i/>
          <w:sz w:val="28"/>
        </w:rPr>
      </w:pPr>
      <w:r>
        <w:rPr>
          <w:i/>
          <w:spacing w:val="-2"/>
          <w:sz w:val="28"/>
        </w:rPr>
        <w:t>Компетенции</w:t>
      </w:r>
    </w:p>
    <w:p w:rsidR="00647E4A" w:rsidRDefault="00647E4A" w:rsidP="00036FAC">
      <w:pPr>
        <w:pStyle w:val="a7"/>
        <w:numPr>
          <w:ilvl w:val="0"/>
          <w:numId w:val="166"/>
        </w:numPr>
        <w:tabs>
          <w:tab w:val="left" w:pos="308"/>
        </w:tabs>
        <w:spacing w:before="2" w:line="322" w:lineRule="exact"/>
        <w:ind w:left="308" w:hanging="168"/>
        <w:rPr>
          <w:sz w:val="28"/>
        </w:rPr>
      </w:pPr>
      <w:r>
        <w:rPr>
          <w:sz w:val="28"/>
        </w:rPr>
        <w:t>Описывать</w:t>
      </w:r>
      <w:r>
        <w:rPr>
          <w:spacing w:val="-12"/>
          <w:sz w:val="28"/>
        </w:rPr>
        <w:t xml:space="preserve"> </w:t>
      </w:r>
      <w:r>
        <w:rPr>
          <w:sz w:val="28"/>
        </w:rPr>
        <w:t>современные</w:t>
      </w:r>
      <w:r>
        <w:rPr>
          <w:spacing w:val="-12"/>
          <w:sz w:val="28"/>
        </w:rPr>
        <w:t xml:space="preserve"> </w:t>
      </w:r>
      <w:r>
        <w:rPr>
          <w:sz w:val="28"/>
        </w:rPr>
        <w:t>российские</w:t>
      </w:r>
      <w:r>
        <w:rPr>
          <w:spacing w:val="-11"/>
          <w:sz w:val="28"/>
        </w:rPr>
        <w:t xml:space="preserve"> </w:t>
      </w:r>
      <w:r>
        <w:rPr>
          <w:spacing w:val="-2"/>
          <w:sz w:val="28"/>
        </w:rPr>
        <w:t>деньги.</w:t>
      </w:r>
    </w:p>
    <w:p w:rsidR="00647E4A" w:rsidRDefault="00647E4A" w:rsidP="00036FAC">
      <w:pPr>
        <w:pStyle w:val="a7"/>
        <w:numPr>
          <w:ilvl w:val="0"/>
          <w:numId w:val="166"/>
        </w:numPr>
        <w:tabs>
          <w:tab w:val="left" w:pos="308"/>
        </w:tabs>
        <w:spacing w:line="322" w:lineRule="exact"/>
        <w:ind w:left="308" w:hanging="168"/>
        <w:rPr>
          <w:sz w:val="28"/>
        </w:rPr>
      </w:pPr>
      <w:r>
        <w:rPr>
          <w:sz w:val="28"/>
        </w:rPr>
        <w:t>Решать</w:t>
      </w:r>
      <w:r>
        <w:rPr>
          <w:spacing w:val="-8"/>
          <w:sz w:val="28"/>
        </w:rPr>
        <w:t xml:space="preserve"> </w:t>
      </w:r>
      <w:r>
        <w:rPr>
          <w:sz w:val="28"/>
        </w:rPr>
        <w:t>задачи</w:t>
      </w:r>
      <w:r>
        <w:rPr>
          <w:spacing w:val="-6"/>
          <w:sz w:val="28"/>
        </w:rPr>
        <w:t xml:space="preserve"> </w:t>
      </w:r>
      <w:r>
        <w:rPr>
          <w:sz w:val="28"/>
        </w:rPr>
        <w:t>с</w:t>
      </w:r>
      <w:r>
        <w:rPr>
          <w:spacing w:val="-7"/>
          <w:sz w:val="28"/>
        </w:rPr>
        <w:t xml:space="preserve"> </w:t>
      </w:r>
      <w:r>
        <w:rPr>
          <w:sz w:val="28"/>
        </w:rPr>
        <w:t>элементарными</w:t>
      </w:r>
      <w:r>
        <w:rPr>
          <w:spacing w:val="-7"/>
          <w:sz w:val="28"/>
        </w:rPr>
        <w:t xml:space="preserve"> </w:t>
      </w:r>
      <w:r>
        <w:rPr>
          <w:sz w:val="28"/>
        </w:rPr>
        <w:t>денежными</w:t>
      </w:r>
      <w:r>
        <w:rPr>
          <w:spacing w:val="-6"/>
          <w:sz w:val="28"/>
        </w:rPr>
        <w:t xml:space="preserve"> </w:t>
      </w:r>
      <w:r>
        <w:rPr>
          <w:spacing w:val="-2"/>
          <w:sz w:val="28"/>
        </w:rPr>
        <w:t>расчётами.</w:t>
      </w:r>
    </w:p>
    <w:p w:rsidR="00647E4A" w:rsidRDefault="00647E4A" w:rsidP="00036FAC">
      <w:pPr>
        <w:pStyle w:val="a7"/>
        <w:numPr>
          <w:ilvl w:val="0"/>
          <w:numId w:val="166"/>
        </w:numPr>
        <w:tabs>
          <w:tab w:val="left" w:pos="308"/>
        </w:tabs>
        <w:spacing w:line="322" w:lineRule="exact"/>
        <w:ind w:left="308" w:hanging="168"/>
        <w:rPr>
          <w:sz w:val="28"/>
        </w:rPr>
      </w:pPr>
      <w:r>
        <w:rPr>
          <w:sz w:val="28"/>
        </w:rPr>
        <w:t>Объяснять,</w:t>
      </w:r>
      <w:r>
        <w:rPr>
          <w:spacing w:val="-7"/>
          <w:sz w:val="28"/>
        </w:rPr>
        <w:t xml:space="preserve"> </w:t>
      </w:r>
      <w:r>
        <w:rPr>
          <w:sz w:val="28"/>
        </w:rPr>
        <w:t>что</w:t>
      </w:r>
      <w:r>
        <w:rPr>
          <w:spacing w:val="-5"/>
          <w:sz w:val="28"/>
        </w:rPr>
        <w:t xml:space="preserve"> </w:t>
      </w:r>
      <w:r>
        <w:rPr>
          <w:sz w:val="28"/>
        </w:rPr>
        <w:t>такое</w:t>
      </w:r>
      <w:r>
        <w:rPr>
          <w:spacing w:val="-5"/>
          <w:sz w:val="28"/>
        </w:rPr>
        <w:t xml:space="preserve"> </w:t>
      </w:r>
      <w:r>
        <w:rPr>
          <w:sz w:val="28"/>
        </w:rPr>
        <w:t>безналичный</w:t>
      </w:r>
      <w:r>
        <w:rPr>
          <w:spacing w:val="-5"/>
          <w:sz w:val="28"/>
        </w:rPr>
        <w:t xml:space="preserve"> </w:t>
      </w:r>
      <w:r>
        <w:rPr>
          <w:sz w:val="28"/>
        </w:rPr>
        <w:t>расчёт</w:t>
      </w:r>
      <w:r>
        <w:rPr>
          <w:spacing w:val="-5"/>
          <w:sz w:val="28"/>
        </w:rPr>
        <w:t xml:space="preserve"> </w:t>
      </w:r>
      <w:r>
        <w:rPr>
          <w:sz w:val="28"/>
        </w:rPr>
        <w:t>и</w:t>
      </w:r>
      <w:r>
        <w:rPr>
          <w:spacing w:val="-5"/>
          <w:sz w:val="28"/>
        </w:rPr>
        <w:t xml:space="preserve"> </w:t>
      </w:r>
      <w:r>
        <w:rPr>
          <w:sz w:val="28"/>
        </w:rPr>
        <w:t>пластиковая</w:t>
      </w:r>
      <w:r>
        <w:rPr>
          <w:spacing w:val="-5"/>
          <w:sz w:val="28"/>
        </w:rPr>
        <w:t xml:space="preserve"> </w:t>
      </w:r>
      <w:r>
        <w:rPr>
          <w:spacing w:val="-2"/>
          <w:sz w:val="28"/>
        </w:rPr>
        <w:t>карта.</w:t>
      </w:r>
    </w:p>
    <w:p w:rsidR="00647E4A" w:rsidRDefault="00647E4A" w:rsidP="00036FAC">
      <w:pPr>
        <w:pStyle w:val="a7"/>
        <w:numPr>
          <w:ilvl w:val="0"/>
          <w:numId w:val="166"/>
        </w:numPr>
        <w:tabs>
          <w:tab w:val="left" w:pos="308"/>
        </w:tabs>
        <w:spacing w:line="240" w:lineRule="auto"/>
        <w:ind w:left="308" w:hanging="168"/>
        <w:rPr>
          <w:sz w:val="28"/>
        </w:rPr>
      </w:pPr>
      <w:r>
        <w:rPr>
          <w:sz w:val="28"/>
        </w:rPr>
        <w:t>Приводить</w:t>
      </w:r>
      <w:r>
        <w:rPr>
          <w:spacing w:val="-10"/>
          <w:sz w:val="28"/>
        </w:rPr>
        <w:t xml:space="preserve"> </w:t>
      </w:r>
      <w:r>
        <w:rPr>
          <w:sz w:val="28"/>
        </w:rPr>
        <w:t>примеры</w:t>
      </w:r>
      <w:r>
        <w:rPr>
          <w:spacing w:val="-9"/>
          <w:sz w:val="28"/>
        </w:rPr>
        <w:t xml:space="preserve"> </w:t>
      </w:r>
      <w:r>
        <w:rPr>
          <w:sz w:val="28"/>
        </w:rPr>
        <w:t>иностранных</w:t>
      </w:r>
      <w:r>
        <w:rPr>
          <w:spacing w:val="-8"/>
          <w:sz w:val="28"/>
        </w:rPr>
        <w:t xml:space="preserve"> </w:t>
      </w:r>
      <w:r>
        <w:rPr>
          <w:spacing w:val="-2"/>
          <w:sz w:val="28"/>
        </w:rPr>
        <w:t>валют.</w:t>
      </w:r>
    </w:p>
    <w:p w:rsidR="00647E4A" w:rsidRDefault="00647E4A" w:rsidP="00647E4A">
      <w:pPr>
        <w:pStyle w:val="a0"/>
        <w:spacing w:before="4"/>
      </w:pPr>
    </w:p>
    <w:p w:rsidR="00647E4A" w:rsidRDefault="00647E4A" w:rsidP="00647E4A">
      <w:pPr>
        <w:pStyle w:val="1"/>
        <w:spacing w:line="321" w:lineRule="exact"/>
      </w:pPr>
      <w:r>
        <w:t>Откуда</w:t>
      </w:r>
      <w:r>
        <w:rPr>
          <w:spacing w:val="-3"/>
        </w:rPr>
        <w:t xml:space="preserve"> </w:t>
      </w:r>
      <w:r>
        <w:t>в</w:t>
      </w:r>
      <w:r>
        <w:rPr>
          <w:spacing w:val="-5"/>
        </w:rPr>
        <w:t xml:space="preserve"> </w:t>
      </w:r>
      <w:r>
        <w:t>семье</w:t>
      </w:r>
      <w:r>
        <w:rPr>
          <w:spacing w:val="-4"/>
        </w:rPr>
        <w:t xml:space="preserve"> </w:t>
      </w:r>
      <w:r>
        <w:t>деньги</w:t>
      </w:r>
      <w:r>
        <w:rPr>
          <w:spacing w:val="-4"/>
        </w:rPr>
        <w:t xml:space="preserve"> </w:t>
      </w:r>
      <w:r>
        <w:rPr>
          <w:spacing w:val="-5"/>
        </w:rPr>
        <w:t>5ч.</w:t>
      </w:r>
    </w:p>
    <w:p w:rsidR="00647E4A" w:rsidRDefault="00647E4A" w:rsidP="00036FAC">
      <w:pPr>
        <w:pStyle w:val="a7"/>
        <w:numPr>
          <w:ilvl w:val="0"/>
          <w:numId w:val="166"/>
        </w:numPr>
        <w:tabs>
          <w:tab w:val="left" w:pos="308"/>
        </w:tabs>
        <w:ind w:left="308" w:hanging="168"/>
        <w:rPr>
          <w:sz w:val="28"/>
        </w:rPr>
      </w:pPr>
      <w:r>
        <w:rPr>
          <w:sz w:val="28"/>
        </w:rPr>
        <w:lastRenderedPageBreak/>
        <w:t>Откуда</w:t>
      </w:r>
      <w:r>
        <w:rPr>
          <w:spacing w:val="-4"/>
          <w:sz w:val="28"/>
        </w:rPr>
        <w:t xml:space="preserve"> </w:t>
      </w:r>
      <w:r>
        <w:rPr>
          <w:sz w:val="28"/>
        </w:rPr>
        <w:t>в</w:t>
      </w:r>
      <w:r>
        <w:rPr>
          <w:spacing w:val="-5"/>
          <w:sz w:val="28"/>
        </w:rPr>
        <w:t xml:space="preserve"> </w:t>
      </w:r>
      <w:r>
        <w:rPr>
          <w:sz w:val="28"/>
        </w:rPr>
        <w:t>семье</w:t>
      </w:r>
      <w:r>
        <w:rPr>
          <w:spacing w:val="-4"/>
          <w:sz w:val="28"/>
        </w:rPr>
        <w:t xml:space="preserve"> </w:t>
      </w:r>
      <w:r>
        <w:rPr>
          <w:sz w:val="28"/>
        </w:rPr>
        <w:t>деньги.</w:t>
      </w:r>
      <w:r>
        <w:rPr>
          <w:spacing w:val="-4"/>
          <w:sz w:val="28"/>
        </w:rPr>
        <w:t xml:space="preserve"> </w:t>
      </w:r>
      <w:r>
        <w:rPr>
          <w:sz w:val="28"/>
        </w:rPr>
        <w:t>Клады,</w:t>
      </w:r>
      <w:r>
        <w:rPr>
          <w:spacing w:val="-5"/>
          <w:sz w:val="28"/>
        </w:rPr>
        <w:t xml:space="preserve"> </w:t>
      </w:r>
      <w:r>
        <w:rPr>
          <w:sz w:val="28"/>
        </w:rPr>
        <w:t>лотерея,</w:t>
      </w:r>
      <w:r>
        <w:rPr>
          <w:spacing w:val="-3"/>
          <w:sz w:val="28"/>
        </w:rPr>
        <w:t xml:space="preserve"> </w:t>
      </w:r>
      <w:r>
        <w:rPr>
          <w:spacing w:val="-2"/>
          <w:sz w:val="28"/>
        </w:rPr>
        <w:t>наследство.</w:t>
      </w:r>
    </w:p>
    <w:p w:rsidR="00647E4A" w:rsidRDefault="00647E4A" w:rsidP="00036FAC">
      <w:pPr>
        <w:pStyle w:val="a7"/>
        <w:numPr>
          <w:ilvl w:val="0"/>
          <w:numId w:val="166"/>
        </w:numPr>
        <w:tabs>
          <w:tab w:val="left" w:pos="308"/>
        </w:tabs>
        <w:spacing w:line="240" w:lineRule="auto"/>
        <w:ind w:left="308" w:hanging="168"/>
        <w:rPr>
          <w:sz w:val="28"/>
        </w:rPr>
      </w:pPr>
      <w:r>
        <w:rPr>
          <w:sz w:val="28"/>
        </w:rPr>
        <w:t>Заработная</w:t>
      </w:r>
      <w:r>
        <w:rPr>
          <w:spacing w:val="-10"/>
          <w:sz w:val="28"/>
        </w:rPr>
        <w:t xml:space="preserve"> </w:t>
      </w:r>
      <w:r>
        <w:rPr>
          <w:sz w:val="28"/>
        </w:rPr>
        <w:t>плата.</w:t>
      </w:r>
      <w:r>
        <w:rPr>
          <w:spacing w:val="-9"/>
          <w:sz w:val="28"/>
        </w:rPr>
        <w:t xml:space="preserve"> </w:t>
      </w:r>
      <w:r>
        <w:rPr>
          <w:sz w:val="28"/>
        </w:rPr>
        <w:t>Инсценировка</w:t>
      </w:r>
      <w:r>
        <w:rPr>
          <w:spacing w:val="-8"/>
          <w:sz w:val="28"/>
        </w:rPr>
        <w:t xml:space="preserve"> </w:t>
      </w:r>
      <w:r>
        <w:rPr>
          <w:sz w:val="28"/>
        </w:rPr>
        <w:t>сказки</w:t>
      </w:r>
      <w:r>
        <w:rPr>
          <w:spacing w:val="-8"/>
          <w:sz w:val="28"/>
        </w:rPr>
        <w:t xml:space="preserve"> </w:t>
      </w:r>
      <w:r>
        <w:rPr>
          <w:sz w:val="28"/>
        </w:rPr>
        <w:t>«Заработанный</w:t>
      </w:r>
      <w:r>
        <w:rPr>
          <w:spacing w:val="-7"/>
          <w:sz w:val="28"/>
        </w:rPr>
        <w:t xml:space="preserve"> </w:t>
      </w:r>
      <w:r>
        <w:rPr>
          <w:spacing w:val="-2"/>
          <w:sz w:val="28"/>
        </w:rPr>
        <w:t>рубль».</w:t>
      </w:r>
    </w:p>
    <w:p w:rsidR="00647E4A" w:rsidRDefault="00647E4A" w:rsidP="00647E4A">
      <w:pPr>
        <w:pStyle w:val="a7"/>
        <w:rPr>
          <w:sz w:val="28"/>
        </w:rPr>
        <w:sectPr w:rsidR="00647E4A">
          <w:pgSz w:w="11930" w:h="16860"/>
          <w:pgMar w:top="780" w:right="425" w:bottom="280" w:left="992" w:header="720" w:footer="720" w:gutter="0"/>
          <w:cols w:space="720"/>
        </w:sectPr>
      </w:pPr>
    </w:p>
    <w:p w:rsidR="00647E4A" w:rsidRDefault="00647E4A" w:rsidP="00036FAC">
      <w:pPr>
        <w:pStyle w:val="a7"/>
        <w:numPr>
          <w:ilvl w:val="0"/>
          <w:numId w:val="166"/>
        </w:numPr>
        <w:tabs>
          <w:tab w:val="left" w:pos="308"/>
        </w:tabs>
        <w:spacing w:before="65" w:line="322" w:lineRule="exact"/>
        <w:ind w:left="308" w:hanging="168"/>
        <w:rPr>
          <w:sz w:val="28"/>
        </w:rPr>
      </w:pPr>
      <w:r>
        <w:rPr>
          <w:sz w:val="28"/>
        </w:rPr>
        <w:lastRenderedPageBreak/>
        <w:t>Пенсии,</w:t>
      </w:r>
      <w:r>
        <w:rPr>
          <w:spacing w:val="-11"/>
          <w:sz w:val="28"/>
        </w:rPr>
        <w:t xml:space="preserve"> </w:t>
      </w:r>
      <w:r>
        <w:rPr>
          <w:sz w:val="28"/>
        </w:rPr>
        <w:t>пособия,</w:t>
      </w:r>
      <w:r>
        <w:rPr>
          <w:spacing w:val="-7"/>
          <w:sz w:val="28"/>
        </w:rPr>
        <w:t xml:space="preserve"> </w:t>
      </w:r>
      <w:r>
        <w:rPr>
          <w:sz w:val="28"/>
        </w:rPr>
        <w:t>стипендии.</w:t>
      </w:r>
      <w:r>
        <w:rPr>
          <w:spacing w:val="-8"/>
          <w:sz w:val="28"/>
        </w:rPr>
        <w:t xml:space="preserve"> </w:t>
      </w:r>
      <w:r>
        <w:rPr>
          <w:sz w:val="28"/>
        </w:rPr>
        <w:t>Мини-исследование</w:t>
      </w:r>
      <w:r>
        <w:rPr>
          <w:spacing w:val="-8"/>
          <w:sz w:val="28"/>
        </w:rPr>
        <w:t xml:space="preserve"> </w:t>
      </w:r>
      <w:r>
        <w:rPr>
          <w:sz w:val="28"/>
        </w:rPr>
        <w:t>«Основные</w:t>
      </w:r>
      <w:r>
        <w:rPr>
          <w:spacing w:val="-10"/>
          <w:sz w:val="28"/>
        </w:rPr>
        <w:t xml:space="preserve"> </w:t>
      </w:r>
      <w:r>
        <w:rPr>
          <w:sz w:val="28"/>
        </w:rPr>
        <w:t>доходы</w:t>
      </w:r>
      <w:r>
        <w:rPr>
          <w:spacing w:val="-7"/>
          <w:sz w:val="28"/>
        </w:rPr>
        <w:t xml:space="preserve"> </w:t>
      </w:r>
      <w:r>
        <w:rPr>
          <w:sz w:val="28"/>
        </w:rPr>
        <w:t>в</w:t>
      </w:r>
      <w:r>
        <w:rPr>
          <w:spacing w:val="-8"/>
          <w:sz w:val="28"/>
        </w:rPr>
        <w:t xml:space="preserve"> </w:t>
      </w:r>
      <w:r>
        <w:rPr>
          <w:spacing w:val="-2"/>
          <w:sz w:val="28"/>
        </w:rPr>
        <w:t>семье».</w:t>
      </w:r>
    </w:p>
    <w:p w:rsidR="00647E4A" w:rsidRDefault="00647E4A" w:rsidP="00036FAC">
      <w:pPr>
        <w:pStyle w:val="a7"/>
        <w:numPr>
          <w:ilvl w:val="0"/>
          <w:numId w:val="166"/>
        </w:numPr>
        <w:tabs>
          <w:tab w:val="left" w:pos="308"/>
        </w:tabs>
        <w:spacing w:line="240" w:lineRule="auto"/>
        <w:ind w:left="308" w:hanging="168"/>
        <w:rPr>
          <w:sz w:val="28"/>
        </w:rPr>
      </w:pPr>
      <w:r>
        <w:rPr>
          <w:sz w:val="28"/>
        </w:rPr>
        <w:t>Аренда</w:t>
      </w:r>
      <w:r>
        <w:rPr>
          <w:spacing w:val="-7"/>
          <w:sz w:val="28"/>
        </w:rPr>
        <w:t xml:space="preserve"> </w:t>
      </w:r>
      <w:r>
        <w:rPr>
          <w:sz w:val="28"/>
        </w:rPr>
        <w:t>и</w:t>
      </w:r>
      <w:r>
        <w:rPr>
          <w:spacing w:val="-7"/>
          <w:sz w:val="28"/>
        </w:rPr>
        <w:t xml:space="preserve"> </w:t>
      </w:r>
      <w:r>
        <w:rPr>
          <w:sz w:val="28"/>
        </w:rPr>
        <w:t>проценты</w:t>
      </w:r>
      <w:r>
        <w:rPr>
          <w:spacing w:val="-5"/>
          <w:sz w:val="28"/>
        </w:rPr>
        <w:t xml:space="preserve"> </w:t>
      </w:r>
      <w:r>
        <w:rPr>
          <w:sz w:val="28"/>
        </w:rPr>
        <w:t>в</w:t>
      </w:r>
      <w:r>
        <w:rPr>
          <w:spacing w:val="-6"/>
          <w:sz w:val="28"/>
        </w:rPr>
        <w:t xml:space="preserve"> </w:t>
      </w:r>
      <w:r>
        <w:rPr>
          <w:sz w:val="28"/>
        </w:rPr>
        <w:t>банке,</w:t>
      </w:r>
      <w:r>
        <w:rPr>
          <w:spacing w:val="-4"/>
          <w:sz w:val="28"/>
        </w:rPr>
        <w:t xml:space="preserve"> </w:t>
      </w:r>
      <w:r>
        <w:rPr>
          <w:sz w:val="28"/>
        </w:rPr>
        <w:t>кредиты.</w:t>
      </w:r>
      <w:r>
        <w:rPr>
          <w:spacing w:val="-6"/>
          <w:sz w:val="28"/>
        </w:rPr>
        <w:t xml:space="preserve"> </w:t>
      </w:r>
      <w:r>
        <w:rPr>
          <w:sz w:val="28"/>
        </w:rPr>
        <w:t>Постер</w:t>
      </w:r>
      <w:r>
        <w:rPr>
          <w:spacing w:val="-3"/>
          <w:sz w:val="28"/>
        </w:rPr>
        <w:t xml:space="preserve"> </w:t>
      </w:r>
      <w:r>
        <w:rPr>
          <w:sz w:val="28"/>
        </w:rPr>
        <w:t>«Доходы</w:t>
      </w:r>
      <w:r>
        <w:rPr>
          <w:spacing w:val="-5"/>
          <w:sz w:val="28"/>
        </w:rPr>
        <w:t xml:space="preserve"> </w:t>
      </w:r>
      <w:r>
        <w:rPr>
          <w:sz w:val="28"/>
        </w:rPr>
        <w:t>бывают</w:t>
      </w:r>
      <w:r>
        <w:rPr>
          <w:spacing w:val="-5"/>
          <w:sz w:val="28"/>
        </w:rPr>
        <w:t xml:space="preserve"> </w:t>
      </w:r>
      <w:r>
        <w:rPr>
          <w:spacing w:val="-2"/>
          <w:sz w:val="28"/>
        </w:rPr>
        <w:t>разные».</w:t>
      </w:r>
    </w:p>
    <w:p w:rsidR="00647E4A" w:rsidRDefault="00647E4A" w:rsidP="00036FAC">
      <w:pPr>
        <w:pStyle w:val="a7"/>
        <w:numPr>
          <w:ilvl w:val="0"/>
          <w:numId w:val="166"/>
        </w:numPr>
        <w:tabs>
          <w:tab w:val="left" w:pos="308"/>
        </w:tabs>
        <w:spacing w:line="322" w:lineRule="exact"/>
        <w:ind w:left="308" w:hanging="168"/>
        <w:rPr>
          <w:sz w:val="28"/>
        </w:rPr>
      </w:pPr>
      <w:r>
        <w:rPr>
          <w:sz w:val="28"/>
        </w:rPr>
        <w:t>Откуда</w:t>
      </w:r>
      <w:r>
        <w:rPr>
          <w:spacing w:val="-3"/>
          <w:sz w:val="28"/>
        </w:rPr>
        <w:t xml:space="preserve"> </w:t>
      </w:r>
      <w:r>
        <w:rPr>
          <w:sz w:val="28"/>
        </w:rPr>
        <w:t>в</w:t>
      </w:r>
      <w:r>
        <w:rPr>
          <w:spacing w:val="-3"/>
          <w:sz w:val="28"/>
        </w:rPr>
        <w:t xml:space="preserve"> </w:t>
      </w:r>
      <w:r>
        <w:rPr>
          <w:sz w:val="28"/>
        </w:rPr>
        <w:t>семье</w:t>
      </w:r>
      <w:r>
        <w:rPr>
          <w:spacing w:val="-3"/>
          <w:sz w:val="28"/>
        </w:rPr>
        <w:t xml:space="preserve"> </w:t>
      </w:r>
      <w:r>
        <w:rPr>
          <w:sz w:val="28"/>
        </w:rPr>
        <w:t>деньги.</w:t>
      </w:r>
      <w:r>
        <w:rPr>
          <w:spacing w:val="-2"/>
          <w:sz w:val="28"/>
        </w:rPr>
        <w:t xml:space="preserve"> Тест.</w:t>
      </w:r>
    </w:p>
    <w:p w:rsidR="00647E4A" w:rsidRDefault="00647E4A" w:rsidP="00647E4A">
      <w:pPr>
        <w:spacing w:line="322" w:lineRule="exact"/>
        <w:ind w:left="140"/>
        <w:jc w:val="both"/>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ind w:left="140" w:right="430"/>
        <w:jc w:val="both"/>
      </w:pPr>
      <w:r>
        <w:t>Доходы. Клады. Лотерея. Наследство. Товары. Услуги. Заработная плата. Профессия. Сдельная зарплата. Почасовая зарплата. Пенсия. Пособие. Стипендия. Имущество. Аренда. Проценты по вкладам. Кредиты.</w:t>
      </w:r>
    </w:p>
    <w:p w:rsidR="00647E4A" w:rsidRDefault="00647E4A" w:rsidP="00647E4A">
      <w:pPr>
        <w:spacing w:before="1" w:line="322" w:lineRule="exact"/>
        <w:ind w:left="140"/>
        <w:rPr>
          <w:i/>
          <w:sz w:val="28"/>
        </w:rPr>
      </w:pPr>
      <w:r>
        <w:rPr>
          <w:i/>
          <w:spacing w:val="-2"/>
          <w:sz w:val="28"/>
        </w:rPr>
        <w:t>Компетенции</w:t>
      </w:r>
    </w:p>
    <w:p w:rsidR="00647E4A" w:rsidRDefault="00647E4A" w:rsidP="00036FAC">
      <w:pPr>
        <w:pStyle w:val="a7"/>
        <w:numPr>
          <w:ilvl w:val="0"/>
          <w:numId w:val="166"/>
        </w:numPr>
        <w:tabs>
          <w:tab w:val="left" w:pos="308"/>
        </w:tabs>
        <w:spacing w:line="322" w:lineRule="exact"/>
        <w:ind w:left="308" w:hanging="168"/>
        <w:rPr>
          <w:sz w:val="28"/>
        </w:rPr>
      </w:pPr>
      <w:r>
        <w:rPr>
          <w:sz w:val="28"/>
        </w:rPr>
        <w:t>Описывать</w:t>
      </w:r>
      <w:r>
        <w:rPr>
          <w:spacing w:val="-8"/>
          <w:sz w:val="28"/>
        </w:rPr>
        <w:t xml:space="preserve"> </w:t>
      </w:r>
      <w:r>
        <w:rPr>
          <w:sz w:val="28"/>
        </w:rPr>
        <w:t>и</w:t>
      </w:r>
      <w:r>
        <w:rPr>
          <w:spacing w:val="-7"/>
          <w:sz w:val="28"/>
        </w:rPr>
        <w:t xml:space="preserve"> </w:t>
      </w:r>
      <w:r>
        <w:rPr>
          <w:sz w:val="28"/>
        </w:rPr>
        <w:t>сравнивать</w:t>
      </w:r>
      <w:r>
        <w:rPr>
          <w:spacing w:val="-8"/>
          <w:sz w:val="28"/>
        </w:rPr>
        <w:t xml:space="preserve"> </w:t>
      </w:r>
      <w:r>
        <w:rPr>
          <w:sz w:val="28"/>
        </w:rPr>
        <w:t>источники</w:t>
      </w:r>
      <w:r>
        <w:rPr>
          <w:spacing w:val="-7"/>
          <w:sz w:val="28"/>
        </w:rPr>
        <w:t xml:space="preserve"> </w:t>
      </w:r>
      <w:r>
        <w:rPr>
          <w:sz w:val="28"/>
        </w:rPr>
        <w:t>доходов</w:t>
      </w:r>
      <w:r>
        <w:rPr>
          <w:spacing w:val="-7"/>
          <w:sz w:val="28"/>
        </w:rPr>
        <w:t xml:space="preserve"> </w:t>
      </w:r>
      <w:r>
        <w:rPr>
          <w:spacing w:val="-2"/>
          <w:sz w:val="28"/>
        </w:rPr>
        <w:t>семьи.</w:t>
      </w:r>
    </w:p>
    <w:p w:rsidR="00647E4A" w:rsidRDefault="00647E4A" w:rsidP="00036FAC">
      <w:pPr>
        <w:pStyle w:val="a7"/>
        <w:numPr>
          <w:ilvl w:val="0"/>
          <w:numId w:val="166"/>
        </w:numPr>
        <w:tabs>
          <w:tab w:val="left" w:pos="308"/>
        </w:tabs>
        <w:spacing w:line="322" w:lineRule="exact"/>
        <w:ind w:left="308" w:hanging="168"/>
        <w:rPr>
          <w:sz w:val="28"/>
        </w:rPr>
      </w:pPr>
      <w:r>
        <w:rPr>
          <w:sz w:val="28"/>
        </w:rPr>
        <w:t>Объяснять</w:t>
      </w:r>
      <w:r>
        <w:rPr>
          <w:spacing w:val="-10"/>
          <w:sz w:val="28"/>
        </w:rPr>
        <w:t xml:space="preserve"> </w:t>
      </w:r>
      <w:r>
        <w:rPr>
          <w:sz w:val="28"/>
        </w:rPr>
        <w:t>причины</w:t>
      </w:r>
      <w:r>
        <w:rPr>
          <w:spacing w:val="-7"/>
          <w:sz w:val="28"/>
        </w:rPr>
        <w:t xml:space="preserve"> </w:t>
      </w:r>
      <w:r>
        <w:rPr>
          <w:sz w:val="28"/>
        </w:rPr>
        <w:t>различий</w:t>
      </w:r>
      <w:r>
        <w:rPr>
          <w:spacing w:val="-6"/>
          <w:sz w:val="28"/>
        </w:rPr>
        <w:t xml:space="preserve"> </w:t>
      </w:r>
      <w:r>
        <w:rPr>
          <w:sz w:val="28"/>
        </w:rPr>
        <w:t>в</w:t>
      </w:r>
      <w:r>
        <w:rPr>
          <w:spacing w:val="-7"/>
          <w:sz w:val="28"/>
        </w:rPr>
        <w:t xml:space="preserve"> </w:t>
      </w:r>
      <w:r>
        <w:rPr>
          <w:sz w:val="28"/>
        </w:rPr>
        <w:t>заработной</w:t>
      </w:r>
      <w:r>
        <w:rPr>
          <w:spacing w:val="-6"/>
          <w:sz w:val="28"/>
        </w:rPr>
        <w:t xml:space="preserve"> </w:t>
      </w:r>
      <w:r>
        <w:rPr>
          <w:spacing w:val="-2"/>
          <w:sz w:val="28"/>
        </w:rPr>
        <w:t>плате.</w:t>
      </w:r>
    </w:p>
    <w:p w:rsidR="00647E4A" w:rsidRDefault="00647E4A" w:rsidP="00036FAC">
      <w:pPr>
        <w:pStyle w:val="a7"/>
        <w:numPr>
          <w:ilvl w:val="0"/>
          <w:numId w:val="166"/>
        </w:numPr>
        <w:tabs>
          <w:tab w:val="left" w:pos="308"/>
        </w:tabs>
        <w:spacing w:line="322" w:lineRule="exact"/>
        <w:ind w:left="308" w:hanging="168"/>
        <w:rPr>
          <w:sz w:val="28"/>
        </w:rPr>
      </w:pPr>
      <w:r>
        <w:rPr>
          <w:sz w:val="28"/>
        </w:rPr>
        <w:t>Объяснять,</w:t>
      </w:r>
      <w:r>
        <w:rPr>
          <w:spacing w:val="-4"/>
          <w:sz w:val="28"/>
        </w:rPr>
        <w:t xml:space="preserve"> </w:t>
      </w:r>
      <w:r>
        <w:rPr>
          <w:sz w:val="28"/>
        </w:rPr>
        <w:t>кому</w:t>
      </w:r>
      <w:r>
        <w:rPr>
          <w:spacing w:val="-6"/>
          <w:sz w:val="28"/>
        </w:rPr>
        <w:t xml:space="preserve"> </w:t>
      </w:r>
      <w:r>
        <w:rPr>
          <w:sz w:val="28"/>
        </w:rPr>
        <w:t>и</w:t>
      </w:r>
      <w:r>
        <w:rPr>
          <w:spacing w:val="-2"/>
          <w:sz w:val="28"/>
        </w:rPr>
        <w:t xml:space="preserve"> </w:t>
      </w:r>
      <w:r>
        <w:rPr>
          <w:sz w:val="28"/>
        </w:rPr>
        <w:t>почему</w:t>
      </w:r>
      <w:r>
        <w:rPr>
          <w:spacing w:val="-6"/>
          <w:sz w:val="28"/>
        </w:rPr>
        <w:t xml:space="preserve"> </w:t>
      </w:r>
      <w:r>
        <w:rPr>
          <w:sz w:val="28"/>
        </w:rPr>
        <w:t>платят</w:t>
      </w:r>
      <w:r>
        <w:rPr>
          <w:spacing w:val="-2"/>
          <w:sz w:val="28"/>
        </w:rPr>
        <w:t xml:space="preserve"> пособия.</w:t>
      </w:r>
    </w:p>
    <w:p w:rsidR="00647E4A" w:rsidRDefault="00647E4A" w:rsidP="00036FAC">
      <w:pPr>
        <w:pStyle w:val="a7"/>
        <w:numPr>
          <w:ilvl w:val="0"/>
          <w:numId w:val="166"/>
        </w:numPr>
        <w:tabs>
          <w:tab w:val="left" w:pos="308"/>
        </w:tabs>
        <w:spacing w:line="240" w:lineRule="auto"/>
        <w:ind w:left="308" w:hanging="168"/>
        <w:rPr>
          <w:sz w:val="28"/>
        </w:rPr>
      </w:pPr>
      <w:r>
        <w:rPr>
          <w:sz w:val="28"/>
        </w:rPr>
        <w:t>Приводить</w:t>
      </w:r>
      <w:r>
        <w:rPr>
          <w:spacing w:val="-8"/>
          <w:sz w:val="28"/>
        </w:rPr>
        <w:t xml:space="preserve"> </w:t>
      </w:r>
      <w:r>
        <w:rPr>
          <w:sz w:val="28"/>
        </w:rPr>
        <w:t>примеры</w:t>
      </w:r>
      <w:r>
        <w:rPr>
          <w:spacing w:val="-5"/>
          <w:sz w:val="28"/>
        </w:rPr>
        <w:t xml:space="preserve"> </w:t>
      </w:r>
      <w:r>
        <w:rPr>
          <w:sz w:val="28"/>
        </w:rPr>
        <w:t>того,</w:t>
      </w:r>
      <w:r>
        <w:rPr>
          <w:spacing w:val="-5"/>
          <w:sz w:val="28"/>
        </w:rPr>
        <w:t xml:space="preserve"> </w:t>
      </w:r>
      <w:r>
        <w:rPr>
          <w:sz w:val="28"/>
        </w:rPr>
        <w:t>что</w:t>
      </w:r>
      <w:r>
        <w:rPr>
          <w:spacing w:val="-4"/>
          <w:sz w:val="28"/>
        </w:rPr>
        <w:t xml:space="preserve"> </w:t>
      </w:r>
      <w:r>
        <w:rPr>
          <w:sz w:val="28"/>
        </w:rPr>
        <w:t>можно</w:t>
      </w:r>
      <w:r>
        <w:rPr>
          <w:spacing w:val="-3"/>
          <w:sz w:val="28"/>
        </w:rPr>
        <w:t xml:space="preserve"> </w:t>
      </w:r>
      <w:r>
        <w:rPr>
          <w:sz w:val="28"/>
        </w:rPr>
        <w:t>сдать</w:t>
      </w:r>
      <w:r>
        <w:rPr>
          <w:spacing w:val="-6"/>
          <w:sz w:val="28"/>
        </w:rPr>
        <w:t xml:space="preserve"> </w:t>
      </w:r>
      <w:r>
        <w:rPr>
          <w:sz w:val="28"/>
        </w:rPr>
        <w:t>в</w:t>
      </w:r>
      <w:r>
        <w:rPr>
          <w:spacing w:val="-5"/>
          <w:sz w:val="28"/>
        </w:rPr>
        <w:t xml:space="preserve"> </w:t>
      </w:r>
      <w:r>
        <w:rPr>
          <w:spacing w:val="-2"/>
          <w:sz w:val="28"/>
        </w:rPr>
        <w:t>аренду.</w:t>
      </w:r>
    </w:p>
    <w:p w:rsidR="00647E4A" w:rsidRDefault="00647E4A" w:rsidP="00647E4A">
      <w:pPr>
        <w:pStyle w:val="a0"/>
        <w:spacing w:before="6"/>
      </w:pPr>
    </w:p>
    <w:p w:rsidR="00647E4A" w:rsidRDefault="00647E4A" w:rsidP="00647E4A">
      <w:pPr>
        <w:pStyle w:val="1"/>
      </w:pPr>
      <w:r>
        <w:t>На</w:t>
      </w:r>
      <w:r>
        <w:rPr>
          <w:spacing w:val="-5"/>
        </w:rPr>
        <w:t xml:space="preserve"> </w:t>
      </w:r>
      <w:r>
        <w:t>что</w:t>
      </w:r>
      <w:r>
        <w:rPr>
          <w:spacing w:val="-6"/>
        </w:rPr>
        <w:t xml:space="preserve"> </w:t>
      </w:r>
      <w:r>
        <w:t>тратятся</w:t>
      </w:r>
      <w:r>
        <w:rPr>
          <w:spacing w:val="-4"/>
        </w:rPr>
        <w:t xml:space="preserve"> </w:t>
      </w:r>
      <w:r>
        <w:t>деньги</w:t>
      </w:r>
      <w:r>
        <w:rPr>
          <w:spacing w:val="-4"/>
        </w:rPr>
        <w:t xml:space="preserve"> </w:t>
      </w:r>
      <w:r>
        <w:rPr>
          <w:spacing w:val="-5"/>
        </w:rPr>
        <w:t>3ч.</w:t>
      </w:r>
    </w:p>
    <w:p w:rsidR="00647E4A" w:rsidRDefault="00647E4A" w:rsidP="00647E4A">
      <w:pPr>
        <w:pStyle w:val="a0"/>
        <w:spacing w:line="319" w:lineRule="exact"/>
        <w:ind w:left="140"/>
      </w:pPr>
      <w:r>
        <w:t>На</w:t>
      </w:r>
      <w:r>
        <w:rPr>
          <w:spacing w:val="-5"/>
        </w:rPr>
        <w:t xml:space="preserve"> </w:t>
      </w:r>
      <w:r>
        <w:t>что</w:t>
      </w:r>
      <w:r>
        <w:rPr>
          <w:spacing w:val="-4"/>
        </w:rPr>
        <w:t xml:space="preserve"> </w:t>
      </w:r>
      <w:r>
        <w:t>тратятся</w:t>
      </w:r>
      <w:r>
        <w:rPr>
          <w:spacing w:val="-8"/>
        </w:rPr>
        <w:t xml:space="preserve"> </w:t>
      </w:r>
      <w:r>
        <w:t>деньги.</w:t>
      </w:r>
      <w:r>
        <w:rPr>
          <w:spacing w:val="-5"/>
        </w:rPr>
        <w:t xml:space="preserve"> </w:t>
      </w:r>
      <w:r>
        <w:t>Необходимые</w:t>
      </w:r>
      <w:r>
        <w:rPr>
          <w:spacing w:val="-2"/>
        </w:rPr>
        <w:t xml:space="preserve"> расходы.</w:t>
      </w:r>
    </w:p>
    <w:p w:rsidR="00647E4A" w:rsidRDefault="00647E4A" w:rsidP="00647E4A">
      <w:pPr>
        <w:pStyle w:val="a0"/>
        <w:spacing w:line="322" w:lineRule="exact"/>
        <w:ind w:left="140"/>
      </w:pPr>
      <w:r>
        <w:t>Откладывание</w:t>
      </w:r>
      <w:r>
        <w:rPr>
          <w:spacing w:val="-8"/>
        </w:rPr>
        <w:t xml:space="preserve"> </w:t>
      </w:r>
      <w:r>
        <w:t>денег</w:t>
      </w:r>
      <w:r>
        <w:rPr>
          <w:spacing w:val="-6"/>
        </w:rPr>
        <w:t xml:space="preserve"> </w:t>
      </w:r>
      <w:r>
        <w:t>и</w:t>
      </w:r>
      <w:r>
        <w:rPr>
          <w:spacing w:val="-6"/>
        </w:rPr>
        <w:t xml:space="preserve"> </w:t>
      </w:r>
      <w:r>
        <w:t>непредвиденные</w:t>
      </w:r>
      <w:r>
        <w:rPr>
          <w:spacing w:val="-7"/>
        </w:rPr>
        <w:t xml:space="preserve"> </w:t>
      </w:r>
      <w:r>
        <w:t>расходы.</w:t>
      </w:r>
      <w:r>
        <w:rPr>
          <w:spacing w:val="-7"/>
        </w:rPr>
        <w:t xml:space="preserve"> </w:t>
      </w:r>
      <w:r>
        <w:t>Игра</w:t>
      </w:r>
      <w:r>
        <w:rPr>
          <w:spacing w:val="-5"/>
        </w:rPr>
        <w:t xml:space="preserve"> </w:t>
      </w:r>
      <w:r>
        <w:rPr>
          <w:spacing w:val="-2"/>
        </w:rPr>
        <w:t>«Магазин».</w:t>
      </w:r>
    </w:p>
    <w:p w:rsidR="00647E4A" w:rsidRDefault="00647E4A" w:rsidP="00647E4A">
      <w:pPr>
        <w:pStyle w:val="a0"/>
        <w:spacing w:line="322" w:lineRule="exact"/>
        <w:ind w:left="140"/>
      </w:pPr>
      <w:r>
        <w:t>Хобби.</w:t>
      </w:r>
      <w:r>
        <w:rPr>
          <w:spacing w:val="-7"/>
        </w:rPr>
        <w:t xml:space="preserve"> </w:t>
      </w:r>
      <w:r>
        <w:t>Вредные</w:t>
      </w:r>
      <w:r>
        <w:rPr>
          <w:spacing w:val="-6"/>
        </w:rPr>
        <w:t xml:space="preserve"> </w:t>
      </w:r>
      <w:r>
        <w:t>привычки.</w:t>
      </w:r>
      <w:r>
        <w:rPr>
          <w:spacing w:val="-7"/>
        </w:rPr>
        <w:t xml:space="preserve"> </w:t>
      </w:r>
      <w:r>
        <w:t>Составление</w:t>
      </w:r>
      <w:r>
        <w:rPr>
          <w:spacing w:val="-6"/>
        </w:rPr>
        <w:t xml:space="preserve"> </w:t>
      </w:r>
      <w:r>
        <w:t>примерной</w:t>
      </w:r>
      <w:r>
        <w:rPr>
          <w:spacing w:val="-5"/>
        </w:rPr>
        <w:t xml:space="preserve"> </w:t>
      </w:r>
      <w:r>
        <w:t>сметы</w:t>
      </w:r>
      <w:r>
        <w:rPr>
          <w:spacing w:val="-9"/>
        </w:rPr>
        <w:t xml:space="preserve"> </w:t>
      </w:r>
      <w:r>
        <w:t>расходов</w:t>
      </w:r>
      <w:r>
        <w:rPr>
          <w:spacing w:val="-7"/>
        </w:rPr>
        <w:t xml:space="preserve"> </w:t>
      </w:r>
      <w:r>
        <w:t>в</w:t>
      </w:r>
      <w:r>
        <w:rPr>
          <w:spacing w:val="-6"/>
        </w:rPr>
        <w:t xml:space="preserve"> </w:t>
      </w:r>
      <w:r>
        <w:rPr>
          <w:spacing w:val="-2"/>
        </w:rPr>
        <w:t>семье.</w:t>
      </w:r>
    </w:p>
    <w:p w:rsidR="00647E4A" w:rsidRDefault="00647E4A" w:rsidP="00647E4A">
      <w:pPr>
        <w:spacing w:line="322" w:lineRule="exact"/>
        <w:ind w:left="140"/>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spacing w:line="242" w:lineRule="auto"/>
        <w:ind w:left="140"/>
      </w:pPr>
      <w:r>
        <w:t>Расходы. Продукты. Коммунальныеплатежи. Счёт. Одежда. Обувь.</w:t>
      </w:r>
      <w:r>
        <w:rPr>
          <w:spacing w:val="35"/>
        </w:rPr>
        <w:t xml:space="preserve"> </w:t>
      </w:r>
      <w:r>
        <w:t>Образование. Непредвиденные расходы. Сбережения. Долги. Вредные привычки. Хобби.</w:t>
      </w:r>
    </w:p>
    <w:p w:rsidR="00647E4A" w:rsidRDefault="00647E4A" w:rsidP="00647E4A">
      <w:pPr>
        <w:spacing w:line="317" w:lineRule="exact"/>
        <w:ind w:left="140"/>
        <w:rPr>
          <w:i/>
          <w:sz w:val="28"/>
        </w:rPr>
      </w:pPr>
      <w:r>
        <w:rPr>
          <w:i/>
          <w:spacing w:val="-2"/>
          <w:sz w:val="28"/>
        </w:rPr>
        <w:t>Компетенции</w:t>
      </w:r>
    </w:p>
    <w:p w:rsidR="00647E4A" w:rsidRDefault="00647E4A" w:rsidP="00647E4A">
      <w:pPr>
        <w:pStyle w:val="a0"/>
        <w:spacing w:line="322" w:lineRule="exact"/>
        <w:ind w:left="140"/>
      </w:pPr>
      <w:r>
        <w:t>Объяснять,</w:t>
      </w:r>
      <w:r>
        <w:rPr>
          <w:spacing w:val="-8"/>
        </w:rPr>
        <w:t xml:space="preserve"> </w:t>
      </w:r>
      <w:r>
        <w:t>что</w:t>
      </w:r>
      <w:r>
        <w:rPr>
          <w:spacing w:val="-4"/>
        </w:rPr>
        <w:t xml:space="preserve"> </w:t>
      </w:r>
      <w:r>
        <w:t>влияет</w:t>
      </w:r>
      <w:r>
        <w:rPr>
          <w:spacing w:val="-5"/>
        </w:rPr>
        <w:t xml:space="preserve"> </w:t>
      </w:r>
      <w:r>
        <w:t>на</w:t>
      </w:r>
      <w:r>
        <w:rPr>
          <w:spacing w:val="-6"/>
        </w:rPr>
        <w:t xml:space="preserve"> </w:t>
      </w:r>
      <w:r>
        <w:t>намерения</w:t>
      </w:r>
      <w:r>
        <w:rPr>
          <w:spacing w:val="-5"/>
        </w:rPr>
        <w:t xml:space="preserve"> </w:t>
      </w:r>
      <w:r>
        <w:t>людей</w:t>
      </w:r>
      <w:r>
        <w:rPr>
          <w:spacing w:val="-4"/>
        </w:rPr>
        <w:t xml:space="preserve"> </w:t>
      </w:r>
      <w:r>
        <w:t>совершать</w:t>
      </w:r>
      <w:r>
        <w:rPr>
          <w:spacing w:val="-6"/>
        </w:rPr>
        <w:t xml:space="preserve"> </w:t>
      </w:r>
      <w:r>
        <w:rPr>
          <w:spacing w:val="-2"/>
        </w:rPr>
        <w:t>покупки.</w:t>
      </w:r>
    </w:p>
    <w:p w:rsidR="00647E4A" w:rsidRDefault="00647E4A" w:rsidP="00036FAC">
      <w:pPr>
        <w:pStyle w:val="a7"/>
        <w:numPr>
          <w:ilvl w:val="0"/>
          <w:numId w:val="166"/>
        </w:numPr>
        <w:tabs>
          <w:tab w:val="left" w:pos="308"/>
        </w:tabs>
        <w:spacing w:line="240" w:lineRule="auto"/>
        <w:ind w:left="308" w:hanging="168"/>
        <w:rPr>
          <w:sz w:val="28"/>
        </w:rPr>
      </w:pPr>
      <w:r>
        <w:rPr>
          <w:sz w:val="28"/>
        </w:rPr>
        <w:t>Сравнивать</w:t>
      </w:r>
      <w:r>
        <w:rPr>
          <w:spacing w:val="-9"/>
          <w:sz w:val="28"/>
        </w:rPr>
        <w:t xml:space="preserve"> </w:t>
      </w:r>
      <w:r>
        <w:rPr>
          <w:sz w:val="28"/>
        </w:rPr>
        <w:t>покупки</w:t>
      </w:r>
      <w:r>
        <w:rPr>
          <w:spacing w:val="-6"/>
          <w:sz w:val="28"/>
        </w:rPr>
        <w:t xml:space="preserve"> </w:t>
      </w:r>
      <w:r>
        <w:rPr>
          <w:sz w:val="28"/>
        </w:rPr>
        <w:t>по</w:t>
      </w:r>
      <w:r>
        <w:rPr>
          <w:spacing w:val="-6"/>
          <w:sz w:val="28"/>
        </w:rPr>
        <w:t xml:space="preserve"> </w:t>
      </w:r>
      <w:r>
        <w:rPr>
          <w:sz w:val="28"/>
        </w:rPr>
        <w:t>степени</w:t>
      </w:r>
      <w:r>
        <w:rPr>
          <w:spacing w:val="-6"/>
          <w:sz w:val="28"/>
        </w:rPr>
        <w:t xml:space="preserve"> </w:t>
      </w:r>
      <w:r>
        <w:rPr>
          <w:spacing w:val="-2"/>
          <w:sz w:val="28"/>
        </w:rPr>
        <w:t>необходимости.</w:t>
      </w:r>
    </w:p>
    <w:p w:rsidR="00647E4A" w:rsidRDefault="00647E4A" w:rsidP="00036FAC">
      <w:pPr>
        <w:pStyle w:val="a7"/>
        <w:numPr>
          <w:ilvl w:val="0"/>
          <w:numId w:val="166"/>
        </w:numPr>
        <w:tabs>
          <w:tab w:val="left" w:pos="324"/>
        </w:tabs>
        <w:spacing w:line="240" w:lineRule="auto"/>
        <w:ind w:right="430" w:firstLine="0"/>
        <w:rPr>
          <w:sz w:val="28"/>
        </w:rPr>
      </w:pPr>
      <w:r>
        <w:rPr>
          <w:sz w:val="28"/>
        </w:rPr>
        <w:t>Различать планируемые и непредвиденные расходы. Объяснять, как появляются сбережения и долги.</w:t>
      </w:r>
    </w:p>
    <w:p w:rsidR="00647E4A" w:rsidRDefault="00647E4A" w:rsidP="00647E4A">
      <w:pPr>
        <w:pStyle w:val="a0"/>
        <w:spacing w:before="6"/>
      </w:pPr>
    </w:p>
    <w:p w:rsidR="00647E4A" w:rsidRDefault="00647E4A" w:rsidP="00647E4A">
      <w:pPr>
        <w:pStyle w:val="1"/>
      </w:pPr>
      <w:r>
        <w:t>Как</w:t>
      </w:r>
      <w:r>
        <w:rPr>
          <w:spacing w:val="-7"/>
        </w:rPr>
        <w:t xml:space="preserve"> </w:t>
      </w:r>
      <w:r>
        <w:t>умно</w:t>
      </w:r>
      <w:r>
        <w:rPr>
          <w:spacing w:val="-8"/>
        </w:rPr>
        <w:t xml:space="preserve"> </w:t>
      </w:r>
      <w:r>
        <w:t>управлять</w:t>
      </w:r>
      <w:r>
        <w:rPr>
          <w:spacing w:val="-5"/>
        </w:rPr>
        <w:t xml:space="preserve"> </w:t>
      </w:r>
      <w:r>
        <w:t>своими</w:t>
      </w:r>
      <w:r>
        <w:rPr>
          <w:spacing w:val="-5"/>
        </w:rPr>
        <w:t xml:space="preserve"> </w:t>
      </w:r>
      <w:r>
        <w:t>деньгами</w:t>
      </w:r>
      <w:r>
        <w:rPr>
          <w:spacing w:val="-6"/>
        </w:rPr>
        <w:t xml:space="preserve"> </w:t>
      </w:r>
      <w:r>
        <w:rPr>
          <w:spacing w:val="-5"/>
        </w:rPr>
        <w:t>4ч.</w:t>
      </w:r>
    </w:p>
    <w:p w:rsidR="00647E4A" w:rsidRDefault="00647E4A" w:rsidP="00036FAC">
      <w:pPr>
        <w:pStyle w:val="a7"/>
        <w:numPr>
          <w:ilvl w:val="0"/>
          <w:numId w:val="166"/>
        </w:numPr>
        <w:tabs>
          <w:tab w:val="left" w:pos="308"/>
        </w:tabs>
        <w:spacing w:line="319" w:lineRule="exact"/>
        <w:ind w:left="308" w:hanging="168"/>
        <w:rPr>
          <w:sz w:val="28"/>
        </w:rPr>
      </w:pPr>
      <w:r>
        <w:rPr>
          <w:sz w:val="28"/>
        </w:rPr>
        <w:t>Как</w:t>
      </w:r>
      <w:r>
        <w:rPr>
          <w:spacing w:val="-6"/>
          <w:sz w:val="28"/>
        </w:rPr>
        <w:t xml:space="preserve"> </w:t>
      </w:r>
      <w:r>
        <w:rPr>
          <w:sz w:val="28"/>
        </w:rPr>
        <w:t>умно</w:t>
      </w:r>
      <w:r>
        <w:rPr>
          <w:spacing w:val="-4"/>
          <w:sz w:val="28"/>
        </w:rPr>
        <w:t xml:space="preserve"> </w:t>
      </w:r>
      <w:r>
        <w:rPr>
          <w:sz w:val="28"/>
        </w:rPr>
        <w:t>управлять</w:t>
      </w:r>
      <w:r>
        <w:rPr>
          <w:spacing w:val="-6"/>
          <w:sz w:val="28"/>
        </w:rPr>
        <w:t xml:space="preserve"> </w:t>
      </w:r>
      <w:r>
        <w:rPr>
          <w:sz w:val="28"/>
        </w:rPr>
        <w:t>своими</w:t>
      </w:r>
      <w:r>
        <w:rPr>
          <w:spacing w:val="-5"/>
          <w:sz w:val="28"/>
        </w:rPr>
        <w:t xml:space="preserve"> </w:t>
      </w:r>
      <w:r>
        <w:rPr>
          <w:spacing w:val="-2"/>
          <w:sz w:val="28"/>
        </w:rPr>
        <w:t>деньгами.</w:t>
      </w:r>
    </w:p>
    <w:p w:rsidR="00647E4A" w:rsidRDefault="00647E4A" w:rsidP="00036FAC">
      <w:pPr>
        <w:pStyle w:val="a7"/>
        <w:numPr>
          <w:ilvl w:val="0"/>
          <w:numId w:val="166"/>
        </w:numPr>
        <w:tabs>
          <w:tab w:val="left" w:pos="308"/>
        </w:tabs>
        <w:spacing w:line="322" w:lineRule="exact"/>
        <w:ind w:left="308" w:hanging="168"/>
        <w:rPr>
          <w:sz w:val="28"/>
        </w:rPr>
      </w:pPr>
      <w:r>
        <w:rPr>
          <w:sz w:val="28"/>
        </w:rPr>
        <w:t>Расходы</w:t>
      </w:r>
      <w:r>
        <w:rPr>
          <w:spacing w:val="-3"/>
          <w:sz w:val="28"/>
        </w:rPr>
        <w:t xml:space="preserve"> </w:t>
      </w:r>
      <w:r>
        <w:rPr>
          <w:sz w:val="28"/>
        </w:rPr>
        <w:t>и</w:t>
      </w:r>
      <w:r>
        <w:rPr>
          <w:spacing w:val="-6"/>
          <w:sz w:val="28"/>
        </w:rPr>
        <w:t xml:space="preserve"> </w:t>
      </w:r>
      <w:r>
        <w:rPr>
          <w:sz w:val="28"/>
        </w:rPr>
        <w:t>доходы.</w:t>
      </w:r>
      <w:r>
        <w:rPr>
          <w:spacing w:val="-5"/>
          <w:sz w:val="28"/>
        </w:rPr>
        <w:t xml:space="preserve"> </w:t>
      </w:r>
      <w:r>
        <w:rPr>
          <w:sz w:val="28"/>
        </w:rPr>
        <w:t>Считаем</w:t>
      </w:r>
      <w:r>
        <w:rPr>
          <w:spacing w:val="-5"/>
          <w:sz w:val="28"/>
        </w:rPr>
        <w:t xml:space="preserve"> </w:t>
      </w:r>
      <w:r>
        <w:rPr>
          <w:spacing w:val="-2"/>
          <w:sz w:val="28"/>
        </w:rPr>
        <w:t>деньги.</w:t>
      </w:r>
    </w:p>
    <w:p w:rsidR="00647E4A" w:rsidRDefault="00647E4A" w:rsidP="00036FAC">
      <w:pPr>
        <w:pStyle w:val="a7"/>
        <w:numPr>
          <w:ilvl w:val="0"/>
          <w:numId w:val="166"/>
        </w:numPr>
        <w:tabs>
          <w:tab w:val="left" w:pos="308"/>
        </w:tabs>
        <w:spacing w:line="322" w:lineRule="exact"/>
        <w:ind w:left="308" w:hanging="168"/>
        <w:rPr>
          <w:sz w:val="28"/>
        </w:rPr>
      </w:pPr>
      <w:r>
        <w:rPr>
          <w:sz w:val="28"/>
        </w:rPr>
        <w:t>Что</w:t>
      </w:r>
      <w:r>
        <w:rPr>
          <w:spacing w:val="-7"/>
          <w:sz w:val="28"/>
        </w:rPr>
        <w:t xml:space="preserve"> </w:t>
      </w:r>
      <w:r>
        <w:rPr>
          <w:sz w:val="28"/>
        </w:rPr>
        <w:t>такое</w:t>
      </w:r>
      <w:r>
        <w:rPr>
          <w:spacing w:val="-6"/>
          <w:sz w:val="28"/>
        </w:rPr>
        <w:t xml:space="preserve"> </w:t>
      </w:r>
      <w:r>
        <w:rPr>
          <w:sz w:val="28"/>
        </w:rPr>
        <w:t>экономия?</w:t>
      </w:r>
      <w:r>
        <w:rPr>
          <w:spacing w:val="-4"/>
          <w:sz w:val="28"/>
        </w:rPr>
        <w:t xml:space="preserve"> </w:t>
      </w:r>
      <w:r>
        <w:rPr>
          <w:sz w:val="28"/>
        </w:rPr>
        <w:t>Кого</w:t>
      </w:r>
      <w:r>
        <w:rPr>
          <w:spacing w:val="-4"/>
          <w:sz w:val="28"/>
        </w:rPr>
        <w:t xml:space="preserve"> </w:t>
      </w:r>
      <w:r>
        <w:rPr>
          <w:sz w:val="28"/>
        </w:rPr>
        <w:t>называют</w:t>
      </w:r>
      <w:r>
        <w:rPr>
          <w:spacing w:val="-9"/>
          <w:sz w:val="28"/>
        </w:rPr>
        <w:t xml:space="preserve"> </w:t>
      </w:r>
      <w:r>
        <w:rPr>
          <w:spacing w:val="-2"/>
          <w:sz w:val="28"/>
        </w:rPr>
        <w:t>банкротом?</w:t>
      </w:r>
    </w:p>
    <w:p w:rsidR="00647E4A" w:rsidRDefault="00647E4A" w:rsidP="00036FAC">
      <w:pPr>
        <w:pStyle w:val="a7"/>
        <w:numPr>
          <w:ilvl w:val="0"/>
          <w:numId w:val="166"/>
        </w:numPr>
        <w:tabs>
          <w:tab w:val="left" w:pos="308"/>
        </w:tabs>
        <w:spacing w:line="322" w:lineRule="exact"/>
        <w:ind w:left="308" w:hanging="168"/>
        <w:rPr>
          <w:sz w:val="28"/>
        </w:rPr>
      </w:pPr>
      <w:r>
        <w:rPr>
          <w:sz w:val="28"/>
        </w:rPr>
        <w:t>Сочинение</w:t>
      </w:r>
      <w:r>
        <w:rPr>
          <w:spacing w:val="-9"/>
          <w:sz w:val="28"/>
        </w:rPr>
        <w:t xml:space="preserve"> </w:t>
      </w:r>
      <w:r>
        <w:rPr>
          <w:sz w:val="28"/>
        </w:rPr>
        <w:t>сказки</w:t>
      </w:r>
      <w:r>
        <w:rPr>
          <w:spacing w:val="-8"/>
          <w:sz w:val="28"/>
        </w:rPr>
        <w:t xml:space="preserve"> </w:t>
      </w:r>
      <w:r>
        <w:rPr>
          <w:sz w:val="28"/>
        </w:rPr>
        <w:t>о</w:t>
      </w:r>
      <w:r>
        <w:rPr>
          <w:spacing w:val="-5"/>
          <w:sz w:val="28"/>
        </w:rPr>
        <w:t xml:space="preserve"> </w:t>
      </w:r>
      <w:r>
        <w:rPr>
          <w:sz w:val="28"/>
        </w:rPr>
        <w:t>правильном</w:t>
      </w:r>
      <w:r>
        <w:rPr>
          <w:spacing w:val="-9"/>
          <w:sz w:val="28"/>
        </w:rPr>
        <w:t xml:space="preserve"> </w:t>
      </w:r>
      <w:r>
        <w:rPr>
          <w:sz w:val="28"/>
        </w:rPr>
        <w:t>распоряжении</w:t>
      </w:r>
      <w:r>
        <w:rPr>
          <w:spacing w:val="-9"/>
          <w:sz w:val="28"/>
        </w:rPr>
        <w:t xml:space="preserve"> </w:t>
      </w:r>
      <w:r>
        <w:rPr>
          <w:spacing w:val="-2"/>
          <w:sz w:val="28"/>
        </w:rPr>
        <w:t>деньгами.</w:t>
      </w:r>
    </w:p>
    <w:p w:rsidR="00647E4A" w:rsidRDefault="00647E4A" w:rsidP="00036FAC">
      <w:pPr>
        <w:pStyle w:val="a7"/>
        <w:numPr>
          <w:ilvl w:val="0"/>
          <w:numId w:val="166"/>
        </w:numPr>
        <w:tabs>
          <w:tab w:val="left" w:pos="308"/>
        </w:tabs>
        <w:spacing w:line="240" w:lineRule="auto"/>
        <w:ind w:left="308" w:hanging="168"/>
        <w:rPr>
          <w:sz w:val="28"/>
        </w:rPr>
      </w:pPr>
      <w:r>
        <w:rPr>
          <w:sz w:val="28"/>
        </w:rPr>
        <w:t>Игра</w:t>
      </w:r>
      <w:r>
        <w:rPr>
          <w:spacing w:val="-8"/>
          <w:sz w:val="28"/>
        </w:rPr>
        <w:t xml:space="preserve"> </w:t>
      </w:r>
      <w:r>
        <w:rPr>
          <w:sz w:val="28"/>
        </w:rPr>
        <w:t>«Распредели</w:t>
      </w:r>
      <w:r>
        <w:rPr>
          <w:spacing w:val="-10"/>
          <w:sz w:val="28"/>
        </w:rPr>
        <w:t xml:space="preserve"> </w:t>
      </w:r>
      <w:r>
        <w:rPr>
          <w:sz w:val="28"/>
        </w:rPr>
        <w:t>семейный</w:t>
      </w:r>
      <w:r>
        <w:rPr>
          <w:spacing w:val="-9"/>
          <w:sz w:val="28"/>
        </w:rPr>
        <w:t xml:space="preserve"> </w:t>
      </w:r>
      <w:r>
        <w:rPr>
          <w:spacing w:val="-2"/>
          <w:sz w:val="28"/>
        </w:rPr>
        <w:t>бюджет».</w:t>
      </w:r>
    </w:p>
    <w:p w:rsidR="00647E4A" w:rsidRDefault="00647E4A" w:rsidP="00647E4A">
      <w:pPr>
        <w:spacing w:before="2" w:line="322" w:lineRule="exact"/>
        <w:ind w:left="140"/>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ind w:left="140"/>
      </w:pPr>
      <w:r>
        <w:t>Расходы</w:t>
      </w:r>
      <w:r>
        <w:rPr>
          <w:spacing w:val="-8"/>
        </w:rPr>
        <w:t xml:space="preserve"> </w:t>
      </w:r>
      <w:r>
        <w:t>и</w:t>
      </w:r>
      <w:r>
        <w:rPr>
          <w:spacing w:val="-7"/>
        </w:rPr>
        <w:t xml:space="preserve"> </w:t>
      </w:r>
      <w:r>
        <w:t>доходы.</w:t>
      </w:r>
      <w:r>
        <w:rPr>
          <w:spacing w:val="-9"/>
        </w:rPr>
        <w:t xml:space="preserve"> </w:t>
      </w:r>
      <w:r>
        <w:t>Бюджет.</w:t>
      </w:r>
      <w:r>
        <w:rPr>
          <w:spacing w:val="-6"/>
        </w:rPr>
        <w:t xml:space="preserve"> </w:t>
      </w:r>
      <w:r>
        <w:t>Банкрот.</w:t>
      </w:r>
      <w:r>
        <w:rPr>
          <w:spacing w:val="-3"/>
        </w:rPr>
        <w:t xml:space="preserve"> </w:t>
      </w:r>
      <w:r>
        <w:t>Дополнительный</w:t>
      </w:r>
      <w:r>
        <w:rPr>
          <w:spacing w:val="-5"/>
        </w:rPr>
        <w:t xml:space="preserve"> </w:t>
      </w:r>
      <w:r>
        <w:rPr>
          <w:spacing w:val="-2"/>
        </w:rPr>
        <w:t>заработок.</w:t>
      </w:r>
    </w:p>
    <w:p w:rsidR="00647E4A" w:rsidRDefault="00647E4A" w:rsidP="00647E4A">
      <w:pPr>
        <w:spacing w:line="322" w:lineRule="exact"/>
        <w:ind w:left="140"/>
        <w:rPr>
          <w:i/>
          <w:sz w:val="28"/>
        </w:rPr>
      </w:pPr>
      <w:r>
        <w:rPr>
          <w:i/>
          <w:spacing w:val="-2"/>
          <w:sz w:val="28"/>
        </w:rPr>
        <w:t>Компетенции</w:t>
      </w:r>
    </w:p>
    <w:p w:rsidR="00647E4A" w:rsidRDefault="00647E4A" w:rsidP="00036FAC">
      <w:pPr>
        <w:pStyle w:val="a7"/>
        <w:numPr>
          <w:ilvl w:val="0"/>
          <w:numId w:val="166"/>
        </w:numPr>
        <w:tabs>
          <w:tab w:val="left" w:pos="308"/>
        </w:tabs>
        <w:spacing w:line="322" w:lineRule="exact"/>
        <w:ind w:left="308" w:hanging="168"/>
        <w:rPr>
          <w:sz w:val="28"/>
        </w:rPr>
      </w:pPr>
      <w:r>
        <w:rPr>
          <w:sz w:val="28"/>
        </w:rPr>
        <w:t>Объяснять,</w:t>
      </w:r>
      <w:r>
        <w:rPr>
          <w:spacing w:val="-8"/>
          <w:sz w:val="28"/>
        </w:rPr>
        <w:t xml:space="preserve"> </w:t>
      </w:r>
      <w:r>
        <w:rPr>
          <w:sz w:val="28"/>
        </w:rPr>
        <w:t>как</w:t>
      </w:r>
      <w:r>
        <w:rPr>
          <w:spacing w:val="-5"/>
          <w:sz w:val="28"/>
        </w:rPr>
        <w:t xml:space="preserve"> </w:t>
      </w:r>
      <w:r>
        <w:rPr>
          <w:sz w:val="28"/>
        </w:rPr>
        <w:t>управлять</w:t>
      </w:r>
      <w:r>
        <w:rPr>
          <w:spacing w:val="-7"/>
          <w:sz w:val="28"/>
        </w:rPr>
        <w:t xml:space="preserve"> </w:t>
      </w:r>
      <w:r>
        <w:rPr>
          <w:spacing w:val="-2"/>
          <w:sz w:val="28"/>
        </w:rPr>
        <w:t>деньгами.</w:t>
      </w:r>
    </w:p>
    <w:p w:rsidR="00647E4A" w:rsidRDefault="00647E4A" w:rsidP="00036FAC">
      <w:pPr>
        <w:pStyle w:val="a7"/>
        <w:numPr>
          <w:ilvl w:val="0"/>
          <w:numId w:val="166"/>
        </w:numPr>
        <w:tabs>
          <w:tab w:val="left" w:pos="308"/>
        </w:tabs>
        <w:spacing w:line="322" w:lineRule="exact"/>
        <w:ind w:left="308" w:hanging="168"/>
        <w:rPr>
          <w:sz w:val="28"/>
        </w:rPr>
      </w:pPr>
      <w:r>
        <w:rPr>
          <w:sz w:val="28"/>
        </w:rPr>
        <w:t>Сравнивать</w:t>
      </w:r>
      <w:r>
        <w:rPr>
          <w:spacing w:val="-8"/>
          <w:sz w:val="28"/>
        </w:rPr>
        <w:t xml:space="preserve"> </w:t>
      </w:r>
      <w:r>
        <w:rPr>
          <w:sz w:val="28"/>
        </w:rPr>
        <w:t>доходы</w:t>
      </w:r>
      <w:r>
        <w:rPr>
          <w:spacing w:val="-6"/>
          <w:sz w:val="28"/>
        </w:rPr>
        <w:t xml:space="preserve"> </w:t>
      </w:r>
      <w:r>
        <w:rPr>
          <w:sz w:val="28"/>
        </w:rPr>
        <w:t>и</w:t>
      </w:r>
      <w:r>
        <w:rPr>
          <w:spacing w:val="-5"/>
          <w:sz w:val="28"/>
        </w:rPr>
        <w:t xml:space="preserve"> </w:t>
      </w:r>
      <w:r>
        <w:rPr>
          <w:spacing w:val="-2"/>
          <w:sz w:val="28"/>
        </w:rPr>
        <w:t>расходы.</w:t>
      </w:r>
    </w:p>
    <w:p w:rsidR="00647E4A" w:rsidRDefault="00647E4A" w:rsidP="00036FAC">
      <w:pPr>
        <w:pStyle w:val="a7"/>
        <w:numPr>
          <w:ilvl w:val="0"/>
          <w:numId w:val="166"/>
        </w:numPr>
        <w:tabs>
          <w:tab w:val="left" w:pos="308"/>
        </w:tabs>
        <w:spacing w:line="322" w:lineRule="exact"/>
        <w:ind w:left="308" w:hanging="168"/>
        <w:rPr>
          <w:sz w:val="28"/>
        </w:rPr>
      </w:pPr>
      <w:r>
        <w:rPr>
          <w:sz w:val="28"/>
        </w:rPr>
        <w:t>Объяснять,</w:t>
      </w:r>
      <w:r>
        <w:rPr>
          <w:spacing w:val="-7"/>
          <w:sz w:val="28"/>
        </w:rPr>
        <w:t xml:space="preserve"> </w:t>
      </w:r>
      <w:r>
        <w:rPr>
          <w:sz w:val="28"/>
        </w:rPr>
        <w:t>как</w:t>
      </w:r>
      <w:r>
        <w:rPr>
          <w:spacing w:val="-4"/>
          <w:sz w:val="28"/>
        </w:rPr>
        <w:t xml:space="preserve"> </w:t>
      </w:r>
      <w:r>
        <w:rPr>
          <w:sz w:val="28"/>
        </w:rPr>
        <w:t>можно</w:t>
      </w:r>
      <w:r>
        <w:rPr>
          <w:spacing w:val="-3"/>
          <w:sz w:val="28"/>
        </w:rPr>
        <w:t xml:space="preserve"> </w:t>
      </w:r>
      <w:r>
        <w:rPr>
          <w:spacing w:val="-2"/>
          <w:sz w:val="28"/>
        </w:rPr>
        <w:t>экономить.</w:t>
      </w:r>
    </w:p>
    <w:p w:rsidR="00647E4A" w:rsidRDefault="00647E4A" w:rsidP="00036FAC">
      <w:pPr>
        <w:pStyle w:val="a7"/>
        <w:numPr>
          <w:ilvl w:val="0"/>
          <w:numId w:val="166"/>
        </w:numPr>
        <w:tabs>
          <w:tab w:val="left" w:pos="308"/>
        </w:tabs>
        <w:spacing w:line="240" w:lineRule="auto"/>
        <w:ind w:left="308" w:hanging="168"/>
        <w:rPr>
          <w:sz w:val="28"/>
        </w:rPr>
      </w:pPr>
      <w:r>
        <w:rPr>
          <w:sz w:val="28"/>
        </w:rPr>
        <w:t>Составлять</w:t>
      </w:r>
      <w:r>
        <w:rPr>
          <w:spacing w:val="-8"/>
          <w:sz w:val="28"/>
        </w:rPr>
        <w:t xml:space="preserve"> </w:t>
      </w:r>
      <w:r>
        <w:rPr>
          <w:sz w:val="28"/>
        </w:rPr>
        <w:t>бюджет</w:t>
      </w:r>
      <w:r>
        <w:rPr>
          <w:spacing w:val="-4"/>
          <w:sz w:val="28"/>
        </w:rPr>
        <w:t xml:space="preserve"> </w:t>
      </w:r>
      <w:r>
        <w:rPr>
          <w:sz w:val="28"/>
        </w:rPr>
        <w:t>на</w:t>
      </w:r>
      <w:r>
        <w:rPr>
          <w:spacing w:val="-3"/>
          <w:sz w:val="28"/>
        </w:rPr>
        <w:t xml:space="preserve"> </w:t>
      </w:r>
      <w:r>
        <w:rPr>
          <w:sz w:val="28"/>
        </w:rPr>
        <w:t>простом</w:t>
      </w:r>
      <w:r>
        <w:rPr>
          <w:spacing w:val="-6"/>
          <w:sz w:val="28"/>
        </w:rPr>
        <w:t xml:space="preserve"> </w:t>
      </w:r>
      <w:r>
        <w:rPr>
          <w:spacing w:val="-2"/>
          <w:sz w:val="28"/>
        </w:rPr>
        <w:t>примере.</w:t>
      </w:r>
    </w:p>
    <w:p w:rsidR="00647E4A" w:rsidRDefault="00647E4A" w:rsidP="00647E4A">
      <w:pPr>
        <w:pStyle w:val="a0"/>
        <w:spacing w:before="6"/>
      </w:pPr>
    </w:p>
    <w:p w:rsidR="00647E4A" w:rsidRDefault="00647E4A" w:rsidP="00647E4A">
      <w:pPr>
        <w:pStyle w:val="1"/>
      </w:pPr>
      <w:r>
        <w:t>Как</w:t>
      </w:r>
      <w:r>
        <w:rPr>
          <w:spacing w:val="-8"/>
        </w:rPr>
        <w:t xml:space="preserve"> </w:t>
      </w:r>
      <w:r>
        <w:t>делать</w:t>
      </w:r>
      <w:r>
        <w:rPr>
          <w:spacing w:val="-6"/>
        </w:rPr>
        <w:t xml:space="preserve"> </w:t>
      </w:r>
      <w:r>
        <w:t>сбережения</w:t>
      </w:r>
      <w:r>
        <w:rPr>
          <w:spacing w:val="-8"/>
        </w:rPr>
        <w:t xml:space="preserve"> </w:t>
      </w:r>
      <w:r>
        <w:rPr>
          <w:spacing w:val="-5"/>
        </w:rPr>
        <w:t>3ч.</w:t>
      </w:r>
    </w:p>
    <w:p w:rsidR="00647E4A" w:rsidRDefault="00647E4A" w:rsidP="00036FAC">
      <w:pPr>
        <w:pStyle w:val="a7"/>
        <w:numPr>
          <w:ilvl w:val="0"/>
          <w:numId w:val="166"/>
        </w:numPr>
        <w:tabs>
          <w:tab w:val="left" w:pos="308"/>
        </w:tabs>
        <w:spacing w:line="319" w:lineRule="exact"/>
        <w:ind w:left="308" w:hanging="168"/>
        <w:rPr>
          <w:sz w:val="28"/>
        </w:rPr>
      </w:pPr>
      <w:r>
        <w:rPr>
          <w:sz w:val="28"/>
        </w:rPr>
        <w:t>Куда</w:t>
      </w:r>
      <w:r>
        <w:rPr>
          <w:spacing w:val="-4"/>
          <w:sz w:val="28"/>
        </w:rPr>
        <w:t xml:space="preserve"> </w:t>
      </w:r>
      <w:r>
        <w:rPr>
          <w:sz w:val="28"/>
        </w:rPr>
        <w:t>и</w:t>
      </w:r>
      <w:r>
        <w:rPr>
          <w:spacing w:val="-3"/>
          <w:sz w:val="28"/>
        </w:rPr>
        <w:t xml:space="preserve"> </w:t>
      </w:r>
      <w:r>
        <w:rPr>
          <w:sz w:val="28"/>
        </w:rPr>
        <w:t>как</w:t>
      </w:r>
      <w:r>
        <w:rPr>
          <w:spacing w:val="-3"/>
          <w:sz w:val="28"/>
        </w:rPr>
        <w:t xml:space="preserve"> </w:t>
      </w:r>
      <w:r>
        <w:rPr>
          <w:sz w:val="28"/>
        </w:rPr>
        <w:t>откладывать</w:t>
      </w:r>
      <w:r>
        <w:rPr>
          <w:spacing w:val="-4"/>
          <w:sz w:val="28"/>
        </w:rPr>
        <w:t xml:space="preserve"> </w:t>
      </w:r>
      <w:r>
        <w:rPr>
          <w:spacing w:val="-2"/>
          <w:sz w:val="28"/>
        </w:rPr>
        <w:t>деньги?</w:t>
      </w:r>
    </w:p>
    <w:p w:rsidR="00647E4A" w:rsidRDefault="00647E4A" w:rsidP="00036FAC">
      <w:pPr>
        <w:pStyle w:val="a7"/>
        <w:numPr>
          <w:ilvl w:val="0"/>
          <w:numId w:val="166"/>
        </w:numPr>
        <w:tabs>
          <w:tab w:val="left" w:pos="308"/>
        </w:tabs>
        <w:spacing w:line="322" w:lineRule="exact"/>
        <w:ind w:left="308" w:hanging="168"/>
        <w:rPr>
          <w:sz w:val="28"/>
        </w:rPr>
      </w:pPr>
      <w:r>
        <w:rPr>
          <w:sz w:val="28"/>
        </w:rPr>
        <w:t>Как</w:t>
      </w:r>
      <w:r>
        <w:rPr>
          <w:spacing w:val="-3"/>
          <w:sz w:val="28"/>
        </w:rPr>
        <w:t xml:space="preserve"> </w:t>
      </w:r>
      <w:r>
        <w:rPr>
          <w:sz w:val="28"/>
        </w:rPr>
        <w:t>делать</w:t>
      </w:r>
      <w:r>
        <w:rPr>
          <w:spacing w:val="-4"/>
          <w:sz w:val="28"/>
        </w:rPr>
        <w:t xml:space="preserve"> </w:t>
      </w:r>
      <w:r>
        <w:rPr>
          <w:spacing w:val="-2"/>
          <w:sz w:val="28"/>
        </w:rPr>
        <w:t>сбережения.</w:t>
      </w:r>
    </w:p>
    <w:p w:rsidR="00647E4A" w:rsidRDefault="00647E4A" w:rsidP="00036FAC">
      <w:pPr>
        <w:pStyle w:val="a7"/>
        <w:numPr>
          <w:ilvl w:val="0"/>
          <w:numId w:val="166"/>
        </w:numPr>
        <w:tabs>
          <w:tab w:val="left" w:pos="308"/>
        </w:tabs>
        <w:spacing w:line="322" w:lineRule="exact"/>
        <w:ind w:left="308" w:hanging="168"/>
        <w:rPr>
          <w:sz w:val="28"/>
        </w:rPr>
      </w:pPr>
      <w:r>
        <w:rPr>
          <w:sz w:val="28"/>
        </w:rPr>
        <w:t>«Путешествие</w:t>
      </w:r>
      <w:r>
        <w:rPr>
          <w:spacing w:val="-6"/>
          <w:sz w:val="28"/>
        </w:rPr>
        <w:t xml:space="preserve"> </w:t>
      </w:r>
      <w:r>
        <w:rPr>
          <w:sz w:val="28"/>
        </w:rPr>
        <w:t>в</w:t>
      </w:r>
      <w:r>
        <w:rPr>
          <w:spacing w:val="-7"/>
          <w:sz w:val="28"/>
        </w:rPr>
        <w:t xml:space="preserve"> </w:t>
      </w:r>
      <w:r>
        <w:rPr>
          <w:sz w:val="28"/>
        </w:rPr>
        <w:t>страну</w:t>
      </w:r>
      <w:r>
        <w:rPr>
          <w:spacing w:val="-9"/>
          <w:sz w:val="28"/>
        </w:rPr>
        <w:t xml:space="preserve"> </w:t>
      </w:r>
      <w:r>
        <w:rPr>
          <w:spacing w:val="-2"/>
          <w:sz w:val="28"/>
        </w:rPr>
        <w:t>Капиталия».</w:t>
      </w:r>
    </w:p>
    <w:p w:rsidR="00647E4A" w:rsidRDefault="00647E4A" w:rsidP="00036FAC">
      <w:pPr>
        <w:pStyle w:val="a7"/>
        <w:numPr>
          <w:ilvl w:val="0"/>
          <w:numId w:val="166"/>
        </w:numPr>
        <w:tabs>
          <w:tab w:val="left" w:pos="308"/>
        </w:tabs>
        <w:spacing w:line="240" w:lineRule="auto"/>
        <w:ind w:left="308" w:hanging="168"/>
        <w:rPr>
          <w:sz w:val="28"/>
        </w:rPr>
      </w:pPr>
      <w:r>
        <w:rPr>
          <w:sz w:val="28"/>
        </w:rPr>
        <w:t>Как</w:t>
      </w:r>
      <w:r>
        <w:rPr>
          <w:spacing w:val="-6"/>
          <w:sz w:val="28"/>
        </w:rPr>
        <w:t xml:space="preserve"> </w:t>
      </w:r>
      <w:r>
        <w:rPr>
          <w:sz w:val="28"/>
        </w:rPr>
        <w:t>делать</w:t>
      </w:r>
      <w:r>
        <w:rPr>
          <w:spacing w:val="-5"/>
          <w:sz w:val="28"/>
        </w:rPr>
        <w:t xml:space="preserve"> </w:t>
      </w:r>
      <w:r>
        <w:rPr>
          <w:sz w:val="28"/>
        </w:rPr>
        <w:t>сбережения.</w:t>
      </w:r>
      <w:r>
        <w:rPr>
          <w:spacing w:val="-3"/>
          <w:sz w:val="28"/>
        </w:rPr>
        <w:t xml:space="preserve"> </w:t>
      </w:r>
      <w:r>
        <w:rPr>
          <w:sz w:val="28"/>
        </w:rPr>
        <w:t>Игра</w:t>
      </w:r>
      <w:r>
        <w:rPr>
          <w:spacing w:val="-4"/>
          <w:sz w:val="28"/>
        </w:rPr>
        <w:t xml:space="preserve"> </w:t>
      </w:r>
      <w:r>
        <w:rPr>
          <w:sz w:val="28"/>
        </w:rPr>
        <w:t>«Я</w:t>
      </w:r>
      <w:r>
        <w:rPr>
          <w:spacing w:val="-2"/>
          <w:sz w:val="28"/>
        </w:rPr>
        <w:t xml:space="preserve"> </w:t>
      </w:r>
      <w:r>
        <w:rPr>
          <w:sz w:val="28"/>
        </w:rPr>
        <w:t>–</w:t>
      </w:r>
      <w:r>
        <w:rPr>
          <w:spacing w:val="-5"/>
          <w:sz w:val="28"/>
        </w:rPr>
        <w:t xml:space="preserve"> </w:t>
      </w:r>
      <w:r>
        <w:rPr>
          <w:spacing w:val="-2"/>
          <w:sz w:val="28"/>
        </w:rPr>
        <w:t>предприниматель»</w:t>
      </w:r>
    </w:p>
    <w:p w:rsidR="00647E4A" w:rsidRDefault="00647E4A" w:rsidP="00036FAC">
      <w:pPr>
        <w:pStyle w:val="a7"/>
        <w:numPr>
          <w:ilvl w:val="0"/>
          <w:numId w:val="166"/>
        </w:numPr>
        <w:tabs>
          <w:tab w:val="left" w:pos="308"/>
        </w:tabs>
        <w:spacing w:before="3" w:line="322" w:lineRule="exact"/>
        <w:ind w:left="308" w:hanging="168"/>
        <w:rPr>
          <w:sz w:val="28"/>
        </w:rPr>
      </w:pPr>
      <w:r>
        <w:rPr>
          <w:sz w:val="28"/>
        </w:rPr>
        <w:lastRenderedPageBreak/>
        <w:t>Итоговый</w:t>
      </w:r>
      <w:r>
        <w:rPr>
          <w:spacing w:val="-5"/>
          <w:sz w:val="28"/>
        </w:rPr>
        <w:t xml:space="preserve"> </w:t>
      </w:r>
      <w:r>
        <w:rPr>
          <w:sz w:val="28"/>
        </w:rPr>
        <w:t>урок.</w:t>
      </w:r>
      <w:r>
        <w:rPr>
          <w:spacing w:val="-6"/>
          <w:sz w:val="28"/>
        </w:rPr>
        <w:t xml:space="preserve"> </w:t>
      </w:r>
      <w:r>
        <w:rPr>
          <w:sz w:val="28"/>
        </w:rPr>
        <w:t>Тестирование</w:t>
      </w:r>
      <w:r>
        <w:rPr>
          <w:spacing w:val="-5"/>
          <w:sz w:val="28"/>
        </w:rPr>
        <w:t xml:space="preserve"> </w:t>
      </w:r>
      <w:r>
        <w:rPr>
          <w:sz w:val="28"/>
        </w:rPr>
        <w:t>по</w:t>
      </w:r>
      <w:r>
        <w:rPr>
          <w:spacing w:val="-4"/>
          <w:sz w:val="28"/>
        </w:rPr>
        <w:t xml:space="preserve"> </w:t>
      </w:r>
      <w:r>
        <w:rPr>
          <w:spacing w:val="-2"/>
          <w:sz w:val="28"/>
        </w:rPr>
        <w:t>курсу.</w:t>
      </w:r>
    </w:p>
    <w:p w:rsidR="00647E4A" w:rsidRDefault="00647E4A" w:rsidP="00647E4A">
      <w:pPr>
        <w:ind w:left="140"/>
        <w:rPr>
          <w:i/>
          <w:sz w:val="28"/>
        </w:rPr>
      </w:pPr>
      <w:r>
        <w:rPr>
          <w:i/>
          <w:sz w:val="28"/>
        </w:rPr>
        <w:t>Основные</w:t>
      </w:r>
      <w:r>
        <w:rPr>
          <w:i/>
          <w:spacing w:val="-5"/>
          <w:sz w:val="28"/>
        </w:rPr>
        <w:t xml:space="preserve"> </w:t>
      </w:r>
      <w:r>
        <w:rPr>
          <w:i/>
          <w:spacing w:val="-2"/>
          <w:sz w:val="28"/>
        </w:rPr>
        <w:t>понятия</w:t>
      </w:r>
    </w:p>
    <w:p w:rsidR="00647E4A" w:rsidRDefault="00647E4A" w:rsidP="00647E4A">
      <w:pPr>
        <w:rPr>
          <w:i/>
          <w:sz w:val="28"/>
        </w:rPr>
        <w:sectPr w:rsidR="00647E4A">
          <w:pgSz w:w="11930" w:h="16860"/>
          <w:pgMar w:top="780" w:right="425" w:bottom="280" w:left="992" w:header="720" w:footer="720" w:gutter="0"/>
          <w:cols w:space="720"/>
        </w:sectPr>
      </w:pPr>
    </w:p>
    <w:p w:rsidR="00647E4A" w:rsidRDefault="00647E4A" w:rsidP="00647E4A">
      <w:pPr>
        <w:pStyle w:val="a0"/>
        <w:tabs>
          <w:tab w:val="left" w:pos="1509"/>
          <w:tab w:val="left" w:pos="4392"/>
          <w:tab w:val="left" w:pos="6042"/>
          <w:tab w:val="left" w:pos="7033"/>
          <w:tab w:val="left" w:pos="9142"/>
        </w:tabs>
        <w:spacing w:before="65"/>
        <w:ind w:left="140" w:right="421"/>
      </w:pPr>
      <w:r>
        <w:rPr>
          <w:spacing w:val="-2"/>
        </w:rPr>
        <w:lastRenderedPageBreak/>
        <w:t>Копилки.</w:t>
      </w:r>
      <w:r>
        <w:tab/>
      </w:r>
      <w:r>
        <w:rPr>
          <w:spacing w:val="-2"/>
        </w:rPr>
        <w:t>Коллекционирование.</w:t>
      </w:r>
      <w:r>
        <w:tab/>
      </w:r>
      <w:r>
        <w:rPr>
          <w:spacing w:val="-2"/>
        </w:rPr>
        <w:t>Банковский</w:t>
      </w:r>
      <w:r>
        <w:tab/>
      </w:r>
      <w:r>
        <w:rPr>
          <w:spacing w:val="-2"/>
        </w:rPr>
        <w:t>вклад.</w:t>
      </w:r>
      <w:r>
        <w:tab/>
      </w:r>
      <w:r>
        <w:rPr>
          <w:spacing w:val="-2"/>
        </w:rPr>
        <w:t>Недвижимость.</w:t>
      </w:r>
      <w:r>
        <w:tab/>
      </w:r>
      <w:r>
        <w:rPr>
          <w:spacing w:val="-2"/>
        </w:rPr>
        <w:t xml:space="preserve">Ценные </w:t>
      </w:r>
      <w:r>
        <w:t>бумаги.Фондовый рынок. Акции. Дивиденды.</w:t>
      </w:r>
    </w:p>
    <w:p w:rsidR="00647E4A" w:rsidRDefault="00647E4A" w:rsidP="00647E4A">
      <w:pPr>
        <w:spacing w:line="321" w:lineRule="exact"/>
        <w:ind w:left="140"/>
        <w:rPr>
          <w:i/>
          <w:sz w:val="28"/>
        </w:rPr>
      </w:pPr>
      <w:r>
        <w:rPr>
          <w:i/>
          <w:spacing w:val="-2"/>
          <w:sz w:val="28"/>
        </w:rPr>
        <w:t>Компетенции</w:t>
      </w:r>
    </w:p>
    <w:p w:rsidR="00647E4A" w:rsidRDefault="00647E4A" w:rsidP="00036FAC">
      <w:pPr>
        <w:pStyle w:val="a7"/>
        <w:numPr>
          <w:ilvl w:val="0"/>
          <w:numId w:val="166"/>
        </w:numPr>
        <w:tabs>
          <w:tab w:val="left" w:pos="308"/>
        </w:tabs>
        <w:spacing w:line="322" w:lineRule="exact"/>
        <w:ind w:left="308" w:hanging="168"/>
        <w:rPr>
          <w:sz w:val="28"/>
        </w:rPr>
      </w:pPr>
      <w:r>
        <w:rPr>
          <w:sz w:val="28"/>
        </w:rPr>
        <w:t>Объяснять,</w:t>
      </w:r>
      <w:r>
        <w:rPr>
          <w:spacing w:val="-8"/>
          <w:sz w:val="28"/>
        </w:rPr>
        <w:t xml:space="preserve"> </w:t>
      </w:r>
      <w:r>
        <w:rPr>
          <w:sz w:val="28"/>
        </w:rPr>
        <w:t>в</w:t>
      </w:r>
      <w:r>
        <w:rPr>
          <w:spacing w:val="-5"/>
          <w:sz w:val="28"/>
        </w:rPr>
        <w:t xml:space="preserve"> </w:t>
      </w:r>
      <w:r>
        <w:rPr>
          <w:sz w:val="28"/>
        </w:rPr>
        <w:t>какой</w:t>
      </w:r>
      <w:r>
        <w:rPr>
          <w:spacing w:val="-4"/>
          <w:sz w:val="28"/>
        </w:rPr>
        <w:t xml:space="preserve"> </w:t>
      </w:r>
      <w:r>
        <w:rPr>
          <w:sz w:val="28"/>
        </w:rPr>
        <w:t>форме</w:t>
      </w:r>
      <w:r>
        <w:rPr>
          <w:spacing w:val="-4"/>
          <w:sz w:val="28"/>
        </w:rPr>
        <w:t xml:space="preserve"> </w:t>
      </w:r>
      <w:r>
        <w:rPr>
          <w:sz w:val="28"/>
        </w:rPr>
        <w:t>можно</w:t>
      </w:r>
      <w:r>
        <w:rPr>
          <w:spacing w:val="-4"/>
          <w:sz w:val="28"/>
        </w:rPr>
        <w:t xml:space="preserve"> </w:t>
      </w:r>
      <w:r>
        <w:rPr>
          <w:sz w:val="28"/>
        </w:rPr>
        <w:t>делать</w:t>
      </w:r>
      <w:r>
        <w:rPr>
          <w:spacing w:val="-4"/>
          <w:sz w:val="28"/>
        </w:rPr>
        <w:t xml:space="preserve"> </w:t>
      </w:r>
      <w:r>
        <w:rPr>
          <w:spacing w:val="-2"/>
          <w:sz w:val="28"/>
        </w:rPr>
        <w:t>сбережения.</w:t>
      </w:r>
    </w:p>
    <w:p w:rsidR="00647E4A" w:rsidRDefault="00647E4A" w:rsidP="00036FAC">
      <w:pPr>
        <w:pStyle w:val="a7"/>
        <w:numPr>
          <w:ilvl w:val="0"/>
          <w:numId w:val="166"/>
        </w:numPr>
        <w:tabs>
          <w:tab w:val="left" w:pos="308"/>
        </w:tabs>
        <w:spacing w:line="322" w:lineRule="exact"/>
        <w:ind w:left="308" w:hanging="168"/>
        <w:rPr>
          <w:sz w:val="28"/>
        </w:rPr>
      </w:pPr>
      <w:r>
        <w:rPr>
          <w:sz w:val="28"/>
        </w:rPr>
        <w:t>Приводить</w:t>
      </w:r>
      <w:r>
        <w:rPr>
          <w:spacing w:val="-10"/>
          <w:sz w:val="28"/>
        </w:rPr>
        <w:t xml:space="preserve"> </w:t>
      </w:r>
      <w:r>
        <w:rPr>
          <w:sz w:val="28"/>
        </w:rPr>
        <w:t>примеры</w:t>
      </w:r>
      <w:r>
        <w:rPr>
          <w:spacing w:val="-6"/>
          <w:sz w:val="28"/>
        </w:rPr>
        <w:t xml:space="preserve"> </w:t>
      </w:r>
      <w:r>
        <w:rPr>
          <w:sz w:val="28"/>
        </w:rPr>
        <w:t>доходов</w:t>
      </w:r>
      <w:r>
        <w:rPr>
          <w:spacing w:val="-10"/>
          <w:sz w:val="28"/>
        </w:rPr>
        <w:t xml:space="preserve"> </w:t>
      </w:r>
      <w:r>
        <w:rPr>
          <w:sz w:val="28"/>
        </w:rPr>
        <w:t>от</w:t>
      </w:r>
      <w:r>
        <w:rPr>
          <w:spacing w:val="-7"/>
          <w:sz w:val="28"/>
        </w:rPr>
        <w:t xml:space="preserve"> </w:t>
      </w:r>
      <w:r>
        <w:rPr>
          <w:sz w:val="28"/>
        </w:rPr>
        <w:t>различных</w:t>
      </w:r>
      <w:r>
        <w:rPr>
          <w:spacing w:val="-5"/>
          <w:sz w:val="28"/>
        </w:rPr>
        <w:t xml:space="preserve"> </w:t>
      </w:r>
      <w:r>
        <w:rPr>
          <w:sz w:val="28"/>
        </w:rPr>
        <w:t>вложений</w:t>
      </w:r>
      <w:r>
        <w:rPr>
          <w:spacing w:val="-9"/>
          <w:sz w:val="28"/>
        </w:rPr>
        <w:t xml:space="preserve"> </w:t>
      </w:r>
      <w:r>
        <w:rPr>
          <w:spacing w:val="-2"/>
          <w:sz w:val="28"/>
        </w:rPr>
        <w:t>денег.</w:t>
      </w:r>
    </w:p>
    <w:p w:rsidR="00647E4A" w:rsidRDefault="00647E4A" w:rsidP="00036FAC">
      <w:pPr>
        <w:pStyle w:val="a7"/>
        <w:numPr>
          <w:ilvl w:val="0"/>
          <w:numId w:val="166"/>
        </w:numPr>
        <w:tabs>
          <w:tab w:val="left" w:pos="308"/>
        </w:tabs>
        <w:spacing w:line="240" w:lineRule="auto"/>
        <w:ind w:left="308" w:hanging="168"/>
        <w:rPr>
          <w:sz w:val="28"/>
        </w:rPr>
      </w:pPr>
      <w:r>
        <w:rPr>
          <w:sz w:val="28"/>
        </w:rPr>
        <w:t>Сравнивать</w:t>
      </w:r>
      <w:r>
        <w:rPr>
          <w:spacing w:val="-9"/>
          <w:sz w:val="28"/>
        </w:rPr>
        <w:t xml:space="preserve"> </w:t>
      </w:r>
      <w:r>
        <w:rPr>
          <w:sz w:val="28"/>
        </w:rPr>
        <w:t>разные</w:t>
      </w:r>
      <w:r>
        <w:rPr>
          <w:spacing w:val="-7"/>
          <w:sz w:val="28"/>
        </w:rPr>
        <w:t xml:space="preserve"> </w:t>
      </w:r>
      <w:r>
        <w:rPr>
          <w:sz w:val="28"/>
        </w:rPr>
        <w:t>виды</w:t>
      </w:r>
      <w:r>
        <w:rPr>
          <w:spacing w:val="-7"/>
          <w:sz w:val="28"/>
        </w:rPr>
        <w:t xml:space="preserve"> </w:t>
      </w:r>
      <w:r>
        <w:rPr>
          <w:spacing w:val="-2"/>
          <w:sz w:val="28"/>
        </w:rPr>
        <w:t>сбережений.</w:t>
      </w:r>
    </w:p>
    <w:p w:rsidR="00647E4A" w:rsidRDefault="00647E4A" w:rsidP="00647E4A">
      <w:pPr>
        <w:pStyle w:val="a0"/>
        <w:spacing w:before="1"/>
      </w:pPr>
    </w:p>
    <w:p w:rsidR="00647E4A" w:rsidRDefault="00647E4A" w:rsidP="00647E4A">
      <w:pPr>
        <w:pStyle w:val="a0"/>
        <w:spacing w:line="322" w:lineRule="exact"/>
        <w:ind w:left="140"/>
      </w:pPr>
      <w:r>
        <w:t>Программа</w:t>
      </w:r>
      <w:r>
        <w:rPr>
          <w:spacing w:val="-8"/>
        </w:rPr>
        <w:t xml:space="preserve"> </w:t>
      </w:r>
      <w:r>
        <w:t>реализуется</w:t>
      </w:r>
      <w:r>
        <w:rPr>
          <w:spacing w:val="-6"/>
        </w:rPr>
        <w:t xml:space="preserve"> </w:t>
      </w:r>
      <w:r>
        <w:t>через</w:t>
      </w:r>
      <w:r>
        <w:rPr>
          <w:spacing w:val="-7"/>
        </w:rPr>
        <w:t xml:space="preserve"> </w:t>
      </w:r>
      <w:r>
        <w:t>следующие</w:t>
      </w:r>
      <w:r>
        <w:rPr>
          <w:spacing w:val="-6"/>
        </w:rPr>
        <w:t xml:space="preserve"> </w:t>
      </w:r>
      <w:r>
        <w:t>формы</w:t>
      </w:r>
      <w:r>
        <w:rPr>
          <w:spacing w:val="-5"/>
        </w:rPr>
        <w:t xml:space="preserve"> </w:t>
      </w:r>
      <w:r>
        <w:rPr>
          <w:spacing w:val="-2"/>
        </w:rPr>
        <w:t>занятий:</w:t>
      </w:r>
    </w:p>
    <w:p w:rsidR="00647E4A" w:rsidRDefault="00647E4A" w:rsidP="00036FAC">
      <w:pPr>
        <w:pStyle w:val="a7"/>
        <w:numPr>
          <w:ilvl w:val="0"/>
          <w:numId w:val="166"/>
        </w:numPr>
        <w:tabs>
          <w:tab w:val="left" w:pos="861"/>
        </w:tabs>
        <w:spacing w:line="322" w:lineRule="exact"/>
        <w:ind w:left="861" w:hanging="721"/>
        <w:rPr>
          <w:sz w:val="28"/>
        </w:rPr>
      </w:pPr>
      <w:r>
        <w:rPr>
          <w:sz w:val="28"/>
        </w:rPr>
        <w:t>ситуационная</w:t>
      </w:r>
      <w:r>
        <w:rPr>
          <w:spacing w:val="-13"/>
          <w:sz w:val="28"/>
        </w:rPr>
        <w:t xml:space="preserve"> </w:t>
      </w:r>
      <w:r>
        <w:rPr>
          <w:spacing w:val="-2"/>
          <w:sz w:val="28"/>
        </w:rPr>
        <w:t>игра,</w:t>
      </w:r>
    </w:p>
    <w:p w:rsidR="00647E4A" w:rsidRDefault="00647E4A" w:rsidP="00036FAC">
      <w:pPr>
        <w:pStyle w:val="a7"/>
        <w:numPr>
          <w:ilvl w:val="0"/>
          <w:numId w:val="166"/>
        </w:numPr>
        <w:tabs>
          <w:tab w:val="left" w:pos="861"/>
        </w:tabs>
        <w:spacing w:line="322" w:lineRule="exact"/>
        <w:ind w:left="861" w:hanging="721"/>
        <w:rPr>
          <w:sz w:val="28"/>
        </w:rPr>
      </w:pPr>
      <w:r>
        <w:rPr>
          <w:sz w:val="28"/>
        </w:rPr>
        <w:t>образно-ролевые</w:t>
      </w:r>
      <w:r>
        <w:rPr>
          <w:spacing w:val="-11"/>
          <w:sz w:val="28"/>
        </w:rPr>
        <w:t xml:space="preserve"> </w:t>
      </w:r>
      <w:r>
        <w:rPr>
          <w:spacing w:val="-2"/>
          <w:sz w:val="28"/>
        </w:rPr>
        <w:t>игры,</w:t>
      </w:r>
    </w:p>
    <w:p w:rsidR="00647E4A" w:rsidRDefault="00647E4A" w:rsidP="00036FAC">
      <w:pPr>
        <w:pStyle w:val="a7"/>
        <w:numPr>
          <w:ilvl w:val="0"/>
          <w:numId w:val="166"/>
        </w:numPr>
        <w:tabs>
          <w:tab w:val="left" w:pos="861"/>
        </w:tabs>
        <w:spacing w:line="322" w:lineRule="exact"/>
        <w:ind w:left="861" w:hanging="721"/>
        <w:rPr>
          <w:sz w:val="28"/>
        </w:rPr>
      </w:pPr>
      <w:r>
        <w:rPr>
          <w:sz w:val="28"/>
        </w:rPr>
        <w:t>исследовательская</w:t>
      </w:r>
      <w:r>
        <w:rPr>
          <w:spacing w:val="-14"/>
          <w:sz w:val="28"/>
        </w:rPr>
        <w:t xml:space="preserve"> </w:t>
      </w:r>
      <w:r>
        <w:rPr>
          <w:spacing w:val="-2"/>
          <w:sz w:val="28"/>
        </w:rPr>
        <w:t>деятельность,</w:t>
      </w:r>
    </w:p>
    <w:p w:rsidR="00647E4A" w:rsidRDefault="00647E4A" w:rsidP="00036FAC">
      <w:pPr>
        <w:pStyle w:val="a7"/>
        <w:numPr>
          <w:ilvl w:val="0"/>
          <w:numId w:val="166"/>
        </w:numPr>
        <w:tabs>
          <w:tab w:val="left" w:pos="861"/>
        </w:tabs>
        <w:spacing w:line="322" w:lineRule="exact"/>
        <w:ind w:left="861" w:hanging="721"/>
        <w:rPr>
          <w:sz w:val="28"/>
        </w:rPr>
      </w:pPr>
      <w:r>
        <w:rPr>
          <w:spacing w:val="-2"/>
          <w:sz w:val="28"/>
        </w:rPr>
        <w:t>урок-практикум,</w:t>
      </w:r>
    </w:p>
    <w:p w:rsidR="00647E4A" w:rsidRDefault="00647E4A" w:rsidP="00036FAC">
      <w:pPr>
        <w:pStyle w:val="a7"/>
        <w:numPr>
          <w:ilvl w:val="0"/>
          <w:numId w:val="166"/>
        </w:numPr>
        <w:tabs>
          <w:tab w:val="left" w:pos="861"/>
        </w:tabs>
        <w:spacing w:line="240" w:lineRule="auto"/>
        <w:ind w:left="861" w:hanging="721"/>
        <w:rPr>
          <w:sz w:val="28"/>
        </w:rPr>
      </w:pPr>
      <w:r>
        <w:rPr>
          <w:sz w:val="28"/>
        </w:rPr>
        <w:t>дискуссия,</w:t>
      </w:r>
      <w:r>
        <w:rPr>
          <w:spacing w:val="-9"/>
          <w:sz w:val="28"/>
        </w:rPr>
        <w:t xml:space="preserve"> </w:t>
      </w:r>
      <w:r>
        <w:rPr>
          <w:spacing w:val="-2"/>
          <w:sz w:val="28"/>
        </w:rPr>
        <w:t>обсуждение.</w:t>
      </w:r>
    </w:p>
    <w:p w:rsidR="00647E4A" w:rsidRDefault="00647E4A" w:rsidP="00647E4A">
      <w:pPr>
        <w:pStyle w:val="a0"/>
        <w:spacing w:before="7"/>
      </w:pPr>
    </w:p>
    <w:p w:rsidR="00647E4A" w:rsidRDefault="00647E4A" w:rsidP="00647E4A">
      <w:pPr>
        <w:ind w:left="140"/>
        <w:rPr>
          <w:b/>
          <w:sz w:val="28"/>
        </w:rPr>
      </w:pPr>
      <w:r>
        <w:rPr>
          <w:b/>
          <w:sz w:val="28"/>
          <w:u w:val="single"/>
        </w:rPr>
        <w:t>3</w:t>
      </w:r>
      <w:r>
        <w:rPr>
          <w:b/>
          <w:spacing w:val="-3"/>
          <w:sz w:val="28"/>
          <w:u w:val="single"/>
        </w:rPr>
        <w:t xml:space="preserve"> </w:t>
      </w:r>
      <w:r>
        <w:rPr>
          <w:b/>
          <w:sz w:val="28"/>
          <w:u w:val="single"/>
        </w:rPr>
        <w:t>класс</w:t>
      </w:r>
      <w:r>
        <w:rPr>
          <w:b/>
          <w:spacing w:val="-2"/>
          <w:sz w:val="28"/>
          <w:u w:val="single"/>
        </w:rPr>
        <w:t xml:space="preserve"> </w:t>
      </w:r>
      <w:r>
        <w:rPr>
          <w:b/>
          <w:sz w:val="28"/>
          <w:u w:val="single"/>
        </w:rPr>
        <w:t>–</w:t>
      </w:r>
      <w:r>
        <w:rPr>
          <w:b/>
          <w:spacing w:val="-3"/>
          <w:sz w:val="28"/>
          <w:u w:val="single"/>
        </w:rPr>
        <w:t xml:space="preserve"> </w:t>
      </w:r>
      <w:r>
        <w:rPr>
          <w:b/>
          <w:sz w:val="28"/>
          <w:u w:val="single"/>
        </w:rPr>
        <w:t xml:space="preserve">34 </w:t>
      </w:r>
      <w:r>
        <w:rPr>
          <w:b/>
          <w:spacing w:val="-4"/>
          <w:sz w:val="28"/>
          <w:u w:val="single"/>
        </w:rPr>
        <w:t>часа</w:t>
      </w:r>
    </w:p>
    <w:p w:rsidR="00647E4A" w:rsidRDefault="00647E4A" w:rsidP="00647E4A">
      <w:pPr>
        <w:pStyle w:val="1"/>
        <w:spacing w:before="321"/>
      </w:pPr>
      <w:r>
        <w:t>Что</w:t>
      </w:r>
      <w:r>
        <w:rPr>
          <w:spacing w:val="-3"/>
        </w:rPr>
        <w:t xml:space="preserve"> </w:t>
      </w:r>
      <w:r>
        <w:t>такое</w:t>
      </w:r>
      <w:r>
        <w:rPr>
          <w:spacing w:val="-3"/>
        </w:rPr>
        <w:t xml:space="preserve"> </w:t>
      </w:r>
      <w:r>
        <w:t>деньги</w:t>
      </w:r>
      <w:r>
        <w:rPr>
          <w:spacing w:val="-3"/>
        </w:rPr>
        <w:t xml:space="preserve"> </w:t>
      </w:r>
      <w:r>
        <w:t>и</w:t>
      </w:r>
      <w:r>
        <w:rPr>
          <w:spacing w:val="-4"/>
        </w:rPr>
        <w:t xml:space="preserve"> </w:t>
      </w:r>
      <w:r>
        <w:t>какими</w:t>
      </w:r>
      <w:r>
        <w:rPr>
          <w:spacing w:val="-3"/>
        </w:rPr>
        <w:t xml:space="preserve"> </w:t>
      </w:r>
      <w:r>
        <w:t>они</w:t>
      </w:r>
      <w:r>
        <w:rPr>
          <w:spacing w:val="-4"/>
        </w:rPr>
        <w:t xml:space="preserve"> </w:t>
      </w:r>
      <w:r>
        <w:t>бывают</w:t>
      </w:r>
      <w:r>
        <w:rPr>
          <w:spacing w:val="-2"/>
        </w:rPr>
        <w:t xml:space="preserve"> </w:t>
      </w:r>
      <w:r>
        <w:t>(4</w:t>
      </w:r>
      <w:r>
        <w:rPr>
          <w:spacing w:val="-2"/>
        </w:rPr>
        <w:t xml:space="preserve"> часа).</w:t>
      </w:r>
    </w:p>
    <w:p w:rsidR="00647E4A" w:rsidRDefault="00647E4A" w:rsidP="00647E4A">
      <w:pPr>
        <w:pStyle w:val="a0"/>
        <w:ind w:left="140" w:right="423"/>
        <w:jc w:val="both"/>
      </w:pPr>
      <w:r>
        <w:t>Товар. Деньги. Покупка. Продажа.Ликвидность. Драгоценные металлы. Монеты. Бумажные деньги. Банкноты. Купюры.</w:t>
      </w:r>
    </w:p>
    <w:p w:rsidR="00647E4A" w:rsidRDefault="00647E4A" w:rsidP="00647E4A">
      <w:pPr>
        <w:pStyle w:val="a0"/>
        <w:spacing w:before="4"/>
      </w:pPr>
    </w:p>
    <w:p w:rsidR="00647E4A" w:rsidRDefault="00647E4A" w:rsidP="00647E4A">
      <w:pPr>
        <w:pStyle w:val="1"/>
      </w:pPr>
      <w:r>
        <w:t>Рассмотрим</w:t>
      </w:r>
      <w:r>
        <w:rPr>
          <w:spacing w:val="-6"/>
        </w:rPr>
        <w:t xml:space="preserve"> </w:t>
      </w:r>
      <w:r>
        <w:t>деньги</w:t>
      </w:r>
      <w:r>
        <w:rPr>
          <w:spacing w:val="-7"/>
        </w:rPr>
        <w:t xml:space="preserve"> </w:t>
      </w:r>
      <w:r>
        <w:t>поближе</w:t>
      </w:r>
      <w:r>
        <w:rPr>
          <w:spacing w:val="-6"/>
        </w:rPr>
        <w:t xml:space="preserve"> </w:t>
      </w:r>
      <w:r>
        <w:t>(2</w:t>
      </w:r>
      <w:r>
        <w:rPr>
          <w:spacing w:val="-5"/>
        </w:rPr>
        <w:t xml:space="preserve"> </w:t>
      </w:r>
      <w:r>
        <w:rPr>
          <w:spacing w:val="-2"/>
        </w:rPr>
        <w:t>часа).</w:t>
      </w:r>
    </w:p>
    <w:p w:rsidR="00647E4A" w:rsidRDefault="00647E4A" w:rsidP="00647E4A">
      <w:pPr>
        <w:pStyle w:val="a0"/>
        <w:spacing w:line="319" w:lineRule="exact"/>
        <w:ind w:left="140"/>
      </w:pPr>
      <w:r>
        <w:t>Монеты.</w:t>
      </w:r>
      <w:r>
        <w:rPr>
          <w:spacing w:val="-9"/>
        </w:rPr>
        <w:t xml:space="preserve"> </w:t>
      </w:r>
      <w:r>
        <w:t>Гурт.</w:t>
      </w:r>
      <w:r>
        <w:rPr>
          <w:spacing w:val="-5"/>
        </w:rPr>
        <w:t xml:space="preserve"> </w:t>
      </w:r>
      <w:r>
        <w:t>Аверс.</w:t>
      </w:r>
      <w:r>
        <w:rPr>
          <w:spacing w:val="-5"/>
        </w:rPr>
        <w:t xml:space="preserve"> </w:t>
      </w:r>
      <w:r>
        <w:t>Реверс.</w:t>
      </w:r>
      <w:r>
        <w:rPr>
          <w:spacing w:val="-5"/>
        </w:rPr>
        <w:t xml:space="preserve"> </w:t>
      </w:r>
      <w:r>
        <w:t>«Орел».</w:t>
      </w:r>
      <w:r>
        <w:rPr>
          <w:spacing w:val="-5"/>
        </w:rPr>
        <w:t xml:space="preserve"> </w:t>
      </w:r>
      <w:r>
        <w:t>«Решка».</w:t>
      </w:r>
      <w:r>
        <w:rPr>
          <w:spacing w:val="-6"/>
        </w:rPr>
        <w:t xml:space="preserve"> </w:t>
      </w:r>
      <w:r>
        <w:t>Номинал.</w:t>
      </w:r>
      <w:r>
        <w:rPr>
          <w:spacing w:val="-5"/>
        </w:rPr>
        <w:t xml:space="preserve"> </w:t>
      </w:r>
      <w:r>
        <w:t>Банкнота.</w:t>
      </w:r>
      <w:r>
        <w:rPr>
          <w:spacing w:val="-5"/>
        </w:rPr>
        <w:t xml:space="preserve"> </w:t>
      </w:r>
      <w:r>
        <w:rPr>
          <w:spacing w:val="-2"/>
        </w:rPr>
        <w:t>Купюра.</w:t>
      </w:r>
    </w:p>
    <w:p w:rsidR="00647E4A" w:rsidRDefault="00647E4A" w:rsidP="00647E4A">
      <w:pPr>
        <w:pStyle w:val="a0"/>
        <w:spacing w:before="4"/>
      </w:pPr>
    </w:p>
    <w:p w:rsidR="00647E4A" w:rsidRDefault="00647E4A" w:rsidP="00647E4A">
      <w:pPr>
        <w:pStyle w:val="1"/>
      </w:pPr>
      <w:r>
        <w:t>Какие</w:t>
      </w:r>
      <w:r>
        <w:rPr>
          <w:spacing w:val="-6"/>
        </w:rPr>
        <w:t xml:space="preserve"> </w:t>
      </w:r>
      <w:r>
        <w:t>деньги</w:t>
      </w:r>
      <w:r>
        <w:rPr>
          <w:spacing w:val="-4"/>
        </w:rPr>
        <w:t xml:space="preserve"> </w:t>
      </w:r>
      <w:r>
        <w:t>были</w:t>
      </w:r>
      <w:r>
        <w:rPr>
          <w:spacing w:val="-4"/>
        </w:rPr>
        <w:t xml:space="preserve"> </w:t>
      </w:r>
      <w:r>
        <w:t>раньше</w:t>
      </w:r>
      <w:r>
        <w:rPr>
          <w:spacing w:val="-4"/>
        </w:rPr>
        <w:t xml:space="preserve"> </w:t>
      </w:r>
      <w:r>
        <w:t>в</w:t>
      </w:r>
      <w:r>
        <w:rPr>
          <w:spacing w:val="-4"/>
        </w:rPr>
        <w:t xml:space="preserve"> </w:t>
      </w:r>
      <w:r>
        <w:t>России</w:t>
      </w:r>
      <w:r>
        <w:rPr>
          <w:spacing w:val="-5"/>
        </w:rPr>
        <w:t xml:space="preserve"> </w:t>
      </w:r>
      <w:r>
        <w:t>(4</w:t>
      </w:r>
      <w:r>
        <w:rPr>
          <w:spacing w:val="-2"/>
        </w:rPr>
        <w:t xml:space="preserve"> часа).</w:t>
      </w:r>
    </w:p>
    <w:p w:rsidR="00647E4A" w:rsidRDefault="00647E4A" w:rsidP="00647E4A">
      <w:pPr>
        <w:pStyle w:val="a0"/>
        <w:ind w:left="140" w:right="422"/>
        <w:jc w:val="both"/>
      </w:pPr>
      <w:r>
        <w:t>«Меховые деньги». Куны. Деньга. Копейка. Гривна. Грош. Алтын. Рубль. Гривенник. Полтинник. Ассигнация.</w:t>
      </w:r>
    </w:p>
    <w:p w:rsidR="00647E4A" w:rsidRDefault="00647E4A" w:rsidP="00647E4A">
      <w:pPr>
        <w:pStyle w:val="a0"/>
        <w:spacing w:before="4"/>
      </w:pPr>
    </w:p>
    <w:p w:rsidR="00647E4A" w:rsidRDefault="00647E4A" w:rsidP="00647E4A">
      <w:pPr>
        <w:pStyle w:val="1"/>
      </w:pPr>
      <w:r>
        <w:t>Защита</w:t>
      </w:r>
      <w:r>
        <w:rPr>
          <w:spacing w:val="-4"/>
        </w:rPr>
        <w:t xml:space="preserve"> </w:t>
      </w:r>
      <w:r>
        <w:t>от</w:t>
      </w:r>
      <w:r>
        <w:rPr>
          <w:spacing w:val="-3"/>
        </w:rPr>
        <w:t xml:space="preserve"> </w:t>
      </w:r>
      <w:r>
        <w:t>подделок</w:t>
      </w:r>
      <w:r>
        <w:rPr>
          <w:spacing w:val="-5"/>
        </w:rPr>
        <w:t xml:space="preserve"> </w:t>
      </w:r>
      <w:r>
        <w:t>(2</w:t>
      </w:r>
      <w:r>
        <w:rPr>
          <w:spacing w:val="-3"/>
        </w:rPr>
        <w:t xml:space="preserve"> </w:t>
      </w:r>
      <w:r>
        <w:rPr>
          <w:spacing w:val="-2"/>
        </w:rPr>
        <w:t>часа).</w:t>
      </w:r>
    </w:p>
    <w:p w:rsidR="00647E4A" w:rsidRDefault="00647E4A" w:rsidP="00647E4A">
      <w:pPr>
        <w:pStyle w:val="a0"/>
        <w:tabs>
          <w:tab w:val="left" w:pos="1581"/>
          <w:tab w:val="left" w:pos="3021"/>
          <w:tab w:val="left" w:pos="5902"/>
        </w:tabs>
        <w:spacing w:line="319" w:lineRule="exact"/>
        <w:ind w:left="140"/>
      </w:pPr>
      <w:r>
        <w:rPr>
          <w:spacing w:val="-2"/>
        </w:rPr>
        <w:t>Номинал.</w:t>
      </w:r>
      <w:r>
        <w:tab/>
      </w:r>
      <w:r>
        <w:rPr>
          <w:spacing w:val="-2"/>
        </w:rPr>
        <w:t>Банкнота.</w:t>
      </w:r>
      <w:r>
        <w:tab/>
        <w:t>Купюра.</w:t>
      </w:r>
      <w:r>
        <w:rPr>
          <w:spacing w:val="-8"/>
        </w:rPr>
        <w:t xml:space="preserve"> </w:t>
      </w:r>
      <w:r>
        <w:rPr>
          <w:spacing w:val="-2"/>
        </w:rPr>
        <w:t>Фальшивые</w:t>
      </w:r>
      <w:r>
        <w:tab/>
        <w:t>деньги.</w:t>
      </w:r>
      <w:r>
        <w:rPr>
          <w:spacing w:val="-8"/>
        </w:rPr>
        <w:t xml:space="preserve"> </w:t>
      </w:r>
      <w:r>
        <w:rPr>
          <w:spacing w:val="-2"/>
        </w:rPr>
        <w:t>Фальшивомонетчики.</w:t>
      </w:r>
    </w:p>
    <w:p w:rsidR="00647E4A" w:rsidRDefault="00647E4A" w:rsidP="00647E4A">
      <w:pPr>
        <w:pStyle w:val="a0"/>
        <w:spacing w:before="4"/>
      </w:pPr>
    </w:p>
    <w:p w:rsidR="00647E4A" w:rsidRDefault="00647E4A" w:rsidP="00647E4A">
      <w:pPr>
        <w:pStyle w:val="1"/>
      </w:pPr>
      <w:r>
        <w:t>Современные</w:t>
      </w:r>
      <w:r>
        <w:rPr>
          <w:spacing w:val="-7"/>
        </w:rPr>
        <w:t xml:space="preserve"> </w:t>
      </w:r>
      <w:r>
        <w:t>деньги</w:t>
      </w:r>
      <w:r>
        <w:rPr>
          <w:spacing w:val="-5"/>
        </w:rPr>
        <w:t xml:space="preserve"> </w:t>
      </w:r>
      <w:r>
        <w:t>России</w:t>
      </w:r>
      <w:r>
        <w:rPr>
          <w:spacing w:val="-7"/>
        </w:rPr>
        <w:t xml:space="preserve"> </w:t>
      </w:r>
      <w:r>
        <w:t>и</w:t>
      </w:r>
      <w:r>
        <w:rPr>
          <w:spacing w:val="-6"/>
        </w:rPr>
        <w:t xml:space="preserve"> </w:t>
      </w:r>
      <w:r>
        <w:t>других</w:t>
      </w:r>
      <w:r>
        <w:rPr>
          <w:spacing w:val="-5"/>
        </w:rPr>
        <w:t xml:space="preserve"> </w:t>
      </w:r>
      <w:r>
        <w:t>стран</w:t>
      </w:r>
      <w:r>
        <w:rPr>
          <w:spacing w:val="-6"/>
        </w:rPr>
        <w:t xml:space="preserve"> </w:t>
      </w:r>
      <w:r>
        <w:t>(3</w:t>
      </w:r>
      <w:r>
        <w:rPr>
          <w:spacing w:val="-1"/>
        </w:rPr>
        <w:t xml:space="preserve"> </w:t>
      </w:r>
      <w:r>
        <w:rPr>
          <w:spacing w:val="-2"/>
        </w:rPr>
        <w:t>часа).</w:t>
      </w:r>
    </w:p>
    <w:p w:rsidR="00647E4A" w:rsidRDefault="00647E4A" w:rsidP="00647E4A">
      <w:pPr>
        <w:pStyle w:val="a0"/>
        <w:spacing w:line="242" w:lineRule="auto"/>
        <w:ind w:left="140" w:right="422"/>
        <w:jc w:val="both"/>
      </w:pPr>
      <w:r>
        <w:t xml:space="preserve">Банки. Наличные, безналичные и электронные деньги. Банкомат. Пластиковая </w:t>
      </w:r>
      <w:r>
        <w:rPr>
          <w:spacing w:val="-2"/>
        </w:rPr>
        <w:t>карта.</w:t>
      </w:r>
    </w:p>
    <w:p w:rsidR="00647E4A" w:rsidRDefault="00647E4A" w:rsidP="00647E4A">
      <w:pPr>
        <w:pStyle w:val="1"/>
        <w:spacing w:before="319"/>
      </w:pPr>
      <w:r>
        <w:t>Современные</w:t>
      </w:r>
      <w:r>
        <w:rPr>
          <w:spacing w:val="-7"/>
        </w:rPr>
        <w:t xml:space="preserve"> </w:t>
      </w:r>
      <w:r>
        <w:t>деньги</w:t>
      </w:r>
      <w:r>
        <w:rPr>
          <w:spacing w:val="-5"/>
        </w:rPr>
        <w:t xml:space="preserve"> </w:t>
      </w:r>
      <w:r>
        <w:t>России</w:t>
      </w:r>
      <w:r>
        <w:rPr>
          <w:spacing w:val="-7"/>
        </w:rPr>
        <w:t xml:space="preserve"> </w:t>
      </w:r>
      <w:r>
        <w:t>и</w:t>
      </w:r>
      <w:r>
        <w:rPr>
          <w:spacing w:val="-6"/>
        </w:rPr>
        <w:t xml:space="preserve"> </w:t>
      </w:r>
      <w:r>
        <w:t>других</w:t>
      </w:r>
      <w:r>
        <w:rPr>
          <w:spacing w:val="-5"/>
        </w:rPr>
        <w:t xml:space="preserve"> </w:t>
      </w:r>
      <w:r>
        <w:t>стран</w:t>
      </w:r>
      <w:r>
        <w:rPr>
          <w:spacing w:val="-4"/>
        </w:rPr>
        <w:t xml:space="preserve"> </w:t>
      </w:r>
      <w:r>
        <w:t>(2</w:t>
      </w:r>
      <w:r>
        <w:rPr>
          <w:spacing w:val="-3"/>
        </w:rPr>
        <w:t xml:space="preserve"> </w:t>
      </w:r>
      <w:r>
        <w:rPr>
          <w:spacing w:val="-2"/>
        </w:rPr>
        <w:t>часа).</w:t>
      </w:r>
    </w:p>
    <w:p w:rsidR="00647E4A" w:rsidRDefault="00647E4A" w:rsidP="00647E4A">
      <w:pPr>
        <w:pStyle w:val="a0"/>
        <w:spacing w:line="319" w:lineRule="exact"/>
        <w:ind w:left="140"/>
      </w:pPr>
      <w:r>
        <w:t>Доллар.</w:t>
      </w:r>
      <w:r>
        <w:rPr>
          <w:spacing w:val="-5"/>
        </w:rPr>
        <w:t xml:space="preserve"> </w:t>
      </w:r>
      <w:r>
        <w:rPr>
          <w:spacing w:val="-4"/>
        </w:rPr>
        <w:t>Евро.</w:t>
      </w:r>
    </w:p>
    <w:p w:rsidR="00647E4A" w:rsidRDefault="00647E4A" w:rsidP="00647E4A">
      <w:pPr>
        <w:pStyle w:val="a0"/>
        <w:spacing w:before="4"/>
      </w:pPr>
    </w:p>
    <w:p w:rsidR="00647E4A" w:rsidRDefault="00647E4A" w:rsidP="00647E4A">
      <w:pPr>
        <w:pStyle w:val="1"/>
        <w:jc w:val="both"/>
      </w:pPr>
      <w:r>
        <w:t>Откуда</w:t>
      </w:r>
      <w:r>
        <w:rPr>
          <w:spacing w:val="-3"/>
        </w:rPr>
        <w:t xml:space="preserve"> </w:t>
      </w:r>
      <w:r>
        <w:t>в</w:t>
      </w:r>
      <w:r>
        <w:rPr>
          <w:spacing w:val="-4"/>
        </w:rPr>
        <w:t xml:space="preserve"> </w:t>
      </w:r>
      <w:r>
        <w:t>семье</w:t>
      </w:r>
      <w:r>
        <w:rPr>
          <w:spacing w:val="-3"/>
        </w:rPr>
        <w:t xml:space="preserve"> </w:t>
      </w:r>
      <w:r>
        <w:t>деньги</w:t>
      </w:r>
      <w:r>
        <w:rPr>
          <w:spacing w:val="-3"/>
        </w:rPr>
        <w:t xml:space="preserve"> </w:t>
      </w:r>
      <w:r>
        <w:t>(4</w:t>
      </w:r>
      <w:r>
        <w:rPr>
          <w:spacing w:val="-3"/>
        </w:rPr>
        <w:t xml:space="preserve"> </w:t>
      </w:r>
      <w:r>
        <w:rPr>
          <w:spacing w:val="-2"/>
        </w:rPr>
        <w:t>часа).</w:t>
      </w:r>
    </w:p>
    <w:p w:rsidR="00647E4A" w:rsidRDefault="00647E4A" w:rsidP="00647E4A">
      <w:pPr>
        <w:pStyle w:val="a0"/>
        <w:ind w:left="140" w:right="422"/>
        <w:jc w:val="both"/>
      </w:pPr>
      <w:r>
        <w:t>Доходы. Клады. Лотерея. Наследство. Товары. Услуги. Заработная плата. Профессия. Сдельная зарплата. Почасовая зарплата. Пенсия. Пособие. Стипендия. Имущество. Аренда. Проценты по вкладам. Кредиты.</w:t>
      </w:r>
    </w:p>
    <w:p w:rsidR="00647E4A" w:rsidRDefault="00647E4A" w:rsidP="00647E4A">
      <w:pPr>
        <w:pStyle w:val="a0"/>
        <w:spacing w:before="3"/>
      </w:pPr>
    </w:p>
    <w:p w:rsidR="00647E4A" w:rsidRDefault="00647E4A" w:rsidP="00647E4A">
      <w:pPr>
        <w:pStyle w:val="1"/>
        <w:spacing w:before="1"/>
        <w:jc w:val="both"/>
      </w:pPr>
      <w:r>
        <w:t>На</w:t>
      </w:r>
      <w:r>
        <w:rPr>
          <w:spacing w:val="-4"/>
        </w:rPr>
        <w:t xml:space="preserve"> </w:t>
      </w:r>
      <w:r>
        <w:t>что</w:t>
      </w:r>
      <w:r>
        <w:rPr>
          <w:spacing w:val="-6"/>
        </w:rPr>
        <w:t xml:space="preserve"> </w:t>
      </w:r>
      <w:r>
        <w:t>тратятся</w:t>
      </w:r>
      <w:r>
        <w:rPr>
          <w:spacing w:val="-3"/>
        </w:rPr>
        <w:t xml:space="preserve"> </w:t>
      </w:r>
      <w:r>
        <w:t>деньги</w:t>
      </w:r>
      <w:r>
        <w:rPr>
          <w:spacing w:val="-4"/>
        </w:rPr>
        <w:t xml:space="preserve"> </w:t>
      </w:r>
      <w:r>
        <w:t>(4</w:t>
      </w:r>
      <w:r>
        <w:rPr>
          <w:spacing w:val="-2"/>
        </w:rPr>
        <w:t xml:space="preserve"> часа).</w:t>
      </w:r>
    </w:p>
    <w:p w:rsidR="00647E4A" w:rsidRDefault="00647E4A" w:rsidP="00647E4A">
      <w:pPr>
        <w:pStyle w:val="a0"/>
        <w:ind w:left="140" w:right="429"/>
        <w:jc w:val="both"/>
      </w:pPr>
      <w:r>
        <w:t>Расходы. Продукты. Коммунальные платежи. Счет. Одежда. Обувь. Образование. Непредвиденные расходы. Сбережения. Долги. Вредные привычки. Хобби.</w:t>
      </w:r>
    </w:p>
    <w:p w:rsidR="00647E4A" w:rsidRDefault="00647E4A" w:rsidP="00647E4A">
      <w:pPr>
        <w:pStyle w:val="a0"/>
        <w:spacing w:before="3"/>
      </w:pPr>
    </w:p>
    <w:p w:rsidR="00647E4A" w:rsidRDefault="00647E4A" w:rsidP="00647E4A">
      <w:pPr>
        <w:pStyle w:val="1"/>
        <w:spacing w:before="1"/>
        <w:jc w:val="both"/>
      </w:pPr>
      <w:r>
        <w:t>Как</w:t>
      </w:r>
      <w:r>
        <w:rPr>
          <w:spacing w:val="-8"/>
        </w:rPr>
        <w:t xml:space="preserve"> </w:t>
      </w:r>
      <w:r>
        <w:t>умно</w:t>
      </w:r>
      <w:r>
        <w:rPr>
          <w:spacing w:val="-7"/>
        </w:rPr>
        <w:t xml:space="preserve"> </w:t>
      </w:r>
      <w:r>
        <w:t>управлять</w:t>
      </w:r>
      <w:r>
        <w:rPr>
          <w:spacing w:val="-4"/>
        </w:rPr>
        <w:t xml:space="preserve"> </w:t>
      </w:r>
      <w:r>
        <w:t>своими</w:t>
      </w:r>
      <w:r>
        <w:rPr>
          <w:spacing w:val="-5"/>
        </w:rPr>
        <w:t xml:space="preserve"> </w:t>
      </w:r>
      <w:r>
        <w:t>деньгами</w:t>
      </w:r>
      <w:r>
        <w:rPr>
          <w:spacing w:val="-5"/>
        </w:rPr>
        <w:t xml:space="preserve"> </w:t>
      </w:r>
      <w:r>
        <w:t>(4</w:t>
      </w:r>
      <w:r>
        <w:rPr>
          <w:spacing w:val="-4"/>
        </w:rPr>
        <w:t xml:space="preserve"> </w:t>
      </w:r>
      <w:r>
        <w:rPr>
          <w:spacing w:val="-2"/>
        </w:rPr>
        <w:t>часа).</w:t>
      </w:r>
    </w:p>
    <w:p w:rsidR="00647E4A" w:rsidRDefault="00647E4A" w:rsidP="00647E4A">
      <w:pPr>
        <w:pStyle w:val="1"/>
        <w:jc w:val="both"/>
        <w:sectPr w:rsidR="00647E4A">
          <w:pgSz w:w="11930" w:h="16860"/>
          <w:pgMar w:top="780" w:right="425" w:bottom="280" w:left="992" w:header="720" w:footer="720" w:gutter="0"/>
          <w:cols w:space="720"/>
        </w:sectPr>
      </w:pPr>
    </w:p>
    <w:p w:rsidR="00647E4A" w:rsidRDefault="00647E4A" w:rsidP="00647E4A">
      <w:pPr>
        <w:pStyle w:val="a0"/>
        <w:spacing w:before="65"/>
        <w:ind w:left="140"/>
      </w:pPr>
      <w:r>
        <w:lastRenderedPageBreak/>
        <w:t>Расходы</w:t>
      </w:r>
      <w:r>
        <w:rPr>
          <w:spacing w:val="-7"/>
        </w:rPr>
        <w:t xml:space="preserve"> </w:t>
      </w:r>
      <w:r>
        <w:t>и</w:t>
      </w:r>
      <w:r>
        <w:rPr>
          <w:spacing w:val="-7"/>
        </w:rPr>
        <w:t xml:space="preserve"> </w:t>
      </w:r>
      <w:r>
        <w:t>доходы.</w:t>
      </w:r>
      <w:r>
        <w:rPr>
          <w:spacing w:val="-9"/>
        </w:rPr>
        <w:t xml:space="preserve"> </w:t>
      </w:r>
      <w:r>
        <w:t>Бюджет.</w:t>
      </w:r>
      <w:r>
        <w:rPr>
          <w:spacing w:val="-5"/>
        </w:rPr>
        <w:t xml:space="preserve"> </w:t>
      </w:r>
      <w:r>
        <w:t>Банкрот.</w:t>
      </w:r>
      <w:r>
        <w:rPr>
          <w:spacing w:val="-6"/>
        </w:rPr>
        <w:t xml:space="preserve"> </w:t>
      </w:r>
      <w:r>
        <w:t>Дополнительный</w:t>
      </w:r>
      <w:r>
        <w:rPr>
          <w:spacing w:val="61"/>
        </w:rPr>
        <w:t xml:space="preserve"> </w:t>
      </w:r>
      <w:r>
        <w:rPr>
          <w:spacing w:val="-2"/>
        </w:rPr>
        <w:t>заработок.</w:t>
      </w:r>
    </w:p>
    <w:p w:rsidR="00647E4A" w:rsidRDefault="00647E4A" w:rsidP="00647E4A">
      <w:pPr>
        <w:pStyle w:val="a0"/>
        <w:spacing w:before="4"/>
      </w:pPr>
    </w:p>
    <w:p w:rsidR="00647E4A" w:rsidRDefault="00647E4A" w:rsidP="00647E4A">
      <w:pPr>
        <w:pStyle w:val="1"/>
      </w:pPr>
      <w:r>
        <w:t>Как</w:t>
      </w:r>
      <w:r>
        <w:rPr>
          <w:spacing w:val="-6"/>
        </w:rPr>
        <w:t xml:space="preserve"> </w:t>
      </w:r>
      <w:r>
        <w:t>делать</w:t>
      </w:r>
      <w:r>
        <w:rPr>
          <w:spacing w:val="-5"/>
        </w:rPr>
        <w:t xml:space="preserve"> </w:t>
      </w:r>
      <w:r>
        <w:t>сбережения</w:t>
      </w:r>
      <w:r>
        <w:rPr>
          <w:spacing w:val="-7"/>
        </w:rPr>
        <w:t xml:space="preserve"> </w:t>
      </w:r>
      <w:r>
        <w:t>(4</w:t>
      </w:r>
      <w:r>
        <w:rPr>
          <w:spacing w:val="-3"/>
        </w:rPr>
        <w:t xml:space="preserve"> </w:t>
      </w:r>
      <w:r>
        <w:rPr>
          <w:spacing w:val="-4"/>
        </w:rPr>
        <w:t>часа)</w:t>
      </w:r>
    </w:p>
    <w:p w:rsidR="00647E4A" w:rsidRDefault="00647E4A" w:rsidP="00647E4A">
      <w:pPr>
        <w:pStyle w:val="a0"/>
        <w:tabs>
          <w:tab w:val="left" w:pos="1581"/>
          <w:tab w:val="left" w:pos="4461"/>
          <w:tab w:val="left" w:pos="6090"/>
          <w:tab w:val="left" w:pos="7054"/>
          <w:tab w:val="left" w:pos="9133"/>
        </w:tabs>
        <w:ind w:left="140" w:right="423"/>
      </w:pPr>
      <w:r>
        <w:rPr>
          <w:spacing w:val="-2"/>
        </w:rPr>
        <w:t>Копилки.</w:t>
      </w:r>
      <w:r>
        <w:tab/>
      </w:r>
      <w:r>
        <w:rPr>
          <w:spacing w:val="-2"/>
        </w:rPr>
        <w:t>Коллекционирование.</w:t>
      </w:r>
      <w:r>
        <w:tab/>
      </w:r>
      <w:r>
        <w:rPr>
          <w:spacing w:val="-2"/>
        </w:rPr>
        <w:t>Банковский</w:t>
      </w:r>
      <w:r>
        <w:tab/>
      </w:r>
      <w:r>
        <w:rPr>
          <w:spacing w:val="-2"/>
        </w:rPr>
        <w:t>вклад.</w:t>
      </w:r>
      <w:r>
        <w:tab/>
      </w:r>
      <w:r>
        <w:rPr>
          <w:spacing w:val="-2"/>
        </w:rPr>
        <w:t>Недвижимость.</w:t>
      </w:r>
      <w:r>
        <w:tab/>
      </w:r>
      <w:r>
        <w:rPr>
          <w:spacing w:val="-2"/>
        </w:rPr>
        <w:t xml:space="preserve">Ценные </w:t>
      </w:r>
      <w:r>
        <w:t>бумаги. Фондовый рынок. Акции. Дивиденды.</w:t>
      </w:r>
    </w:p>
    <w:p w:rsidR="00647E4A" w:rsidRDefault="00647E4A" w:rsidP="00647E4A">
      <w:pPr>
        <w:pStyle w:val="a0"/>
        <w:spacing w:before="3"/>
      </w:pPr>
    </w:p>
    <w:p w:rsidR="00647E4A" w:rsidRDefault="00647E4A" w:rsidP="00647E4A">
      <w:pPr>
        <w:spacing w:before="1"/>
        <w:ind w:left="140"/>
        <w:rPr>
          <w:b/>
          <w:sz w:val="28"/>
        </w:rPr>
      </w:pPr>
      <w:r>
        <w:rPr>
          <w:b/>
          <w:sz w:val="28"/>
        </w:rPr>
        <w:t>Что</w:t>
      </w:r>
      <w:r>
        <w:rPr>
          <w:b/>
          <w:spacing w:val="-5"/>
          <w:sz w:val="28"/>
        </w:rPr>
        <w:t xml:space="preserve"> </w:t>
      </w:r>
      <w:r>
        <w:rPr>
          <w:b/>
          <w:sz w:val="28"/>
        </w:rPr>
        <w:t>полезно</w:t>
      </w:r>
      <w:r>
        <w:rPr>
          <w:b/>
          <w:spacing w:val="-3"/>
          <w:sz w:val="28"/>
        </w:rPr>
        <w:t xml:space="preserve"> </w:t>
      </w:r>
      <w:r>
        <w:rPr>
          <w:b/>
          <w:sz w:val="28"/>
        </w:rPr>
        <w:t>знать</w:t>
      </w:r>
      <w:r>
        <w:rPr>
          <w:b/>
          <w:spacing w:val="-4"/>
          <w:sz w:val="28"/>
        </w:rPr>
        <w:t xml:space="preserve"> </w:t>
      </w:r>
      <w:r>
        <w:rPr>
          <w:b/>
          <w:sz w:val="28"/>
        </w:rPr>
        <w:t>о</w:t>
      </w:r>
      <w:r>
        <w:rPr>
          <w:b/>
          <w:spacing w:val="-4"/>
          <w:sz w:val="28"/>
        </w:rPr>
        <w:t xml:space="preserve"> </w:t>
      </w:r>
      <w:r>
        <w:rPr>
          <w:b/>
          <w:sz w:val="28"/>
        </w:rPr>
        <w:t>деньгах</w:t>
      </w:r>
      <w:r>
        <w:rPr>
          <w:b/>
          <w:spacing w:val="-3"/>
          <w:sz w:val="28"/>
        </w:rPr>
        <w:t xml:space="preserve"> </w:t>
      </w:r>
      <w:r>
        <w:rPr>
          <w:b/>
          <w:sz w:val="28"/>
        </w:rPr>
        <w:t>(1</w:t>
      </w:r>
      <w:r>
        <w:rPr>
          <w:b/>
          <w:spacing w:val="-3"/>
          <w:sz w:val="28"/>
        </w:rPr>
        <w:t xml:space="preserve"> </w:t>
      </w:r>
      <w:r>
        <w:rPr>
          <w:b/>
          <w:spacing w:val="-2"/>
          <w:sz w:val="28"/>
        </w:rPr>
        <w:t>час).</w:t>
      </w:r>
    </w:p>
    <w:p w:rsidR="00647E4A" w:rsidRDefault="00647E4A" w:rsidP="00647E4A">
      <w:pPr>
        <w:pStyle w:val="a0"/>
        <w:spacing w:before="320"/>
        <w:rPr>
          <w:b/>
        </w:rPr>
      </w:pPr>
    </w:p>
    <w:p w:rsidR="00647E4A" w:rsidRDefault="00647E4A" w:rsidP="00647E4A">
      <w:pPr>
        <w:ind w:left="140"/>
        <w:rPr>
          <w:b/>
          <w:sz w:val="28"/>
        </w:rPr>
      </w:pPr>
      <w:r>
        <w:rPr>
          <w:b/>
          <w:sz w:val="28"/>
          <w:u w:val="single"/>
        </w:rPr>
        <w:t>4</w:t>
      </w:r>
      <w:r>
        <w:rPr>
          <w:b/>
          <w:spacing w:val="-3"/>
          <w:sz w:val="28"/>
          <w:u w:val="single"/>
        </w:rPr>
        <w:t xml:space="preserve"> </w:t>
      </w:r>
      <w:r>
        <w:rPr>
          <w:b/>
          <w:sz w:val="28"/>
          <w:u w:val="single"/>
        </w:rPr>
        <w:t>класс</w:t>
      </w:r>
      <w:r>
        <w:rPr>
          <w:b/>
          <w:spacing w:val="-2"/>
          <w:sz w:val="28"/>
          <w:u w:val="single"/>
        </w:rPr>
        <w:t xml:space="preserve"> </w:t>
      </w:r>
      <w:r>
        <w:rPr>
          <w:b/>
          <w:sz w:val="28"/>
          <w:u w:val="single"/>
        </w:rPr>
        <w:t>–</w:t>
      </w:r>
      <w:r>
        <w:rPr>
          <w:b/>
          <w:spacing w:val="-3"/>
          <w:sz w:val="28"/>
          <w:u w:val="single"/>
        </w:rPr>
        <w:t xml:space="preserve"> </w:t>
      </w:r>
      <w:r>
        <w:rPr>
          <w:b/>
          <w:sz w:val="28"/>
          <w:u w:val="single"/>
        </w:rPr>
        <w:t xml:space="preserve">34 </w:t>
      </w:r>
      <w:r>
        <w:rPr>
          <w:b/>
          <w:spacing w:val="-4"/>
          <w:sz w:val="28"/>
          <w:u w:val="single"/>
        </w:rPr>
        <w:t>часа</w:t>
      </w:r>
    </w:p>
    <w:p w:rsidR="00647E4A" w:rsidRDefault="00647E4A" w:rsidP="00647E4A">
      <w:pPr>
        <w:pStyle w:val="a0"/>
        <w:rPr>
          <w:b/>
        </w:rPr>
      </w:pPr>
    </w:p>
    <w:p w:rsidR="00647E4A" w:rsidRDefault="00647E4A" w:rsidP="00647E4A">
      <w:pPr>
        <w:spacing w:line="319" w:lineRule="exact"/>
        <w:ind w:left="140"/>
        <w:jc w:val="both"/>
        <w:rPr>
          <w:b/>
          <w:sz w:val="28"/>
        </w:rPr>
      </w:pPr>
      <w:r>
        <w:rPr>
          <w:b/>
          <w:sz w:val="28"/>
        </w:rPr>
        <w:t>Как</w:t>
      </w:r>
      <w:r>
        <w:rPr>
          <w:b/>
          <w:spacing w:val="-5"/>
          <w:sz w:val="28"/>
        </w:rPr>
        <w:t xml:space="preserve"> </w:t>
      </w:r>
      <w:r>
        <w:rPr>
          <w:b/>
          <w:sz w:val="28"/>
        </w:rPr>
        <w:t>появились</w:t>
      </w:r>
      <w:r>
        <w:rPr>
          <w:b/>
          <w:spacing w:val="-4"/>
          <w:sz w:val="28"/>
        </w:rPr>
        <w:t xml:space="preserve"> </w:t>
      </w:r>
      <w:r>
        <w:rPr>
          <w:b/>
          <w:sz w:val="28"/>
        </w:rPr>
        <w:t>деньги</w:t>
      </w:r>
      <w:r>
        <w:rPr>
          <w:b/>
          <w:spacing w:val="-5"/>
          <w:sz w:val="28"/>
        </w:rPr>
        <w:t xml:space="preserve"> </w:t>
      </w:r>
      <w:r>
        <w:rPr>
          <w:b/>
          <w:sz w:val="28"/>
        </w:rPr>
        <w:t>(4</w:t>
      </w:r>
      <w:r>
        <w:rPr>
          <w:b/>
          <w:spacing w:val="-3"/>
          <w:sz w:val="28"/>
        </w:rPr>
        <w:t xml:space="preserve"> </w:t>
      </w:r>
      <w:r>
        <w:rPr>
          <w:b/>
          <w:spacing w:val="-4"/>
          <w:sz w:val="28"/>
        </w:rPr>
        <w:t>часа)</w:t>
      </w:r>
    </w:p>
    <w:p w:rsidR="00647E4A" w:rsidRDefault="00647E4A" w:rsidP="00647E4A">
      <w:pPr>
        <w:pStyle w:val="a0"/>
        <w:spacing w:line="242" w:lineRule="auto"/>
        <w:ind w:left="140" w:right="547"/>
        <w:jc w:val="both"/>
      </w:pPr>
      <w:r>
        <w:t>Бартер.</w:t>
      </w:r>
      <w:r>
        <w:rPr>
          <w:spacing w:val="-3"/>
        </w:rPr>
        <w:t xml:space="preserve"> </w:t>
      </w:r>
      <w:r>
        <w:t>Деньги.</w:t>
      </w:r>
      <w:r>
        <w:rPr>
          <w:spacing w:val="-3"/>
        </w:rPr>
        <w:t xml:space="preserve"> </w:t>
      </w:r>
      <w:r>
        <w:t>Товарные</w:t>
      </w:r>
      <w:r>
        <w:rPr>
          <w:spacing w:val="-5"/>
        </w:rPr>
        <w:t xml:space="preserve"> </w:t>
      </w:r>
      <w:r>
        <w:t>деньги.</w:t>
      </w:r>
      <w:r>
        <w:rPr>
          <w:spacing w:val="-3"/>
        </w:rPr>
        <w:t xml:space="preserve"> </w:t>
      </w:r>
      <w:r>
        <w:t>Благородные металлы.</w:t>
      </w:r>
      <w:r>
        <w:rPr>
          <w:spacing w:val="80"/>
        </w:rPr>
        <w:t xml:space="preserve"> </w:t>
      </w:r>
      <w:r>
        <w:t>Монеты.</w:t>
      </w:r>
      <w:r>
        <w:rPr>
          <w:spacing w:val="80"/>
        </w:rPr>
        <w:t xml:space="preserve"> </w:t>
      </w:r>
      <w:r>
        <w:t>Банкноты (банковские билеты) купюры. Номинал. Покупательная</w:t>
      </w:r>
      <w:r>
        <w:rPr>
          <w:spacing w:val="80"/>
          <w:w w:val="150"/>
        </w:rPr>
        <w:t xml:space="preserve"> </w:t>
      </w:r>
      <w:r>
        <w:t>сила.</w:t>
      </w:r>
      <w:r>
        <w:rPr>
          <w:spacing w:val="40"/>
        </w:rPr>
        <w:t xml:space="preserve"> </w:t>
      </w:r>
      <w:r>
        <w:t>Товары. Услуги.</w:t>
      </w:r>
    </w:p>
    <w:p w:rsidR="00647E4A" w:rsidRDefault="00647E4A" w:rsidP="00647E4A">
      <w:pPr>
        <w:pStyle w:val="1"/>
        <w:spacing w:before="319"/>
        <w:jc w:val="both"/>
      </w:pPr>
      <w:r>
        <w:t>История</w:t>
      </w:r>
      <w:r>
        <w:rPr>
          <w:spacing w:val="-7"/>
        </w:rPr>
        <w:t xml:space="preserve"> </w:t>
      </w:r>
      <w:r>
        <w:t>монет</w:t>
      </w:r>
      <w:r>
        <w:rPr>
          <w:spacing w:val="-4"/>
        </w:rPr>
        <w:t xml:space="preserve"> </w:t>
      </w:r>
      <w:r>
        <w:t>(4</w:t>
      </w:r>
      <w:r>
        <w:rPr>
          <w:spacing w:val="-3"/>
        </w:rPr>
        <w:t xml:space="preserve"> </w:t>
      </w:r>
      <w:r>
        <w:rPr>
          <w:spacing w:val="-2"/>
        </w:rPr>
        <w:t>часа)</w:t>
      </w:r>
    </w:p>
    <w:p w:rsidR="00647E4A" w:rsidRDefault="00647E4A" w:rsidP="00647E4A">
      <w:pPr>
        <w:pStyle w:val="a0"/>
        <w:ind w:left="140" w:right="430"/>
        <w:jc w:val="both"/>
      </w:pPr>
      <w:r>
        <w:t>Аверс. Реверс. Гурт. Гербовая царская печать. Ауреус. Денарий. Тенге. Гривна. Рубль. Копейка. Полушка.</w:t>
      </w:r>
      <w:r>
        <w:rPr>
          <w:spacing w:val="40"/>
        </w:rPr>
        <w:t xml:space="preserve"> </w:t>
      </w:r>
      <w:r>
        <w:t>Алтын. Деньга. Пятак. Гривенник. Двугривенный. Полтинник.</w:t>
      </w:r>
      <w:r>
        <w:rPr>
          <w:spacing w:val="40"/>
        </w:rPr>
        <w:t xml:space="preserve"> </w:t>
      </w:r>
      <w:r>
        <w:t>Червонец. Дукат. «Орел». «Решка».</w:t>
      </w:r>
    </w:p>
    <w:p w:rsidR="00647E4A" w:rsidRDefault="00647E4A" w:rsidP="00647E4A">
      <w:pPr>
        <w:pStyle w:val="a0"/>
        <w:spacing w:before="3"/>
      </w:pPr>
    </w:p>
    <w:p w:rsidR="00647E4A" w:rsidRDefault="00647E4A" w:rsidP="00647E4A">
      <w:pPr>
        <w:pStyle w:val="1"/>
        <w:spacing w:before="1"/>
        <w:jc w:val="both"/>
      </w:pPr>
      <w:r>
        <w:t>Бумажные</w:t>
      </w:r>
      <w:r>
        <w:rPr>
          <w:spacing w:val="-5"/>
        </w:rPr>
        <w:t xml:space="preserve"> </w:t>
      </w:r>
      <w:r>
        <w:t>деньги</w:t>
      </w:r>
      <w:r>
        <w:rPr>
          <w:spacing w:val="-5"/>
        </w:rPr>
        <w:t xml:space="preserve"> </w:t>
      </w:r>
      <w:r>
        <w:t>(4</w:t>
      </w:r>
      <w:r>
        <w:rPr>
          <w:spacing w:val="-4"/>
        </w:rPr>
        <w:t xml:space="preserve"> часа)</w:t>
      </w:r>
    </w:p>
    <w:p w:rsidR="00647E4A" w:rsidRDefault="00647E4A" w:rsidP="00647E4A">
      <w:pPr>
        <w:pStyle w:val="a0"/>
        <w:ind w:left="140" w:right="430"/>
        <w:jc w:val="both"/>
      </w:pPr>
      <w:r>
        <w:t>Бумажные деньги. Наличные деньги. Безналичные деньги. Купюры. Банковские билеты. Ассигнации. Водяные знаки. Фальшивомонетчики.</w:t>
      </w:r>
    </w:p>
    <w:p w:rsidR="00647E4A" w:rsidRDefault="00647E4A" w:rsidP="00647E4A">
      <w:pPr>
        <w:pStyle w:val="a0"/>
        <w:spacing w:before="1"/>
      </w:pPr>
    </w:p>
    <w:p w:rsidR="00647E4A" w:rsidRDefault="00647E4A" w:rsidP="00647E4A">
      <w:pPr>
        <w:pStyle w:val="1"/>
        <w:jc w:val="both"/>
      </w:pPr>
      <w:r>
        <w:t>Безналичные</w:t>
      </w:r>
      <w:r>
        <w:rPr>
          <w:spacing w:val="-6"/>
        </w:rPr>
        <w:t xml:space="preserve"> </w:t>
      </w:r>
      <w:r>
        <w:t>деньги</w:t>
      </w:r>
      <w:r>
        <w:rPr>
          <w:spacing w:val="-5"/>
        </w:rPr>
        <w:t xml:space="preserve"> </w:t>
      </w:r>
      <w:r>
        <w:t>(3</w:t>
      </w:r>
      <w:r>
        <w:rPr>
          <w:spacing w:val="-5"/>
        </w:rPr>
        <w:t xml:space="preserve"> </w:t>
      </w:r>
      <w:r>
        <w:rPr>
          <w:spacing w:val="-4"/>
        </w:rPr>
        <w:t>часа)</w:t>
      </w:r>
    </w:p>
    <w:p w:rsidR="00647E4A" w:rsidRDefault="00647E4A" w:rsidP="00647E4A">
      <w:pPr>
        <w:pStyle w:val="a0"/>
        <w:ind w:left="140" w:right="418"/>
        <w:jc w:val="both"/>
      </w:pPr>
      <w:r>
        <w:t>Банк. Сбережения. Кредит. Вклад. Вкладчик. Заемщик. Меняла. Плательщик. Получатель. Безналичные денежныерасчеты. Банковские карты. Банкоматы. Пин-код. Расчетные (дебетовые) карты. Кредитные карты.</w:t>
      </w:r>
    </w:p>
    <w:p w:rsidR="00647E4A" w:rsidRDefault="00647E4A" w:rsidP="00647E4A">
      <w:pPr>
        <w:pStyle w:val="a0"/>
        <w:spacing w:before="3"/>
      </w:pPr>
    </w:p>
    <w:p w:rsidR="00647E4A" w:rsidRDefault="00647E4A" w:rsidP="00647E4A">
      <w:pPr>
        <w:pStyle w:val="1"/>
        <w:jc w:val="both"/>
      </w:pPr>
      <w:r>
        <w:t>Валюты</w:t>
      </w:r>
      <w:r>
        <w:rPr>
          <w:spacing w:val="-5"/>
        </w:rPr>
        <w:t xml:space="preserve"> </w:t>
      </w:r>
      <w:r>
        <w:t>(3</w:t>
      </w:r>
      <w:r>
        <w:rPr>
          <w:spacing w:val="-1"/>
        </w:rPr>
        <w:t xml:space="preserve"> </w:t>
      </w:r>
      <w:r>
        <w:rPr>
          <w:spacing w:val="-4"/>
        </w:rPr>
        <w:t>часа)</w:t>
      </w:r>
    </w:p>
    <w:p w:rsidR="00647E4A" w:rsidRDefault="00647E4A" w:rsidP="00647E4A">
      <w:pPr>
        <w:pStyle w:val="a0"/>
        <w:ind w:left="140" w:right="426"/>
        <w:jc w:val="both"/>
      </w:pPr>
      <w:r>
        <w:t>Валюта. Резервная валюта. Валютные резервы. Мировая валюта. Доллар. Евро. Фунт стерлингов. Иена. Швейцарский франк.</w:t>
      </w:r>
    </w:p>
    <w:p w:rsidR="00647E4A" w:rsidRDefault="00647E4A" w:rsidP="00647E4A">
      <w:pPr>
        <w:pStyle w:val="a0"/>
        <w:spacing w:before="4"/>
      </w:pPr>
    </w:p>
    <w:p w:rsidR="00647E4A" w:rsidRDefault="00647E4A" w:rsidP="00647E4A">
      <w:pPr>
        <w:pStyle w:val="1"/>
        <w:jc w:val="both"/>
      </w:pPr>
      <w:r>
        <w:t>Откуда</w:t>
      </w:r>
      <w:r>
        <w:rPr>
          <w:spacing w:val="-5"/>
        </w:rPr>
        <w:t xml:space="preserve"> </w:t>
      </w:r>
      <w:r>
        <w:t>в</w:t>
      </w:r>
      <w:r>
        <w:rPr>
          <w:spacing w:val="-4"/>
        </w:rPr>
        <w:t xml:space="preserve"> </w:t>
      </w:r>
      <w:r>
        <w:t>семье</w:t>
      </w:r>
      <w:r>
        <w:rPr>
          <w:spacing w:val="-6"/>
        </w:rPr>
        <w:t xml:space="preserve"> </w:t>
      </w:r>
      <w:r>
        <w:t>берутся</w:t>
      </w:r>
      <w:r>
        <w:rPr>
          <w:spacing w:val="-4"/>
        </w:rPr>
        <w:t xml:space="preserve"> </w:t>
      </w:r>
      <w:r>
        <w:t>деньги</w:t>
      </w:r>
      <w:r>
        <w:rPr>
          <w:spacing w:val="-4"/>
        </w:rPr>
        <w:t xml:space="preserve"> </w:t>
      </w:r>
      <w:r>
        <w:t>(5</w:t>
      </w:r>
      <w:r>
        <w:rPr>
          <w:spacing w:val="-3"/>
        </w:rPr>
        <w:t xml:space="preserve"> </w:t>
      </w:r>
      <w:r>
        <w:rPr>
          <w:spacing w:val="-2"/>
        </w:rPr>
        <w:t>часов)</w:t>
      </w:r>
    </w:p>
    <w:p w:rsidR="00647E4A" w:rsidRDefault="00647E4A" w:rsidP="00647E4A">
      <w:pPr>
        <w:pStyle w:val="a0"/>
        <w:ind w:left="140" w:right="424"/>
        <w:jc w:val="both"/>
      </w:pPr>
      <w:r>
        <w:t>Доход. Зарплата. Клад. Выигрыш в лотерею. Премия Гонорар. Минимальный размер оплаты труда (МРОТ). Прожиточный минимум. Потребительская корзина. Пенсия. Стипендия. Наследство. Собственность. Ценные бумаги. Акции. Предпринимательская деятельность. Бизнес.</w:t>
      </w:r>
    </w:p>
    <w:p w:rsidR="00647E4A" w:rsidRDefault="00647E4A" w:rsidP="00647E4A">
      <w:pPr>
        <w:pStyle w:val="a0"/>
        <w:spacing w:before="3"/>
      </w:pPr>
    </w:p>
    <w:p w:rsidR="00647E4A" w:rsidRDefault="00647E4A" w:rsidP="00647E4A">
      <w:pPr>
        <w:pStyle w:val="1"/>
        <w:jc w:val="both"/>
      </w:pPr>
      <w:r>
        <w:t>На</w:t>
      </w:r>
      <w:r>
        <w:rPr>
          <w:spacing w:val="-3"/>
        </w:rPr>
        <w:t xml:space="preserve"> </w:t>
      </w:r>
      <w:r>
        <w:t>что</w:t>
      </w:r>
      <w:r>
        <w:rPr>
          <w:spacing w:val="-2"/>
        </w:rPr>
        <w:t xml:space="preserve"> </w:t>
      </w:r>
      <w:r>
        <w:t>семьи</w:t>
      </w:r>
      <w:r>
        <w:rPr>
          <w:spacing w:val="-6"/>
        </w:rPr>
        <w:t xml:space="preserve"> </w:t>
      </w:r>
      <w:r>
        <w:t>тратят</w:t>
      </w:r>
      <w:r>
        <w:rPr>
          <w:spacing w:val="-3"/>
        </w:rPr>
        <w:t xml:space="preserve"> </w:t>
      </w:r>
      <w:r>
        <w:t>деньги</w:t>
      </w:r>
      <w:r>
        <w:rPr>
          <w:spacing w:val="-4"/>
        </w:rPr>
        <w:t xml:space="preserve"> </w:t>
      </w:r>
      <w:r>
        <w:t>(5</w:t>
      </w:r>
      <w:r>
        <w:rPr>
          <w:spacing w:val="-3"/>
        </w:rPr>
        <w:t xml:space="preserve"> </w:t>
      </w:r>
      <w:r>
        <w:rPr>
          <w:spacing w:val="-2"/>
        </w:rPr>
        <w:t>часов)</w:t>
      </w:r>
    </w:p>
    <w:p w:rsidR="00647E4A" w:rsidRDefault="00647E4A" w:rsidP="00647E4A">
      <w:pPr>
        <w:pStyle w:val="a0"/>
        <w:ind w:left="140" w:right="426"/>
        <w:jc w:val="both"/>
      </w:pPr>
      <w:r>
        <w:t>Необходимые расходы. Питание. Одежда. Жилье. Коммунальные услуги. Обязательные расходы.</w:t>
      </w:r>
      <w:r>
        <w:rPr>
          <w:spacing w:val="40"/>
        </w:rPr>
        <w:t xml:space="preserve"> </w:t>
      </w:r>
      <w:r>
        <w:t>Налоги.</w:t>
      </w:r>
      <w:r>
        <w:rPr>
          <w:spacing w:val="40"/>
        </w:rPr>
        <w:t xml:space="preserve"> </w:t>
      </w:r>
      <w:r>
        <w:t>Долги.</w:t>
      </w:r>
      <w:r>
        <w:rPr>
          <w:spacing w:val="40"/>
        </w:rPr>
        <w:t xml:space="preserve"> </w:t>
      </w:r>
      <w:r>
        <w:t>Штрафы. Желательные расходы. Престижные расходы. Ежемесячные расходы. Ежегодные расходы. Переменные расходы. Сезонные расходы.</w:t>
      </w:r>
    </w:p>
    <w:p w:rsidR="00647E4A" w:rsidRDefault="00647E4A" w:rsidP="00647E4A">
      <w:pPr>
        <w:pStyle w:val="a0"/>
        <w:spacing w:before="3"/>
      </w:pPr>
    </w:p>
    <w:p w:rsidR="00647E4A" w:rsidRDefault="00647E4A" w:rsidP="00647E4A">
      <w:pPr>
        <w:pStyle w:val="1"/>
        <w:jc w:val="both"/>
      </w:pPr>
      <w:r>
        <w:lastRenderedPageBreak/>
        <w:t>Как</w:t>
      </w:r>
      <w:r>
        <w:rPr>
          <w:spacing w:val="-7"/>
        </w:rPr>
        <w:t xml:space="preserve"> </w:t>
      </w:r>
      <w:r>
        <w:t>правильно</w:t>
      </w:r>
      <w:r>
        <w:rPr>
          <w:spacing w:val="-5"/>
        </w:rPr>
        <w:t xml:space="preserve"> </w:t>
      </w:r>
      <w:r>
        <w:t>планировать</w:t>
      </w:r>
      <w:r>
        <w:rPr>
          <w:spacing w:val="-6"/>
        </w:rPr>
        <w:t xml:space="preserve"> </w:t>
      </w:r>
      <w:r>
        <w:t>семейный</w:t>
      </w:r>
      <w:r>
        <w:rPr>
          <w:spacing w:val="-6"/>
        </w:rPr>
        <w:t xml:space="preserve"> </w:t>
      </w:r>
      <w:r>
        <w:t>бюджет</w:t>
      </w:r>
      <w:r>
        <w:rPr>
          <w:spacing w:val="-5"/>
        </w:rPr>
        <w:t xml:space="preserve"> </w:t>
      </w:r>
      <w:r>
        <w:t>(4</w:t>
      </w:r>
      <w:r>
        <w:rPr>
          <w:spacing w:val="-5"/>
        </w:rPr>
        <w:t xml:space="preserve"> </w:t>
      </w:r>
      <w:r>
        <w:rPr>
          <w:spacing w:val="-2"/>
        </w:rPr>
        <w:t>часа)</w:t>
      </w:r>
    </w:p>
    <w:p w:rsidR="00647E4A" w:rsidRDefault="00647E4A" w:rsidP="00647E4A">
      <w:pPr>
        <w:pStyle w:val="a0"/>
        <w:spacing w:line="319" w:lineRule="exact"/>
        <w:ind w:left="140"/>
        <w:jc w:val="both"/>
      </w:pPr>
      <w:r>
        <w:t>Семейный</w:t>
      </w:r>
      <w:r>
        <w:rPr>
          <w:spacing w:val="58"/>
        </w:rPr>
        <w:t xml:space="preserve"> </w:t>
      </w:r>
      <w:r>
        <w:t>бюджет.</w:t>
      </w:r>
      <w:r>
        <w:rPr>
          <w:spacing w:val="56"/>
        </w:rPr>
        <w:t xml:space="preserve"> </w:t>
      </w:r>
      <w:r>
        <w:t>Бюджет</w:t>
      </w:r>
      <w:r>
        <w:rPr>
          <w:spacing w:val="59"/>
        </w:rPr>
        <w:t xml:space="preserve"> </w:t>
      </w:r>
      <w:r>
        <w:t>Российской</w:t>
      </w:r>
      <w:r>
        <w:rPr>
          <w:spacing w:val="59"/>
        </w:rPr>
        <w:t xml:space="preserve"> </w:t>
      </w:r>
      <w:r>
        <w:t>Федерации.</w:t>
      </w:r>
      <w:r>
        <w:rPr>
          <w:spacing w:val="58"/>
        </w:rPr>
        <w:t xml:space="preserve"> </w:t>
      </w:r>
      <w:r>
        <w:t>Сбережения</w:t>
      </w:r>
      <w:r>
        <w:rPr>
          <w:spacing w:val="60"/>
        </w:rPr>
        <w:t xml:space="preserve"> </w:t>
      </w:r>
      <w:r>
        <w:rPr>
          <w:spacing w:val="-2"/>
        </w:rPr>
        <w:t>(накопления).</w:t>
      </w:r>
    </w:p>
    <w:p w:rsidR="00647E4A" w:rsidRDefault="00647E4A" w:rsidP="00647E4A">
      <w:pPr>
        <w:pStyle w:val="a0"/>
        <w:spacing w:line="319" w:lineRule="exact"/>
        <w:jc w:val="both"/>
        <w:sectPr w:rsidR="00647E4A">
          <w:pgSz w:w="11930" w:h="16860"/>
          <w:pgMar w:top="780" w:right="425" w:bottom="280" w:left="992" w:header="720" w:footer="720" w:gutter="0"/>
          <w:cols w:space="720"/>
        </w:sectPr>
      </w:pPr>
    </w:p>
    <w:p w:rsidR="00647E4A" w:rsidRDefault="00647E4A" w:rsidP="00647E4A">
      <w:pPr>
        <w:pStyle w:val="1"/>
        <w:spacing w:before="69"/>
      </w:pPr>
      <w:r>
        <w:lastRenderedPageBreak/>
        <w:t>Долг.</w:t>
      </w:r>
      <w:r>
        <w:rPr>
          <w:spacing w:val="-6"/>
        </w:rPr>
        <w:t xml:space="preserve"> </w:t>
      </w:r>
      <w:r>
        <w:t>Что</w:t>
      </w:r>
      <w:r>
        <w:rPr>
          <w:spacing w:val="-3"/>
        </w:rPr>
        <w:t xml:space="preserve"> </w:t>
      </w:r>
      <w:r>
        <w:t>полезно</w:t>
      </w:r>
      <w:r>
        <w:rPr>
          <w:spacing w:val="-8"/>
        </w:rPr>
        <w:t xml:space="preserve"> </w:t>
      </w:r>
      <w:r>
        <w:t>знать</w:t>
      </w:r>
      <w:r>
        <w:rPr>
          <w:spacing w:val="-4"/>
        </w:rPr>
        <w:t xml:space="preserve"> </w:t>
      </w:r>
      <w:r>
        <w:t>о</w:t>
      </w:r>
      <w:r>
        <w:rPr>
          <w:spacing w:val="-5"/>
        </w:rPr>
        <w:t xml:space="preserve"> </w:t>
      </w:r>
      <w:r>
        <w:t>деньгах</w:t>
      </w:r>
      <w:r>
        <w:rPr>
          <w:spacing w:val="-3"/>
        </w:rPr>
        <w:t xml:space="preserve"> </w:t>
      </w:r>
      <w:r>
        <w:t>(2</w:t>
      </w:r>
      <w:r>
        <w:rPr>
          <w:spacing w:val="-7"/>
        </w:rPr>
        <w:t xml:space="preserve"> </w:t>
      </w:r>
      <w:r>
        <w:rPr>
          <w:spacing w:val="-2"/>
        </w:rPr>
        <w:t>часа).</w:t>
      </w:r>
    </w:p>
    <w:p w:rsidR="00647E4A" w:rsidRDefault="00647E4A" w:rsidP="00647E4A">
      <w:pPr>
        <w:pStyle w:val="a0"/>
        <w:rPr>
          <w:b/>
        </w:rPr>
      </w:pPr>
    </w:p>
    <w:p w:rsidR="00647E4A" w:rsidRDefault="00647E4A" w:rsidP="00647E4A">
      <w:pPr>
        <w:spacing w:line="319" w:lineRule="exact"/>
        <w:ind w:left="140"/>
        <w:jc w:val="both"/>
        <w:rPr>
          <w:b/>
          <w:sz w:val="28"/>
        </w:rPr>
      </w:pPr>
      <w:r>
        <w:rPr>
          <w:b/>
          <w:sz w:val="28"/>
        </w:rPr>
        <w:t>Тема</w:t>
      </w:r>
      <w:r>
        <w:rPr>
          <w:b/>
          <w:spacing w:val="-4"/>
          <w:sz w:val="28"/>
        </w:rPr>
        <w:t xml:space="preserve"> </w:t>
      </w:r>
      <w:r>
        <w:rPr>
          <w:b/>
          <w:sz w:val="28"/>
        </w:rPr>
        <w:t>1.</w:t>
      </w:r>
      <w:r>
        <w:rPr>
          <w:b/>
          <w:spacing w:val="-3"/>
          <w:sz w:val="28"/>
        </w:rPr>
        <w:t xml:space="preserve"> </w:t>
      </w:r>
      <w:r>
        <w:rPr>
          <w:b/>
          <w:sz w:val="28"/>
        </w:rPr>
        <w:t>Что</w:t>
      </w:r>
      <w:r>
        <w:rPr>
          <w:b/>
          <w:spacing w:val="-5"/>
          <w:sz w:val="28"/>
        </w:rPr>
        <w:t xml:space="preserve"> </w:t>
      </w:r>
      <w:r>
        <w:rPr>
          <w:b/>
          <w:sz w:val="28"/>
        </w:rPr>
        <w:t>такое</w:t>
      </w:r>
      <w:r>
        <w:rPr>
          <w:b/>
          <w:spacing w:val="-5"/>
          <w:sz w:val="28"/>
        </w:rPr>
        <w:t xml:space="preserve"> </w:t>
      </w:r>
      <w:r>
        <w:rPr>
          <w:b/>
          <w:sz w:val="28"/>
        </w:rPr>
        <w:t>деньги,</w:t>
      </w:r>
      <w:r>
        <w:rPr>
          <w:b/>
          <w:spacing w:val="-4"/>
          <w:sz w:val="28"/>
        </w:rPr>
        <w:t xml:space="preserve"> </w:t>
      </w:r>
      <w:r>
        <w:rPr>
          <w:b/>
          <w:sz w:val="28"/>
        </w:rPr>
        <w:t>и</w:t>
      </w:r>
      <w:r>
        <w:rPr>
          <w:b/>
          <w:spacing w:val="-3"/>
          <w:sz w:val="28"/>
        </w:rPr>
        <w:t xml:space="preserve"> </w:t>
      </w:r>
      <w:r>
        <w:rPr>
          <w:b/>
          <w:sz w:val="28"/>
        </w:rPr>
        <w:t>откуда</w:t>
      </w:r>
      <w:r>
        <w:rPr>
          <w:b/>
          <w:spacing w:val="-2"/>
          <w:sz w:val="28"/>
        </w:rPr>
        <w:t xml:space="preserve"> </w:t>
      </w:r>
      <w:r>
        <w:rPr>
          <w:b/>
          <w:sz w:val="28"/>
        </w:rPr>
        <w:t>они</w:t>
      </w:r>
      <w:r>
        <w:rPr>
          <w:b/>
          <w:spacing w:val="-3"/>
          <w:sz w:val="28"/>
        </w:rPr>
        <w:t xml:space="preserve"> </w:t>
      </w:r>
      <w:r>
        <w:rPr>
          <w:b/>
          <w:spacing w:val="-2"/>
          <w:sz w:val="28"/>
        </w:rPr>
        <w:t>взялись?</w:t>
      </w:r>
    </w:p>
    <w:p w:rsidR="00647E4A" w:rsidRDefault="00647E4A" w:rsidP="00647E4A">
      <w:pPr>
        <w:pStyle w:val="a0"/>
        <w:ind w:left="140" w:right="430"/>
        <w:jc w:val="both"/>
      </w:pPr>
      <w:r>
        <w:t>Появление обмена товарами. Проблемы товарного обмена. Появление первых денег – товаров с высокой ликвидностью. Свойства драгоценных металлов (ценность, прочность, делимость) делают их удобными товарными деньгами. Появление монет. Первые монеты разных государств.</w:t>
      </w:r>
    </w:p>
    <w:p w:rsidR="00647E4A" w:rsidRDefault="00647E4A" w:rsidP="00647E4A">
      <w:pPr>
        <w:spacing w:line="322" w:lineRule="exact"/>
        <w:ind w:left="140"/>
        <w:jc w:val="both"/>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ind w:left="140" w:right="704"/>
      </w:pPr>
      <w:r>
        <w:t>Товар.</w:t>
      </w:r>
      <w:r>
        <w:rPr>
          <w:spacing w:val="-5"/>
        </w:rPr>
        <w:t xml:space="preserve"> </w:t>
      </w:r>
      <w:r>
        <w:t>Деньги.</w:t>
      </w:r>
      <w:r>
        <w:rPr>
          <w:spacing w:val="-6"/>
        </w:rPr>
        <w:t xml:space="preserve"> </w:t>
      </w:r>
      <w:r>
        <w:t>Покупка.</w:t>
      </w:r>
      <w:r>
        <w:rPr>
          <w:spacing w:val="-5"/>
        </w:rPr>
        <w:t xml:space="preserve"> </w:t>
      </w:r>
      <w:r>
        <w:t>Продажа.</w:t>
      </w:r>
      <w:r>
        <w:rPr>
          <w:spacing w:val="-5"/>
        </w:rPr>
        <w:t xml:space="preserve"> </w:t>
      </w:r>
      <w:r>
        <w:t>Ликвидность.</w:t>
      </w:r>
      <w:r>
        <w:rPr>
          <w:spacing w:val="-6"/>
        </w:rPr>
        <w:t xml:space="preserve"> </w:t>
      </w:r>
      <w:r>
        <w:t>Драгоценные</w:t>
      </w:r>
      <w:r>
        <w:rPr>
          <w:spacing w:val="-5"/>
        </w:rPr>
        <w:t xml:space="preserve"> </w:t>
      </w:r>
      <w:r>
        <w:t>металлы. Монеты. Бумажные деньги. Банкноты. Купюры.</w:t>
      </w:r>
    </w:p>
    <w:p w:rsidR="00647E4A" w:rsidRDefault="00647E4A" w:rsidP="00647E4A">
      <w:pPr>
        <w:spacing w:line="321" w:lineRule="exact"/>
        <w:ind w:left="140"/>
        <w:rPr>
          <w:i/>
          <w:sz w:val="28"/>
        </w:rPr>
      </w:pPr>
      <w:r>
        <w:rPr>
          <w:i/>
          <w:spacing w:val="-2"/>
          <w:sz w:val="28"/>
        </w:rPr>
        <w:t>Компетенции</w:t>
      </w:r>
    </w:p>
    <w:p w:rsidR="00647E4A" w:rsidRDefault="00647E4A" w:rsidP="00647E4A">
      <w:pPr>
        <w:pStyle w:val="a0"/>
        <w:spacing w:line="322" w:lineRule="exact"/>
        <w:ind w:left="140"/>
      </w:pPr>
      <w:r>
        <w:t>-Объяснять</w:t>
      </w:r>
      <w:r>
        <w:rPr>
          <w:spacing w:val="-10"/>
        </w:rPr>
        <w:t xml:space="preserve"> </w:t>
      </w:r>
      <w:r>
        <w:t>причины</w:t>
      </w:r>
      <w:r>
        <w:rPr>
          <w:spacing w:val="-5"/>
        </w:rPr>
        <w:t xml:space="preserve"> </w:t>
      </w:r>
      <w:r>
        <w:t>и</w:t>
      </w:r>
      <w:r>
        <w:rPr>
          <w:spacing w:val="-5"/>
        </w:rPr>
        <w:t xml:space="preserve"> </w:t>
      </w:r>
      <w:r>
        <w:t>приводить</w:t>
      </w:r>
      <w:r>
        <w:rPr>
          <w:spacing w:val="-10"/>
        </w:rPr>
        <w:t xml:space="preserve"> </w:t>
      </w:r>
      <w:r>
        <w:t>примеры</w:t>
      </w:r>
      <w:r>
        <w:rPr>
          <w:spacing w:val="-8"/>
        </w:rPr>
        <w:t xml:space="preserve"> </w:t>
      </w:r>
      <w:r>
        <w:rPr>
          <w:spacing w:val="-2"/>
        </w:rPr>
        <w:t>обмена.</w:t>
      </w:r>
    </w:p>
    <w:p w:rsidR="00647E4A" w:rsidRDefault="00647E4A" w:rsidP="00647E4A">
      <w:pPr>
        <w:pStyle w:val="a0"/>
        <w:ind w:left="140"/>
      </w:pPr>
      <w:r>
        <w:t>-Объяснять</w:t>
      </w:r>
      <w:r>
        <w:rPr>
          <w:spacing w:val="-11"/>
        </w:rPr>
        <w:t xml:space="preserve"> </w:t>
      </w:r>
      <w:r>
        <w:t>проблемы,</w:t>
      </w:r>
      <w:r>
        <w:rPr>
          <w:spacing w:val="-8"/>
        </w:rPr>
        <w:t xml:space="preserve"> </w:t>
      </w:r>
      <w:r>
        <w:t>возникающие</w:t>
      </w:r>
      <w:r>
        <w:rPr>
          <w:spacing w:val="-10"/>
        </w:rPr>
        <w:t xml:space="preserve"> </w:t>
      </w:r>
      <w:r>
        <w:t>при</w:t>
      </w:r>
      <w:r>
        <w:rPr>
          <w:spacing w:val="-7"/>
        </w:rPr>
        <w:t xml:space="preserve"> </w:t>
      </w:r>
      <w:r>
        <w:rPr>
          <w:spacing w:val="-2"/>
        </w:rPr>
        <w:t>обмене.</w:t>
      </w:r>
    </w:p>
    <w:p w:rsidR="00647E4A" w:rsidRDefault="00647E4A" w:rsidP="00647E4A">
      <w:pPr>
        <w:pStyle w:val="a0"/>
        <w:spacing w:before="1" w:line="322" w:lineRule="exact"/>
        <w:ind w:left="140"/>
      </w:pPr>
      <w:r>
        <w:t>-Описывать</w:t>
      </w:r>
      <w:r>
        <w:rPr>
          <w:spacing w:val="-12"/>
        </w:rPr>
        <w:t xml:space="preserve"> </w:t>
      </w:r>
      <w:r>
        <w:t>свойства</w:t>
      </w:r>
      <w:r>
        <w:rPr>
          <w:spacing w:val="-9"/>
        </w:rPr>
        <w:t xml:space="preserve"> </w:t>
      </w:r>
      <w:r>
        <w:t>товарных</w:t>
      </w:r>
      <w:r>
        <w:rPr>
          <w:spacing w:val="-10"/>
        </w:rPr>
        <w:t xml:space="preserve"> </w:t>
      </w:r>
      <w:r>
        <w:rPr>
          <w:spacing w:val="-2"/>
        </w:rPr>
        <w:t>денег.</w:t>
      </w:r>
    </w:p>
    <w:p w:rsidR="00647E4A" w:rsidRDefault="00647E4A" w:rsidP="00647E4A">
      <w:pPr>
        <w:pStyle w:val="a0"/>
        <w:spacing w:line="322" w:lineRule="exact"/>
        <w:ind w:left="140"/>
      </w:pPr>
      <w:r>
        <w:t>-Приводить</w:t>
      </w:r>
      <w:r>
        <w:rPr>
          <w:spacing w:val="-9"/>
        </w:rPr>
        <w:t xml:space="preserve"> </w:t>
      </w:r>
      <w:r>
        <w:t>примеры</w:t>
      </w:r>
      <w:r>
        <w:rPr>
          <w:spacing w:val="-8"/>
        </w:rPr>
        <w:t xml:space="preserve"> </w:t>
      </w:r>
      <w:r>
        <w:t>товарных</w:t>
      </w:r>
      <w:r>
        <w:rPr>
          <w:spacing w:val="-6"/>
        </w:rPr>
        <w:t xml:space="preserve"> </w:t>
      </w:r>
      <w:r>
        <w:rPr>
          <w:spacing w:val="-2"/>
        </w:rPr>
        <w:t>денег.</w:t>
      </w:r>
    </w:p>
    <w:p w:rsidR="00647E4A" w:rsidRDefault="00647E4A" w:rsidP="00647E4A">
      <w:pPr>
        <w:pStyle w:val="a0"/>
        <w:ind w:left="140"/>
      </w:pPr>
      <w:r>
        <w:t>-Приводить</w:t>
      </w:r>
      <w:r>
        <w:rPr>
          <w:spacing w:val="-8"/>
        </w:rPr>
        <w:t xml:space="preserve"> </w:t>
      </w:r>
      <w:r>
        <w:t>примеры</w:t>
      </w:r>
      <w:r>
        <w:rPr>
          <w:spacing w:val="-6"/>
        </w:rPr>
        <w:t xml:space="preserve"> </w:t>
      </w:r>
      <w:r>
        <w:t>первых</w:t>
      </w:r>
      <w:r>
        <w:rPr>
          <w:spacing w:val="-9"/>
        </w:rPr>
        <w:t xml:space="preserve"> </w:t>
      </w:r>
      <w:r>
        <w:rPr>
          <w:spacing w:val="-2"/>
        </w:rPr>
        <w:t>денег.</w:t>
      </w:r>
    </w:p>
    <w:p w:rsidR="00647E4A" w:rsidRDefault="00647E4A" w:rsidP="00647E4A">
      <w:pPr>
        <w:pStyle w:val="a0"/>
        <w:spacing w:before="3"/>
      </w:pPr>
    </w:p>
    <w:p w:rsidR="00647E4A" w:rsidRDefault="00647E4A" w:rsidP="00647E4A">
      <w:pPr>
        <w:pStyle w:val="1"/>
        <w:spacing w:before="1"/>
      </w:pPr>
      <w:r>
        <w:t>Тема</w:t>
      </w:r>
      <w:r>
        <w:rPr>
          <w:spacing w:val="-5"/>
        </w:rPr>
        <w:t xml:space="preserve"> </w:t>
      </w:r>
      <w:r>
        <w:t>2.</w:t>
      </w:r>
      <w:r>
        <w:rPr>
          <w:spacing w:val="-5"/>
        </w:rPr>
        <w:t xml:space="preserve"> </w:t>
      </w:r>
      <w:r>
        <w:t>Рассмотрим</w:t>
      </w:r>
      <w:r>
        <w:rPr>
          <w:spacing w:val="-5"/>
        </w:rPr>
        <w:t xml:space="preserve"> </w:t>
      </w:r>
      <w:r>
        <w:t>деньги</w:t>
      </w:r>
      <w:r>
        <w:rPr>
          <w:spacing w:val="-6"/>
        </w:rPr>
        <w:t xml:space="preserve"> </w:t>
      </w:r>
      <w:r>
        <w:t>поближе.</w:t>
      </w:r>
      <w:r>
        <w:rPr>
          <w:spacing w:val="-6"/>
        </w:rPr>
        <w:t xml:space="preserve"> </w:t>
      </w:r>
      <w:r>
        <w:t>Защита</w:t>
      </w:r>
      <w:r>
        <w:rPr>
          <w:spacing w:val="-4"/>
        </w:rPr>
        <w:t xml:space="preserve"> </w:t>
      </w:r>
      <w:r>
        <w:t>денег</w:t>
      </w:r>
      <w:r>
        <w:rPr>
          <w:spacing w:val="-6"/>
        </w:rPr>
        <w:t xml:space="preserve"> </w:t>
      </w:r>
      <w:r>
        <w:t>от</w:t>
      </w:r>
      <w:r>
        <w:rPr>
          <w:spacing w:val="-4"/>
        </w:rPr>
        <w:t xml:space="preserve"> </w:t>
      </w:r>
      <w:r>
        <w:rPr>
          <w:spacing w:val="-2"/>
        </w:rPr>
        <w:t>подделок</w:t>
      </w:r>
    </w:p>
    <w:p w:rsidR="00647E4A" w:rsidRDefault="00647E4A" w:rsidP="00647E4A">
      <w:pPr>
        <w:pStyle w:val="a0"/>
        <w:spacing w:line="242" w:lineRule="auto"/>
        <w:ind w:left="140"/>
      </w:pPr>
      <w:r>
        <w:t>Устройство</w:t>
      </w:r>
      <w:r>
        <w:rPr>
          <w:spacing w:val="40"/>
        </w:rPr>
        <w:t xml:space="preserve"> </w:t>
      </w:r>
      <w:r>
        <w:t>монеты.</w:t>
      </w:r>
      <w:r>
        <w:rPr>
          <w:spacing w:val="40"/>
        </w:rPr>
        <w:t xml:space="preserve"> </w:t>
      </w:r>
      <w:r>
        <w:t>Изобретение</w:t>
      </w:r>
      <w:r>
        <w:rPr>
          <w:spacing w:val="40"/>
        </w:rPr>
        <w:t xml:space="preserve"> </w:t>
      </w:r>
      <w:r>
        <w:t>бумажных</w:t>
      </w:r>
      <w:r>
        <w:rPr>
          <w:spacing w:val="40"/>
        </w:rPr>
        <w:t xml:space="preserve"> </w:t>
      </w:r>
      <w:r>
        <w:t>денег.</w:t>
      </w:r>
      <w:r>
        <w:rPr>
          <w:spacing w:val="40"/>
        </w:rPr>
        <w:t xml:space="preserve"> </w:t>
      </w:r>
      <w:r>
        <w:t>Защита</w:t>
      </w:r>
      <w:r>
        <w:rPr>
          <w:spacing w:val="40"/>
        </w:rPr>
        <w:t xml:space="preserve"> </w:t>
      </w:r>
      <w:r>
        <w:t>монет</w:t>
      </w:r>
      <w:r>
        <w:rPr>
          <w:spacing w:val="40"/>
        </w:rPr>
        <w:t xml:space="preserve"> </w:t>
      </w:r>
      <w:r>
        <w:t>от</w:t>
      </w:r>
      <w:r>
        <w:rPr>
          <w:spacing w:val="40"/>
        </w:rPr>
        <w:t xml:space="preserve"> </w:t>
      </w:r>
      <w:r>
        <w:t>подделок. Современные монеты. Способы защиты от подделок бумажных денег.</w:t>
      </w:r>
    </w:p>
    <w:p w:rsidR="00647E4A" w:rsidRDefault="00647E4A" w:rsidP="00647E4A">
      <w:pPr>
        <w:spacing w:line="317" w:lineRule="exact"/>
        <w:ind w:left="140"/>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ind w:left="140"/>
      </w:pPr>
      <w:r>
        <w:t>Монеты.</w:t>
      </w:r>
      <w:r>
        <w:rPr>
          <w:spacing w:val="40"/>
        </w:rPr>
        <w:t xml:space="preserve"> </w:t>
      </w:r>
      <w:r>
        <w:t>Гурт.</w:t>
      </w:r>
      <w:r>
        <w:rPr>
          <w:spacing w:val="40"/>
        </w:rPr>
        <w:t xml:space="preserve"> </w:t>
      </w:r>
      <w:r>
        <w:t>Аверс.</w:t>
      </w:r>
      <w:r>
        <w:rPr>
          <w:spacing w:val="40"/>
        </w:rPr>
        <w:t xml:space="preserve"> </w:t>
      </w:r>
      <w:r>
        <w:t>Реверс.</w:t>
      </w:r>
      <w:r>
        <w:rPr>
          <w:spacing w:val="40"/>
        </w:rPr>
        <w:t xml:space="preserve"> </w:t>
      </w:r>
      <w:r>
        <w:t>«Орёл».</w:t>
      </w:r>
      <w:r>
        <w:rPr>
          <w:spacing w:val="40"/>
        </w:rPr>
        <w:t xml:space="preserve"> </w:t>
      </w:r>
      <w:r>
        <w:t>«Решка».</w:t>
      </w:r>
      <w:r>
        <w:rPr>
          <w:spacing w:val="40"/>
        </w:rPr>
        <w:t xml:space="preserve"> </w:t>
      </w:r>
      <w:r>
        <w:t>Номинал.</w:t>
      </w:r>
      <w:r>
        <w:rPr>
          <w:spacing w:val="40"/>
        </w:rPr>
        <w:t xml:space="preserve"> </w:t>
      </w:r>
      <w:r>
        <w:t>Банкнота.</w:t>
      </w:r>
      <w:r>
        <w:rPr>
          <w:spacing w:val="40"/>
        </w:rPr>
        <w:t xml:space="preserve"> </w:t>
      </w:r>
      <w:r>
        <w:t>Купюра.</w:t>
      </w:r>
      <w:r>
        <w:rPr>
          <w:spacing w:val="80"/>
        </w:rPr>
        <w:t xml:space="preserve"> </w:t>
      </w:r>
      <w:r>
        <w:t>Фальшивые деньги. Фальшивомонетчики.</w:t>
      </w:r>
    </w:p>
    <w:p w:rsidR="00647E4A" w:rsidRDefault="00647E4A" w:rsidP="00647E4A">
      <w:pPr>
        <w:spacing w:line="321" w:lineRule="exact"/>
        <w:ind w:left="140"/>
        <w:rPr>
          <w:i/>
          <w:sz w:val="28"/>
        </w:rPr>
      </w:pPr>
      <w:r>
        <w:rPr>
          <w:i/>
          <w:spacing w:val="-2"/>
          <w:sz w:val="28"/>
        </w:rPr>
        <w:t>Компетенции</w:t>
      </w:r>
    </w:p>
    <w:p w:rsidR="00647E4A" w:rsidRDefault="00647E4A" w:rsidP="00647E4A">
      <w:pPr>
        <w:pStyle w:val="a0"/>
        <w:spacing w:line="322" w:lineRule="exact"/>
        <w:ind w:left="140"/>
      </w:pPr>
      <w:r>
        <w:t>-Объяснять,</w:t>
      </w:r>
      <w:r>
        <w:rPr>
          <w:spacing w:val="-8"/>
        </w:rPr>
        <w:t xml:space="preserve"> </w:t>
      </w:r>
      <w:r>
        <w:t>почему</w:t>
      </w:r>
      <w:r>
        <w:rPr>
          <w:spacing w:val="-9"/>
        </w:rPr>
        <w:t xml:space="preserve"> </w:t>
      </w:r>
      <w:r>
        <w:t>появились</w:t>
      </w:r>
      <w:r>
        <w:rPr>
          <w:spacing w:val="-7"/>
        </w:rPr>
        <w:t xml:space="preserve"> </w:t>
      </w:r>
      <w:r>
        <w:rPr>
          <w:spacing w:val="-2"/>
        </w:rPr>
        <w:t>монеты.</w:t>
      </w:r>
    </w:p>
    <w:p w:rsidR="00647E4A" w:rsidRDefault="00647E4A" w:rsidP="00647E4A">
      <w:pPr>
        <w:pStyle w:val="a0"/>
        <w:ind w:left="140"/>
      </w:pPr>
      <w:r>
        <w:t>-Описывать</w:t>
      </w:r>
      <w:r>
        <w:rPr>
          <w:spacing w:val="-6"/>
        </w:rPr>
        <w:t xml:space="preserve"> </w:t>
      </w:r>
      <w:r>
        <w:t>купюры</w:t>
      </w:r>
      <w:r>
        <w:rPr>
          <w:spacing w:val="-6"/>
        </w:rPr>
        <w:t xml:space="preserve"> </w:t>
      </w:r>
      <w:r>
        <w:t>и</w:t>
      </w:r>
      <w:r>
        <w:rPr>
          <w:spacing w:val="-3"/>
        </w:rPr>
        <w:t xml:space="preserve"> </w:t>
      </w:r>
      <w:r>
        <w:rPr>
          <w:spacing w:val="-2"/>
        </w:rPr>
        <w:t>монеты.</w:t>
      </w:r>
    </w:p>
    <w:p w:rsidR="00647E4A" w:rsidRDefault="00647E4A" w:rsidP="00647E4A">
      <w:pPr>
        <w:pStyle w:val="a0"/>
        <w:spacing w:line="322" w:lineRule="exact"/>
        <w:ind w:left="140"/>
      </w:pPr>
      <w:r>
        <w:t>-Сравнивать</w:t>
      </w:r>
      <w:r>
        <w:rPr>
          <w:spacing w:val="-9"/>
        </w:rPr>
        <w:t xml:space="preserve"> </w:t>
      </w:r>
      <w:r>
        <w:t>металлические</w:t>
      </w:r>
      <w:r>
        <w:rPr>
          <w:spacing w:val="-9"/>
        </w:rPr>
        <w:t xml:space="preserve"> </w:t>
      </w:r>
      <w:r>
        <w:t>и</w:t>
      </w:r>
      <w:r>
        <w:rPr>
          <w:spacing w:val="-7"/>
        </w:rPr>
        <w:t xml:space="preserve"> </w:t>
      </w:r>
      <w:r>
        <w:t>бумажные</w:t>
      </w:r>
      <w:r>
        <w:rPr>
          <w:spacing w:val="-6"/>
        </w:rPr>
        <w:t xml:space="preserve"> </w:t>
      </w:r>
      <w:r>
        <w:rPr>
          <w:spacing w:val="-2"/>
        </w:rPr>
        <w:t>деньги.</w:t>
      </w:r>
    </w:p>
    <w:p w:rsidR="00647E4A" w:rsidRDefault="00647E4A" w:rsidP="00647E4A">
      <w:pPr>
        <w:pStyle w:val="a0"/>
        <w:ind w:left="140"/>
      </w:pPr>
      <w:r>
        <w:t>-Объяснять,</w:t>
      </w:r>
      <w:r>
        <w:rPr>
          <w:spacing w:val="-10"/>
        </w:rPr>
        <w:t xml:space="preserve"> </w:t>
      </w:r>
      <w:r>
        <w:t>почему</w:t>
      </w:r>
      <w:r>
        <w:rPr>
          <w:spacing w:val="-10"/>
        </w:rPr>
        <w:t xml:space="preserve"> </w:t>
      </w:r>
      <w:r>
        <w:t>изготовление</w:t>
      </w:r>
      <w:r>
        <w:rPr>
          <w:spacing w:val="-6"/>
        </w:rPr>
        <w:t xml:space="preserve"> </w:t>
      </w:r>
      <w:r>
        <w:t>фальшивых</w:t>
      </w:r>
      <w:r>
        <w:rPr>
          <w:spacing w:val="-4"/>
        </w:rPr>
        <w:t xml:space="preserve"> </w:t>
      </w:r>
      <w:r>
        <w:t>денег</w:t>
      </w:r>
      <w:r>
        <w:rPr>
          <w:spacing w:val="-9"/>
        </w:rPr>
        <w:t xml:space="preserve"> </w:t>
      </w:r>
      <w:r>
        <w:t>является</w:t>
      </w:r>
      <w:r>
        <w:rPr>
          <w:spacing w:val="-5"/>
        </w:rPr>
        <w:t xml:space="preserve"> </w:t>
      </w:r>
      <w:r>
        <w:rPr>
          <w:spacing w:val="-2"/>
        </w:rPr>
        <w:t>преступлением.</w:t>
      </w:r>
    </w:p>
    <w:p w:rsidR="00647E4A" w:rsidRDefault="00647E4A" w:rsidP="00647E4A">
      <w:pPr>
        <w:pStyle w:val="a0"/>
        <w:spacing w:before="2"/>
      </w:pPr>
    </w:p>
    <w:p w:rsidR="00647E4A" w:rsidRDefault="00647E4A" w:rsidP="00647E4A">
      <w:pPr>
        <w:pStyle w:val="1"/>
        <w:spacing w:before="1"/>
      </w:pPr>
      <w:r>
        <w:t>Тема</w:t>
      </w:r>
      <w:r>
        <w:rPr>
          <w:spacing w:val="-5"/>
        </w:rPr>
        <w:t xml:space="preserve"> </w:t>
      </w:r>
      <w:r>
        <w:t>3.</w:t>
      </w:r>
      <w:r>
        <w:rPr>
          <w:spacing w:val="-3"/>
        </w:rPr>
        <w:t xml:space="preserve"> </w:t>
      </w:r>
      <w:r>
        <w:t>Какие</w:t>
      </w:r>
      <w:r>
        <w:rPr>
          <w:spacing w:val="-3"/>
        </w:rPr>
        <w:t xml:space="preserve"> </w:t>
      </w:r>
      <w:r>
        <w:t>деньги</w:t>
      </w:r>
      <w:r>
        <w:rPr>
          <w:spacing w:val="-4"/>
        </w:rPr>
        <w:t xml:space="preserve"> </w:t>
      </w:r>
      <w:r>
        <w:t>были</w:t>
      </w:r>
      <w:r>
        <w:rPr>
          <w:spacing w:val="-4"/>
        </w:rPr>
        <w:t xml:space="preserve"> </w:t>
      </w:r>
      <w:r>
        <w:t>раньше</w:t>
      </w:r>
      <w:r>
        <w:rPr>
          <w:spacing w:val="-3"/>
        </w:rPr>
        <w:t xml:space="preserve"> </w:t>
      </w:r>
      <w:r>
        <w:t>в</w:t>
      </w:r>
      <w:r>
        <w:rPr>
          <w:spacing w:val="-7"/>
        </w:rPr>
        <w:t xml:space="preserve"> </w:t>
      </w:r>
      <w:r>
        <w:rPr>
          <w:spacing w:val="-2"/>
        </w:rPr>
        <w:t>России.</w:t>
      </w:r>
    </w:p>
    <w:p w:rsidR="00647E4A" w:rsidRDefault="00647E4A" w:rsidP="00647E4A">
      <w:pPr>
        <w:pStyle w:val="a0"/>
        <w:spacing w:line="319" w:lineRule="exact"/>
        <w:ind w:left="140"/>
      </w:pPr>
      <w:r>
        <w:t>Древнерусские</w:t>
      </w:r>
      <w:r>
        <w:rPr>
          <w:spacing w:val="-10"/>
        </w:rPr>
        <w:t xml:space="preserve"> </w:t>
      </w:r>
      <w:r>
        <w:t>товарные</w:t>
      </w:r>
      <w:r>
        <w:rPr>
          <w:spacing w:val="-11"/>
        </w:rPr>
        <w:t xml:space="preserve"> </w:t>
      </w:r>
      <w:r>
        <w:t>деньги.</w:t>
      </w:r>
      <w:r>
        <w:rPr>
          <w:spacing w:val="-9"/>
        </w:rPr>
        <w:t xml:space="preserve"> </w:t>
      </w:r>
      <w:r>
        <w:t>Происхождение</w:t>
      </w:r>
      <w:r>
        <w:rPr>
          <w:spacing w:val="-8"/>
        </w:rPr>
        <w:t xml:space="preserve"> </w:t>
      </w:r>
      <w:r>
        <w:t>слов</w:t>
      </w:r>
      <w:r>
        <w:rPr>
          <w:spacing w:val="-9"/>
        </w:rPr>
        <w:t xml:space="preserve"> </w:t>
      </w:r>
      <w:r>
        <w:t>«деньги»,</w:t>
      </w:r>
      <w:r>
        <w:rPr>
          <w:spacing w:val="-3"/>
        </w:rPr>
        <w:t xml:space="preserve"> </w:t>
      </w:r>
      <w:r>
        <w:rPr>
          <w:spacing w:val="-2"/>
        </w:rPr>
        <w:t>«рубль»,</w:t>
      </w:r>
    </w:p>
    <w:p w:rsidR="00647E4A" w:rsidRDefault="00647E4A" w:rsidP="00647E4A">
      <w:pPr>
        <w:pStyle w:val="a0"/>
        <w:ind w:left="140"/>
      </w:pPr>
      <w:r>
        <w:t>«копейка».</w:t>
      </w:r>
      <w:r>
        <w:rPr>
          <w:spacing w:val="-7"/>
        </w:rPr>
        <w:t xml:space="preserve"> </w:t>
      </w:r>
      <w:r>
        <w:t>Первые</w:t>
      </w:r>
      <w:r>
        <w:rPr>
          <w:spacing w:val="-7"/>
        </w:rPr>
        <w:t xml:space="preserve"> </w:t>
      </w:r>
      <w:r>
        <w:t>русские</w:t>
      </w:r>
      <w:r>
        <w:rPr>
          <w:spacing w:val="-5"/>
        </w:rPr>
        <w:t xml:space="preserve"> </w:t>
      </w:r>
      <w:r>
        <w:rPr>
          <w:spacing w:val="-2"/>
        </w:rPr>
        <w:t>монеты.</w:t>
      </w:r>
    </w:p>
    <w:p w:rsidR="00647E4A" w:rsidRDefault="00647E4A" w:rsidP="00647E4A">
      <w:pPr>
        <w:spacing w:before="1" w:line="322" w:lineRule="exact"/>
        <w:ind w:left="140"/>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ind w:left="140" w:right="425"/>
      </w:pPr>
      <w:r>
        <w:t>«Меховые</w:t>
      </w:r>
      <w:r>
        <w:rPr>
          <w:spacing w:val="40"/>
        </w:rPr>
        <w:t xml:space="preserve"> </w:t>
      </w:r>
      <w:r>
        <w:t>деньги».</w:t>
      </w:r>
      <w:r>
        <w:rPr>
          <w:spacing w:val="40"/>
        </w:rPr>
        <w:t xml:space="preserve"> </w:t>
      </w:r>
      <w:r>
        <w:t>Куны.</w:t>
      </w:r>
      <w:r>
        <w:rPr>
          <w:spacing w:val="40"/>
        </w:rPr>
        <w:t xml:space="preserve"> </w:t>
      </w:r>
      <w:r>
        <w:t>Первые</w:t>
      </w:r>
      <w:r>
        <w:rPr>
          <w:spacing w:val="40"/>
        </w:rPr>
        <w:t xml:space="preserve"> </w:t>
      </w:r>
      <w:r>
        <w:t>русские</w:t>
      </w:r>
      <w:r>
        <w:rPr>
          <w:spacing w:val="40"/>
        </w:rPr>
        <w:t xml:space="preserve"> </w:t>
      </w:r>
      <w:r>
        <w:t>монеты.</w:t>
      </w:r>
      <w:r>
        <w:rPr>
          <w:spacing w:val="40"/>
        </w:rPr>
        <w:t xml:space="preserve"> </w:t>
      </w:r>
      <w:r>
        <w:t>Деньга.</w:t>
      </w:r>
      <w:r>
        <w:rPr>
          <w:spacing w:val="40"/>
        </w:rPr>
        <w:t xml:space="preserve"> </w:t>
      </w:r>
      <w:r>
        <w:t>Копейка.</w:t>
      </w:r>
      <w:r>
        <w:rPr>
          <w:spacing w:val="40"/>
        </w:rPr>
        <w:t xml:space="preserve"> </w:t>
      </w:r>
      <w:r>
        <w:t>Гривна.</w:t>
      </w:r>
      <w:r>
        <w:rPr>
          <w:spacing w:val="80"/>
        </w:rPr>
        <w:t xml:space="preserve"> </w:t>
      </w:r>
      <w:r>
        <w:t>Грош. Алтын. Рубль. Гривенник. Полтинник. Ассигнация.</w:t>
      </w:r>
    </w:p>
    <w:p w:rsidR="00647E4A" w:rsidRDefault="00647E4A" w:rsidP="00647E4A">
      <w:pPr>
        <w:spacing w:line="322" w:lineRule="exact"/>
        <w:ind w:left="140"/>
        <w:rPr>
          <w:i/>
          <w:sz w:val="28"/>
        </w:rPr>
      </w:pPr>
      <w:r>
        <w:rPr>
          <w:i/>
          <w:spacing w:val="-2"/>
          <w:sz w:val="28"/>
        </w:rPr>
        <w:t>Компетенции</w:t>
      </w:r>
    </w:p>
    <w:p w:rsidR="00647E4A" w:rsidRDefault="00647E4A" w:rsidP="00647E4A">
      <w:pPr>
        <w:pStyle w:val="a0"/>
        <w:spacing w:line="322" w:lineRule="exact"/>
        <w:ind w:left="140"/>
      </w:pPr>
      <w:r>
        <w:t>-Описывать</w:t>
      </w:r>
      <w:r>
        <w:rPr>
          <w:spacing w:val="-11"/>
        </w:rPr>
        <w:t xml:space="preserve"> </w:t>
      </w:r>
      <w:r>
        <w:t>старинные</w:t>
      </w:r>
      <w:r>
        <w:rPr>
          <w:spacing w:val="-8"/>
        </w:rPr>
        <w:t xml:space="preserve"> </w:t>
      </w:r>
      <w:r>
        <w:t>российские</w:t>
      </w:r>
      <w:r>
        <w:rPr>
          <w:spacing w:val="-8"/>
        </w:rPr>
        <w:t xml:space="preserve"> </w:t>
      </w:r>
      <w:r>
        <w:rPr>
          <w:spacing w:val="-2"/>
        </w:rPr>
        <w:t>деньги.</w:t>
      </w:r>
    </w:p>
    <w:p w:rsidR="00647E4A" w:rsidRDefault="00647E4A" w:rsidP="00647E4A">
      <w:pPr>
        <w:pStyle w:val="a0"/>
        <w:ind w:left="140"/>
      </w:pPr>
      <w:r>
        <w:t>-Объяснять</w:t>
      </w:r>
      <w:r>
        <w:rPr>
          <w:spacing w:val="-12"/>
        </w:rPr>
        <w:t xml:space="preserve"> </w:t>
      </w:r>
      <w:r>
        <w:t>происхождение</w:t>
      </w:r>
      <w:r>
        <w:rPr>
          <w:spacing w:val="-8"/>
        </w:rPr>
        <w:t xml:space="preserve"> </w:t>
      </w:r>
      <w:r>
        <w:t>названий</w:t>
      </w:r>
      <w:r>
        <w:rPr>
          <w:spacing w:val="-10"/>
        </w:rPr>
        <w:t xml:space="preserve"> </w:t>
      </w:r>
      <w:r>
        <w:rPr>
          <w:spacing w:val="-2"/>
        </w:rPr>
        <w:t>денег.</w:t>
      </w:r>
    </w:p>
    <w:p w:rsidR="00647E4A" w:rsidRDefault="00647E4A" w:rsidP="00647E4A">
      <w:pPr>
        <w:pStyle w:val="a0"/>
        <w:spacing w:before="6"/>
      </w:pPr>
    </w:p>
    <w:p w:rsidR="00647E4A" w:rsidRDefault="00647E4A" w:rsidP="00647E4A">
      <w:pPr>
        <w:pStyle w:val="1"/>
        <w:jc w:val="both"/>
      </w:pPr>
      <w:r>
        <w:t>Тема</w:t>
      </w:r>
      <w:r>
        <w:rPr>
          <w:spacing w:val="-6"/>
        </w:rPr>
        <w:t xml:space="preserve"> </w:t>
      </w:r>
      <w:r>
        <w:t>4.</w:t>
      </w:r>
      <w:r>
        <w:rPr>
          <w:spacing w:val="-4"/>
        </w:rPr>
        <w:t xml:space="preserve"> </w:t>
      </w:r>
      <w:r>
        <w:t>Современные</w:t>
      </w:r>
      <w:r>
        <w:rPr>
          <w:spacing w:val="-4"/>
        </w:rPr>
        <w:t xml:space="preserve"> </w:t>
      </w:r>
      <w:r>
        <w:t>деньги</w:t>
      </w:r>
      <w:r>
        <w:rPr>
          <w:spacing w:val="-6"/>
        </w:rPr>
        <w:t xml:space="preserve"> </w:t>
      </w:r>
      <w:r>
        <w:t>России</w:t>
      </w:r>
      <w:r>
        <w:rPr>
          <w:spacing w:val="-6"/>
        </w:rPr>
        <w:t xml:space="preserve"> </w:t>
      </w:r>
      <w:r>
        <w:t>и</w:t>
      </w:r>
      <w:r>
        <w:rPr>
          <w:spacing w:val="-6"/>
        </w:rPr>
        <w:t xml:space="preserve"> </w:t>
      </w:r>
      <w:r>
        <w:t>других</w:t>
      </w:r>
      <w:r>
        <w:rPr>
          <w:spacing w:val="-3"/>
        </w:rPr>
        <w:t xml:space="preserve"> </w:t>
      </w:r>
      <w:r>
        <w:rPr>
          <w:spacing w:val="-2"/>
        </w:rPr>
        <w:t>стран.</w:t>
      </w:r>
    </w:p>
    <w:p w:rsidR="00647E4A" w:rsidRDefault="00647E4A" w:rsidP="00647E4A">
      <w:pPr>
        <w:pStyle w:val="a0"/>
        <w:ind w:left="140" w:right="421"/>
        <w:jc w:val="both"/>
      </w:pPr>
      <w:r>
        <w:t>Современные деньги России. Современные деньги мира. Появление безналичных денег. Безналичные деньги как информация на банковских счетах. Проведение безналичных расчётов. Функции банкоматов.</w:t>
      </w:r>
    </w:p>
    <w:p w:rsidR="00647E4A" w:rsidRDefault="00647E4A" w:rsidP="00647E4A">
      <w:pPr>
        <w:spacing w:line="321" w:lineRule="exact"/>
        <w:ind w:left="140"/>
        <w:jc w:val="both"/>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spacing w:line="242" w:lineRule="auto"/>
        <w:ind w:left="140"/>
      </w:pPr>
      <w:r>
        <w:t xml:space="preserve">Доллары. Евро. Банки. Наличные, безналичные и электронные деньги. Банкомат. </w:t>
      </w:r>
      <w:r>
        <w:lastRenderedPageBreak/>
        <w:t>Пластиковая карта.</w:t>
      </w:r>
    </w:p>
    <w:p w:rsidR="00647E4A" w:rsidRDefault="00647E4A" w:rsidP="00647E4A">
      <w:pPr>
        <w:spacing w:line="317" w:lineRule="exact"/>
        <w:ind w:left="140"/>
        <w:rPr>
          <w:i/>
          <w:sz w:val="28"/>
        </w:rPr>
      </w:pPr>
      <w:r>
        <w:rPr>
          <w:i/>
          <w:spacing w:val="-2"/>
          <w:sz w:val="28"/>
        </w:rPr>
        <w:t>Компетенции</w:t>
      </w:r>
    </w:p>
    <w:p w:rsidR="00647E4A" w:rsidRDefault="00647E4A" w:rsidP="00647E4A">
      <w:pPr>
        <w:spacing w:line="317" w:lineRule="exact"/>
        <w:rPr>
          <w:i/>
          <w:sz w:val="28"/>
        </w:rPr>
        <w:sectPr w:rsidR="00647E4A">
          <w:pgSz w:w="11930" w:h="16860"/>
          <w:pgMar w:top="780" w:right="425" w:bottom="280" w:left="992" w:header="720" w:footer="720" w:gutter="0"/>
          <w:cols w:space="720"/>
        </w:sectPr>
      </w:pPr>
    </w:p>
    <w:p w:rsidR="00647E4A" w:rsidRDefault="00647E4A" w:rsidP="00647E4A">
      <w:pPr>
        <w:pStyle w:val="a0"/>
        <w:spacing w:before="65" w:line="322" w:lineRule="exact"/>
        <w:ind w:left="140"/>
      </w:pPr>
      <w:r>
        <w:lastRenderedPageBreak/>
        <w:t>-Описывать</w:t>
      </w:r>
      <w:r>
        <w:rPr>
          <w:spacing w:val="-13"/>
        </w:rPr>
        <w:t xml:space="preserve"> </w:t>
      </w:r>
      <w:r>
        <w:t>современные</w:t>
      </w:r>
      <w:r>
        <w:rPr>
          <w:spacing w:val="-10"/>
        </w:rPr>
        <w:t xml:space="preserve"> </w:t>
      </w:r>
      <w:r>
        <w:t>российские</w:t>
      </w:r>
      <w:r>
        <w:rPr>
          <w:spacing w:val="-10"/>
        </w:rPr>
        <w:t xml:space="preserve"> </w:t>
      </w:r>
      <w:r>
        <w:rPr>
          <w:spacing w:val="-2"/>
        </w:rPr>
        <w:t>деньги.</w:t>
      </w:r>
    </w:p>
    <w:p w:rsidR="00647E4A" w:rsidRDefault="00647E4A" w:rsidP="00647E4A">
      <w:pPr>
        <w:pStyle w:val="a0"/>
        <w:ind w:left="140"/>
      </w:pPr>
      <w:r>
        <w:t>-Решать</w:t>
      </w:r>
      <w:r>
        <w:rPr>
          <w:spacing w:val="-11"/>
        </w:rPr>
        <w:t xml:space="preserve"> </w:t>
      </w:r>
      <w:r>
        <w:t>задачи</w:t>
      </w:r>
      <w:r>
        <w:rPr>
          <w:spacing w:val="-6"/>
        </w:rPr>
        <w:t xml:space="preserve"> </w:t>
      </w:r>
      <w:r>
        <w:t>с</w:t>
      </w:r>
      <w:r>
        <w:rPr>
          <w:spacing w:val="-9"/>
        </w:rPr>
        <w:t xml:space="preserve"> </w:t>
      </w:r>
      <w:r>
        <w:t>элементарными</w:t>
      </w:r>
      <w:r>
        <w:rPr>
          <w:spacing w:val="-7"/>
        </w:rPr>
        <w:t xml:space="preserve"> </w:t>
      </w:r>
      <w:r>
        <w:t>денежными</w:t>
      </w:r>
      <w:r>
        <w:rPr>
          <w:spacing w:val="-7"/>
        </w:rPr>
        <w:t xml:space="preserve"> </w:t>
      </w:r>
      <w:r>
        <w:rPr>
          <w:spacing w:val="-2"/>
        </w:rPr>
        <w:t>расчётами.</w:t>
      </w:r>
    </w:p>
    <w:p w:rsidR="00647E4A" w:rsidRDefault="00647E4A" w:rsidP="00647E4A">
      <w:pPr>
        <w:pStyle w:val="a0"/>
        <w:spacing w:line="322" w:lineRule="exact"/>
        <w:ind w:left="140"/>
      </w:pPr>
      <w:r>
        <w:t>-Объяснять,</w:t>
      </w:r>
      <w:r>
        <w:rPr>
          <w:spacing w:val="-9"/>
        </w:rPr>
        <w:t xml:space="preserve"> </w:t>
      </w:r>
      <w:r>
        <w:t>что</w:t>
      </w:r>
      <w:r>
        <w:rPr>
          <w:spacing w:val="-5"/>
        </w:rPr>
        <w:t xml:space="preserve"> </w:t>
      </w:r>
      <w:r>
        <w:t>такое</w:t>
      </w:r>
      <w:r>
        <w:rPr>
          <w:spacing w:val="-5"/>
        </w:rPr>
        <w:t xml:space="preserve"> </w:t>
      </w:r>
      <w:r>
        <w:t>безналичный</w:t>
      </w:r>
      <w:r>
        <w:rPr>
          <w:spacing w:val="-3"/>
        </w:rPr>
        <w:t xml:space="preserve"> </w:t>
      </w:r>
      <w:r>
        <w:t>расчёт</w:t>
      </w:r>
      <w:r>
        <w:rPr>
          <w:spacing w:val="-5"/>
        </w:rPr>
        <w:t xml:space="preserve"> </w:t>
      </w:r>
      <w:r>
        <w:t>и</w:t>
      </w:r>
      <w:r>
        <w:rPr>
          <w:spacing w:val="-5"/>
        </w:rPr>
        <w:t xml:space="preserve"> </w:t>
      </w:r>
      <w:r>
        <w:t>пластиковая</w:t>
      </w:r>
      <w:r>
        <w:rPr>
          <w:spacing w:val="-5"/>
        </w:rPr>
        <w:t xml:space="preserve"> </w:t>
      </w:r>
      <w:r>
        <w:rPr>
          <w:spacing w:val="-2"/>
        </w:rPr>
        <w:t>карта.</w:t>
      </w:r>
    </w:p>
    <w:p w:rsidR="00647E4A" w:rsidRDefault="00647E4A" w:rsidP="00647E4A">
      <w:pPr>
        <w:pStyle w:val="a0"/>
        <w:ind w:left="140"/>
      </w:pPr>
      <w:r>
        <w:t>-Приводить</w:t>
      </w:r>
      <w:r>
        <w:rPr>
          <w:spacing w:val="-10"/>
        </w:rPr>
        <w:t xml:space="preserve"> </w:t>
      </w:r>
      <w:r>
        <w:t>примеры</w:t>
      </w:r>
      <w:r>
        <w:rPr>
          <w:spacing w:val="-9"/>
        </w:rPr>
        <w:t xml:space="preserve"> </w:t>
      </w:r>
      <w:r>
        <w:t>иностранных</w:t>
      </w:r>
      <w:r>
        <w:rPr>
          <w:spacing w:val="-8"/>
        </w:rPr>
        <w:t xml:space="preserve"> </w:t>
      </w:r>
      <w:r>
        <w:rPr>
          <w:spacing w:val="-2"/>
        </w:rPr>
        <w:t>валют.</w:t>
      </w:r>
    </w:p>
    <w:p w:rsidR="00647E4A" w:rsidRDefault="00647E4A" w:rsidP="00647E4A">
      <w:pPr>
        <w:pStyle w:val="a0"/>
        <w:spacing w:before="3"/>
      </w:pPr>
    </w:p>
    <w:p w:rsidR="00647E4A" w:rsidRDefault="00647E4A" w:rsidP="00647E4A">
      <w:pPr>
        <w:pStyle w:val="1"/>
        <w:spacing w:line="321" w:lineRule="exact"/>
        <w:jc w:val="both"/>
      </w:pPr>
      <w:r>
        <w:t>Тема</w:t>
      </w:r>
      <w:r>
        <w:rPr>
          <w:spacing w:val="-3"/>
        </w:rPr>
        <w:t xml:space="preserve"> </w:t>
      </w:r>
      <w:r>
        <w:t>5.</w:t>
      </w:r>
      <w:r>
        <w:rPr>
          <w:spacing w:val="-3"/>
        </w:rPr>
        <w:t xml:space="preserve"> </w:t>
      </w:r>
      <w:r>
        <w:t>Откуда</w:t>
      </w:r>
      <w:r>
        <w:rPr>
          <w:spacing w:val="-2"/>
        </w:rPr>
        <w:t xml:space="preserve"> </w:t>
      </w:r>
      <w:r>
        <w:t>в</w:t>
      </w:r>
      <w:r>
        <w:rPr>
          <w:spacing w:val="-3"/>
        </w:rPr>
        <w:t xml:space="preserve"> </w:t>
      </w:r>
      <w:r>
        <w:t>семье</w:t>
      </w:r>
      <w:r>
        <w:rPr>
          <w:spacing w:val="-3"/>
        </w:rPr>
        <w:t xml:space="preserve"> </w:t>
      </w:r>
      <w:r>
        <w:rPr>
          <w:spacing w:val="-2"/>
        </w:rPr>
        <w:t>деньги?</w:t>
      </w:r>
    </w:p>
    <w:p w:rsidR="00647E4A" w:rsidRDefault="00647E4A" w:rsidP="00647E4A">
      <w:pPr>
        <w:pStyle w:val="a0"/>
        <w:ind w:left="140" w:right="423"/>
        <w:jc w:val="both"/>
      </w:pPr>
      <w:r>
        <w:t>Деньги можно получить в наследство, выиграть в лотерею или найти клад. Основным источником дохода современного человека является заработная плата. Размер заработной платы зависит от профессии. Собственник может получить арендную плату и проценты. Государство помогает пожилым людям, инвалидам, студентам, семьям с детьми и безработным. При нехватке денег их можно взять взаймы. Существуют мошенники, которые обманом отбирают у людей деньги.</w:t>
      </w:r>
    </w:p>
    <w:p w:rsidR="00647E4A" w:rsidRDefault="00647E4A" w:rsidP="00647E4A">
      <w:pPr>
        <w:spacing w:line="320" w:lineRule="exact"/>
        <w:ind w:left="140"/>
        <w:jc w:val="both"/>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spacing w:before="2"/>
        <w:ind w:left="140" w:right="430"/>
        <w:jc w:val="both"/>
      </w:pPr>
      <w:r>
        <w:t>Доходы. Клады. Лотерея. Наследство. Товары. Услуги. Заработная плата. Профессия. Сдельная зарплата. Почасовая зарплата. Пенсия. Пособие. Стипендия. Имущество. Аренда. Проценты по вкладам. Кредиты.</w:t>
      </w:r>
    </w:p>
    <w:p w:rsidR="00647E4A" w:rsidRDefault="00647E4A" w:rsidP="00647E4A">
      <w:pPr>
        <w:spacing w:line="321" w:lineRule="exact"/>
        <w:ind w:left="140"/>
        <w:rPr>
          <w:i/>
          <w:sz w:val="28"/>
        </w:rPr>
      </w:pPr>
      <w:r>
        <w:rPr>
          <w:i/>
          <w:spacing w:val="-2"/>
          <w:sz w:val="28"/>
        </w:rPr>
        <w:t>Компетенции</w:t>
      </w:r>
    </w:p>
    <w:p w:rsidR="00647E4A" w:rsidRDefault="00647E4A" w:rsidP="00647E4A">
      <w:pPr>
        <w:pStyle w:val="a0"/>
        <w:spacing w:line="322" w:lineRule="exact"/>
        <w:ind w:left="140"/>
      </w:pPr>
      <w:r>
        <w:t>-Описывать</w:t>
      </w:r>
      <w:r>
        <w:rPr>
          <w:spacing w:val="-9"/>
        </w:rPr>
        <w:t xml:space="preserve"> </w:t>
      </w:r>
      <w:r>
        <w:t>и</w:t>
      </w:r>
      <w:r>
        <w:rPr>
          <w:spacing w:val="-7"/>
        </w:rPr>
        <w:t xml:space="preserve"> </w:t>
      </w:r>
      <w:r>
        <w:t>сравнивать</w:t>
      </w:r>
      <w:r>
        <w:rPr>
          <w:spacing w:val="-9"/>
        </w:rPr>
        <w:t xml:space="preserve"> </w:t>
      </w:r>
      <w:r>
        <w:t>источники</w:t>
      </w:r>
      <w:r>
        <w:rPr>
          <w:spacing w:val="-9"/>
        </w:rPr>
        <w:t xml:space="preserve"> </w:t>
      </w:r>
      <w:r>
        <w:t>доходов</w:t>
      </w:r>
      <w:r>
        <w:rPr>
          <w:spacing w:val="-7"/>
        </w:rPr>
        <w:t xml:space="preserve"> </w:t>
      </w:r>
      <w:r>
        <w:rPr>
          <w:spacing w:val="-2"/>
        </w:rPr>
        <w:t>семьи.</w:t>
      </w:r>
    </w:p>
    <w:p w:rsidR="00647E4A" w:rsidRDefault="00647E4A" w:rsidP="00647E4A">
      <w:pPr>
        <w:pStyle w:val="a0"/>
        <w:ind w:left="140"/>
      </w:pPr>
      <w:r>
        <w:t>-Объяснять</w:t>
      </w:r>
      <w:r>
        <w:rPr>
          <w:spacing w:val="-9"/>
        </w:rPr>
        <w:t xml:space="preserve"> </w:t>
      </w:r>
      <w:r>
        <w:t>причины</w:t>
      </w:r>
      <w:r>
        <w:rPr>
          <w:spacing w:val="-7"/>
        </w:rPr>
        <w:t xml:space="preserve"> </w:t>
      </w:r>
      <w:r>
        <w:t>различий</w:t>
      </w:r>
      <w:r>
        <w:rPr>
          <w:spacing w:val="-6"/>
        </w:rPr>
        <w:t xml:space="preserve"> </w:t>
      </w:r>
      <w:r>
        <w:t>в</w:t>
      </w:r>
      <w:r>
        <w:rPr>
          <w:spacing w:val="-8"/>
        </w:rPr>
        <w:t xml:space="preserve"> </w:t>
      </w:r>
      <w:r>
        <w:t>заработной</w:t>
      </w:r>
      <w:r>
        <w:rPr>
          <w:spacing w:val="-6"/>
        </w:rPr>
        <w:t xml:space="preserve"> </w:t>
      </w:r>
      <w:r>
        <w:rPr>
          <w:spacing w:val="-2"/>
        </w:rPr>
        <w:t>плате.</w:t>
      </w:r>
    </w:p>
    <w:p w:rsidR="00647E4A" w:rsidRDefault="00647E4A" w:rsidP="00647E4A">
      <w:pPr>
        <w:pStyle w:val="a0"/>
        <w:spacing w:before="1" w:line="322" w:lineRule="exact"/>
        <w:ind w:left="140"/>
      </w:pPr>
      <w:r>
        <w:t>-Объяснять,</w:t>
      </w:r>
      <w:r>
        <w:rPr>
          <w:spacing w:val="-4"/>
        </w:rPr>
        <w:t xml:space="preserve"> </w:t>
      </w:r>
      <w:r>
        <w:t>кому</w:t>
      </w:r>
      <w:r>
        <w:rPr>
          <w:spacing w:val="-5"/>
        </w:rPr>
        <w:t xml:space="preserve"> </w:t>
      </w:r>
      <w:r>
        <w:t>и</w:t>
      </w:r>
      <w:r>
        <w:rPr>
          <w:spacing w:val="-1"/>
        </w:rPr>
        <w:t xml:space="preserve"> </w:t>
      </w:r>
      <w:r>
        <w:t>почему</w:t>
      </w:r>
      <w:r>
        <w:rPr>
          <w:spacing w:val="-5"/>
        </w:rPr>
        <w:t xml:space="preserve"> </w:t>
      </w:r>
      <w:r>
        <w:t>платят</w:t>
      </w:r>
      <w:r>
        <w:rPr>
          <w:spacing w:val="-2"/>
        </w:rPr>
        <w:t xml:space="preserve"> пособия.</w:t>
      </w:r>
    </w:p>
    <w:p w:rsidR="00647E4A" w:rsidRDefault="00647E4A" w:rsidP="00647E4A">
      <w:pPr>
        <w:pStyle w:val="a0"/>
        <w:ind w:left="140"/>
      </w:pPr>
      <w:r>
        <w:t>-Приводить</w:t>
      </w:r>
      <w:r>
        <w:rPr>
          <w:spacing w:val="-8"/>
        </w:rPr>
        <w:t xml:space="preserve"> </w:t>
      </w:r>
      <w:r>
        <w:t>примеры</w:t>
      </w:r>
      <w:r>
        <w:rPr>
          <w:spacing w:val="-5"/>
        </w:rPr>
        <w:t xml:space="preserve"> </w:t>
      </w:r>
      <w:r>
        <w:t>того,</w:t>
      </w:r>
      <w:r>
        <w:rPr>
          <w:spacing w:val="-5"/>
        </w:rPr>
        <w:t xml:space="preserve"> </w:t>
      </w:r>
      <w:r>
        <w:t>что</w:t>
      </w:r>
      <w:r>
        <w:rPr>
          <w:spacing w:val="-4"/>
        </w:rPr>
        <w:t xml:space="preserve"> </w:t>
      </w:r>
      <w:r>
        <w:t>можно</w:t>
      </w:r>
      <w:r>
        <w:rPr>
          <w:spacing w:val="-3"/>
        </w:rPr>
        <w:t xml:space="preserve"> </w:t>
      </w:r>
      <w:r>
        <w:t>сдать</w:t>
      </w:r>
      <w:r>
        <w:rPr>
          <w:spacing w:val="-6"/>
        </w:rPr>
        <w:t xml:space="preserve"> </w:t>
      </w:r>
      <w:r>
        <w:t>в</w:t>
      </w:r>
      <w:r>
        <w:rPr>
          <w:spacing w:val="-5"/>
        </w:rPr>
        <w:t xml:space="preserve"> </w:t>
      </w:r>
      <w:r>
        <w:rPr>
          <w:spacing w:val="-2"/>
        </w:rPr>
        <w:t>аренду.</w:t>
      </w:r>
    </w:p>
    <w:p w:rsidR="00647E4A" w:rsidRDefault="00647E4A" w:rsidP="00647E4A">
      <w:pPr>
        <w:pStyle w:val="a0"/>
        <w:spacing w:before="4"/>
      </w:pPr>
    </w:p>
    <w:p w:rsidR="00647E4A" w:rsidRDefault="00647E4A" w:rsidP="00647E4A">
      <w:pPr>
        <w:pStyle w:val="1"/>
        <w:spacing w:line="320" w:lineRule="exact"/>
        <w:jc w:val="both"/>
      </w:pPr>
      <w:r>
        <w:t>Тема</w:t>
      </w:r>
      <w:r>
        <w:rPr>
          <w:spacing w:val="-2"/>
        </w:rPr>
        <w:t xml:space="preserve"> </w:t>
      </w:r>
      <w:r>
        <w:t>6.</w:t>
      </w:r>
      <w:r>
        <w:rPr>
          <w:spacing w:val="-2"/>
        </w:rPr>
        <w:t xml:space="preserve"> </w:t>
      </w:r>
      <w:r>
        <w:t>На</w:t>
      </w:r>
      <w:r>
        <w:rPr>
          <w:spacing w:val="-1"/>
        </w:rPr>
        <w:t xml:space="preserve"> </w:t>
      </w:r>
      <w:r>
        <w:t>что</w:t>
      </w:r>
      <w:r>
        <w:rPr>
          <w:spacing w:val="-5"/>
        </w:rPr>
        <w:t xml:space="preserve"> </w:t>
      </w:r>
      <w:r>
        <w:t>тратятся</w:t>
      </w:r>
      <w:r>
        <w:rPr>
          <w:spacing w:val="-2"/>
        </w:rPr>
        <w:t xml:space="preserve"> деньги.</w:t>
      </w:r>
    </w:p>
    <w:p w:rsidR="00647E4A" w:rsidRDefault="00647E4A" w:rsidP="00647E4A">
      <w:pPr>
        <w:pStyle w:val="a0"/>
        <w:ind w:left="140" w:right="422"/>
        <w:jc w:val="both"/>
      </w:pPr>
      <w:r>
        <w:t>Люди постоянно тратят деньги н товары и услуги. Расходы бывают</w:t>
      </w:r>
      <w:r>
        <w:rPr>
          <w:spacing w:val="40"/>
        </w:rPr>
        <w:t xml:space="preserve"> </w:t>
      </w:r>
      <w:r>
        <w:t>обязательными и необязательными. Для покупки мебели, бытовой техники, автомобиля чаще всего приходится делать сбережения. Если сбережений не хватает или появляются непредвиденные расходы, деньги можно взять в долг. Некоторые люди тратят много денег на хобби, а иногда и на вредные привычки.</w:t>
      </w:r>
    </w:p>
    <w:p w:rsidR="00647E4A" w:rsidRDefault="00647E4A" w:rsidP="00647E4A">
      <w:pPr>
        <w:spacing w:line="322" w:lineRule="exact"/>
        <w:ind w:left="140"/>
        <w:jc w:val="both"/>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ind w:left="140" w:right="421"/>
        <w:jc w:val="both"/>
      </w:pPr>
      <w:r>
        <w:t>Расходы. Продукты. Коммунальные платежи. Счёт. Одежда. Обувь. Образование. Непредвиденные расходы. Сбережения. Долги. Вредные привычки. Хобби.</w:t>
      </w:r>
    </w:p>
    <w:p w:rsidR="00647E4A" w:rsidRDefault="00647E4A" w:rsidP="00647E4A">
      <w:pPr>
        <w:spacing w:line="321" w:lineRule="exact"/>
        <w:ind w:left="140"/>
        <w:rPr>
          <w:i/>
          <w:sz w:val="28"/>
        </w:rPr>
      </w:pPr>
      <w:r>
        <w:rPr>
          <w:i/>
          <w:spacing w:val="-2"/>
          <w:sz w:val="28"/>
        </w:rPr>
        <w:t>Компетенции</w:t>
      </w:r>
    </w:p>
    <w:p w:rsidR="00647E4A" w:rsidRDefault="00647E4A" w:rsidP="00647E4A">
      <w:pPr>
        <w:pStyle w:val="a0"/>
        <w:spacing w:line="322" w:lineRule="exact"/>
        <w:ind w:left="140"/>
      </w:pPr>
      <w:r>
        <w:t>-Объяснять,</w:t>
      </w:r>
      <w:r>
        <w:rPr>
          <w:spacing w:val="-9"/>
        </w:rPr>
        <w:t xml:space="preserve"> </w:t>
      </w:r>
      <w:r>
        <w:t>что</w:t>
      </w:r>
      <w:r>
        <w:rPr>
          <w:spacing w:val="-5"/>
        </w:rPr>
        <w:t xml:space="preserve"> </w:t>
      </w:r>
      <w:r>
        <w:t>влияет</w:t>
      </w:r>
      <w:r>
        <w:rPr>
          <w:spacing w:val="-4"/>
        </w:rPr>
        <w:t xml:space="preserve"> </w:t>
      </w:r>
      <w:r>
        <w:t>на</w:t>
      </w:r>
      <w:r>
        <w:rPr>
          <w:spacing w:val="-7"/>
        </w:rPr>
        <w:t xml:space="preserve"> </w:t>
      </w:r>
      <w:r>
        <w:t>намерения</w:t>
      </w:r>
      <w:r>
        <w:rPr>
          <w:spacing w:val="-4"/>
        </w:rPr>
        <w:t xml:space="preserve"> </w:t>
      </w:r>
      <w:r>
        <w:t>людей</w:t>
      </w:r>
      <w:r>
        <w:rPr>
          <w:spacing w:val="-4"/>
        </w:rPr>
        <w:t xml:space="preserve"> </w:t>
      </w:r>
      <w:r>
        <w:t>совершать</w:t>
      </w:r>
      <w:r>
        <w:rPr>
          <w:spacing w:val="-5"/>
        </w:rPr>
        <w:t xml:space="preserve"> </w:t>
      </w:r>
      <w:r>
        <w:rPr>
          <w:spacing w:val="-2"/>
        </w:rPr>
        <w:t>покупки.</w:t>
      </w:r>
    </w:p>
    <w:p w:rsidR="00647E4A" w:rsidRDefault="00647E4A" w:rsidP="00647E4A">
      <w:pPr>
        <w:pStyle w:val="a0"/>
        <w:ind w:left="140"/>
      </w:pPr>
      <w:r>
        <w:t>-Сравнивать</w:t>
      </w:r>
      <w:r>
        <w:rPr>
          <w:spacing w:val="-11"/>
        </w:rPr>
        <w:t xml:space="preserve"> </w:t>
      </w:r>
      <w:r>
        <w:t>покупки</w:t>
      </w:r>
      <w:r>
        <w:rPr>
          <w:spacing w:val="-5"/>
        </w:rPr>
        <w:t xml:space="preserve"> </w:t>
      </w:r>
      <w:r>
        <w:t>по</w:t>
      </w:r>
      <w:r>
        <w:rPr>
          <w:spacing w:val="-5"/>
        </w:rPr>
        <w:t xml:space="preserve"> </w:t>
      </w:r>
      <w:r>
        <w:t>степени</w:t>
      </w:r>
      <w:r>
        <w:rPr>
          <w:spacing w:val="-6"/>
        </w:rPr>
        <w:t xml:space="preserve"> </w:t>
      </w:r>
      <w:r>
        <w:rPr>
          <w:spacing w:val="-2"/>
        </w:rPr>
        <w:t>необходимости.</w:t>
      </w:r>
    </w:p>
    <w:p w:rsidR="00647E4A" w:rsidRDefault="00647E4A" w:rsidP="00647E4A">
      <w:pPr>
        <w:pStyle w:val="a0"/>
        <w:spacing w:line="322" w:lineRule="exact"/>
        <w:ind w:left="140"/>
      </w:pPr>
      <w:r>
        <w:t>-Различать</w:t>
      </w:r>
      <w:r>
        <w:rPr>
          <w:spacing w:val="-11"/>
        </w:rPr>
        <w:t xml:space="preserve"> </w:t>
      </w:r>
      <w:r>
        <w:t>планируемые</w:t>
      </w:r>
      <w:r>
        <w:rPr>
          <w:spacing w:val="-10"/>
        </w:rPr>
        <w:t xml:space="preserve"> </w:t>
      </w:r>
      <w:r>
        <w:t>и</w:t>
      </w:r>
      <w:r>
        <w:rPr>
          <w:spacing w:val="-7"/>
        </w:rPr>
        <w:t xml:space="preserve"> </w:t>
      </w:r>
      <w:r>
        <w:t>непредвиденные</w:t>
      </w:r>
      <w:r>
        <w:rPr>
          <w:spacing w:val="-9"/>
        </w:rPr>
        <w:t xml:space="preserve"> </w:t>
      </w:r>
      <w:r>
        <w:rPr>
          <w:spacing w:val="-2"/>
        </w:rPr>
        <w:t>расходы.</w:t>
      </w:r>
    </w:p>
    <w:p w:rsidR="00647E4A" w:rsidRDefault="00647E4A" w:rsidP="00647E4A">
      <w:pPr>
        <w:pStyle w:val="a0"/>
        <w:ind w:left="140"/>
      </w:pPr>
      <w:r>
        <w:t>-Объяснять,</w:t>
      </w:r>
      <w:r>
        <w:rPr>
          <w:spacing w:val="-9"/>
        </w:rPr>
        <w:t xml:space="preserve"> </w:t>
      </w:r>
      <w:r>
        <w:t>как</w:t>
      </w:r>
      <w:r>
        <w:rPr>
          <w:spacing w:val="-5"/>
        </w:rPr>
        <w:t xml:space="preserve"> </w:t>
      </w:r>
      <w:r>
        <w:t>появляются</w:t>
      </w:r>
      <w:r>
        <w:rPr>
          <w:spacing w:val="-6"/>
        </w:rPr>
        <w:t xml:space="preserve"> </w:t>
      </w:r>
      <w:r>
        <w:t>сбережения</w:t>
      </w:r>
      <w:r>
        <w:rPr>
          <w:spacing w:val="-5"/>
        </w:rPr>
        <w:t xml:space="preserve"> </w:t>
      </w:r>
      <w:r>
        <w:t>и</w:t>
      </w:r>
      <w:r>
        <w:rPr>
          <w:spacing w:val="-4"/>
        </w:rPr>
        <w:t xml:space="preserve"> </w:t>
      </w:r>
      <w:r>
        <w:rPr>
          <w:spacing w:val="-2"/>
        </w:rPr>
        <w:t>долги.</w:t>
      </w:r>
    </w:p>
    <w:p w:rsidR="00647E4A" w:rsidRDefault="00647E4A" w:rsidP="00647E4A">
      <w:pPr>
        <w:pStyle w:val="a0"/>
        <w:spacing w:before="4"/>
      </w:pPr>
    </w:p>
    <w:p w:rsidR="00647E4A" w:rsidRDefault="00647E4A" w:rsidP="00647E4A">
      <w:pPr>
        <w:pStyle w:val="1"/>
      </w:pPr>
      <w:r>
        <w:t>Тема</w:t>
      </w:r>
      <w:r>
        <w:rPr>
          <w:spacing w:val="-3"/>
        </w:rPr>
        <w:t xml:space="preserve"> </w:t>
      </w:r>
      <w:r>
        <w:t>7.</w:t>
      </w:r>
      <w:r>
        <w:rPr>
          <w:spacing w:val="-3"/>
        </w:rPr>
        <w:t xml:space="preserve"> </w:t>
      </w:r>
      <w:r>
        <w:t>Как</w:t>
      </w:r>
      <w:r>
        <w:rPr>
          <w:spacing w:val="-5"/>
        </w:rPr>
        <w:t xml:space="preserve"> </w:t>
      </w:r>
      <w:r>
        <w:t>с</w:t>
      </w:r>
      <w:r>
        <w:rPr>
          <w:spacing w:val="-4"/>
        </w:rPr>
        <w:t xml:space="preserve"> </w:t>
      </w:r>
      <w:r>
        <w:t>умом</w:t>
      </w:r>
      <w:r>
        <w:rPr>
          <w:spacing w:val="-6"/>
        </w:rPr>
        <w:t xml:space="preserve"> </w:t>
      </w:r>
      <w:r>
        <w:t>управлять</w:t>
      </w:r>
      <w:r>
        <w:rPr>
          <w:spacing w:val="-3"/>
        </w:rPr>
        <w:t xml:space="preserve"> </w:t>
      </w:r>
      <w:r>
        <w:t>своими</w:t>
      </w:r>
      <w:r>
        <w:rPr>
          <w:spacing w:val="-6"/>
        </w:rPr>
        <w:t xml:space="preserve"> </w:t>
      </w:r>
      <w:r>
        <w:rPr>
          <w:spacing w:val="-2"/>
        </w:rPr>
        <w:t>деньгами.</w:t>
      </w:r>
    </w:p>
    <w:p w:rsidR="00647E4A" w:rsidRDefault="00647E4A" w:rsidP="00647E4A">
      <w:pPr>
        <w:pStyle w:val="a0"/>
        <w:spacing w:line="242" w:lineRule="auto"/>
        <w:ind w:left="140"/>
      </w:pPr>
      <w:r>
        <w:t>Бюджет – план доходов и расходов. Люди ведут учёт доходов и расходов, чтобы</w:t>
      </w:r>
      <w:r>
        <w:rPr>
          <w:spacing w:val="40"/>
        </w:rPr>
        <w:t xml:space="preserve"> </w:t>
      </w:r>
      <w:r>
        <w:t>избежать финансовых проблем.</w:t>
      </w:r>
    </w:p>
    <w:p w:rsidR="00647E4A" w:rsidRDefault="00647E4A" w:rsidP="00647E4A">
      <w:pPr>
        <w:spacing w:line="317" w:lineRule="exact"/>
        <w:ind w:left="140"/>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spacing w:line="322" w:lineRule="exact"/>
        <w:ind w:left="140"/>
      </w:pPr>
      <w:r>
        <w:t>Расходы</w:t>
      </w:r>
      <w:r>
        <w:rPr>
          <w:spacing w:val="-8"/>
        </w:rPr>
        <w:t xml:space="preserve"> </w:t>
      </w:r>
      <w:r>
        <w:t>и</w:t>
      </w:r>
      <w:r>
        <w:rPr>
          <w:spacing w:val="-7"/>
        </w:rPr>
        <w:t xml:space="preserve"> </w:t>
      </w:r>
      <w:r>
        <w:t>доходы.</w:t>
      </w:r>
      <w:r>
        <w:rPr>
          <w:spacing w:val="-9"/>
        </w:rPr>
        <w:t xml:space="preserve"> </w:t>
      </w:r>
      <w:r>
        <w:t>Бюджет.</w:t>
      </w:r>
      <w:r>
        <w:rPr>
          <w:spacing w:val="-6"/>
        </w:rPr>
        <w:t xml:space="preserve"> </w:t>
      </w:r>
      <w:r>
        <w:t>Банкрот.</w:t>
      </w:r>
      <w:r>
        <w:rPr>
          <w:spacing w:val="-3"/>
        </w:rPr>
        <w:t xml:space="preserve"> </w:t>
      </w:r>
      <w:r>
        <w:t>Дополнительный</w:t>
      </w:r>
      <w:r>
        <w:rPr>
          <w:spacing w:val="-5"/>
        </w:rPr>
        <w:t xml:space="preserve"> </w:t>
      </w:r>
      <w:r>
        <w:rPr>
          <w:spacing w:val="-2"/>
        </w:rPr>
        <w:t>заработок.</w:t>
      </w:r>
    </w:p>
    <w:p w:rsidR="00647E4A" w:rsidRDefault="00647E4A" w:rsidP="00647E4A">
      <w:pPr>
        <w:spacing w:line="322" w:lineRule="exact"/>
        <w:ind w:left="140"/>
        <w:rPr>
          <w:i/>
          <w:sz w:val="28"/>
        </w:rPr>
      </w:pPr>
      <w:r>
        <w:rPr>
          <w:i/>
          <w:spacing w:val="-2"/>
          <w:sz w:val="28"/>
        </w:rPr>
        <w:t>Компетенции</w:t>
      </w:r>
    </w:p>
    <w:p w:rsidR="00647E4A" w:rsidRDefault="00647E4A" w:rsidP="00647E4A">
      <w:pPr>
        <w:pStyle w:val="a0"/>
        <w:spacing w:line="322" w:lineRule="exact"/>
        <w:ind w:left="140"/>
      </w:pPr>
      <w:r>
        <w:t>-Объяснять,</w:t>
      </w:r>
      <w:r>
        <w:rPr>
          <w:spacing w:val="-8"/>
        </w:rPr>
        <w:t xml:space="preserve"> </w:t>
      </w:r>
      <w:r>
        <w:t>как</w:t>
      </w:r>
      <w:r>
        <w:rPr>
          <w:spacing w:val="-6"/>
        </w:rPr>
        <w:t xml:space="preserve"> </w:t>
      </w:r>
      <w:r>
        <w:t>управлять</w:t>
      </w:r>
      <w:r>
        <w:rPr>
          <w:spacing w:val="-7"/>
        </w:rPr>
        <w:t xml:space="preserve"> </w:t>
      </w:r>
      <w:r>
        <w:rPr>
          <w:spacing w:val="-2"/>
        </w:rPr>
        <w:t>деньгами.</w:t>
      </w:r>
    </w:p>
    <w:p w:rsidR="00647E4A" w:rsidRDefault="00647E4A" w:rsidP="00647E4A">
      <w:pPr>
        <w:pStyle w:val="a0"/>
        <w:ind w:left="140"/>
      </w:pPr>
      <w:r>
        <w:t>-Сравнивать</w:t>
      </w:r>
      <w:r>
        <w:rPr>
          <w:spacing w:val="-10"/>
        </w:rPr>
        <w:t xml:space="preserve"> </w:t>
      </w:r>
      <w:r>
        <w:t>доходы</w:t>
      </w:r>
      <w:r>
        <w:rPr>
          <w:spacing w:val="-6"/>
        </w:rPr>
        <w:t xml:space="preserve"> </w:t>
      </w:r>
      <w:r>
        <w:t>и</w:t>
      </w:r>
      <w:r>
        <w:rPr>
          <w:spacing w:val="-2"/>
        </w:rPr>
        <w:t xml:space="preserve"> расходы.</w:t>
      </w:r>
    </w:p>
    <w:p w:rsidR="00647E4A" w:rsidRDefault="00647E4A" w:rsidP="00647E4A">
      <w:pPr>
        <w:pStyle w:val="a0"/>
        <w:spacing w:line="322" w:lineRule="exact"/>
        <w:ind w:left="140"/>
      </w:pPr>
      <w:r>
        <w:lastRenderedPageBreak/>
        <w:t>-Объяснять,</w:t>
      </w:r>
      <w:r>
        <w:rPr>
          <w:spacing w:val="-8"/>
        </w:rPr>
        <w:t xml:space="preserve"> </w:t>
      </w:r>
      <w:r>
        <w:t>как</w:t>
      </w:r>
      <w:r>
        <w:rPr>
          <w:spacing w:val="-5"/>
        </w:rPr>
        <w:t xml:space="preserve"> </w:t>
      </w:r>
      <w:r>
        <w:t>можно</w:t>
      </w:r>
      <w:r>
        <w:rPr>
          <w:spacing w:val="-4"/>
        </w:rPr>
        <w:t xml:space="preserve"> </w:t>
      </w:r>
      <w:r>
        <w:rPr>
          <w:spacing w:val="-2"/>
        </w:rPr>
        <w:t>экономить.</w:t>
      </w:r>
    </w:p>
    <w:p w:rsidR="00647E4A" w:rsidRDefault="00647E4A" w:rsidP="00647E4A">
      <w:pPr>
        <w:pStyle w:val="a0"/>
        <w:ind w:left="140"/>
      </w:pPr>
      <w:r>
        <w:t>-Составлять</w:t>
      </w:r>
      <w:r>
        <w:rPr>
          <w:spacing w:val="-7"/>
        </w:rPr>
        <w:t xml:space="preserve"> </w:t>
      </w:r>
      <w:r>
        <w:t>бюджет</w:t>
      </w:r>
      <w:r>
        <w:rPr>
          <w:spacing w:val="-6"/>
        </w:rPr>
        <w:t xml:space="preserve"> </w:t>
      </w:r>
      <w:r>
        <w:t>на</w:t>
      </w:r>
      <w:r>
        <w:rPr>
          <w:spacing w:val="-3"/>
        </w:rPr>
        <w:t xml:space="preserve"> </w:t>
      </w:r>
      <w:r>
        <w:t>простом</w:t>
      </w:r>
      <w:r>
        <w:rPr>
          <w:spacing w:val="-5"/>
        </w:rPr>
        <w:t xml:space="preserve"> </w:t>
      </w:r>
      <w:r>
        <w:rPr>
          <w:spacing w:val="-2"/>
        </w:rPr>
        <w:t>примере.</w:t>
      </w:r>
    </w:p>
    <w:p w:rsidR="00647E4A" w:rsidRDefault="00647E4A" w:rsidP="00647E4A">
      <w:pPr>
        <w:pStyle w:val="a0"/>
        <w:sectPr w:rsidR="00647E4A">
          <w:pgSz w:w="11930" w:h="16860"/>
          <w:pgMar w:top="780" w:right="425" w:bottom="280" w:left="992" w:header="720" w:footer="720" w:gutter="0"/>
          <w:cols w:space="720"/>
        </w:sectPr>
      </w:pPr>
    </w:p>
    <w:p w:rsidR="00647E4A" w:rsidRDefault="00647E4A" w:rsidP="00647E4A">
      <w:pPr>
        <w:pStyle w:val="1"/>
        <w:spacing w:before="69"/>
      </w:pPr>
      <w:r>
        <w:lastRenderedPageBreak/>
        <w:t>Тема</w:t>
      </w:r>
      <w:r>
        <w:rPr>
          <w:spacing w:val="-3"/>
        </w:rPr>
        <w:t xml:space="preserve"> </w:t>
      </w:r>
      <w:r>
        <w:t>8.</w:t>
      </w:r>
      <w:r>
        <w:rPr>
          <w:spacing w:val="-3"/>
        </w:rPr>
        <w:t xml:space="preserve"> </w:t>
      </w:r>
      <w:r>
        <w:t>Как</w:t>
      </w:r>
      <w:r>
        <w:rPr>
          <w:spacing w:val="-4"/>
        </w:rPr>
        <w:t xml:space="preserve"> </w:t>
      </w:r>
      <w:r>
        <w:t>делать</w:t>
      </w:r>
      <w:r>
        <w:rPr>
          <w:spacing w:val="-5"/>
        </w:rPr>
        <w:t xml:space="preserve"> </w:t>
      </w:r>
      <w:r>
        <w:rPr>
          <w:spacing w:val="-2"/>
        </w:rPr>
        <w:t>сбережения.</w:t>
      </w:r>
    </w:p>
    <w:p w:rsidR="00647E4A" w:rsidRDefault="00647E4A" w:rsidP="00647E4A">
      <w:pPr>
        <w:pStyle w:val="a0"/>
        <w:tabs>
          <w:tab w:val="left" w:pos="992"/>
          <w:tab w:val="left" w:pos="2150"/>
          <w:tab w:val="left" w:pos="3820"/>
          <w:tab w:val="left" w:pos="5155"/>
          <w:tab w:val="left" w:pos="6804"/>
          <w:tab w:val="left" w:pos="8547"/>
        </w:tabs>
        <w:ind w:left="140" w:right="421"/>
      </w:pPr>
      <w:r>
        <w:rPr>
          <w:spacing w:val="-4"/>
        </w:rPr>
        <w:t>Если</w:t>
      </w:r>
      <w:r>
        <w:tab/>
      </w:r>
      <w:r>
        <w:rPr>
          <w:spacing w:val="-2"/>
        </w:rPr>
        <w:t>доходы</w:t>
      </w:r>
      <w:r>
        <w:tab/>
      </w:r>
      <w:r>
        <w:rPr>
          <w:spacing w:val="-2"/>
        </w:rPr>
        <w:t>превышают</w:t>
      </w:r>
      <w:r>
        <w:tab/>
      </w:r>
      <w:r>
        <w:rPr>
          <w:spacing w:val="-2"/>
        </w:rPr>
        <w:t>расходы,</w:t>
      </w:r>
      <w:r>
        <w:tab/>
      </w:r>
      <w:r>
        <w:rPr>
          <w:spacing w:val="-2"/>
        </w:rPr>
        <w:t>образуются</w:t>
      </w:r>
      <w:r>
        <w:tab/>
      </w:r>
      <w:r>
        <w:rPr>
          <w:spacing w:val="-2"/>
        </w:rPr>
        <w:t>сбережения.</w:t>
      </w:r>
      <w:r>
        <w:tab/>
      </w:r>
      <w:r>
        <w:rPr>
          <w:spacing w:val="-2"/>
        </w:rPr>
        <w:t xml:space="preserve">Сбережения, </w:t>
      </w:r>
      <w:r>
        <w:t>вложенные в банк или ценные бумаги, могут принести доход.</w:t>
      </w:r>
    </w:p>
    <w:p w:rsidR="00647E4A" w:rsidRDefault="00647E4A" w:rsidP="00647E4A">
      <w:pPr>
        <w:spacing w:line="321" w:lineRule="exact"/>
        <w:ind w:left="140"/>
        <w:rPr>
          <w:i/>
          <w:sz w:val="28"/>
        </w:rPr>
      </w:pPr>
      <w:r>
        <w:rPr>
          <w:i/>
          <w:sz w:val="28"/>
        </w:rPr>
        <w:t>Основные</w:t>
      </w:r>
      <w:r>
        <w:rPr>
          <w:i/>
          <w:spacing w:val="-5"/>
          <w:sz w:val="28"/>
        </w:rPr>
        <w:t xml:space="preserve"> </w:t>
      </w:r>
      <w:r>
        <w:rPr>
          <w:i/>
          <w:spacing w:val="-2"/>
          <w:sz w:val="28"/>
        </w:rPr>
        <w:t>понятия</w:t>
      </w:r>
    </w:p>
    <w:p w:rsidR="00647E4A" w:rsidRDefault="00647E4A" w:rsidP="00647E4A">
      <w:pPr>
        <w:pStyle w:val="a0"/>
        <w:tabs>
          <w:tab w:val="left" w:pos="1805"/>
          <w:tab w:val="left" w:pos="4983"/>
          <w:tab w:val="left" w:pos="6930"/>
          <w:tab w:val="left" w:pos="8216"/>
        </w:tabs>
        <w:ind w:left="140" w:right="430"/>
      </w:pPr>
      <w:r>
        <w:rPr>
          <w:spacing w:val="-2"/>
        </w:rPr>
        <w:t>Копилки.</w:t>
      </w:r>
      <w:r>
        <w:tab/>
      </w:r>
      <w:r>
        <w:rPr>
          <w:spacing w:val="-2"/>
        </w:rPr>
        <w:t>Коллекционирование.</w:t>
      </w:r>
      <w:r>
        <w:tab/>
      </w:r>
      <w:r>
        <w:rPr>
          <w:spacing w:val="-2"/>
        </w:rPr>
        <w:t>Банковский</w:t>
      </w:r>
      <w:r>
        <w:tab/>
      </w:r>
      <w:r>
        <w:rPr>
          <w:spacing w:val="-2"/>
        </w:rPr>
        <w:t>вклад.</w:t>
      </w:r>
      <w:r>
        <w:tab/>
      </w:r>
      <w:r>
        <w:rPr>
          <w:spacing w:val="-2"/>
        </w:rPr>
        <w:t xml:space="preserve">Недвижимость. </w:t>
      </w:r>
      <w:r>
        <w:t>Ценныебумаги. Фондовый рынок. Акции. Дивиденды.</w:t>
      </w:r>
    </w:p>
    <w:p w:rsidR="00647E4A" w:rsidRDefault="00647E4A" w:rsidP="00647E4A">
      <w:pPr>
        <w:spacing w:line="322" w:lineRule="exact"/>
        <w:ind w:left="140"/>
        <w:rPr>
          <w:i/>
          <w:sz w:val="28"/>
        </w:rPr>
      </w:pPr>
      <w:r>
        <w:rPr>
          <w:i/>
          <w:spacing w:val="-2"/>
          <w:sz w:val="28"/>
        </w:rPr>
        <w:t>Компетенции</w:t>
      </w:r>
    </w:p>
    <w:p w:rsidR="00647E4A" w:rsidRDefault="00647E4A" w:rsidP="00647E4A">
      <w:pPr>
        <w:pStyle w:val="a0"/>
        <w:spacing w:line="322" w:lineRule="exact"/>
        <w:ind w:left="140"/>
      </w:pPr>
      <w:r>
        <w:t>-Объяснять,</w:t>
      </w:r>
      <w:r>
        <w:rPr>
          <w:spacing w:val="-6"/>
        </w:rPr>
        <w:t xml:space="preserve"> </w:t>
      </w:r>
      <w:r>
        <w:t>в</w:t>
      </w:r>
      <w:r>
        <w:rPr>
          <w:spacing w:val="-4"/>
        </w:rPr>
        <w:t xml:space="preserve"> </w:t>
      </w:r>
      <w:r>
        <w:t>какой</w:t>
      </w:r>
      <w:r>
        <w:rPr>
          <w:spacing w:val="-6"/>
        </w:rPr>
        <w:t xml:space="preserve"> </w:t>
      </w:r>
      <w:r>
        <w:t>форме</w:t>
      </w:r>
      <w:r>
        <w:rPr>
          <w:spacing w:val="-4"/>
        </w:rPr>
        <w:t xml:space="preserve"> </w:t>
      </w:r>
      <w:r>
        <w:t>можно</w:t>
      </w:r>
      <w:r>
        <w:rPr>
          <w:spacing w:val="-6"/>
        </w:rPr>
        <w:t xml:space="preserve"> </w:t>
      </w:r>
      <w:r>
        <w:t>делать</w:t>
      </w:r>
      <w:r>
        <w:rPr>
          <w:spacing w:val="-4"/>
        </w:rPr>
        <w:t xml:space="preserve"> </w:t>
      </w:r>
      <w:r>
        <w:rPr>
          <w:spacing w:val="-2"/>
        </w:rPr>
        <w:t>сбережения.</w:t>
      </w:r>
    </w:p>
    <w:p w:rsidR="00647E4A" w:rsidRDefault="00647E4A" w:rsidP="00647E4A">
      <w:pPr>
        <w:pStyle w:val="a0"/>
        <w:spacing w:line="322" w:lineRule="exact"/>
        <w:ind w:left="140"/>
      </w:pPr>
      <w:r>
        <w:t>-Приводить</w:t>
      </w:r>
      <w:r>
        <w:rPr>
          <w:spacing w:val="-10"/>
        </w:rPr>
        <w:t xml:space="preserve"> </w:t>
      </w:r>
      <w:r>
        <w:t>примеры</w:t>
      </w:r>
      <w:r>
        <w:rPr>
          <w:spacing w:val="-6"/>
        </w:rPr>
        <w:t xml:space="preserve"> </w:t>
      </w:r>
      <w:r>
        <w:t>доходов</w:t>
      </w:r>
      <w:r>
        <w:rPr>
          <w:spacing w:val="-10"/>
        </w:rPr>
        <w:t xml:space="preserve"> </w:t>
      </w:r>
      <w:r>
        <w:t>от</w:t>
      </w:r>
      <w:r>
        <w:rPr>
          <w:spacing w:val="-7"/>
        </w:rPr>
        <w:t xml:space="preserve"> </w:t>
      </w:r>
      <w:r>
        <w:t>различных</w:t>
      </w:r>
      <w:r>
        <w:rPr>
          <w:spacing w:val="-5"/>
        </w:rPr>
        <w:t xml:space="preserve"> </w:t>
      </w:r>
      <w:r>
        <w:t>вложений</w:t>
      </w:r>
      <w:r>
        <w:rPr>
          <w:spacing w:val="-9"/>
        </w:rPr>
        <w:t xml:space="preserve"> </w:t>
      </w:r>
      <w:r>
        <w:rPr>
          <w:spacing w:val="-2"/>
        </w:rPr>
        <w:t>денег.</w:t>
      </w:r>
    </w:p>
    <w:p w:rsidR="00647E4A" w:rsidRDefault="00647E4A" w:rsidP="00647E4A">
      <w:pPr>
        <w:pStyle w:val="a0"/>
        <w:ind w:left="140"/>
      </w:pPr>
      <w:r>
        <w:t>-Сравнивать</w:t>
      </w:r>
      <w:r>
        <w:rPr>
          <w:spacing w:val="-10"/>
        </w:rPr>
        <w:t xml:space="preserve"> </w:t>
      </w:r>
      <w:r>
        <w:t>разные</w:t>
      </w:r>
      <w:r>
        <w:rPr>
          <w:spacing w:val="-7"/>
        </w:rPr>
        <w:t xml:space="preserve"> </w:t>
      </w:r>
      <w:r>
        <w:t>виды</w:t>
      </w:r>
      <w:r>
        <w:rPr>
          <w:spacing w:val="-5"/>
        </w:rPr>
        <w:t xml:space="preserve"> </w:t>
      </w:r>
      <w:r>
        <w:rPr>
          <w:spacing w:val="-2"/>
        </w:rPr>
        <w:t>сбережений.</w:t>
      </w:r>
    </w:p>
    <w:p w:rsidR="00647E4A" w:rsidRDefault="00647E4A" w:rsidP="00647E4A">
      <w:pPr>
        <w:pStyle w:val="a0"/>
        <w:sectPr w:rsidR="00647E4A">
          <w:pgSz w:w="11930" w:h="16860"/>
          <w:pgMar w:top="780" w:right="425" w:bottom="280" w:left="992" w:header="720" w:footer="720" w:gutter="0"/>
          <w:cols w:space="720"/>
        </w:sectPr>
      </w:pPr>
    </w:p>
    <w:p w:rsidR="00647E4A" w:rsidRDefault="00647E4A" w:rsidP="00647E4A">
      <w:pPr>
        <w:pStyle w:val="1"/>
        <w:spacing w:before="63"/>
        <w:ind w:left="112" w:right="225"/>
      </w:pPr>
      <w:r>
        <w:lastRenderedPageBreak/>
        <w:t>Тематическое</w:t>
      </w:r>
      <w:r>
        <w:rPr>
          <w:spacing w:val="-11"/>
        </w:rPr>
        <w:t xml:space="preserve"> </w:t>
      </w:r>
      <w:r>
        <w:t>планирование</w:t>
      </w:r>
      <w:r>
        <w:rPr>
          <w:spacing w:val="-11"/>
        </w:rPr>
        <w:t xml:space="preserve"> </w:t>
      </w:r>
      <w:r>
        <w:t>1</w:t>
      </w:r>
      <w:r>
        <w:rPr>
          <w:spacing w:val="-2"/>
        </w:rPr>
        <w:t xml:space="preserve"> </w:t>
      </w:r>
      <w:r>
        <w:rPr>
          <w:spacing w:val="-4"/>
        </w:rPr>
        <w:t>класс</w:t>
      </w:r>
    </w:p>
    <w:p w:rsidR="00647E4A" w:rsidRDefault="00647E4A" w:rsidP="00647E4A">
      <w:pPr>
        <w:pStyle w:val="a0"/>
        <w:spacing w:before="98"/>
        <w:rPr>
          <w:b/>
          <w:sz w:val="20"/>
        </w:rPr>
      </w:pPr>
    </w:p>
    <w:tbl>
      <w:tblPr>
        <w:tblStyle w:val="TableNormal"/>
        <w:tblW w:w="0" w:type="auto"/>
        <w:tblInd w:w="1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0"/>
        <w:gridCol w:w="3588"/>
        <w:gridCol w:w="994"/>
        <w:gridCol w:w="705"/>
        <w:gridCol w:w="705"/>
        <w:gridCol w:w="856"/>
        <w:gridCol w:w="2563"/>
        <w:gridCol w:w="1687"/>
        <w:gridCol w:w="4171"/>
      </w:tblGrid>
      <w:tr w:rsidR="00647E4A" w:rsidTr="001419BD">
        <w:trPr>
          <w:trHeight w:val="1655"/>
        </w:trPr>
        <w:tc>
          <w:tcPr>
            <w:tcW w:w="590" w:type="dxa"/>
          </w:tcPr>
          <w:p w:rsidR="00647E4A" w:rsidRDefault="00647E4A" w:rsidP="001419BD">
            <w:pPr>
              <w:pStyle w:val="TableParagraph"/>
              <w:spacing w:before="5" w:line="247" w:lineRule="auto"/>
              <w:ind w:left="124" w:right="110"/>
              <w:rPr>
                <w:b/>
                <w:sz w:val="23"/>
              </w:rPr>
            </w:pPr>
            <w:r>
              <w:rPr>
                <w:b/>
                <w:spacing w:val="-10"/>
                <w:sz w:val="23"/>
              </w:rPr>
              <w:t xml:space="preserve">№ </w:t>
            </w:r>
            <w:r>
              <w:rPr>
                <w:b/>
                <w:spacing w:val="-4"/>
                <w:sz w:val="23"/>
              </w:rPr>
              <w:t>п/п</w:t>
            </w:r>
          </w:p>
        </w:tc>
        <w:tc>
          <w:tcPr>
            <w:tcW w:w="3588" w:type="dxa"/>
          </w:tcPr>
          <w:p w:rsidR="00647E4A" w:rsidRDefault="00647E4A" w:rsidP="001419BD">
            <w:pPr>
              <w:pStyle w:val="TableParagraph"/>
              <w:spacing w:before="5" w:line="247" w:lineRule="auto"/>
              <w:ind w:left="124" w:right="191"/>
              <w:rPr>
                <w:b/>
                <w:sz w:val="23"/>
              </w:rPr>
            </w:pPr>
            <w:r>
              <w:rPr>
                <w:b/>
                <w:sz w:val="23"/>
              </w:rPr>
              <w:t>Наименование</w:t>
            </w:r>
            <w:r>
              <w:rPr>
                <w:b/>
                <w:spacing w:val="40"/>
                <w:sz w:val="23"/>
              </w:rPr>
              <w:t xml:space="preserve"> </w:t>
            </w:r>
            <w:r>
              <w:rPr>
                <w:b/>
                <w:sz w:val="23"/>
              </w:rPr>
              <w:t xml:space="preserve">разделов и тем </w:t>
            </w:r>
            <w:r>
              <w:rPr>
                <w:b/>
                <w:spacing w:val="-2"/>
                <w:sz w:val="23"/>
              </w:rPr>
              <w:t>программы</w:t>
            </w:r>
          </w:p>
        </w:tc>
        <w:tc>
          <w:tcPr>
            <w:tcW w:w="994" w:type="dxa"/>
          </w:tcPr>
          <w:p w:rsidR="00647E4A" w:rsidRDefault="00647E4A" w:rsidP="001419BD">
            <w:pPr>
              <w:pStyle w:val="TableParagraph"/>
              <w:spacing w:before="5"/>
              <w:ind w:left="115"/>
              <w:rPr>
                <w:b/>
                <w:sz w:val="23"/>
              </w:rPr>
            </w:pPr>
            <w:r>
              <w:rPr>
                <w:b/>
                <w:spacing w:val="-4"/>
                <w:sz w:val="23"/>
              </w:rPr>
              <w:t>всего</w:t>
            </w:r>
          </w:p>
        </w:tc>
        <w:tc>
          <w:tcPr>
            <w:tcW w:w="705" w:type="dxa"/>
          </w:tcPr>
          <w:p w:rsidR="00647E4A" w:rsidRDefault="00647E4A" w:rsidP="001419BD">
            <w:pPr>
              <w:pStyle w:val="TableParagraph"/>
              <w:spacing w:before="5" w:line="249" w:lineRule="auto"/>
              <w:ind w:left="118"/>
              <w:rPr>
                <w:b/>
                <w:sz w:val="23"/>
              </w:rPr>
            </w:pPr>
            <w:r>
              <w:rPr>
                <w:b/>
                <w:spacing w:val="-4"/>
                <w:sz w:val="23"/>
              </w:rPr>
              <w:t xml:space="preserve">кон тро льн </w:t>
            </w:r>
            <w:r>
              <w:rPr>
                <w:b/>
                <w:spacing w:val="-6"/>
                <w:sz w:val="23"/>
              </w:rPr>
              <w:t xml:space="preserve">ые </w:t>
            </w:r>
            <w:r>
              <w:rPr>
                <w:b/>
                <w:spacing w:val="-4"/>
                <w:sz w:val="23"/>
              </w:rPr>
              <w:t>раб</w:t>
            </w:r>
          </w:p>
          <w:p w:rsidR="00647E4A" w:rsidRDefault="00647E4A" w:rsidP="001419BD">
            <w:pPr>
              <w:pStyle w:val="TableParagraph"/>
              <w:spacing w:before="8" w:line="247" w:lineRule="exact"/>
              <w:ind w:left="118"/>
              <w:rPr>
                <w:b/>
                <w:sz w:val="23"/>
              </w:rPr>
            </w:pPr>
            <w:r>
              <w:rPr>
                <w:b/>
                <w:spacing w:val="-5"/>
                <w:sz w:val="23"/>
              </w:rPr>
              <w:t>оты</w:t>
            </w:r>
          </w:p>
        </w:tc>
        <w:tc>
          <w:tcPr>
            <w:tcW w:w="705" w:type="dxa"/>
          </w:tcPr>
          <w:p w:rsidR="00647E4A" w:rsidRDefault="00647E4A" w:rsidP="001419BD">
            <w:pPr>
              <w:pStyle w:val="TableParagraph"/>
              <w:spacing w:before="5" w:line="252" w:lineRule="auto"/>
              <w:ind w:left="126" w:right="15"/>
              <w:rPr>
                <w:b/>
                <w:sz w:val="23"/>
              </w:rPr>
            </w:pPr>
            <w:r>
              <w:rPr>
                <w:b/>
                <w:spacing w:val="-4"/>
                <w:sz w:val="23"/>
              </w:rPr>
              <w:t xml:space="preserve">пра кти ческ </w:t>
            </w:r>
            <w:r>
              <w:rPr>
                <w:b/>
                <w:spacing w:val="-6"/>
                <w:sz w:val="23"/>
              </w:rPr>
              <w:t xml:space="preserve">ие </w:t>
            </w:r>
            <w:r>
              <w:rPr>
                <w:b/>
                <w:spacing w:val="-4"/>
                <w:sz w:val="23"/>
              </w:rPr>
              <w:t>раб</w:t>
            </w:r>
          </w:p>
          <w:p w:rsidR="00647E4A" w:rsidRDefault="00647E4A" w:rsidP="001419BD">
            <w:pPr>
              <w:pStyle w:val="TableParagraph"/>
              <w:spacing w:line="241" w:lineRule="exact"/>
              <w:ind w:left="126"/>
              <w:rPr>
                <w:b/>
                <w:sz w:val="23"/>
              </w:rPr>
            </w:pPr>
            <w:r>
              <w:rPr>
                <w:b/>
                <w:spacing w:val="-5"/>
                <w:sz w:val="23"/>
              </w:rPr>
              <w:t>оты</w:t>
            </w:r>
          </w:p>
        </w:tc>
        <w:tc>
          <w:tcPr>
            <w:tcW w:w="856" w:type="dxa"/>
          </w:tcPr>
          <w:p w:rsidR="00647E4A" w:rsidRDefault="00647E4A" w:rsidP="001419BD">
            <w:pPr>
              <w:pStyle w:val="TableParagraph"/>
              <w:spacing w:before="5" w:line="252" w:lineRule="auto"/>
              <w:ind w:left="126" w:right="129"/>
              <w:jc w:val="both"/>
              <w:rPr>
                <w:b/>
                <w:sz w:val="23"/>
              </w:rPr>
            </w:pPr>
            <w:r>
              <w:rPr>
                <w:b/>
                <w:spacing w:val="-4"/>
                <w:sz w:val="23"/>
              </w:rPr>
              <w:t xml:space="preserve">Дата </w:t>
            </w:r>
            <w:r>
              <w:rPr>
                <w:b/>
                <w:spacing w:val="-2"/>
                <w:sz w:val="23"/>
              </w:rPr>
              <w:t xml:space="preserve">изуче </w:t>
            </w:r>
            <w:r>
              <w:rPr>
                <w:b/>
                <w:spacing w:val="-4"/>
                <w:sz w:val="23"/>
              </w:rPr>
              <w:t>ния</w:t>
            </w:r>
          </w:p>
        </w:tc>
        <w:tc>
          <w:tcPr>
            <w:tcW w:w="2563" w:type="dxa"/>
          </w:tcPr>
          <w:p w:rsidR="00647E4A" w:rsidRDefault="00647E4A" w:rsidP="001419BD">
            <w:pPr>
              <w:pStyle w:val="TableParagraph"/>
              <w:spacing w:before="5"/>
              <w:ind w:left="129"/>
              <w:rPr>
                <w:b/>
                <w:sz w:val="23"/>
              </w:rPr>
            </w:pPr>
            <w:r>
              <w:rPr>
                <w:b/>
                <w:sz w:val="23"/>
              </w:rPr>
              <w:t>Виды</w:t>
            </w:r>
            <w:r>
              <w:rPr>
                <w:b/>
                <w:spacing w:val="20"/>
                <w:sz w:val="23"/>
              </w:rPr>
              <w:t xml:space="preserve"> </w:t>
            </w:r>
            <w:r>
              <w:rPr>
                <w:b/>
                <w:spacing w:val="-2"/>
                <w:sz w:val="23"/>
              </w:rPr>
              <w:t>деятельности</w:t>
            </w:r>
          </w:p>
        </w:tc>
        <w:tc>
          <w:tcPr>
            <w:tcW w:w="1687" w:type="dxa"/>
          </w:tcPr>
          <w:p w:rsidR="00647E4A" w:rsidRDefault="00647E4A" w:rsidP="001419BD">
            <w:pPr>
              <w:pStyle w:val="TableParagraph"/>
              <w:spacing w:before="5" w:line="252" w:lineRule="auto"/>
              <w:ind w:left="120" w:right="521"/>
              <w:rPr>
                <w:b/>
                <w:sz w:val="23"/>
              </w:rPr>
            </w:pPr>
            <w:r>
              <w:rPr>
                <w:b/>
                <w:spacing w:val="-4"/>
                <w:sz w:val="23"/>
              </w:rPr>
              <w:t xml:space="preserve">Виды, </w:t>
            </w:r>
            <w:r>
              <w:rPr>
                <w:b/>
                <w:spacing w:val="-2"/>
                <w:sz w:val="23"/>
              </w:rPr>
              <w:t>формы контроля</w:t>
            </w:r>
          </w:p>
        </w:tc>
        <w:tc>
          <w:tcPr>
            <w:tcW w:w="4171" w:type="dxa"/>
          </w:tcPr>
          <w:p w:rsidR="00647E4A" w:rsidRDefault="00647E4A" w:rsidP="001419BD">
            <w:pPr>
              <w:pStyle w:val="TableParagraph"/>
              <w:spacing w:before="5" w:line="247" w:lineRule="auto"/>
              <w:ind w:left="128" w:right="1217"/>
              <w:rPr>
                <w:b/>
                <w:sz w:val="23"/>
              </w:rPr>
            </w:pPr>
            <w:r>
              <w:rPr>
                <w:b/>
                <w:sz w:val="23"/>
              </w:rPr>
              <w:t>Электронные</w:t>
            </w:r>
            <w:r>
              <w:rPr>
                <w:b/>
                <w:spacing w:val="40"/>
                <w:sz w:val="23"/>
              </w:rPr>
              <w:t xml:space="preserve"> </w:t>
            </w:r>
            <w:r>
              <w:rPr>
                <w:b/>
                <w:sz w:val="23"/>
              </w:rPr>
              <w:t>(цифровые) образовательные</w:t>
            </w:r>
            <w:r>
              <w:rPr>
                <w:b/>
                <w:spacing w:val="49"/>
                <w:sz w:val="23"/>
              </w:rPr>
              <w:t xml:space="preserve"> </w:t>
            </w:r>
            <w:r>
              <w:rPr>
                <w:b/>
                <w:spacing w:val="-2"/>
                <w:sz w:val="23"/>
              </w:rPr>
              <w:t>ресурсы</w:t>
            </w:r>
          </w:p>
        </w:tc>
      </w:tr>
      <w:tr w:rsidR="00647E4A" w:rsidRPr="00647E4A" w:rsidTr="001419BD">
        <w:trPr>
          <w:trHeight w:val="3024"/>
        </w:trPr>
        <w:tc>
          <w:tcPr>
            <w:tcW w:w="590" w:type="dxa"/>
            <w:tcBorders>
              <w:left w:val="single" w:sz="2" w:space="0" w:color="000000"/>
              <w:bottom w:val="single" w:sz="2" w:space="0" w:color="000000"/>
              <w:right w:val="single" w:sz="2" w:space="0" w:color="000000"/>
            </w:tcBorders>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107"/>
              <w:rPr>
                <w:b/>
                <w:sz w:val="23"/>
              </w:rPr>
            </w:pPr>
          </w:p>
          <w:p w:rsidR="00647E4A" w:rsidRDefault="00647E4A" w:rsidP="001419BD">
            <w:pPr>
              <w:pStyle w:val="TableParagraph"/>
              <w:ind w:left="127"/>
              <w:rPr>
                <w:sz w:val="23"/>
              </w:rPr>
            </w:pPr>
            <w:r>
              <w:rPr>
                <w:spacing w:val="-10"/>
                <w:sz w:val="23"/>
              </w:rPr>
              <w:t>1</w:t>
            </w:r>
          </w:p>
        </w:tc>
        <w:tc>
          <w:tcPr>
            <w:tcW w:w="3588" w:type="dxa"/>
            <w:tcBorders>
              <w:left w:val="single" w:sz="2" w:space="0" w:color="000000"/>
              <w:bottom w:val="single" w:sz="2" w:space="0" w:color="000000"/>
              <w:right w:val="single" w:sz="2" w:space="0" w:color="000000"/>
            </w:tcBorders>
          </w:tcPr>
          <w:p w:rsidR="00647E4A" w:rsidRDefault="00647E4A" w:rsidP="001419BD">
            <w:pPr>
              <w:pStyle w:val="TableParagraph"/>
              <w:spacing w:before="8"/>
              <w:ind w:left="127"/>
              <w:rPr>
                <w:b/>
                <w:sz w:val="23"/>
              </w:rPr>
            </w:pPr>
            <w:r>
              <w:rPr>
                <w:b/>
                <w:sz w:val="23"/>
              </w:rPr>
              <w:t>Введение</w:t>
            </w:r>
            <w:r>
              <w:rPr>
                <w:b/>
                <w:spacing w:val="34"/>
                <w:sz w:val="23"/>
              </w:rPr>
              <w:t xml:space="preserve"> </w:t>
            </w:r>
            <w:r>
              <w:rPr>
                <w:b/>
                <w:sz w:val="23"/>
              </w:rPr>
              <w:t>в</w:t>
            </w:r>
            <w:r>
              <w:rPr>
                <w:b/>
                <w:spacing w:val="5"/>
                <w:sz w:val="23"/>
              </w:rPr>
              <w:t xml:space="preserve"> </w:t>
            </w:r>
            <w:r>
              <w:rPr>
                <w:b/>
                <w:sz w:val="23"/>
              </w:rPr>
              <w:t>экономику</w:t>
            </w:r>
            <w:r>
              <w:rPr>
                <w:b/>
                <w:spacing w:val="32"/>
                <w:sz w:val="23"/>
              </w:rPr>
              <w:t xml:space="preserve"> </w:t>
            </w:r>
            <w:r>
              <w:rPr>
                <w:b/>
                <w:spacing w:val="-2"/>
                <w:sz w:val="23"/>
              </w:rPr>
              <w:t>(1час)</w:t>
            </w:r>
          </w:p>
          <w:p w:rsidR="00647E4A" w:rsidRDefault="00647E4A" w:rsidP="001419BD">
            <w:pPr>
              <w:pStyle w:val="TableParagraph"/>
              <w:spacing w:before="134"/>
              <w:ind w:left="127"/>
              <w:rPr>
                <w:sz w:val="23"/>
              </w:rPr>
            </w:pPr>
            <w:r>
              <w:rPr>
                <w:sz w:val="23"/>
              </w:rPr>
              <w:t>Введение.</w:t>
            </w:r>
            <w:r>
              <w:rPr>
                <w:spacing w:val="32"/>
                <w:sz w:val="23"/>
              </w:rPr>
              <w:t xml:space="preserve"> </w:t>
            </w:r>
            <w:r>
              <w:rPr>
                <w:sz w:val="23"/>
              </w:rPr>
              <w:t>Что</w:t>
            </w:r>
            <w:r>
              <w:rPr>
                <w:spacing w:val="6"/>
                <w:sz w:val="23"/>
              </w:rPr>
              <w:t xml:space="preserve"> </w:t>
            </w:r>
            <w:r>
              <w:rPr>
                <w:sz w:val="23"/>
              </w:rPr>
              <w:t>изучает</w:t>
            </w:r>
            <w:r>
              <w:rPr>
                <w:spacing w:val="26"/>
                <w:sz w:val="23"/>
              </w:rPr>
              <w:t xml:space="preserve"> </w:t>
            </w:r>
            <w:r>
              <w:rPr>
                <w:spacing w:val="-4"/>
                <w:sz w:val="23"/>
              </w:rPr>
              <w:t>наука</w:t>
            </w:r>
          </w:p>
          <w:p w:rsidR="00647E4A" w:rsidRDefault="00647E4A" w:rsidP="001419BD">
            <w:pPr>
              <w:pStyle w:val="TableParagraph"/>
              <w:spacing w:before="146"/>
              <w:ind w:left="127"/>
              <w:rPr>
                <w:b/>
                <w:sz w:val="23"/>
              </w:rPr>
            </w:pPr>
            <w:r>
              <w:rPr>
                <w:spacing w:val="-2"/>
                <w:sz w:val="23"/>
              </w:rPr>
              <w:t>«экономика»</w:t>
            </w:r>
            <w:r>
              <w:rPr>
                <w:b/>
                <w:spacing w:val="-2"/>
                <w:sz w:val="23"/>
              </w:rPr>
              <w:t>.</w:t>
            </w:r>
          </w:p>
        </w:tc>
        <w:tc>
          <w:tcPr>
            <w:tcW w:w="994" w:type="dxa"/>
            <w:tcBorders>
              <w:left w:val="single" w:sz="2" w:space="0" w:color="000000"/>
              <w:bottom w:val="single" w:sz="2" w:space="0" w:color="000000"/>
              <w:right w:val="single" w:sz="2" w:space="0" w:color="000000"/>
            </w:tcBorders>
          </w:tcPr>
          <w:p w:rsidR="00647E4A" w:rsidRDefault="00647E4A" w:rsidP="001419BD">
            <w:pPr>
              <w:pStyle w:val="TableParagraph"/>
              <w:spacing w:line="261" w:lineRule="exact"/>
              <w:ind w:left="120"/>
              <w:rPr>
                <w:sz w:val="23"/>
              </w:rPr>
            </w:pPr>
            <w:r>
              <w:rPr>
                <w:spacing w:val="-10"/>
                <w:sz w:val="23"/>
              </w:rPr>
              <w:t>1</w:t>
            </w:r>
          </w:p>
        </w:tc>
        <w:tc>
          <w:tcPr>
            <w:tcW w:w="705" w:type="dxa"/>
            <w:tcBorders>
              <w:left w:val="single" w:sz="2" w:space="0" w:color="000000"/>
              <w:bottom w:val="single" w:sz="2" w:space="0" w:color="000000"/>
              <w:right w:val="single" w:sz="2" w:space="0" w:color="000000"/>
            </w:tcBorders>
          </w:tcPr>
          <w:p w:rsidR="00647E4A" w:rsidRDefault="00647E4A" w:rsidP="001419BD">
            <w:pPr>
              <w:pStyle w:val="TableParagraph"/>
              <w:spacing w:line="261" w:lineRule="exact"/>
              <w:ind w:left="120"/>
              <w:rPr>
                <w:sz w:val="23"/>
              </w:rPr>
            </w:pPr>
            <w:r>
              <w:rPr>
                <w:spacing w:val="-10"/>
                <w:sz w:val="23"/>
              </w:rPr>
              <w:t>0</w:t>
            </w:r>
          </w:p>
        </w:tc>
        <w:tc>
          <w:tcPr>
            <w:tcW w:w="705" w:type="dxa"/>
            <w:tcBorders>
              <w:left w:val="single" w:sz="2" w:space="0" w:color="000000"/>
              <w:bottom w:val="single" w:sz="2" w:space="0" w:color="000000"/>
              <w:right w:val="single" w:sz="2" w:space="0" w:color="000000"/>
            </w:tcBorders>
          </w:tcPr>
          <w:p w:rsidR="00647E4A" w:rsidRDefault="00647E4A" w:rsidP="001419BD">
            <w:pPr>
              <w:pStyle w:val="TableParagraph"/>
            </w:pPr>
          </w:p>
        </w:tc>
        <w:tc>
          <w:tcPr>
            <w:tcW w:w="856" w:type="dxa"/>
            <w:tcBorders>
              <w:left w:val="single" w:sz="2" w:space="0" w:color="000000"/>
              <w:bottom w:val="single" w:sz="2" w:space="0" w:color="000000"/>
              <w:right w:val="single" w:sz="2" w:space="0" w:color="000000"/>
            </w:tcBorders>
          </w:tcPr>
          <w:p w:rsidR="00647E4A" w:rsidRDefault="00647E4A" w:rsidP="001419BD">
            <w:pPr>
              <w:pStyle w:val="TableParagraph"/>
            </w:pPr>
          </w:p>
        </w:tc>
        <w:tc>
          <w:tcPr>
            <w:tcW w:w="2563" w:type="dxa"/>
            <w:tcBorders>
              <w:left w:val="single" w:sz="2" w:space="0" w:color="000000"/>
              <w:bottom w:val="single" w:sz="2" w:space="0" w:color="000000"/>
              <w:right w:val="single" w:sz="2" w:space="0" w:color="000000"/>
            </w:tcBorders>
          </w:tcPr>
          <w:p w:rsidR="00647E4A" w:rsidRDefault="00647E4A" w:rsidP="001419BD">
            <w:pPr>
              <w:pStyle w:val="TableParagraph"/>
              <w:ind w:left="130" w:right="484"/>
            </w:pPr>
            <w:r>
              <w:t>определять и формулировать</w:t>
            </w:r>
            <w:r>
              <w:rPr>
                <w:spacing w:val="-14"/>
              </w:rPr>
              <w:t xml:space="preserve"> </w:t>
            </w:r>
            <w:r>
              <w:t xml:space="preserve">цель </w:t>
            </w:r>
            <w:r>
              <w:rPr>
                <w:spacing w:val="-2"/>
              </w:rPr>
              <w:t>деятельности</w:t>
            </w:r>
          </w:p>
          <w:p w:rsidR="00647E4A" w:rsidRDefault="00647E4A" w:rsidP="001419BD">
            <w:pPr>
              <w:pStyle w:val="TableParagraph"/>
              <w:spacing w:line="242" w:lineRule="auto"/>
              <w:ind w:left="130" w:right="207"/>
            </w:pPr>
            <w:r>
              <w:t>с</w:t>
            </w:r>
            <w:r>
              <w:rPr>
                <w:spacing w:val="-14"/>
              </w:rPr>
              <w:t xml:space="preserve"> </w:t>
            </w:r>
            <w:r>
              <w:t>помощью</w:t>
            </w:r>
            <w:r>
              <w:rPr>
                <w:spacing w:val="-14"/>
              </w:rPr>
              <w:t xml:space="preserve"> </w:t>
            </w:r>
            <w:r>
              <w:t xml:space="preserve">педагога; </w:t>
            </w:r>
            <w:r>
              <w:rPr>
                <w:spacing w:val="-2"/>
              </w:rPr>
              <w:t>проговаривать последовательность действий;</w:t>
            </w:r>
          </w:p>
        </w:tc>
        <w:tc>
          <w:tcPr>
            <w:tcW w:w="1687" w:type="dxa"/>
            <w:tcBorders>
              <w:left w:val="single" w:sz="2" w:space="0" w:color="000000"/>
              <w:bottom w:val="single" w:sz="2" w:space="0" w:color="000000"/>
              <w:right w:val="single" w:sz="2" w:space="0" w:color="000000"/>
            </w:tcBorders>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162"/>
              <w:rPr>
                <w:b/>
                <w:sz w:val="23"/>
              </w:rPr>
            </w:pPr>
          </w:p>
          <w:p w:rsidR="00647E4A" w:rsidRDefault="00647E4A" w:rsidP="001419BD">
            <w:pPr>
              <w:pStyle w:val="TableParagraph"/>
              <w:spacing w:before="1" w:line="379" w:lineRule="auto"/>
              <w:ind w:left="128" w:right="683"/>
              <w:rPr>
                <w:sz w:val="23"/>
              </w:rPr>
            </w:pPr>
            <w:r>
              <w:rPr>
                <w:spacing w:val="-4"/>
                <w:sz w:val="23"/>
              </w:rPr>
              <w:t>Игра Тест</w:t>
            </w:r>
          </w:p>
        </w:tc>
        <w:tc>
          <w:tcPr>
            <w:tcW w:w="4171" w:type="dxa"/>
            <w:tcBorders>
              <w:left w:val="single" w:sz="2" w:space="0" w:color="000000"/>
              <w:bottom w:val="single" w:sz="2" w:space="0" w:color="000000"/>
              <w:right w:val="single" w:sz="2" w:space="0" w:color="000000"/>
            </w:tcBorders>
          </w:tcPr>
          <w:p w:rsidR="00647E4A" w:rsidRPr="00DE72C4" w:rsidRDefault="00B03E03" w:rsidP="001419BD">
            <w:pPr>
              <w:pStyle w:val="TableParagraph"/>
              <w:ind w:left="124" w:right="1135"/>
              <w:rPr>
                <w:lang w:val="en-US"/>
              </w:rPr>
            </w:pPr>
            <w:hyperlink r:id="rId34">
              <w:r w:rsidR="00647E4A" w:rsidRPr="00DE72C4">
                <w:rPr>
                  <w:spacing w:val="-2"/>
                  <w:lang w:val="en-US"/>
                </w:rPr>
                <w:t>http://www.gorodfinansov.ru</w:t>
              </w:r>
            </w:hyperlink>
            <w:r w:rsidR="00647E4A" w:rsidRPr="00DE72C4">
              <w:rPr>
                <w:spacing w:val="-2"/>
                <w:lang w:val="en-US"/>
              </w:rPr>
              <w:t xml:space="preserve"> </w:t>
            </w:r>
            <w:hyperlink r:id="rId35">
              <w:r w:rsidR="00647E4A" w:rsidRPr="00DE72C4">
                <w:rPr>
                  <w:spacing w:val="-2"/>
                  <w:lang w:val="en-US"/>
                </w:rPr>
                <w:t>www.azbukafinansov.ru</w:t>
              </w:r>
            </w:hyperlink>
            <w:r w:rsidR="00647E4A" w:rsidRPr="00DE72C4">
              <w:rPr>
                <w:spacing w:val="-2"/>
                <w:lang w:val="en-US"/>
              </w:rPr>
              <w:t xml:space="preserve"> </w:t>
            </w:r>
            <w:hyperlink r:id="rId36">
              <w:r w:rsidR="00647E4A" w:rsidRPr="00DE72C4">
                <w:rPr>
                  <w:spacing w:val="-2"/>
                  <w:lang w:val="en-US"/>
                </w:rPr>
                <w:t>http://www.it-n.ru/</w:t>
              </w:r>
            </w:hyperlink>
            <w:r w:rsidR="00647E4A" w:rsidRPr="00DE72C4">
              <w:rPr>
                <w:spacing w:val="-2"/>
                <w:lang w:val="en-US"/>
              </w:rPr>
              <w:t xml:space="preserve"> </w:t>
            </w:r>
            <w:hyperlink r:id="rId37">
              <w:r w:rsidR="00647E4A" w:rsidRPr="00DE72C4">
                <w:rPr>
                  <w:spacing w:val="-2"/>
                  <w:lang w:val="en-US"/>
                </w:rPr>
                <w:t>http://www.uchportal.ru/load/136</w:t>
              </w:r>
            </w:hyperlink>
            <w:r w:rsidR="00647E4A" w:rsidRPr="00DE72C4">
              <w:rPr>
                <w:spacing w:val="-2"/>
                <w:lang w:val="en-US"/>
              </w:rPr>
              <w:t xml:space="preserve"> ttp://michurin.com/index.htm </w:t>
            </w:r>
            <w:hyperlink r:id="rId38">
              <w:r w:rsidR="00647E4A" w:rsidRPr="00DE72C4">
                <w:rPr>
                  <w:spacing w:val="-2"/>
                  <w:lang w:val="en-US"/>
                </w:rPr>
                <w:t>http://michurin.com/index.htm</w:t>
              </w:r>
            </w:hyperlink>
            <w:r w:rsidR="00647E4A" w:rsidRPr="00DE72C4">
              <w:rPr>
                <w:spacing w:val="-2"/>
                <w:lang w:val="en-US"/>
              </w:rPr>
              <w:t xml:space="preserve"> </w:t>
            </w:r>
            <w:hyperlink r:id="rId39">
              <w:r w:rsidR="00647E4A" w:rsidRPr="00DE72C4">
                <w:rPr>
                  <w:spacing w:val="-2"/>
                  <w:lang w:val="en-US"/>
                </w:rPr>
                <w:t>http://richkid.ru/club/about</w:t>
              </w:r>
            </w:hyperlink>
            <w:hyperlink r:id="rId40">
              <w:r w:rsidR="00647E4A" w:rsidRPr="00DE72C4">
                <w:rPr>
                  <w:spacing w:val="-2"/>
                  <w:lang w:val="en-US"/>
                </w:rPr>
                <w:t>/</w:t>
              </w:r>
            </w:hyperlink>
            <w:r w:rsidR="00647E4A" w:rsidRPr="00DE72C4">
              <w:rPr>
                <w:spacing w:val="-2"/>
                <w:lang w:val="en-US"/>
              </w:rPr>
              <w:t xml:space="preserve"> </w:t>
            </w:r>
            <w:hyperlink r:id="rId41">
              <w:r w:rsidR="00647E4A" w:rsidRPr="00DE72C4">
                <w:rPr>
                  <w:spacing w:val="-2"/>
                  <w:lang w:val="en-US"/>
                </w:rPr>
                <w:t>www.azbukafinansov.ru</w:t>
              </w:r>
            </w:hyperlink>
          </w:p>
          <w:p w:rsidR="00647E4A" w:rsidRPr="00DE72C4" w:rsidRDefault="00B03E03" w:rsidP="001419BD">
            <w:pPr>
              <w:pStyle w:val="TableParagraph"/>
              <w:ind w:left="124" w:right="154"/>
              <w:jc w:val="both"/>
              <w:rPr>
                <w:lang w:val="en-US"/>
              </w:rPr>
            </w:pPr>
            <w:hyperlink r:id="rId42">
              <w:r w:rsidR="00647E4A" w:rsidRPr="00DE72C4">
                <w:rPr>
                  <w:spacing w:val="-2"/>
                  <w:lang w:val="en-US"/>
                </w:rPr>
                <w:t>https://razvitum.ru/articles/35/2222?utm_so urce=email&amp;utm_medium=email&amp;utm_cam paign=1089&amp;utm_content=article</w:t>
              </w:r>
            </w:hyperlink>
          </w:p>
          <w:p w:rsidR="00647E4A" w:rsidRPr="00DE72C4" w:rsidRDefault="00B03E03" w:rsidP="001419BD">
            <w:pPr>
              <w:pStyle w:val="TableParagraph"/>
              <w:spacing w:line="230" w:lineRule="exact"/>
              <w:ind w:left="124"/>
              <w:rPr>
                <w:lang w:val="en-US"/>
              </w:rPr>
            </w:pPr>
            <w:hyperlink r:id="rId43">
              <w:r w:rsidR="00647E4A" w:rsidRPr="00DE72C4">
                <w:rPr>
                  <w:spacing w:val="-2"/>
                  <w:lang w:val="en-US"/>
                </w:rPr>
                <w:t>https://fmc.hse.ru/primarySchool</w:t>
              </w:r>
            </w:hyperlink>
          </w:p>
        </w:tc>
      </w:tr>
      <w:tr w:rsidR="00647E4A" w:rsidRPr="00647E4A" w:rsidTr="001419BD">
        <w:trPr>
          <w:trHeight w:val="341"/>
        </w:trPr>
        <w:tc>
          <w:tcPr>
            <w:tcW w:w="590" w:type="dxa"/>
            <w:tcBorders>
              <w:top w:val="single" w:sz="2" w:space="0" w:color="000000"/>
              <w:left w:val="single" w:sz="2" w:space="0" w:color="000000"/>
              <w:bottom w:val="nil"/>
              <w:right w:val="single" w:sz="2" w:space="0" w:color="000000"/>
            </w:tcBorders>
          </w:tcPr>
          <w:p w:rsidR="00647E4A" w:rsidRPr="00DE72C4" w:rsidRDefault="00647E4A" w:rsidP="001419BD">
            <w:pPr>
              <w:pStyle w:val="TableParagraph"/>
              <w:rPr>
                <w:lang w:val="en-US"/>
              </w:rPr>
            </w:pPr>
          </w:p>
        </w:tc>
        <w:tc>
          <w:tcPr>
            <w:tcW w:w="3588" w:type="dxa"/>
            <w:tcBorders>
              <w:top w:val="single" w:sz="2" w:space="0" w:color="000000"/>
              <w:left w:val="single" w:sz="2" w:space="0" w:color="000000"/>
              <w:bottom w:val="nil"/>
              <w:right w:val="single" w:sz="2" w:space="0" w:color="000000"/>
            </w:tcBorders>
          </w:tcPr>
          <w:p w:rsidR="00647E4A" w:rsidRDefault="00647E4A" w:rsidP="001419BD">
            <w:pPr>
              <w:pStyle w:val="TableParagraph"/>
              <w:spacing w:before="8"/>
              <w:ind w:left="127"/>
              <w:rPr>
                <w:b/>
                <w:sz w:val="23"/>
              </w:rPr>
            </w:pPr>
            <w:r>
              <w:rPr>
                <w:b/>
                <w:sz w:val="23"/>
              </w:rPr>
              <w:t>Потребности</w:t>
            </w:r>
            <w:r>
              <w:rPr>
                <w:b/>
                <w:spacing w:val="46"/>
                <w:sz w:val="23"/>
              </w:rPr>
              <w:t xml:space="preserve"> </w:t>
            </w:r>
            <w:r>
              <w:rPr>
                <w:b/>
                <w:sz w:val="23"/>
              </w:rPr>
              <w:t>(2</w:t>
            </w:r>
            <w:r>
              <w:rPr>
                <w:b/>
                <w:spacing w:val="14"/>
                <w:sz w:val="23"/>
              </w:rPr>
              <w:t xml:space="preserve"> </w:t>
            </w:r>
            <w:r>
              <w:rPr>
                <w:b/>
                <w:spacing w:val="-4"/>
                <w:sz w:val="23"/>
              </w:rPr>
              <w:t>часа)</w:t>
            </w:r>
          </w:p>
        </w:tc>
        <w:tc>
          <w:tcPr>
            <w:tcW w:w="994" w:type="dxa"/>
            <w:tcBorders>
              <w:top w:val="single" w:sz="2" w:space="0" w:color="000000"/>
              <w:left w:val="single" w:sz="2" w:space="0" w:color="000000"/>
              <w:bottom w:val="nil"/>
              <w:right w:val="single" w:sz="2" w:space="0" w:color="000000"/>
            </w:tcBorders>
          </w:tcPr>
          <w:p w:rsidR="00647E4A" w:rsidRDefault="00647E4A" w:rsidP="001419BD">
            <w:pPr>
              <w:pStyle w:val="TableParagraph"/>
              <w:spacing w:before="4"/>
              <w:ind w:left="120"/>
              <w:rPr>
                <w:sz w:val="23"/>
              </w:rPr>
            </w:pPr>
            <w:r>
              <w:rPr>
                <w:spacing w:val="-10"/>
                <w:sz w:val="23"/>
              </w:rPr>
              <w:t>1</w:t>
            </w:r>
          </w:p>
        </w:tc>
        <w:tc>
          <w:tcPr>
            <w:tcW w:w="705" w:type="dxa"/>
            <w:tcBorders>
              <w:top w:val="single" w:sz="2" w:space="0" w:color="000000"/>
              <w:left w:val="single" w:sz="2" w:space="0" w:color="000000"/>
              <w:bottom w:val="nil"/>
              <w:right w:val="single" w:sz="2" w:space="0" w:color="000000"/>
            </w:tcBorders>
          </w:tcPr>
          <w:p w:rsidR="00647E4A" w:rsidRDefault="00647E4A" w:rsidP="001419BD">
            <w:pPr>
              <w:pStyle w:val="TableParagraph"/>
              <w:spacing w:before="4"/>
              <w:ind w:left="120"/>
              <w:rPr>
                <w:sz w:val="23"/>
              </w:rPr>
            </w:pPr>
            <w:r>
              <w:rPr>
                <w:spacing w:val="-10"/>
                <w:sz w:val="23"/>
              </w:rPr>
              <w:t>0</w:t>
            </w:r>
          </w:p>
        </w:tc>
        <w:tc>
          <w:tcPr>
            <w:tcW w:w="705" w:type="dxa"/>
            <w:vMerge w:val="restart"/>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pPr>
          </w:p>
        </w:tc>
        <w:tc>
          <w:tcPr>
            <w:tcW w:w="856" w:type="dxa"/>
            <w:vMerge w:val="restart"/>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pPr>
          </w:p>
        </w:tc>
        <w:tc>
          <w:tcPr>
            <w:tcW w:w="2563" w:type="dxa"/>
            <w:vMerge w:val="restart"/>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spacing w:line="249" w:lineRule="auto"/>
              <w:ind w:left="130" w:right="207" w:firstLine="4"/>
              <w:rPr>
                <w:sz w:val="23"/>
              </w:rPr>
            </w:pPr>
            <w:r>
              <w:rPr>
                <w:sz w:val="23"/>
              </w:rPr>
              <w:t xml:space="preserve">учиться высказывать свое предположение; 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 учиться отличать верно выполненное задание от неверного;</w:t>
            </w:r>
          </w:p>
        </w:tc>
        <w:tc>
          <w:tcPr>
            <w:tcW w:w="1687" w:type="dxa"/>
            <w:vMerge w:val="restart"/>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pPr>
          </w:p>
        </w:tc>
        <w:tc>
          <w:tcPr>
            <w:tcW w:w="4171" w:type="dxa"/>
            <w:vMerge w:val="restart"/>
            <w:tcBorders>
              <w:top w:val="single" w:sz="2" w:space="0" w:color="000000"/>
              <w:left w:val="single" w:sz="2" w:space="0" w:color="000000"/>
              <w:bottom w:val="single" w:sz="2" w:space="0" w:color="000000"/>
              <w:right w:val="single" w:sz="2" w:space="0" w:color="000000"/>
            </w:tcBorders>
          </w:tcPr>
          <w:p w:rsidR="00647E4A" w:rsidRPr="00DE72C4" w:rsidRDefault="00B03E03" w:rsidP="001419BD">
            <w:pPr>
              <w:pStyle w:val="TableParagraph"/>
              <w:ind w:left="124" w:right="1135"/>
              <w:rPr>
                <w:lang w:val="en-US"/>
              </w:rPr>
            </w:pPr>
            <w:hyperlink r:id="rId44">
              <w:r w:rsidR="00647E4A" w:rsidRPr="00DE72C4">
                <w:rPr>
                  <w:spacing w:val="-2"/>
                  <w:lang w:val="en-US"/>
                </w:rPr>
                <w:t>http://www.gorodfinansov.ru</w:t>
              </w:r>
            </w:hyperlink>
            <w:r w:rsidR="00647E4A" w:rsidRPr="00DE72C4">
              <w:rPr>
                <w:spacing w:val="-2"/>
                <w:lang w:val="en-US"/>
              </w:rPr>
              <w:t xml:space="preserve"> </w:t>
            </w:r>
            <w:hyperlink r:id="rId45">
              <w:r w:rsidR="00647E4A" w:rsidRPr="00DE72C4">
                <w:rPr>
                  <w:spacing w:val="-2"/>
                  <w:lang w:val="en-US"/>
                </w:rPr>
                <w:t>www.azbukafinansov.ru</w:t>
              </w:r>
            </w:hyperlink>
            <w:r w:rsidR="00647E4A" w:rsidRPr="00DE72C4">
              <w:rPr>
                <w:spacing w:val="-2"/>
                <w:lang w:val="en-US"/>
              </w:rPr>
              <w:t xml:space="preserve"> </w:t>
            </w:r>
            <w:hyperlink r:id="rId46">
              <w:r w:rsidR="00647E4A" w:rsidRPr="00DE72C4">
                <w:rPr>
                  <w:spacing w:val="-2"/>
                  <w:lang w:val="en-US"/>
                </w:rPr>
                <w:t>http://www.it-n.ru</w:t>
              </w:r>
            </w:hyperlink>
            <w:hyperlink r:id="rId47">
              <w:r w:rsidR="00647E4A" w:rsidRPr="00DE72C4">
                <w:rPr>
                  <w:spacing w:val="-2"/>
                  <w:lang w:val="en-US"/>
                </w:rPr>
                <w:t>/</w:t>
              </w:r>
            </w:hyperlink>
            <w:r w:rsidR="00647E4A" w:rsidRPr="00DE72C4">
              <w:rPr>
                <w:spacing w:val="-2"/>
                <w:lang w:val="en-US"/>
              </w:rPr>
              <w:t xml:space="preserve"> </w:t>
            </w:r>
            <w:hyperlink r:id="rId48">
              <w:r w:rsidR="00647E4A" w:rsidRPr="00DE72C4">
                <w:rPr>
                  <w:spacing w:val="-2"/>
                  <w:lang w:val="en-US"/>
                </w:rPr>
                <w:t>http://www.uchportal.ru/load/136</w:t>
              </w:r>
            </w:hyperlink>
            <w:r w:rsidR="00647E4A" w:rsidRPr="00DE72C4">
              <w:rPr>
                <w:spacing w:val="-2"/>
                <w:lang w:val="en-US"/>
              </w:rPr>
              <w:t xml:space="preserve"> ttp://michurin.com/index.htm </w:t>
            </w:r>
            <w:hyperlink r:id="rId49">
              <w:r w:rsidR="00647E4A" w:rsidRPr="00DE72C4">
                <w:rPr>
                  <w:spacing w:val="-2"/>
                  <w:lang w:val="en-US"/>
                </w:rPr>
                <w:t>http://michurin.com/index.htm</w:t>
              </w:r>
            </w:hyperlink>
            <w:r w:rsidR="00647E4A" w:rsidRPr="00DE72C4">
              <w:rPr>
                <w:spacing w:val="-2"/>
                <w:lang w:val="en-US"/>
              </w:rPr>
              <w:t xml:space="preserve"> </w:t>
            </w:r>
            <w:hyperlink r:id="rId50">
              <w:r w:rsidR="00647E4A" w:rsidRPr="00DE72C4">
                <w:rPr>
                  <w:spacing w:val="-2"/>
                  <w:lang w:val="en-US"/>
                </w:rPr>
                <w:t>http://richkid.ru/club/about</w:t>
              </w:r>
            </w:hyperlink>
            <w:hyperlink r:id="rId51">
              <w:r w:rsidR="00647E4A" w:rsidRPr="00DE72C4">
                <w:rPr>
                  <w:spacing w:val="-2"/>
                  <w:lang w:val="en-US"/>
                </w:rPr>
                <w:t>/</w:t>
              </w:r>
            </w:hyperlink>
            <w:r w:rsidR="00647E4A" w:rsidRPr="00DE72C4">
              <w:rPr>
                <w:spacing w:val="-2"/>
                <w:lang w:val="en-US"/>
              </w:rPr>
              <w:t xml:space="preserve"> </w:t>
            </w:r>
            <w:hyperlink r:id="rId52">
              <w:r w:rsidR="00647E4A" w:rsidRPr="00DE72C4">
                <w:rPr>
                  <w:spacing w:val="-2"/>
                  <w:lang w:val="en-US"/>
                </w:rPr>
                <w:t>www.azbukafinansov.ru</w:t>
              </w:r>
            </w:hyperlink>
          </w:p>
          <w:p w:rsidR="00647E4A" w:rsidRPr="00DE72C4" w:rsidRDefault="00B03E03" w:rsidP="001419BD">
            <w:pPr>
              <w:pStyle w:val="TableParagraph"/>
              <w:ind w:left="124" w:right="153"/>
              <w:rPr>
                <w:lang w:val="en-US"/>
              </w:rPr>
            </w:pPr>
            <w:hyperlink r:id="rId53">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54">
              <w:r w:rsidR="00647E4A" w:rsidRPr="00DE72C4">
                <w:rPr>
                  <w:spacing w:val="-2"/>
                  <w:lang w:val="en-US"/>
                </w:rPr>
                <w:t>https://fmc.hse.ru/primarySchool</w:t>
              </w:r>
            </w:hyperlink>
          </w:p>
        </w:tc>
      </w:tr>
      <w:tr w:rsidR="00647E4A" w:rsidTr="001419BD">
        <w:trPr>
          <w:trHeight w:val="398"/>
        </w:trPr>
        <w:tc>
          <w:tcPr>
            <w:tcW w:w="590" w:type="dxa"/>
            <w:tcBorders>
              <w:top w:val="nil"/>
              <w:left w:val="single" w:sz="2" w:space="0" w:color="000000"/>
              <w:bottom w:val="nil"/>
              <w:right w:val="single" w:sz="2" w:space="0" w:color="000000"/>
            </w:tcBorders>
          </w:tcPr>
          <w:p w:rsidR="00647E4A" w:rsidRPr="00DE72C4" w:rsidRDefault="00647E4A" w:rsidP="001419BD">
            <w:pPr>
              <w:pStyle w:val="TableParagraph"/>
              <w:rPr>
                <w:lang w:val="en-US"/>
              </w:rPr>
            </w:pPr>
          </w:p>
        </w:tc>
        <w:tc>
          <w:tcPr>
            <w:tcW w:w="3588" w:type="dxa"/>
            <w:tcBorders>
              <w:top w:val="nil"/>
              <w:left w:val="single" w:sz="2" w:space="0" w:color="000000"/>
              <w:bottom w:val="nil"/>
              <w:right w:val="single" w:sz="2" w:space="0" w:color="000000"/>
            </w:tcBorders>
          </w:tcPr>
          <w:p w:rsidR="00647E4A" w:rsidRDefault="00647E4A" w:rsidP="001419BD">
            <w:pPr>
              <w:pStyle w:val="TableParagraph"/>
              <w:spacing w:before="58"/>
              <w:ind w:left="127"/>
              <w:rPr>
                <w:sz w:val="23"/>
              </w:rPr>
            </w:pPr>
            <w:r>
              <w:rPr>
                <w:sz w:val="23"/>
              </w:rPr>
              <w:t>Давайте</w:t>
            </w:r>
            <w:r>
              <w:rPr>
                <w:spacing w:val="23"/>
                <w:sz w:val="23"/>
              </w:rPr>
              <w:t xml:space="preserve"> </w:t>
            </w:r>
            <w:r>
              <w:rPr>
                <w:sz w:val="23"/>
              </w:rPr>
              <w:t>познакомимся:</w:t>
            </w:r>
            <w:r>
              <w:rPr>
                <w:spacing w:val="49"/>
                <w:sz w:val="23"/>
              </w:rPr>
              <w:t xml:space="preserve"> </w:t>
            </w:r>
            <w:r>
              <w:rPr>
                <w:sz w:val="23"/>
              </w:rPr>
              <w:t>Гном</w:t>
            </w:r>
            <w:r>
              <w:rPr>
                <w:spacing w:val="29"/>
                <w:sz w:val="23"/>
              </w:rPr>
              <w:t xml:space="preserve"> </w:t>
            </w:r>
            <w:r>
              <w:rPr>
                <w:spacing w:val="-10"/>
                <w:sz w:val="23"/>
              </w:rPr>
              <w:t>–</w:t>
            </w:r>
          </w:p>
        </w:tc>
        <w:tc>
          <w:tcPr>
            <w:tcW w:w="994" w:type="dxa"/>
            <w:tcBorders>
              <w:top w:val="nil"/>
              <w:left w:val="single" w:sz="2" w:space="0" w:color="000000"/>
              <w:bottom w:val="nil"/>
              <w:right w:val="single" w:sz="2" w:space="0" w:color="000000"/>
            </w:tcBorders>
          </w:tcPr>
          <w:p w:rsidR="00647E4A" w:rsidRDefault="00647E4A" w:rsidP="001419BD">
            <w:pPr>
              <w:pStyle w:val="TableParagraph"/>
            </w:pPr>
          </w:p>
        </w:tc>
        <w:tc>
          <w:tcPr>
            <w:tcW w:w="705" w:type="dxa"/>
            <w:tcBorders>
              <w:top w:val="nil"/>
              <w:left w:val="single" w:sz="2" w:space="0" w:color="000000"/>
              <w:bottom w:val="nil"/>
              <w:right w:val="single" w:sz="2" w:space="0" w:color="000000"/>
            </w:tcBorders>
          </w:tcPr>
          <w:p w:rsidR="00647E4A" w:rsidRDefault="00647E4A" w:rsidP="001419BD">
            <w:pPr>
              <w:pStyle w:val="TableParagraph"/>
            </w:pPr>
          </w:p>
        </w:tc>
        <w:tc>
          <w:tcPr>
            <w:tcW w:w="705"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856"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2563"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16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4171"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412"/>
        </w:trPr>
        <w:tc>
          <w:tcPr>
            <w:tcW w:w="590" w:type="dxa"/>
            <w:tcBorders>
              <w:top w:val="nil"/>
              <w:left w:val="single" w:sz="2" w:space="0" w:color="000000"/>
              <w:bottom w:val="nil"/>
              <w:right w:val="single" w:sz="2" w:space="0" w:color="000000"/>
            </w:tcBorders>
          </w:tcPr>
          <w:p w:rsidR="00647E4A" w:rsidRDefault="00647E4A" w:rsidP="001419BD">
            <w:pPr>
              <w:pStyle w:val="TableParagraph"/>
            </w:pPr>
          </w:p>
        </w:tc>
        <w:tc>
          <w:tcPr>
            <w:tcW w:w="3588" w:type="dxa"/>
            <w:tcBorders>
              <w:top w:val="nil"/>
              <w:left w:val="single" w:sz="2" w:space="0" w:color="000000"/>
              <w:bottom w:val="nil"/>
              <w:right w:val="single" w:sz="2" w:space="0" w:color="000000"/>
            </w:tcBorders>
          </w:tcPr>
          <w:p w:rsidR="00647E4A" w:rsidRDefault="00647E4A" w:rsidP="001419BD">
            <w:pPr>
              <w:pStyle w:val="TableParagraph"/>
              <w:spacing w:before="65"/>
              <w:ind w:left="127"/>
              <w:rPr>
                <w:sz w:val="23"/>
              </w:rPr>
            </w:pPr>
            <w:r>
              <w:rPr>
                <w:sz w:val="23"/>
              </w:rPr>
              <w:t>Эконом</w:t>
            </w:r>
            <w:r>
              <w:rPr>
                <w:spacing w:val="28"/>
                <w:sz w:val="23"/>
              </w:rPr>
              <w:t xml:space="preserve"> </w:t>
            </w:r>
            <w:r>
              <w:rPr>
                <w:sz w:val="23"/>
              </w:rPr>
              <w:t>рассуждает</w:t>
            </w:r>
            <w:r>
              <w:rPr>
                <w:spacing w:val="35"/>
                <w:sz w:val="23"/>
              </w:rPr>
              <w:t xml:space="preserve"> </w:t>
            </w:r>
            <w:r>
              <w:rPr>
                <w:sz w:val="23"/>
              </w:rPr>
              <w:t>о</w:t>
            </w:r>
            <w:r>
              <w:rPr>
                <w:spacing w:val="6"/>
                <w:sz w:val="23"/>
              </w:rPr>
              <w:t xml:space="preserve"> </w:t>
            </w:r>
            <w:r>
              <w:rPr>
                <w:spacing w:val="-2"/>
                <w:sz w:val="23"/>
              </w:rPr>
              <w:t>понятии</w:t>
            </w:r>
          </w:p>
        </w:tc>
        <w:tc>
          <w:tcPr>
            <w:tcW w:w="994" w:type="dxa"/>
            <w:tcBorders>
              <w:top w:val="nil"/>
              <w:left w:val="single" w:sz="2" w:space="0" w:color="000000"/>
              <w:bottom w:val="nil"/>
              <w:right w:val="single" w:sz="2" w:space="0" w:color="000000"/>
            </w:tcBorders>
          </w:tcPr>
          <w:p w:rsidR="00647E4A" w:rsidRDefault="00647E4A" w:rsidP="001419BD">
            <w:pPr>
              <w:pStyle w:val="TableParagraph"/>
            </w:pPr>
          </w:p>
        </w:tc>
        <w:tc>
          <w:tcPr>
            <w:tcW w:w="705" w:type="dxa"/>
            <w:tcBorders>
              <w:top w:val="nil"/>
              <w:left w:val="single" w:sz="2" w:space="0" w:color="000000"/>
              <w:bottom w:val="nil"/>
              <w:right w:val="single" w:sz="2" w:space="0" w:color="000000"/>
            </w:tcBorders>
          </w:tcPr>
          <w:p w:rsidR="00647E4A" w:rsidRDefault="00647E4A" w:rsidP="001419BD">
            <w:pPr>
              <w:pStyle w:val="TableParagraph"/>
            </w:pPr>
          </w:p>
        </w:tc>
        <w:tc>
          <w:tcPr>
            <w:tcW w:w="705"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856"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2563"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16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4171"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1891"/>
        </w:trPr>
        <w:tc>
          <w:tcPr>
            <w:tcW w:w="590" w:type="dxa"/>
            <w:tcBorders>
              <w:top w:val="nil"/>
              <w:left w:val="single" w:sz="2" w:space="0" w:color="000000"/>
              <w:bottom w:val="single" w:sz="2" w:space="0" w:color="000000"/>
              <w:right w:val="single" w:sz="2" w:space="0" w:color="000000"/>
            </w:tcBorders>
          </w:tcPr>
          <w:p w:rsidR="00647E4A" w:rsidRDefault="00647E4A" w:rsidP="001419BD">
            <w:pPr>
              <w:pStyle w:val="TableParagraph"/>
              <w:spacing w:before="262"/>
              <w:ind w:left="127"/>
              <w:rPr>
                <w:sz w:val="23"/>
              </w:rPr>
            </w:pPr>
            <w:r>
              <w:rPr>
                <w:spacing w:val="-10"/>
                <w:sz w:val="23"/>
              </w:rPr>
              <w:t>2</w:t>
            </w:r>
          </w:p>
        </w:tc>
        <w:tc>
          <w:tcPr>
            <w:tcW w:w="3588" w:type="dxa"/>
            <w:tcBorders>
              <w:top w:val="nil"/>
              <w:left w:val="single" w:sz="2" w:space="0" w:color="000000"/>
              <w:bottom w:val="single" w:sz="2" w:space="0" w:color="000000"/>
              <w:right w:val="single" w:sz="2" w:space="0" w:color="000000"/>
            </w:tcBorders>
          </w:tcPr>
          <w:p w:rsidR="00647E4A" w:rsidRDefault="00647E4A" w:rsidP="001419BD">
            <w:pPr>
              <w:pStyle w:val="TableParagraph"/>
              <w:spacing w:before="73"/>
              <w:ind w:left="127"/>
              <w:rPr>
                <w:sz w:val="23"/>
              </w:rPr>
            </w:pPr>
            <w:r>
              <w:rPr>
                <w:spacing w:val="-2"/>
                <w:sz w:val="23"/>
              </w:rPr>
              <w:t>«потребность».</w:t>
            </w:r>
          </w:p>
        </w:tc>
        <w:tc>
          <w:tcPr>
            <w:tcW w:w="994" w:type="dxa"/>
            <w:tcBorders>
              <w:top w:val="nil"/>
              <w:left w:val="single" w:sz="2" w:space="0" w:color="000000"/>
              <w:bottom w:val="single" w:sz="2" w:space="0" w:color="000000"/>
              <w:right w:val="single" w:sz="2" w:space="0" w:color="000000"/>
            </w:tcBorders>
          </w:tcPr>
          <w:p w:rsidR="00647E4A" w:rsidRDefault="00647E4A" w:rsidP="001419BD">
            <w:pPr>
              <w:pStyle w:val="TableParagraph"/>
            </w:pPr>
          </w:p>
        </w:tc>
        <w:tc>
          <w:tcPr>
            <w:tcW w:w="705" w:type="dxa"/>
            <w:tcBorders>
              <w:top w:val="nil"/>
              <w:left w:val="single" w:sz="2" w:space="0" w:color="000000"/>
              <w:bottom w:val="single" w:sz="2" w:space="0" w:color="000000"/>
              <w:right w:val="single" w:sz="2" w:space="0" w:color="000000"/>
            </w:tcBorders>
          </w:tcPr>
          <w:p w:rsidR="00647E4A" w:rsidRDefault="00647E4A" w:rsidP="001419BD">
            <w:pPr>
              <w:pStyle w:val="TableParagraph"/>
            </w:pPr>
          </w:p>
        </w:tc>
        <w:tc>
          <w:tcPr>
            <w:tcW w:w="705"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856"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2563"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16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4171"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1019"/>
        </w:trPr>
        <w:tc>
          <w:tcPr>
            <w:tcW w:w="590" w:type="dxa"/>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spacing w:line="261" w:lineRule="exact"/>
              <w:ind w:left="127"/>
              <w:rPr>
                <w:sz w:val="23"/>
              </w:rPr>
            </w:pPr>
            <w:r>
              <w:rPr>
                <w:spacing w:val="-10"/>
                <w:sz w:val="23"/>
              </w:rPr>
              <w:t>3</w:t>
            </w:r>
          </w:p>
        </w:tc>
        <w:tc>
          <w:tcPr>
            <w:tcW w:w="3588" w:type="dxa"/>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spacing w:line="261" w:lineRule="exact"/>
              <w:ind w:left="127"/>
              <w:rPr>
                <w:sz w:val="23"/>
              </w:rPr>
            </w:pPr>
            <w:r>
              <w:rPr>
                <w:sz w:val="23"/>
              </w:rPr>
              <w:t>Какие</w:t>
            </w:r>
            <w:r>
              <w:rPr>
                <w:spacing w:val="16"/>
                <w:sz w:val="23"/>
              </w:rPr>
              <w:t xml:space="preserve"> </w:t>
            </w:r>
            <w:r>
              <w:rPr>
                <w:sz w:val="23"/>
              </w:rPr>
              <w:t>бывают</w:t>
            </w:r>
            <w:r>
              <w:rPr>
                <w:spacing w:val="24"/>
                <w:sz w:val="23"/>
              </w:rPr>
              <w:t xml:space="preserve"> </w:t>
            </w:r>
            <w:r>
              <w:rPr>
                <w:spacing w:val="-2"/>
                <w:sz w:val="23"/>
              </w:rPr>
              <w:t>потребности?</w:t>
            </w:r>
          </w:p>
        </w:tc>
        <w:tc>
          <w:tcPr>
            <w:tcW w:w="994" w:type="dxa"/>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spacing w:line="261" w:lineRule="exact"/>
              <w:ind w:left="120"/>
              <w:rPr>
                <w:sz w:val="23"/>
              </w:rPr>
            </w:pPr>
            <w:r>
              <w:rPr>
                <w:spacing w:val="-10"/>
                <w:sz w:val="23"/>
              </w:rPr>
              <w:t>1</w:t>
            </w:r>
          </w:p>
        </w:tc>
        <w:tc>
          <w:tcPr>
            <w:tcW w:w="705" w:type="dxa"/>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spacing w:line="261" w:lineRule="exact"/>
              <w:ind w:left="120"/>
              <w:rPr>
                <w:sz w:val="23"/>
              </w:rPr>
            </w:pPr>
            <w:r>
              <w:rPr>
                <w:spacing w:val="-10"/>
                <w:sz w:val="23"/>
              </w:rPr>
              <w:t>0</w:t>
            </w:r>
          </w:p>
        </w:tc>
        <w:tc>
          <w:tcPr>
            <w:tcW w:w="705" w:type="dxa"/>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pPr>
          </w:p>
        </w:tc>
        <w:tc>
          <w:tcPr>
            <w:tcW w:w="856" w:type="dxa"/>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pPr>
          </w:p>
        </w:tc>
        <w:tc>
          <w:tcPr>
            <w:tcW w:w="2563" w:type="dxa"/>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spacing w:line="249" w:lineRule="auto"/>
              <w:ind w:left="130" w:right="285" w:firstLine="4"/>
              <w:jc w:val="both"/>
              <w:rPr>
                <w:sz w:val="23"/>
              </w:rPr>
            </w:pPr>
            <w:r>
              <w:rPr>
                <w:sz w:val="23"/>
              </w:rPr>
              <w:t>учиться совместно с педагогом и</w:t>
            </w:r>
            <w:r>
              <w:rPr>
                <w:spacing w:val="-4"/>
                <w:sz w:val="23"/>
              </w:rPr>
              <w:t xml:space="preserve"> </w:t>
            </w:r>
            <w:r>
              <w:rPr>
                <w:sz w:val="23"/>
              </w:rPr>
              <w:t>другими учениками</w:t>
            </w:r>
            <w:r>
              <w:rPr>
                <w:spacing w:val="40"/>
                <w:sz w:val="23"/>
              </w:rPr>
              <w:t xml:space="preserve"> </w:t>
            </w:r>
            <w:r>
              <w:rPr>
                <w:sz w:val="23"/>
              </w:rPr>
              <w:t>давать</w:t>
            </w:r>
          </w:p>
        </w:tc>
        <w:tc>
          <w:tcPr>
            <w:tcW w:w="1687" w:type="dxa"/>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pPr>
          </w:p>
        </w:tc>
        <w:tc>
          <w:tcPr>
            <w:tcW w:w="4171" w:type="dxa"/>
            <w:tcBorders>
              <w:top w:val="single" w:sz="2" w:space="0" w:color="000000"/>
              <w:left w:val="single" w:sz="2" w:space="0" w:color="000000"/>
              <w:bottom w:val="single" w:sz="2" w:space="0" w:color="000000"/>
              <w:right w:val="single" w:sz="2" w:space="0" w:color="000000"/>
            </w:tcBorders>
          </w:tcPr>
          <w:p w:rsidR="00647E4A" w:rsidRDefault="00B03E03" w:rsidP="001419BD">
            <w:pPr>
              <w:pStyle w:val="TableParagraph"/>
              <w:spacing w:line="252" w:lineRule="exact"/>
              <w:ind w:left="124" w:right="1135"/>
            </w:pPr>
            <w:hyperlink r:id="rId55">
              <w:r w:rsidR="00647E4A">
                <w:rPr>
                  <w:spacing w:val="-2"/>
                </w:rPr>
                <w:t>http://www.gorodfinansov.ru</w:t>
              </w:r>
            </w:hyperlink>
            <w:r w:rsidR="00647E4A">
              <w:rPr>
                <w:spacing w:val="-2"/>
              </w:rPr>
              <w:t xml:space="preserve"> </w:t>
            </w:r>
            <w:hyperlink r:id="rId56">
              <w:r w:rsidR="00647E4A">
                <w:rPr>
                  <w:spacing w:val="-2"/>
                </w:rPr>
                <w:t>www.azbukafinansov.ru</w:t>
              </w:r>
            </w:hyperlink>
            <w:r w:rsidR="00647E4A">
              <w:rPr>
                <w:spacing w:val="-2"/>
              </w:rPr>
              <w:t xml:space="preserve"> </w:t>
            </w:r>
            <w:hyperlink r:id="rId57">
              <w:r w:rsidR="00647E4A">
                <w:rPr>
                  <w:spacing w:val="-2"/>
                </w:rPr>
                <w:t>http://www.it-n.ru</w:t>
              </w:r>
            </w:hyperlink>
            <w:hyperlink r:id="rId58">
              <w:r w:rsidR="00647E4A">
                <w:rPr>
                  <w:spacing w:val="-2"/>
                </w:rPr>
                <w:t>/</w:t>
              </w:r>
            </w:hyperlink>
            <w:r w:rsidR="00647E4A">
              <w:rPr>
                <w:spacing w:val="-2"/>
              </w:rPr>
              <w:t xml:space="preserve"> </w:t>
            </w:r>
            <w:hyperlink r:id="rId59">
              <w:r w:rsidR="00647E4A">
                <w:rPr>
                  <w:spacing w:val="-2"/>
                </w:rPr>
                <w:t>http://www.uchportal.ru/load/136</w:t>
              </w:r>
            </w:hyperlink>
          </w:p>
        </w:tc>
      </w:tr>
    </w:tbl>
    <w:p w:rsidR="00647E4A" w:rsidRDefault="00647E4A" w:rsidP="00647E4A">
      <w:pPr>
        <w:pStyle w:val="TableParagraph"/>
        <w:spacing w:line="252" w:lineRule="exact"/>
        <w:sectPr w:rsidR="00647E4A">
          <w:pgSz w:w="16860" w:h="11930" w:orient="landscape"/>
          <w:pgMar w:top="112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90"/>
        <w:gridCol w:w="3581"/>
        <w:gridCol w:w="994"/>
        <w:gridCol w:w="705"/>
        <w:gridCol w:w="712"/>
        <w:gridCol w:w="849"/>
        <w:gridCol w:w="2563"/>
        <w:gridCol w:w="1687"/>
        <w:gridCol w:w="4171"/>
      </w:tblGrid>
      <w:tr w:rsidR="00647E4A" w:rsidRPr="00647E4A" w:rsidTr="001419BD">
        <w:trPr>
          <w:trHeight w:val="2028"/>
        </w:trPr>
        <w:tc>
          <w:tcPr>
            <w:tcW w:w="590" w:type="dxa"/>
          </w:tcPr>
          <w:p w:rsidR="00647E4A" w:rsidRDefault="00647E4A" w:rsidP="001419BD">
            <w:pPr>
              <w:pStyle w:val="TableParagraph"/>
            </w:pPr>
          </w:p>
        </w:tc>
        <w:tc>
          <w:tcPr>
            <w:tcW w:w="3581" w:type="dxa"/>
          </w:tcPr>
          <w:p w:rsidR="00647E4A" w:rsidRDefault="00647E4A" w:rsidP="001419BD">
            <w:pPr>
              <w:pStyle w:val="TableParagraph"/>
            </w:pPr>
          </w:p>
        </w:tc>
        <w:tc>
          <w:tcPr>
            <w:tcW w:w="994" w:type="dxa"/>
          </w:tcPr>
          <w:p w:rsidR="00647E4A" w:rsidRDefault="00647E4A" w:rsidP="001419BD">
            <w:pPr>
              <w:pStyle w:val="TableParagraph"/>
            </w:pPr>
          </w:p>
        </w:tc>
        <w:tc>
          <w:tcPr>
            <w:tcW w:w="705" w:type="dxa"/>
          </w:tcPr>
          <w:p w:rsidR="00647E4A" w:rsidRDefault="00647E4A" w:rsidP="001419BD">
            <w:pPr>
              <w:pStyle w:val="TableParagraph"/>
            </w:pP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line="252" w:lineRule="auto"/>
              <w:ind w:left="201" w:right="207" w:firstLine="9"/>
              <w:rPr>
                <w:sz w:val="23"/>
              </w:rPr>
            </w:pPr>
            <w:r>
              <w:rPr>
                <w:spacing w:val="-2"/>
                <w:sz w:val="23"/>
              </w:rPr>
              <w:t xml:space="preserve">эмоциональную </w:t>
            </w:r>
            <w:r>
              <w:rPr>
                <w:sz w:val="23"/>
              </w:rPr>
              <w:t xml:space="preserve">оценку деятельности </w:t>
            </w:r>
            <w:r>
              <w:rPr>
                <w:spacing w:val="-2"/>
                <w:sz w:val="23"/>
              </w:rPr>
              <w:t>товарищей.</w:t>
            </w:r>
          </w:p>
        </w:tc>
        <w:tc>
          <w:tcPr>
            <w:tcW w:w="1687" w:type="dxa"/>
          </w:tcPr>
          <w:p w:rsidR="00647E4A" w:rsidRDefault="00647E4A" w:rsidP="001419BD">
            <w:pPr>
              <w:pStyle w:val="TableParagraph"/>
            </w:pPr>
          </w:p>
        </w:tc>
        <w:tc>
          <w:tcPr>
            <w:tcW w:w="4171" w:type="dxa"/>
          </w:tcPr>
          <w:p w:rsidR="00647E4A" w:rsidRPr="00DE72C4" w:rsidRDefault="00647E4A" w:rsidP="001419BD">
            <w:pPr>
              <w:pStyle w:val="TableParagraph"/>
              <w:ind w:left="126"/>
              <w:rPr>
                <w:lang w:val="en-US"/>
              </w:rPr>
            </w:pPr>
            <w:r w:rsidRPr="00DE72C4">
              <w:rPr>
                <w:spacing w:val="-2"/>
                <w:lang w:val="en-US"/>
              </w:rPr>
              <w:t xml:space="preserve">ttp://michurin.com/index.htm </w:t>
            </w:r>
            <w:hyperlink r:id="rId60">
              <w:r w:rsidRPr="00DE72C4">
                <w:rPr>
                  <w:spacing w:val="-2"/>
                  <w:lang w:val="en-US"/>
                </w:rPr>
                <w:t>http://michurin.com/index.htm</w:t>
              </w:r>
            </w:hyperlink>
            <w:r w:rsidRPr="00DE72C4">
              <w:rPr>
                <w:spacing w:val="-2"/>
                <w:lang w:val="en-US"/>
              </w:rPr>
              <w:t xml:space="preserve"> </w:t>
            </w:r>
            <w:hyperlink r:id="rId61">
              <w:r w:rsidRPr="00DE72C4">
                <w:rPr>
                  <w:spacing w:val="-2"/>
                  <w:lang w:val="en-US"/>
                </w:rPr>
                <w:t>http://richkid.ru/club/about</w:t>
              </w:r>
            </w:hyperlink>
            <w:hyperlink r:id="rId62">
              <w:r w:rsidRPr="00DE72C4">
                <w:rPr>
                  <w:spacing w:val="-2"/>
                  <w:lang w:val="en-US"/>
                </w:rPr>
                <w:t>/</w:t>
              </w:r>
            </w:hyperlink>
            <w:r w:rsidRPr="00DE72C4">
              <w:rPr>
                <w:spacing w:val="-2"/>
                <w:lang w:val="en-US"/>
              </w:rPr>
              <w:t xml:space="preserve"> </w:t>
            </w:r>
            <w:hyperlink r:id="rId63">
              <w:r w:rsidRPr="00DE72C4">
                <w:rPr>
                  <w:spacing w:val="-2"/>
                  <w:lang w:val="en-US"/>
                </w:rPr>
                <w:t>www.azbukafinansov.ru</w:t>
              </w:r>
            </w:hyperlink>
            <w:r w:rsidRPr="00DE72C4">
              <w:rPr>
                <w:spacing w:val="-2"/>
                <w:lang w:val="en-US"/>
              </w:rPr>
              <w:t xml:space="preserve"> </w:t>
            </w:r>
            <w:hyperlink r:id="rId64">
              <w:r w:rsidRPr="00DE72C4">
                <w:rPr>
                  <w:spacing w:val="-2"/>
                  <w:lang w:val="en-US"/>
                </w:rPr>
                <w:t>https://razvitum.ru/articles/35/2222?utm_so urce=email&amp;utm_medium=email&amp;utm_cam paign=1089&amp;utm_content=article</w:t>
              </w:r>
            </w:hyperlink>
          </w:p>
          <w:p w:rsidR="00647E4A" w:rsidRPr="00DE72C4" w:rsidRDefault="00B03E03" w:rsidP="001419BD">
            <w:pPr>
              <w:pStyle w:val="TableParagraph"/>
              <w:spacing w:line="241" w:lineRule="exact"/>
              <w:ind w:left="126"/>
              <w:rPr>
                <w:lang w:val="en-US"/>
              </w:rPr>
            </w:pPr>
            <w:hyperlink r:id="rId65">
              <w:r w:rsidR="00647E4A" w:rsidRPr="00DE72C4">
                <w:rPr>
                  <w:spacing w:val="-2"/>
                  <w:lang w:val="en-US"/>
                </w:rPr>
                <w:t>https://fmc.hse.ru/primarySchool</w:t>
              </w:r>
            </w:hyperlink>
          </w:p>
        </w:tc>
      </w:tr>
      <w:tr w:rsidR="00647E4A" w:rsidRPr="00647E4A" w:rsidTr="001419BD">
        <w:trPr>
          <w:trHeight w:val="3871"/>
        </w:trPr>
        <w:tc>
          <w:tcPr>
            <w:tcW w:w="590" w:type="dxa"/>
          </w:tcPr>
          <w:p w:rsidR="00647E4A" w:rsidRDefault="00647E4A" w:rsidP="001419BD">
            <w:pPr>
              <w:pStyle w:val="TableParagraph"/>
              <w:spacing w:line="261" w:lineRule="exact"/>
              <w:ind w:left="117"/>
              <w:rPr>
                <w:sz w:val="23"/>
              </w:rPr>
            </w:pPr>
            <w:r>
              <w:rPr>
                <w:spacing w:val="-10"/>
                <w:sz w:val="23"/>
              </w:rPr>
              <w:t>4</w:t>
            </w:r>
          </w:p>
        </w:tc>
        <w:tc>
          <w:tcPr>
            <w:tcW w:w="3581" w:type="dxa"/>
          </w:tcPr>
          <w:p w:rsidR="00647E4A" w:rsidRDefault="00647E4A" w:rsidP="001419BD">
            <w:pPr>
              <w:pStyle w:val="TableParagraph"/>
              <w:spacing w:before="13" w:line="367" w:lineRule="auto"/>
              <w:ind w:left="115" w:right="294"/>
              <w:rPr>
                <w:sz w:val="23"/>
              </w:rPr>
            </w:pPr>
            <w:r>
              <w:rPr>
                <w:b/>
                <w:sz w:val="23"/>
              </w:rPr>
              <w:t>Источники</w:t>
            </w:r>
            <w:r>
              <w:rPr>
                <w:b/>
                <w:spacing w:val="40"/>
                <w:sz w:val="23"/>
              </w:rPr>
              <w:t xml:space="preserve"> </w:t>
            </w:r>
            <w:r>
              <w:rPr>
                <w:b/>
                <w:sz w:val="23"/>
              </w:rPr>
              <w:t>удовлетворения потребностей</w:t>
            </w:r>
            <w:r>
              <w:rPr>
                <w:b/>
                <w:spacing w:val="40"/>
                <w:sz w:val="23"/>
              </w:rPr>
              <w:t xml:space="preserve"> </w:t>
            </w:r>
            <w:r>
              <w:rPr>
                <w:b/>
                <w:sz w:val="23"/>
              </w:rPr>
              <w:t xml:space="preserve">(7 часов) </w:t>
            </w:r>
            <w:r>
              <w:rPr>
                <w:sz w:val="23"/>
              </w:rPr>
              <w:t>Личные потребности.</w:t>
            </w:r>
            <w:r>
              <w:rPr>
                <w:spacing w:val="33"/>
                <w:sz w:val="23"/>
              </w:rPr>
              <w:t xml:space="preserve"> </w:t>
            </w:r>
            <w:r>
              <w:rPr>
                <w:sz w:val="23"/>
              </w:rPr>
              <w:t>Что нам необходимо</w:t>
            </w:r>
            <w:r>
              <w:rPr>
                <w:spacing w:val="40"/>
                <w:sz w:val="23"/>
              </w:rPr>
              <w:t xml:space="preserve"> </w:t>
            </w:r>
            <w:r>
              <w:rPr>
                <w:sz w:val="23"/>
              </w:rPr>
              <w:t>в жизни?</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1" w:line="249" w:lineRule="auto"/>
              <w:ind w:left="101" w:right="81" w:firstLine="21"/>
              <w:rPr>
                <w:sz w:val="23"/>
              </w:rPr>
            </w:pPr>
            <w:r>
              <w:rPr>
                <w:sz w:val="23"/>
              </w:rPr>
              <w:t>ориентироваться</w:t>
            </w:r>
            <w:r>
              <w:rPr>
                <w:spacing w:val="40"/>
                <w:sz w:val="23"/>
              </w:rPr>
              <w:t xml:space="preserve"> </w:t>
            </w:r>
            <w:r>
              <w:rPr>
                <w:sz w:val="23"/>
              </w:rPr>
              <w:t>в своей системе знаний: отличать новое от уже известного</w:t>
            </w:r>
            <w:r>
              <w:rPr>
                <w:spacing w:val="37"/>
                <w:sz w:val="23"/>
              </w:rPr>
              <w:t xml:space="preserve"> </w:t>
            </w:r>
            <w:r>
              <w:rPr>
                <w:sz w:val="23"/>
              </w:rPr>
              <w:t>с</w:t>
            </w:r>
            <w:r>
              <w:rPr>
                <w:spacing w:val="-1"/>
                <w:sz w:val="23"/>
              </w:rPr>
              <w:t xml:space="preserve"> </w:t>
            </w:r>
            <w:r>
              <w:rPr>
                <w:sz w:val="23"/>
              </w:rPr>
              <w:t xml:space="preserve">помощью </w:t>
            </w:r>
            <w:r>
              <w:rPr>
                <w:spacing w:val="-2"/>
                <w:sz w:val="23"/>
              </w:rPr>
              <w:t>педагога;</w:t>
            </w:r>
          </w:p>
          <w:p w:rsidR="00647E4A" w:rsidRDefault="00647E4A" w:rsidP="001419BD">
            <w:pPr>
              <w:pStyle w:val="TableParagraph"/>
              <w:spacing w:before="5" w:line="249" w:lineRule="auto"/>
              <w:ind w:left="115" w:right="132" w:firstLine="24"/>
              <w:rPr>
                <w:sz w:val="23"/>
              </w:rPr>
            </w:pPr>
            <w:r>
              <w:rPr>
                <w:sz w:val="23"/>
              </w:rPr>
              <w:t>учиться добывать новые знания:</w:t>
            </w:r>
            <w:r>
              <w:rPr>
                <w:spacing w:val="40"/>
                <w:sz w:val="23"/>
              </w:rPr>
              <w:t xml:space="preserve"> </w:t>
            </w:r>
            <w:r>
              <w:rPr>
                <w:sz w:val="23"/>
              </w:rPr>
              <w:t>находить ответы на вопросы, используя свой жизненный</w:t>
            </w:r>
            <w:r>
              <w:rPr>
                <w:spacing w:val="34"/>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w:t>
            </w:r>
          </w:p>
          <w:p w:rsidR="00647E4A" w:rsidRDefault="00647E4A" w:rsidP="001419BD">
            <w:pPr>
              <w:pStyle w:val="TableParagraph"/>
              <w:spacing w:line="274" w:lineRule="exact"/>
              <w:ind w:left="115" w:right="207"/>
              <w:rPr>
                <w:sz w:val="23"/>
              </w:rPr>
            </w:pPr>
            <w:r>
              <w:rPr>
                <w:sz w:val="23"/>
              </w:rPr>
              <w:t>педагога, и используя учебную литературу;</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133"/>
              <w:rPr>
                <w:lang w:val="en-US"/>
              </w:rPr>
            </w:pPr>
            <w:hyperlink r:id="rId66">
              <w:r w:rsidR="00647E4A" w:rsidRPr="00DE72C4">
                <w:rPr>
                  <w:spacing w:val="-2"/>
                  <w:lang w:val="en-US"/>
                </w:rPr>
                <w:t>http://www.gorodfinansov.ru</w:t>
              </w:r>
            </w:hyperlink>
            <w:r w:rsidR="00647E4A" w:rsidRPr="00DE72C4">
              <w:rPr>
                <w:spacing w:val="-2"/>
                <w:lang w:val="en-US"/>
              </w:rPr>
              <w:t xml:space="preserve"> </w:t>
            </w:r>
            <w:hyperlink r:id="rId67">
              <w:r w:rsidR="00647E4A" w:rsidRPr="00DE72C4">
                <w:rPr>
                  <w:spacing w:val="-2"/>
                  <w:lang w:val="en-US"/>
                </w:rPr>
                <w:t>www.azbukafinansov.ru</w:t>
              </w:r>
            </w:hyperlink>
            <w:r w:rsidR="00647E4A" w:rsidRPr="00DE72C4">
              <w:rPr>
                <w:spacing w:val="-2"/>
                <w:lang w:val="en-US"/>
              </w:rPr>
              <w:t xml:space="preserve"> </w:t>
            </w:r>
            <w:hyperlink r:id="rId68">
              <w:r w:rsidR="00647E4A" w:rsidRPr="00DE72C4">
                <w:rPr>
                  <w:spacing w:val="-2"/>
                  <w:lang w:val="en-US"/>
                </w:rPr>
                <w:t>http://www.it-n.ru</w:t>
              </w:r>
            </w:hyperlink>
            <w:hyperlink r:id="rId69">
              <w:r w:rsidR="00647E4A" w:rsidRPr="00DE72C4">
                <w:rPr>
                  <w:spacing w:val="-2"/>
                  <w:lang w:val="en-US"/>
                </w:rPr>
                <w:t>/</w:t>
              </w:r>
            </w:hyperlink>
            <w:r w:rsidR="00647E4A" w:rsidRPr="00DE72C4">
              <w:rPr>
                <w:spacing w:val="-2"/>
                <w:lang w:val="en-US"/>
              </w:rPr>
              <w:t xml:space="preserve"> </w:t>
            </w:r>
            <w:hyperlink r:id="rId70">
              <w:r w:rsidR="00647E4A" w:rsidRPr="00DE72C4">
                <w:rPr>
                  <w:spacing w:val="-2"/>
                  <w:lang w:val="en-US"/>
                </w:rPr>
                <w:t>http://www.uchportal.ru/load/136</w:t>
              </w:r>
            </w:hyperlink>
            <w:r w:rsidR="00647E4A" w:rsidRPr="00DE72C4">
              <w:rPr>
                <w:spacing w:val="-2"/>
                <w:lang w:val="en-US"/>
              </w:rPr>
              <w:t xml:space="preserve"> ttp://michurin.com/index.htm </w:t>
            </w:r>
            <w:hyperlink r:id="rId71">
              <w:r w:rsidR="00647E4A" w:rsidRPr="00DE72C4">
                <w:rPr>
                  <w:spacing w:val="-2"/>
                  <w:lang w:val="en-US"/>
                </w:rPr>
                <w:t>http://michurin.com/index.htm</w:t>
              </w:r>
            </w:hyperlink>
            <w:r w:rsidR="00647E4A" w:rsidRPr="00DE72C4">
              <w:rPr>
                <w:spacing w:val="-2"/>
                <w:lang w:val="en-US"/>
              </w:rPr>
              <w:t xml:space="preserve"> </w:t>
            </w:r>
            <w:hyperlink r:id="rId72">
              <w:r w:rsidR="00647E4A" w:rsidRPr="00DE72C4">
                <w:rPr>
                  <w:spacing w:val="-2"/>
                  <w:lang w:val="en-US"/>
                </w:rPr>
                <w:t>http://richkid.ru/club/about</w:t>
              </w:r>
            </w:hyperlink>
            <w:hyperlink r:id="rId73">
              <w:r w:rsidR="00647E4A" w:rsidRPr="00DE72C4">
                <w:rPr>
                  <w:spacing w:val="-2"/>
                  <w:lang w:val="en-US"/>
                </w:rPr>
                <w:t>/</w:t>
              </w:r>
            </w:hyperlink>
            <w:r w:rsidR="00647E4A" w:rsidRPr="00DE72C4">
              <w:rPr>
                <w:spacing w:val="-2"/>
                <w:lang w:val="en-US"/>
              </w:rPr>
              <w:t xml:space="preserve"> </w:t>
            </w:r>
            <w:hyperlink r:id="rId74">
              <w:r w:rsidR="00647E4A" w:rsidRPr="00DE72C4">
                <w:rPr>
                  <w:spacing w:val="-2"/>
                  <w:lang w:val="en-US"/>
                </w:rPr>
                <w:t>www.azbukafinansov.ru</w:t>
              </w:r>
            </w:hyperlink>
          </w:p>
          <w:p w:rsidR="00647E4A" w:rsidRPr="00DE72C4" w:rsidRDefault="00B03E03" w:rsidP="001419BD">
            <w:pPr>
              <w:pStyle w:val="TableParagraph"/>
              <w:spacing w:before="1"/>
              <w:ind w:left="126" w:right="151"/>
              <w:rPr>
                <w:lang w:val="en-US"/>
              </w:rPr>
            </w:pPr>
            <w:hyperlink r:id="rId75">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76">
              <w:r w:rsidR="00647E4A" w:rsidRPr="00DE72C4">
                <w:rPr>
                  <w:spacing w:val="-2"/>
                  <w:lang w:val="en-US"/>
                </w:rPr>
                <w:t>https://fmc.hse.ru/primarySchool</w:t>
              </w:r>
            </w:hyperlink>
          </w:p>
        </w:tc>
      </w:tr>
      <w:tr w:rsidR="00647E4A" w:rsidRPr="00647E4A" w:rsidTr="001419BD">
        <w:trPr>
          <w:trHeight w:val="3598"/>
        </w:trPr>
        <w:tc>
          <w:tcPr>
            <w:tcW w:w="590" w:type="dxa"/>
          </w:tcPr>
          <w:p w:rsidR="00647E4A" w:rsidRDefault="00647E4A" w:rsidP="001419BD">
            <w:pPr>
              <w:pStyle w:val="TableParagraph"/>
              <w:spacing w:line="261" w:lineRule="exact"/>
              <w:ind w:left="117"/>
              <w:rPr>
                <w:sz w:val="23"/>
              </w:rPr>
            </w:pPr>
            <w:r>
              <w:rPr>
                <w:spacing w:val="-10"/>
                <w:sz w:val="23"/>
              </w:rPr>
              <w:t>5</w:t>
            </w:r>
          </w:p>
        </w:tc>
        <w:tc>
          <w:tcPr>
            <w:tcW w:w="3581" w:type="dxa"/>
          </w:tcPr>
          <w:p w:rsidR="00647E4A" w:rsidRDefault="00647E4A" w:rsidP="001419BD">
            <w:pPr>
              <w:pStyle w:val="TableParagraph"/>
              <w:spacing w:before="4" w:line="369" w:lineRule="auto"/>
              <w:ind w:left="115" w:right="294"/>
              <w:rPr>
                <w:b/>
                <w:sz w:val="23"/>
              </w:rPr>
            </w:pPr>
            <w:r>
              <w:rPr>
                <w:sz w:val="23"/>
              </w:rPr>
              <w:t>Материальные,</w:t>
            </w:r>
            <w:r>
              <w:rPr>
                <w:spacing w:val="40"/>
                <w:sz w:val="23"/>
              </w:rPr>
              <w:t xml:space="preserve"> </w:t>
            </w:r>
            <w:r>
              <w:rPr>
                <w:sz w:val="23"/>
              </w:rPr>
              <w:t>социальные, духовные потребности</w:t>
            </w:r>
            <w:r>
              <w:rPr>
                <w:b/>
                <w:sz w:val="23"/>
              </w:rPr>
              <w:t>.</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4" w:line="249" w:lineRule="auto"/>
              <w:ind w:left="139" w:right="207"/>
              <w:rPr>
                <w:sz w:val="23"/>
              </w:rPr>
            </w:pPr>
            <w:r>
              <w:rPr>
                <w:sz w:val="23"/>
              </w:rPr>
              <w:t>овладевать навыками сотрудничества</w:t>
            </w:r>
            <w:r>
              <w:rPr>
                <w:spacing w:val="40"/>
                <w:sz w:val="23"/>
              </w:rPr>
              <w:t xml:space="preserve"> </w:t>
            </w:r>
            <w:r>
              <w:rPr>
                <w:sz w:val="23"/>
              </w:rPr>
              <w:t>в группе в совместном решении</w:t>
            </w:r>
            <w:r>
              <w:rPr>
                <w:spacing w:val="40"/>
                <w:sz w:val="23"/>
              </w:rPr>
              <w:t xml:space="preserve"> </w:t>
            </w:r>
            <w:r>
              <w:rPr>
                <w:sz w:val="23"/>
              </w:rPr>
              <w:t xml:space="preserve">учебной </w:t>
            </w:r>
            <w:r>
              <w:rPr>
                <w:spacing w:val="-2"/>
                <w:sz w:val="23"/>
              </w:rPr>
              <w:t>задачи.</w:t>
            </w:r>
          </w:p>
          <w:p w:rsidR="00647E4A" w:rsidRDefault="00647E4A" w:rsidP="001419BD">
            <w:pPr>
              <w:pStyle w:val="TableParagraph"/>
              <w:spacing w:before="2" w:line="249" w:lineRule="auto"/>
              <w:ind w:left="139" w:right="207"/>
              <w:rPr>
                <w:sz w:val="23"/>
              </w:rPr>
            </w:pPr>
            <w:r>
              <w:rPr>
                <w:sz w:val="23"/>
              </w:rPr>
              <w:t>определять</w:t>
            </w:r>
            <w:r>
              <w:rPr>
                <w:spacing w:val="-24"/>
                <w:sz w:val="23"/>
              </w:rPr>
              <w:t xml:space="preserve"> </w:t>
            </w:r>
            <w:r>
              <w:rPr>
                <w:sz w:val="23"/>
              </w:rPr>
              <w:t>и формулировать</w:t>
            </w:r>
            <w:r>
              <w:rPr>
                <w:spacing w:val="27"/>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 xml:space="preserve">педагога; </w:t>
            </w:r>
            <w:r>
              <w:rPr>
                <w:spacing w:val="-2"/>
                <w:sz w:val="23"/>
              </w:rPr>
              <w:t>проговаривать последовательность действий;</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133"/>
              <w:rPr>
                <w:lang w:val="en-US"/>
              </w:rPr>
            </w:pPr>
            <w:hyperlink r:id="rId77">
              <w:r w:rsidR="00647E4A" w:rsidRPr="00DE72C4">
                <w:rPr>
                  <w:spacing w:val="-2"/>
                  <w:lang w:val="en-US"/>
                </w:rPr>
                <w:t>http://www.gorodfinansov.ru</w:t>
              </w:r>
            </w:hyperlink>
            <w:r w:rsidR="00647E4A" w:rsidRPr="00DE72C4">
              <w:rPr>
                <w:spacing w:val="-2"/>
                <w:lang w:val="en-US"/>
              </w:rPr>
              <w:t xml:space="preserve"> </w:t>
            </w:r>
            <w:hyperlink r:id="rId78">
              <w:r w:rsidR="00647E4A" w:rsidRPr="00DE72C4">
                <w:rPr>
                  <w:spacing w:val="-2"/>
                  <w:lang w:val="en-US"/>
                </w:rPr>
                <w:t>www.azbukafinansov.ru</w:t>
              </w:r>
            </w:hyperlink>
            <w:r w:rsidR="00647E4A" w:rsidRPr="00DE72C4">
              <w:rPr>
                <w:spacing w:val="-2"/>
                <w:lang w:val="en-US"/>
              </w:rPr>
              <w:t xml:space="preserve"> </w:t>
            </w:r>
            <w:hyperlink r:id="rId79">
              <w:r w:rsidR="00647E4A" w:rsidRPr="00DE72C4">
                <w:rPr>
                  <w:spacing w:val="-2"/>
                  <w:lang w:val="en-US"/>
                </w:rPr>
                <w:t>http://www.it-n.ru</w:t>
              </w:r>
            </w:hyperlink>
            <w:hyperlink r:id="rId80">
              <w:r w:rsidR="00647E4A" w:rsidRPr="00DE72C4">
                <w:rPr>
                  <w:spacing w:val="-2"/>
                  <w:lang w:val="en-US"/>
                </w:rPr>
                <w:t>/</w:t>
              </w:r>
            </w:hyperlink>
            <w:r w:rsidR="00647E4A" w:rsidRPr="00DE72C4">
              <w:rPr>
                <w:spacing w:val="-2"/>
                <w:lang w:val="en-US"/>
              </w:rPr>
              <w:t xml:space="preserve"> </w:t>
            </w:r>
            <w:hyperlink r:id="rId81">
              <w:r w:rsidR="00647E4A" w:rsidRPr="00DE72C4">
                <w:rPr>
                  <w:spacing w:val="-2"/>
                  <w:lang w:val="en-US"/>
                </w:rPr>
                <w:t>http://www.uchportal.ru/load/136</w:t>
              </w:r>
            </w:hyperlink>
            <w:r w:rsidR="00647E4A" w:rsidRPr="00DE72C4">
              <w:rPr>
                <w:spacing w:val="-2"/>
                <w:lang w:val="en-US"/>
              </w:rPr>
              <w:t xml:space="preserve"> ttp://michurin.com/index.htm </w:t>
            </w:r>
            <w:hyperlink r:id="rId82">
              <w:r w:rsidR="00647E4A" w:rsidRPr="00DE72C4">
                <w:rPr>
                  <w:spacing w:val="-2"/>
                  <w:lang w:val="en-US"/>
                </w:rPr>
                <w:t>http://michurin.com/index.htm</w:t>
              </w:r>
            </w:hyperlink>
            <w:r w:rsidR="00647E4A" w:rsidRPr="00DE72C4">
              <w:rPr>
                <w:spacing w:val="-2"/>
                <w:lang w:val="en-US"/>
              </w:rPr>
              <w:t xml:space="preserve"> </w:t>
            </w:r>
            <w:hyperlink r:id="rId83">
              <w:r w:rsidR="00647E4A" w:rsidRPr="00DE72C4">
                <w:rPr>
                  <w:spacing w:val="-2"/>
                  <w:lang w:val="en-US"/>
                </w:rPr>
                <w:t>http://richkid.ru/club/about</w:t>
              </w:r>
            </w:hyperlink>
            <w:hyperlink r:id="rId84">
              <w:r w:rsidR="00647E4A" w:rsidRPr="00DE72C4">
                <w:rPr>
                  <w:spacing w:val="-2"/>
                  <w:lang w:val="en-US"/>
                </w:rPr>
                <w:t>/</w:t>
              </w:r>
            </w:hyperlink>
            <w:r w:rsidR="00647E4A" w:rsidRPr="00DE72C4">
              <w:rPr>
                <w:spacing w:val="-2"/>
                <w:lang w:val="en-US"/>
              </w:rPr>
              <w:t xml:space="preserve"> </w:t>
            </w:r>
            <w:hyperlink r:id="rId85">
              <w:r w:rsidR="00647E4A" w:rsidRPr="00DE72C4">
                <w:rPr>
                  <w:spacing w:val="-2"/>
                  <w:lang w:val="en-US"/>
                </w:rPr>
                <w:t>www.azbukafinansov.ru</w:t>
              </w:r>
            </w:hyperlink>
          </w:p>
          <w:p w:rsidR="00647E4A" w:rsidRPr="00DE72C4" w:rsidRDefault="00B03E03" w:rsidP="001419BD">
            <w:pPr>
              <w:pStyle w:val="TableParagraph"/>
              <w:ind w:left="126" w:right="151"/>
              <w:rPr>
                <w:lang w:val="en-US"/>
              </w:rPr>
            </w:pPr>
            <w:hyperlink r:id="rId86">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87">
              <w:r w:rsidR="00647E4A" w:rsidRPr="00DE72C4">
                <w:rPr>
                  <w:spacing w:val="-2"/>
                  <w:lang w:val="en-US"/>
                </w:rPr>
                <w:t>https://fmc.hse.ru/primarySchool</w:t>
              </w:r>
            </w:hyperlink>
          </w:p>
        </w:tc>
      </w:tr>
      <w:tr w:rsidR="00647E4A" w:rsidTr="001419BD">
        <w:trPr>
          <w:trHeight w:val="558"/>
        </w:trPr>
        <w:tc>
          <w:tcPr>
            <w:tcW w:w="590" w:type="dxa"/>
          </w:tcPr>
          <w:p w:rsidR="00647E4A" w:rsidRDefault="00647E4A" w:rsidP="001419BD">
            <w:pPr>
              <w:pStyle w:val="TableParagraph"/>
              <w:spacing w:line="261" w:lineRule="exact"/>
              <w:ind w:left="117"/>
              <w:rPr>
                <w:sz w:val="23"/>
              </w:rPr>
            </w:pPr>
            <w:r>
              <w:rPr>
                <w:spacing w:val="-10"/>
                <w:sz w:val="23"/>
              </w:rPr>
              <w:lastRenderedPageBreak/>
              <w:t>6</w:t>
            </w:r>
          </w:p>
        </w:tc>
        <w:tc>
          <w:tcPr>
            <w:tcW w:w="3581" w:type="dxa"/>
          </w:tcPr>
          <w:p w:rsidR="00647E4A" w:rsidRDefault="00647E4A" w:rsidP="001419BD">
            <w:pPr>
              <w:pStyle w:val="TableParagraph"/>
              <w:spacing w:line="261" w:lineRule="exact"/>
              <w:ind w:left="115"/>
              <w:rPr>
                <w:sz w:val="23"/>
              </w:rPr>
            </w:pPr>
            <w:r>
              <w:rPr>
                <w:sz w:val="23"/>
              </w:rPr>
              <w:t>Урок</w:t>
            </w:r>
            <w:r>
              <w:rPr>
                <w:spacing w:val="19"/>
                <w:sz w:val="23"/>
              </w:rPr>
              <w:t xml:space="preserve"> </w:t>
            </w:r>
            <w:r>
              <w:rPr>
                <w:sz w:val="23"/>
              </w:rPr>
              <w:t>от</w:t>
            </w:r>
            <w:r>
              <w:rPr>
                <w:spacing w:val="7"/>
                <w:sz w:val="23"/>
              </w:rPr>
              <w:t xml:space="preserve"> </w:t>
            </w:r>
            <w:r>
              <w:rPr>
                <w:sz w:val="23"/>
              </w:rPr>
              <w:t>Гнома-Эконома:</w:t>
            </w:r>
            <w:r>
              <w:rPr>
                <w:spacing w:val="46"/>
                <w:sz w:val="23"/>
              </w:rPr>
              <w:t xml:space="preserve"> </w:t>
            </w:r>
            <w:r>
              <w:rPr>
                <w:spacing w:val="-5"/>
                <w:sz w:val="23"/>
              </w:rPr>
              <w:t>все</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line="242" w:lineRule="auto"/>
              <w:ind w:left="139" w:right="484"/>
              <w:rPr>
                <w:sz w:val="23"/>
              </w:rPr>
            </w:pPr>
            <w:r>
              <w:rPr>
                <w:sz w:val="23"/>
              </w:rPr>
              <w:t>учиться выражать свои мысли;</w:t>
            </w:r>
          </w:p>
        </w:tc>
        <w:tc>
          <w:tcPr>
            <w:tcW w:w="1687" w:type="dxa"/>
          </w:tcPr>
          <w:p w:rsidR="00647E4A" w:rsidRDefault="00647E4A" w:rsidP="001419BD">
            <w:pPr>
              <w:pStyle w:val="TableParagraph"/>
            </w:pPr>
          </w:p>
        </w:tc>
        <w:tc>
          <w:tcPr>
            <w:tcW w:w="4171" w:type="dxa"/>
          </w:tcPr>
          <w:p w:rsidR="00647E4A" w:rsidRDefault="00B03E03" w:rsidP="001419BD">
            <w:pPr>
              <w:pStyle w:val="TableParagraph"/>
              <w:ind w:left="126" w:right="1507"/>
            </w:pPr>
            <w:hyperlink r:id="rId88">
              <w:r w:rsidR="00647E4A">
                <w:rPr>
                  <w:spacing w:val="-2"/>
                </w:rPr>
                <w:t>http://www.gorodfinansov.ru</w:t>
              </w:r>
            </w:hyperlink>
            <w:r w:rsidR="00647E4A">
              <w:rPr>
                <w:spacing w:val="-2"/>
              </w:rPr>
              <w:t xml:space="preserve"> </w:t>
            </w:r>
            <w:hyperlink r:id="rId89">
              <w:r w:rsidR="00647E4A">
                <w:rPr>
                  <w:spacing w:val="-2"/>
                </w:rPr>
                <w:t>www.azbukafinansov.ru</w:t>
              </w:r>
            </w:hyperlink>
          </w:p>
        </w:tc>
      </w:tr>
    </w:tbl>
    <w:p w:rsidR="00647E4A" w:rsidRDefault="00647E4A" w:rsidP="00647E4A">
      <w:pPr>
        <w:pStyle w:val="TableParagraph"/>
        <w:sectPr w:rsidR="00647E4A">
          <w:pgSz w:w="16860" w:h="11930" w:orient="landscape"/>
          <w:pgMar w:top="68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90"/>
        <w:gridCol w:w="3581"/>
        <w:gridCol w:w="994"/>
        <w:gridCol w:w="705"/>
        <w:gridCol w:w="712"/>
        <w:gridCol w:w="849"/>
        <w:gridCol w:w="2563"/>
        <w:gridCol w:w="1687"/>
        <w:gridCol w:w="4171"/>
      </w:tblGrid>
      <w:tr w:rsidR="00647E4A" w:rsidRPr="00647E4A" w:rsidTr="001419BD">
        <w:trPr>
          <w:trHeight w:val="2553"/>
        </w:trPr>
        <w:tc>
          <w:tcPr>
            <w:tcW w:w="590" w:type="dxa"/>
          </w:tcPr>
          <w:p w:rsidR="00647E4A" w:rsidRDefault="00647E4A" w:rsidP="001419BD">
            <w:pPr>
              <w:pStyle w:val="TableParagraph"/>
            </w:pPr>
          </w:p>
        </w:tc>
        <w:tc>
          <w:tcPr>
            <w:tcW w:w="3581" w:type="dxa"/>
          </w:tcPr>
          <w:p w:rsidR="00647E4A" w:rsidRDefault="00647E4A" w:rsidP="001419BD">
            <w:pPr>
              <w:pStyle w:val="TableParagraph"/>
              <w:spacing w:before="1" w:line="381" w:lineRule="auto"/>
              <w:ind w:left="115" w:right="294"/>
              <w:rPr>
                <w:sz w:val="23"/>
              </w:rPr>
            </w:pPr>
            <w:r>
              <w:rPr>
                <w:sz w:val="23"/>
              </w:rPr>
              <w:t>потребности</w:t>
            </w:r>
            <w:r>
              <w:rPr>
                <w:spacing w:val="38"/>
                <w:sz w:val="23"/>
              </w:rPr>
              <w:t xml:space="preserve"> </w:t>
            </w:r>
            <w:r>
              <w:rPr>
                <w:sz w:val="23"/>
              </w:rPr>
              <w:t>важны, все потребности</w:t>
            </w:r>
            <w:r>
              <w:rPr>
                <w:spacing w:val="40"/>
                <w:sz w:val="23"/>
              </w:rPr>
              <w:t xml:space="preserve"> </w:t>
            </w:r>
            <w:r>
              <w:rPr>
                <w:sz w:val="23"/>
              </w:rPr>
              <w:t>нужны.</w:t>
            </w:r>
          </w:p>
        </w:tc>
        <w:tc>
          <w:tcPr>
            <w:tcW w:w="994" w:type="dxa"/>
          </w:tcPr>
          <w:p w:rsidR="00647E4A" w:rsidRDefault="00647E4A" w:rsidP="001419BD">
            <w:pPr>
              <w:pStyle w:val="TableParagraph"/>
            </w:pPr>
          </w:p>
        </w:tc>
        <w:tc>
          <w:tcPr>
            <w:tcW w:w="705" w:type="dxa"/>
          </w:tcPr>
          <w:p w:rsidR="00647E4A" w:rsidRDefault="00647E4A" w:rsidP="001419BD">
            <w:pPr>
              <w:pStyle w:val="TableParagraph"/>
            </w:pP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tabs>
                <w:tab w:val="left" w:pos="2268"/>
              </w:tabs>
              <w:spacing w:line="249" w:lineRule="auto"/>
              <w:ind w:left="139" w:right="160"/>
              <w:rPr>
                <w:sz w:val="23"/>
              </w:rPr>
            </w:pPr>
            <w:r>
              <w:rPr>
                <w:sz w:val="23"/>
              </w:rPr>
              <w:t>учиться объяснять свое несогласие</w:t>
            </w:r>
            <w:r>
              <w:rPr>
                <w:sz w:val="23"/>
              </w:rPr>
              <w:tab/>
            </w:r>
            <w:r>
              <w:rPr>
                <w:spacing w:val="-10"/>
                <w:sz w:val="23"/>
              </w:rPr>
              <w:t xml:space="preserve">и </w:t>
            </w:r>
            <w:r>
              <w:rPr>
                <w:spacing w:val="-2"/>
                <w:sz w:val="23"/>
              </w:rPr>
              <w:t>пытаться</w:t>
            </w:r>
            <w:r>
              <w:rPr>
                <w:spacing w:val="40"/>
                <w:sz w:val="23"/>
              </w:rPr>
              <w:t xml:space="preserve"> </w:t>
            </w:r>
            <w:r>
              <w:rPr>
                <w:spacing w:val="-2"/>
                <w:sz w:val="23"/>
              </w:rPr>
              <w:t>договориться;</w:t>
            </w:r>
          </w:p>
          <w:p w:rsidR="00647E4A" w:rsidRDefault="00647E4A" w:rsidP="001419BD">
            <w:pPr>
              <w:pStyle w:val="TableParagraph"/>
              <w:spacing w:line="252" w:lineRule="auto"/>
              <w:ind w:left="139" w:right="484"/>
              <w:rPr>
                <w:sz w:val="23"/>
              </w:rPr>
            </w:pPr>
            <w:r>
              <w:rPr>
                <w:sz w:val="23"/>
              </w:rPr>
              <w:t>учиться выполнять различные</w:t>
            </w:r>
            <w:r>
              <w:rPr>
                <w:spacing w:val="40"/>
                <w:sz w:val="23"/>
              </w:rPr>
              <w:t xml:space="preserve"> </w:t>
            </w:r>
            <w:r>
              <w:rPr>
                <w:sz w:val="23"/>
              </w:rPr>
              <w:t xml:space="preserve">роли в группе (лидера, </w:t>
            </w:r>
            <w:r>
              <w:rPr>
                <w:spacing w:val="-2"/>
                <w:sz w:val="23"/>
              </w:rPr>
              <w:t>исполнителя, критика);</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51"/>
              <w:rPr>
                <w:lang w:val="en-US"/>
              </w:rPr>
            </w:pPr>
            <w:hyperlink r:id="rId90">
              <w:r w:rsidR="00647E4A" w:rsidRPr="00DE72C4">
                <w:rPr>
                  <w:spacing w:val="-2"/>
                  <w:lang w:val="en-US"/>
                </w:rPr>
                <w:t>http://www.it-n.ru/</w:t>
              </w:r>
            </w:hyperlink>
            <w:r w:rsidR="00647E4A" w:rsidRPr="00DE72C4">
              <w:rPr>
                <w:spacing w:val="-2"/>
                <w:lang w:val="en-US"/>
              </w:rPr>
              <w:t xml:space="preserve"> </w:t>
            </w:r>
            <w:hyperlink r:id="rId91">
              <w:r w:rsidR="00647E4A" w:rsidRPr="00DE72C4">
                <w:rPr>
                  <w:spacing w:val="-2"/>
                  <w:lang w:val="en-US"/>
                </w:rPr>
                <w:t>http://www.uchportal.ru/load/136</w:t>
              </w:r>
            </w:hyperlink>
            <w:r w:rsidR="00647E4A" w:rsidRPr="00DE72C4">
              <w:rPr>
                <w:spacing w:val="-2"/>
                <w:lang w:val="en-US"/>
              </w:rPr>
              <w:t xml:space="preserve"> ttp://michurin.com/index.htm </w:t>
            </w:r>
            <w:hyperlink r:id="rId92">
              <w:r w:rsidR="00647E4A" w:rsidRPr="00DE72C4">
                <w:rPr>
                  <w:spacing w:val="-2"/>
                  <w:lang w:val="en-US"/>
                </w:rPr>
                <w:t>http://michurin.com/index.htm</w:t>
              </w:r>
            </w:hyperlink>
            <w:r w:rsidR="00647E4A" w:rsidRPr="00DE72C4">
              <w:rPr>
                <w:spacing w:val="-2"/>
                <w:lang w:val="en-US"/>
              </w:rPr>
              <w:t xml:space="preserve"> </w:t>
            </w:r>
            <w:hyperlink r:id="rId93">
              <w:r w:rsidR="00647E4A" w:rsidRPr="00DE72C4">
                <w:rPr>
                  <w:spacing w:val="-2"/>
                  <w:lang w:val="en-US"/>
                </w:rPr>
                <w:t>http://richkid.ru/club/about</w:t>
              </w:r>
            </w:hyperlink>
            <w:hyperlink r:id="rId94">
              <w:r w:rsidR="00647E4A" w:rsidRPr="00DE72C4">
                <w:rPr>
                  <w:spacing w:val="-2"/>
                  <w:lang w:val="en-US"/>
                </w:rPr>
                <w:t>/</w:t>
              </w:r>
            </w:hyperlink>
            <w:r w:rsidR="00647E4A" w:rsidRPr="00DE72C4">
              <w:rPr>
                <w:spacing w:val="-2"/>
                <w:lang w:val="en-US"/>
              </w:rPr>
              <w:t xml:space="preserve"> </w:t>
            </w:r>
            <w:hyperlink r:id="rId95">
              <w:r w:rsidR="00647E4A" w:rsidRPr="00DE72C4">
                <w:rPr>
                  <w:spacing w:val="-2"/>
                  <w:lang w:val="en-US"/>
                </w:rPr>
                <w:t>www.azbukafinansov.ru</w:t>
              </w:r>
            </w:hyperlink>
            <w:r w:rsidR="00647E4A" w:rsidRPr="00DE72C4">
              <w:rPr>
                <w:spacing w:val="-2"/>
                <w:lang w:val="en-US"/>
              </w:rPr>
              <w:t xml:space="preserve"> </w:t>
            </w:r>
            <w:hyperlink r:id="rId96">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97">
              <w:r w:rsidR="00647E4A" w:rsidRPr="00DE72C4">
                <w:rPr>
                  <w:spacing w:val="-2"/>
                  <w:lang w:val="en-US"/>
                </w:rPr>
                <w:t>https://fmc.hse.ru/primarySchool</w:t>
              </w:r>
            </w:hyperlink>
          </w:p>
        </w:tc>
      </w:tr>
      <w:tr w:rsidR="00647E4A" w:rsidRPr="00647E4A" w:rsidTr="001419BD">
        <w:trPr>
          <w:trHeight w:val="4239"/>
        </w:trPr>
        <w:tc>
          <w:tcPr>
            <w:tcW w:w="590" w:type="dxa"/>
          </w:tcPr>
          <w:p w:rsidR="00647E4A" w:rsidRDefault="00647E4A" w:rsidP="001419BD">
            <w:pPr>
              <w:pStyle w:val="TableParagraph"/>
              <w:spacing w:line="261" w:lineRule="exact"/>
              <w:ind w:left="117"/>
              <w:rPr>
                <w:sz w:val="23"/>
              </w:rPr>
            </w:pPr>
            <w:r>
              <w:rPr>
                <w:spacing w:val="-10"/>
                <w:sz w:val="23"/>
              </w:rPr>
              <w:t>7</w:t>
            </w:r>
          </w:p>
        </w:tc>
        <w:tc>
          <w:tcPr>
            <w:tcW w:w="3581" w:type="dxa"/>
          </w:tcPr>
          <w:p w:rsidR="00647E4A" w:rsidRDefault="00647E4A" w:rsidP="001419BD">
            <w:pPr>
              <w:pStyle w:val="TableParagraph"/>
              <w:spacing w:before="1" w:line="372" w:lineRule="auto"/>
              <w:ind w:left="115" w:right="294"/>
              <w:rPr>
                <w:sz w:val="23"/>
              </w:rPr>
            </w:pPr>
            <w:r>
              <w:rPr>
                <w:sz w:val="23"/>
              </w:rPr>
              <w:t xml:space="preserve">Источники удовлетворения </w:t>
            </w:r>
            <w:r>
              <w:rPr>
                <w:spacing w:val="-2"/>
                <w:sz w:val="23"/>
              </w:rPr>
              <w:t>потребностей.</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1" w:line="249" w:lineRule="auto"/>
              <w:ind w:left="139" w:right="207"/>
              <w:rPr>
                <w:sz w:val="23"/>
              </w:rPr>
            </w:pPr>
            <w:r>
              <w:rPr>
                <w:sz w:val="23"/>
              </w:rPr>
              <w:t xml:space="preserve">учиться высказывать свое предположение; 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 учиться отличать верно выполненное задание от неверного; учиться совместно</w:t>
            </w:r>
            <w:r>
              <w:rPr>
                <w:spacing w:val="40"/>
                <w:sz w:val="23"/>
              </w:rPr>
              <w:t xml:space="preserve"> </w:t>
            </w:r>
            <w:r>
              <w:rPr>
                <w:sz w:val="23"/>
              </w:rPr>
              <w:t>с педагогом</w:t>
            </w:r>
            <w:r>
              <w:rPr>
                <w:spacing w:val="40"/>
                <w:sz w:val="23"/>
              </w:rPr>
              <w:t xml:space="preserve"> </w:t>
            </w:r>
            <w:r>
              <w:rPr>
                <w:sz w:val="23"/>
              </w:rPr>
              <w:t xml:space="preserve">и другими </w:t>
            </w:r>
            <w:r>
              <w:rPr>
                <w:spacing w:val="-2"/>
                <w:sz w:val="23"/>
              </w:rPr>
              <w:t>учениками</w:t>
            </w:r>
          </w:p>
          <w:p w:rsidR="00647E4A" w:rsidRDefault="00647E4A" w:rsidP="001419BD">
            <w:pPr>
              <w:pStyle w:val="TableParagraph"/>
              <w:spacing w:before="8" w:line="249" w:lineRule="auto"/>
              <w:ind w:left="139" w:right="305"/>
              <w:rPr>
                <w:sz w:val="23"/>
              </w:rPr>
            </w:pPr>
            <w:r>
              <w:rPr>
                <w:spacing w:val="-2"/>
                <w:sz w:val="23"/>
              </w:rPr>
              <w:t xml:space="preserve">давать эмоциональную </w:t>
            </w:r>
            <w:r>
              <w:rPr>
                <w:sz w:val="23"/>
              </w:rPr>
              <w:t xml:space="preserve">оценку деятельности </w:t>
            </w:r>
            <w:r>
              <w:rPr>
                <w:spacing w:val="-2"/>
                <w:sz w:val="23"/>
              </w:rPr>
              <w:t>товарища;</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133"/>
              <w:rPr>
                <w:lang w:val="en-US"/>
              </w:rPr>
            </w:pPr>
            <w:hyperlink r:id="rId98">
              <w:r w:rsidR="00647E4A" w:rsidRPr="00DE72C4">
                <w:rPr>
                  <w:spacing w:val="-2"/>
                  <w:lang w:val="en-US"/>
                </w:rPr>
                <w:t>http://www.gorodfinansov.ru</w:t>
              </w:r>
            </w:hyperlink>
            <w:r w:rsidR="00647E4A" w:rsidRPr="00DE72C4">
              <w:rPr>
                <w:spacing w:val="-2"/>
                <w:lang w:val="en-US"/>
              </w:rPr>
              <w:t xml:space="preserve"> </w:t>
            </w:r>
            <w:hyperlink r:id="rId99">
              <w:r w:rsidR="00647E4A" w:rsidRPr="00DE72C4">
                <w:rPr>
                  <w:spacing w:val="-2"/>
                  <w:lang w:val="en-US"/>
                </w:rPr>
                <w:t>www.azbukafinansov.ru</w:t>
              </w:r>
            </w:hyperlink>
            <w:r w:rsidR="00647E4A" w:rsidRPr="00DE72C4">
              <w:rPr>
                <w:spacing w:val="-2"/>
                <w:lang w:val="en-US"/>
              </w:rPr>
              <w:t xml:space="preserve"> </w:t>
            </w:r>
            <w:hyperlink r:id="rId100">
              <w:r w:rsidR="00647E4A" w:rsidRPr="00DE72C4">
                <w:rPr>
                  <w:spacing w:val="-2"/>
                  <w:lang w:val="en-US"/>
                </w:rPr>
                <w:t>http://www.it-n.ru</w:t>
              </w:r>
            </w:hyperlink>
            <w:hyperlink r:id="rId101">
              <w:r w:rsidR="00647E4A" w:rsidRPr="00DE72C4">
                <w:rPr>
                  <w:spacing w:val="-2"/>
                  <w:lang w:val="en-US"/>
                </w:rPr>
                <w:t>/</w:t>
              </w:r>
            </w:hyperlink>
            <w:r w:rsidR="00647E4A" w:rsidRPr="00DE72C4">
              <w:rPr>
                <w:spacing w:val="-2"/>
                <w:lang w:val="en-US"/>
              </w:rPr>
              <w:t xml:space="preserve"> </w:t>
            </w:r>
            <w:hyperlink r:id="rId102">
              <w:r w:rsidR="00647E4A" w:rsidRPr="00DE72C4">
                <w:rPr>
                  <w:spacing w:val="-2"/>
                  <w:lang w:val="en-US"/>
                </w:rPr>
                <w:t>http://www.uchportal.ru/load/136</w:t>
              </w:r>
            </w:hyperlink>
            <w:r w:rsidR="00647E4A" w:rsidRPr="00DE72C4">
              <w:rPr>
                <w:spacing w:val="-2"/>
                <w:lang w:val="en-US"/>
              </w:rPr>
              <w:t xml:space="preserve"> ttp://michurin.com/index.htm </w:t>
            </w:r>
            <w:hyperlink r:id="rId103">
              <w:r w:rsidR="00647E4A" w:rsidRPr="00DE72C4">
                <w:rPr>
                  <w:spacing w:val="-2"/>
                  <w:lang w:val="en-US"/>
                </w:rPr>
                <w:t>http://michurin.com/index.htm</w:t>
              </w:r>
            </w:hyperlink>
            <w:r w:rsidR="00647E4A" w:rsidRPr="00DE72C4">
              <w:rPr>
                <w:spacing w:val="-2"/>
                <w:lang w:val="en-US"/>
              </w:rPr>
              <w:t xml:space="preserve"> </w:t>
            </w:r>
            <w:hyperlink r:id="rId104">
              <w:r w:rsidR="00647E4A" w:rsidRPr="00DE72C4">
                <w:rPr>
                  <w:spacing w:val="-2"/>
                  <w:lang w:val="en-US"/>
                </w:rPr>
                <w:t>http://richkid.ru/club/about</w:t>
              </w:r>
            </w:hyperlink>
            <w:hyperlink r:id="rId105">
              <w:r w:rsidR="00647E4A" w:rsidRPr="00DE72C4">
                <w:rPr>
                  <w:spacing w:val="-2"/>
                  <w:lang w:val="en-US"/>
                </w:rPr>
                <w:t>/</w:t>
              </w:r>
            </w:hyperlink>
            <w:r w:rsidR="00647E4A" w:rsidRPr="00DE72C4">
              <w:rPr>
                <w:spacing w:val="-2"/>
                <w:lang w:val="en-US"/>
              </w:rPr>
              <w:t xml:space="preserve"> </w:t>
            </w:r>
            <w:hyperlink r:id="rId106">
              <w:r w:rsidR="00647E4A" w:rsidRPr="00DE72C4">
                <w:rPr>
                  <w:spacing w:val="-2"/>
                  <w:lang w:val="en-US"/>
                </w:rPr>
                <w:t>www.azbukafinansov.ru</w:t>
              </w:r>
            </w:hyperlink>
          </w:p>
          <w:p w:rsidR="00647E4A" w:rsidRPr="00DE72C4" w:rsidRDefault="00B03E03" w:rsidP="001419BD">
            <w:pPr>
              <w:pStyle w:val="TableParagraph"/>
              <w:spacing w:before="1"/>
              <w:ind w:left="126" w:right="151"/>
              <w:rPr>
                <w:lang w:val="en-US"/>
              </w:rPr>
            </w:pPr>
            <w:hyperlink r:id="rId107">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108">
              <w:r w:rsidR="00647E4A" w:rsidRPr="00DE72C4">
                <w:rPr>
                  <w:spacing w:val="-2"/>
                  <w:lang w:val="en-US"/>
                </w:rPr>
                <w:t>https://fmc.hse.ru/primarySchool</w:t>
              </w:r>
            </w:hyperlink>
          </w:p>
        </w:tc>
      </w:tr>
      <w:tr w:rsidR="00647E4A" w:rsidRPr="00647E4A" w:rsidTr="001419BD">
        <w:trPr>
          <w:trHeight w:val="2793"/>
        </w:trPr>
        <w:tc>
          <w:tcPr>
            <w:tcW w:w="590" w:type="dxa"/>
          </w:tcPr>
          <w:p w:rsidR="00647E4A" w:rsidRDefault="00647E4A" w:rsidP="001419BD">
            <w:pPr>
              <w:pStyle w:val="TableParagraph"/>
              <w:spacing w:line="261" w:lineRule="exact"/>
              <w:ind w:left="117"/>
              <w:rPr>
                <w:sz w:val="23"/>
              </w:rPr>
            </w:pPr>
            <w:r>
              <w:rPr>
                <w:spacing w:val="-10"/>
                <w:sz w:val="23"/>
              </w:rPr>
              <w:t>8</w:t>
            </w:r>
          </w:p>
        </w:tc>
        <w:tc>
          <w:tcPr>
            <w:tcW w:w="3581" w:type="dxa"/>
          </w:tcPr>
          <w:p w:rsidR="00647E4A" w:rsidRDefault="00647E4A" w:rsidP="001419BD">
            <w:pPr>
              <w:pStyle w:val="TableParagraph"/>
              <w:spacing w:line="261" w:lineRule="exact"/>
              <w:ind w:left="115"/>
              <w:rPr>
                <w:sz w:val="23"/>
              </w:rPr>
            </w:pPr>
            <w:r>
              <w:rPr>
                <w:sz w:val="23"/>
              </w:rPr>
              <w:t>Удовлетворение</w:t>
            </w:r>
            <w:r>
              <w:rPr>
                <w:spacing w:val="47"/>
                <w:sz w:val="23"/>
              </w:rPr>
              <w:t xml:space="preserve"> </w:t>
            </w:r>
            <w:r>
              <w:rPr>
                <w:spacing w:val="-2"/>
                <w:sz w:val="23"/>
              </w:rPr>
              <w:t>потребностей.</w:t>
            </w:r>
          </w:p>
        </w:tc>
        <w:tc>
          <w:tcPr>
            <w:tcW w:w="994" w:type="dxa"/>
          </w:tcPr>
          <w:p w:rsidR="00647E4A" w:rsidRDefault="00647E4A" w:rsidP="001419BD">
            <w:pPr>
              <w:pStyle w:val="TableParagraph"/>
              <w:rPr>
                <w:b/>
                <w:sz w:val="23"/>
              </w:rPr>
            </w:pPr>
          </w:p>
          <w:p w:rsidR="00647E4A" w:rsidRDefault="00647E4A" w:rsidP="001419BD">
            <w:pPr>
              <w:pStyle w:val="TableParagraph"/>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3" w:line="249" w:lineRule="auto"/>
              <w:ind w:left="139" w:right="207"/>
              <w:rPr>
                <w:sz w:val="23"/>
              </w:rPr>
            </w:pPr>
            <w:r>
              <w:rPr>
                <w:sz w:val="23"/>
              </w:rPr>
              <w:t>овладевать навыками сотрудничества</w:t>
            </w:r>
            <w:r>
              <w:rPr>
                <w:spacing w:val="40"/>
                <w:sz w:val="23"/>
              </w:rPr>
              <w:t xml:space="preserve"> </w:t>
            </w:r>
            <w:r>
              <w:rPr>
                <w:sz w:val="23"/>
              </w:rPr>
              <w:t>в группе в совместном решении</w:t>
            </w:r>
            <w:r>
              <w:rPr>
                <w:spacing w:val="40"/>
                <w:sz w:val="23"/>
              </w:rPr>
              <w:t xml:space="preserve"> </w:t>
            </w:r>
            <w:r>
              <w:rPr>
                <w:sz w:val="23"/>
              </w:rPr>
              <w:t xml:space="preserve">учебной </w:t>
            </w:r>
            <w:r>
              <w:rPr>
                <w:spacing w:val="-2"/>
                <w:sz w:val="23"/>
              </w:rPr>
              <w:t>задачи.</w:t>
            </w:r>
          </w:p>
          <w:p w:rsidR="00647E4A" w:rsidRDefault="00647E4A" w:rsidP="001419BD">
            <w:pPr>
              <w:pStyle w:val="TableParagraph"/>
              <w:tabs>
                <w:tab w:val="left" w:pos="1848"/>
              </w:tabs>
              <w:spacing w:before="3" w:line="249" w:lineRule="auto"/>
              <w:ind w:left="139" w:right="325"/>
              <w:rPr>
                <w:sz w:val="23"/>
              </w:rPr>
            </w:pPr>
            <w:r>
              <w:rPr>
                <w:spacing w:val="-2"/>
                <w:sz w:val="23"/>
              </w:rPr>
              <w:t>определять</w:t>
            </w:r>
            <w:r>
              <w:rPr>
                <w:sz w:val="23"/>
              </w:rPr>
              <w:tab/>
            </w:r>
            <w:r>
              <w:rPr>
                <w:spacing w:val="-10"/>
                <w:sz w:val="23"/>
              </w:rPr>
              <w:t xml:space="preserve">и </w:t>
            </w:r>
            <w:r>
              <w:rPr>
                <w:sz w:val="23"/>
              </w:rPr>
              <w:t>формулировать</w:t>
            </w:r>
            <w:r>
              <w:rPr>
                <w:spacing w:val="27"/>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педагога;</w:t>
            </w:r>
          </w:p>
        </w:tc>
        <w:tc>
          <w:tcPr>
            <w:tcW w:w="1687" w:type="dxa"/>
          </w:tcPr>
          <w:p w:rsidR="00647E4A" w:rsidRDefault="00647E4A" w:rsidP="001419BD">
            <w:pPr>
              <w:pStyle w:val="TableParagraph"/>
              <w:spacing w:line="261" w:lineRule="exact"/>
              <w:ind w:left="123"/>
              <w:rPr>
                <w:sz w:val="23"/>
              </w:rPr>
            </w:pPr>
            <w:r>
              <w:rPr>
                <w:spacing w:val="-4"/>
                <w:sz w:val="23"/>
              </w:rPr>
              <w:t>Игра</w:t>
            </w:r>
          </w:p>
        </w:tc>
        <w:tc>
          <w:tcPr>
            <w:tcW w:w="4171" w:type="dxa"/>
          </w:tcPr>
          <w:p w:rsidR="00647E4A" w:rsidRPr="00DE72C4" w:rsidRDefault="00B03E03" w:rsidP="001419BD">
            <w:pPr>
              <w:pStyle w:val="TableParagraph"/>
              <w:ind w:left="126" w:right="1133"/>
              <w:rPr>
                <w:lang w:val="en-US"/>
              </w:rPr>
            </w:pPr>
            <w:hyperlink r:id="rId109">
              <w:r w:rsidR="00647E4A" w:rsidRPr="00DE72C4">
                <w:rPr>
                  <w:spacing w:val="-2"/>
                  <w:lang w:val="en-US"/>
                </w:rPr>
                <w:t>http://www.gorodfinansov.ru</w:t>
              </w:r>
            </w:hyperlink>
            <w:r w:rsidR="00647E4A" w:rsidRPr="00DE72C4">
              <w:rPr>
                <w:spacing w:val="-2"/>
                <w:lang w:val="en-US"/>
              </w:rPr>
              <w:t xml:space="preserve"> </w:t>
            </w:r>
            <w:hyperlink r:id="rId110">
              <w:r w:rsidR="00647E4A" w:rsidRPr="00DE72C4">
                <w:rPr>
                  <w:spacing w:val="-2"/>
                  <w:lang w:val="en-US"/>
                </w:rPr>
                <w:t>www.azbukafinansov.ru</w:t>
              </w:r>
            </w:hyperlink>
            <w:r w:rsidR="00647E4A" w:rsidRPr="00DE72C4">
              <w:rPr>
                <w:spacing w:val="-2"/>
                <w:lang w:val="en-US"/>
              </w:rPr>
              <w:t xml:space="preserve"> </w:t>
            </w:r>
            <w:hyperlink r:id="rId111">
              <w:r w:rsidR="00647E4A" w:rsidRPr="00DE72C4">
                <w:rPr>
                  <w:spacing w:val="-2"/>
                  <w:lang w:val="en-US"/>
                </w:rPr>
                <w:t>http://www.it-n.ru</w:t>
              </w:r>
            </w:hyperlink>
            <w:hyperlink r:id="rId112">
              <w:r w:rsidR="00647E4A" w:rsidRPr="00DE72C4">
                <w:rPr>
                  <w:spacing w:val="-2"/>
                  <w:lang w:val="en-US"/>
                </w:rPr>
                <w:t>/</w:t>
              </w:r>
            </w:hyperlink>
            <w:r w:rsidR="00647E4A" w:rsidRPr="00DE72C4">
              <w:rPr>
                <w:spacing w:val="-2"/>
                <w:lang w:val="en-US"/>
              </w:rPr>
              <w:t xml:space="preserve"> </w:t>
            </w:r>
            <w:hyperlink r:id="rId113">
              <w:r w:rsidR="00647E4A" w:rsidRPr="00DE72C4">
                <w:rPr>
                  <w:spacing w:val="-2"/>
                  <w:lang w:val="en-US"/>
                </w:rPr>
                <w:t>http://www.uchportal.ru/load/136</w:t>
              </w:r>
            </w:hyperlink>
            <w:r w:rsidR="00647E4A" w:rsidRPr="00DE72C4">
              <w:rPr>
                <w:spacing w:val="-2"/>
                <w:lang w:val="en-US"/>
              </w:rPr>
              <w:t xml:space="preserve"> ttp://michurin.com/index.htm </w:t>
            </w:r>
            <w:hyperlink r:id="rId114">
              <w:r w:rsidR="00647E4A" w:rsidRPr="00DE72C4">
                <w:rPr>
                  <w:spacing w:val="-2"/>
                  <w:lang w:val="en-US"/>
                </w:rPr>
                <w:t>http://michurin.com/index.htm</w:t>
              </w:r>
            </w:hyperlink>
            <w:r w:rsidR="00647E4A" w:rsidRPr="00DE72C4">
              <w:rPr>
                <w:spacing w:val="-2"/>
                <w:lang w:val="en-US"/>
              </w:rPr>
              <w:t xml:space="preserve"> </w:t>
            </w:r>
            <w:hyperlink r:id="rId115">
              <w:r w:rsidR="00647E4A" w:rsidRPr="00DE72C4">
                <w:rPr>
                  <w:spacing w:val="-2"/>
                  <w:lang w:val="en-US"/>
                </w:rPr>
                <w:t>http://richkid.ru/club/about</w:t>
              </w:r>
            </w:hyperlink>
            <w:hyperlink r:id="rId116">
              <w:r w:rsidR="00647E4A" w:rsidRPr="00DE72C4">
                <w:rPr>
                  <w:spacing w:val="-2"/>
                  <w:lang w:val="en-US"/>
                </w:rPr>
                <w:t>/</w:t>
              </w:r>
            </w:hyperlink>
            <w:r w:rsidR="00647E4A" w:rsidRPr="00DE72C4">
              <w:rPr>
                <w:spacing w:val="-2"/>
                <w:lang w:val="en-US"/>
              </w:rPr>
              <w:t xml:space="preserve"> </w:t>
            </w:r>
            <w:hyperlink r:id="rId117">
              <w:r w:rsidR="00647E4A" w:rsidRPr="00DE72C4">
                <w:rPr>
                  <w:spacing w:val="-2"/>
                  <w:lang w:val="en-US"/>
                </w:rPr>
                <w:t>www.azbukafinansov.ru</w:t>
              </w:r>
            </w:hyperlink>
          </w:p>
          <w:p w:rsidR="00647E4A" w:rsidRPr="00DE72C4" w:rsidRDefault="00B03E03" w:rsidP="001419BD">
            <w:pPr>
              <w:pStyle w:val="TableParagraph"/>
              <w:spacing w:before="1"/>
              <w:ind w:left="126" w:right="151"/>
              <w:rPr>
                <w:lang w:val="en-US"/>
              </w:rPr>
            </w:pPr>
            <w:hyperlink r:id="rId118">
              <w:r w:rsidR="00647E4A" w:rsidRPr="00DE72C4">
                <w:rPr>
                  <w:spacing w:val="-2"/>
                  <w:lang w:val="en-US"/>
                </w:rPr>
                <w:t>https://razvitum.ru/articles/35/2222?utm_so urce=email&amp;utm_medium=email&amp;utm_cam</w:t>
              </w:r>
            </w:hyperlink>
          </w:p>
        </w:tc>
      </w:tr>
    </w:tbl>
    <w:p w:rsidR="00647E4A" w:rsidRPr="00DE72C4" w:rsidRDefault="00647E4A" w:rsidP="00647E4A">
      <w:pPr>
        <w:pStyle w:val="TableParagraph"/>
        <w:rPr>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90"/>
        <w:gridCol w:w="3581"/>
        <w:gridCol w:w="994"/>
        <w:gridCol w:w="705"/>
        <w:gridCol w:w="712"/>
        <w:gridCol w:w="849"/>
        <w:gridCol w:w="2563"/>
        <w:gridCol w:w="1687"/>
        <w:gridCol w:w="4171"/>
      </w:tblGrid>
      <w:tr w:rsidR="00647E4A" w:rsidRPr="00647E4A" w:rsidTr="001419BD">
        <w:trPr>
          <w:trHeight w:val="832"/>
        </w:trPr>
        <w:tc>
          <w:tcPr>
            <w:tcW w:w="590" w:type="dxa"/>
          </w:tcPr>
          <w:p w:rsidR="00647E4A" w:rsidRPr="00DE72C4" w:rsidRDefault="00647E4A" w:rsidP="001419BD">
            <w:pPr>
              <w:pStyle w:val="TableParagraph"/>
              <w:rPr>
                <w:lang w:val="en-US"/>
              </w:rPr>
            </w:pPr>
          </w:p>
        </w:tc>
        <w:tc>
          <w:tcPr>
            <w:tcW w:w="3581" w:type="dxa"/>
          </w:tcPr>
          <w:p w:rsidR="00647E4A" w:rsidRPr="00DE72C4" w:rsidRDefault="00647E4A" w:rsidP="001419BD">
            <w:pPr>
              <w:pStyle w:val="TableParagraph"/>
              <w:rPr>
                <w:lang w:val="en-US"/>
              </w:rPr>
            </w:pPr>
          </w:p>
        </w:tc>
        <w:tc>
          <w:tcPr>
            <w:tcW w:w="994" w:type="dxa"/>
          </w:tcPr>
          <w:p w:rsidR="00647E4A" w:rsidRPr="00DE72C4" w:rsidRDefault="00647E4A" w:rsidP="001419BD">
            <w:pPr>
              <w:pStyle w:val="TableParagraph"/>
              <w:rPr>
                <w:lang w:val="en-US"/>
              </w:rPr>
            </w:pPr>
          </w:p>
        </w:tc>
        <w:tc>
          <w:tcPr>
            <w:tcW w:w="705" w:type="dxa"/>
          </w:tcPr>
          <w:p w:rsidR="00647E4A" w:rsidRPr="00DE72C4" w:rsidRDefault="00647E4A" w:rsidP="001419BD">
            <w:pPr>
              <w:pStyle w:val="TableParagraph"/>
              <w:rPr>
                <w:lang w:val="en-US"/>
              </w:rPr>
            </w:pPr>
          </w:p>
        </w:tc>
        <w:tc>
          <w:tcPr>
            <w:tcW w:w="712" w:type="dxa"/>
          </w:tcPr>
          <w:p w:rsidR="00647E4A" w:rsidRPr="00DE72C4" w:rsidRDefault="00647E4A" w:rsidP="001419BD">
            <w:pPr>
              <w:pStyle w:val="TableParagraph"/>
              <w:rPr>
                <w:lang w:val="en-US"/>
              </w:rPr>
            </w:pPr>
          </w:p>
        </w:tc>
        <w:tc>
          <w:tcPr>
            <w:tcW w:w="849" w:type="dxa"/>
          </w:tcPr>
          <w:p w:rsidR="00647E4A" w:rsidRPr="00DE72C4" w:rsidRDefault="00647E4A" w:rsidP="001419BD">
            <w:pPr>
              <w:pStyle w:val="TableParagraph"/>
              <w:rPr>
                <w:lang w:val="en-US"/>
              </w:rPr>
            </w:pPr>
          </w:p>
        </w:tc>
        <w:tc>
          <w:tcPr>
            <w:tcW w:w="2563" w:type="dxa"/>
          </w:tcPr>
          <w:p w:rsidR="00647E4A" w:rsidRDefault="00647E4A" w:rsidP="001419BD">
            <w:pPr>
              <w:pStyle w:val="TableParagraph"/>
              <w:spacing w:line="244" w:lineRule="auto"/>
              <w:ind w:left="259" w:right="207" w:hanging="12"/>
              <w:rPr>
                <w:sz w:val="23"/>
              </w:rPr>
            </w:pPr>
            <w:r>
              <w:rPr>
                <w:spacing w:val="-2"/>
                <w:sz w:val="23"/>
              </w:rPr>
              <w:t>проговаривать последовательность действий;</w:t>
            </w:r>
          </w:p>
        </w:tc>
        <w:tc>
          <w:tcPr>
            <w:tcW w:w="1687" w:type="dxa"/>
          </w:tcPr>
          <w:p w:rsidR="00647E4A" w:rsidRDefault="00647E4A" w:rsidP="001419BD">
            <w:pPr>
              <w:pStyle w:val="TableParagraph"/>
            </w:pPr>
          </w:p>
        </w:tc>
        <w:tc>
          <w:tcPr>
            <w:tcW w:w="4171" w:type="dxa"/>
          </w:tcPr>
          <w:p w:rsidR="00647E4A" w:rsidRPr="00DE72C4" w:rsidRDefault="00647E4A" w:rsidP="001419BD">
            <w:pPr>
              <w:pStyle w:val="TableParagraph"/>
              <w:spacing w:line="244" w:lineRule="auto"/>
              <w:ind w:left="126"/>
              <w:rPr>
                <w:lang w:val="en-US"/>
              </w:rPr>
            </w:pPr>
            <w:r w:rsidRPr="00DE72C4">
              <w:rPr>
                <w:spacing w:val="-2"/>
                <w:lang w:val="en-US"/>
              </w:rPr>
              <w:t xml:space="preserve">paign=1089&amp;utm_content=article </w:t>
            </w:r>
            <w:hyperlink r:id="rId119">
              <w:r w:rsidRPr="00DE72C4">
                <w:rPr>
                  <w:spacing w:val="-2"/>
                  <w:lang w:val="en-US"/>
                </w:rPr>
                <w:t>https://fmc.hse.ru/primarySchool</w:t>
              </w:r>
            </w:hyperlink>
          </w:p>
        </w:tc>
      </w:tr>
      <w:tr w:rsidR="00647E4A" w:rsidRPr="00647E4A" w:rsidTr="001419BD">
        <w:trPr>
          <w:trHeight w:val="3122"/>
        </w:trPr>
        <w:tc>
          <w:tcPr>
            <w:tcW w:w="590" w:type="dxa"/>
          </w:tcPr>
          <w:p w:rsidR="00647E4A" w:rsidRDefault="00647E4A" w:rsidP="001419BD">
            <w:pPr>
              <w:pStyle w:val="TableParagraph"/>
              <w:spacing w:line="261" w:lineRule="exact"/>
              <w:ind w:right="229"/>
              <w:jc w:val="center"/>
              <w:rPr>
                <w:sz w:val="23"/>
              </w:rPr>
            </w:pPr>
            <w:r>
              <w:rPr>
                <w:spacing w:val="-10"/>
                <w:sz w:val="23"/>
              </w:rPr>
              <w:t>9</w:t>
            </w:r>
          </w:p>
        </w:tc>
        <w:tc>
          <w:tcPr>
            <w:tcW w:w="3581" w:type="dxa"/>
          </w:tcPr>
          <w:p w:rsidR="00647E4A" w:rsidRDefault="00647E4A" w:rsidP="001419BD">
            <w:pPr>
              <w:pStyle w:val="TableParagraph"/>
              <w:spacing w:before="3" w:line="374" w:lineRule="auto"/>
              <w:ind w:left="115" w:right="294"/>
              <w:rPr>
                <w:sz w:val="23"/>
              </w:rPr>
            </w:pPr>
            <w:r>
              <w:rPr>
                <w:sz w:val="23"/>
              </w:rPr>
              <w:t>Урок от Гнома-Эконома: почему все потребности</w:t>
            </w:r>
            <w:r>
              <w:rPr>
                <w:spacing w:val="37"/>
                <w:sz w:val="23"/>
              </w:rPr>
              <w:t xml:space="preserve"> </w:t>
            </w:r>
            <w:r>
              <w:rPr>
                <w:sz w:val="23"/>
              </w:rPr>
              <w:t xml:space="preserve">нельзя </w:t>
            </w:r>
            <w:r>
              <w:rPr>
                <w:spacing w:val="-2"/>
                <w:sz w:val="23"/>
              </w:rPr>
              <w:t>удовлетворить?</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1" w:line="247" w:lineRule="auto"/>
              <w:ind w:left="331" w:right="305" w:firstLine="14"/>
              <w:rPr>
                <w:sz w:val="23"/>
              </w:rPr>
            </w:pPr>
            <w:r>
              <w:rPr>
                <w:sz w:val="23"/>
              </w:rPr>
              <w:t>учиться выражать свои мысли; учиться объяснять</w:t>
            </w:r>
          </w:p>
          <w:p w:rsidR="00647E4A" w:rsidRDefault="00647E4A" w:rsidP="001419BD">
            <w:pPr>
              <w:pStyle w:val="TableParagraph"/>
              <w:tabs>
                <w:tab w:val="left" w:pos="2268"/>
              </w:tabs>
              <w:spacing w:before="8" w:line="249" w:lineRule="auto"/>
              <w:ind w:left="115" w:right="81" w:firstLine="36"/>
              <w:rPr>
                <w:sz w:val="23"/>
              </w:rPr>
            </w:pPr>
            <w:r>
              <w:rPr>
                <w:sz w:val="23"/>
              </w:rPr>
              <w:t>свое несогласие</w:t>
            </w:r>
            <w:r>
              <w:rPr>
                <w:sz w:val="23"/>
              </w:rPr>
              <w:tab/>
            </w:r>
            <w:r>
              <w:rPr>
                <w:spacing w:val="-10"/>
                <w:sz w:val="23"/>
              </w:rPr>
              <w:t xml:space="preserve">и </w:t>
            </w:r>
            <w:r>
              <w:rPr>
                <w:spacing w:val="-2"/>
                <w:sz w:val="23"/>
              </w:rPr>
              <w:t>пытаться</w:t>
            </w:r>
            <w:r>
              <w:rPr>
                <w:spacing w:val="80"/>
                <w:w w:val="150"/>
                <w:sz w:val="23"/>
              </w:rPr>
              <w:t xml:space="preserve"> </w:t>
            </w:r>
            <w:r>
              <w:rPr>
                <w:sz w:val="23"/>
              </w:rPr>
              <w:t>договориться;</w:t>
            </w:r>
            <w:r>
              <w:rPr>
                <w:spacing w:val="40"/>
                <w:sz w:val="23"/>
              </w:rPr>
              <w:t xml:space="preserve"> </w:t>
            </w:r>
            <w:r>
              <w:rPr>
                <w:sz w:val="23"/>
              </w:rPr>
              <w:t>учиться выполнять</w:t>
            </w:r>
            <w:r>
              <w:rPr>
                <w:spacing w:val="40"/>
                <w:sz w:val="23"/>
              </w:rPr>
              <w:t xml:space="preserve"> </w:t>
            </w:r>
            <w:r>
              <w:rPr>
                <w:sz w:val="23"/>
              </w:rPr>
              <w:t>различные роли в группе (лидера, исполнителя, критика);</w:t>
            </w:r>
          </w:p>
        </w:tc>
        <w:tc>
          <w:tcPr>
            <w:tcW w:w="1687" w:type="dxa"/>
          </w:tcPr>
          <w:p w:rsidR="00647E4A" w:rsidRDefault="00647E4A" w:rsidP="001419BD">
            <w:pPr>
              <w:pStyle w:val="TableParagraph"/>
              <w:spacing w:line="261" w:lineRule="exact"/>
              <w:ind w:left="123"/>
              <w:rPr>
                <w:sz w:val="23"/>
              </w:rPr>
            </w:pPr>
            <w:r>
              <w:rPr>
                <w:spacing w:val="-4"/>
                <w:sz w:val="23"/>
              </w:rPr>
              <w:t>Тест</w:t>
            </w:r>
          </w:p>
        </w:tc>
        <w:tc>
          <w:tcPr>
            <w:tcW w:w="4171" w:type="dxa"/>
          </w:tcPr>
          <w:p w:rsidR="00647E4A" w:rsidRPr="00DE72C4" w:rsidRDefault="00B03E03" w:rsidP="001419BD">
            <w:pPr>
              <w:pStyle w:val="TableParagraph"/>
              <w:ind w:left="126" w:right="1133"/>
              <w:rPr>
                <w:lang w:val="en-US"/>
              </w:rPr>
            </w:pPr>
            <w:hyperlink r:id="rId120">
              <w:r w:rsidR="00647E4A" w:rsidRPr="00DE72C4">
                <w:rPr>
                  <w:spacing w:val="-2"/>
                  <w:lang w:val="en-US"/>
                </w:rPr>
                <w:t>http://www.gorodfinansov.ru</w:t>
              </w:r>
            </w:hyperlink>
            <w:r w:rsidR="00647E4A" w:rsidRPr="00DE72C4">
              <w:rPr>
                <w:spacing w:val="-2"/>
                <w:lang w:val="en-US"/>
              </w:rPr>
              <w:t xml:space="preserve"> </w:t>
            </w:r>
            <w:hyperlink r:id="rId121">
              <w:r w:rsidR="00647E4A" w:rsidRPr="00DE72C4">
                <w:rPr>
                  <w:spacing w:val="-2"/>
                  <w:lang w:val="en-US"/>
                </w:rPr>
                <w:t>www.azbukafinansov.ru</w:t>
              </w:r>
            </w:hyperlink>
            <w:r w:rsidR="00647E4A" w:rsidRPr="00DE72C4">
              <w:rPr>
                <w:spacing w:val="-2"/>
                <w:lang w:val="en-US"/>
              </w:rPr>
              <w:t xml:space="preserve"> </w:t>
            </w:r>
            <w:hyperlink r:id="rId122">
              <w:r w:rsidR="00647E4A" w:rsidRPr="00DE72C4">
                <w:rPr>
                  <w:spacing w:val="-2"/>
                  <w:lang w:val="en-US"/>
                </w:rPr>
                <w:t>http://www.it-n.ru</w:t>
              </w:r>
            </w:hyperlink>
            <w:hyperlink r:id="rId123">
              <w:r w:rsidR="00647E4A" w:rsidRPr="00DE72C4">
                <w:rPr>
                  <w:spacing w:val="-2"/>
                  <w:lang w:val="en-US"/>
                </w:rPr>
                <w:t>/</w:t>
              </w:r>
            </w:hyperlink>
            <w:r w:rsidR="00647E4A" w:rsidRPr="00DE72C4">
              <w:rPr>
                <w:spacing w:val="-2"/>
                <w:lang w:val="en-US"/>
              </w:rPr>
              <w:t xml:space="preserve"> </w:t>
            </w:r>
            <w:hyperlink r:id="rId124">
              <w:r w:rsidR="00647E4A" w:rsidRPr="00DE72C4">
                <w:rPr>
                  <w:spacing w:val="-2"/>
                  <w:lang w:val="en-US"/>
                </w:rPr>
                <w:t>http://www.uchportal.ru/load/136</w:t>
              </w:r>
            </w:hyperlink>
            <w:r w:rsidR="00647E4A" w:rsidRPr="00DE72C4">
              <w:rPr>
                <w:spacing w:val="-2"/>
                <w:lang w:val="en-US"/>
              </w:rPr>
              <w:t xml:space="preserve"> ttp://michurin.com/index.htm </w:t>
            </w:r>
            <w:hyperlink r:id="rId125">
              <w:r w:rsidR="00647E4A" w:rsidRPr="00DE72C4">
                <w:rPr>
                  <w:spacing w:val="-2"/>
                  <w:lang w:val="en-US"/>
                </w:rPr>
                <w:t>http://michurin.com/index.htm</w:t>
              </w:r>
            </w:hyperlink>
            <w:r w:rsidR="00647E4A" w:rsidRPr="00DE72C4">
              <w:rPr>
                <w:spacing w:val="-2"/>
                <w:lang w:val="en-US"/>
              </w:rPr>
              <w:t xml:space="preserve"> </w:t>
            </w:r>
            <w:hyperlink r:id="rId126">
              <w:r w:rsidR="00647E4A" w:rsidRPr="00DE72C4">
                <w:rPr>
                  <w:spacing w:val="-2"/>
                  <w:lang w:val="en-US"/>
                </w:rPr>
                <w:t>http://richkid.ru/club/about</w:t>
              </w:r>
            </w:hyperlink>
            <w:hyperlink r:id="rId127">
              <w:r w:rsidR="00647E4A" w:rsidRPr="00DE72C4">
                <w:rPr>
                  <w:spacing w:val="-2"/>
                  <w:lang w:val="en-US"/>
                </w:rPr>
                <w:t>/</w:t>
              </w:r>
            </w:hyperlink>
            <w:r w:rsidR="00647E4A" w:rsidRPr="00DE72C4">
              <w:rPr>
                <w:spacing w:val="-2"/>
                <w:lang w:val="en-US"/>
              </w:rPr>
              <w:t xml:space="preserve"> </w:t>
            </w:r>
            <w:hyperlink r:id="rId128">
              <w:r w:rsidR="00647E4A" w:rsidRPr="00DE72C4">
                <w:rPr>
                  <w:spacing w:val="-2"/>
                  <w:lang w:val="en-US"/>
                </w:rPr>
                <w:t>www.azbukafinansov.ru</w:t>
              </w:r>
            </w:hyperlink>
          </w:p>
          <w:p w:rsidR="00647E4A" w:rsidRPr="00DE72C4" w:rsidRDefault="00B03E03" w:rsidP="001419BD">
            <w:pPr>
              <w:pStyle w:val="TableParagraph"/>
              <w:ind w:left="126" w:right="151"/>
              <w:rPr>
                <w:lang w:val="en-US"/>
              </w:rPr>
            </w:pPr>
            <w:hyperlink r:id="rId129">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130">
              <w:r w:rsidR="00647E4A" w:rsidRPr="00DE72C4">
                <w:rPr>
                  <w:spacing w:val="-2"/>
                  <w:lang w:val="en-US"/>
                </w:rPr>
                <w:t>https://fmc.hse.ru/primarySchool</w:t>
              </w:r>
            </w:hyperlink>
          </w:p>
        </w:tc>
      </w:tr>
      <w:tr w:rsidR="00647E4A" w:rsidRPr="00647E4A" w:rsidTr="001419BD">
        <w:trPr>
          <w:trHeight w:val="3873"/>
        </w:trPr>
        <w:tc>
          <w:tcPr>
            <w:tcW w:w="590" w:type="dxa"/>
            <w:tcBorders>
              <w:bottom w:val="single" w:sz="6" w:space="0" w:color="000000"/>
            </w:tcBorders>
          </w:tcPr>
          <w:p w:rsidR="00647E4A" w:rsidRDefault="00647E4A" w:rsidP="001419BD">
            <w:pPr>
              <w:pStyle w:val="TableParagraph"/>
              <w:spacing w:line="258" w:lineRule="exact"/>
              <w:ind w:right="103"/>
              <w:jc w:val="center"/>
              <w:rPr>
                <w:sz w:val="23"/>
              </w:rPr>
            </w:pPr>
            <w:r>
              <w:rPr>
                <w:spacing w:val="-5"/>
                <w:sz w:val="23"/>
              </w:rPr>
              <w:t>10</w:t>
            </w:r>
          </w:p>
        </w:tc>
        <w:tc>
          <w:tcPr>
            <w:tcW w:w="3581" w:type="dxa"/>
            <w:tcBorders>
              <w:bottom w:val="single" w:sz="6" w:space="0" w:color="000000"/>
            </w:tcBorders>
          </w:tcPr>
          <w:p w:rsidR="00647E4A" w:rsidRDefault="00647E4A" w:rsidP="001419BD">
            <w:pPr>
              <w:pStyle w:val="TableParagraph"/>
              <w:spacing w:before="13" w:line="367" w:lineRule="auto"/>
              <w:ind w:left="115" w:right="294"/>
              <w:rPr>
                <w:sz w:val="23"/>
              </w:rPr>
            </w:pPr>
            <w:r>
              <w:rPr>
                <w:b/>
                <w:sz w:val="23"/>
              </w:rPr>
              <w:t>Домашнее</w:t>
            </w:r>
            <w:r>
              <w:rPr>
                <w:b/>
                <w:spacing w:val="32"/>
                <w:sz w:val="23"/>
              </w:rPr>
              <w:t xml:space="preserve"> </w:t>
            </w:r>
            <w:r>
              <w:rPr>
                <w:b/>
                <w:sz w:val="23"/>
              </w:rPr>
              <w:t>хозяйство (4</w:t>
            </w:r>
            <w:r>
              <w:rPr>
                <w:b/>
                <w:spacing w:val="-1"/>
                <w:sz w:val="23"/>
              </w:rPr>
              <w:t xml:space="preserve"> </w:t>
            </w:r>
            <w:r>
              <w:rPr>
                <w:b/>
                <w:sz w:val="23"/>
              </w:rPr>
              <w:t xml:space="preserve">часа) </w:t>
            </w:r>
            <w:r>
              <w:rPr>
                <w:sz w:val="23"/>
              </w:rPr>
              <w:t>Домохозяйство</w:t>
            </w:r>
            <w:r>
              <w:rPr>
                <w:spacing w:val="40"/>
                <w:sz w:val="23"/>
              </w:rPr>
              <w:t xml:space="preserve"> </w:t>
            </w:r>
            <w:r>
              <w:rPr>
                <w:sz w:val="23"/>
              </w:rPr>
              <w:t xml:space="preserve">и домашний </w:t>
            </w:r>
            <w:r>
              <w:rPr>
                <w:spacing w:val="-4"/>
                <w:sz w:val="23"/>
              </w:rPr>
              <w:t>труд.</w:t>
            </w:r>
          </w:p>
        </w:tc>
        <w:tc>
          <w:tcPr>
            <w:tcW w:w="994" w:type="dxa"/>
            <w:tcBorders>
              <w:bottom w:val="single" w:sz="6" w:space="0" w:color="000000"/>
            </w:tcBorders>
          </w:tcPr>
          <w:p w:rsidR="00647E4A" w:rsidRDefault="00647E4A" w:rsidP="001419BD">
            <w:pPr>
              <w:pStyle w:val="TableParagraph"/>
              <w:spacing w:line="258" w:lineRule="exact"/>
              <w:ind w:left="115"/>
              <w:rPr>
                <w:sz w:val="23"/>
              </w:rPr>
            </w:pPr>
            <w:r>
              <w:rPr>
                <w:spacing w:val="-10"/>
                <w:sz w:val="23"/>
              </w:rPr>
              <w:t>1</w:t>
            </w:r>
          </w:p>
        </w:tc>
        <w:tc>
          <w:tcPr>
            <w:tcW w:w="705" w:type="dxa"/>
            <w:tcBorders>
              <w:bottom w:val="single" w:sz="6" w:space="0" w:color="000000"/>
            </w:tcBorders>
          </w:tcPr>
          <w:p w:rsidR="00647E4A" w:rsidRDefault="00647E4A" w:rsidP="001419BD">
            <w:pPr>
              <w:pStyle w:val="TableParagraph"/>
              <w:spacing w:line="258" w:lineRule="exact"/>
              <w:ind w:left="115"/>
              <w:rPr>
                <w:sz w:val="23"/>
              </w:rPr>
            </w:pPr>
            <w:r>
              <w:rPr>
                <w:spacing w:val="-10"/>
                <w:sz w:val="23"/>
              </w:rPr>
              <w:t>0</w:t>
            </w:r>
          </w:p>
        </w:tc>
        <w:tc>
          <w:tcPr>
            <w:tcW w:w="712" w:type="dxa"/>
            <w:tcBorders>
              <w:bottom w:val="single" w:sz="6" w:space="0" w:color="000000"/>
            </w:tcBorders>
          </w:tcPr>
          <w:p w:rsidR="00647E4A" w:rsidRDefault="00647E4A" w:rsidP="001419BD">
            <w:pPr>
              <w:pStyle w:val="TableParagraph"/>
            </w:pPr>
          </w:p>
        </w:tc>
        <w:tc>
          <w:tcPr>
            <w:tcW w:w="849" w:type="dxa"/>
            <w:tcBorders>
              <w:bottom w:val="single" w:sz="6" w:space="0" w:color="000000"/>
            </w:tcBorders>
          </w:tcPr>
          <w:p w:rsidR="00647E4A" w:rsidRDefault="00647E4A" w:rsidP="001419BD">
            <w:pPr>
              <w:pStyle w:val="TableParagraph"/>
            </w:pPr>
          </w:p>
        </w:tc>
        <w:tc>
          <w:tcPr>
            <w:tcW w:w="2563" w:type="dxa"/>
            <w:tcBorders>
              <w:bottom w:val="single" w:sz="6" w:space="0" w:color="000000"/>
            </w:tcBorders>
          </w:tcPr>
          <w:p w:rsidR="00647E4A" w:rsidRDefault="00647E4A" w:rsidP="001419BD">
            <w:pPr>
              <w:pStyle w:val="TableParagraph"/>
              <w:spacing w:line="249" w:lineRule="auto"/>
              <w:ind w:left="101" w:right="81" w:firstLine="21"/>
              <w:rPr>
                <w:sz w:val="23"/>
              </w:rPr>
            </w:pPr>
            <w:r>
              <w:rPr>
                <w:sz w:val="23"/>
              </w:rPr>
              <w:t>ориентироваться</w:t>
            </w:r>
            <w:r>
              <w:rPr>
                <w:spacing w:val="40"/>
                <w:sz w:val="23"/>
              </w:rPr>
              <w:t xml:space="preserve"> </w:t>
            </w:r>
            <w:r>
              <w:rPr>
                <w:sz w:val="23"/>
              </w:rPr>
              <w:t>в своей системе знаний: отличать новое от уже известного</w:t>
            </w:r>
            <w:r>
              <w:rPr>
                <w:spacing w:val="37"/>
                <w:sz w:val="23"/>
              </w:rPr>
              <w:t xml:space="preserve"> </w:t>
            </w:r>
            <w:r>
              <w:rPr>
                <w:sz w:val="23"/>
              </w:rPr>
              <w:t>с</w:t>
            </w:r>
            <w:r>
              <w:rPr>
                <w:spacing w:val="-1"/>
                <w:sz w:val="23"/>
              </w:rPr>
              <w:t xml:space="preserve"> </w:t>
            </w:r>
            <w:r>
              <w:rPr>
                <w:sz w:val="23"/>
              </w:rPr>
              <w:t xml:space="preserve">помощью </w:t>
            </w:r>
            <w:r>
              <w:rPr>
                <w:spacing w:val="-2"/>
                <w:sz w:val="23"/>
              </w:rPr>
              <w:t>педагога;</w:t>
            </w:r>
          </w:p>
          <w:p w:rsidR="00647E4A" w:rsidRDefault="00647E4A" w:rsidP="001419BD">
            <w:pPr>
              <w:pStyle w:val="TableParagraph"/>
              <w:spacing w:before="3" w:line="249" w:lineRule="auto"/>
              <w:ind w:left="115" w:right="132" w:firstLine="235"/>
              <w:rPr>
                <w:sz w:val="23"/>
              </w:rPr>
            </w:pPr>
            <w:r>
              <w:rPr>
                <w:sz w:val="23"/>
              </w:rPr>
              <w:t>учиться добывать новые знания:</w:t>
            </w:r>
            <w:r>
              <w:rPr>
                <w:spacing w:val="40"/>
                <w:sz w:val="23"/>
              </w:rPr>
              <w:t xml:space="preserve"> </w:t>
            </w:r>
            <w:r>
              <w:rPr>
                <w:sz w:val="23"/>
              </w:rPr>
              <w:t>находить ответы на вопросы, используя свой жизненный</w:t>
            </w:r>
            <w:r>
              <w:rPr>
                <w:spacing w:val="34"/>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 педагога, и используя</w:t>
            </w:r>
          </w:p>
          <w:p w:rsidR="00647E4A" w:rsidRDefault="00647E4A" w:rsidP="001419BD">
            <w:pPr>
              <w:pStyle w:val="TableParagraph"/>
              <w:spacing w:before="6"/>
              <w:ind w:left="115"/>
              <w:rPr>
                <w:sz w:val="23"/>
              </w:rPr>
            </w:pPr>
            <w:r>
              <w:rPr>
                <w:sz w:val="23"/>
              </w:rPr>
              <w:t>учебную</w:t>
            </w:r>
            <w:r>
              <w:rPr>
                <w:spacing w:val="25"/>
                <w:sz w:val="23"/>
              </w:rPr>
              <w:t xml:space="preserve"> </w:t>
            </w:r>
            <w:r>
              <w:rPr>
                <w:spacing w:val="-2"/>
                <w:sz w:val="23"/>
              </w:rPr>
              <w:t>литературу;</w:t>
            </w:r>
          </w:p>
        </w:tc>
        <w:tc>
          <w:tcPr>
            <w:tcW w:w="1687" w:type="dxa"/>
            <w:tcBorders>
              <w:bottom w:val="single" w:sz="6" w:space="0" w:color="000000"/>
            </w:tcBorders>
          </w:tcPr>
          <w:p w:rsidR="00647E4A" w:rsidRDefault="00647E4A" w:rsidP="001419BD">
            <w:pPr>
              <w:pStyle w:val="TableParagraph"/>
            </w:pPr>
          </w:p>
        </w:tc>
        <w:tc>
          <w:tcPr>
            <w:tcW w:w="4171" w:type="dxa"/>
            <w:tcBorders>
              <w:bottom w:val="single" w:sz="6" w:space="0" w:color="000000"/>
            </w:tcBorders>
          </w:tcPr>
          <w:p w:rsidR="00647E4A" w:rsidRPr="00DE72C4" w:rsidRDefault="00B03E03" w:rsidP="001419BD">
            <w:pPr>
              <w:pStyle w:val="TableParagraph"/>
              <w:spacing w:line="237" w:lineRule="auto"/>
              <w:ind w:left="126" w:right="1133"/>
              <w:rPr>
                <w:lang w:val="en-US"/>
              </w:rPr>
            </w:pPr>
            <w:hyperlink r:id="rId131">
              <w:r w:rsidR="00647E4A" w:rsidRPr="00DE72C4">
                <w:rPr>
                  <w:spacing w:val="-2"/>
                  <w:lang w:val="en-US"/>
                </w:rPr>
                <w:t>http://www.gorodfinansov.ru</w:t>
              </w:r>
            </w:hyperlink>
            <w:r w:rsidR="00647E4A" w:rsidRPr="00DE72C4">
              <w:rPr>
                <w:spacing w:val="-2"/>
                <w:lang w:val="en-US"/>
              </w:rPr>
              <w:t xml:space="preserve"> </w:t>
            </w:r>
            <w:hyperlink r:id="rId132">
              <w:r w:rsidR="00647E4A" w:rsidRPr="00DE72C4">
                <w:rPr>
                  <w:spacing w:val="-2"/>
                  <w:lang w:val="en-US"/>
                </w:rPr>
                <w:t>www.azbukafinansov.ru</w:t>
              </w:r>
            </w:hyperlink>
            <w:r w:rsidR="00647E4A" w:rsidRPr="00DE72C4">
              <w:rPr>
                <w:spacing w:val="-2"/>
                <w:lang w:val="en-US"/>
              </w:rPr>
              <w:t xml:space="preserve"> </w:t>
            </w:r>
            <w:hyperlink r:id="rId133">
              <w:r w:rsidR="00647E4A" w:rsidRPr="00DE72C4">
                <w:rPr>
                  <w:spacing w:val="-2"/>
                  <w:lang w:val="en-US"/>
                </w:rPr>
                <w:t>http://www.it-n.ru</w:t>
              </w:r>
            </w:hyperlink>
            <w:hyperlink r:id="rId134">
              <w:r w:rsidR="00647E4A" w:rsidRPr="00DE72C4">
                <w:rPr>
                  <w:spacing w:val="-2"/>
                  <w:lang w:val="en-US"/>
                </w:rPr>
                <w:t>/</w:t>
              </w:r>
            </w:hyperlink>
            <w:r w:rsidR="00647E4A" w:rsidRPr="00DE72C4">
              <w:rPr>
                <w:spacing w:val="-2"/>
                <w:lang w:val="en-US"/>
              </w:rPr>
              <w:t xml:space="preserve"> </w:t>
            </w:r>
            <w:hyperlink r:id="rId135">
              <w:r w:rsidR="00647E4A" w:rsidRPr="00DE72C4">
                <w:rPr>
                  <w:spacing w:val="-2"/>
                  <w:lang w:val="en-US"/>
                </w:rPr>
                <w:t>http://www.uchportal.ru/load/136</w:t>
              </w:r>
            </w:hyperlink>
            <w:r w:rsidR="00647E4A" w:rsidRPr="00DE72C4">
              <w:rPr>
                <w:spacing w:val="-2"/>
                <w:lang w:val="en-US"/>
              </w:rPr>
              <w:t xml:space="preserve"> ttp://michurin.com/index.htm </w:t>
            </w:r>
            <w:hyperlink r:id="rId136">
              <w:r w:rsidR="00647E4A" w:rsidRPr="00DE72C4">
                <w:rPr>
                  <w:spacing w:val="-2"/>
                  <w:lang w:val="en-US"/>
                </w:rPr>
                <w:t>http://michurin.com/index.htm</w:t>
              </w:r>
            </w:hyperlink>
            <w:r w:rsidR="00647E4A" w:rsidRPr="00DE72C4">
              <w:rPr>
                <w:spacing w:val="-2"/>
                <w:lang w:val="en-US"/>
              </w:rPr>
              <w:t xml:space="preserve"> </w:t>
            </w:r>
            <w:hyperlink r:id="rId137">
              <w:r w:rsidR="00647E4A" w:rsidRPr="00DE72C4">
                <w:rPr>
                  <w:spacing w:val="-2"/>
                  <w:lang w:val="en-US"/>
                </w:rPr>
                <w:t>http://richkid.ru/club/about</w:t>
              </w:r>
            </w:hyperlink>
            <w:hyperlink r:id="rId138">
              <w:r w:rsidR="00647E4A" w:rsidRPr="00DE72C4">
                <w:rPr>
                  <w:spacing w:val="-2"/>
                  <w:lang w:val="en-US"/>
                </w:rPr>
                <w:t>/</w:t>
              </w:r>
            </w:hyperlink>
            <w:r w:rsidR="00647E4A" w:rsidRPr="00DE72C4">
              <w:rPr>
                <w:spacing w:val="-2"/>
                <w:lang w:val="en-US"/>
              </w:rPr>
              <w:t xml:space="preserve"> </w:t>
            </w:r>
            <w:hyperlink r:id="rId139">
              <w:r w:rsidR="00647E4A" w:rsidRPr="00DE72C4">
                <w:rPr>
                  <w:spacing w:val="-2"/>
                  <w:lang w:val="en-US"/>
                </w:rPr>
                <w:t>www.azbukafinansov.ru</w:t>
              </w:r>
            </w:hyperlink>
          </w:p>
          <w:p w:rsidR="00647E4A" w:rsidRPr="00DE72C4" w:rsidRDefault="00B03E03" w:rsidP="001419BD">
            <w:pPr>
              <w:pStyle w:val="TableParagraph"/>
              <w:spacing w:before="13"/>
              <w:ind w:left="126" w:right="151"/>
              <w:rPr>
                <w:lang w:val="en-US"/>
              </w:rPr>
            </w:pPr>
            <w:hyperlink r:id="rId140">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141">
              <w:r w:rsidR="00647E4A" w:rsidRPr="00DE72C4">
                <w:rPr>
                  <w:spacing w:val="-2"/>
                  <w:lang w:val="en-US"/>
                </w:rPr>
                <w:t>https://fmc.hse.ru/primarySchool</w:t>
              </w:r>
            </w:hyperlink>
          </w:p>
        </w:tc>
      </w:tr>
      <w:tr w:rsidR="00647E4A" w:rsidRPr="00647E4A" w:rsidTr="001419BD">
        <w:trPr>
          <w:trHeight w:val="2275"/>
        </w:trPr>
        <w:tc>
          <w:tcPr>
            <w:tcW w:w="590" w:type="dxa"/>
            <w:tcBorders>
              <w:top w:val="single" w:sz="6" w:space="0" w:color="000000"/>
            </w:tcBorders>
          </w:tcPr>
          <w:p w:rsidR="00647E4A" w:rsidRDefault="00647E4A" w:rsidP="001419BD">
            <w:pPr>
              <w:pStyle w:val="TableParagraph"/>
              <w:spacing w:line="256" w:lineRule="exact"/>
              <w:ind w:right="103"/>
              <w:jc w:val="center"/>
              <w:rPr>
                <w:sz w:val="23"/>
              </w:rPr>
            </w:pPr>
            <w:r>
              <w:rPr>
                <w:spacing w:val="-5"/>
                <w:sz w:val="23"/>
              </w:rPr>
              <w:lastRenderedPageBreak/>
              <w:t>11</w:t>
            </w:r>
          </w:p>
        </w:tc>
        <w:tc>
          <w:tcPr>
            <w:tcW w:w="3581" w:type="dxa"/>
            <w:tcBorders>
              <w:top w:val="single" w:sz="6" w:space="0" w:color="000000"/>
            </w:tcBorders>
          </w:tcPr>
          <w:p w:rsidR="00647E4A" w:rsidRDefault="00647E4A" w:rsidP="001419BD">
            <w:pPr>
              <w:pStyle w:val="TableParagraph"/>
              <w:spacing w:line="256" w:lineRule="exact"/>
              <w:ind w:left="115"/>
              <w:rPr>
                <w:sz w:val="23"/>
              </w:rPr>
            </w:pPr>
            <w:r>
              <w:rPr>
                <w:sz w:val="23"/>
              </w:rPr>
              <w:t>Домашние</w:t>
            </w:r>
            <w:r>
              <w:rPr>
                <w:spacing w:val="34"/>
                <w:sz w:val="23"/>
              </w:rPr>
              <w:t xml:space="preserve"> </w:t>
            </w:r>
            <w:r>
              <w:rPr>
                <w:sz w:val="23"/>
              </w:rPr>
              <w:t>обязанности</w:t>
            </w:r>
            <w:r>
              <w:rPr>
                <w:spacing w:val="38"/>
                <w:sz w:val="23"/>
              </w:rPr>
              <w:t xml:space="preserve"> </w:t>
            </w:r>
            <w:r>
              <w:rPr>
                <w:sz w:val="23"/>
              </w:rPr>
              <w:t>в</w:t>
            </w:r>
            <w:r>
              <w:rPr>
                <w:spacing w:val="6"/>
                <w:sz w:val="23"/>
              </w:rPr>
              <w:t xml:space="preserve"> </w:t>
            </w:r>
            <w:r>
              <w:rPr>
                <w:spacing w:val="-2"/>
                <w:sz w:val="23"/>
              </w:rPr>
              <w:t>семье.</w:t>
            </w:r>
          </w:p>
        </w:tc>
        <w:tc>
          <w:tcPr>
            <w:tcW w:w="994" w:type="dxa"/>
            <w:tcBorders>
              <w:top w:val="single" w:sz="6" w:space="0" w:color="000000"/>
            </w:tcBorders>
          </w:tcPr>
          <w:p w:rsidR="00647E4A" w:rsidRDefault="00647E4A" w:rsidP="001419BD">
            <w:pPr>
              <w:pStyle w:val="TableParagraph"/>
              <w:spacing w:line="256" w:lineRule="exact"/>
              <w:ind w:left="115"/>
              <w:rPr>
                <w:sz w:val="23"/>
              </w:rPr>
            </w:pPr>
            <w:r>
              <w:rPr>
                <w:spacing w:val="-10"/>
                <w:sz w:val="23"/>
              </w:rPr>
              <w:t>1</w:t>
            </w:r>
          </w:p>
        </w:tc>
        <w:tc>
          <w:tcPr>
            <w:tcW w:w="705" w:type="dxa"/>
            <w:tcBorders>
              <w:top w:val="single" w:sz="6" w:space="0" w:color="000000"/>
            </w:tcBorders>
          </w:tcPr>
          <w:p w:rsidR="00647E4A" w:rsidRDefault="00647E4A" w:rsidP="001419BD">
            <w:pPr>
              <w:pStyle w:val="TableParagraph"/>
              <w:spacing w:line="256" w:lineRule="exact"/>
              <w:ind w:left="115"/>
              <w:rPr>
                <w:sz w:val="23"/>
              </w:rPr>
            </w:pPr>
            <w:r>
              <w:rPr>
                <w:spacing w:val="-10"/>
                <w:sz w:val="23"/>
              </w:rPr>
              <w:t>0</w:t>
            </w:r>
          </w:p>
        </w:tc>
        <w:tc>
          <w:tcPr>
            <w:tcW w:w="712" w:type="dxa"/>
            <w:tcBorders>
              <w:top w:val="single" w:sz="6" w:space="0" w:color="000000"/>
            </w:tcBorders>
          </w:tcPr>
          <w:p w:rsidR="00647E4A" w:rsidRDefault="00647E4A" w:rsidP="001419BD">
            <w:pPr>
              <w:pStyle w:val="TableParagraph"/>
            </w:pPr>
          </w:p>
        </w:tc>
        <w:tc>
          <w:tcPr>
            <w:tcW w:w="849" w:type="dxa"/>
            <w:tcBorders>
              <w:top w:val="single" w:sz="6" w:space="0" w:color="000000"/>
            </w:tcBorders>
          </w:tcPr>
          <w:p w:rsidR="00647E4A" w:rsidRDefault="00647E4A" w:rsidP="001419BD">
            <w:pPr>
              <w:pStyle w:val="TableParagraph"/>
            </w:pPr>
          </w:p>
        </w:tc>
        <w:tc>
          <w:tcPr>
            <w:tcW w:w="2563" w:type="dxa"/>
            <w:tcBorders>
              <w:top w:val="single" w:sz="6" w:space="0" w:color="000000"/>
            </w:tcBorders>
          </w:tcPr>
          <w:p w:rsidR="00647E4A" w:rsidRDefault="00647E4A" w:rsidP="001419BD">
            <w:pPr>
              <w:pStyle w:val="TableParagraph"/>
              <w:spacing w:line="249" w:lineRule="auto"/>
              <w:ind w:left="209" w:right="207" w:firstLine="487"/>
              <w:rPr>
                <w:sz w:val="23"/>
              </w:rPr>
            </w:pPr>
            <w:r>
              <w:rPr>
                <w:spacing w:val="-2"/>
                <w:sz w:val="23"/>
              </w:rPr>
              <w:t xml:space="preserve">овладевать навыками </w:t>
            </w:r>
            <w:r>
              <w:rPr>
                <w:sz w:val="23"/>
              </w:rPr>
              <w:t>сотрудничества</w:t>
            </w:r>
            <w:r>
              <w:rPr>
                <w:spacing w:val="40"/>
                <w:sz w:val="23"/>
              </w:rPr>
              <w:t xml:space="preserve"> </w:t>
            </w:r>
            <w:r>
              <w:rPr>
                <w:sz w:val="23"/>
              </w:rPr>
              <w:t>в группе в</w:t>
            </w:r>
            <w:r>
              <w:rPr>
                <w:spacing w:val="-1"/>
                <w:sz w:val="23"/>
              </w:rPr>
              <w:t xml:space="preserve"> </w:t>
            </w:r>
            <w:r>
              <w:rPr>
                <w:sz w:val="23"/>
              </w:rPr>
              <w:t>совместном решении</w:t>
            </w:r>
            <w:r>
              <w:rPr>
                <w:spacing w:val="40"/>
                <w:sz w:val="23"/>
              </w:rPr>
              <w:t xml:space="preserve"> </w:t>
            </w:r>
            <w:r>
              <w:rPr>
                <w:sz w:val="23"/>
              </w:rPr>
              <w:t xml:space="preserve">учебной </w:t>
            </w:r>
            <w:r>
              <w:rPr>
                <w:spacing w:val="-2"/>
                <w:sz w:val="23"/>
              </w:rPr>
              <w:t>задачи.</w:t>
            </w:r>
          </w:p>
          <w:p w:rsidR="00647E4A" w:rsidRDefault="00647E4A" w:rsidP="001419BD">
            <w:pPr>
              <w:pStyle w:val="TableParagraph"/>
              <w:tabs>
                <w:tab w:val="left" w:pos="1987"/>
              </w:tabs>
              <w:spacing w:line="244" w:lineRule="auto"/>
              <w:ind w:left="206" w:right="258" w:firstLine="166"/>
              <w:rPr>
                <w:sz w:val="23"/>
              </w:rPr>
            </w:pPr>
            <w:r>
              <w:rPr>
                <w:spacing w:val="-2"/>
                <w:sz w:val="23"/>
              </w:rPr>
              <w:t>определять</w:t>
            </w:r>
            <w:r>
              <w:rPr>
                <w:sz w:val="23"/>
              </w:rPr>
              <w:tab/>
            </w:r>
            <w:r>
              <w:rPr>
                <w:spacing w:val="-10"/>
                <w:sz w:val="23"/>
              </w:rPr>
              <w:t xml:space="preserve">и </w:t>
            </w:r>
            <w:r>
              <w:rPr>
                <w:sz w:val="23"/>
              </w:rPr>
              <w:t>формулировать</w:t>
            </w:r>
            <w:r>
              <w:rPr>
                <w:spacing w:val="27"/>
                <w:sz w:val="23"/>
              </w:rPr>
              <w:t xml:space="preserve"> </w:t>
            </w:r>
            <w:r>
              <w:rPr>
                <w:sz w:val="23"/>
              </w:rPr>
              <w:t>цель</w:t>
            </w:r>
          </w:p>
        </w:tc>
        <w:tc>
          <w:tcPr>
            <w:tcW w:w="1687" w:type="dxa"/>
            <w:tcBorders>
              <w:top w:val="single" w:sz="6" w:space="0" w:color="000000"/>
            </w:tcBorders>
          </w:tcPr>
          <w:p w:rsidR="00647E4A" w:rsidRDefault="00647E4A" w:rsidP="001419BD">
            <w:pPr>
              <w:pStyle w:val="TableParagraph"/>
            </w:pPr>
          </w:p>
        </w:tc>
        <w:tc>
          <w:tcPr>
            <w:tcW w:w="4171" w:type="dxa"/>
            <w:tcBorders>
              <w:top w:val="single" w:sz="6" w:space="0" w:color="000000"/>
            </w:tcBorders>
          </w:tcPr>
          <w:p w:rsidR="00647E4A" w:rsidRPr="00DE72C4" w:rsidRDefault="00B03E03" w:rsidP="001419BD">
            <w:pPr>
              <w:pStyle w:val="TableParagraph"/>
              <w:spacing w:line="237" w:lineRule="auto"/>
              <w:ind w:left="126" w:right="1133"/>
              <w:rPr>
                <w:lang w:val="en-US"/>
              </w:rPr>
            </w:pPr>
            <w:hyperlink r:id="rId142">
              <w:r w:rsidR="00647E4A" w:rsidRPr="00DE72C4">
                <w:rPr>
                  <w:spacing w:val="-2"/>
                  <w:lang w:val="en-US"/>
                </w:rPr>
                <w:t>http://www.gorodfinansov.ru</w:t>
              </w:r>
            </w:hyperlink>
            <w:r w:rsidR="00647E4A" w:rsidRPr="00DE72C4">
              <w:rPr>
                <w:spacing w:val="-2"/>
                <w:lang w:val="en-US"/>
              </w:rPr>
              <w:t xml:space="preserve"> </w:t>
            </w:r>
            <w:hyperlink r:id="rId143">
              <w:r w:rsidR="00647E4A" w:rsidRPr="00DE72C4">
                <w:rPr>
                  <w:spacing w:val="-2"/>
                  <w:lang w:val="en-US"/>
                </w:rPr>
                <w:t>www.azbukafinansov.ru</w:t>
              </w:r>
            </w:hyperlink>
            <w:r w:rsidR="00647E4A" w:rsidRPr="00DE72C4">
              <w:rPr>
                <w:spacing w:val="-2"/>
                <w:lang w:val="en-US"/>
              </w:rPr>
              <w:t xml:space="preserve"> </w:t>
            </w:r>
            <w:hyperlink r:id="rId144">
              <w:r w:rsidR="00647E4A" w:rsidRPr="00DE72C4">
                <w:rPr>
                  <w:spacing w:val="-2"/>
                  <w:lang w:val="en-US"/>
                </w:rPr>
                <w:t>http://www.it-n.ru</w:t>
              </w:r>
            </w:hyperlink>
            <w:hyperlink r:id="rId145">
              <w:r w:rsidR="00647E4A" w:rsidRPr="00DE72C4">
                <w:rPr>
                  <w:spacing w:val="-2"/>
                  <w:lang w:val="en-US"/>
                </w:rPr>
                <w:t>/</w:t>
              </w:r>
            </w:hyperlink>
            <w:r w:rsidR="00647E4A" w:rsidRPr="00DE72C4">
              <w:rPr>
                <w:spacing w:val="-2"/>
                <w:lang w:val="en-US"/>
              </w:rPr>
              <w:t xml:space="preserve"> </w:t>
            </w:r>
            <w:hyperlink r:id="rId146">
              <w:r w:rsidR="00647E4A" w:rsidRPr="00DE72C4">
                <w:rPr>
                  <w:spacing w:val="-2"/>
                  <w:lang w:val="en-US"/>
                </w:rPr>
                <w:t>http://www.uchportal.ru/load/136</w:t>
              </w:r>
            </w:hyperlink>
            <w:r w:rsidR="00647E4A" w:rsidRPr="00DE72C4">
              <w:rPr>
                <w:spacing w:val="-2"/>
                <w:lang w:val="en-US"/>
              </w:rPr>
              <w:t xml:space="preserve"> ttp://michurin.com/index.htm</w:t>
            </w:r>
          </w:p>
          <w:p w:rsidR="00647E4A" w:rsidRPr="00DE72C4" w:rsidRDefault="00B03E03" w:rsidP="001419BD">
            <w:pPr>
              <w:pStyle w:val="TableParagraph"/>
              <w:ind w:left="126" w:right="1135"/>
              <w:rPr>
                <w:lang w:val="en-US"/>
              </w:rPr>
            </w:pPr>
            <w:hyperlink r:id="rId147">
              <w:r w:rsidR="00647E4A" w:rsidRPr="00DE72C4">
                <w:rPr>
                  <w:spacing w:val="-2"/>
                  <w:lang w:val="en-US"/>
                </w:rPr>
                <w:t>http://michurin.com/index.htm</w:t>
              </w:r>
            </w:hyperlink>
            <w:r w:rsidR="00647E4A" w:rsidRPr="00DE72C4">
              <w:rPr>
                <w:spacing w:val="-2"/>
                <w:lang w:val="en-US"/>
              </w:rPr>
              <w:t xml:space="preserve"> </w:t>
            </w:r>
            <w:hyperlink r:id="rId148">
              <w:r w:rsidR="00647E4A" w:rsidRPr="00DE72C4">
                <w:rPr>
                  <w:spacing w:val="-2"/>
                  <w:lang w:val="en-US"/>
                </w:rPr>
                <w:t>http://richkid.ru/club/about</w:t>
              </w:r>
            </w:hyperlink>
            <w:hyperlink r:id="rId149">
              <w:r w:rsidR="00647E4A" w:rsidRPr="00DE72C4">
                <w:rPr>
                  <w:spacing w:val="-2"/>
                  <w:lang w:val="en-US"/>
                </w:rPr>
                <w:t>/</w:t>
              </w:r>
            </w:hyperlink>
            <w:r w:rsidR="00647E4A" w:rsidRPr="00DE72C4">
              <w:rPr>
                <w:spacing w:val="-2"/>
                <w:lang w:val="en-US"/>
              </w:rPr>
              <w:t xml:space="preserve"> </w:t>
            </w:r>
            <w:hyperlink r:id="rId150">
              <w:r w:rsidR="00647E4A" w:rsidRPr="00DE72C4">
                <w:rPr>
                  <w:spacing w:val="-2"/>
                  <w:lang w:val="en-US"/>
                </w:rPr>
                <w:t>www.azbukafinansov.ru</w:t>
              </w:r>
            </w:hyperlink>
          </w:p>
        </w:tc>
      </w:tr>
    </w:tbl>
    <w:p w:rsidR="00647E4A" w:rsidRPr="00DE72C4" w:rsidRDefault="00647E4A" w:rsidP="00647E4A">
      <w:pPr>
        <w:pStyle w:val="TableParagraph"/>
        <w:rPr>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90"/>
        <w:gridCol w:w="3581"/>
        <w:gridCol w:w="994"/>
        <w:gridCol w:w="705"/>
        <w:gridCol w:w="712"/>
        <w:gridCol w:w="849"/>
        <w:gridCol w:w="2563"/>
        <w:gridCol w:w="1687"/>
        <w:gridCol w:w="4171"/>
      </w:tblGrid>
      <w:tr w:rsidR="00647E4A" w:rsidRPr="00647E4A" w:rsidTr="001419BD">
        <w:trPr>
          <w:trHeight w:val="1387"/>
        </w:trPr>
        <w:tc>
          <w:tcPr>
            <w:tcW w:w="590" w:type="dxa"/>
          </w:tcPr>
          <w:p w:rsidR="00647E4A" w:rsidRPr="00DE72C4" w:rsidRDefault="00647E4A" w:rsidP="001419BD">
            <w:pPr>
              <w:pStyle w:val="TableParagraph"/>
              <w:rPr>
                <w:lang w:val="en-US"/>
              </w:rPr>
            </w:pPr>
          </w:p>
        </w:tc>
        <w:tc>
          <w:tcPr>
            <w:tcW w:w="3581" w:type="dxa"/>
          </w:tcPr>
          <w:p w:rsidR="00647E4A" w:rsidRPr="00DE72C4" w:rsidRDefault="00647E4A" w:rsidP="001419BD">
            <w:pPr>
              <w:pStyle w:val="TableParagraph"/>
              <w:rPr>
                <w:lang w:val="en-US"/>
              </w:rPr>
            </w:pPr>
          </w:p>
        </w:tc>
        <w:tc>
          <w:tcPr>
            <w:tcW w:w="994" w:type="dxa"/>
          </w:tcPr>
          <w:p w:rsidR="00647E4A" w:rsidRPr="00DE72C4" w:rsidRDefault="00647E4A" w:rsidP="001419BD">
            <w:pPr>
              <w:pStyle w:val="TableParagraph"/>
              <w:rPr>
                <w:lang w:val="en-US"/>
              </w:rPr>
            </w:pPr>
          </w:p>
        </w:tc>
        <w:tc>
          <w:tcPr>
            <w:tcW w:w="705" w:type="dxa"/>
          </w:tcPr>
          <w:p w:rsidR="00647E4A" w:rsidRPr="00DE72C4" w:rsidRDefault="00647E4A" w:rsidP="001419BD">
            <w:pPr>
              <w:pStyle w:val="TableParagraph"/>
              <w:rPr>
                <w:lang w:val="en-US"/>
              </w:rPr>
            </w:pPr>
          </w:p>
        </w:tc>
        <w:tc>
          <w:tcPr>
            <w:tcW w:w="712" w:type="dxa"/>
          </w:tcPr>
          <w:p w:rsidR="00647E4A" w:rsidRPr="00DE72C4" w:rsidRDefault="00647E4A" w:rsidP="001419BD">
            <w:pPr>
              <w:pStyle w:val="TableParagraph"/>
              <w:rPr>
                <w:lang w:val="en-US"/>
              </w:rPr>
            </w:pPr>
          </w:p>
        </w:tc>
        <w:tc>
          <w:tcPr>
            <w:tcW w:w="849" w:type="dxa"/>
          </w:tcPr>
          <w:p w:rsidR="00647E4A" w:rsidRPr="00DE72C4" w:rsidRDefault="00647E4A" w:rsidP="001419BD">
            <w:pPr>
              <w:pStyle w:val="TableParagraph"/>
              <w:rPr>
                <w:lang w:val="en-US"/>
              </w:rPr>
            </w:pPr>
          </w:p>
        </w:tc>
        <w:tc>
          <w:tcPr>
            <w:tcW w:w="2563" w:type="dxa"/>
          </w:tcPr>
          <w:p w:rsidR="00647E4A" w:rsidRDefault="00647E4A" w:rsidP="001419BD">
            <w:pPr>
              <w:pStyle w:val="TableParagraph"/>
              <w:spacing w:line="252" w:lineRule="auto"/>
              <w:ind w:left="139" w:right="207" w:firstLine="4"/>
              <w:rPr>
                <w:sz w:val="23"/>
              </w:rPr>
            </w:pPr>
            <w:r>
              <w:rPr>
                <w:sz w:val="23"/>
              </w:rPr>
              <w:t>деятельности</w:t>
            </w:r>
            <w:r>
              <w:rPr>
                <w:spacing w:val="40"/>
                <w:sz w:val="23"/>
              </w:rPr>
              <w:t xml:space="preserve"> </w:t>
            </w:r>
            <w:r>
              <w:rPr>
                <w:sz w:val="23"/>
              </w:rPr>
              <w:t>с помощью</w:t>
            </w:r>
            <w:r>
              <w:rPr>
                <w:spacing w:val="40"/>
                <w:sz w:val="23"/>
              </w:rPr>
              <w:t xml:space="preserve"> </w:t>
            </w:r>
            <w:r>
              <w:rPr>
                <w:sz w:val="23"/>
              </w:rPr>
              <w:t xml:space="preserve">педагога; </w:t>
            </w:r>
            <w:r>
              <w:rPr>
                <w:spacing w:val="-2"/>
                <w:sz w:val="23"/>
              </w:rPr>
              <w:t>проговаривать последовательность</w:t>
            </w:r>
          </w:p>
          <w:p w:rsidR="00647E4A" w:rsidRDefault="00647E4A" w:rsidP="001419BD">
            <w:pPr>
              <w:pStyle w:val="TableParagraph"/>
              <w:spacing w:line="260" w:lineRule="exact"/>
              <w:ind w:left="139"/>
              <w:rPr>
                <w:sz w:val="23"/>
              </w:rPr>
            </w:pPr>
            <w:r>
              <w:rPr>
                <w:spacing w:val="-2"/>
                <w:sz w:val="23"/>
              </w:rPr>
              <w:t>действий;</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spacing w:line="242" w:lineRule="auto"/>
              <w:ind w:left="126" w:right="151"/>
              <w:rPr>
                <w:lang w:val="en-US"/>
              </w:rPr>
            </w:pPr>
            <w:hyperlink r:id="rId151">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152">
              <w:r w:rsidR="00647E4A" w:rsidRPr="00DE72C4">
                <w:rPr>
                  <w:spacing w:val="-2"/>
                  <w:lang w:val="en-US"/>
                </w:rPr>
                <w:t>https://fmc.hse.ru/primarySchool</w:t>
              </w:r>
            </w:hyperlink>
          </w:p>
        </w:tc>
      </w:tr>
      <w:tr w:rsidR="00647E4A" w:rsidRPr="00647E4A" w:rsidTr="001419BD">
        <w:trPr>
          <w:trHeight w:val="4145"/>
        </w:trPr>
        <w:tc>
          <w:tcPr>
            <w:tcW w:w="590" w:type="dxa"/>
          </w:tcPr>
          <w:p w:rsidR="00647E4A" w:rsidRDefault="00647E4A" w:rsidP="001419BD">
            <w:pPr>
              <w:pStyle w:val="TableParagraph"/>
              <w:spacing w:line="261" w:lineRule="exact"/>
              <w:ind w:right="103"/>
              <w:jc w:val="center"/>
              <w:rPr>
                <w:sz w:val="23"/>
              </w:rPr>
            </w:pPr>
            <w:r>
              <w:rPr>
                <w:spacing w:val="-5"/>
                <w:sz w:val="23"/>
              </w:rPr>
              <w:t>12</w:t>
            </w:r>
          </w:p>
        </w:tc>
        <w:tc>
          <w:tcPr>
            <w:tcW w:w="3581" w:type="dxa"/>
          </w:tcPr>
          <w:p w:rsidR="00647E4A" w:rsidRDefault="00647E4A" w:rsidP="001419BD">
            <w:pPr>
              <w:pStyle w:val="TableParagraph"/>
              <w:spacing w:line="376" w:lineRule="auto"/>
              <w:ind w:left="115"/>
              <w:rPr>
                <w:b/>
                <w:sz w:val="23"/>
              </w:rPr>
            </w:pPr>
            <w:r>
              <w:rPr>
                <w:sz w:val="23"/>
              </w:rPr>
              <w:t>Домашние</w:t>
            </w:r>
            <w:r>
              <w:rPr>
                <w:spacing w:val="32"/>
                <w:sz w:val="23"/>
              </w:rPr>
              <w:t xml:space="preserve"> </w:t>
            </w:r>
            <w:r>
              <w:rPr>
                <w:sz w:val="23"/>
              </w:rPr>
              <w:t>обязанности</w:t>
            </w:r>
            <w:r>
              <w:rPr>
                <w:spacing w:val="35"/>
                <w:sz w:val="23"/>
              </w:rPr>
              <w:t xml:space="preserve"> </w:t>
            </w:r>
            <w:r>
              <w:rPr>
                <w:sz w:val="23"/>
              </w:rPr>
              <w:t>в семье. Бюджет семьи</w:t>
            </w:r>
            <w:r>
              <w:rPr>
                <w:b/>
                <w:sz w:val="23"/>
              </w:rPr>
              <w:t>.</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line="252" w:lineRule="auto"/>
              <w:ind w:left="139" w:right="207" w:hanging="80"/>
              <w:rPr>
                <w:sz w:val="23"/>
              </w:rPr>
            </w:pPr>
            <w:r>
              <w:rPr>
                <w:sz w:val="23"/>
              </w:rPr>
              <w:t>учиться высказывать свое предположение; учиться работать</w:t>
            </w:r>
            <w:r>
              <w:rPr>
                <w:spacing w:val="40"/>
                <w:sz w:val="23"/>
              </w:rPr>
              <w:t xml:space="preserve"> </w:t>
            </w:r>
            <w:r>
              <w:rPr>
                <w:sz w:val="23"/>
              </w:rPr>
              <w:t xml:space="preserve">по </w:t>
            </w:r>
            <w:r>
              <w:rPr>
                <w:spacing w:val="-2"/>
                <w:sz w:val="23"/>
              </w:rPr>
              <w:t xml:space="preserve">предложенному </w:t>
            </w:r>
            <w:r>
              <w:rPr>
                <w:sz w:val="23"/>
              </w:rPr>
              <w:t>педагогом</w:t>
            </w:r>
            <w:r>
              <w:rPr>
                <w:spacing w:val="40"/>
                <w:sz w:val="23"/>
              </w:rPr>
              <w:t xml:space="preserve"> </w:t>
            </w:r>
            <w:r>
              <w:rPr>
                <w:sz w:val="23"/>
              </w:rPr>
              <w:t>плану; учиться отличать верно выполненное задание от неверного; учиться совместно</w:t>
            </w:r>
            <w:r>
              <w:rPr>
                <w:spacing w:val="40"/>
                <w:sz w:val="23"/>
              </w:rPr>
              <w:t xml:space="preserve"> </w:t>
            </w:r>
            <w:r>
              <w:rPr>
                <w:sz w:val="23"/>
              </w:rPr>
              <w:t>с педагогом</w:t>
            </w:r>
            <w:r>
              <w:rPr>
                <w:spacing w:val="40"/>
                <w:sz w:val="23"/>
              </w:rPr>
              <w:t xml:space="preserve"> </w:t>
            </w:r>
            <w:r>
              <w:rPr>
                <w:sz w:val="23"/>
              </w:rPr>
              <w:t xml:space="preserve">и другими </w:t>
            </w:r>
            <w:r>
              <w:rPr>
                <w:spacing w:val="-2"/>
                <w:sz w:val="23"/>
              </w:rPr>
              <w:t>учениками</w:t>
            </w:r>
          </w:p>
          <w:p w:rsidR="00647E4A" w:rsidRDefault="00647E4A" w:rsidP="001419BD">
            <w:pPr>
              <w:pStyle w:val="TableParagraph"/>
              <w:spacing w:line="247" w:lineRule="auto"/>
              <w:ind w:left="139" w:right="305"/>
              <w:rPr>
                <w:sz w:val="23"/>
              </w:rPr>
            </w:pPr>
            <w:r>
              <w:rPr>
                <w:spacing w:val="-2"/>
                <w:sz w:val="23"/>
              </w:rPr>
              <w:t xml:space="preserve">давать эмоциональную </w:t>
            </w:r>
            <w:r>
              <w:rPr>
                <w:sz w:val="23"/>
              </w:rPr>
              <w:t>оценку деятельности</w:t>
            </w:r>
          </w:p>
          <w:p w:rsidR="00647E4A" w:rsidRDefault="00647E4A" w:rsidP="001419BD">
            <w:pPr>
              <w:pStyle w:val="TableParagraph"/>
              <w:spacing w:line="262" w:lineRule="exact"/>
              <w:ind w:left="139"/>
              <w:rPr>
                <w:sz w:val="23"/>
              </w:rPr>
            </w:pPr>
            <w:r>
              <w:rPr>
                <w:spacing w:val="-2"/>
                <w:sz w:val="23"/>
              </w:rPr>
              <w:t>товарища;</w:t>
            </w:r>
          </w:p>
        </w:tc>
        <w:tc>
          <w:tcPr>
            <w:tcW w:w="1687" w:type="dxa"/>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55"/>
              <w:rPr>
                <w:b/>
                <w:sz w:val="23"/>
              </w:rPr>
            </w:pPr>
          </w:p>
          <w:p w:rsidR="00647E4A" w:rsidRDefault="00647E4A" w:rsidP="001419BD">
            <w:pPr>
              <w:pStyle w:val="TableParagraph"/>
              <w:spacing w:before="1" w:line="372" w:lineRule="auto"/>
              <w:ind w:left="123"/>
              <w:rPr>
                <w:sz w:val="23"/>
              </w:rPr>
            </w:pPr>
            <w:r>
              <w:rPr>
                <w:spacing w:val="-2"/>
                <w:sz w:val="23"/>
              </w:rPr>
              <w:t>Составление памятки</w:t>
            </w:r>
          </w:p>
        </w:tc>
        <w:tc>
          <w:tcPr>
            <w:tcW w:w="4171" w:type="dxa"/>
          </w:tcPr>
          <w:p w:rsidR="00647E4A" w:rsidRPr="00DE72C4" w:rsidRDefault="00B03E03" w:rsidP="001419BD">
            <w:pPr>
              <w:pStyle w:val="TableParagraph"/>
              <w:ind w:left="126"/>
              <w:rPr>
                <w:lang w:val="en-US"/>
              </w:rPr>
            </w:pPr>
            <w:hyperlink r:id="rId153">
              <w:r w:rsidR="00647E4A" w:rsidRPr="00DE72C4">
                <w:rPr>
                  <w:spacing w:val="-2"/>
                  <w:lang w:val="en-US"/>
                </w:rPr>
                <w:t>http://www.gorodfinansov.ru</w:t>
              </w:r>
            </w:hyperlink>
            <w:r w:rsidR="00647E4A" w:rsidRPr="00DE72C4">
              <w:rPr>
                <w:spacing w:val="-2"/>
                <w:lang w:val="en-US"/>
              </w:rPr>
              <w:t xml:space="preserve"> </w:t>
            </w:r>
            <w:hyperlink r:id="rId154">
              <w:r w:rsidR="00647E4A" w:rsidRPr="00DE72C4">
                <w:rPr>
                  <w:spacing w:val="-2"/>
                  <w:lang w:val="en-US"/>
                </w:rPr>
                <w:t>www.azbukafinansov.ru</w:t>
              </w:r>
            </w:hyperlink>
            <w:r w:rsidR="00647E4A" w:rsidRPr="00DE72C4">
              <w:rPr>
                <w:spacing w:val="-2"/>
                <w:lang w:val="en-US"/>
              </w:rPr>
              <w:t xml:space="preserve"> </w:t>
            </w:r>
            <w:hyperlink r:id="rId155">
              <w:r w:rsidR="00647E4A" w:rsidRPr="00DE72C4">
                <w:rPr>
                  <w:spacing w:val="-2"/>
                  <w:lang w:val="en-US"/>
                </w:rPr>
                <w:t>http://www.it-n.ru</w:t>
              </w:r>
            </w:hyperlink>
            <w:hyperlink r:id="rId156">
              <w:r w:rsidR="00647E4A" w:rsidRPr="00DE72C4">
                <w:rPr>
                  <w:spacing w:val="-2"/>
                  <w:lang w:val="en-US"/>
                </w:rPr>
                <w:t>/</w:t>
              </w:r>
            </w:hyperlink>
            <w:r w:rsidR="00647E4A" w:rsidRPr="00DE72C4">
              <w:rPr>
                <w:spacing w:val="-2"/>
                <w:lang w:val="en-US"/>
              </w:rPr>
              <w:t xml:space="preserve"> </w:t>
            </w:r>
            <w:hyperlink r:id="rId157">
              <w:r w:rsidR="00647E4A" w:rsidRPr="00DE72C4">
                <w:rPr>
                  <w:spacing w:val="-2"/>
                  <w:lang w:val="en-US"/>
                </w:rPr>
                <w:t>http://www.uchportal.ru/load/136</w:t>
              </w:r>
            </w:hyperlink>
            <w:r w:rsidR="00647E4A" w:rsidRPr="00DE72C4">
              <w:rPr>
                <w:spacing w:val="-2"/>
                <w:lang w:val="en-US"/>
              </w:rPr>
              <w:t xml:space="preserve"> ttp://michurin.com/index.htm </w:t>
            </w:r>
            <w:hyperlink r:id="rId158">
              <w:r w:rsidR="00647E4A" w:rsidRPr="00DE72C4">
                <w:rPr>
                  <w:spacing w:val="-2"/>
                  <w:lang w:val="en-US"/>
                </w:rPr>
                <w:t>http://michurin.com/index.htm</w:t>
              </w:r>
            </w:hyperlink>
            <w:r w:rsidR="00647E4A" w:rsidRPr="00DE72C4">
              <w:rPr>
                <w:spacing w:val="-2"/>
                <w:lang w:val="en-US"/>
              </w:rPr>
              <w:t xml:space="preserve"> </w:t>
            </w:r>
            <w:hyperlink r:id="rId159">
              <w:r w:rsidR="00647E4A" w:rsidRPr="00DE72C4">
                <w:rPr>
                  <w:spacing w:val="-2"/>
                  <w:lang w:val="en-US"/>
                </w:rPr>
                <w:t>http://richkid.ru/club/about</w:t>
              </w:r>
            </w:hyperlink>
            <w:hyperlink r:id="rId160">
              <w:r w:rsidR="00647E4A" w:rsidRPr="00DE72C4">
                <w:rPr>
                  <w:spacing w:val="-2"/>
                  <w:lang w:val="en-US"/>
                </w:rPr>
                <w:t>/</w:t>
              </w:r>
            </w:hyperlink>
            <w:r w:rsidR="00647E4A" w:rsidRPr="00DE72C4">
              <w:rPr>
                <w:spacing w:val="-2"/>
                <w:lang w:val="en-US"/>
              </w:rPr>
              <w:t xml:space="preserve"> </w:t>
            </w:r>
            <w:hyperlink r:id="rId161">
              <w:r w:rsidR="00647E4A" w:rsidRPr="00DE72C4">
                <w:rPr>
                  <w:spacing w:val="-2"/>
                  <w:lang w:val="en-US"/>
                </w:rPr>
                <w:t>www.azbukafinansov.ru</w:t>
              </w:r>
            </w:hyperlink>
            <w:r w:rsidR="00647E4A" w:rsidRPr="00DE72C4">
              <w:rPr>
                <w:spacing w:val="-2"/>
                <w:lang w:val="en-US"/>
              </w:rPr>
              <w:t xml:space="preserve"> </w:t>
            </w:r>
            <w:hyperlink r:id="rId162">
              <w:r w:rsidR="00647E4A" w:rsidRPr="00DE72C4">
                <w:rPr>
                  <w:spacing w:val="-2"/>
                  <w:lang w:val="en-US"/>
                </w:rPr>
                <w:t xml:space="preserve">https://razvitum.ru/articles/35/2222?utm_so </w:t>
              </w:r>
              <w:r w:rsidR="00647E4A" w:rsidRPr="00DE72C4">
                <w:rPr>
                  <w:spacing w:val="-4"/>
                  <w:lang w:val="en-US"/>
                </w:rPr>
                <w:t xml:space="preserve">urce=email&amp;utm_medium=email&amp;utm_cam </w:t>
              </w:r>
              <w:r w:rsidR="00647E4A" w:rsidRPr="00DE72C4">
                <w:rPr>
                  <w:spacing w:val="-2"/>
                  <w:lang w:val="en-US"/>
                </w:rPr>
                <w:t>paign=1089&amp;utm_content=article</w:t>
              </w:r>
            </w:hyperlink>
            <w:r w:rsidR="00647E4A" w:rsidRPr="00DE72C4">
              <w:rPr>
                <w:spacing w:val="-2"/>
                <w:lang w:val="en-US"/>
              </w:rPr>
              <w:t xml:space="preserve"> </w:t>
            </w:r>
            <w:hyperlink r:id="rId163">
              <w:r w:rsidR="00647E4A" w:rsidRPr="00DE72C4">
                <w:rPr>
                  <w:spacing w:val="-2"/>
                  <w:lang w:val="en-US"/>
                </w:rPr>
                <w:t>https://fmc.hse.ru/primarySchool</w:t>
              </w:r>
            </w:hyperlink>
          </w:p>
        </w:tc>
      </w:tr>
      <w:tr w:rsidR="00647E4A" w:rsidRPr="00647E4A" w:rsidTr="001419BD">
        <w:trPr>
          <w:trHeight w:val="3108"/>
        </w:trPr>
        <w:tc>
          <w:tcPr>
            <w:tcW w:w="590" w:type="dxa"/>
          </w:tcPr>
          <w:p w:rsidR="00647E4A" w:rsidRDefault="00647E4A" w:rsidP="001419BD">
            <w:pPr>
              <w:pStyle w:val="TableParagraph"/>
              <w:spacing w:line="261" w:lineRule="exact"/>
              <w:ind w:right="103"/>
              <w:jc w:val="center"/>
              <w:rPr>
                <w:sz w:val="23"/>
              </w:rPr>
            </w:pPr>
            <w:r>
              <w:rPr>
                <w:spacing w:val="-5"/>
                <w:sz w:val="23"/>
              </w:rPr>
              <w:t>13</w:t>
            </w:r>
          </w:p>
        </w:tc>
        <w:tc>
          <w:tcPr>
            <w:tcW w:w="3581" w:type="dxa"/>
          </w:tcPr>
          <w:p w:rsidR="00647E4A" w:rsidRDefault="00647E4A" w:rsidP="001419BD">
            <w:pPr>
              <w:pStyle w:val="TableParagraph"/>
              <w:spacing w:before="3" w:line="374" w:lineRule="auto"/>
              <w:ind w:left="115" w:right="294"/>
              <w:rPr>
                <w:b/>
                <w:sz w:val="23"/>
              </w:rPr>
            </w:pPr>
            <w:r>
              <w:rPr>
                <w:sz w:val="23"/>
              </w:rPr>
              <w:t xml:space="preserve">Урок от Гнома – Эконома: правила ведения домашнего </w:t>
            </w:r>
            <w:r>
              <w:rPr>
                <w:spacing w:val="-2"/>
                <w:sz w:val="23"/>
              </w:rPr>
              <w:t>хозяйства</w:t>
            </w:r>
            <w:r>
              <w:rPr>
                <w:b/>
                <w:spacing w:val="-2"/>
                <w:sz w:val="23"/>
              </w:rPr>
              <w:t>.</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1" w:line="249" w:lineRule="auto"/>
              <w:ind w:left="139" w:right="207" w:firstLine="12"/>
              <w:rPr>
                <w:sz w:val="23"/>
              </w:rPr>
            </w:pPr>
            <w:r>
              <w:rPr>
                <w:sz w:val="23"/>
              </w:rPr>
              <w:t>учиться выражать свои мысли;</w:t>
            </w:r>
            <w:r>
              <w:rPr>
                <w:spacing w:val="-3"/>
                <w:sz w:val="23"/>
              </w:rPr>
              <w:t xml:space="preserve"> </w:t>
            </w:r>
            <w:r>
              <w:rPr>
                <w:sz w:val="23"/>
              </w:rPr>
              <w:t xml:space="preserve">учиться </w:t>
            </w:r>
            <w:r>
              <w:rPr>
                <w:spacing w:val="-2"/>
                <w:sz w:val="23"/>
              </w:rPr>
              <w:t>объяснять</w:t>
            </w:r>
          </w:p>
          <w:p w:rsidR="00647E4A" w:rsidRDefault="00647E4A" w:rsidP="001419BD">
            <w:pPr>
              <w:pStyle w:val="TableParagraph"/>
              <w:tabs>
                <w:tab w:val="left" w:pos="2268"/>
              </w:tabs>
              <w:spacing w:before="1" w:line="249" w:lineRule="auto"/>
              <w:ind w:left="139" w:right="120"/>
              <w:rPr>
                <w:sz w:val="23"/>
              </w:rPr>
            </w:pPr>
            <w:r>
              <w:rPr>
                <w:sz w:val="23"/>
              </w:rPr>
              <w:t>свое несогласие</w:t>
            </w:r>
            <w:r>
              <w:rPr>
                <w:sz w:val="23"/>
              </w:rPr>
              <w:tab/>
            </w:r>
            <w:r>
              <w:rPr>
                <w:spacing w:val="-10"/>
                <w:sz w:val="23"/>
              </w:rPr>
              <w:t xml:space="preserve">и </w:t>
            </w:r>
            <w:r>
              <w:rPr>
                <w:spacing w:val="-2"/>
                <w:sz w:val="23"/>
              </w:rPr>
              <w:t>пытаться</w:t>
            </w:r>
            <w:r>
              <w:rPr>
                <w:spacing w:val="40"/>
                <w:sz w:val="23"/>
              </w:rPr>
              <w:t xml:space="preserve"> </w:t>
            </w:r>
            <w:r>
              <w:rPr>
                <w:sz w:val="23"/>
              </w:rPr>
              <w:t>договориться;</w:t>
            </w:r>
            <w:r>
              <w:rPr>
                <w:spacing w:val="40"/>
                <w:sz w:val="23"/>
              </w:rPr>
              <w:t xml:space="preserve"> </w:t>
            </w:r>
            <w:r>
              <w:rPr>
                <w:sz w:val="23"/>
              </w:rPr>
              <w:t>учиться выполнять</w:t>
            </w:r>
            <w:r>
              <w:rPr>
                <w:spacing w:val="40"/>
                <w:sz w:val="23"/>
              </w:rPr>
              <w:t xml:space="preserve"> </w:t>
            </w:r>
            <w:r>
              <w:rPr>
                <w:sz w:val="23"/>
              </w:rPr>
              <w:t xml:space="preserve">различные роли в группе (лидера, </w:t>
            </w:r>
            <w:r>
              <w:rPr>
                <w:spacing w:val="-2"/>
                <w:sz w:val="23"/>
              </w:rPr>
              <w:t>исполнителя,</w:t>
            </w:r>
            <w:r>
              <w:rPr>
                <w:spacing w:val="80"/>
                <w:w w:val="150"/>
                <w:sz w:val="23"/>
              </w:rPr>
              <w:t xml:space="preserve"> </w:t>
            </w:r>
            <w:r>
              <w:rPr>
                <w:spacing w:val="-2"/>
                <w:sz w:val="23"/>
              </w:rPr>
              <w:t>критика);</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133"/>
              <w:rPr>
                <w:lang w:val="en-US"/>
              </w:rPr>
            </w:pPr>
            <w:hyperlink r:id="rId164">
              <w:r w:rsidR="00647E4A" w:rsidRPr="00DE72C4">
                <w:rPr>
                  <w:spacing w:val="-2"/>
                  <w:lang w:val="en-US"/>
                </w:rPr>
                <w:t>http://www.gorodfinansov.ru</w:t>
              </w:r>
            </w:hyperlink>
            <w:r w:rsidR="00647E4A" w:rsidRPr="00DE72C4">
              <w:rPr>
                <w:spacing w:val="-2"/>
                <w:lang w:val="en-US"/>
              </w:rPr>
              <w:t xml:space="preserve"> </w:t>
            </w:r>
            <w:hyperlink r:id="rId165">
              <w:r w:rsidR="00647E4A" w:rsidRPr="00DE72C4">
                <w:rPr>
                  <w:spacing w:val="-2"/>
                  <w:lang w:val="en-US"/>
                </w:rPr>
                <w:t>www.azbukafinansov.ru</w:t>
              </w:r>
            </w:hyperlink>
            <w:r w:rsidR="00647E4A" w:rsidRPr="00DE72C4">
              <w:rPr>
                <w:spacing w:val="-2"/>
                <w:lang w:val="en-US"/>
              </w:rPr>
              <w:t xml:space="preserve"> </w:t>
            </w:r>
            <w:hyperlink r:id="rId166">
              <w:r w:rsidR="00647E4A" w:rsidRPr="00DE72C4">
                <w:rPr>
                  <w:spacing w:val="-2"/>
                  <w:lang w:val="en-US"/>
                </w:rPr>
                <w:t>http://www.it-n.ru</w:t>
              </w:r>
            </w:hyperlink>
            <w:hyperlink r:id="rId167">
              <w:r w:rsidR="00647E4A" w:rsidRPr="00DE72C4">
                <w:rPr>
                  <w:spacing w:val="-2"/>
                  <w:lang w:val="en-US"/>
                </w:rPr>
                <w:t>/</w:t>
              </w:r>
            </w:hyperlink>
            <w:r w:rsidR="00647E4A" w:rsidRPr="00DE72C4">
              <w:rPr>
                <w:spacing w:val="-2"/>
                <w:lang w:val="en-US"/>
              </w:rPr>
              <w:t xml:space="preserve"> </w:t>
            </w:r>
            <w:hyperlink r:id="rId168">
              <w:r w:rsidR="00647E4A" w:rsidRPr="00DE72C4">
                <w:rPr>
                  <w:spacing w:val="-2"/>
                  <w:lang w:val="en-US"/>
                </w:rPr>
                <w:t>http://www.uchportal.ru/load/136</w:t>
              </w:r>
            </w:hyperlink>
            <w:r w:rsidR="00647E4A" w:rsidRPr="00DE72C4">
              <w:rPr>
                <w:spacing w:val="-2"/>
                <w:lang w:val="en-US"/>
              </w:rPr>
              <w:t xml:space="preserve"> ttp://michurin.com/index.htm </w:t>
            </w:r>
            <w:hyperlink r:id="rId169">
              <w:r w:rsidR="00647E4A" w:rsidRPr="00DE72C4">
                <w:rPr>
                  <w:spacing w:val="-2"/>
                  <w:lang w:val="en-US"/>
                </w:rPr>
                <w:t>http://michurin.com/index.htm</w:t>
              </w:r>
            </w:hyperlink>
            <w:r w:rsidR="00647E4A" w:rsidRPr="00DE72C4">
              <w:rPr>
                <w:spacing w:val="-2"/>
                <w:lang w:val="en-US"/>
              </w:rPr>
              <w:t xml:space="preserve"> </w:t>
            </w:r>
            <w:hyperlink r:id="rId170">
              <w:r w:rsidR="00647E4A" w:rsidRPr="00DE72C4">
                <w:rPr>
                  <w:spacing w:val="-2"/>
                  <w:lang w:val="en-US"/>
                </w:rPr>
                <w:t>http://richkid.ru/club/about</w:t>
              </w:r>
            </w:hyperlink>
            <w:hyperlink r:id="rId171">
              <w:r w:rsidR="00647E4A" w:rsidRPr="00DE72C4">
                <w:rPr>
                  <w:spacing w:val="-2"/>
                  <w:lang w:val="en-US"/>
                </w:rPr>
                <w:t>/</w:t>
              </w:r>
            </w:hyperlink>
            <w:r w:rsidR="00647E4A" w:rsidRPr="00DE72C4">
              <w:rPr>
                <w:spacing w:val="-2"/>
                <w:lang w:val="en-US"/>
              </w:rPr>
              <w:t xml:space="preserve"> </w:t>
            </w:r>
            <w:hyperlink r:id="rId172">
              <w:r w:rsidR="00647E4A" w:rsidRPr="00DE72C4">
                <w:rPr>
                  <w:spacing w:val="-2"/>
                  <w:lang w:val="en-US"/>
                </w:rPr>
                <w:t>www.azbukafinansov.ru</w:t>
              </w:r>
            </w:hyperlink>
          </w:p>
          <w:p w:rsidR="00647E4A" w:rsidRPr="00DE72C4" w:rsidRDefault="00B03E03" w:rsidP="001419BD">
            <w:pPr>
              <w:pStyle w:val="TableParagraph"/>
              <w:ind w:left="126" w:right="151"/>
              <w:rPr>
                <w:lang w:val="en-US"/>
              </w:rPr>
            </w:pPr>
            <w:hyperlink r:id="rId173">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174">
              <w:r w:rsidR="00647E4A" w:rsidRPr="00DE72C4">
                <w:rPr>
                  <w:spacing w:val="-2"/>
                  <w:lang w:val="en-US"/>
                </w:rPr>
                <w:t>https://fmc.hse.ru/primarySchool</w:t>
              </w:r>
            </w:hyperlink>
          </w:p>
        </w:tc>
      </w:tr>
      <w:tr w:rsidR="00647E4A" w:rsidRPr="00647E4A" w:rsidTr="001419BD">
        <w:trPr>
          <w:trHeight w:val="1524"/>
        </w:trPr>
        <w:tc>
          <w:tcPr>
            <w:tcW w:w="590" w:type="dxa"/>
          </w:tcPr>
          <w:p w:rsidR="00647E4A" w:rsidRDefault="00647E4A" w:rsidP="001419BD">
            <w:pPr>
              <w:pStyle w:val="TableParagraph"/>
              <w:spacing w:line="261" w:lineRule="exact"/>
              <w:ind w:right="103"/>
              <w:jc w:val="center"/>
              <w:rPr>
                <w:sz w:val="23"/>
              </w:rPr>
            </w:pPr>
            <w:r>
              <w:rPr>
                <w:spacing w:val="-5"/>
                <w:sz w:val="23"/>
              </w:rPr>
              <w:lastRenderedPageBreak/>
              <w:t>14</w:t>
            </w:r>
          </w:p>
        </w:tc>
        <w:tc>
          <w:tcPr>
            <w:tcW w:w="3581" w:type="dxa"/>
          </w:tcPr>
          <w:p w:rsidR="00647E4A" w:rsidRDefault="00647E4A" w:rsidP="001419BD">
            <w:pPr>
              <w:pStyle w:val="TableParagraph"/>
              <w:spacing w:before="1"/>
              <w:ind w:left="115"/>
              <w:rPr>
                <w:b/>
                <w:sz w:val="23"/>
              </w:rPr>
            </w:pPr>
            <w:r>
              <w:rPr>
                <w:b/>
                <w:sz w:val="23"/>
              </w:rPr>
              <w:t>Товары</w:t>
            </w:r>
            <w:r>
              <w:rPr>
                <w:b/>
                <w:spacing w:val="24"/>
                <w:sz w:val="23"/>
              </w:rPr>
              <w:t xml:space="preserve"> </w:t>
            </w:r>
            <w:r>
              <w:rPr>
                <w:b/>
                <w:sz w:val="23"/>
              </w:rPr>
              <w:t>и</w:t>
            </w:r>
            <w:r>
              <w:rPr>
                <w:b/>
                <w:spacing w:val="10"/>
                <w:sz w:val="23"/>
              </w:rPr>
              <w:t xml:space="preserve"> </w:t>
            </w:r>
            <w:r>
              <w:rPr>
                <w:b/>
                <w:sz w:val="23"/>
              </w:rPr>
              <w:t>услуги</w:t>
            </w:r>
            <w:r>
              <w:rPr>
                <w:b/>
                <w:spacing w:val="19"/>
                <w:sz w:val="23"/>
              </w:rPr>
              <w:t xml:space="preserve"> </w:t>
            </w:r>
            <w:r>
              <w:rPr>
                <w:b/>
                <w:sz w:val="23"/>
              </w:rPr>
              <w:t>(6</w:t>
            </w:r>
            <w:r>
              <w:rPr>
                <w:b/>
                <w:spacing w:val="8"/>
                <w:sz w:val="23"/>
              </w:rPr>
              <w:t xml:space="preserve"> </w:t>
            </w:r>
            <w:r>
              <w:rPr>
                <w:b/>
                <w:spacing w:val="-2"/>
                <w:sz w:val="23"/>
              </w:rPr>
              <w:t>часов)</w:t>
            </w:r>
          </w:p>
          <w:p w:rsidR="00647E4A" w:rsidRDefault="00647E4A" w:rsidP="001419BD">
            <w:pPr>
              <w:pStyle w:val="TableParagraph"/>
              <w:spacing w:before="134"/>
              <w:ind w:left="115"/>
              <w:rPr>
                <w:sz w:val="23"/>
              </w:rPr>
            </w:pPr>
            <w:r>
              <w:rPr>
                <w:sz w:val="23"/>
              </w:rPr>
              <w:t>Как</w:t>
            </w:r>
            <w:r>
              <w:rPr>
                <w:spacing w:val="13"/>
                <w:sz w:val="23"/>
              </w:rPr>
              <w:t xml:space="preserve"> </w:t>
            </w:r>
            <w:r>
              <w:rPr>
                <w:sz w:val="23"/>
              </w:rPr>
              <w:t>товар</w:t>
            </w:r>
            <w:r>
              <w:rPr>
                <w:spacing w:val="15"/>
                <w:sz w:val="23"/>
              </w:rPr>
              <w:t xml:space="preserve"> </w:t>
            </w:r>
            <w:r>
              <w:rPr>
                <w:sz w:val="23"/>
              </w:rPr>
              <w:t>попадает</w:t>
            </w:r>
            <w:r>
              <w:rPr>
                <w:spacing w:val="29"/>
                <w:sz w:val="23"/>
              </w:rPr>
              <w:t xml:space="preserve"> </w:t>
            </w:r>
            <w:r>
              <w:rPr>
                <w:sz w:val="23"/>
              </w:rPr>
              <w:t>в</w:t>
            </w:r>
            <w:r>
              <w:rPr>
                <w:spacing w:val="7"/>
                <w:sz w:val="23"/>
              </w:rPr>
              <w:t xml:space="preserve"> </w:t>
            </w:r>
            <w:r>
              <w:rPr>
                <w:spacing w:val="-2"/>
                <w:sz w:val="23"/>
              </w:rPr>
              <w:t>магазин?</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spacing w:line="261" w:lineRule="exact"/>
              <w:ind w:left="116"/>
              <w:rPr>
                <w:sz w:val="23"/>
              </w:rPr>
            </w:pPr>
            <w:r>
              <w:rPr>
                <w:spacing w:val="-10"/>
                <w:sz w:val="23"/>
              </w:rPr>
              <w:t>1</w:t>
            </w:r>
          </w:p>
        </w:tc>
        <w:tc>
          <w:tcPr>
            <w:tcW w:w="849" w:type="dxa"/>
          </w:tcPr>
          <w:p w:rsidR="00647E4A" w:rsidRDefault="00647E4A" w:rsidP="001419BD">
            <w:pPr>
              <w:pStyle w:val="TableParagraph"/>
            </w:pPr>
          </w:p>
        </w:tc>
        <w:tc>
          <w:tcPr>
            <w:tcW w:w="2563" w:type="dxa"/>
          </w:tcPr>
          <w:p w:rsidR="00647E4A" w:rsidRDefault="00647E4A" w:rsidP="001419BD">
            <w:pPr>
              <w:pStyle w:val="TableParagraph"/>
              <w:spacing w:line="249" w:lineRule="auto"/>
              <w:ind w:left="139" w:right="81" w:firstLine="21"/>
              <w:rPr>
                <w:sz w:val="23"/>
              </w:rPr>
            </w:pPr>
            <w:r>
              <w:rPr>
                <w:sz w:val="23"/>
              </w:rPr>
              <w:t>ориентироваться</w:t>
            </w:r>
            <w:r>
              <w:rPr>
                <w:spacing w:val="40"/>
                <w:sz w:val="23"/>
              </w:rPr>
              <w:t xml:space="preserve"> </w:t>
            </w:r>
            <w:r>
              <w:rPr>
                <w:sz w:val="23"/>
              </w:rPr>
              <w:t>в своей системе знаний: отличать новое от уже известного</w:t>
            </w:r>
            <w:r>
              <w:rPr>
                <w:spacing w:val="37"/>
                <w:sz w:val="23"/>
              </w:rPr>
              <w:t xml:space="preserve"> </w:t>
            </w:r>
            <w:r>
              <w:rPr>
                <w:sz w:val="23"/>
              </w:rPr>
              <w:t>с</w:t>
            </w:r>
            <w:r>
              <w:rPr>
                <w:spacing w:val="-1"/>
                <w:sz w:val="23"/>
              </w:rPr>
              <w:t xml:space="preserve"> </w:t>
            </w:r>
            <w:r>
              <w:rPr>
                <w:sz w:val="23"/>
              </w:rPr>
              <w:t xml:space="preserve">помощью </w:t>
            </w:r>
            <w:r>
              <w:rPr>
                <w:spacing w:val="-2"/>
                <w:sz w:val="23"/>
              </w:rPr>
              <w:t>педагога;</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133"/>
              <w:rPr>
                <w:lang w:val="en-US"/>
              </w:rPr>
            </w:pPr>
            <w:hyperlink r:id="rId175">
              <w:r w:rsidR="00647E4A" w:rsidRPr="00DE72C4">
                <w:rPr>
                  <w:spacing w:val="-2"/>
                  <w:lang w:val="en-US"/>
                </w:rPr>
                <w:t>http://www.gorodfinansov.ru</w:t>
              </w:r>
            </w:hyperlink>
            <w:r w:rsidR="00647E4A" w:rsidRPr="00DE72C4">
              <w:rPr>
                <w:spacing w:val="-2"/>
                <w:lang w:val="en-US"/>
              </w:rPr>
              <w:t xml:space="preserve"> </w:t>
            </w:r>
            <w:hyperlink r:id="rId176">
              <w:r w:rsidR="00647E4A" w:rsidRPr="00DE72C4">
                <w:rPr>
                  <w:spacing w:val="-2"/>
                  <w:lang w:val="en-US"/>
                </w:rPr>
                <w:t>www.azbukafinansov.ru</w:t>
              </w:r>
            </w:hyperlink>
            <w:r w:rsidR="00647E4A" w:rsidRPr="00DE72C4">
              <w:rPr>
                <w:spacing w:val="-2"/>
                <w:lang w:val="en-US"/>
              </w:rPr>
              <w:t xml:space="preserve"> </w:t>
            </w:r>
            <w:hyperlink r:id="rId177">
              <w:r w:rsidR="00647E4A" w:rsidRPr="00DE72C4">
                <w:rPr>
                  <w:spacing w:val="-2"/>
                  <w:lang w:val="en-US"/>
                </w:rPr>
                <w:t>http://www.it-n.ru/</w:t>
              </w:r>
            </w:hyperlink>
            <w:r w:rsidR="00647E4A" w:rsidRPr="00DE72C4">
              <w:rPr>
                <w:spacing w:val="-2"/>
                <w:lang w:val="en-US"/>
              </w:rPr>
              <w:t xml:space="preserve"> </w:t>
            </w:r>
            <w:hyperlink r:id="rId178">
              <w:r w:rsidR="00647E4A" w:rsidRPr="00DE72C4">
                <w:rPr>
                  <w:spacing w:val="-2"/>
                  <w:lang w:val="en-US"/>
                </w:rPr>
                <w:t>http://www.uchportal.ru/load/136</w:t>
              </w:r>
            </w:hyperlink>
            <w:r w:rsidR="00647E4A" w:rsidRPr="00DE72C4">
              <w:rPr>
                <w:spacing w:val="-2"/>
                <w:lang w:val="en-US"/>
              </w:rPr>
              <w:t xml:space="preserve"> ttp://michurin.com/index.htm</w:t>
            </w:r>
          </w:p>
          <w:p w:rsidR="00647E4A" w:rsidRPr="00DE72C4" w:rsidRDefault="00B03E03" w:rsidP="001419BD">
            <w:pPr>
              <w:pStyle w:val="TableParagraph"/>
              <w:spacing w:line="240" w:lineRule="exact"/>
              <w:ind w:left="126"/>
              <w:rPr>
                <w:lang w:val="en-US"/>
              </w:rPr>
            </w:pPr>
            <w:hyperlink r:id="rId179">
              <w:r w:rsidR="00647E4A" w:rsidRPr="00DE72C4">
                <w:rPr>
                  <w:spacing w:val="-2"/>
                  <w:lang w:val="en-US"/>
                </w:rPr>
                <w:t>http://michurin.com/index.htm</w:t>
              </w:r>
            </w:hyperlink>
          </w:p>
        </w:tc>
      </w:tr>
    </w:tbl>
    <w:p w:rsidR="00647E4A" w:rsidRPr="00DE72C4" w:rsidRDefault="00647E4A" w:rsidP="00647E4A">
      <w:pPr>
        <w:pStyle w:val="TableParagraph"/>
        <w:spacing w:line="240" w:lineRule="exact"/>
        <w:rPr>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90"/>
        <w:gridCol w:w="3581"/>
        <w:gridCol w:w="994"/>
        <w:gridCol w:w="705"/>
        <w:gridCol w:w="712"/>
        <w:gridCol w:w="849"/>
        <w:gridCol w:w="2563"/>
        <w:gridCol w:w="1687"/>
        <w:gridCol w:w="4171"/>
      </w:tblGrid>
      <w:tr w:rsidR="00647E4A" w:rsidRPr="00647E4A" w:rsidTr="001419BD">
        <w:trPr>
          <w:trHeight w:val="2488"/>
        </w:trPr>
        <w:tc>
          <w:tcPr>
            <w:tcW w:w="590" w:type="dxa"/>
          </w:tcPr>
          <w:p w:rsidR="00647E4A" w:rsidRPr="00DE72C4" w:rsidRDefault="00647E4A" w:rsidP="001419BD">
            <w:pPr>
              <w:pStyle w:val="TableParagraph"/>
              <w:rPr>
                <w:lang w:val="en-US"/>
              </w:rPr>
            </w:pPr>
          </w:p>
        </w:tc>
        <w:tc>
          <w:tcPr>
            <w:tcW w:w="3581" w:type="dxa"/>
          </w:tcPr>
          <w:p w:rsidR="00647E4A" w:rsidRPr="00DE72C4" w:rsidRDefault="00647E4A" w:rsidP="001419BD">
            <w:pPr>
              <w:pStyle w:val="TableParagraph"/>
              <w:rPr>
                <w:lang w:val="en-US"/>
              </w:rPr>
            </w:pPr>
          </w:p>
        </w:tc>
        <w:tc>
          <w:tcPr>
            <w:tcW w:w="994" w:type="dxa"/>
          </w:tcPr>
          <w:p w:rsidR="00647E4A" w:rsidRPr="00DE72C4" w:rsidRDefault="00647E4A" w:rsidP="001419BD">
            <w:pPr>
              <w:pStyle w:val="TableParagraph"/>
              <w:rPr>
                <w:lang w:val="en-US"/>
              </w:rPr>
            </w:pPr>
          </w:p>
        </w:tc>
        <w:tc>
          <w:tcPr>
            <w:tcW w:w="705" w:type="dxa"/>
          </w:tcPr>
          <w:p w:rsidR="00647E4A" w:rsidRPr="00DE72C4" w:rsidRDefault="00647E4A" w:rsidP="001419BD">
            <w:pPr>
              <w:pStyle w:val="TableParagraph"/>
              <w:rPr>
                <w:lang w:val="en-US"/>
              </w:rPr>
            </w:pPr>
          </w:p>
        </w:tc>
        <w:tc>
          <w:tcPr>
            <w:tcW w:w="712" w:type="dxa"/>
          </w:tcPr>
          <w:p w:rsidR="00647E4A" w:rsidRPr="00DE72C4" w:rsidRDefault="00647E4A" w:rsidP="001419BD">
            <w:pPr>
              <w:pStyle w:val="TableParagraph"/>
              <w:rPr>
                <w:lang w:val="en-US"/>
              </w:rPr>
            </w:pPr>
          </w:p>
        </w:tc>
        <w:tc>
          <w:tcPr>
            <w:tcW w:w="849" w:type="dxa"/>
          </w:tcPr>
          <w:p w:rsidR="00647E4A" w:rsidRPr="00DE72C4" w:rsidRDefault="00647E4A" w:rsidP="001419BD">
            <w:pPr>
              <w:pStyle w:val="TableParagraph"/>
              <w:rPr>
                <w:lang w:val="en-US"/>
              </w:rPr>
            </w:pPr>
          </w:p>
        </w:tc>
        <w:tc>
          <w:tcPr>
            <w:tcW w:w="2563" w:type="dxa"/>
          </w:tcPr>
          <w:p w:rsidR="00647E4A" w:rsidRDefault="00647E4A" w:rsidP="001419BD">
            <w:pPr>
              <w:pStyle w:val="TableParagraph"/>
              <w:spacing w:line="249" w:lineRule="auto"/>
              <w:ind w:left="139" w:right="108" w:hanging="8"/>
              <w:rPr>
                <w:sz w:val="23"/>
              </w:rPr>
            </w:pPr>
            <w:r>
              <w:rPr>
                <w:sz w:val="23"/>
              </w:rPr>
              <w:t>учиться добывать новые знания:</w:t>
            </w:r>
            <w:r>
              <w:rPr>
                <w:spacing w:val="40"/>
                <w:sz w:val="23"/>
              </w:rPr>
              <w:t xml:space="preserve"> </w:t>
            </w:r>
            <w:r>
              <w:rPr>
                <w:sz w:val="23"/>
              </w:rPr>
              <w:t>находить ответы на вопросы, используя свой жизненный</w:t>
            </w:r>
            <w:r>
              <w:rPr>
                <w:spacing w:val="34"/>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w:t>
            </w:r>
          </w:p>
          <w:p w:rsidR="00647E4A" w:rsidRDefault="00647E4A" w:rsidP="001419BD">
            <w:pPr>
              <w:pStyle w:val="TableParagraph"/>
              <w:spacing w:line="247" w:lineRule="auto"/>
              <w:ind w:left="139" w:right="207"/>
              <w:rPr>
                <w:sz w:val="23"/>
              </w:rPr>
            </w:pPr>
            <w:r>
              <w:rPr>
                <w:sz w:val="23"/>
              </w:rPr>
              <w:t>педагога, и используя учебную</w:t>
            </w:r>
            <w:r>
              <w:rPr>
                <w:spacing w:val="40"/>
                <w:sz w:val="23"/>
              </w:rPr>
              <w:t xml:space="preserve"> </w:t>
            </w:r>
            <w:r>
              <w:rPr>
                <w:sz w:val="23"/>
              </w:rPr>
              <w:t>литературу;</w:t>
            </w:r>
          </w:p>
        </w:tc>
        <w:tc>
          <w:tcPr>
            <w:tcW w:w="1687" w:type="dxa"/>
          </w:tcPr>
          <w:p w:rsidR="00647E4A" w:rsidRDefault="00647E4A" w:rsidP="001419BD">
            <w:pPr>
              <w:pStyle w:val="TableParagraph"/>
            </w:pPr>
          </w:p>
        </w:tc>
        <w:tc>
          <w:tcPr>
            <w:tcW w:w="4171" w:type="dxa"/>
          </w:tcPr>
          <w:p w:rsidR="00647E4A" w:rsidRDefault="00B03E03" w:rsidP="001419BD">
            <w:pPr>
              <w:pStyle w:val="TableParagraph"/>
              <w:spacing w:line="244" w:lineRule="auto"/>
              <w:ind w:left="126" w:right="1135" w:firstLine="108"/>
            </w:pPr>
            <w:hyperlink r:id="rId180">
              <w:r w:rsidR="00647E4A">
                <w:rPr>
                  <w:spacing w:val="-2"/>
                </w:rPr>
                <w:t>http://richkid.ru/club/about/</w:t>
              </w:r>
            </w:hyperlink>
            <w:r w:rsidR="00647E4A">
              <w:rPr>
                <w:spacing w:val="-2"/>
              </w:rPr>
              <w:t xml:space="preserve"> </w:t>
            </w:r>
            <w:hyperlink r:id="rId181">
              <w:r w:rsidR="00647E4A">
                <w:rPr>
                  <w:spacing w:val="-2"/>
                </w:rPr>
                <w:t>www.azbukafinansov.ru</w:t>
              </w:r>
            </w:hyperlink>
          </w:p>
          <w:p w:rsidR="00647E4A" w:rsidRPr="00DE72C4" w:rsidRDefault="00B03E03" w:rsidP="001419BD">
            <w:pPr>
              <w:pStyle w:val="TableParagraph"/>
              <w:spacing w:before="226" w:line="237" w:lineRule="auto"/>
              <w:ind w:left="126" w:right="151"/>
              <w:rPr>
                <w:lang w:val="en-US"/>
              </w:rPr>
            </w:pPr>
            <w:hyperlink r:id="rId182">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183">
              <w:r w:rsidR="00647E4A" w:rsidRPr="00DE72C4">
                <w:rPr>
                  <w:spacing w:val="-2"/>
                  <w:lang w:val="en-US"/>
                </w:rPr>
                <w:t>https://fmc.hse.ru/primarySchool</w:t>
              </w:r>
            </w:hyperlink>
          </w:p>
        </w:tc>
      </w:tr>
      <w:tr w:rsidR="00647E4A" w:rsidRPr="00647E4A" w:rsidTr="001419BD">
        <w:trPr>
          <w:trHeight w:val="4152"/>
        </w:trPr>
        <w:tc>
          <w:tcPr>
            <w:tcW w:w="590" w:type="dxa"/>
          </w:tcPr>
          <w:p w:rsidR="00647E4A" w:rsidRDefault="00647E4A" w:rsidP="001419BD">
            <w:pPr>
              <w:pStyle w:val="TableParagraph"/>
              <w:spacing w:line="261" w:lineRule="exact"/>
              <w:ind w:right="103"/>
              <w:jc w:val="center"/>
              <w:rPr>
                <w:sz w:val="23"/>
              </w:rPr>
            </w:pPr>
            <w:r>
              <w:rPr>
                <w:spacing w:val="-5"/>
                <w:sz w:val="23"/>
              </w:rPr>
              <w:t>15</w:t>
            </w:r>
          </w:p>
        </w:tc>
        <w:tc>
          <w:tcPr>
            <w:tcW w:w="3581" w:type="dxa"/>
          </w:tcPr>
          <w:p w:rsidR="00647E4A" w:rsidRDefault="00647E4A" w:rsidP="001419BD">
            <w:pPr>
              <w:pStyle w:val="TableParagraph"/>
              <w:spacing w:line="261" w:lineRule="exact"/>
              <w:ind w:left="115"/>
              <w:rPr>
                <w:sz w:val="23"/>
              </w:rPr>
            </w:pPr>
            <w:r>
              <w:rPr>
                <w:sz w:val="23"/>
              </w:rPr>
              <w:t>Где</w:t>
            </w:r>
            <w:r>
              <w:rPr>
                <w:spacing w:val="9"/>
                <w:sz w:val="23"/>
              </w:rPr>
              <w:t xml:space="preserve"> </w:t>
            </w:r>
            <w:r>
              <w:rPr>
                <w:sz w:val="23"/>
              </w:rPr>
              <w:t>можно</w:t>
            </w:r>
            <w:r>
              <w:rPr>
                <w:spacing w:val="19"/>
                <w:sz w:val="23"/>
              </w:rPr>
              <w:t xml:space="preserve"> </w:t>
            </w:r>
            <w:r>
              <w:rPr>
                <w:sz w:val="23"/>
              </w:rPr>
              <w:t>приобрести</w:t>
            </w:r>
            <w:r>
              <w:rPr>
                <w:spacing w:val="40"/>
                <w:sz w:val="23"/>
              </w:rPr>
              <w:t xml:space="preserve"> </w:t>
            </w:r>
            <w:r>
              <w:rPr>
                <w:spacing w:val="-2"/>
                <w:sz w:val="23"/>
              </w:rPr>
              <w:t>товары?</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spacing w:line="261" w:lineRule="exact"/>
              <w:ind w:left="116"/>
              <w:rPr>
                <w:sz w:val="23"/>
              </w:rPr>
            </w:pPr>
            <w:r>
              <w:rPr>
                <w:spacing w:val="-10"/>
                <w:sz w:val="23"/>
              </w:rPr>
              <w:t>1</w:t>
            </w: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1" w:line="249" w:lineRule="auto"/>
              <w:ind w:left="139" w:right="207" w:hanging="80"/>
              <w:rPr>
                <w:sz w:val="23"/>
              </w:rPr>
            </w:pPr>
            <w:r>
              <w:rPr>
                <w:sz w:val="23"/>
              </w:rPr>
              <w:t>учиться высказывать свое предположение; учиться работать</w:t>
            </w:r>
            <w:r>
              <w:rPr>
                <w:spacing w:val="40"/>
                <w:sz w:val="23"/>
              </w:rPr>
              <w:t xml:space="preserve"> </w:t>
            </w:r>
            <w:r>
              <w:rPr>
                <w:sz w:val="23"/>
              </w:rPr>
              <w:t xml:space="preserve">по </w:t>
            </w:r>
            <w:r>
              <w:rPr>
                <w:spacing w:val="-2"/>
                <w:sz w:val="23"/>
              </w:rPr>
              <w:t xml:space="preserve">предложенному </w:t>
            </w:r>
            <w:r>
              <w:rPr>
                <w:sz w:val="23"/>
              </w:rPr>
              <w:t>педагогом</w:t>
            </w:r>
            <w:r>
              <w:rPr>
                <w:spacing w:val="40"/>
                <w:sz w:val="23"/>
              </w:rPr>
              <w:t xml:space="preserve"> </w:t>
            </w:r>
            <w:r>
              <w:rPr>
                <w:sz w:val="23"/>
              </w:rPr>
              <w:t>плану; учиться отличать верно выполненное задание от неверного; учиться совместно</w:t>
            </w:r>
            <w:r>
              <w:rPr>
                <w:spacing w:val="40"/>
                <w:sz w:val="23"/>
              </w:rPr>
              <w:t xml:space="preserve"> </w:t>
            </w:r>
            <w:r>
              <w:rPr>
                <w:sz w:val="23"/>
              </w:rPr>
              <w:t>с педагогом</w:t>
            </w:r>
            <w:r>
              <w:rPr>
                <w:spacing w:val="40"/>
                <w:sz w:val="23"/>
              </w:rPr>
              <w:t xml:space="preserve"> </w:t>
            </w:r>
            <w:r>
              <w:rPr>
                <w:sz w:val="23"/>
              </w:rPr>
              <w:t xml:space="preserve">и другими </w:t>
            </w:r>
            <w:r>
              <w:rPr>
                <w:spacing w:val="-2"/>
                <w:sz w:val="23"/>
              </w:rPr>
              <w:t>учениками</w:t>
            </w:r>
          </w:p>
          <w:p w:rsidR="00647E4A" w:rsidRDefault="00647E4A" w:rsidP="001419BD">
            <w:pPr>
              <w:pStyle w:val="TableParagraph"/>
              <w:spacing w:before="8" w:line="249" w:lineRule="auto"/>
              <w:ind w:left="139" w:right="484"/>
              <w:rPr>
                <w:sz w:val="23"/>
              </w:rPr>
            </w:pPr>
            <w:r>
              <w:rPr>
                <w:spacing w:val="-2"/>
                <w:sz w:val="23"/>
              </w:rPr>
              <w:t>давать эмоциональную</w:t>
            </w:r>
          </w:p>
          <w:p w:rsidR="00647E4A" w:rsidRDefault="00647E4A" w:rsidP="001419BD">
            <w:pPr>
              <w:pStyle w:val="TableParagraph"/>
              <w:spacing w:line="247" w:lineRule="auto"/>
              <w:ind w:left="139" w:right="207"/>
              <w:rPr>
                <w:sz w:val="23"/>
              </w:rPr>
            </w:pPr>
            <w:r>
              <w:rPr>
                <w:sz w:val="23"/>
              </w:rPr>
              <w:t xml:space="preserve">оценку деятельности </w:t>
            </w:r>
            <w:r>
              <w:rPr>
                <w:spacing w:val="-2"/>
                <w:sz w:val="23"/>
              </w:rPr>
              <w:t>товарища;</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133"/>
              <w:rPr>
                <w:lang w:val="en-US"/>
              </w:rPr>
            </w:pPr>
            <w:hyperlink r:id="rId184">
              <w:r w:rsidR="00647E4A" w:rsidRPr="00DE72C4">
                <w:rPr>
                  <w:spacing w:val="-2"/>
                  <w:lang w:val="en-US"/>
                </w:rPr>
                <w:t>http://www.gorodfinansov.ru</w:t>
              </w:r>
            </w:hyperlink>
            <w:r w:rsidR="00647E4A" w:rsidRPr="00DE72C4">
              <w:rPr>
                <w:spacing w:val="-2"/>
                <w:lang w:val="en-US"/>
              </w:rPr>
              <w:t xml:space="preserve"> </w:t>
            </w:r>
            <w:hyperlink r:id="rId185">
              <w:r w:rsidR="00647E4A" w:rsidRPr="00DE72C4">
                <w:rPr>
                  <w:spacing w:val="-2"/>
                  <w:lang w:val="en-US"/>
                </w:rPr>
                <w:t>www.azbukafinansov.ru</w:t>
              </w:r>
            </w:hyperlink>
            <w:r w:rsidR="00647E4A" w:rsidRPr="00DE72C4">
              <w:rPr>
                <w:spacing w:val="-2"/>
                <w:lang w:val="en-US"/>
              </w:rPr>
              <w:t xml:space="preserve"> </w:t>
            </w:r>
            <w:hyperlink r:id="rId186">
              <w:r w:rsidR="00647E4A" w:rsidRPr="00DE72C4">
                <w:rPr>
                  <w:spacing w:val="-2"/>
                  <w:lang w:val="en-US"/>
                </w:rPr>
                <w:t>http://www.it-n.ru</w:t>
              </w:r>
            </w:hyperlink>
            <w:hyperlink r:id="rId187">
              <w:r w:rsidR="00647E4A" w:rsidRPr="00DE72C4">
                <w:rPr>
                  <w:spacing w:val="-2"/>
                  <w:lang w:val="en-US"/>
                </w:rPr>
                <w:t>/</w:t>
              </w:r>
            </w:hyperlink>
            <w:r w:rsidR="00647E4A" w:rsidRPr="00DE72C4">
              <w:rPr>
                <w:spacing w:val="-2"/>
                <w:lang w:val="en-US"/>
              </w:rPr>
              <w:t xml:space="preserve"> </w:t>
            </w:r>
            <w:hyperlink r:id="rId188">
              <w:r w:rsidR="00647E4A" w:rsidRPr="00DE72C4">
                <w:rPr>
                  <w:spacing w:val="-2"/>
                  <w:lang w:val="en-US"/>
                </w:rPr>
                <w:t>http://www.uchportal.ru/load/136</w:t>
              </w:r>
            </w:hyperlink>
            <w:r w:rsidR="00647E4A" w:rsidRPr="00DE72C4">
              <w:rPr>
                <w:spacing w:val="-2"/>
                <w:lang w:val="en-US"/>
              </w:rPr>
              <w:t xml:space="preserve"> ttp://michurin.com/index.htm </w:t>
            </w:r>
            <w:hyperlink r:id="rId189">
              <w:r w:rsidR="00647E4A" w:rsidRPr="00DE72C4">
                <w:rPr>
                  <w:spacing w:val="-2"/>
                  <w:lang w:val="en-US"/>
                </w:rPr>
                <w:t>http://michurin.com/index.htm</w:t>
              </w:r>
            </w:hyperlink>
            <w:r w:rsidR="00647E4A" w:rsidRPr="00DE72C4">
              <w:rPr>
                <w:spacing w:val="-2"/>
                <w:lang w:val="en-US"/>
              </w:rPr>
              <w:t xml:space="preserve"> </w:t>
            </w:r>
            <w:hyperlink r:id="rId190">
              <w:r w:rsidR="00647E4A" w:rsidRPr="00DE72C4">
                <w:rPr>
                  <w:spacing w:val="-2"/>
                  <w:lang w:val="en-US"/>
                </w:rPr>
                <w:t>http://richkid.ru/club/about</w:t>
              </w:r>
            </w:hyperlink>
            <w:hyperlink r:id="rId191">
              <w:r w:rsidR="00647E4A" w:rsidRPr="00DE72C4">
                <w:rPr>
                  <w:spacing w:val="-2"/>
                  <w:lang w:val="en-US"/>
                </w:rPr>
                <w:t>/</w:t>
              </w:r>
            </w:hyperlink>
            <w:r w:rsidR="00647E4A" w:rsidRPr="00DE72C4">
              <w:rPr>
                <w:spacing w:val="-2"/>
                <w:lang w:val="en-US"/>
              </w:rPr>
              <w:t xml:space="preserve"> </w:t>
            </w:r>
            <w:hyperlink r:id="rId192">
              <w:r w:rsidR="00647E4A" w:rsidRPr="00DE72C4">
                <w:rPr>
                  <w:spacing w:val="-2"/>
                  <w:lang w:val="en-US"/>
                </w:rPr>
                <w:t>www.azbukafinansov.ru</w:t>
              </w:r>
            </w:hyperlink>
          </w:p>
          <w:p w:rsidR="00647E4A" w:rsidRPr="00DE72C4" w:rsidRDefault="00B03E03" w:rsidP="001419BD">
            <w:pPr>
              <w:pStyle w:val="TableParagraph"/>
              <w:spacing w:before="1"/>
              <w:ind w:left="126" w:right="151"/>
              <w:rPr>
                <w:lang w:val="en-US"/>
              </w:rPr>
            </w:pPr>
            <w:hyperlink r:id="rId193">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194">
              <w:r w:rsidR="00647E4A" w:rsidRPr="00DE72C4">
                <w:rPr>
                  <w:spacing w:val="-2"/>
                  <w:lang w:val="en-US"/>
                </w:rPr>
                <w:t>https://fmc.hse.ru/primarySchool</w:t>
              </w:r>
            </w:hyperlink>
          </w:p>
        </w:tc>
      </w:tr>
      <w:tr w:rsidR="00647E4A" w:rsidRPr="00647E4A" w:rsidTr="001419BD">
        <w:trPr>
          <w:trHeight w:val="3297"/>
        </w:trPr>
        <w:tc>
          <w:tcPr>
            <w:tcW w:w="590" w:type="dxa"/>
          </w:tcPr>
          <w:p w:rsidR="00647E4A" w:rsidRDefault="00647E4A" w:rsidP="001419BD">
            <w:pPr>
              <w:pStyle w:val="TableParagraph"/>
              <w:spacing w:line="261" w:lineRule="exact"/>
              <w:ind w:right="103"/>
              <w:jc w:val="center"/>
              <w:rPr>
                <w:sz w:val="23"/>
              </w:rPr>
            </w:pPr>
            <w:r>
              <w:rPr>
                <w:spacing w:val="-5"/>
                <w:sz w:val="23"/>
              </w:rPr>
              <w:lastRenderedPageBreak/>
              <w:t>16</w:t>
            </w:r>
          </w:p>
        </w:tc>
        <w:tc>
          <w:tcPr>
            <w:tcW w:w="3581" w:type="dxa"/>
          </w:tcPr>
          <w:p w:rsidR="00647E4A" w:rsidRDefault="00647E4A" w:rsidP="001419BD">
            <w:pPr>
              <w:pStyle w:val="TableParagraph"/>
              <w:spacing w:line="379" w:lineRule="auto"/>
              <w:ind w:left="115" w:right="225"/>
              <w:rPr>
                <w:b/>
                <w:sz w:val="23"/>
              </w:rPr>
            </w:pPr>
            <w:r>
              <w:rPr>
                <w:sz w:val="23"/>
              </w:rPr>
              <w:t>Зачем нужна</w:t>
            </w:r>
            <w:r>
              <w:rPr>
                <w:spacing w:val="28"/>
                <w:sz w:val="23"/>
              </w:rPr>
              <w:t xml:space="preserve"> </w:t>
            </w:r>
            <w:r>
              <w:rPr>
                <w:sz w:val="23"/>
              </w:rPr>
              <w:t>реклама?</w:t>
            </w:r>
            <w:r>
              <w:rPr>
                <w:spacing w:val="28"/>
                <w:sz w:val="23"/>
              </w:rPr>
              <w:t xml:space="preserve"> </w:t>
            </w:r>
            <w:r>
              <w:rPr>
                <w:sz w:val="23"/>
              </w:rPr>
              <w:t>Реклама и упаковка</w:t>
            </w:r>
            <w:r>
              <w:rPr>
                <w:b/>
                <w:sz w:val="23"/>
              </w:rPr>
              <w:t>.</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spacing w:line="261" w:lineRule="exact"/>
              <w:ind w:left="116"/>
              <w:rPr>
                <w:sz w:val="23"/>
              </w:rPr>
            </w:pPr>
            <w:r>
              <w:rPr>
                <w:spacing w:val="-10"/>
                <w:sz w:val="23"/>
              </w:rPr>
              <w:t>1</w:t>
            </w:r>
          </w:p>
        </w:tc>
        <w:tc>
          <w:tcPr>
            <w:tcW w:w="849" w:type="dxa"/>
          </w:tcPr>
          <w:p w:rsidR="00647E4A" w:rsidRDefault="00647E4A" w:rsidP="001419BD">
            <w:pPr>
              <w:pStyle w:val="TableParagraph"/>
            </w:pPr>
          </w:p>
        </w:tc>
        <w:tc>
          <w:tcPr>
            <w:tcW w:w="2563" w:type="dxa"/>
          </w:tcPr>
          <w:p w:rsidR="00647E4A" w:rsidRDefault="00647E4A" w:rsidP="001419BD">
            <w:pPr>
              <w:pStyle w:val="TableParagraph"/>
              <w:spacing w:line="252" w:lineRule="auto"/>
              <w:ind w:left="139" w:right="207" w:firstLine="12"/>
              <w:rPr>
                <w:sz w:val="23"/>
              </w:rPr>
            </w:pPr>
            <w:r>
              <w:rPr>
                <w:sz w:val="23"/>
              </w:rPr>
              <w:t>учиться выражать свои мысли;</w:t>
            </w:r>
            <w:r>
              <w:rPr>
                <w:spacing w:val="-3"/>
                <w:sz w:val="23"/>
              </w:rPr>
              <w:t xml:space="preserve"> </w:t>
            </w:r>
            <w:r>
              <w:rPr>
                <w:sz w:val="23"/>
              </w:rPr>
              <w:t xml:space="preserve">учиться </w:t>
            </w:r>
            <w:r>
              <w:rPr>
                <w:spacing w:val="-2"/>
                <w:sz w:val="23"/>
              </w:rPr>
              <w:t>объяснять</w:t>
            </w:r>
          </w:p>
          <w:p w:rsidR="00647E4A" w:rsidRDefault="00647E4A" w:rsidP="001419BD">
            <w:pPr>
              <w:pStyle w:val="TableParagraph"/>
              <w:tabs>
                <w:tab w:val="left" w:pos="2247"/>
              </w:tabs>
              <w:spacing w:line="247" w:lineRule="auto"/>
              <w:ind w:left="132" w:right="182" w:firstLine="7"/>
              <w:rPr>
                <w:sz w:val="23"/>
              </w:rPr>
            </w:pPr>
            <w:r>
              <w:rPr>
                <w:sz w:val="23"/>
              </w:rPr>
              <w:t>свое несогласие</w:t>
            </w:r>
            <w:r>
              <w:rPr>
                <w:sz w:val="23"/>
              </w:rPr>
              <w:tab/>
            </w:r>
            <w:r>
              <w:rPr>
                <w:spacing w:val="-10"/>
                <w:sz w:val="23"/>
              </w:rPr>
              <w:t xml:space="preserve">и </w:t>
            </w:r>
            <w:r>
              <w:rPr>
                <w:spacing w:val="-2"/>
                <w:sz w:val="23"/>
              </w:rPr>
              <w:t>пытаться договориться;</w:t>
            </w:r>
            <w:r>
              <w:rPr>
                <w:spacing w:val="40"/>
                <w:sz w:val="23"/>
              </w:rPr>
              <w:t xml:space="preserve">  </w:t>
            </w:r>
            <w:r>
              <w:rPr>
                <w:spacing w:val="-2"/>
                <w:sz w:val="23"/>
              </w:rPr>
              <w:t>учиться</w:t>
            </w:r>
          </w:p>
          <w:p w:rsidR="00647E4A" w:rsidRDefault="00647E4A" w:rsidP="001419BD">
            <w:pPr>
              <w:pStyle w:val="TableParagraph"/>
              <w:spacing w:before="4" w:line="249" w:lineRule="auto"/>
              <w:ind w:left="139" w:right="169"/>
              <w:rPr>
                <w:sz w:val="23"/>
              </w:rPr>
            </w:pPr>
            <w:r>
              <w:rPr>
                <w:sz w:val="23"/>
              </w:rPr>
              <w:t>выполнять</w:t>
            </w:r>
            <w:r>
              <w:rPr>
                <w:spacing w:val="40"/>
                <w:sz w:val="23"/>
              </w:rPr>
              <w:t xml:space="preserve"> </w:t>
            </w:r>
            <w:r>
              <w:rPr>
                <w:sz w:val="23"/>
              </w:rPr>
              <w:t xml:space="preserve">различные роли в группе (лидера, </w:t>
            </w:r>
            <w:r>
              <w:rPr>
                <w:spacing w:val="-2"/>
                <w:sz w:val="23"/>
              </w:rPr>
              <w:t>исполнителя,</w:t>
            </w:r>
            <w:r>
              <w:rPr>
                <w:spacing w:val="80"/>
                <w:w w:val="150"/>
                <w:sz w:val="23"/>
              </w:rPr>
              <w:t xml:space="preserve"> </w:t>
            </w:r>
            <w:r>
              <w:rPr>
                <w:spacing w:val="-2"/>
                <w:sz w:val="23"/>
              </w:rPr>
              <w:t>критика);</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133"/>
              <w:rPr>
                <w:lang w:val="en-US"/>
              </w:rPr>
            </w:pPr>
            <w:hyperlink r:id="rId195">
              <w:r w:rsidR="00647E4A" w:rsidRPr="00DE72C4">
                <w:rPr>
                  <w:spacing w:val="-2"/>
                  <w:lang w:val="en-US"/>
                </w:rPr>
                <w:t>http://www.gorodfinansov.ru</w:t>
              </w:r>
            </w:hyperlink>
            <w:r w:rsidR="00647E4A" w:rsidRPr="00DE72C4">
              <w:rPr>
                <w:spacing w:val="-2"/>
                <w:lang w:val="en-US"/>
              </w:rPr>
              <w:t xml:space="preserve"> </w:t>
            </w:r>
            <w:hyperlink r:id="rId196">
              <w:r w:rsidR="00647E4A" w:rsidRPr="00DE72C4">
                <w:rPr>
                  <w:spacing w:val="-2"/>
                  <w:lang w:val="en-US"/>
                </w:rPr>
                <w:t>www.azbukafinansov.ru</w:t>
              </w:r>
            </w:hyperlink>
            <w:r w:rsidR="00647E4A" w:rsidRPr="00DE72C4">
              <w:rPr>
                <w:spacing w:val="-2"/>
                <w:lang w:val="en-US"/>
              </w:rPr>
              <w:t xml:space="preserve"> </w:t>
            </w:r>
            <w:hyperlink r:id="rId197">
              <w:r w:rsidR="00647E4A" w:rsidRPr="00DE72C4">
                <w:rPr>
                  <w:spacing w:val="-2"/>
                  <w:lang w:val="en-US"/>
                </w:rPr>
                <w:t>http://www.it-n.ru/</w:t>
              </w:r>
            </w:hyperlink>
            <w:r w:rsidR="00647E4A" w:rsidRPr="00DE72C4">
              <w:rPr>
                <w:spacing w:val="-2"/>
                <w:lang w:val="en-US"/>
              </w:rPr>
              <w:t xml:space="preserve"> </w:t>
            </w:r>
            <w:hyperlink r:id="rId198">
              <w:r w:rsidR="00647E4A" w:rsidRPr="00DE72C4">
                <w:rPr>
                  <w:spacing w:val="-2"/>
                  <w:lang w:val="en-US"/>
                </w:rPr>
                <w:t>http://www.uchportal.ru/load/136</w:t>
              </w:r>
            </w:hyperlink>
            <w:r w:rsidR="00647E4A" w:rsidRPr="00DE72C4">
              <w:rPr>
                <w:spacing w:val="-2"/>
                <w:lang w:val="en-US"/>
              </w:rPr>
              <w:t xml:space="preserve"> ttp://michurin.com/index.htm </w:t>
            </w:r>
            <w:hyperlink r:id="rId199">
              <w:r w:rsidR="00647E4A" w:rsidRPr="00DE72C4">
                <w:rPr>
                  <w:spacing w:val="-2"/>
                  <w:lang w:val="en-US"/>
                </w:rPr>
                <w:t>http://michurin.com/index.htm</w:t>
              </w:r>
            </w:hyperlink>
            <w:r w:rsidR="00647E4A" w:rsidRPr="00DE72C4">
              <w:rPr>
                <w:spacing w:val="-2"/>
                <w:lang w:val="en-US"/>
              </w:rPr>
              <w:t xml:space="preserve"> </w:t>
            </w:r>
            <w:hyperlink r:id="rId200">
              <w:r w:rsidR="00647E4A" w:rsidRPr="00DE72C4">
                <w:rPr>
                  <w:spacing w:val="-2"/>
                  <w:lang w:val="en-US"/>
                </w:rPr>
                <w:t>http://richkid.ru/club/about</w:t>
              </w:r>
            </w:hyperlink>
            <w:hyperlink r:id="rId201">
              <w:r w:rsidR="00647E4A" w:rsidRPr="00DE72C4">
                <w:rPr>
                  <w:spacing w:val="-2"/>
                  <w:lang w:val="en-US"/>
                </w:rPr>
                <w:t>/</w:t>
              </w:r>
            </w:hyperlink>
            <w:r w:rsidR="00647E4A" w:rsidRPr="00DE72C4">
              <w:rPr>
                <w:spacing w:val="-2"/>
                <w:lang w:val="en-US"/>
              </w:rPr>
              <w:t xml:space="preserve"> </w:t>
            </w:r>
            <w:hyperlink r:id="rId202">
              <w:r w:rsidR="00647E4A" w:rsidRPr="00DE72C4">
                <w:rPr>
                  <w:spacing w:val="-2"/>
                  <w:lang w:val="en-US"/>
                </w:rPr>
                <w:t>www.azbukafinansov.ru</w:t>
              </w:r>
            </w:hyperlink>
          </w:p>
          <w:p w:rsidR="00647E4A" w:rsidRPr="00DE72C4" w:rsidRDefault="00B03E03" w:rsidP="001419BD">
            <w:pPr>
              <w:pStyle w:val="TableParagraph"/>
              <w:ind w:left="126" w:right="151"/>
              <w:rPr>
                <w:lang w:val="en-US"/>
              </w:rPr>
            </w:pPr>
            <w:hyperlink r:id="rId203">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204">
              <w:r w:rsidR="00647E4A" w:rsidRPr="00DE72C4">
                <w:rPr>
                  <w:spacing w:val="-2"/>
                  <w:lang w:val="en-US"/>
                </w:rPr>
                <w:t>https://fmc.hse.ru/primarySchool</w:t>
              </w:r>
            </w:hyperlink>
          </w:p>
        </w:tc>
      </w:tr>
    </w:tbl>
    <w:p w:rsidR="00647E4A" w:rsidRPr="00DE72C4" w:rsidRDefault="00647E4A" w:rsidP="00647E4A">
      <w:pPr>
        <w:pStyle w:val="TableParagraph"/>
        <w:rPr>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90"/>
        <w:gridCol w:w="3581"/>
        <w:gridCol w:w="994"/>
        <w:gridCol w:w="705"/>
        <w:gridCol w:w="712"/>
        <w:gridCol w:w="849"/>
        <w:gridCol w:w="2563"/>
        <w:gridCol w:w="1687"/>
        <w:gridCol w:w="4171"/>
      </w:tblGrid>
      <w:tr w:rsidR="00647E4A" w:rsidRPr="00647E4A" w:rsidTr="001419BD">
        <w:trPr>
          <w:trHeight w:val="3598"/>
        </w:trPr>
        <w:tc>
          <w:tcPr>
            <w:tcW w:w="590" w:type="dxa"/>
          </w:tcPr>
          <w:p w:rsidR="00647E4A" w:rsidRDefault="00647E4A" w:rsidP="001419BD">
            <w:pPr>
              <w:pStyle w:val="TableParagraph"/>
              <w:spacing w:line="261" w:lineRule="exact"/>
              <w:ind w:right="103"/>
              <w:jc w:val="center"/>
              <w:rPr>
                <w:sz w:val="23"/>
              </w:rPr>
            </w:pPr>
            <w:r>
              <w:rPr>
                <w:spacing w:val="-5"/>
                <w:sz w:val="23"/>
              </w:rPr>
              <w:t>17</w:t>
            </w:r>
          </w:p>
        </w:tc>
        <w:tc>
          <w:tcPr>
            <w:tcW w:w="3581" w:type="dxa"/>
          </w:tcPr>
          <w:p w:rsidR="00647E4A" w:rsidRDefault="00647E4A" w:rsidP="001419BD">
            <w:pPr>
              <w:pStyle w:val="TableParagraph"/>
              <w:spacing w:line="261" w:lineRule="exact"/>
              <w:ind w:left="115"/>
              <w:rPr>
                <w:sz w:val="23"/>
              </w:rPr>
            </w:pPr>
            <w:r>
              <w:rPr>
                <w:sz w:val="23"/>
              </w:rPr>
              <w:t>Уроки</w:t>
            </w:r>
            <w:r>
              <w:rPr>
                <w:spacing w:val="20"/>
                <w:sz w:val="23"/>
              </w:rPr>
              <w:t xml:space="preserve"> </w:t>
            </w:r>
            <w:r>
              <w:rPr>
                <w:sz w:val="23"/>
              </w:rPr>
              <w:t>Гнома-Эконома:</w:t>
            </w:r>
            <w:r>
              <w:rPr>
                <w:spacing w:val="53"/>
                <w:sz w:val="23"/>
              </w:rPr>
              <w:t xml:space="preserve"> </w:t>
            </w:r>
            <w:r>
              <w:rPr>
                <w:spacing w:val="-2"/>
                <w:sz w:val="23"/>
              </w:rPr>
              <w:t>реклама</w:t>
            </w:r>
          </w:p>
          <w:p w:rsidR="00647E4A" w:rsidRDefault="00647E4A" w:rsidP="001419BD">
            <w:pPr>
              <w:pStyle w:val="TableParagraph"/>
              <w:spacing w:before="148"/>
              <w:ind w:left="115"/>
              <w:rPr>
                <w:b/>
                <w:sz w:val="23"/>
              </w:rPr>
            </w:pPr>
            <w:r>
              <w:rPr>
                <w:sz w:val="23"/>
              </w:rPr>
              <w:t>-</w:t>
            </w:r>
            <w:r>
              <w:rPr>
                <w:spacing w:val="2"/>
                <w:sz w:val="23"/>
              </w:rPr>
              <w:t xml:space="preserve"> </w:t>
            </w:r>
            <w:r>
              <w:rPr>
                <w:sz w:val="23"/>
              </w:rPr>
              <w:t>«двигатель</w:t>
            </w:r>
            <w:r>
              <w:rPr>
                <w:spacing w:val="38"/>
                <w:sz w:val="23"/>
              </w:rPr>
              <w:t xml:space="preserve"> </w:t>
            </w:r>
            <w:r>
              <w:rPr>
                <w:spacing w:val="-2"/>
                <w:sz w:val="23"/>
              </w:rPr>
              <w:t>торговли»</w:t>
            </w:r>
            <w:r>
              <w:rPr>
                <w:b/>
                <w:spacing w:val="-2"/>
                <w:sz w:val="23"/>
              </w:rPr>
              <w:t>.</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line="252" w:lineRule="auto"/>
              <w:ind w:left="139" w:right="207"/>
              <w:rPr>
                <w:sz w:val="23"/>
              </w:rPr>
            </w:pPr>
            <w:r>
              <w:rPr>
                <w:sz w:val="23"/>
              </w:rPr>
              <w:t>овладевать навыками сотрудничества</w:t>
            </w:r>
            <w:r>
              <w:rPr>
                <w:spacing w:val="40"/>
                <w:sz w:val="23"/>
              </w:rPr>
              <w:t xml:space="preserve"> </w:t>
            </w:r>
            <w:r>
              <w:rPr>
                <w:sz w:val="23"/>
              </w:rPr>
              <w:t>в группе в совместном решении</w:t>
            </w:r>
            <w:r>
              <w:rPr>
                <w:spacing w:val="40"/>
                <w:sz w:val="23"/>
              </w:rPr>
              <w:t xml:space="preserve"> </w:t>
            </w:r>
            <w:r>
              <w:rPr>
                <w:sz w:val="23"/>
              </w:rPr>
              <w:t xml:space="preserve">учебной </w:t>
            </w:r>
            <w:r>
              <w:rPr>
                <w:spacing w:val="-2"/>
                <w:sz w:val="23"/>
              </w:rPr>
              <w:t>задачи.</w:t>
            </w:r>
          </w:p>
          <w:p w:rsidR="00647E4A" w:rsidRDefault="00647E4A" w:rsidP="001419BD">
            <w:pPr>
              <w:pStyle w:val="TableParagraph"/>
              <w:tabs>
                <w:tab w:val="left" w:pos="1987"/>
              </w:tabs>
              <w:spacing w:line="249" w:lineRule="auto"/>
              <w:ind w:left="139" w:right="325"/>
              <w:rPr>
                <w:sz w:val="23"/>
              </w:rPr>
            </w:pPr>
            <w:r>
              <w:rPr>
                <w:spacing w:val="-2"/>
                <w:sz w:val="23"/>
              </w:rPr>
              <w:t>определять</w:t>
            </w:r>
            <w:r>
              <w:rPr>
                <w:sz w:val="23"/>
              </w:rPr>
              <w:tab/>
            </w:r>
            <w:r>
              <w:rPr>
                <w:spacing w:val="-10"/>
                <w:sz w:val="23"/>
              </w:rPr>
              <w:t xml:space="preserve">и </w:t>
            </w:r>
            <w:r>
              <w:rPr>
                <w:sz w:val="23"/>
              </w:rPr>
              <w:t>формулировать</w:t>
            </w:r>
            <w:r>
              <w:rPr>
                <w:spacing w:val="27"/>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 xml:space="preserve">педагога; </w:t>
            </w:r>
            <w:r>
              <w:rPr>
                <w:spacing w:val="-2"/>
                <w:sz w:val="23"/>
              </w:rPr>
              <w:t>проговаривать последовательность действий;</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Pr>
                <w:lang w:val="en-US"/>
              </w:rPr>
            </w:pPr>
            <w:hyperlink r:id="rId205">
              <w:r w:rsidR="00647E4A" w:rsidRPr="00DE72C4">
                <w:rPr>
                  <w:spacing w:val="-2"/>
                  <w:lang w:val="en-US"/>
                </w:rPr>
                <w:t>http://www.gorodfinansov.ru</w:t>
              </w:r>
            </w:hyperlink>
            <w:r w:rsidR="00647E4A" w:rsidRPr="00DE72C4">
              <w:rPr>
                <w:spacing w:val="-2"/>
                <w:lang w:val="en-US"/>
              </w:rPr>
              <w:t xml:space="preserve"> </w:t>
            </w:r>
            <w:hyperlink r:id="rId206">
              <w:r w:rsidR="00647E4A" w:rsidRPr="00DE72C4">
                <w:rPr>
                  <w:spacing w:val="-2"/>
                  <w:lang w:val="en-US"/>
                </w:rPr>
                <w:t>www.azbukafinansov.ru</w:t>
              </w:r>
            </w:hyperlink>
            <w:r w:rsidR="00647E4A" w:rsidRPr="00DE72C4">
              <w:rPr>
                <w:spacing w:val="-2"/>
                <w:lang w:val="en-US"/>
              </w:rPr>
              <w:t xml:space="preserve"> </w:t>
            </w:r>
            <w:hyperlink r:id="rId207">
              <w:r w:rsidR="00647E4A" w:rsidRPr="00DE72C4">
                <w:rPr>
                  <w:spacing w:val="-2"/>
                  <w:lang w:val="en-US"/>
                </w:rPr>
                <w:t>http://www.it-n.ru</w:t>
              </w:r>
            </w:hyperlink>
            <w:hyperlink r:id="rId208">
              <w:r w:rsidR="00647E4A" w:rsidRPr="00DE72C4">
                <w:rPr>
                  <w:spacing w:val="-2"/>
                  <w:lang w:val="en-US"/>
                </w:rPr>
                <w:t>/</w:t>
              </w:r>
            </w:hyperlink>
            <w:r w:rsidR="00647E4A" w:rsidRPr="00DE72C4">
              <w:rPr>
                <w:spacing w:val="-2"/>
                <w:lang w:val="en-US"/>
              </w:rPr>
              <w:t xml:space="preserve"> </w:t>
            </w:r>
            <w:hyperlink r:id="rId209">
              <w:r w:rsidR="00647E4A" w:rsidRPr="00DE72C4">
                <w:rPr>
                  <w:spacing w:val="-2"/>
                  <w:lang w:val="en-US"/>
                </w:rPr>
                <w:t>http://www.uchportal.ru/load/136</w:t>
              </w:r>
            </w:hyperlink>
            <w:r w:rsidR="00647E4A" w:rsidRPr="00DE72C4">
              <w:rPr>
                <w:spacing w:val="-2"/>
                <w:lang w:val="en-US"/>
              </w:rPr>
              <w:t xml:space="preserve"> ttp://michurin.com/index.htm </w:t>
            </w:r>
            <w:hyperlink r:id="rId210">
              <w:r w:rsidR="00647E4A" w:rsidRPr="00DE72C4">
                <w:rPr>
                  <w:spacing w:val="-2"/>
                  <w:lang w:val="en-US"/>
                </w:rPr>
                <w:t>http://michurin.com/index.htm</w:t>
              </w:r>
            </w:hyperlink>
            <w:r w:rsidR="00647E4A" w:rsidRPr="00DE72C4">
              <w:rPr>
                <w:spacing w:val="-2"/>
                <w:lang w:val="en-US"/>
              </w:rPr>
              <w:t xml:space="preserve"> </w:t>
            </w:r>
            <w:hyperlink r:id="rId211">
              <w:r w:rsidR="00647E4A" w:rsidRPr="00DE72C4">
                <w:rPr>
                  <w:spacing w:val="-2"/>
                  <w:lang w:val="en-US"/>
                </w:rPr>
                <w:t>http://richkid.ru/club/about</w:t>
              </w:r>
            </w:hyperlink>
            <w:hyperlink r:id="rId212">
              <w:r w:rsidR="00647E4A" w:rsidRPr="00DE72C4">
                <w:rPr>
                  <w:spacing w:val="-2"/>
                  <w:lang w:val="en-US"/>
                </w:rPr>
                <w:t>/</w:t>
              </w:r>
            </w:hyperlink>
            <w:r w:rsidR="00647E4A" w:rsidRPr="00DE72C4">
              <w:rPr>
                <w:spacing w:val="-2"/>
                <w:lang w:val="en-US"/>
              </w:rPr>
              <w:t xml:space="preserve"> </w:t>
            </w:r>
            <w:hyperlink r:id="rId213">
              <w:r w:rsidR="00647E4A" w:rsidRPr="00DE72C4">
                <w:rPr>
                  <w:spacing w:val="-2"/>
                  <w:lang w:val="en-US"/>
                </w:rPr>
                <w:t>www.azbukafinansov.ru</w:t>
              </w:r>
            </w:hyperlink>
            <w:r w:rsidR="00647E4A" w:rsidRPr="00DE72C4">
              <w:rPr>
                <w:spacing w:val="-2"/>
                <w:lang w:val="en-US"/>
              </w:rPr>
              <w:t xml:space="preserve"> </w:t>
            </w:r>
            <w:hyperlink r:id="rId214">
              <w:r w:rsidR="00647E4A" w:rsidRPr="00DE72C4">
                <w:rPr>
                  <w:spacing w:val="-2"/>
                  <w:lang w:val="en-US"/>
                </w:rPr>
                <w:t xml:space="preserve">https://razvitum.ru/articles/35/2222?utm_so </w:t>
              </w:r>
              <w:r w:rsidR="00647E4A" w:rsidRPr="00DE72C4">
                <w:rPr>
                  <w:spacing w:val="-4"/>
                  <w:lang w:val="en-US"/>
                </w:rPr>
                <w:t xml:space="preserve">urce=email&amp;utm_medium=email&amp;utm_cam </w:t>
              </w:r>
              <w:r w:rsidR="00647E4A" w:rsidRPr="00DE72C4">
                <w:rPr>
                  <w:spacing w:val="-2"/>
                  <w:lang w:val="en-US"/>
                </w:rPr>
                <w:t>paign=1089&amp;utm_content=article</w:t>
              </w:r>
            </w:hyperlink>
            <w:r w:rsidR="00647E4A" w:rsidRPr="00DE72C4">
              <w:rPr>
                <w:spacing w:val="-2"/>
                <w:lang w:val="en-US"/>
              </w:rPr>
              <w:t xml:space="preserve"> </w:t>
            </w:r>
            <w:hyperlink r:id="rId215">
              <w:r w:rsidR="00647E4A" w:rsidRPr="00DE72C4">
                <w:rPr>
                  <w:spacing w:val="-2"/>
                  <w:lang w:val="en-US"/>
                </w:rPr>
                <w:t>https://fmc.hse.ru/primarySchool</w:t>
              </w:r>
            </w:hyperlink>
          </w:p>
        </w:tc>
      </w:tr>
      <w:tr w:rsidR="00647E4A" w:rsidRPr="00647E4A" w:rsidTr="001419BD">
        <w:trPr>
          <w:trHeight w:val="3057"/>
        </w:trPr>
        <w:tc>
          <w:tcPr>
            <w:tcW w:w="590" w:type="dxa"/>
          </w:tcPr>
          <w:p w:rsidR="00647E4A" w:rsidRDefault="00647E4A" w:rsidP="001419BD">
            <w:pPr>
              <w:pStyle w:val="TableParagraph"/>
              <w:spacing w:line="261" w:lineRule="exact"/>
              <w:ind w:right="103"/>
              <w:jc w:val="center"/>
              <w:rPr>
                <w:sz w:val="23"/>
              </w:rPr>
            </w:pPr>
            <w:r>
              <w:rPr>
                <w:spacing w:val="-5"/>
                <w:sz w:val="23"/>
              </w:rPr>
              <w:t>18</w:t>
            </w:r>
          </w:p>
        </w:tc>
        <w:tc>
          <w:tcPr>
            <w:tcW w:w="3581" w:type="dxa"/>
          </w:tcPr>
          <w:p w:rsidR="00647E4A" w:rsidRDefault="00647E4A" w:rsidP="001419BD">
            <w:pPr>
              <w:pStyle w:val="TableParagraph"/>
              <w:spacing w:line="261" w:lineRule="exact"/>
              <w:ind w:left="115"/>
              <w:rPr>
                <w:sz w:val="23"/>
              </w:rPr>
            </w:pPr>
            <w:r>
              <w:rPr>
                <w:sz w:val="23"/>
              </w:rPr>
              <w:t>Зачем</w:t>
            </w:r>
            <w:r>
              <w:rPr>
                <w:spacing w:val="13"/>
                <w:sz w:val="23"/>
              </w:rPr>
              <w:t xml:space="preserve"> </w:t>
            </w:r>
            <w:r>
              <w:rPr>
                <w:sz w:val="23"/>
              </w:rPr>
              <w:t>нужны</w:t>
            </w:r>
            <w:r>
              <w:rPr>
                <w:spacing w:val="25"/>
                <w:sz w:val="23"/>
              </w:rPr>
              <w:t xml:space="preserve"> </w:t>
            </w:r>
            <w:r>
              <w:rPr>
                <w:spacing w:val="-2"/>
                <w:sz w:val="23"/>
              </w:rPr>
              <w:t>деньги?</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spacing w:line="261" w:lineRule="exact"/>
              <w:ind w:left="116"/>
              <w:rPr>
                <w:sz w:val="23"/>
              </w:rPr>
            </w:pPr>
            <w:r>
              <w:rPr>
                <w:spacing w:val="-10"/>
                <w:sz w:val="23"/>
              </w:rPr>
              <w:t>1</w:t>
            </w:r>
          </w:p>
        </w:tc>
        <w:tc>
          <w:tcPr>
            <w:tcW w:w="849" w:type="dxa"/>
          </w:tcPr>
          <w:p w:rsidR="00647E4A" w:rsidRDefault="00647E4A" w:rsidP="001419BD">
            <w:pPr>
              <w:pStyle w:val="TableParagraph"/>
            </w:pPr>
          </w:p>
        </w:tc>
        <w:tc>
          <w:tcPr>
            <w:tcW w:w="2563" w:type="dxa"/>
          </w:tcPr>
          <w:p w:rsidR="00647E4A" w:rsidRDefault="00647E4A" w:rsidP="001419BD">
            <w:pPr>
              <w:pStyle w:val="TableParagraph"/>
              <w:spacing w:line="252" w:lineRule="auto"/>
              <w:ind w:left="139" w:right="207" w:firstLine="12"/>
              <w:rPr>
                <w:sz w:val="23"/>
              </w:rPr>
            </w:pPr>
            <w:r>
              <w:rPr>
                <w:sz w:val="23"/>
              </w:rPr>
              <w:t>учиться выражать свои мысли;</w:t>
            </w:r>
            <w:r>
              <w:rPr>
                <w:spacing w:val="-3"/>
                <w:sz w:val="23"/>
              </w:rPr>
              <w:t xml:space="preserve"> </w:t>
            </w:r>
            <w:r>
              <w:rPr>
                <w:sz w:val="23"/>
              </w:rPr>
              <w:t xml:space="preserve">учиться </w:t>
            </w:r>
            <w:r>
              <w:rPr>
                <w:spacing w:val="-2"/>
                <w:sz w:val="23"/>
              </w:rPr>
              <w:t>объяснять</w:t>
            </w:r>
          </w:p>
          <w:p w:rsidR="00647E4A" w:rsidRDefault="00647E4A" w:rsidP="001419BD">
            <w:pPr>
              <w:pStyle w:val="TableParagraph"/>
              <w:tabs>
                <w:tab w:val="left" w:pos="2247"/>
              </w:tabs>
              <w:spacing w:line="247" w:lineRule="auto"/>
              <w:ind w:left="132" w:right="182" w:firstLine="7"/>
              <w:rPr>
                <w:sz w:val="23"/>
              </w:rPr>
            </w:pPr>
            <w:r>
              <w:rPr>
                <w:sz w:val="23"/>
              </w:rPr>
              <w:t>свое несогласие</w:t>
            </w:r>
            <w:r>
              <w:rPr>
                <w:sz w:val="23"/>
              </w:rPr>
              <w:tab/>
            </w:r>
            <w:r>
              <w:rPr>
                <w:spacing w:val="-10"/>
                <w:sz w:val="23"/>
              </w:rPr>
              <w:t xml:space="preserve">и </w:t>
            </w:r>
            <w:r>
              <w:rPr>
                <w:spacing w:val="-2"/>
                <w:sz w:val="23"/>
              </w:rPr>
              <w:t>пытаться договориться;</w:t>
            </w:r>
            <w:r>
              <w:rPr>
                <w:spacing w:val="40"/>
                <w:sz w:val="23"/>
              </w:rPr>
              <w:t xml:space="preserve">  </w:t>
            </w:r>
            <w:r>
              <w:rPr>
                <w:spacing w:val="-2"/>
                <w:sz w:val="23"/>
              </w:rPr>
              <w:t>учиться</w:t>
            </w:r>
          </w:p>
          <w:p w:rsidR="00647E4A" w:rsidRDefault="00647E4A" w:rsidP="001419BD">
            <w:pPr>
              <w:pStyle w:val="TableParagraph"/>
              <w:spacing w:before="3" w:line="249" w:lineRule="auto"/>
              <w:ind w:left="139" w:right="169"/>
              <w:rPr>
                <w:sz w:val="23"/>
              </w:rPr>
            </w:pPr>
            <w:r>
              <w:rPr>
                <w:sz w:val="23"/>
              </w:rPr>
              <w:t>выполнять</w:t>
            </w:r>
            <w:r>
              <w:rPr>
                <w:spacing w:val="40"/>
                <w:sz w:val="23"/>
              </w:rPr>
              <w:t xml:space="preserve"> </w:t>
            </w:r>
            <w:r>
              <w:rPr>
                <w:sz w:val="23"/>
              </w:rPr>
              <w:t xml:space="preserve">различные роли в группе (лидера, </w:t>
            </w:r>
            <w:r>
              <w:rPr>
                <w:spacing w:val="-2"/>
                <w:sz w:val="23"/>
              </w:rPr>
              <w:t>исполнителя,</w:t>
            </w:r>
            <w:r>
              <w:rPr>
                <w:spacing w:val="80"/>
                <w:w w:val="150"/>
                <w:sz w:val="23"/>
              </w:rPr>
              <w:t xml:space="preserve"> </w:t>
            </w:r>
            <w:r>
              <w:rPr>
                <w:spacing w:val="-2"/>
                <w:sz w:val="23"/>
              </w:rPr>
              <w:t>критика);</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133"/>
              <w:rPr>
                <w:lang w:val="en-US"/>
              </w:rPr>
            </w:pPr>
            <w:hyperlink r:id="rId216">
              <w:r w:rsidR="00647E4A" w:rsidRPr="00DE72C4">
                <w:rPr>
                  <w:spacing w:val="-2"/>
                  <w:lang w:val="en-US"/>
                </w:rPr>
                <w:t>http://www.gorodfinansov.ru</w:t>
              </w:r>
            </w:hyperlink>
            <w:r w:rsidR="00647E4A" w:rsidRPr="00DE72C4">
              <w:rPr>
                <w:spacing w:val="-2"/>
                <w:lang w:val="en-US"/>
              </w:rPr>
              <w:t xml:space="preserve"> </w:t>
            </w:r>
            <w:hyperlink r:id="rId217">
              <w:r w:rsidR="00647E4A" w:rsidRPr="00DE72C4">
                <w:rPr>
                  <w:spacing w:val="-2"/>
                  <w:lang w:val="en-US"/>
                </w:rPr>
                <w:t>www.azbukafinansov.ru</w:t>
              </w:r>
            </w:hyperlink>
            <w:r w:rsidR="00647E4A" w:rsidRPr="00DE72C4">
              <w:rPr>
                <w:spacing w:val="-2"/>
                <w:lang w:val="en-US"/>
              </w:rPr>
              <w:t xml:space="preserve"> </w:t>
            </w:r>
            <w:hyperlink r:id="rId218">
              <w:r w:rsidR="00647E4A" w:rsidRPr="00DE72C4">
                <w:rPr>
                  <w:spacing w:val="-2"/>
                  <w:lang w:val="en-US"/>
                </w:rPr>
                <w:t>http://www.it-n.ru/</w:t>
              </w:r>
            </w:hyperlink>
            <w:r w:rsidR="00647E4A" w:rsidRPr="00DE72C4">
              <w:rPr>
                <w:spacing w:val="-2"/>
                <w:lang w:val="en-US"/>
              </w:rPr>
              <w:t xml:space="preserve"> </w:t>
            </w:r>
            <w:hyperlink r:id="rId219">
              <w:r w:rsidR="00647E4A" w:rsidRPr="00DE72C4">
                <w:rPr>
                  <w:spacing w:val="-2"/>
                  <w:lang w:val="en-US"/>
                </w:rPr>
                <w:t>http://www.uchportal.ru/load/136</w:t>
              </w:r>
            </w:hyperlink>
            <w:r w:rsidR="00647E4A" w:rsidRPr="00DE72C4">
              <w:rPr>
                <w:spacing w:val="-2"/>
                <w:lang w:val="en-US"/>
              </w:rPr>
              <w:t xml:space="preserve"> ttp://michurin.com/index.htm </w:t>
            </w:r>
            <w:hyperlink r:id="rId220">
              <w:r w:rsidR="00647E4A" w:rsidRPr="00DE72C4">
                <w:rPr>
                  <w:spacing w:val="-2"/>
                  <w:lang w:val="en-US"/>
                </w:rPr>
                <w:t>http://michurin.com/index.htm</w:t>
              </w:r>
            </w:hyperlink>
            <w:r w:rsidR="00647E4A" w:rsidRPr="00DE72C4">
              <w:rPr>
                <w:spacing w:val="-2"/>
                <w:lang w:val="en-US"/>
              </w:rPr>
              <w:t xml:space="preserve"> </w:t>
            </w:r>
            <w:hyperlink r:id="rId221">
              <w:r w:rsidR="00647E4A" w:rsidRPr="00DE72C4">
                <w:rPr>
                  <w:spacing w:val="-2"/>
                  <w:lang w:val="en-US"/>
                </w:rPr>
                <w:t>http://richkid.ru/club/about</w:t>
              </w:r>
            </w:hyperlink>
            <w:hyperlink r:id="rId222">
              <w:r w:rsidR="00647E4A" w:rsidRPr="00DE72C4">
                <w:rPr>
                  <w:spacing w:val="-2"/>
                  <w:lang w:val="en-US"/>
                </w:rPr>
                <w:t>/</w:t>
              </w:r>
            </w:hyperlink>
            <w:r w:rsidR="00647E4A" w:rsidRPr="00DE72C4">
              <w:rPr>
                <w:spacing w:val="-2"/>
                <w:lang w:val="en-US"/>
              </w:rPr>
              <w:t xml:space="preserve"> </w:t>
            </w:r>
            <w:hyperlink r:id="rId223">
              <w:r w:rsidR="00647E4A" w:rsidRPr="00DE72C4">
                <w:rPr>
                  <w:spacing w:val="-2"/>
                  <w:lang w:val="en-US"/>
                </w:rPr>
                <w:t>www.azbukafinansov.ru</w:t>
              </w:r>
            </w:hyperlink>
          </w:p>
          <w:p w:rsidR="00647E4A" w:rsidRPr="00DE72C4" w:rsidRDefault="00B03E03" w:rsidP="001419BD">
            <w:pPr>
              <w:pStyle w:val="TableParagraph"/>
              <w:spacing w:line="237" w:lineRule="auto"/>
              <w:ind w:left="126" w:right="151"/>
              <w:rPr>
                <w:lang w:val="en-US"/>
              </w:rPr>
            </w:pPr>
            <w:hyperlink r:id="rId224">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225">
              <w:r w:rsidR="00647E4A" w:rsidRPr="00DE72C4">
                <w:rPr>
                  <w:spacing w:val="-2"/>
                  <w:lang w:val="en-US"/>
                </w:rPr>
                <w:t>https://fmc.hse.ru/primarySchool</w:t>
              </w:r>
            </w:hyperlink>
          </w:p>
        </w:tc>
      </w:tr>
      <w:tr w:rsidR="00647E4A" w:rsidRPr="00647E4A" w:rsidTr="001419BD">
        <w:trPr>
          <w:trHeight w:val="3326"/>
        </w:trPr>
        <w:tc>
          <w:tcPr>
            <w:tcW w:w="590" w:type="dxa"/>
          </w:tcPr>
          <w:p w:rsidR="00647E4A" w:rsidRDefault="00647E4A" w:rsidP="001419BD">
            <w:pPr>
              <w:pStyle w:val="TableParagraph"/>
              <w:spacing w:line="261" w:lineRule="exact"/>
              <w:ind w:right="103"/>
              <w:jc w:val="center"/>
              <w:rPr>
                <w:sz w:val="23"/>
              </w:rPr>
            </w:pPr>
            <w:r>
              <w:rPr>
                <w:spacing w:val="-5"/>
                <w:sz w:val="23"/>
              </w:rPr>
              <w:lastRenderedPageBreak/>
              <w:t>19</w:t>
            </w:r>
          </w:p>
        </w:tc>
        <w:tc>
          <w:tcPr>
            <w:tcW w:w="3581" w:type="dxa"/>
          </w:tcPr>
          <w:p w:rsidR="00647E4A" w:rsidRDefault="00647E4A" w:rsidP="001419BD">
            <w:pPr>
              <w:pStyle w:val="TableParagraph"/>
              <w:spacing w:line="261" w:lineRule="exact"/>
              <w:ind w:left="115"/>
              <w:rPr>
                <w:sz w:val="23"/>
              </w:rPr>
            </w:pPr>
            <w:r>
              <w:rPr>
                <w:sz w:val="23"/>
              </w:rPr>
              <w:t>Как</w:t>
            </w:r>
            <w:r>
              <w:rPr>
                <w:spacing w:val="13"/>
                <w:sz w:val="23"/>
              </w:rPr>
              <w:t xml:space="preserve"> </w:t>
            </w:r>
            <w:r>
              <w:rPr>
                <w:sz w:val="23"/>
              </w:rPr>
              <w:t>и</w:t>
            </w:r>
            <w:r>
              <w:rPr>
                <w:spacing w:val="6"/>
                <w:sz w:val="23"/>
              </w:rPr>
              <w:t xml:space="preserve"> </w:t>
            </w:r>
            <w:r>
              <w:rPr>
                <w:sz w:val="23"/>
              </w:rPr>
              <w:t>где</w:t>
            </w:r>
            <w:r>
              <w:rPr>
                <w:spacing w:val="5"/>
                <w:sz w:val="23"/>
              </w:rPr>
              <w:t xml:space="preserve"> </w:t>
            </w:r>
            <w:r>
              <w:rPr>
                <w:sz w:val="23"/>
              </w:rPr>
              <w:t>хранятся</w:t>
            </w:r>
            <w:r>
              <w:rPr>
                <w:spacing w:val="27"/>
                <w:sz w:val="23"/>
              </w:rPr>
              <w:t xml:space="preserve"> </w:t>
            </w:r>
            <w:r>
              <w:rPr>
                <w:spacing w:val="-2"/>
                <w:sz w:val="23"/>
              </w:rPr>
              <w:t>деньги?</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spacing w:line="261" w:lineRule="exact"/>
              <w:ind w:left="116"/>
              <w:rPr>
                <w:sz w:val="23"/>
              </w:rPr>
            </w:pPr>
            <w:r>
              <w:rPr>
                <w:spacing w:val="-10"/>
                <w:sz w:val="23"/>
              </w:rPr>
              <w:t>1</w:t>
            </w: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3" w:line="249" w:lineRule="auto"/>
              <w:ind w:left="139" w:right="207" w:hanging="80"/>
              <w:rPr>
                <w:sz w:val="23"/>
              </w:rPr>
            </w:pPr>
            <w:r>
              <w:rPr>
                <w:sz w:val="23"/>
              </w:rPr>
              <w:t>учиться высказывать свое предположение; учиться работать</w:t>
            </w:r>
            <w:r>
              <w:rPr>
                <w:spacing w:val="40"/>
                <w:sz w:val="23"/>
              </w:rPr>
              <w:t xml:space="preserve"> </w:t>
            </w:r>
            <w:r>
              <w:rPr>
                <w:sz w:val="23"/>
              </w:rPr>
              <w:t xml:space="preserve">по </w:t>
            </w:r>
            <w:r>
              <w:rPr>
                <w:spacing w:val="-2"/>
                <w:sz w:val="23"/>
              </w:rPr>
              <w:t xml:space="preserve">предложенному </w:t>
            </w:r>
            <w:r>
              <w:rPr>
                <w:sz w:val="23"/>
              </w:rPr>
              <w:t>педагогом</w:t>
            </w:r>
            <w:r>
              <w:rPr>
                <w:spacing w:val="40"/>
                <w:sz w:val="23"/>
              </w:rPr>
              <w:t xml:space="preserve"> </w:t>
            </w:r>
            <w:r>
              <w:rPr>
                <w:sz w:val="23"/>
              </w:rPr>
              <w:t>плану; учиться отличать верно выполненное задание от неверного; учиться совместно</w:t>
            </w:r>
            <w:r>
              <w:rPr>
                <w:spacing w:val="40"/>
                <w:sz w:val="23"/>
              </w:rPr>
              <w:t xml:space="preserve"> </w:t>
            </w:r>
            <w:r>
              <w:rPr>
                <w:sz w:val="23"/>
              </w:rPr>
              <w:t>с педагогом</w:t>
            </w:r>
            <w:r>
              <w:rPr>
                <w:spacing w:val="40"/>
                <w:sz w:val="23"/>
              </w:rPr>
              <w:t xml:space="preserve"> </w:t>
            </w:r>
            <w:r>
              <w:rPr>
                <w:sz w:val="23"/>
              </w:rPr>
              <w:t xml:space="preserve">и другими </w:t>
            </w:r>
            <w:r>
              <w:rPr>
                <w:spacing w:val="-2"/>
                <w:sz w:val="23"/>
              </w:rPr>
              <w:t>учениками</w:t>
            </w:r>
          </w:p>
          <w:p w:rsidR="00647E4A" w:rsidRDefault="00647E4A" w:rsidP="001419BD">
            <w:pPr>
              <w:pStyle w:val="TableParagraph"/>
              <w:spacing w:before="6"/>
              <w:ind w:left="139"/>
              <w:rPr>
                <w:sz w:val="23"/>
              </w:rPr>
            </w:pPr>
            <w:r>
              <w:rPr>
                <w:spacing w:val="-2"/>
                <w:sz w:val="23"/>
              </w:rPr>
              <w:t>давать</w:t>
            </w:r>
          </w:p>
        </w:tc>
        <w:tc>
          <w:tcPr>
            <w:tcW w:w="1687" w:type="dxa"/>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169"/>
              <w:rPr>
                <w:b/>
                <w:sz w:val="23"/>
              </w:rPr>
            </w:pPr>
          </w:p>
          <w:p w:rsidR="00647E4A" w:rsidRDefault="00647E4A" w:rsidP="001419BD">
            <w:pPr>
              <w:pStyle w:val="TableParagraph"/>
              <w:spacing w:line="379" w:lineRule="auto"/>
              <w:ind w:left="123"/>
              <w:rPr>
                <w:sz w:val="23"/>
              </w:rPr>
            </w:pPr>
            <w:r>
              <w:rPr>
                <w:spacing w:val="-2"/>
                <w:sz w:val="23"/>
              </w:rPr>
              <w:t>Составление постера</w:t>
            </w:r>
          </w:p>
        </w:tc>
        <w:tc>
          <w:tcPr>
            <w:tcW w:w="4171" w:type="dxa"/>
          </w:tcPr>
          <w:p w:rsidR="00647E4A" w:rsidRPr="00DE72C4" w:rsidRDefault="00B03E03" w:rsidP="001419BD">
            <w:pPr>
              <w:pStyle w:val="TableParagraph"/>
              <w:ind w:left="126" w:right="1133"/>
              <w:rPr>
                <w:lang w:val="en-US"/>
              </w:rPr>
            </w:pPr>
            <w:hyperlink r:id="rId226">
              <w:r w:rsidR="00647E4A" w:rsidRPr="00DE72C4">
                <w:rPr>
                  <w:spacing w:val="-2"/>
                  <w:lang w:val="en-US"/>
                </w:rPr>
                <w:t>http://www.gorodfinansov.ru</w:t>
              </w:r>
            </w:hyperlink>
            <w:r w:rsidR="00647E4A" w:rsidRPr="00DE72C4">
              <w:rPr>
                <w:spacing w:val="-2"/>
                <w:lang w:val="en-US"/>
              </w:rPr>
              <w:t xml:space="preserve"> </w:t>
            </w:r>
            <w:hyperlink r:id="rId227">
              <w:r w:rsidR="00647E4A" w:rsidRPr="00DE72C4">
                <w:rPr>
                  <w:spacing w:val="-2"/>
                  <w:lang w:val="en-US"/>
                </w:rPr>
                <w:t>www.azbukafinansov.ru</w:t>
              </w:r>
            </w:hyperlink>
            <w:r w:rsidR="00647E4A" w:rsidRPr="00DE72C4">
              <w:rPr>
                <w:spacing w:val="-2"/>
                <w:lang w:val="en-US"/>
              </w:rPr>
              <w:t xml:space="preserve"> </w:t>
            </w:r>
            <w:hyperlink r:id="rId228">
              <w:r w:rsidR="00647E4A" w:rsidRPr="00DE72C4">
                <w:rPr>
                  <w:spacing w:val="-2"/>
                  <w:lang w:val="en-US"/>
                </w:rPr>
                <w:t>http://www.it-n.ru</w:t>
              </w:r>
            </w:hyperlink>
            <w:hyperlink r:id="rId229">
              <w:r w:rsidR="00647E4A" w:rsidRPr="00DE72C4">
                <w:rPr>
                  <w:spacing w:val="-2"/>
                  <w:lang w:val="en-US"/>
                </w:rPr>
                <w:t>/</w:t>
              </w:r>
            </w:hyperlink>
            <w:r w:rsidR="00647E4A" w:rsidRPr="00DE72C4">
              <w:rPr>
                <w:spacing w:val="-2"/>
                <w:lang w:val="en-US"/>
              </w:rPr>
              <w:t xml:space="preserve"> </w:t>
            </w:r>
            <w:hyperlink r:id="rId230">
              <w:r w:rsidR="00647E4A" w:rsidRPr="00DE72C4">
                <w:rPr>
                  <w:spacing w:val="-2"/>
                  <w:lang w:val="en-US"/>
                </w:rPr>
                <w:t>http://www.uchportal.ru/load/136</w:t>
              </w:r>
            </w:hyperlink>
            <w:r w:rsidR="00647E4A" w:rsidRPr="00DE72C4">
              <w:rPr>
                <w:spacing w:val="-2"/>
                <w:lang w:val="en-US"/>
              </w:rPr>
              <w:t xml:space="preserve"> ttp://michurin.com/index.htm </w:t>
            </w:r>
            <w:hyperlink r:id="rId231">
              <w:r w:rsidR="00647E4A" w:rsidRPr="00DE72C4">
                <w:rPr>
                  <w:spacing w:val="-2"/>
                  <w:lang w:val="en-US"/>
                </w:rPr>
                <w:t>http://michurin.com/index.htm</w:t>
              </w:r>
            </w:hyperlink>
            <w:r w:rsidR="00647E4A" w:rsidRPr="00DE72C4">
              <w:rPr>
                <w:spacing w:val="-2"/>
                <w:lang w:val="en-US"/>
              </w:rPr>
              <w:t xml:space="preserve"> </w:t>
            </w:r>
            <w:hyperlink r:id="rId232">
              <w:r w:rsidR="00647E4A" w:rsidRPr="00DE72C4">
                <w:rPr>
                  <w:spacing w:val="-2"/>
                  <w:lang w:val="en-US"/>
                </w:rPr>
                <w:t>http://richkid.ru/club/about</w:t>
              </w:r>
            </w:hyperlink>
            <w:hyperlink r:id="rId233">
              <w:r w:rsidR="00647E4A" w:rsidRPr="00DE72C4">
                <w:rPr>
                  <w:spacing w:val="-2"/>
                  <w:lang w:val="en-US"/>
                </w:rPr>
                <w:t>/</w:t>
              </w:r>
            </w:hyperlink>
            <w:r w:rsidR="00647E4A" w:rsidRPr="00DE72C4">
              <w:rPr>
                <w:spacing w:val="-2"/>
                <w:lang w:val="en-US"/>
              </w:rPr>
              <w:t xml:space="preserve"> </w:t>
            </w:r>
            <w:hyperlink r:id="rId234">
              <w:r w:rsidR="00647E4A" w:rsidRPr="00DE72C4">
                <w:rPr>
                  <w:spacing w:val="-2"/>
                  <w:lang w:val="en-US"/>
                </w:rPr>
                <w:t>www.azbukafinansov.ru</w:t>
              </w:r>
            </w:hyperlink>
          </w:p>
          <w:p w:rsidR="00647E4A" w:rsidRPr="00DE72C4" w:rsidRDefault="00B03E03" w:rsidP="001419BD">
            <w:pPr>
              <w:pStyle w:val="TableParagraph"/>
              <w:spacing w:before="1"/>
              <w:ind w:left="126" w:right="151"/>
              <w:rPr>
                <w:lang w:val="en-US"/>
              </w:rPr>
            </w:pPr>
            <w:hyperlink r:id="rId235">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236">
              <w:r w:rsidR="00647E4A" w:rsidRPr="00DE72C4">
                <w:rPr>
                  <w:spacing w:val="-2"/>
                  <w:lang w:val="en-US"/>
                </w:rPr>
                <w:t>https://fmc.hse.ru/primarySchool</w:t>
              </w:r>
            </w:hyperlink>
          </w:p>
        </w:tc>
      </w:tr>
    </w:tbl>
    <w:p w:rsidR="00647E4A" w:rsidRPr="00DE72C4" w:rsidRDefault="00647E4A" w:rsidP="00647E4A">
      <w:pPr>
        <w:pStyle w:val="TableParagraph"/>
        <w:rPr>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90"/>
        <w:gridCol w:w="3581"/>
        <w:gridCol w:w="994"/>
        <w:gridCol w:w="705"/>
        <w:gridCol w:w="712"/>
        <w:gridCol w:w="849"/>
        <w:gridCol w:w="2563"/>
        <w:gridCol w:w="1687"/>
        <w:gridCol w:w="4171"/>
      </w:tblGrid>
      <w:tr w:rsidR="00647E4A" w:rsidTr="001419BD">
        <w:trPr>
          <w:trHeight w:val="832"/>
        </w:trPr>
        <w:tc>
          <w:tcPr>
            <w:tcW w:w="590" w:type="dxa"/>
          </w:tcPr>
          <w:p w:rsidR="00647E4A" w:rsidRPr="00DE72C4" w:rsidRDefault="00647E4A" w:rsidP="001419BD">
            <w:pPr>
              <w:pStyle w:val="TableParagraph"/>
              <w:rPr>
                <w:lang w:val="en-US"/>
              </w:rPr>
            </w:pPr>
          </w:p>
        </w:tc>
        <w:tc>
          <w:tcPr>
            <w:tcW w:w="3581" w:type="dxa"/>
          </w:tcPr>
          <w:p w:rsidR="00647E4A" w:rsidRPr="00DE72C4" w:rsidRDefault="00647E4A" w:rsidP="001419BD">
            <w:pPr>
              <w:pStyle w:val="TableParagraph"/>
              <w:rPr>
                <w:lang w:val="en-US"/>
              </w:rPr>
            </w:pPr>
          </w:p>
        </w:tc>
        <w:tc>
          <w:tcPr>
            <w:tcW w:w="994" w:type="dxa"/>
          </w:tcPr>
          <w:p w:rsidR="00647E4A" w:rsidRPr="00DE72C4" w:rsidRDefault="00647E4A" w:rsidP="001419BD">
            <w:pPr>
              <w:pStyle w:val="TableParagraph"/>
              <w:rPr>
                <w:lang w:val="en-US"/>
              </w:rPr>
            </w:pPr>
          </w:p>
        </w:tc>
        <w:tc>
          <w:tcPr>
            <w:tcW w:w="705" w:type="dxa"/>
          </w:tcPr>
          <w:p w:rsidR="00647E4A" w:rsidRPr="00DE72C4" w:rsidRDefault="00647E4A" w:rsidP="001419BD">
            <w:pPr>
              <w:pStyle w:val="TableParagraph"/>
              <w:rPr>
                <w:lang w:val="en-US"/>
              </w:rPr>
            </w:pPr>
          </w:p>
        </w:tc>
        <w:tc>
          <w:tcPr>
            <w:tcW w:w="712" w:type="dxa"/>
          </w:tcPr>
          <w:p w:rsidR="00647E4A" w:rsidRPr="00DE72C4" w:rsidRDefault="00647E4A" w:rsidP="001419BD">
            <w:pPr>
              <w:pStyle w:val="TableParagraph"/>
              <w:rPr>
                <w:lang w:val="en-US"/>
              </w:rPr>
            </w:pPr>
          </w:p>
        </w:tc>
        <w:tc>
          <w:tcPr>
            <w:tcW w:w="849" w:type="dxa"/>
          </w:tcPr>
          <w:p w:rsidR="00647E4A" w:rsidRPr="00DE72C4" w:rsidRDefault="00647E4A" w:rsidP="001419BD">
            <w:pPr>
              <w:pStyle w:val="TableParagraph"/>
              <w:rPr>
                <w:lang w:val="en-US"/>
              </w:rPr>
            </w:pPr>
          </w:p>
        </w:tc>
        <w:tc>
          <w:tcPr>
            <w:tcW w:w="2563" w:type="dxa"/>
          </w:tcPr>
          <w:p w:rsidR="00647E4A" w:rsidRDefault="00647E4A" w:rsidP="001419BD">
            <w:pPr>
              <w:pStyle w:val="TableParagraph"/>
              <w:spacing w:line="244" w:lineRule="auto"/>
              <w:ind w:left="139" w:right="207" w:firstLine="7"/>
              <w:rPr>
                <w:sz w:val="23"/>
              </w:rPr>
            </w:pPr>
            <w:r>
              <w:rPr>
                <w:spacing w:val="-2"/>
                <w:sz w:val="23"/>
              </w:rPr>
              <w:t xml:space="preserve">эмоциональную </w:t>
            </w:r>
            <w:r>
              <w:rPr>
                <w:sz w:val="23"/>
              </w:rPr>
              <w:t xml:space="preserve">оценку деятельности </w:t>
            </w:r>
            <w:r>
              <w:rPr>
                <w:spacing w:val="-2"/>
                <w:sz w:val="23"/>
              </w:rPr>
              <w:t>товарища;</w:t>
            </w:r>
          </w:p>
        </w:tc>
        <w:tc>
          <w:tcPr>
            <w:tcW w:w="1687" w:type="dxa"/>
          </w:tcPr>
          <w:p w:rsidR="00647E4A" w:rsidRDefault="00647E4A" w:rsidP="001419BD">
            <w:pPr>
              <w:pStyle w:val="TableParagraph"/>
            </w:pPr>
          </w:p>
        </w:tc>
        <w:tc>
          <w:tcPr>
            <w:tcW w:w="4171" w:type="dxa"/>
          </w:tcPr>
          <w:p w:rsidR="00647E4A" w:rsidRDefault="00647E4A" w:rsidP="001419BD">
            <w:pPr>
              <w:pStyle w:val="TableParagraph"/>
            </w:pPr>
          </w:p>
        </w:tc>
      </w:tr>
      <w:tr w:rsidR="00647E4A" w:rsidRPr="00647E4A" w:rsidTr="001419BD">
        <w:trPr>
          <w:trHeight w:val="3595"/>
        </w:trPr>
        <w:tc>
          <w:tcPr>
            <w:tcW w:w="590" w:type="dxa"/>
          </w:tcPr>
          <w:p w:rsidR="00647E4A" w:rsidRDefault="00647E4A" w:rsidP="001419BD">
            <w:pPr>
              <w:pStyle w:val="TableParagraph"/>
              <w:spacing w:line="261" w:lineRule="exact"/>
              <w:ind w:right="103"/>
              <w:jc w:val="center"/>
              <w:rPr>
                <w:sz w:val="23"/>
              </w:rPr>
            </w:pPr>
            <w:r>
              <w:rPr>
                <w:spacing w:val="-5"/>
                <w:sz w:val="23"/>
              </w:rPr>
              <w:t>20</w:t>
            </w:r>
          </w:p>
        </w:tc>
        <w:tc>
          <w:tcPr>
            <w:tcW w:w="3581" w:type="dxa"/>
          </w:tcPr>
          <w:p w:rsidR="00647E4A" w:rsidRDefault="00647E4A" w:rsidP="001419BD">
            <w:pPr>
              <w:pStyle w:val="TableParagraph"/>
              <w:spacing w:before="1" w:line="369" w:lineRule="auto"/>
              <w:ind w:left="115" w:right="137"/>
              <w:rPr>
                <w:sz w:val="23"/>
              </w:rPr>
            </w:pPr>
            <w:r>
              <w:rPr>
                <w:sz w:val="23"/>
              </w:rPr>
              <w:t>Урок от Гнома-Эконома:</w:t>
            </w:r>
            <w:r>
              <w:rPr>
                <w:spacing w:val="40"/>
                <w:sz w:val="23"/>
              </w:rPr>
              <w:t xml:space="preserve"> </w:t>
            </w:r>
            <w:r>
              <w:rPr>
                <w:sz w:val="23"/>
              </w:rPr>
              <w:t>деньги и страны.</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spacing w:line="261" w:lineRule="exact"/>
              <w:ind w:left="116"/>
              <w:rPr>
                <w:sz w:val="23"/>
              </w:rPr>
            </w:pPr>
            <w:r>
              <w:rPr>
                <w:spacing w:val="-10"/>
                <w:sz w:val="23"/>
              </w:rPr>
              <w:t>1</w:t>
            </w: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3" w:line="249" w:lineRule="auto"/>
              <w:ind w:left="139" w:right="207"/>
              <w:rPr>
                <w:sz w:val="23"/>
              </w:rPr>
            </w:pPr>
            <w:r>
              <w:rPr>
                <w:sz w:val="23"/>
              </w:rPr>
              <w:t>овладевать навыками сотрудничества</w:t>
            </w:r>
            <w:r>
              <w:rPr>
                <w:spacing w:val="40"/>
                <w:sz w:val="23"/>
              </w:rPr>
              <w:t xml:space="preserve"> </w:t>
            </w:r>
            <w:r>
              <w:rPr>
                <w:sz w:val="23"/>
              </w:rPr>
              <w:t>в группе в совместном решении</w:t>
            </w:r>
            <w:r>
              <w:rPr>
                <w:spacing w:val="40"/>
                <w:sz w:val="23"/>
              </w:rPr>
              <w:t xml:space="preserve"> </w:t>
            </w:r>
            <w:r>
              <w:rPr>
                <w:sz w:val="23"/>
              </w:rPr>
              <w:t xml:space="preserve">учебной </w:t>
            </w:r>
            <w:r>
              <w:rPr>
                <w:spacing w:val="-2"/>
                <w:sz w:val="23"/>
              </w:rPr>
              <w:t>задачи.</w:t>
            </w:r>
          </w:p>
          <w:p w:rsidR="00647E4A" w:rsidRDefault="00647E4A" w:rsidP="001419BD">
            <w:pPr>
              <w:pStyle w:val="TableParagraph"/>
              <w:tabs>
                <w:tab w:val="left" w:pos="1848"/>
              </w:tabs>
              <w:spacing w:line="249" w:lineRule="auto"/>
              <w:ind w:left="139" w:right="325" w:hanging="3"/>
              <w:rPr>
                <w:sz w:val="23"/>
              </w:rPr>
            </w:pPr>
            <w:r>
              <w:rPr>
                <w:spacing w:val="-2"/>
                <w:sz w:val="23"/>
              </w:rPr>
              <w:t>определять</w:t>
            </w:r>
            <w:r>
              <w:rPr>
                <w:sz w:val="23"/>
              </w:rPr>
              <w:tab/>
            </w:r>
            <w:r>
              <w:rPr>
                <w:spacing w:val="-10"/>
                <w:sz w:val="23"/>
              </w:rPr>
              <w:t xml:space="preserve">и </w:t>
            </w:r>
            <w:r>
              <w:rPr>
                <w:sz w:val="23"/>
              </w:rPr>
              <w:t>формулировать</w:t>
            </w:r>
            <w:r>
              <w:rPr>
                <w:spacing w:val="27"/>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 xml:space="preserve">педагога; </w:t>
            </w:r>
            <w:r>
              <w:rPr>
                <w:spacing w:val="-2"/>
                <w:sz w:val="23"/>
              </w:rPr>
              <w:t>проговаривать последовательность действий;</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133"/>
              <w:rPr>
                <w:lang w:val="en-US"/>
              </w:rPr>
            </w:pPr>
            <w:hyperlink r:id="rId237">
              <w:r w:rsidR="00647E4A" w:rsidRPr="00DE72C4">
                <w:rPr>
                  <w:spacing w:val="-2"/>
                  <w:lang w:val="en-US"/>
                </w:rPr>
                <w:t>http://www.gorodfinansov.ru</w:t>
              </w:r>
            </w:hyperlink>
            <w:r w:rsidR="00647E4A" w:rsidRPr="00DE72C4">
              <w:rPr>
                <w:spacing w:val="-2"/>
                <w:lang w:val="en-US"/>
              </w:rPr>
              <w:t xml:space="preserve"> </w:t>
            </w:r>
            <w:hyperlink r:id="rId238">
              <w:r w:rsidR="00647E4A" w:rsidRPr="00DE72C4">
                <w:rPr>
                  <w:spacing w:val="-2"/>
                  <w:lang w:val="en-US"/>
                </w:rPr>
                <w:t>www.azbukafinansov.ru</w:t>
              </w:r>
            </w:hyperlink>
            <w:r w:rsidR="00647E4A" w:rsidRPr="00DE72C4">
              <w:rPr>
                <w:spacing w:val="-2"/>
                <w:lang w:val="en-US"/>
              </w:rPr>
              <w:t xml:space="preserve"> </w:t>
            </w:r>
            <w:hyperlink r:id="rId239">
              <w:r w:rsidR="00647E4A" w:rsidRPr="00DE72C4">
                <w:rPr>
                  <w:spacing w:val="-2"/>
                  <w:lang w:val="en-US"/>
                </w:rPr>
                <w:t>http://www.it-n.ru</w:t>
              </w:r>
            </w:hyperlink>
            <w:hyperlink r:id="rId240">
              <w:r w:rsidR="00647E4A" w:rsidRPr="00DE72C4">
                <w:rPr>
                  <w:spacing w:val="-2"/>
                  <w:lang w:val="en-US"/>
                </w:rPr>
                <w:t>/</w:t>
              </w:r>
            </w:hyperlink>
            <w:r w:rsidR="00647E4A" w:rsidRPr="00DE72C4">
              <w:rPr>
                <w:spacing w:val="-2"/>
                <w:lang w:val="en-US"/>
              </w:rPr>
              <w:t xml:space="preserve"> </w:t>
            </w:r>
            <w:hyperlink r:id="rId241">
              <w:r w:rsidR="00647E4A" w:rsidRPr="00DE72C4">
                <w:rPr>
                  <w:spacing w:val="-2"/>
                  <w:lang w:val="en-US"/>
                </w:rPr>
                <w:t>http://www.uchportal.ru/load/136</w:t>
              </w:r>
            </w:hyperlink>
            <w:r w:rsidR="00647E4A" w:rsidRPr="00DE72C4">
              <w:rPr>
                <w:spacing w:val="-2"/>
                <w:lang w:val="en-US"/>
              </w:rPr>
              <w:t xml:space="preserve"> ttp://michurin.com/index.htm </w:t>
            </w:r>
            <w:hyperlink r:id="rId242">
              <w:r w:rsidR="00647E4A" w:rsidRPr="00DE72C4">
                <w:rPr>
                  <w:spacing w:val="-2"/>
                  <w:lang w:val="en-US"/>
                </w:rPr>
                <w:t>http://michurin.com/index.htm</w:t>
              </w:r>
            </w:hyperlink>
            <w:r w:rsidR="00647E4A" w:rsidRPr="00DE72C4">
              <w:rPr>
                <w:spacing w:val="-2"/>
                <w:lang w:val="en-US"/>
              </w:rPr>
              <w:t xml:space="preserve"> </w:t>
            </w:r>
            <w:hyperlink r:id="rId243">
              <w:r w:rsidR="00647E4A" w:rsidRPr="00DE72C4">
                <w:rPr>
                  <w:spacing w:val="-2"/>
                  <w:lang w:val="en-US"/>
                </w:rPr>
                <w:t>http://richkid.ru/club/about</w:t>
              </w:r>
            </w:hyperlink>
            <w:hyperlink r:id="rId244">
              <w:r w:rsidR="00647E4A" w:rsidRPr="00DE72C4">
                <w:rPr>
                  <w:spacing w:val="-2"/>
                  <w:lang w:val="en-US"/>
                </w:rPr>
                <w:t>/</w:t>
              </w:r>
            </w:hyperlink>
            <w:r w:rsidR="00647E4A" w:rsidRPr="00DE72C4">
              <w:rPr>
                <w:spacing w:val="-2"/>
                <w:lang w:val="en-US"/>
              </w:rPr>
              <w:t xml:space="preserve"> </w:t>
            </w:r>
            <w:hyperlink r:id="rId245">
              <w:r w:rsidR="00647E4A" w:rsidRPr="00DE72C4">
                <w:rPr>
                  <w:spacing w:val="-2"/>
                  <w:lang w:val="en-US"/>
                </w:rPr>
                <w:t>www.azbukafinansov.ru</w:t>
              </w:r>
            </w:hyperlink>
          </w:p>
          <w:p w:rsidR="00647E4A" w:rsidRPr="00DE72C4" w:rsidRDefault="00B03E03" w:rsidP="001419BD">
            <w:pPr>
              <w:pStyle w:val="TableParagraph"/>
              <w:ind w:left="126" w:right="151"/>
              <w:rPr>
                <w:lang w:val="en-US"/>
              </w:rPr>
            </w:pPr>
            <w:hyperlink r:id="rId246">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247">
              <w:r w:rsidR="00647E4A" w:rsidRPr="00DE72C4">
                <w:rPr>
                  <w:spacing w:val="-2"/>
                  <w:lang w:val="en-US"/>
                </w:rPr>
                <w:t>https://fmc.hse.ru/primarySchool</w:t>
              </w:r>
            </w:hyperlink>
          </w:p>
        </w:tc>
      </w:tr>
      <w:tr w:rsidR="00647E4A" w:rsidRPr="00647E4A" w:rsidTr="001419BD">
        <w:trPr>
          <w:trHeight w:val="3921"/>
        </w:trPr>
        <w:tc>
          <w:tcPr>
            <w:tcW w:w="590" w:type="dxa"/>
          </w:tcPr>
          <w:p w:rsidR="00647E4A" w:rsidRDefault="00647E4A" w:rsidP="001419BD">
            <w:pPr>
              <w:pStyle w:val="TableParagraph"/>
              <w:spacing w:line="261" w:lineRule="exact"/>
              <w:ind w:right="103"/>
              <w:jc w:val="center"/>
              <w:rPr>
                <w:sz w:val="23"/>
              </w:rPr>
            </w:pPr>
            <w:r>
              <w:rPr>
                <w:spacing w:val="-5"/>
                <w:sz w:val="23"/>
              </w:rPr>
              <w:t>21</w:t>
            </w:r>
          </w:p>
        </w:tc>
        <w:tc>
          <w:tcPr>
            <w:tcW w:w="3581" w:type="dxa"/>
          </w:tcPr>
          <w:p w:rsidR="00647E4A" w:rsidRDefault="00647E4A" w:rsidP="001419BD">
            <w:pPr>
              <w:pStyle w:val="TableParagraph"/>
              <w:spacing w:before="1"/>
              <w:ind w:left="115"/>
              <w:rPr>
                <w:b/>
                <w:sz w:val="23"/>
              </w:rPr>
            </w:pPr>
            <w:r>
              <w:rPr>
                <w:b/>
                <w:sz w:val="23"/>
              </w:rPr>
              <w:t>Деньги</w:t>
            </w:r>
            <w:r>
              <w:rPr>
                <w:b/>
                <w:spacing w:val="22"/>
                <w:sz w:val="23"/>
              </w:rPr>
              <w:t xml:space="preserve"> </w:t>
            </w:r>
            <w:r>
              <w:rPr>
                <w:b/>
                <w:sz w:val="23"/>
              </w:rPr>
              <w:t>(8</w:t>
            </w:r>
            <w:r>
              <w:rPr>
                <w:b/>
                <w:spacing w:val="9"/>
                <w:sz w:val="23"/>
              </w:rPr>
              <w:t xml:space="preserve"> </w:t>
            </w:r>
            <w:r>
              <w:rPr>
                <w:b/>
                <w:spacing w:val="-2"/>
                <w:sz w:val="23"/>
              </w:rPr>
              <w:t>часов)</w:t>
            </w:r>
          </w:p>
          <w:p w:rsidR="00647E4A" w:rsidRDefault="00647E4A" w:rsidP="001419BD">
            <w:pPr>
              <w:pStyle w:val="TableParagraph"/>
              <w:spacing w:before="141"/>
              <w:ind w:left="115"/>
              <w:rPr>
                <w:sz w:val="23"/>
              </w:rPr>
            </w:pPr>
            <w:r>
              <w:rPr>
                <w:sz w:val="23"/>
              </w:rPr>
              <w:t>Деньги</w:t>
            </w:r>
            <w:r>
              <w:rPr>
                <w:spacing w:val="24"/>
                <w:sz w:val="23"/>
              </w:rPr>
              <w:t xml:space="preserve"> </w:t>
            </w:r>
            <w:r>
              <w:rPr>
                <w:spacing w:val="-2"/>
                <w:sz w:val="23"/>
              </w:rPr>
              <w:t>России.</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spacing w:line="261" w:lineRule="exact"/>
              <w:ind w:left="116"/>
              <w:rPr>
                <w:sz w:val="23"/>
              </w:rPr>
            </w:pPr>
            <w:r>
              <w:rPr>
                <w:spacing w:val="-10"/>
                <w:sz w:val="23"/>
              </w:rPr>
              <w:t>1</w:t>
            </w:r>
          </w:p>
        </w:tc>
        <w:tc>
          <w:tcPr>
            <w:tcW w:w="849" w:type="dxa"/>
          </w:tcPr>
          <w:p w:rsidR="00647E4A" w:rsidRDefault="00647E4A" w:rsidP="001419BD">
            <w:pPr>
              <w:pStyle w:val="TableParagraph"/>
            </w:pPr>
          </w:p>
        </w:tc>
        <w:tc>
          <w:tcPr>
            <w:tcW w:w="2563" w:type="dxa"/>
          </w:tcPr>
          <w:p w:rsidR="00647E4A" w:rsidRDefault="00647E4A" w:rsidP="001419BD">
            <w:pPr>
              <w:pStyle w:val="TableParagraph"/>
              <w:spacing w:line="252" w:lineRule="auto"/>
              <w:ind w:left="139" w:right="81" w:firstLine="21"/>
              <w:rPr>
                <w:sz w:val="23"/>
              </w:rPr>
            </w:pPr>
            <w:r>
              <w:rPr>
                <w:sz w:val="23"/>
              </w:rPr>
              <w:t>ориентироваться</w:t>
            </w:r>
            <w:r>
              <w:rPr>
                <w:spacing w:val="40"/>
                <w:sz w:val="23"/>
              </w:rPr>
              <w:t xml:space="preserve"> </w:t>
            </w:r>
            <w:r>
              <w:rPr>
                <w:sz w:val="23"/>
              </w:rPr>
              <w:t>в своей системе знаний: отличать новое от уже известного</w:t>
            </w:r>
            <w:r>
              <w:rPr>
                <w:spacing w:val="37"/>
                <w:sz w:val="23"/>
              </w:rPr>
              <w:t xml:space="preserve"> </w:t>
            </w:r>
            <w:r>
              <w:rPr>
                <w:sz w:val="23"/>
              </w:rPr>
              <w:t>с</w:t>
            </w:r>
            <w:r>
              <w:rPr>
                <w:spacing w:val="-1"/>
                <w:sz w:val="23"/>
              </w:rPr>
              <w:t xml:space="preserve"> </w:t>
            </w:r>
            <w:r>
              <w:rPr>
                <w:sz w:val="23"/>
              </w:rPr>
              <w:t xml:space="preserve">помощью </w:t>
            </w:r>
            <w:r>
              <w:rPr>
                <w:spacing w:val="-2"/>
                <w:sz w:val="23"/>
              </w:rPr>
              <w:t>педагога;</w:t>
            </w:r>
          </w:p>
          <w:p w:rsidR="00647E4A" w:rsidRDefault="00647E4A" w:rsidP="001419BD">
            <w:pPr>
              <w:pStyle w:val="TableParagraph"/>
              <w:spacing w:line="249" w:lineRule="auto"/>
              <w:ind w:left="139" w:right="108"/>
              <w:rPr>
                <w:sz w:val="23"/>
              </w:rPr>
            </w:pPr>
            <w:r>
              <w:rPr>
                <w:sz w:val="23"/>
              </w:rPr>
              <w:t>учиться добывать новые знания:</w:t>
            </w:r>
            <w:r>
              <w:rPr>
                <w:spacing w:val="40"/>
                <w:sz w:val="23"/>
              </w:rPr>
              <w:t xml:space="preserve"> </w:t>
            </w:r>
            <w:r>
              <w:rPr>
                <w:sz w:val="23"/>
              </w:rPr>
              <w:t>находить ответы на вопросы, используя свой жизненный</w:t>
            </w:r>
            <w:r>
              <w:rPr>
                <w:spacing w:val="34"/>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 педагога, и используя учебную</w:t>
            </w:r>
            <w:r>
              <w:rPr>
                <w:spacing w:val="40"/>
                <w:sz w:val="23"/>
              </w:rPr>
              <w:t xml:space="preserve"> </w:t>
            </w:r>
            <w:r>
              <w:rPr>
                <w:sz w:val="23"/>
              </w:rPr>
              <w:t>литературу;</w:t>
            </w:r>
          </w:p>
        </w:tc>
        <w:tc>
          <w:tcPr>
            <w:tcW w:w="1687" w:type="dxa"/>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27"/>
              <w:rPr>
                <w:b/>
                <w:sz w:val="23"/>
              </w:rPr>
            </w:pPr>
          </w:p>
          <w:p w:rsidR="00647E4A" w:rsidRDefault="00647E4A" w:rsidP="001419BD">
            <w:pPr>
              <w:pStyle w:val="TableParagraph"/>
              <w:ind w:left="123"/>
              <w:rPr>
                <w:sz w:val="23"/>
              </w:rPr>
            </w:pPr>
            <w:r>
              <w:rPr>
                <w:spacing w:val="-4"/>
                <w:sz w:val="23"/>
              </w:rPr>
              <w:t>Тест</w:t>
            </w:r>
          </w:p>
        </w:tc>
        <w:tc>
          <w:tcPr>
            <w:tcW w:w="4171" w:type="dxa"/>
          </w:tcPr>
          <w:p w:rsidR="00647E4A" w:rsidRPr="00DE72C4" w:rsidRDefault="00B03E03" w:rsidP="001419BD">
            <w:pPr>
              <w:pStyle w:val="TableParagraph"/>
              <w:ind w:left="126" w:right="1133"/>
              <w:rPr>
                <w:lang w:val="en-US"/>
              </w:rPr>
            </w:pPr>
            <w:hyperlink r:id="rId248">
              <w:r w:rsidR="00647E4A" w:rsidRPr="00DE72C4">
                <w:rPr>
                  <w:spacing w:val="-2"/>
                  <w:lang w:val="en-US"/>
                </w:rPr>
                <w:t>http://www.gorodfinansov.ru</w:t>
              </w:r>
            </w:hyperlink>
            <w:r w:rsidR="00647E4A" w:rsidRPr="00DE72C4">
              <w:rPr>
                <w:spacing w:val="-2"/>
                <w:lang w:val="en-US"/>
              </w:rPr>
              <w:t xml:space="preserve"> </w:t>
            </w:r>
            <w:hyperlink r:id="rId249">
              <w:r w:rsidR="00647E4A" w:rsidRPr="00DE72C4">
                <w:rPr>
                  <w:spacing w:val="-2"/>
                  <w:lang w:val="en-US"/>
                </w:rPr>
                <w:t>www.azbukafinansov.ru</w:t>
              </w:r>
            </w:hyperlink>
            <w:r w:rsidR="00647E4A" w:rsidRPr="00DE72C4">
              <w:rPr>
                <w:spacing w:val="-2"/>
                <w:lang w:val="en-US"/>
              </w:rPr>
              <w:t xml:space="preserve"> </w:t>
            </w:r>
            <w:hyperlink r:id="rId250">
              <w:r w:rsidR="00647E4A" w:rsidRPr="00DE72C4">
                <w:rPr>
                  <w:spacing w:val="-2"/>
                  <w:lang w:val="en-US"/>
                </w:rPr>
                <w:t>http://www.it-n.ru</w:t>
              </w:r>
            </w:hyperlink>
            <w:hyperlink r:id="rId251">
              <w:r w:rsidR="00647E4A" w:rsidRPr="00DE72C4">
                <w:rPr>
                  <w:spacing w:val="-2"/>
                  <w:lang w:val="en-US"/>
                </w:rPr>
                <w:t>/</w:t>
              </w:r>
            </w:hyperlink>
            <w:r w:rsidR="00647E4A" w:rsidRPr="00DE72C4">
              <w:rPr>
                <w:spacing w:val="-2"/>
                <w:lang w:val="en-US"/>
              </w:rPr>
              <w:t xml:space="preserve"> </w:t>
            </w:r>
            <w:hyperlink r:id="rId252">
              <w:r w:rsidR="00647E4A" w:rsidRPr="00DE72C4">
                <w:rPr>
                  <w:spacing w:val="-2"/>
                  <w:lang w:val="en-US"/>
                </w:rPr>
                <w:t>http://www.uchportal.ru/load/136</w:t>
              </w:r>
            </w:hyperlink>
            <w:r w:rsidR="00647E4A" w:rsidRPr="00DE72C4">
              <w:rPr>
                <w:spacing w:val="-2"/>
                <w:lang w:val="en-US"/>
              </w:rPr>
              <w:t xml:space="preserve"> ttp://michurin.com/index.htm </w:t>
            </w:r>
            <w:hyperlink r:id="rId253">
              <w:r w:rsidR="00647E4A" w:rsidRPr="00DE72C4">
                <w:rPr>
                  <w:spacing w:val="-2"/>
                  <w:lang w:val="en-US"/>
                </w:rPr>
                <w:t>http://michurin.com/index.htm</w:t>
              </w:r>
            </w:hyperlink>
            <w:r w:rsidR="00647E4A" w:rsidRPr="00DE72C4">
              <w:rPr>
                <w:spacing w:val="-2"/>
                <w:lang w:val="en-US"/>
              </w:rPr>
              <w:t xml:space="preserve"> </w:t>
            </w:r>
            <w:hyperlink r:id="rId254">
              <w:r w:rsidR="00647E4A" w:rsidRPr="00DE72C4">
                <w:rPr>
                  <w:spacing w:val="-2"/>
                  <w:lang w:val="en-US"/>
                </w:rPr>
                <w:t>http://richkid.ru/club/about</w:t>
              </w:r>
            </w:hyperlink>
            <w:hyperlink r:id="rId255">
              <w:r w:rsidR="00647E4A" w:rsidRPr="00DE72C4">
                <w:rPr>
                  <w:spacing w:val="-2"/>
                  <w:lang w:val="en-US"/>
                </w:rPr>
                <w:t>/</w:t>
              </w:r>
            </w:hyperlink>
            <w:r w:rsidR="00647E4A" w:rsidRPr="00DE72C4">
              <w:rPr>
                <w:spacing w:val="-2"/>
                <w:lang w:val="en-US"/>
              </w:rPr>
              <w:t xml:space="preserve"> </w:t>
            </w:r>
            <w:hyperlink r:id="rId256">
              <w:r w:rsidR="00647E4A" w:rsidRPr="00DE72C4">
                <w:rPr>
                  <w:spacing w:val="-2"/>
                  <w:lang w:val="en-US"/>
                </w:rPr>
                <w:t>www.azbukafinansov.ru</w:t>
              </w:r>
            </w:hyperlink>
          </w:p>
          <w:p w:rsidR="00647E4A" w:rsidRPr="00DE72C4" w:rsidRDefault="00B03E03" w:rsidP="001419BD">
            <w:pPr>
              <w:pStyle w:val="TableParagraph"/>
              <w:ind w:left="126" w:right="151"/>
              <w:rPr>
                <w:lang w:val="en-US"/>
              </w:rPr>
            </w:pPr>
            <w:hyperlink r:id="rId257">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258">
              <w:r w:rsidR="00647E4A" w:rsidRPr="00DE72C4">
                <w:rPr>
                  <w:spacing w:val="-2"/>
                  <w:lang w:val="en-US"/>
                </w:rPr>
                <w:t>https://fmc.hse.ru/primarySchool</w:t>
              </w:r>
            </w:hyperlink>
          </w:p>
        </w:tc>
      </w:tr>
      <w:tr w:rsidR="00647E4A" w:rsidRPr="00647E4A" w:rsidTr="001419BD">
        <w:trPr>
          <w:trHeight w:val="1785"/>
        </w:trPr>
        <w:tc>
          <w:tcPr>
            <w:tcW w:w="590" w:type="dxa"/>
          </w:tcPr>
          <w:p w:rsidR="00647E4A" w:rsidRDefault="00647E4A" w:rsidP="001419BD">
            <w:pPr>
              <w:pStyle w:val="TableParagraph"/>
              <w:spacing w:before="3"/>
              <w:ind w:right="103"/>
              <w:jc w:val="center"/>
              <w:rPr>
                <w:sz w:val="23"/>
              </w:rPr>
            </w:pPr>
            <w:r>
              <w:rPr>
                <w:spacing w:val="-5"/>
                <w:sz w:val="23"/>
              </w:rPr>
              <w:lastRenderedPageBreak/>
              <w:t>22</w:t>
            </w:r>
          </w:p>
        </w:tc>
        <w:tc>
          <w:tcPr>
            <w:tcW w:w="3581" w:type="dxa"/>
          </w:tcPr>
          <w:p w:rsidR="00647E4A" w:rsidRDefault="00647E4A" w:rsidP="001419BD">
            <w:pPr>
              <w:pStyle w:val="TableParagraph"/>
              <w:spacing w:before="3" w:line="369" w:lineRule="auto"/>
              <w:ind w:left="115" w:right="294"/>
              <w:rPr>
                <w:b/>
                <w:sz w:val="23"/>
              </w:rPr>
            </w:pPr>
            <w:r>
              <w:rPr>
                <w:sz w:val="23"/>
              </w:rPr>
              <w:t>Как появились деньги? Первые деньги. Современные деньги</w:t>
            </w:r>
            <w:r>
              <w:rPr>
                <w:b/>
                <w:sz w:val="23"/>
              </w:rPr>
              <w:t>.</w:t>
            </w:r>
          </w:p>
        </w:tc>
        <w:tc>
          <w:tcPr>
            <w:tcW w:w="994" w:type="dxa"/>
          </w:tcPr>
          <w:p w:rsidR="00647E4A" w:rsidRDefault="00647E4A" w:rsidP="001419BD">
            <w:pPr>
              <w:pStyle w:val="TableParagraph"/>
              <w:spacing w:before="3"/>
              <w:ind w:left="115"/>
              <w:rPr>
                <w:sz w:val="23"/>
              </w:rPr>
            </w:pPr>
            <w:r>
              <w:rPr>
                <w:spacing w:val="-10"/>
                <w:sz w:val="23"/>
              </w:rPr>
              <w:t>1</w:t>
            </w:r>
          </w:p>
        </w:tc>
        <w:tc>
          <w:tcPr>
            <w:tcW w:w="705" w:type="dxa"/>
          </w:tcPr>
          <w:p w:rsidR="00647E4A" w:rsidRDefault="00647E4A" w:rsidP="001419BD">
            <w:pPr>
              <w:pStyle w:val="TableParagraph"/>
              <w:spacing w:before="3"/>
              <w:ind w:left="115"/>
              <w:rPr>
                <w:sz w:val="23"/>
              </w:rPr>
            </w:pPr>
            <w:r>
              <w:rPr>
                <w:spacing w:val="-10"/>
                <w:sz w:val="23"/>
              </w:rPr>
              <w:t>0</w:t>
            </w:r>
          </w:p>
        </w:tc>
        <w:tc>
          <w:tcPr>
            <w:tcW w:w="712" w:type="dxa"/>
          </w:tcPr>
          <w:p w:rsidR="00647E4A" w:rsidRDefault="00647E4A" w:rsidP="001419BD">
            <w:pPr>
              <w:pStyle w:val="TableParagraph"/>
              <w:spacing w:before="3"/>
              <w:ind w:left="116"/>
              <w:rPr>
                <w:sz w:val="23"/>
              </w:rPr>
            </w:pPr>
            <w:r>
              <w:rPr>
                <w:spacing w:val="-10"/>
                <w:sz w:val="23"/>
              </w:rPr>
              <w:t>1</w:t>
            </w: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3" w:line="249" w:lineRule="auto"/>
              <w:ind w:left="139" w:right="207"/>
              <w:rPr>
                <w:sz w:val="23"/>
              </w:rPr>
            </w:pPr>
            <w:r>
              <w:rPr>
                <w:sz w:val="23"/>
              </w:rPr>
              <w:t>овладевать навыками сотрудничества</w:t>
            </w:r>
            <w:r>
              <w:rPr>
                <w:spacing w:val="40"/>
                <w:sz w:val="23"/>
              </w:rPr>
              <w:t xml:space="preserve"> </w:t>
            </w:r>
            <w:r>
              <w:rPr>
                <w:sz w:val="23"/>
              </w:rPr>
              <w:t>в группе в совместном решении</w:t>
            </w:r>
            <w:r>
              <w:rPr>
                <w:spacing w:val="40"/>
                <w:sz w:val="23"/>
              </w:rPr>
              <w:t xml:space="preserve"> </w:t>
            </w:r>
            <w:r>
              <w:rPr>
                <w:sz w:val="23"/>
              </w:rPr>
              <w:t xml:space="preserve">учебной </w:t>
            </w:r>
            <w:r>
              <w:rPr>
                <w:spacing w:val="-2"/>
                <w:sz w:val="23"/>
              </w:rPr>
              <w:t>задачи.</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spacing w:line="237" w:lineRule="auto"/>
              <w:ind w:left="126" w:right="1133"/>
              <w:rPr>
                <w:lang w:val="en-US"/>
              </w:rPr>
            </w:pPr>
            <w:hyperlink r:id="rId259">
              <w:r w:rsidR="00647E4A" w:rsidRPr="00DE72C4">
                <w:rPr>
                  <w:spacing w:val="-2"/>
                  <w:lang w:val="en-US"/>
                </w:rPr>
                <w:t>http://www.gorodfinansov.ru</w:t>
              </w:r>
            </w:hyperlink>
            <w:r w:rsidR="00647E4A" w:rsidRPr="00DE72C4">
              <w:rPr>
                <w:spacing w:val="-2"/>
                <w:lang w:val="en-US"/>
              </w:rPr>
              <w:t xml:space="preserve"> </w:t>
            </w:r>
            <w:hyperlink r:id="rId260">
              <w:r w:rsidR="00647E4A" w:rsidRPr="00DE72C4">
                <w:rPr>
                  <w:spacing w:val="-2"/>
                  <w:lang w:val="en-US"/>
                </w:rPr>
                <w:t>www.azbukafinansov.ru</w:t>
              </w:r>
            </w:hyperlink>
            <w:r w:rsidR="00647E4A" w:rsidRPr="00DE72C4">
              <w:rPr>
                <w:spacing w:val="-2"/>
                <w:lang w:val="en-US"/>
              </w:rPr>
              <w:t xml:space="preserve"> </w:t>
            </w:r>
            <w:hyperlink r:id="rId261">
              <w:r w:rsidR="00647E4A" w:rsidRPr="00DE72C4">
                <w:rPr>
                  <w:spacing w:val="-2"/>
                  <w:lang w:val="en-US"/>
                </w:rPr>
                <w:t>http://www.it-n.ru</w:t>
              </w:r>
            </w:hyperlink>
            <w:hyperlink r:id="rId262">
              <w:r w:rsidR="00647E4A" w:rsidRPr="00DE72C4">
                <w:rPr>
                  <w:spacing w:val="-2"/>
                  <w:lang w:val="en-US"/>
                </w:rPr>
                <w:t>/</w:t>
              </w:r>
            </w:hyperlink>
            <w:r w:rsidR="00647E4A" w:rsidRPr="00DE72C4">
              <w:rPr>
                <w:spacing w:val="-2"/>
                <w:lang w:val="en-US"/>
              </w:rPr>
              <w:t xml:space="preserve"> </w:t>
            </w:r>
            <w:hyperlink r:id="rId263">
              <w:r w:rsidR="00647E4A" w:rsidRPr="00DE72C4">
                <w:rPr>
                  <w:spacing w:val="-2"/>
                  <w:lang w:val="en-US"/>
                </w:rPr>
                <w:t>http://www.uchportal.ru/load/136</w:t>
              </w:r>
            </w:hyperlink>
            <w:r w:rsidR="00647E4A" w:rsidRPr="00DE72C4">
              <w:rPr>
                <w:spacing w:val="-2"/>
                <w:lang w:val="en-US"/>
              </w:rPr>
              <w:t xml:space="preserve"> ttp://michurin.com/index.htm </w:t>
            </w:r>
            <w:hyperlink r:id="rId264">
              <w:r w:rsidR="00647E4A" w:rsidRPr="00DE72C4">
                <w:rPr>
                  <w:spacing w:val="-2"/>
                  <w:lang w:val="en-US"/>
                </w:rPr>
                <w:t>http://michurin.com/index.htm</w:t>
              </w:r>
            </w:hyperlink>
            <w:r w:rsidR="00647E4A" w:rsidRPr="00DE72C4">
              <w:rPr>
                <w:spacing w:val="-2"/>
                <w:lang w:val="en-US"/>
              </w:rPr>
              <w:t xml:space="preserve"> </w:t>
            </w:r>
            <w:hyperlink r:id="rId265">
              <w:r w:rsidR="00647E4A" w:rsidRPr="00DE72C4">
                <w:rPr>
                  <w:spacing w:val="-2"/>
                  <w:lang w:val="en-US"/>
                </w:rPr>
                <w:t>http://richkid.ru/club/about/</w:t>
              </w:r>
            </w:hyperlink>
          </w:p>
        </w:tc>
      </w:tr>
    </w:tbl>
    <w:p w:rsidR="00647E4A" w:rsidRPr="00DE72C4" w:rsidRDefault="00647E4A" w:rsidP="00647E4A">
      <w:pPr>
        <w:pStyle w:val="TableParagraph"/>
        <w:spacing w:line="237" w:lineRule="auto"/>
        <w:rPr>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90"/>
        <w:gridCol w:w="3581"/>
        <w:gridCol w:w="994"/>
        <w:gridCol w:w="705"/>
        <w:gridCol w:w="712"/>
        <w:gridCol w:w="849"/>
        <w:gridCol w:w="2563"/>
        <w:gridCol w:w="1687"/>
        <w:gridCol w:w="4171"/>
      </w:tblGrid>
      <w:tr w:rsidR="00647E4A" w:rsidRPr="00647E4A" w:rsidTr="001419BD">
        <w:trPr>
          <w:trHeight w:val="1941"/>
        </w:trPr>
        <w:tc>
          <w:tcPr>
            <w:tcW w:w="590" w:type="dxa"/>
          </w:tcPr>
          <w:p w:rsidR="00647E4A" w:rsidRPr="00DE72C4" w:rsidRDefault="00647E4A" w:rsidP="001419BD">
            <w:pPr>
              <w:pStyle w:val="TableParagraph"/>
              <w:rPr>
                <w:lang w:val="en-US"/>
              </w:rPr>
            </w:pPr>
          </w:p>
        </w:tc>
        <w:tc>
          <w:tcPr>
            <w:tcW w:w="3581" w:type="dxa"/>
          </w:tcPr>
          <w:p w:rsidR="00647E4A" w:rsidRPr="00DE72C4" w:rsidRDefault="00647E4A" w:rsidP="001419BD">
            <w:pPr>
              <w:pStyle w:val="TableParagraph"/>
              <w:rPr>
                <w:lang w:val="en-US"/>
              </w:rPr>
            </w:pPr>
          </w:p>
        </w:tc>
        <w:tc>
          <w:tcPr>
            <w:tcW w:w="994" w:type="dxa"/>
          </w:tcPr>
          <w:p w:rsidR="00647E4A" w:rsidRPr="00DE72C4" w:rsidRDefault="00647E4A" w:rsidP="001419BD">
            <w:pPr>
              <w:pStyle w:val="TableParagraph"/>
              <w:rPr>
                <w:lang w:val="en-US"/>
              </w:rPr>
            </w:pPr>
          </w:p>
        </w:tc>
        <w:tc>
          <w:tcPr>
            <w:tcW w:w="705" w:type="dxa"/>
          </w:tcPr>
          <w:p w:rsidR="00647E4A" w:rsidRPr="00DE72C4" w:rsidRDefault="00647E4A" w:rsidP="001419BD">
            <w:pPr>
              <w:pStyle w:val="TableParagraph"/>
              <w:rPr>
                <w:lang w:val="en-US"/>
              </w:rPr>
            </w:pPr>
          </w:p>
        </w:tc>
        <w:tc>
          <w:tcPr>
            <w:tcW w:w="712" w:type="dxa"/>
          </w:tcPr>
          <w:p w:rsidR="00647E4A" w:rsidRPr="00DE72C4" w:rsidRDefault="00647E4A" w:rsidP="001419BD">
            <w:pPr>
              <w:pStyle w:val="TableParagraph"/>
              <w:rPr>
                <w:lang w:val="en-US"/>
              </w:rPr>
            </w:pPr>
          </w:p>
        </w:tc>
        <w:tc>
          <w:tcPr>
            <w:tcW w:w="849" w:type="dxa"/>
          </w:tcPr>
          <w:p w:rsidR="00647E4A" w:rsidRPr="00DE72C4" w:rsidRDefault="00647E4A" w:rsidP="001419BD">
            <w:pPr>
              <w:pStyle w:val="TableParagraph"/>
              <w:rPr>
                <w:lang w:val="en-US"/>
              </w:rPr>
            </w:pPr>
          </w:p>
        </w:tc>
        <w:tc>
          <w:tcPr>
            <w:tcW w:w="2563" w:type="dxa"/>
          </w:tcPr>
          <w:p w:rsidR="00647E4A" w:rsidRDefault="00647E4A" w:rsidP="001419BD">
            <w:pPr>
              <w:pStyle w:val="TableParagraph"/>
              <w:tabs>
                <w:tab w:val="left" w:pos="1848"/>
              </w:tabs>
              <w:spacing w:line="249" w:lineRule="auto"/>
              <w:ind w:left="139" w:right="325" w:hanging="3"/>
              <w:rPr>
                <w:sz w:val="23"/>
              </w:rPr>
            </w:pPr>
            <w:r>
              <w:rPr>
                <w:spacing w:val="-2"/>
                <w:sz w:val="23"/>
              </w:rPr>
              <w:t>определять</w:t>
            </w:r>
            <w:r>
              <w:rPr>
                <w:sz w:val="23"/>
              </w:rPr>
              <w:tab/>
            </w:r>
            <w:r>
              <w:rPr>
                <w:spacing w:val="-10"/>
                <w:sz w:val="23"/>
              </w:rPr>
              <w:t xml:space="preserve">и </w:t>
            </w:r>
            <w:r>
              <w:rPr>
                <w:sz w:val="23"/>
              </w:rPr>
              <w:t>формулировать</w:t>
            </w:r>
            <w:r>
              <w:rPr>
                <w:spacing w:val="27"/>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 xml:space="preserve">педагога; </w:t>
            </w:r>
            <w:r>
              <w:rPr>
                <w:spacing w:val="-2"/>
                <w:sz w:val="23"/>
              </w:rPr>
              <w:t>проговаривать последовательность действий;</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51"/>
              <w:rPr>
                <w:lang w:val="en-US"/>
              </w:rPr>
            </w:pPr>
            <w:hyperlink r:id="rId266">
              <w:r w:rsidR="00647E4A" w:rsidRPr="00DE72C4">
                <w:rPr>
                  <w:spacing w:val="-2"/>
                  <w:lang w:val="en-US"/>
                </w:rPr>
                <w:t>www.azbukafinansov.ru</w:t>
              </w:r>
            </w:hyperlink>
            <w:r w:rsidR="00647E4A" w:rsidRPr="00DE72C4">
              <w:rPr>
                <w:spacing w:val="-2"/>
                <w:lang w:val="en-US"/>
              </w:rPr>
              <w:t xml:space="preserve"> </w:t>
            </w:r>
            <w:hyperlink r:id="rId267">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268">
              <w:r w:rsidR="00647E4A" w:rsidRPr="00DE72C4">
                <w:rPr>
                  <w:spacing w:val="-2"/>
                  <w:lang w:val="en-US"/>
                </w:rPr>
                <w:t>https://fmc.hse.ru/primarySchool</w:t>
              </w:r>
            </w:hyperlink>
          </w:p>
        </w:tc>
      </w:tr>
      <w:tr w:rsidR="00647E4A" w:rsidRPr="00647E4A" w:rsidTr="001419BD">
        <w:trPr>
          <w:trHeight w:val="4145"/>
        </w:trPr>
        <w:tc>
          <w:tcPr>
            <w:tcW w:w="590" w:type="dxa"/>
          </w:tcPr>
          <w:p w:rsidR="00647E4A" w:rsidRDefault="00647E4A" w:rsidP="001419BD">
            <w:pPr>
              <w:pStyle w:val="TableParagraph"/>
              <w:spacing w:line="261" w:lineRule="exact"/>
              <w:ind w:right="103"/>
              <w:jc w:val="center"/>
              <w:rPr>
                <w:sz w:val="23"/>
              </w:rPr>
            </w:pPr>
            <w:r>
              <w:rPr>
                <w:spacing w:val="-5"/>
                <w:sz w:val="23"/>
              </w:rPr>
              <w:t>23</w:t>
            </w:r>
          </w:p>
        </w:tc>
        <w:tc>
          <w:tcPr>
            <w:tcW w:w="3581" w:type="dxa"/>
          </w:tcPr>
          <w:p w:rsidR="00647E4A" w:rsidRDefault="00647E4A" w:rsidP="001419BD">
            <w:pPr>
              <w:pStyle w:val="TableParagraph"/>
              <w:spacing w:line="261" w:lineRule="exact"/>
              <w:ind w:left="115"/>
              <w:rPr>
                <w:b/>
                <w:sz w:val="23"/>
              </w:rPr>
            </w:pPr>
            <w:r>
              <w:rPr>
                <w:sz w:val="23"/>
              </w:rPr>
              <w:t>Деньги</w:t>
            </w:r>
            <w:r>
              <w:rPr>
                <w:spacing w:val="22"/>
                <w:sz w:val="23"/>
              </w:rPr>
              <w:t xml:space="preserve"> </w:t>
            </w:r>
            <w:r>
              <w:rPr>
                <w:sz w:val="23"/>
              </w:rPr>
              <w:t>и</w:t>
            </w:r>
            <w:r>
              <w:rPr>
                <w:spacing w:val="6"/>
                <w:sz w:val="23"/>
              </w:rPr>
              <w:t xml:space="preserve"> </w:t>
            </w:r>
            <w:r>
              <w:rPr>
                <w:spacing w:val="-2"/>
                <w:sz w:val="23"/>
              </w:rPr>
              <w:t>товары</w:t>
            </w:r>
            <w:r>
              <w:rPr>
                <w:b/>
                <w:spacing w:val="-2"/>
                <w:sz w:val="23"/>
              </w:rPr>
              <w:t>.</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spacing w:line="261" w:lineRule="exact"/>
              <w:ind w:left="116"/>
              <w:rPr>
                <w:sz w:val="23"/>
              </w:rPr>
            </w:pPr>
            <w:r>
              <w:rPr>
                <w:spacing w:val="-10"/>
                <w:sz w:val="23"/>
              </w:rPr>
              <w:t>1</w:t>
            </w:r>
          </w:p>
        </w:tc>
        <w:tc>
          <w:tcPr>
            <w:tcW w:w="849" w:type="dxa"/>
          </w:tcPr>
          <w:p w:rsidR="00647E4A" w:rsidRDefault="00647E4A" w:rsidP="001419BD">
            <w:pPr>
              <w:pStyle w:val="TableParagraph"/>
            </w:pPr>
          </w:p>
        </w:tc>
        <w:tc>
          <w:tcPr>
            <w:tcW w:w="2563" w:type="dxa"/>
          </w:tcPr>
          <w:p w:rsidR="00647E4A" w:rsidRDefault="00647E4A" w:rsidP="001419BD">
            <w:pPr>
              <w:pStyle w:val="TableParagraph"/>
              <w:spacing w:line="249" w:lineRule="auto"/>
              <w:ind w:left="139" w:right="207" w:hanging="80"/>
              <w:rPr>
                <w:sz w:val="23"/>
              </w:rPr>
            </w:pPr>
            <w:r>
              <w:rPr>
                <w:sz w:val="23"/>
              </w:rPr>
              <w:t>учиться высказывать свое предположение; учиться работать</w:t>
            </w:r>
            <w:r>
              <w:rPr>
                <w:spacing w:val="40"/>
                <w:sz w:val="23"/>
              </w:rPr>
              <w:t xml:space="preserve"> </w:t>
            </w:r>
            <w:r>
              <w:rPr>
                <w:sz w:val="23"/>
              </w:rPr>
              <w:t xml:space="preserve">по </w:t>
            </w:r>
            <w:r>
              <w:rPr>
                <w:spacing w:val="-2"/>
                <w:sz w:val="23"/>
              </w:rPr>
              <w:t xml:space="preserve">предложенному </w:t>
            </w:r>
            <w:r>
              <w:rPr>
                <w:sz w:val="23"/>
              </w:rPr>
              <w:t>педагогом</w:t>
            </w:r>
            <w:r>
              <w:rPr>
                <w:spacing w:val="40"/>
                <w:sz w:val="23"/>
              </w:rPr>
              <w:t xml:space="preserve"> </w:t>
            </w:r>
            <w:r>
              <w:rPr>
                <w:sz w:val="23"/>
              </w:rPr>
              <w:t>плану; учиться отличать верно выполненное задание от неверного; учиться совместно</w:t>
            </w:r>
            <w:r>
              <w:rPr>
                <w:spacing w:val="40"/>
                <w:sz w:val="23"/>
              </w:rPr>
              <w:t xml:space="preserve"> </w:t>
            </w:r>
            <w:r>
              <w:rPr>
                <w:sz w:val="23"/>
              </w:rPr>
              <w:t>с педагогом</w:t>
            </w:r>
            <w:r>
              <w:rPr>
                <w:spacing w:val="40"/>
                <w:sz w:val="23"/>
              </w:rPr>
              <w:t xml:space="preserve"> </w:t>
            </w:r>
            <w:r>
              <w:rPr>
                <w:sz w:val="23"/>
              </w:rPr>
              <w:t xml:space="preserve">и другими </w:t>
            </w:r>
            <w:r>
              <w:rPr>
                <w:spacing w:val="-2"/>
                <w:sz w:val="23"/>
              </w:rPr>
              <w:t>учениками</w:t>
            </w:r>
          </w:p>
          <w:p w:rsidR="00647E4A" w:rsidRDefault="00647E4A" w:rsidP="001419BD">
            <w:pPr>
              <w:pStyle w:val="TableParagraph"/>
              <w:spacing w:before="5" w:line="249" w:lineRule="auto"/>
              <w:ind w:left="139" w:right="305" w:firstLine="9"/>
              <w:rPr>
                <w:sz w:val="23"/>
              </w:rPr>
            </w:pPr>
            <w:r>
              <w:rPr>
                <w:spacing w:val="-2"/>
                <w:sz w:val="23"/>
              </w:rPr>
              <w:t xml:space="preserve">давать эмоциональную </w:t>
            </w:r>
            <w:r>
              <w:rPr>
                <w:sz w:val="23"/>
              </w:rPr>
              <w:t>оценку деятельности</w:t>
            </w:r>
          </w:p>
          <w:p w:rsidR="00647E4A" w:rsidRDefault="00647E4A" w:rsidP="001419BD">
            <w:pPr>
              <w:pStyle w:val="TableParagraph"/>
              <w:ind w:left="139"/>
              <w:rPr>
                <w:sz w:val="23"/>
              </w:rPr>
            </w:pPr>
            <w:r>
              <w:rPr>
                <w:spacing w:val="-2"/>
                <w:sz w:val="23"/>
              </w:rPr>
              <w:t>товарища;</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133"/>
              <w:rPr>
                <w:lang w:val="en-US"/>
              </w:rPr>
            </w:pPr>
            <w:hyperlink r:id="rId269">
              <w:r w:rsidR="00647E4A" w:rsidRPr="00DE72C4">
                <w:rPr>
                  <w:spacing w:val="-2"/>
                  <w:lang w:val="en-US"/>
                </w:rPr>
                <w:t>http://www.gorodfinansov.ru</w:t>
              </w:r>
            </w:hyperlink>
            <w:r w:rsidR="00647E4A" w:rsidRPr="00DE72C4">
              <w:rPr>
                <w:spacing w:val="-2"/>
                <w:lang w:val="en-US"/>
              </w:rPr>
              <w:t xml:space="preserve"> </w:t>
            </w:r>
            <w:hyperlink r:id="rId270">
              <w:r w:rsidR="00647E4A" w:rsidRPr="00DE72C4">
                <w:rPr>
                  <w:spacing w:val="-2"/>
                  <w:lang w:val="en-US"/>
                </w:rPr>
                <w:t>www.azbukafinansov.ru</w:t>
              </w:r>
            </w:hyperlink>
            <w:r w:rsidR="00647E4A" w:rsidRPr="00DE72C4">
              <w:rPr>
                <w:spacing w:val="-2"/>
                <w:lang w:val="en-US"/>
              </w:rPr>
              <w:t xml:space="preserve"> </w:t>
            </w:r>
            <w:hyperlink r:id="rId271">
              <w:r w:rsidR="00647E4A" w:rsidRPr="00DE72C4">
                <w:rPr>
                  <w:spacing w:val="-2"/>
                  <w:lang w:val="en-US"/>
                </w:rPr>
                <w:t>http://www.it-n.ru/</w:t>
              </w:r>
            </w:hyperlink>
            <w:r w:rsidR="00647E4A" w:rsidRPr="00DE72C4">
              <w:rPr>
                <w:spacing w:val="-2"/>
                <w:lang w:val="en-US"/>
              </w:rPr>
              <w:t xml:space="preserve"> </w:t>
            </w:r>
            <w:hyperlink r:id="rId272">
              <w:r w:rsidR="00647E4A" w:rsidRPr="00DE72C4">
                <w:rPr>
                  <w:spacing w:val="-2"/>
                  <w:lang w:val="en-US"/>
                </w:rPr>
                <w:t>http://www.uchportal.ru/load/136</w:t>
              </w:r>
            </w:hyperlink>
            <w:r w:rsidR="00647E4A" w:rsidRPr="00DE72C4">
              <w:rPr>
                <w:spacing w:val="-2"/>
                <w:lang w:val="en-US"/>
              </w:rPr>
              <w:t xml:space="preserve"> ttp://michurin.com/index.htm </w:t>
            </w:r>
            <w:hyperlink r:id="rId273">
              <w:r w:rsidR="00647E4A" w:rsidRPr="00DE72C4">
                <w:rPr>
                  <w:spacing w:val="-2"/>
                  <w:lang w:val="en-US"/>
                </w:rPr>
                <w:t>http://michurin.com/index.htm</w:t>
              </w:r>
            </w:hyperlink>
            <w:r w:rsidR="00647E4A" w:rsidRPr="00DE72C4">
              <w:rPr>
                <w:spacing w:val="-2"/>
                <w:lang w:val="en-US"/>
              </w:rPr>
              <w:t xml:space="preserve"> </w:t>
            </w:r>
            <w:hyperlink r:id="rId274">
              <w:r w:rsidR="00647E4A" w:rsidRPr="00DE72C4">
                <w:rPr>
                  <w:spacing w:val="-2"/>
                  <w:lang w:val="en-US"/>
                </w:rPr>
                <w:t>http://richkid.ru/club/about</w:t>
              </w:r>
            </w:hyperlink>
            <w:hyperlink r:id="rId275">
              <w:r w:rsidR="00647E4A" w:rsidRPr="00DE72C4">
                <w:rPr>
                  <w:spacing w:val="-2"/>
                  <w:lang w:val="en-US"/>
                </w:rPr>
                <w:t>/</w:t>
              </w:r>
            </w:hyperlink>
            <w:r w:rsidR="00647E4A" w:rsidRPr="00DE72C4">
              <w:rPr>
                <w:spacing w:val="-2"/>
                <w:lang w:val="en-US"/>
              </w:rPr>
              <w:t xml:space="preserve"> </w:t>
            </w:r>
            <w:hyperlink r:id="rId276">
              <w:r w:rsidR="00647E4A" w:rsidRPr="00DE72C4">
                <w:rPr>
                  <w:spacing w:val="-2"/>
                  <w:lang w:val="en-US"/>
                </w:rPr>
                <w:t>www.azbukafinansov.ru</w:t>
              </w:r>
            </w:hyperlink>
          </w:p>
          <w:p w:rsidR="00647E4A" w:rsidRPr="00DE72C4" w:rsidRDefault="00B03E03" w:rsidP="001419BD">
            <w:pPr>
              <w:pStyle w:val="TableParagraph"/>
              <w:ind w:left="126"/>
              <w:rPr>
                <w:lang w:val="en-US"/>
              </w:rPr>
            </w:pPr>
            <w:hyperlink r:id="rId277">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278">
              <w:r w:rsidR="00647E4A" w:rsidRPr="00DE72C4">
                <w:rPr>
                  <w:spacing w:val="-2"/>
                  <w:lang w:val="en-US"/>
                </w:rPr>
                <w:t>https://fmc.hse.ru/primarySchool</w:t>
              </w:r>
            </w:hyperlink>
          </w:p>
        </w:tc>
      </w:tr>
      <w:tr w:rsidR="00647E4A" w:rsidRPr="00647E4A" w:rsidTr="001419BD">
        <w:trPr>
          <w:trHeight w:val="3041"/>
        </w:trPr>
        <w:tc>
          <w:tcPr>
            <w:tcW w:w="590" w:type="dxa"/>
          </w:tcPr>
          <w:p w:rsidR="00647E4A" w:rsidRDefault="00647E4A" w:rsidP="001419BD">
            <w:pPr>
              <w:pStyle w:val="TableParagraph"/>
              <w:spacing w:line="261" w:lineRule="exact"/>
              <w:ind w:right="103"/>
              <w:jc w:val="center"/>
              <w:rPr>
                <w:sz w:val="23"/>
              </w:rPr>
            </w:pPr>
            <w:r>
              <w:rPr>
                <w:spacing w:val="-5"/>
                <w:sz w:val="23"/>
              </w:rPr>
              <w:t>24</w:t>
            </w:r>
          </w:p>
        </w:tc>
        <w:tc>
          <w:tcPr>
            <w:tcW w:w="3581" w:type="dxa"/>
          </w:tcPr>
          <w:p w:rsidR="00647E4A" w:rsidRDefault="00647E4A" w:rsidP="001419BD">
            <w:pPr>
              <w:pStyle w:val="TableParagraph"/>
              <w:spacing w:line="261" w:lineRule="exact"/>
              <w:ind w:left="115"/>
              <w:rPr>
                <w:sz w:val="23"/>
              </w:rPr>
            </w:pPr>
            <w:r>
              <w:rPr>
                <w:sz w:val="23"/>
              </w:rPr>
              <w:t>Что</w:t>
            </w:r>
            <w:r>
              <w:rPr>
                <w:spacing w:val="15"/>
                <w:sz w:val="23"/>
              </w:rPr>
              <w:t xml:space="preserve"> </w:t>
            </w:r>
            <w:r>
              <w:rPr>
                <w:sz w:val="23"/>
              </w:rPr>
              <w:t>такое</w:t>
            </w:r>
            <w:r>
              <w:rPr>
                <w:spacing w:val="14"/>
                <w:sz w:val="23"/>
              </w:rPr>
              <w:t xml:space="preserve"> </w:t>
            </w:r>
            <w:r>
              <w:rPr>
                <w:sz w:val="23"/>
              </w:rPr>
              <w:t>доходы</w:t>
            </w:r>
            <w:r>
              <w:rPr>
                <w:spacing w:val="23"/>
                <w:sz w:val="23"/>
              </w:rPr>
              <w:t xml:space="preserve"> </w:t>
            </w:r>
            <w:r>
              <w:rPr>
                <w:sz w:val="23"/>
              </w:rPr>
              <w:t>и</w:t>
            </w:r>
            <w:r>
              <w:rPr>
                <w:spacing w:val="8"/>
                <w:sz w:val="23"/>
              </w:rPr>
              <w:t xml:space="preserve"> </w:t>
            </w:r>
            <w:r>
              <w:rPr>
                <w:spacing w:val="-2"/>
                <w:sz w:val="23"/>
              </w:rPr>
              <w:t>расходы?</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1" w:line="247" w:lineRule="auto"/>
              <w:ind w:left="139" w:right="207" w:firstLine="12"/>
              <w:rPr>
                <w:sz w:val="23"/>
              </w:rPr>
            </w:pPr>
            <w:r>
              <w:rPr>
                <w:sz w:val="23"/>
              </w:rPr>
              <w:t>учиться выражать свои мысли;</w:t>
            </w:r>
            <w:r>
              <w:rPr>
                <w:spacing w:val="-3"/>
                <w:sz w:val="23"/>
              </w:rPr>
              <w:t xml:space="preserve"> </w:t>
            </w:r>
            <w:r>
              <w:rPr>
                <w:sz w:val="23"/>
              </w:rPr>
              <w:t xml:space="preserve">учиться </w:t>
            </w:r>
            <w:r>
              <w:rPr>
                <w:spacing w:val="-2"/>
                <w:sz w:val="23"/>
              </w:rPr>
              <w:t>объяснять</w:t>
            </w:r>
          </w:p>
          <w:p w:rsidR="00647E4A" w:rsidRDefault="00647E4A" w:rsidP="001419BD">
            <w:pPr>
              <w:pStyle w:val="TableParagraph"/>
              <w:tabs>
                <w:tab w:val="left" w:pos="2268"/>
              </w:tabs>
              <w:spacing w:before="1" w:line="252" w:lineRule="auto"/>
              <w:ind w:left="139" w:right="120"/>
              <w:rPr>
                <w:sz w:val="23"/>
              </w:rPr>
            </w:pPr>
            <w:r>
              <w:rPr>
                <w:sz w:val="23"/>
              </w:rPr>
              <w:t>свое несогласие</w:t>
            </w:r>
            <w:r>
              <w:rPr>
                <w:sz w:val="23"/>
              </w:rPr>
              <w:tab/>
            </w:r>
            <w:r>
              <w:rPr>
                <w:spacing w:val="-10"/>
                <w:sz w:val="23"/>
              </w:rPr>
              <w:t xml:space="preserve">и </w:t>
            </w:r>
            <w:r>
              <w:rPr>
                <w:spacing w:val="-2"/>
                <w:sz w:val="23"/>
              </w:rPr>
              <w:t>пытаться</w:t>
            </w:r>
            <w:r>
              <w:rPr>
                <w:spacing w:val="40"/>
                <w:sz w:val="23"/>
              </w:rPr>
              <w:t xml:space="preserve"> </w:t>
            </w:r>
            <w:r>
              <w:rPr>
                <w:sz w:val="23"/>
              </w:rPr>
              <w:t>договориться;</w:t>
            </w:r>
            <w:r>
              <w:rPr>
                <w:spacing w:val="40"/>
                <w:sz w:val="23"/>
              </w:rPr>
              <w:t xml:space="preserve"> </w:t>
            </w:r>
            <w:r>
              <w:rPr>
                <w:sz w:val="23"/>
              </w:rPr>
              <w:t>учиться выполнять</w:t>
            </w:r>
            <w:r>
              <w:rPr>
                <w:spacing w:val="40"/>
                <w:sz w:val="23"/>
              </w:rPr>
              <w:t xml:space="preserve"> </w:t>
            </w:r>
            <w:r>
              <w:rPr>
                <w:sz w:val="23"/>
              </w:rPr>
              <w:t xml:space="preserve">различные роли в группе (лидера, </w:t>
            </w:r>
            <w:r>
              <w:rPr>
                <w:spacing w:val="-2"/>
                <w:sz w:val="23"/>
              </w:rPr>
              <w:t>исполнителя,</w:t>
            </w:r>
            <w:r>
              <w:rPr>
                <w:spacing w:val="80"/>
                <w:w w:val="150"/>
                <w:sz w:val="23"/>
              </w:rPr>
              <w:t xml:space="preserve"> </w:t>
            </w:r>
            <w:r>
              <w:rPr>
                <w:spacing w:val="-2"/>
                <w:sz w:val="23"/>
              </w:rPr>
              <w:t>критика);</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spacing w:line="237" w:lineRule="auto"/>
              <w:ind w:left="126" w:right="1133"/>
              <w:rPr>
                <w:lang w:val="en-US"/>
              </w:rPr>
            </w:pPr>
            <w:hyperlink r:id="rId279">
              <w:r w:rsidR="00647E4A" w:rsidRPr="00DE72C4">
                <w:rPr>
                  <w:spacing w:val="-2"/>
                  <w:lang w:val="en-US"/>
                </w:rPr>
                <w:t>http://www.gorodfinansov.ru</w:t>
              </w:r>
            </w:hyperlink>
            <w:r w:rsidR="00647E4A" w:rsidRPr="00DE72C4">
              <w:rPr>
                <w:spacing w:val="-2"/>
                <w:lang w:val="en-US"/>
              </w:rPr>
              <w:t xml:space="preserve"> </w:t>
            </w:r>
            <w:hyperlink r:id="rId280">
              <w:r w:rsidR="00647E4A" w:rsidRPr="00DE72C4">
                <w:rPr>
                  <w:spacing w:val="-2"/>
                  <w:lang w:val="en-US"/>
                </w:rPr>
                <w:t>www.azbukafinansov.ru</w:t>
              </w:r>
            </w:hyperlink>
            <w:r w:rsidR="00647E4A" w:rsidRPr="00DE72C4">
              <w:rPr>
                <w:spacing w:val="-2"/>
                <w:lang w:val="en-US"/>
              </w:rPr>
              <w:t xml:space="preserve"> </w:t>
            </w:r>
            <w:hyperlink r:id="rId281">
              <w:r w:rsidR="00647E4A" w:rsidRPr="00DE72C4">
                <w:rPr>
                  <w:spacing w:val="-2"/>
                  <w:lang w:val="en-US"/>
                </w:rPr>
                <w:t>http://www.it-n.ru</w:t>
              </w:r>
            </w:hyperlink>
            <w:hyperlink r:id="rId282">
              <w:r w:rsidR="00647E4A" w:rsidRPr="00DE72C4">
                <w:rPr>
                  <w:spacing w:val="-2"/>
                  <w:lang w:val="en-US"/>
                </w:rPr>
                <w:t>/</w:t>
              </w:r>
            </w:hyperlink>
            <w:r w:rsidR="00647E4A" w:rsidRPr="00DE72C4">
              <w:rPr>
                <w:spacing w:val="-2"/>
                <w:lang w:val="en-US"/>
              </w:rPr>
              <w:t xml:space="preserve"> </w:t>
            </w:r>
            <w:hyperlink r:id="rId283">
              <w:r w:rsidR="00647E4A" w:rsidRPr="00DE72C4">
                <w:rPr>
                  <w:spacing w:val="-2"/>
                  <w:lang w:val="en-US"/>
                </w:rPr>
                <w:t>http://www.uchportal.ru/load/136</w:t>
              </w:r>
            </w:hyperlink>
            <w:r w:rsidR="00647E4A" w:rsidRPr="00DE72C4">
              <w:rPr>
                <w:spacing w:val="-2"/>
                <w:lang w:val="en-US"/>
              </w:rPr>
              <w:t xml:space="preserve"> ttp://michurin.com/index.htm </w:t>
            </w:r>
            <w:hyperlink r:id="rId284">
              <w:r w:rsidR="00647E4A" w:rsidRPr="00DE72C4">
                <w:rPr>
                  <w:spacing w:val="-2"/>
                  <w:lang w:val="en-US"/>
                </w:rPr>
                <w:t>http://michurin.com/index.htm</w:t>
              </w:r>
            </w:hyperlink>
            <w:r w:rsidR="00647E4A" w:rsidRPr="00DE72C4">
              <w:rPr>
                <w:spacing w:val="-2"/>
                <w:lang w:val="en-US"/>
              </w:rPr>
              <w:t xml:space="preserve"> </w:t>
            </w:r>
            <w:hyperlink r:id="rId285">
              <w:r w:rsidR="00647E4A" w:rsidRPr="00DE72C4">
                <w:rPr>
                  <w:spacing w:val="-2"/>
                  <w:lang w:val="en-US"/>
                </w:rPr>
                <w:t>http://richkid.ru/club/about</w:t>
              </w:r>
            </w:hyperlink>
            <w:hyperlink r:id="rId286">
              <w:r w:rsidR="00647E4A" w:rsidRPr="00DE72C4">
                <w:rPr>
                  <w:spacing w:val="-2"/>
                  <w:lang w:val="en-US"/>
                </w:rPr>
                <w:t>/</w:t>
              </w:r>
            </w:hyperlink>
            <w:r w:rsidR="00647E4A" w:rsidRPr="00DE72C4">
              <w:rPr>
                <w:spacing w:val="-2"/>
                <w:lang w:val="en-US"/>
              </w:rPr>
              <w:t xml:space="preserve"> </w:t>
            </w:r>
            <w:hyperlink r:id="rId287">
              <w:r w:rsidR="00647E4A" w:rsidRPr="00DE72C4">
                <w:rPr>
                  <w:spacing w:val="-2"/>
                  <w:lang w:val="en-US"/>
                </w:rPr>
                <w:t>www.azbukafinansov.ru</w:t>
              </w:r>
            </w:hyperlink>
          </w:p>
          <w:p w:rsidR="00647E4A" w:rsidRPr="00DE72C4" w:rsidRDefault="00B03E03" w:rsidP="001419BD">
            <w:pPr>
              <w:pStyle w:val="TableParagraph"/>
              <w:spacing w:before="15"/>
              <w:ind w:left="126" w:right="152"/>
              <w:jc w:val="both"/>
              <w:rPr>
                <w:lang w:val="en-US"/>
              </w:rPr>
            </w:pPr>
            <w:hyperlink r:id="rId288">
              <w:r w:rsidR="00647E4A" w:rsidRPr="00DE72C4">
                <w:rPr>
                  <w:spacing w:val="-2"/>
                  <w:lang w:val="en-US"/>
                </w:rPr>
                <w:t>https://razvitum.ru/articles/35/2222?utm_so urce=email&amp;utm_medium=email&amp;utm_cam paign=1089&amp;utm_content=article</w:t>
              </w:r>
            </w:hyperlink>
          </w:p>
          <w:p w:rsidR="00647E4A" w:rsidRPr="00DE72C4" w:rsidRDefault="00B03E03" w:rsidP="001419BD">
            <w:pPr>
              <w:pStyle w:val="TableParagraph"/>
              <w:spacing w:line="243" w:lineRule="exact"/>
              <w:ind w:left="126"/>
              <w:rPr>
                <w:lang w:val="en-US"/>
              </w:rPr>
            </w:pPr>
            <w:hyperlink r:id="rId289">
              <w:r w:rsidR="00647E4A" w:rsidRPr="00DE72C4">
                <w:rPr>
                  <w:spacing w:val="-2"/>
                  <w:lang w:val="en-US"/>
                </w:rPr>
                <w:t>https://fmc.hse.ru/primarySchool</w:t>
              </w:r>
            </w:hyperlink>
          </w:p>
        </w:tc>
      </w:tr>
      <w:tr w:rsidR="00647E4A" w:rsidTr="001419BD">
        <w:trPr>
          <w:trHeight w:val="1022"/>
        </w:trPr>
        <w:tc>
          <w:tcPr>
            <w:tcW w:w="590" w:type="dxa"/>
          </w:tcPr>
          <w:p w:rsidR="00647E4A" w:rsidRDefault="00647E4A" w:rsidP="001419BD">
            <w:pPr>
              <w:pStyle w:val="TableParagraph"/>
              <w:spacing w:line="261" w:lineRule="exact"/>
              <w:ind w:right="103"/>
              <w:jc w:val="center"/>
              <w:rPr>
                <w:sz w:val="23"/>
              </w:rPr>
            </w:pPr>
            <w:r>
              <w:rPr>
                <w:spacing w:val="-5"/>
                <w:sz w:val="23"/>
              </w:rPr>
              <w:lastRenderedPageBreak/>
              <w:t>25</w:t>
            </w:r>
          </w:p>
        </w:tc>
        <w:tc>
          <w:tcPr>
            <w:tcW w:w="3581" w:type="dxa"/>
          </w:tcPr>
          <w:p w:rsidR="00647E4A" w:rsidRDefault="00647E4A" w:rsidP="001419BD">
            <w:pPr>
              <w:pStyle w:val="TableParagraph"/>
              <w:spacing w:line="261" w:lineRule="exact"/>
              <w:ind w:left="115"/>
              <w:rPr>
                <w:sz w:val="23"/>
              </w:rPr>
            </w:pPr>
            <w:r>
              <w:rPr>
                <w:sz w:val="23"/>
              </w:rPr>
              <w:t>Доходы</w:t>
            </w:r>
            <w:r>
              <w:rPr>
                <w:spacing w:val="23"/>
                <w:sz w:val="23"/>
              </w:rPr>
              <w:t xml:space="preserve"> </w:t>
            </w:r>
            <w:r>
              <w:rPr>
                <w:sz w:val="23"/>
              </w:rPr>
              <w:t>и</w:t>
            </w:r>
            <w:r>
              <w:rPr>
                <w:spacing w:val="13"/>
                <w:sz w:val="23"/>
              </w:rPr>
              <w:t xml:space="preserve"> </w:t>
            </w:r>
            <w:r>
              <w:rPr>
                <w:sz w:val="23"/>
              </w:rPr>
              <w:t>расходы</w:t>
            </w:r>
            <w:r>
              <w:rPr>
                <w:spacing w:val="24"/>
                <w:sz w:val="23"/>
              </w:rPr>
              <w:t xml:space="preserve"> </w:t>
            </w:r>
            <w:r>
              <w:rPr>
                <w:sz w:val="23"/>
              </w:rPr>
              <w:t>моей</w:t>
            </w:r>
            <w:r>
              <w:rPr>
                <w:spacing w:val="22"/>
                <w:sz w:val="23"/>
              </w:rPr>
              <w:t xml:space="preserve"> </w:t>
            </w:r>
            <w:r>
              <w:rPr>
                <w:spacing w:val="-2"/>
                <w:sz w:val="23"/>
              </w:rPr>
              <w:t>семьи.</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spacing w:line="261" w:lineRule="exact"/>
              <w:ind w:left="116"/>
              <w:rPr>
                <w:sz w:val="23"/>
              </w:rPr>
            </w:pPr>
            <w:r>
              <w:rPr>
                <w:spacing w:val="-10"/>
                <w:sz w:val="23"/>
              </w:rPr>
              <w:t>1</w:t>
            </w: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3" w:line="247" w:lineRule="auto"/>
              <w:ind w:left="139" w:right="260" w:firstLine="12"/>
              <w:jc w:val="both"/>
              <w:rPr>
                <w:sz w:val="23"/>
              </w:rPr>
            </w:pPr>
            <w:r>
              <w:rPr>
                <w:sz w:val="23"/>
              </w:rPr>
              <w:t>учиться высказывать свое предположение; учиться работать</w:t>
            </w:r>
            <w:r>
              <w:rPr>
                <w:spacing w:val="40"/>
                <w:sz w:val="23"/>
              </w:rPr>
              <w:t xml:space="preserve"> </w:t>
            </w:r>
            <w:r>
              <w:rPr>
                <w:sz w:val="23"/>
              </w:rPr>
              <w:t>по</w:t>
            </w:r>
          </w:p>
        </w:tc>
        <w:tc>
          <w:tcPr>
            <w:tcW w:w="1687" w:type="dxa"/>
          </w:tcPr>
          <w:p w:rsidR="00647E4A" w:rsidRDefault="00647E4A" w:rsidP="001419BD">
            <w:pPr>
              <w:pStyle w:val="TableParagraph"/>
              <w:spacing w:before="90" w:line="367" w:lineRule="auto"/>
              <w:ind w:left="123" w:right="186"/>
              <w:rPr>
                <w:sz w:val="23"/>
              </w:rPr>
            </w:pPr>
            <w:r>
              <w:rPr>
                <w:sz w:val="23"/>
              </w:rPr>
              <w:t>Мини-</w:t>
            </w:r>
            <w:r>
              <w:rPr>
                <w:spacing w:val="-2"/>
                <w:sz w:val="23"/>
              </w:rPr>
              <w:t>исследование</w:t>
            </w:r>
          </w:p>
        </w:tc>
        <w:tc>
          <w:tcPr>
            <w:tcW w:w="4171" w:type="dxa"/>
          </w:tcPr>
          <w:p w:rsidR="00647E4A" w:rsidRDefault="00B03E03" w:rsidP="001419BD">
            <w:pPr>
              <w:pStyle w:val="TableParagraph"/>
              <w:ind w:left="126" w:right="1507"/>
            </w:pPr>
            <w:hyperlink r:id="rId290">
              <w:r w:rsidR="00647E4A">
                <w:rPr>
                  <w:spacing w:val="-2"/>
                </w:rPr>
                <w:t>http://www.gorodfinansov.ru</w:t>
              </w:r>
            </w:hyperlink>
            <w:r w:rsidR="00647E4A">
              <w:rPr>
                <w:spacing w:val="-2"/>
              </w:rPr>
              <w:t xml:space="preserve"> </w:t>
            </w:r>
            <w:hyperlink r:id="rId291">
              <w:r w:rsidR="00647E4A">
                <w:rPr>
                  <w:spacing w:val="-2"/>
                </w:rPr>
                <w:t>www.azbukafinansov.ru</w:t>
              </w:r>
            </w:hyperlink>
          </w:p>
          <w:p w:rsidR="00647E4A" w:rsidRDefault="00B03E03" w:rsidP="001419BD">
            <w:pPr>
              <w:pStyle w:val="TableParagraph"/>
              <w:spacing w:line="250" w:lineRule="exact"/>
              <w:ind w:left="126"/>
            </w:pPr>
            <w:hyperlink r:id="rId292">
              <w:r w:rsidR="00647E4A">
                <w:rPr>
                  <w:spacing w:val="-2"/>
                </w:rPr>
                <w:t>http://www.it-n.ru</w:t>
              </w:r>
            </w:hyperlink>
            <w:hyperlink r:id="rId293">
              <w:r w:rsidR="00647E4A">
                <w:rPr>
                  <w:spacing w:val="-2"/>
                </w:rPr>
                <w:t>/</w:t>
              </w:r>
            </w:hyperlink>
            <w:r w:rsidR="00647E4A">
              <w:rPr>
                <w:spacing w:val="-2"/>
              </w:rPr>
              <w:t xml:space="preserve"> </w:t>
            </w:r>
            <w:hyperlink r:id="rId294">
              <w:r w:rsidR="00647E4A">
                <w:rPr>
                  <w:spacing w:val="-2"/>
                </w:rPr>
                <w:t>http://www.uchportal.ru/load/136</w:t>
              </w:r>
            </w:hyperlink>
          </w:p>
        </w:tc>
      </w:tr>
    </w:tbl>
    <w:p w:rsidR="00647E4A" w:rsidRDefault="00647E4A" w:rsidP="00647E4A">
      <w:pPr>
        <w:pStyle w:val="TableParagraph"/>
        <w:spacing w:line="250" w:lineRule="exact"/>
        <w:sectPr w:rsidR="00647E4A">
          <w:pgSz w:w="16860" w:h="11930" w:orient="landscape"/>
          <w:pgMar w:top="68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90"/>
        <w:gridCol w:w="3581"/>
        <w:gridCol w:w="994"/>
        <w:gridCol w:w="705"/>
        <w:gridCol w:w="712"/>
        <w:gridCol w:w="849"/>
        <w:gridCol w:w="2563"/>
        <w:gridCol w:w="1687"/>
        <w:gridCol w:w="4171"/>
      </w:tblGrid>
      <w:tr w:rsidR="00647E4A" w:rsidRPr="00647E4A" w:rsidTr="001419BD">
        <w:trPr>
          <w:trHeight w:val="3317"/>
        </w:trPr>
        <w:tc>
          <w:tcPr>
            <w:tcW w:w="590" w:type="dxa"/>
          </w:tcPr>
          <w:p w:rsidR="00647E4A" w:rsidRDefault="00647E4A" w:rsidP="001419BD">
            <w:pPr>
              <w:pStyle w:val="TableParagraph"/>
            </w:pPr>
          </w:p>
        </w:tc>
        <w:tc>
          <w:tcPr>
            <w:tcW w:w="3581" w:type="dxa"/>
          </w:tcPr>
          <w:p w:rsidR="00647E4A" w:rsidRDefault="00647E4A" w:rsidP="001419BD">
            <w:pPr>
              <w:pStyle w:val="TableParagraph"/>
            </w:pPr>
          </w:p>
        </w:tc>
        <w:tc>
          <w:tcPr>
            <w:tcW w:w="994" w:type="dxa"/>
          </w:tcPr>
          <w:p w:rsidR="00647E4A" w:rsidRDefault="00647E4A" w:rsidP="001419BD">
            <w:pPr>
              <w:pStyle w:val="TableParagraph"/>
            </w:pPr>
          </w:p>
        </w:tc>
        <w:tc>
          <w:tcPr>
            <w:tcW w:w="705" w:type="dxa"/>
          </w:tcPr>
          <w:p w:rsidR="00647E4A" w:rsidRDefault="00647E4A" w:rsidP="001419BD">
            <w:pPr>
              <w:pStyle w:val="TableParagraph"/>
            </w:pP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line="252" w:lineRule="auto"/>
              <w:ind w:left="139" w:right="207" w:hanging="5"/>
              <w:rPr>
                <w:sz w:val="23"/>
              </w:rPr>
            </w:pPr>
            <w:r>
              <w:rPr>
                <w:spacing w:val="-2"/>
                <w:sz w:val="23"/>
              </w:rPr>
              <w:t xml:space="preserve">предложенному </w:t>
            </w:r>
            <w:r>
              <w:rPr>
                <w:sz w:val="23"/>
              </w:rPr>
              <w:t>педагогом</w:t>
            </w:r>
            <w:r>
              <w:rPr>
                <w:spacing w:val="40"/>
                <w:sz w:val="23"/>
              </w:rPr>
              <w:t xml:space="preserve"> </w:t>
            </w:r>
            <w:r>
              <w:rPr>
                <w:sz w:val="23"/>
              </w:rPr>
              <w:t>плану; учиться отличать верно выполненное задание от неверного; учиться совместно</w:t>
            </w:r>
            <w:r>
              <w:rPr>
                <w:spacing w:val="40"/>
                <w:sz w:val="23"/>
              </w:rPr>
              <w:t xml:space="preserve"> </w:t>
            </w:r>
            <w:r>
              <w:rPr>
                <w:sz w:val="23"/>
              </w:rPr>
              <w:t>с педагогом</w:t>
            </w:r>
            <w:r>
              <w:rPr>
                <w:spacing w:val="40"/>
                <w:sz w:val="23"/>
              </w:rPr>
              <w:t xml:space="preserve"> </w:t>
            </w:r>
            <w:r>
              <w:rPr>
                <w:sz w:val="23"/>
              </w:rPr>
              <w:t xml:space="preserve">и другими </w:t>
            </w:r>
            <w:r>
              <w:rPr>
                <w:spacing w:val="-2"/>
                <w:sz w:val="23"/>
              </w:rPr>
              <w:t>учениками</w:t>
            </w:r>
          </w:p>
          <w:p w:rsidR="00647E4A" w:rsidRDefault="00647E4A" w:rsidP="001419BD">
            <w:pPr>
              <w:pStyle w:val="TableParagraph"/>
              <w:spacing w:line="247" w:lineRule="auto"/>
              <w:ind w:left="139" w:right="305"/>
              <w:rPr>
                <w:sz w:val="23"/>
              </w:rPr>
            </w:pPr>
            <w:r>
              <w:rPr>
                <w:spacing w:val="-2"/>
                <w:sz w:val="23"/>
              </w:rPr>
              <w:t xml:space="preserve">давать эмоциональную </w:t>
            </w:r>
            <w:r>
              <w:rPr>
                <w:sz w:val="23"/>
              </w:rPr>
              <w:t>оценку деятельности</w:t>
            </w:r>
          </w:p>
          <w:p w:rsidR="00647E4A" w:rsidRDefault="00647E4A" w:rsidP="001419BD">
            <w:pPr>
              <w:pStyle w:val="TableParagraph"/>
              <w:spacing w:line="262" w:lineRule="exact"/>
              <w:ind w:left="139"/>
              <w:rPr>
                <w:sz w:val="23"/>
              </w:rPr>
            </w:pPr>
            <w:r>
              <w:rPr>
                <w:spacing w:val="-2"/>
                <w:sz w:val="23"/>
              </w:rPr>
              <w:t>товарища;</w:t>
            </w:r>
          </w:p>
        </w:tc>
        <w:tc>
          <w:tcPr>
            <w:tcW w:w="1687" w:type="dxa"/>
          </w:tcPr>
          <w:p w:rsidR="00647E4A" w:rsidRDefault="00647E4A" w:rsidP="001419BD">
            <w:pPr>
              <w:pStyle w:val="TableParagraph"/>
            </w:pPr>
          </w:p>
        </w:tc>
        <w:tc>
          <w:tcPr>
            <w:tcW w:w="4171" w:type="dxa"/>
          </w:tcPr>
          <w:p w:rsidR="00647E4A" w:rsidRPr="00DE72C4" w:rsidRDefault="00647E4A" w:rsidP="001419BD">
            <w:pPr>
              <w:pStyle w:val="TableParagraph"/>
              <w:ind w:left="126" w:right="151"/>
              <w:rPr>
                <w:lang w:val="en-US"/>
              </w:rPr>
            </w:pPr>
            <w:r w:rsidRPr="00DE72C4">
              <w:rPr>
                <w:spacing w:val="-2"/>
                <w:lang w:val="en-US"/>
              </w:rPr>
              <w:t xml:space="preserve">ttp://michurin.com/index.htm </w:t>
            </w:r>
            <w:hyperlink r:id="rId295">
              <w:r w:rsidRPr="00DE72C4">
                <w:rPr>
                  <w:spacing w:val="-2"/>
                  <w:lang w:val="en-US"/>
                </w:rPr>
                <w:t>http://michurin.com/index.htm</w:t>
              </w:r>
            </w:hyperlink>
            <w:r w:rsidRPr="00DE72C4">
              <w:rPr>
                <w:spacing w:val="-2"/>
                <w:lang w:val="en-US"/>
              </w:rPr>
              <w:t xml:space="preserve"> </w:t>
            </w:r>
            <w:hyperlink r:id="rId296">
              <w:r w:rsidRPr="00DE72C4">
                <w:rPr>
                  <w:spacing w:val="-2"/>
                  <w:lang w:val="en-US"/>
                </w:rPr>
                <w:t>http://richkid.ru/club/about</w:t>
              </w:r>
            </w:hyperlink>
            <w:hyperlink r:id="rId297">
              <w:r w:rsidRPr="00DE72C4">
                <w:rPr>
                  <w:spacing w:val="-2"/>
                  <w:lang w:val="en-US"/>
                </w:rPr>
                <w:t>/</w:t>
              </w:r>
            </w:hyperlink>
            <w:r w:rsidRPr="00DE72C4">
              <w:rPr>
                <w:spacing w:val="-2"/>
                <w:lang w:val="en-US"/>
              </w:rPr>
              <w:t xml:space="preserve"> </w:t>
            </w:r>
            <w:hyperlink r:id="rId298">
              <w:r w:rsidRPr="00DE72C4">
                <w:rPr>
                  <w:spacing w:val="-2"/>
                  <w:lang w:val="en-US"/>
                </w:rPr>
                <w:t>www.azbukafinansov.ru</w:t>
              </w:r>
            </w:hyperlink>
            <w:r w:rsidRPr="00DE72C4">
              <w:rPr>
                <w:spacing w:val="-2"/>
                <w:lang w:val="en-US"/>
              </w:rPr>
              <w:t xml:space="preserve"> </w:t>
            </w:r>
            <w:hyperlink r:id="rId299">
              <w:r w:rsidRPr="00DE72C4">
                <w:rPr>
                  <w:spacing w:val="-2"/>
                  <w:lang w:val="en-US"/>
                </w:rPr>
                <w:t>https://razvitum.ru/articles/35/2222?utm_so urce=email&amp;utm_medium=email&amp;utm_cam paign=1089&amp;utm_content=article</w:t>
              </w:r>
            </w:hyperlink>
            <w:r w:rsidRPr="00DE72C4">
              <w:rPr>
                <w:spacing w:val="-2"/>
                <w:lang w:val="en-US"/>
              </w:rPr>
              <w:t xml:space="preserve"> </w:t>
            </w:r>
            <w:hyperlink r:id="rId300">
              <w:r w:rsidRPr="00DE72C4">
                <w:rPr>
                  <w:spacing w:val="-2"/>
                  <w:lang w:val="en-US"/>
                </w:rPr>
                <w:t>https://fmc.hse.ru/primarySchool</w:t>
              </w:r>
            </w:hyperlink>
          </w:p>
        </w:tc>
      </w:tr>
      <w:tr w:rsidR="00647E4A" w:rsidRPr="00647E4A" w:rsidTr="001419BD">
        <w:trPr>
          <w:trHeight w:val="3598"/>
        </w:trPr>
        <w:tc>
          <w:tcPr>
            <w:tcW w:w="590" w:type="dxa"/>
          </w:tcPr>
          <w:p w:rsidR="00647E4A" w:rsidRDefault="00647E4A" w:rsidP="001419BD">
            <w:pPr>
              <w:pStyle w:val="TableParagraph"/>
              <w:spacing w:line="261" w:lineRule="exact"/>
              <w:ind w:right="103"/>
              <w:jc w:val="center"/>
              <w:rPr>
                <w:sz w:val="23"/>
              </w:rPr>
            </w:pPr>
            <w:r>
              <w:rPr>
                <w:spacing w:val="-5"/>
                <w:sz w:val="23"/>
              </w:rPr>
              <w:t>26</w:t>
            </w:r>
          </w:p>
        </w:tc>
        <w:tc>
          <w:tcPr>
            <w:tcW w:w="3581" w:type="dxa"/>
          </w:tcPr>
          <w:p w:rsidR="00647E4A" w:rsidRDefault="00647E4A" w:rsidP="001419BD">
            <w:pPr>
              <w:pStyle w:val="TableParagraph"/>
              <w:spacing w:line="261" w:lineRule="exact"/>
              <w:ind w:left="115"/>
              <w:rPr>
                <w:sz w:val="23"/>
              </w:rPr>
            </w:pPr>
            <w:r>
              <w:rPr>
                <w:sz w:val="23"/>
              </w:rPr>
              <w:t>Роль</w:t>
            </w:r>
            <w:r>
              <w:rPr>
                <w:spacing w:val="13"/>
                <w:sz w:val="23"/>
              </w:rPr>
              <w:t xml:space="preserve"> </w:t>
            </w:r>
            <w:r>
              <w:rPr>
                <w:sz w:val="23"/>
              </w:rPr>
              <w:t>денег</w:t>
            </w:r>
            <w:r>
              <w:rPr>
                <w:spacing w:val="17"/>
                <w:sz w:val="23"/>
              </w:rPr>
              <w:t xml:space="preserve"> </w:t>
            </w:r>
            <w:r>
              <w:rPr>
                <w:sz w:val="23"/>
              </w:rPr>
              <w:t>в</w:t>
            </w:r>
            <w:r>
              <w:rPr>
                <w:spacing w:val="-1"/>
                <w:sz w:val="23"/>
              </w:rPr>
              <w:t xml:space="preserve"> </w:t>
            </w:r>
            <w:r>
              <w:rPr>
                <w:sz w:val="23"/>
              </w:rPr>
              <w:t>жизни</w:t>
            </w:r>
            <w:r>
              <w:rPr>
                <w:spacing w:val="22"/>
                <w:sz w:val="23"/>
              </w:rPr>
              <w:t xml:space="preserve"> </w:t>
            </w:r>
            <w:r>
              <w:rPr>
                <w:spacing w:val="-2"/>
                <w:sz w:val="23"/>
              </w:rPr>
              <w:t>человека.</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4" w:line="249" w:lineRule="auto"/>
              <w:ind w:left="139" w:right="207"/>
              <w:rPr>
                <w:sz w:val="23"/>
              </w:rPr>
            </w:pPr>
            <w:r>
              <w:rPr>
                <w:sz w:val="23"/>
              </w:rPr>
              <w:t>овладевать навыками сотрудничества</w:t>
            </w:r>
            <w:r>
              <w:rPr>
                <w:spacing w:val="40"/>
                <w:sz w:val="23"/>
              </w:rPr>
              <w:t xml:space="preserve"> </w:t>
            </w:r>
            <w:r>
              <w:rPr>
                <w:sz w:val="23"/>
              </w:rPr>
              <w:t>в группе в совместном решении</w:t>
            </w:r>
            <w:r>
              <w:rPr>
                <w:spacing w:val="40"/>
                <w:sz w:val="23"/>
              </w:rPr>
              <w:t xml:space="preserve"> </w:t>
            </w:r>
            <w:r>
              <w:rPr>
                <w:sz w:val="23"/>
              </w:rPr>
              <w:t xml:space="preserve">учебной </w:t>
            </w:r>
            <w:r>
              <w:rPr>
                <w:spacing w:val="-2"/>
                <w:sz w:val="23"/>
              </w:rPr>
              <w:t>задачи.</w:t>
            </w:r>
          </w:p>
          <w:p w:rsidR="00647E4A" w:rsidRDefault="00647E4A" w:rsidP="001419BD">
            <w:pPr>
              <w:pStyle w:val="TableParagraph"/>
              <w:tabs>
                <w:tab w:val="left" w:pos="1848"/>
              </w:tabs>
              <w:spacing w:line="249" w:lineRule="auto"/>
              <w:ind w:left="139" w:right="325" w:hanging="3"/>
              <w:rPr>
                <w:sz w:val="23"/>
              </w:rPr>
            </w:pPr>
            <w:r>
              <w:rPr>
                <w:spacing w:val="-2"/>
                <w:sz w:val="23"/>
              </w:rPr>
              <w:t>определять</w:t>
            </w:r>
            <w:r>
              <w:rPr>
                <w:sz w:val="23"/>
              </w:rPr>
              <w:tab/>
            </w:r>
            <w:r>
              <w:rPr>
                <w:spacing w:val="-10"/>
                <w:sz w:val="23"/>
              </w:rPr>
              <w:t xml:space="preserve">и </w:t>
            </w:r>
            <w:r>
              <w:rPr>
                <w:sz w:val="23"/>
              </w:rPr>
              <w:t>формулировать</w:t>
            </w:r>
            <w:r>
              <w:rPr>
                <w:spacing w:val="27"/>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 xml:space="preserve">педагога; </w:t>
            </w:r>
            <w:r>
              <w:rPr>
                <w:spacing w:val="-2"/>
                <w:sz w:val="23"/>
              </w:rPr>
              <w:t>проговаривать последовательность действий;</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133"/>
              <w:rPr>
                <w:lang w:val="en-US"/>
              </w:rPr>
            </w:pPr>
            <w:hyperlink r:id="rId301">
              <w:r w:rsidR="00647E4A" w:rsidRPr="00DE72C4">
                <w:rPr>
                  <w:spacing w:val="-2"/>
                  <w:lang w:val="en-US"/>
                </w:rPr>
                <w:t>http://www.gorodfinansov.ru</w:t>
              </w:r>
            </w:hyperlink>
            <w:r w:rsidR="00647E4A" w:rsidRPr="00DE72C4">
              <w:rPr>
                <w:spacing w:val="-2"/>
                <w:lang w:val="en-US"/>
              </w:rPr>
              <w:t xml:space="preserve"> </w:t>
            </w:r>
            <w:hyperlink r:id="rId302">
              <w:r w:rsidR="00647E4A" w:rsidRPr="00DE72C4">
                <w:rPr>
                  <w:spacing w:val="-2"/>
                  <w:lang w:val="en-US"/>
                </w:rPr>
                <w:t>www.azbukafinansov.ru</w:t>
              </w:r>
            </w:hyperlink>
            <w:r w:rsidR="00647E4A" w:rsidRPr="00DE72C4">
              <w:rPr>
                <w:spacing w:val="-2"/>
                <w:lang w:val="en-US"/>
              </w:rPr>
              <w:t xml:space="preserve"> </w:t>
            </w:r>
            <w:hyperlink r:id="rId303">
              <w:r w:rsidR="00647E4A" w:rsidRPr="00DE72C4">
                <w:rPr>
                  <w:spacing w:val="-2"/>
                  <w:lang w:val="en-US"/>
                </w:rPr>
                <w:t>http://www.it-n.ru</w:t>
              </w:r>
            </w:hyperlink>
            <w:hyperlink r:id="rId304">
              <w:r w:rsidR="00647E4A" w:rsidRPr="00DE72C4">
                <w:rPr>
                  <w:spacing w:val="-2"/>
                  <w:lang w:val="en-US"/>
                </w:rPr>
                <w:t>/</w:t>
              </w:r>
            </w:hyperlink>
            <w:r w:rsidR="00647E4A" w:rsidRPr="00DE72C4">
              <w:rPr>
                <w:spacing w:val="-2"/>
                <w:lang w:val="en-US"/>
              </w:rPr>
              <w:t xml:space="preserve"> </w:t>
            </w:r>
            <w:hyperlink r:id="rId305">
              <w:r w:rsidR="00647E4A" w:rsidRPr="00DE72C4">
                <w:rPr>
                  <w:spacing w:val="-2"/>
                  <w:lang w:val="en-US"/>
                </w:rPr>
                <w:t>http://www.uchportal.ru/load/136</w:t>
              </w:r>
            </w:hyperlink>
            <w:r w:rsidR="00647E4A" w:rsidRPr="00DE72C4">
              <w:rPr>
                <w:spacing w:val="-2"/>
                <w:lang w:val="en-US"/>
              </w:rPr>
              <w:t xml:space="preserve"> ttp://michurin.com/index.htm </w:t>
            </w:r>
            <w:hyperlink r:id="rId306">
              <w:r w:rsidR="00647E4A" w:rsidRPr="00DE72C4">
                <w:rPr>
                  <w:spacing w:val="-2"/>
                  <w:lang w:val="en-US"/>
                </w:rPr>
                <w:t>http://michurin.com/index.htm</w:t>
              </w:r>
            </w:hyperlink>
            <w:r w:rsidR="00647E4A" w:rsidRPr="00DE72C4">
              <w:rPr>
                <w:spacing w:val="-2"/>
                <w:lang w:val="en-US"/>
              </w:rPr>
              <w:t xml:space="preserve"> </w:t>
            </w:r>
            <w:hyperlink r:id="rId307">
              <w:r w:rsidR="00647E4A" w:rsidRPr="00DE72C4">
                <w:rPr>
                  <w:spacing w:val="-2"/>
                  <w:lang w:val="en-US"/>
                </w:rPr>
                <w:t>http://richkid.ru/club/about</w:t>
              </w:r>
            </w:hyperlink>
            <w:hyperlink r:id="rId308">
              <w:r w:rsidR="00647E4A" w:rsidRPr="00DE72C4">
                <w:rPr>
                  <w:spacing w:val="-2"/>
                  <w:lang w:val="en-US"/>
                </w:rPr>
                <w:t>/</w:t>
              </w:r>
            </w:hyperlink>
            <w:r w:rsidR="00647E4A" w:rsidRPr="00DE72C4">
              <w:rPr>
                <w:spacing w:val="-2"/>
                <w:lang w:val="en-US"/>
              </w:rPr>
              <w:t xml:space="preserve"> </w:t>
            </w:r>
            <w:hyperlink r:id="rId309">
              <w:r w:rsidR="00647E4A" w:rsidRPr="00DE72C4">
                <w:rPr>
                  <w:spacing w:val="-2"/>
                  <w:lang w:val="en-US"/>
                </w:rPr>
                <w:t>www.azbukafinansov.ru</w:t>
              </w:r>
            </w:hyperlink>
          </w:p>
          <w:p w:rsidR="00647E4A" w:rsidRPr="00DE72C4" w:rsidRDefault="00B03E03" w:rsidP="001419BD">
            <w:pPr>
              <w:pStyle w:val="TableParagraph"/>
              <w:spacing w:before="1"/>
              <w:ind w:left="126" w:right="151"/>
              <w:rPr>
                <w:lang w:val="en-US"/>
              </w:rPr>
            </w:pPr>
            <w:hyperlink r:id="rId310">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311">
              <w:r w:rsidR="00647E4A" w:rsidRPr="00DE72C4">
                <w:rPr>
                  <w:spacing w:val="-2"/>
                  <w:lang w:val="en-US"/>
                </w:rPr>
                <w:t>https://fmc.hse.ru/primarySchool</w:t>
              </w:r>
            </w:hyperlink>
          </w:p>
        </w:tc>
      </w:tr>
      <w:tr w:rsidR="00647E4A" w:rsidRPr="00647E4A" w:rsidTr="001419BD">
        <w:trPr>
          <w:trHeight w:val="3324"/>
        </w:trPr>
        <w:tc>
          <w:tcPr>
            <w:tcW w:w="590" w:type="dxa"/>
          </w:tcPr>
          <w:p w:rsidR="00647E4A" w:rsidRDefault="00647E4A" w:rsidP="001419BD">
            <w:pPr>
              <w:pStyle w:val="TableParagraph"/>
              <w:spacing w:line="261" w:lineRule="exact"/>
              <w:ind w:right="103"/>
              <w:jc w:val="center"/>
              <w:rPr>
                <w:sz w:val="23"/>
              </w:rPr>
            </w:pPr>
            <w:r>
              <w:rPr>
                <w:spacing w:val="-5"/>
                <w:sz w:val="23"/>
              </w:rPr>
              <w:lastRenderedPageBreak/>
              <w:t>27</w:t>
            </w:r>
          </w:p>
        </w:tc>
        <w:tc>
          <w:tcPr>
            <w:tcW w:w="3581" w:type="dxa"/>
          </w:tcPr>
          <w:p w:rsidR="00647E4A" w:rsidRDefault="00647E4A" w:rsidP="001419BD">
            <w:pPr>
              <w:pStyle w:val="TableParagraph"/>
              <w:spacing w:before="15" w:line="364" w:lineRule="auto"/>
              <w:ind w:left="115" w:right="914"/>
              <w:rPr>
                <w:sz w:val="23"/>
              </w:rPr>
            </w:pPr>
            <w:r>
              <w:rPr>
                <w:b/>
                <w:sz w:val="23"/>
              </w:rPr>
              <w:t>Маркетинг</w:t>
            </w:r>
            <w:r>
              <w:rPr>
                <w:b/>
                <w:spacing w:val="40"/>
                <w:sz w:val="23"/>
              </w:rPr>
              <w:t xml:space="preserve"> </w:t>
            </w:r>
            <w:r>
              <w:rPr>
                <w:b/>
                <w:sz w:val="23"/>
              </w:rPr>
              <w:t xml:space="preserve">(4 часа) </w:t>
            </w:r>
            <w:r>
              <w:rPr>
                <w:sz w:val="23"/>
              </w:rPr>
              <w:t>Урок от Гнома-Эконома: знакомимся</w:t>
            </w:r>
            <w:r>
              <w:rPr>
                <w:spacing w:val="40"/>
                <w:sz w:val="23"/>
              </w:rPr>
              <w:t xml:space="preserve"> </w:t>
            </w:r>
            <w:r>
              <w:rPr>
                <w:sz w:val="23"/>
              </w:rPr>
              <w:t>с понятием</w:t>
            </w:r>
          </w:p>
          <w:p w:rsidR="00647E4A" w:rsidRDefault="00647E4A" w:rsidP="001419BD">
            <w:pPr>
              <w:pStyle w:val="TableParagraph"/>
              <w:spacing w:before="16"/>
              <w:ind w:left="115"/>
              <w:rPr>
                <w:sz w:val="23"/>
              </w:rPr>
            </w:pPr>
            <w:r>
              <w:rPr>
                <w:sz w:val="23"/>
              </w:rPr>
              <w:t>«маркетинг»</w:t>
            </w:r>
            <w:r>
              <w:rPr>
                <w:spacing w:val="29"/>
                <w:sz w:val="23"/>
              </w:rPr>
              <w:t xml:space="preserve"> </w:t>
            </w:r>
            <w:r>
              <w:rPr>
                <w:spacing w:val="-2"/>
                <w:sz w:val="23"/>
              </w:rPr>
              <w:t>(«рынок»).</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1" w:line="249" w:lineRule="auto"/>
              <w:ind w:left="139" w:right="207" w:hanging="80"/>
              <w:rPr>
                <w:sz w:val="23"/>
              </w:rPr>
            </w:pPr>
            <w:r>
              <w:rPr>
                <w:sz w:val="23"/>
              </w:rPr>
              <w:t>учиться высказывать свое предположение; учиться работать</w:t>
            </w:r>
            <w:r>
              <w:rPr>
                <w:spacing w:val="40"/>
                <w:sz w:val="23"/>
              </w:rPr>
              <w:t xml:space="preserve"> </w:t>
            </w:r>
            <w:r>
              <w:rPr>
                <w:sz w:val="23"/>
              </w:rPr>
              <w:t xml:space="preserve">по </w:t>
            </w:r>
            <w:r>
              <w:rPr>
                <w:spacing w:val="-2"/>
                <w:sz w:val="23"/>
              </w:rPr>
              <w:t xml:space="preserve">предложенному </w:t>
            </w:r>
            <w:r>
              <w:rPr>
                <w:sz w:val="23"/>
              </w:rPr>
              <w:t>педагогом</w:t>
            </w:r>
            <w:r>
              <w:rPr>
                <w:spacing w:val="40"/>
                <w:sz w:val="23"/>
              </w:rPr>
              <w:t xml:space="preserve"> </w:t>
            </w:r>
            <w:r>
              <w:rPr>
                <w:sz w:val="23"/>
              </w:rPr>
              <w:t>плану; учиться отличать верно выполненное задание от неверного; учиться совместно</w:t>
            </w:r>
            <w:r>
              <w:rPr>
                <w:spacing w:val="40"/>
                <w:sz w:val="23"/>
              </w:rPr>
              <w:t xml:space="preserve"> </w:t>
            </w:r>
            <w:r>
              <w:rPr>
                <w:sz w:val="23"/>
              </w:rPr>
              <w:t>с педагогом</w:t>
            </w:r>
            <w:r>
              <w:rPr>
                <w:spacing w:val="40"/>
                <w:sz w:val="23"/>
              </w:rPr>
              <w:t xml:space="preserve"> </w:t>
            </w:r>
            <w:r>
              <w:rPr>
                <w:sz w:val="23"/>
              </w:rPr>
              <w:t xml:space="preserve">и другими </w:t>
            </w:r>
            <w:r>
              <w:rPr>
                <w:spacing w:val="-2"/>
                <w:sz w:val="23"/>
              </w:rPr>
              <w:t>учениками</w:t>
            </w:r>
          </w:p>
          <w:p w:rsidR="00647E4A" w:rsidRDefault="00647E4A" w:rsidP="001419BD">
            <w:pPr>
              <w:pStyle w:val="TableParagraph"/>
              <w:spacing w:before="6"/>
              <w:ind w:left="139"/>
              <w:rPr>
                <w:sz w:val="23"/>
              </w:rPr>
            </w:pPr>
            <w:r>
              <w:rPr>
                <w:spacing w:val="-2"/>
                <w:sz w:val="23"/>
              </w:rPr>
              <w:t>давать</w:t>
            </w:r>
          </w:p>
        </w:tc>
        <w:tc>
          <w:tcPr>
            <w:tcW w:w="1687" w:type="dxa"/>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113"/>
              <w:rPr>
                <w:b/>
                <w:sz w:val="23"/>
              </w:rPr>
            </w:pPr>
          </w:p>
          <w:p w:rsidR="00647E4A" w:rsidRDefault="00647E4A" w:rsidP="001419BD">
            <w:pPr>
              <w:pStyle w:val="TableParagraph"/>
              <w:spacing w:before="1"/>
              <w:ind w:left="123"/>
              <w:rPr>
                <w:sz w:val="23"/>
              </w:rPr>
            </w:pPr>
            <w:r>
              <w:rPr>
                <w:spacing w:val="-4"/>
                <w:sz w:val="23"/>
              </w:rPr>
              <w:t>Тест</w:t>
            </w:r>
          </w:p>
        </w:tc>
        <w:tc>
          <w:tcPr>
            <w:tcW w:w="4171" w:type="dxa"/>
          </w:tcPr>
          <w:p w:rsidR="00647E4A" w:rsidRPr="00DE72C4" w:rsidRDefault="00B03E03" w:rsidP="001419BD">
            <w:pPr>
              <w:pStyle w:val="TableParagraph"/>
              <w:ind w:left="126" w:right="1133"/>
              <w:rPr>
                <w:lang w:val="en-US"/>
              </w:rPr>
            </w:pPr>
            <w:hyperlink r:id="rId312">
              <w:r w:rsidR="00647E4A" w:rsidRPr="00DE72C4">
                <w:rPr>
                  <w:spacing w:val="-2"/>
                  <w:lang w:val="en-US"/>
                </w:rPr>
                <w:t>http://www.gorodfinansov.ru</w:t>
              </w:r>
            </w:hyperlink>
            <w:r w:rsidR="00647E4A" w:rsidRPr="00DE72C4">
              <w:rPr>
                <w:spacing w:val="-2"/>
                <w:lang w:val="en-US"/>
              </w:rPr>
              <w:t xml:space="preserve"> </w:t>
            </w:r>
            <w:hyperlink r:id="rId313">
              <w:r w:rsidR="00647E4A" w:rsidRPr="00DE72C4">
                <w:rPr>
                  <w:spacing w:val="-2"/>
                  <w:lang w:val="en-US"/>
                </w:rPr>
                <w:t>www.azbukafinansov.ru</w:t>
              </w:r>
            </w:hyperlink>
            <w:r w:rsidR="00647E4A" w:rsidRPr="00DE72C4">
              <w:rPr>
                <w:spacing w:val="-2"/>
                <w:lang w:val="en-US"/>
              </w:rPr>
              <w:t xml:space="preserve"> </w:t>
            </w:r>
            <w:hyperlink r:id="rId314">
              <w:r w:rsidR="00647E4A" w:rsidRPr="00DE72C4">
                <w:rPr>
                  <w:spacing w:val="-2"/>
                  <w:lang w:val="en-US"/>
                </w:rPr>
                <w:t>http://www.it-n.ru</w:t>
              </w:r>
            </w:hyperlink>
            <w:hyperlink r:id="rId315">
              <w:r w:rsidR="00647E4A" w:rsidRPr="00DE72C4">
                <w:rPr>
                  <w:spacing w:val="-2"/>
                  <w:lang w:val="en-US"/>
                </w:rPr>
                <w:t>/</w:t>
              </w:r>
            </w:hyperlink>
            <w:r w:rsidR="00647E4A" w:rsidRPr="00DE72C4">
              <w:rPr>
                <w:spacing w:val="-2"/>
                <w:lang w:val="en-US"/>
              </w:rPr>
              <w:t xml:space="preserve"> </w:t>
            </w:r>
            <w:hyperlink r:id="rId316">
              <w:r w:rsidR="00647E4A" w:rsidRPr="00DE72C4">
                <w:rPr>
                  <w:spacing w:val="-2"/>
                  <w:lang w:val="en-US"/>
                </w:rPr>
                <w:t>http://www.uchportal.ru/load/136</w:t>
              </w:r>
            </w:hyperlink>
            <w:r w:rsidR="00647E4A" w:rsidRPr="00DE72C4">
              <w:rPr>
                <w:spacing w:val="-2"/>
                <w:lang w:val="en-US"/>
              </w:rPr>
              <w:t xml:space="preserve"> ttp://michurin.com/index.htm </w:t>
            </w:r>
            <w:hyperlink r:id="rId317">
              <w:r w:rsidR="00647E4A" w:rsidRPr="00DE72C4">
                <w:rPr>
                  <w:spacing w:val="-2"/>
                  <w:lang w:val="en-US"/>
                </w:rPr>
                <w:t>http://michurin.com/index.htm</w:t>
              </w:r>
            </w:hyperlink>
            <w:r w:rsidR="00647E4A" w:rsidRPr="00DE72C4">
              <w:rPr>
                <w:spacing w:val="-2"/>
                <w:lang w:val="en-US"/>
              </w:rPr>
              <w:t xml:space="preserve"> </w:t>
            </w:r>
            <w:hyperlink r:id="rId318">
              <w:r w:rsidR="00647E4A" w:rsidRPr="00DE72C4">
                <w:rPr>
                  <w:spacing w:val="-2"/>
                  <w:lang w:val="en-US"/>
                </w:rPr>
                <w:t>http://richkid.ru/club/about</w:t>
              </w:r>
            </w:hyperlink>
            <w:hyperlink r:id="rId319">
              <w:r w:rsidR="00647E4A" w:rsidRPr="00DE72C4">
                <w:rPr>
                  <w:spacing w:val="-2"/>
                  <w:lang w:val="en-US"/>
                </w:rPr>
                <w:t>/</w:t>
              </w:r>
            </w:hyperlink>
            <w:r w:rsidR="00647E4A" w:rsidRPr="00DE72C4">
              <w:rPr>
                <w:spacing w:val="-2"/>
                <w:lang w:val="en-US"/>
              </w:rPr>
              <w:t xml:space="preserve"> </w:t>
            </w:r>
            <w:hyperlink r:id="rId320">
              <w:r w:rsidR="00647E4A" w:rsidRPr="00DE72C4">
                <w:rPr>
                  <w:spacing w:val="-2"/>
                  <w:lang w:val="en-US"/>
                </w:rPr>
                <w:t>www.azbukafinansov.ru</w:t>
              </w:r>
            </w:hyperlink>
          </w:p>
          <w:p w:rsidR="00647E4A" w:rsidRPr="00DE72C4" w:rsidRDefault="00B03E03" w:rsidP="001419BD">
            <w:pPr>
              <w:pStyle w:val="TableParagraph"/>
              <w:ind w:left="126" w:right="151"/>
              <w:rPr>
                <w:lang w:val="en-US"/>
              </w:rPr>
            </w:pPr>
            <w:hyperlink r:id="rId321">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322">
              <w:r w:rsidR="00647E4A" w:rsidRPr="00DE72C4">
                <w:rPr>
                  <w:spacing w:val="-2"/>
                  <w:lang w:val="en-US"/>
                </w:rPr>
                <w:t>https://fmc.hse.ru/primarySchool</w:t>
              </w:r>
            </w:hyperlink>
          </w:p>
        </w:tc>
      </w:tr>
    </w:tbl>
    <w:p w:rsidR="00647E4A" w:rsidRPr="00DE72C4" w:rsidRDefault="00647E4A" w:rsidP="00647E4A">
      <w:pPr>
        <w:pStyle w:val="TableParagraph"/>
        <w:rPr>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90"/>
        <w:gridCol w:w="3581"/>
        <w:gridCol w:w="994"/>
        <w:gridCol w:w="705"/>
        <w:gridCol w:w="712"/>
        <w:gridCol w:w="849"/>
        <w:gridCol w:w="2563"/>
        <w:gridCol w:w="1687"/>
        <w:gridCol w:w="4171"/>
      </w:tblGrid>
      <w:tr w:rsidR="00647E4A" w:rsidTr="001419BD">
        <w:trPr>
          <w:trHeight w:val="832"/>
        </w:trPr>
        <w:tc>
          <w:tcPr>
            <w:tcW w:w="590" w:type="dxa"/>
          </w:tcPr>
          <w:p w:rsidR="00647E4A" w:rsidRPr="00DE72C4" w:rsidRDefault="00647E4A" w:rsidP="001419BD">
            <w:pPr>
              <w:pStyle w:val="TableParagraph"/>
              <w:rPr>
                <w:lang w:val="en-US"/>
              </w:rPr>
            </w:pPr>
          </w:p>
        </w:tc>
        <w:tc>
          <w:tcPr>
            <w:tcW w:w="3581" w:type="dxa"/>
          </w:tcPr>
          <w:p w:rsidR="00647E4A" w:rsidRPr="00DE72C4" w:rsidRDefault="00647E4A" w:rsidP="001419BD">
            <w:pPr>
              <w:pStyle w:val="TableParagraph"/>
              <w:rPr>
                <w:lang w:val="en-US"/>
              </w:rPr>
            </w:pPr>
          </w:p>
        </w:tc>
        <w:tc>
          <w:tcPr>
            <w:tcW w:w="994" w:type="dxa"/>
          </w:tcPr>
          <w:p w:rsidR="00647E4A" w:rsidRPr="00DE72C4" w:rsidRDefault="00647E4A" w:rsidP="001419BD">
            <w:pPr>
              <w:pStyle w:val="TableParagraph"/>
              <w:rPr>
                <w:lang w:val="en-US"/>
              </w:rPr>
            </w:pPr>
          </w:p>
        </w:tc>
        <w:tc>
          <w:tcPr>
            <w:tcW w:w="705" w:type="dxa"/>
          </w:tcPr>
          <w:p w:rsidR="00647E4A" w:rsidRPr="00DE72C4" w:rsidRDefault="00647E4A" w:rsidP="001419BD">
            <w:pPr>
              <w:pStyle w:val="TableParagraph"/>
              <w:rPr>
                <w:lang w:val="en-US"/>
              </w:rPr>
            </w:pPr>
          </w:p>
        </w:tc>
        <w:tc>
          <w:tcPr>
            <w:tcW w:w="712" w:type="dxa"/>
          </w:tcPr>
          <w:p w:rsidR="00647E4A" w:rsidRPr="00DE72C4" w:rsidRDefault="00647E4A" w:rsidP="001419BD">
            <w:pPr>
              <w:pStyle w:val="TableParagraph"/>
              <w:rPr>
                <w:lang w:val="en-US"/>
              </w:rPr>
            </w:pPr>
          </w:p>
        </w:tc>
        <w:tc>
          <w:tcPr>
            <w:tcW w:w="849" w:type="dxa"/>
          </w:tcPr>
          <w:p w:rsidR="00647E4A" w:rsidRPr="00DE72C4" w:rsidRDefault="00647E4A" w:rsidP="001419BD">
            <w:pPr>
              <w:pStyle w:val="TableParagraph"/>
              <w:rPr>
                <w:lang w:val="en-US"/>
              </w:rPr>
            </w:pPr>
          </w:p>
        </w:tc>
        <w:tc>
          <w:tcPr>
            <w:tcW w:w="2563" w:type="dxa"/>
          </w:tcPr>
          <w:p w:rsidR="00647E4A" w:rsidRDefault="00647E4A" w:rsidP="001419BD">
            <w:pPr>
              <w:pStyle w:val="TableParagraph"/>
              <w:spacing w:line="244" w:lineRule="auto"/>
              <w:ind w:left="139" w:right="207" w:firstLine="7"/>
              <w:rPr>
                <w:sz w:val="23"/>
              </w:rPr>
            </w:pPr>
            <w:r>
              <w:rPr>
                <w:spacing w:val="-2"/>
                <w:sz w:val="23"/>
              </w:rPr>
              <w:t xml:space="preserve">эмоциональную </w:t>
            </w:r>
            <w:r>
              <w:rPr>
                <w:sz w:val="23"/>
              </w:rPr>
              <w:t xml:space="preserve">оценку деятельности </w:t>
            </w:r>
            <w:r>
              <w:rPr>
                <w:spacing w:val="-2"/>
                <w:sz w:val="23"/>
              </w:rPr>
              <w:t>товарища;</w:t>
            </w:r>
          </w:p>
        </w:tc>
        <w:tc>
          <w:tcPr>
            <w:tcW w:w="1687" w:type="dxa"/>
          </w:tcPr>
          <w:p w:rsidR="00647E4A" w:rsidRDefault="00647E4A" w:rsidP="001419BD">
            <w:pPr>
              <w:pStyle w:val="TableParagraph"/>
            </w:pPr>
          </w:p>
        </w:tc>
        <w:tc>
          <w:tcPr>
            <w:tcW w:w="4171" w:type="dxa"/>
          </w:tcPr>
          <w:p w:rsidR="00647E4A" w:rsidRDefault="00647E4A" w:rsidP="001419BD">
            <w:pPr>
              <w:pStyle w:val="TableParagraph"/>
            </w:pPr>
          </w:p>
        </w:tc>
      </w:tr>
      <w:tr w:rsidR="00647E4A" w:rsidRPr="00647E4A" w:rsidTr="001419BD">
        <w:trPr>
          <w:trHeight w:val="3871"/>
        </w:trPr>
        <w:tc>
          <w:tcPr>
            <w:tcW w:w="590" w:type="dxa"/>
          </w:tcPr>
          <w:p w:rsidR="00647E4A" w:rsidRDefault="00647E4A" w:rsidP="001419BD">
            <w:pPr>
              <w:pStyle w:val="TableParagraph"/>
              <w:spacing w:line="261" w:lineRule="exact"/>
              <w:ind w:right="103"/>
              <w:jc w:val="center"/>
              <w:rPr>
                <w:sz w:val="23"/>
              </w:rPr>
            </w:pPr>
            <w:r>
              <w:rPr>
                <w:spacing w:val="-5"/>
                <w:sz w:val="23"/>
              </w:rPr>
              <w:t>28</w:t>
            </w:r>
          </w:p>
        </w:tc>
        <w:tc>
          <w:tcPr>
            <w:tcW w:w="3581" w:type="dxa"/>
          </w:tcPr>
          <w:p w:rsidR="00647E4A" w:rsidRDefault="00647E4A" w:rsidP="001419BD">
            <w:pPr>
              <w:pStyle w:val="TableParagraph"/>
              <w:spacing w:line="261" w:lineRule="exact"/>
              <w:ind w:left="115"/>
              <w:rPr>
                <w:sz w:val="23"/>
              </w:rPr>
            </w:pPr>
            <w:r>
              <w:rPr>
                <w:spacing w:val="-2"/>
                <w:sz w:val="23"/>
              </w:rPr>
              <w:t>Рынок.</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spacing w:line="261" w:lineRule="exact"/>
              <w:ind w:left="116"/>
              <w:rPr>
                <w:sz w:val="23"/>
              </w:rPr>
            </w:pPr>
            <w:r>
              <w:rPr>
                <w:spacing w:val="-10"/>
                <w:sz w:val="23"/>
              </w:rPr>
              <w:t>1</w:t>
            </w: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1" w:line="249" w:lineRule="auto"/>
              <w:ind w:left="139" w:right="305" w:hanging="3"/>
              <w:rPr>
                <w:sz w:val="23"/>
              </w:rPr>
            </w:pPr>
            <w:r>
              <w:rPr>
                <w:sz w:val="23"/>
              </w:rPr>
              <w:t xml:space="preserve">Игра «Магазин», </w:t>
            </w:r>
            <w:r>
              <w:rPr>
                <w:spacing w:val="-2"/>
                <w:sz w:val="23"/>
              </w:rPr>
              <w:t>овладевать</w:t>
            </w:r>
            <w:r>
              <w:rPr>
                <w:spacing w:val="80"/>
                <w:w w:val="150"/>
                <w:sz w:val="23"/>
              </w:rPr>
              <w:t xml:space="preserve"> </w:t>
            </w:r>
            <w:r>
              <w:rPr>
                <w:spacing w:val="-2"/>
                <w:sz w:val="23"/>
              </w:rPr>
              <w:t xml:space="preserve">навыками </w:t>
            </w:r>
            <w:r>
              <w:rPr>
                <w:sz w:val="23"/>
              </w:rPr>
              <w:t>сотрудничества</w:t>
            </w:r>
            <w:r>
              <w:rPr>
                <w:spacing w:val="40"/>
                <w:sz w:val="23"/>
              </w:rPr>
              <w:t xml:space="preserve"> </w:t>
            </w:r>
            <w:r>
              <w:rPr>
                <w:sz w:val="23"/>
              </w:rPr>
              <w:t>в группе в</w:t>
            </w:r>
            <w:r>
              <w:rPr>
                <w:spacing w:val="-1"/>
                <w:sz w:val="23"/>
              </w:rPr>
              <w:t xml:space="preserve"> </w:t>
            </w:r>
            <w:r>
              <w:rPr>
                <w:sz w:val="23"/>
              </w:rPr>
              <w:t>совместном решении</w:t>
            </w:r>
            <w:r>
              <w:rPr>
                <w:spacing w:val="40"/>
                <w:sz w:val="23"/>
              </w:rPr>
              <w:t xml:space="preserve"> </w:t>
            </w:r>
            <w:r>
              <w:rPr>
                <w:sz w:val="23"/>
              </w:rPr>
              <w:t>учебной задачи. определять</w:t>
            </w:r>
          </w:p>
          <w:p w:rsidR="00647E4A" w:rsidRDefault="00647E4A" w:rsidP="001419BD">
            <w:pPr>
              <w:pStyle w:val="TableParagraph"/>
              <w:spacing w:before="2" w:line="249" w:lineRule="auto"/>
              <w:ind w:left="139" w:right="207" w:firstLine="1848"/>
              <w:rPr>
                <w:sz w:val="23"/>
              </w:rPr>
            </w:pPr>
            <w:r>
              <w:rPr>
                <w:spacing w:val="-10"/>
                <w:sz w:val="23"/>
              </w:rPr>
              <w:t xml:space="preserve">и </w:t>
            </w:r>
            <w:r>
              <w:rPr>
                <w:sz w:val="23"/>
              </w:rPr>
              <w:t>формулировать</w:t>
            </w:r>
            <w:r>
              <w:rPr>
                <w:spacing w:val="27"/>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 xml:space="preserve">педагога; </w:t>
            </w:r>
            <w:r>
              <w:rPr>
                <w:spacing w:val="-2"/>
                <w:sz w:val="23"/>
              </w:rPr>
              <w:t>проговаривать последовательность</w:t>
            </w:r>
          </w:p>
          <w:p w:rsidR="00647E4A" w:rsidRDefault="00647E4A" w:rsidP="001419BD">
            <w:pPr>
              <w:pStyle w:val="TableParagraph"/>
              <w:spacing w:before="4"/>
              <w:ind w:left="139"/>
              <w:rPr>
                <w:sz w:val="23"/>
              </w:rPr>
            </w:pPr>
            <w:r>
              <w:rPr>
                <w:spacing w:val="-2"/>
                <w:sz w:val="23"/>
              </w:rPr>
              <w:t>действий;</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133"/>
              <w:rPr>
                <w:lang w:val="en-US"/>
              </w:rPr>
            </w:pPr>
            <w:hyperlink r:id="rId323">
              <w:r w:rsidR="00647E4A" w:rsidRPr="00DE72C4">
                <w:rPr>
                  <w:spacing w:val="-2"/>
                  <w:lang w:val="en-US"/>
                </w:rPr>
                <w:t>http://www.gorodfinansov.ru</w:t>
              </w:r>
            </w:hyperlink>
            <w:r w:rsidR="00647E4A" w:rsidRPr="00DE72C4">
              <w:rPr>
                <w:spacing w:val="-2"/>
                <w:lang w:val="en-US"/>
              </w:rPr>
              <w:t xml:space="preserve"> </w:t>
            </w:r>
            <w:hyperlink r:id="rId324">
              <w:r w:rsidR="00647E4A" w:rsidRPr="00DE72C4">
                <w:rPr>
                  <w:spacing w:val="-2"/>
                  <w:lang w:val="en-US"/>
                </w:rPr>
                <w:t>www.azbukafinansov.ru</w:t>
              </w:r>
            </w:hyperlink>
            <w:r w:rsidR="00647E4A" w:rsidRPr="00DE72C4">
              <w:rPr>
                <w:spacing w:val="-2"/>
                <w:lang w:val="en-US"/>
              </w:rPr>
              <w:t xml:space="preserve"> </w:t>
            </w:r>
            <w:hyperlink r:id="rId325">
              <w:r w:rsidR="00647E4A" w:rsidRPr="00DE72C4">
                <w:rPr>
                  <w:spacing w:val="-2"/>
                  <w:lang w:val="en-US"/>
                </w:rPr>
                <w:t>http://www.it-n.ru</w:t>
              </w:r>
            </w:hyperlink>
            <w:hyperlink r:id="rId326">
              <w:r w:rsidR="00647E4A" w:rsidRPr="00DE72C4">
                <w:rPr>
                  <w:spacing w:val="-2"/>
                  <w:lang w:val="en-US"/>
                </w:rPr>
                <w:t>/</w:t>
              </w:r>
            </w:hyperlink>
            <w:r w:rsidR="00647E4A" w:rsidRPr="00DE72C4">
              <w:rPr>
                <w:spacing w:val="-2"/>
                <w:lang w:val="en-US"/>
              </w:rPr>
              <w:t xml:space="preserve"> </w:t>
            </w:r>
            <w:hyperlink r:id="rId327">
              <w:r w:rsidR="00647E4A" w:rsidRPr="00DE72C4">
                <w:rPr>
                  <w:spacing w:val="-2"/>
                  <w:lang w:val="en-US"/>
                </w:rPr>
                <w:t>http://www.uchportal.ru/load/136</w:t>
              </w:r>
            </w:hyperlink>
            <w:r w:rsidR="00647E4A" w:rsidRPr="00DE72C4">
              <w:rPr>
                <w:spacing w:val="-2"/>
                <w:lang w:val="en-US"/>
              </w:rPr>
              <w:t xml:space="preserve"> ttp://michurin.com/index.htm </w:t>
            </w:r>
            <w:hyperlink r:id="rId328">
              <w:r w:rsidR="00647E4A" w:rsidRPr="00DE72C4">
                <w:rPr>
                  <w:spacing w:val="-2"/>
                  <w:lang w:val="en-US"/>
                </w:rPr>
                <w:t>http://michurin.com/index.htm</w:t>
              </w:r>
            </w:hyperlink>
            <w:r w:rsidR="00647E4A" w:rsidRPr="00DE72C4">
              <w:rPr>
                <w:spacing w:val="-2"/>
                <w:lang w:val="en-US"/>
              </w:rPr>
              <w:t xml:space="preserve"> </w:t>
            </w:r>
            <w:hyperlink r:id="rId329">
              <w:r w:rsidR="00647E4A" w:rsidRPr="00DE72C4">
                <w:rPr>
                  <w:spacing w:val="-2"/>
                  <w:lang w:val="en-US"/>
                </w:rPr>
                <w:t>http://richkid.ru/club/about</w:t>
              </w:r>
            </w:hyperlink>
            <w:hyperlink r:id="rId330">
              <w:r w:rsidR="00647E4A" w:rsidRPr="00DE72C4">
                <w:rPr>
                  <w:spacing w:val="-2"/>
                  <w:lang w:val="en-US"/>
                </w:rPr>
                <w:t>/</w:t>
              </w:r>
            </w:hyperlink>
            <w:r w:rsidR="00647E4A" w:rsidRPr="00DE72C4">
              <w:rPr>
                <w:spacing w:val="-2"/>
                <w:lang w:val="en-US"/>
              </w:rPr>
              <w:t xml:space="preserve"> </w:t>
            </w:r>
            <w:hyperlink r:id="rId331">
              <w:r w:rsidR="00647E4A" w:rsidRPr="00DE72C4">
                <w:rPr>
                  <w:spacing w:val="-2"/>
                  <w:lang w:val="en-US"/>
                </w:rPr>
                <w:t>www.azbukafinansov.ru</w:t>
              </w:r>
            </w:hyperlink>
          </w:p>
          <w:p w:rsidR="00647E4A" w:rsidRPr="00DE72C4" w:rsidRDefault="00B03E03" w:rsidP="001419BD">
            <w:pPr>
              <w:pStyle w:val="TableParagraph"/>
              <w:ind w:left="126" w:right="151"/>
              <w:rPr>
                <w:lang w:val="en-US"/>
              </w:rPr>
            </w:pPr>
            <w:hyperlink r:id="rId332">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333">
              <w:r w:rsidR="00647E4A" w:rsidRPr="00DE72C4">
                <w:rPr>
                  <w:spacing w:val="-2"/>
                  <w:lang w:val="en-US"/>
                </w:rPr>
                <w:t>https://fmc.hse.ru/primarySchool</w:t>
              </w:r>
            </w:hyperlink>
          </w:p>
        </w:tc>
      </w:tr>
      <w:tr w:rsidR="00647E4A" w:rsidRPr="00647E4A" w:rsidTr="001419BD">
        <w:trPr>
          <w:trHeight w:val="3871"/>
        </w:trPr>
        <w:tc>
          <w:tcPr>
            <w:tcW w:w="590" w:type="dxa"/>
          </w:tcPr>
          <w:p w:rsidR="00647E4A" w:rsidRDefault="00647E4A" w:rsidP="001419BD">
            <w:pPr>
              <w:pStyle w:val="TableParagraph"/>
              <w:spacing w:line="261" w:lineRule="exact"/>
              <w:ind w:right="103"/>
              <w:jc w:val="center"/>
              <w:rPr>
                <w:sz w:val="23"/>
              </w:rPr>
            </w:pPr>
            <w:r>
              <w:rPr>
                <w:spacing w:val="-5"/>
                <w:sz w:val="23"/>
              </w:rPr>
              <w:t>29</w:t>
            </w:r>
          </w:p>
        </w:tc>
        <w:tc>
          <w:tcPr>
            <w:tcW w:w="3581" w:type="dxa"/>
          </w:tcPr>
          <w:p w:rsidR="00647E4A" w:rsidRDefault="00647E4A" w:rsidP="001419BD">
            <w:pPr>
              <w:pStyle w:val="TableParagraph"/>
              <w:spacing w:line="261" w:lineRule="exact"/>
              <w:ind w:left="115"/>
              <w:rPr>
                <w:b/>
                <w:sz w:val="23"/>
              </w:rPr>
            </w:pPr>
            <w:r>
              <w:rPr>
                <w:sz w:val="23"/>
              </w:rPr>
              <w:t>Обмен.</w:t>
            </w:r>
            <w:r>
              <w:rPr>
                <w:spacing w:val="18"/>
                <w:sz w:val="23"/>
              </w:rPr>
              <w:t xml:space="preserve"> </w:t>
            </w:r>
            <w:r>
              <w:rPr>
                <w:spacing w:val="-2"/>
                <w:sz w:val="23"/>
              </w:rPr>
              <w:t>Торговля</w:t>
            </w:r>
            <w:r>
              <w:rPr>
                <w:b/>
                <w:spacing w:val="-2"/>
                <w:sz w:val="23"/>
              </w:rPr>
              <w:t>.</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spacing w:line="261" w:lineRule="exact"/>
              <w:ind w:left="116"/>
              <w:rPr>
                <w:sz w:val="23"/>
              </w:rPr>
            </w:pPr>
            <w:r>
              <w:rPr>
                <w:spacing w:val="-10"/>
                <w:sz w:val="23"/>
              </w:rPr>
              <w:t>1</w:t>
            </w: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1" w:line="249" w:lineRule="auto"/>
              <w:ind w:left="139" w:right="305" w:hanging="3"/>
              <w:rPr>
                <w:sz w:val="23"/>
              </w:rPr>
            </w:pPr>
            <w:r>
              <w:rPr>
                <w:sz w:val="23"/>
              </w:rPr>
              <w:t xml:space="preserve">Игра «Магазин», </w:t>
            </w:r>
            <w:r>
              <w:rPr>
                <w:spacing w:val="-2"/>
                <w:sz w:val="23"/>
              </w:rPr>
              <w:t>овладевать</w:t>
            </w:r>
            <w:r>
              <w:rPr>
                <w:spacing w:val="80"/>
                <w:w w:val="150"/>
                <w:sz w:val="23"/>
              </w:rPr>
              <w:t xml:space="preserve"> </w:t>
            </w:r>
            <w:r>
              <w:rPr>
                <w:spacing w:val="-2"/>
                <w:sz w:val="23"/>
              </w:rPr>
              <w:t xml:space="preserve">навыками </w:t>
            </w:r>
            <w:r>
              <w:rPr>
                <w:sz w:val="23"/>
              </w:rPr>
              <w:t>сотрудничества</w:t>
            </w:r>
            <w:r>
              <w:rPr>
                <w:spacing w:val="40"/>
                <w:sz w:val="23"/>
              </w:rPr>
              <w:t xml:space="preserve"> </w:t>
            </w:r>
            <w:r>
              <w:rPr>
                <w:sz w:val="23"/>
              </w:rPr>
              <w:t>в группе в</w:t>
            </w:r>
            <w:r>
              <w:rPr>
                <w:spacing w:val="-1"/>
                <w:sz w:val="23"/>
              </w:rPr>
              <w:t xml:space="preserve"> </w:t>
            </w:r>
            <w:r>
              <w:rPr>
                <w:sz w:val="23"/>
              </w:rPr>
              <w:t>совместном решении</w:t>
            </w:r>
            <w:r>
              <w:rPr>
                <w:spacing w:val="40"/>
                <w:sz w:val="23"/>
              </w:rPr>
              <w:t xml:space="preserve"> </w:t>
            </w:r>
            <w:r>
              <w:rPr>
                <w:sz w:val="23"/>
              </w:rPr>
              <w:t>учебной задачи. определять</w:t>
            </w:r>
          </w:p>
          <w:p w:rsidR="00647E4A" w:rsidRDefault="00647E4A" w:rsidP="001419BD">
            <w:pPr>
              <w:pStyle w:val="TableParagraph"/>
              <w:spacing w:before="2" w:line="249" w:lineRule="auto"/>
              <w:ind w:left="139" w:right="207" w:firstLine="1848"/>
              <w:rPr>
                <w:sz w:val="23"/>
              </w:rPr>
            </w:pPr>
            <w:r>
              <w:rPr>
                <w:spacing w:val="-10"/>
                <w:sz w:val="23"/>
              </w:rPr>
              <w:t xml:space="preserve">и </w:t>
            </w:r>
            <w:r>
              <w:rPr>
                <w:sz w:val="23"/>
              </w:rPr>
              <w:t>формулировать</w:t>
            </w:r>
            <w:r>
              <w:rPr>
                <w:spacing w:val="27"/>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 xml:space="preserve">педагога; </w:t>
            </w:r>
            <w:r>
              <w:rPr>
                <w:spacing w:val="-2"/>
                <w:sz w:val="23"/>
              </w:rPr>
              <w:t>проговаривать последовательность</w:t>
            </w:r>
          </w:p>
          <w:p w:rsidR="00647E4A" w:rsidRDefault="00647E4A" w:rsidP="001419BD">
            <w:pPr>
              <w:pStyle w:val="TableParagraph"/>
              <w:spacing w:before="3"/>
              <w:ind w:left="139"/>
              <w:rPr>
                <w:sz w:val="23"/>
              </w:rPr>
            </w:pPr>
            <w:r>
              <w:rPr>
                <w:spacing w:val="-2"/>
                <w:sz w:val="23"/>
              </w:rPr>
              <w:t>действий;</w:t>
            </w:r>
          </w:p>
        </w:tc>
        <w:tc>
          <w:tcPr>
            <w:tcW w:w="1687" w:type="dxa"/>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186"/>
              <w:rPr>
                <w:b/>
                <w:sz w:val="23"/>
              </w:rPr>
            </w:pPr>
          </w:p>
          <w:p w:rsidR="00647E4A" w:rsidRDefault="00647E4A" w:rsidP="001419BD">
            <w:pPr>
              <w:pStyle w:val="TableParagraph"/>
              <w:ind w:left="123"/>
              <w:rPr>
                <w:sz w:val="23"/>
              </w:rPr>
            </w:pPr>
            <w:r>
              <w:rPr>
                <w:spacing w:val="-4"/>
                <w:sz w:val="23"/>
              </w:rPr>
              <w:t>Игра</w:t>
            </w:r>
          </w:p>
          <w:p w:rsidR="00647E4A" w:rsidRDefault="00647E4A" w:rsidP="001419BD">
            <w:pPr>
              <w:pStyle w:val="TableParagraph"/>
              <w:spacing w:before="146"/>
              <w:ind w:left="123"/>
              <w:rPr>
                <w:sz w:val="23"/>
              </w:rPr>
            </w:pPr>
            <w:r>
              <w:rPr>
                <w:spacing w:val="-2"/>
                <w:sz w:val="23"/>
              </w:rPr>
              <w:t>«Магазин»</w:t>
            </w:r>
          </w:p>
        </w:tc>
        <w:tc>
          <w:tcPr>
            <w:tcW w:w="4171" w:type="dxa"/>
          </w:tcPr>
          <w:p w:rsidR="00647E4A" w:rsidRPr="00DE72C4" w:rsidRDefault="00B03E03" w:rsidP="001419BD">
            <w:pPr>
              <w:pStyle w:val="TableParagraph"/>
              <w:ind w:left="126" w:right="1133"/>
              <w:rPr>
                <w:lang w:val="en-US"/>
              </w:rPr>
            </w:pPr>
            <w:hyperlink r:id="rId334">
              <w:r w:rsidR="00647E4A" w:rsidRPr="00DE72C4">
                <w:rPr>
                  <w:spacing w:val="-2"/>
                  <w:lang w:val="en-US"/>
                </w:rPr>
                <w:t>http://www.gorodfinansov.ru</w:t>
              </w:r>
            </w:hyperlink>
            <w:r w:rsidR="00647E4A" w:rsidRPr="00DE72C4">
              <w:rPr>
                <w:spacing w:val="-2"/>
                <w:lang w:val="en-US"/>
              </w:rPr>
              <w:t xml:space="preserve"> </w:t>
            </w:r>
            <w:hyperlink r:id="rId335">
              <w:r w:rsidR="00647E4A" w:rsidRPr="00DE72C4">
                <w:rPr>
                  <w:spacing w:val="-2"/>
                  <w:lang w:val="en-US"/>
                </w:rPr>
                <w:t>www.azbukafinansov.ru</w:t>
              </w:r>
            </w:hyperlink>
            <w:r w:rsidR="00647E4A" w:rsidRPr="00DE72C4">
              <w:rPr>
                <w:spacing w:val="-2"/>
                <w:lang w:val="en-US"/>
              </w:rPr>
              <w:t xml:space="preserve"> </w:t>
            </w:r>
            <w:hyperlink r:id="rId336">
              <w:r w:rsidR="00647E4A" w:rsidRPr="00DE72C4">
                <w:rPr>
                  <w:spacing w:val="-2"/>
                  <w:lang w:val="en-US"/>
                </w:rPr>
                <w:t>http://www.it-n.ru</w:t>
              </w:r>
            </w:hyperlink>
            <w:hyperlink r:id="rId337">
              <w:r w:rsidR="00647E4A" w:rsidRPr="00DE72C4">
                <w:rPr>
                  <w:spacing w:val="-2"/>
                  <w:lang w:val="en-US"/>
                </w:rPr>
                <w:t>/</w:t>
              </w:r>
            </w:hyperlink>
            <w:r w:rsidR="00647E4A" w:rsidRPr="00DE72C4">
              <w:rPr>
                <w:spacing w:val="-2"/>
                <w:lang w:val="en-US"/>
              </w:rPr>
              <w:t xml:space="preserve"> </w:t>
            </w:r>
            <w:hyperlink r:id="rId338">
              <w:r w:rsidR="00647E4A" w:rsidRPr="00DE72C4">
                <w:rPr>
                  <w:spacing w:val="-2"/>
                  <w:lang w:val="en-US"/>
                </w:rPr>
                <w:t>http://www.uchportal.ru/load/136</w:t>
              </w:r>
            </w:hyperlink>
            <w:r w:rsidR="00647E4A" w:rsidRPr="00DE72C4">
              <w:rPr>
                <w:spacing w:val="-2"/>
                <w:lang w:val="en-US"/>
              </w:rPr>
              <w:t xml:space="preserve"> ttp://michurin.com/index.htm </w:t>
            </w:r>
            <w:hyperlink r:id="rId339">
              <w:r w:rsidR="00647E4A" w:rsidRPr="00DE72C4">
                <w:rPr>
                  <w:spacing w:val="-2"/>
                  <w:lang w:val="en-US"/>
                </w:rPr>
                <w:t>http://michurin.com/index.htm</w:t>
              </w:r>
            </w:hyperlink>
            <w:r w:rsidR="00647E4A" w:rsidRPr="00DE72C4">
              <w:rPr>
                <w:spacing w:val="-2"/>
                <w:lang w:val="en-US"/>
              </w:rPr>
              <w:t xml:space="preserve"> </w:t>
            </w:r>
            <w:hyperlink r:id="rId340">
              <w:r w:rsidR="00647E4A" w:rsidRPr="00DE72C4">
                <w:rPr>
                  <w:spacing w:val="-2"/>
                  <w:lang w:val="en-US"/>
                </w:rPr>
                <w:t>http://richkid.ru/club/about</w:t>
              </w:r>
            </w:hyperlink>
            <w:hyperlink r:id="rId341">
              <w:r w:rsidR="00647E4A" w:rsidRPr="00DE72C4">
                <w:rPr>
                  <w:spacing w:val="-2"/>
                  <w:lang w:val="en-US"/>
                </w:rPr>
                <w:t>/</w:t>
              </w:r>
            </w:hyperlink>
            <w:r w:rsidR="00647E4A" w:rsidRPr="00DE72C4">
              <w:rPr>
                <w:spacing w:val="-2"/>
                <w:lang w:val="en-US"/>
              </w:rPr>
              <w:t xml:space="preserve"> </w:t>
            </w:r>
            <w:hyperlink r:id="rId342">
              <w:r w:rsidR="00647E4A" w:rsidRPr="00DE72C4">
                <w:rPr>
                  <w:spacing w:val="-2"/>
                  <w:lang w:val="en-US"/>
                </w:rPr>
                <w:t>www.azbukafinansov.ru</w:t>
              </w:r>
            </w:hyperlink>
          </w:p>
          <w:p w:rsidR="00647E4A" w:rsidRPr="00DE72C4" w:rsidRDefault="00B03E03" w:rsidP="001419BD">
            <w:pPr>
              <w:pStyle w:val="TableParagraph"/>
              <w:ind w:left="126" w:right="151"/>
              <w:rPr>
                <w:lang w:val="en-US"/>
              </w:rPr>
            </w:pPr>
            <w:hyperlink r:id="rId343">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344">
              <w:r w:rsidR="00647E4A" w:rsidRPr="00DE72C4">
                <w:rPr>
                  <w:spacing w:val="-2"/>
                  <w:lang w:val="en-US"/>
                </w:rPr>
                <w:t>https://fmc.hse.ru/primarySchool</w:t>
              </w:r>
            </w:hyperlink>
          </w:p>
        </w:tc>
      </w:tr>
      <w:tr w:rsidR="00647E4A" w:rsidRPr="00647E4A" w:rsidTr="001419BD">
        <w:trPr>
          <w:trHeight w:val="1783"/>
        </w:trPr>
        <w:tc>
          <w:tcPr>
            <w:tcW w:w="590" w:type="dxa"/>
          </w:tcPr>
          <w:p w:rsidR="00647E4A" w:rsidRDefault="00647E4A" w:rsidP="001419BD">
            <w:pPr>
              <w:pStyle w:val="TableParagraph"/>
              <w:spacing w:line="261" w:lineRule="exact"/>
              <w:ind w:right="103"/>
              <w:jc w:val="center"/>
              <w:rPr>
                <w:sz w:val="23"/>
              </w:rPr>
            </w:pPr>
            <w:r>
              <w:rPr>
                <w:spacing w:val="-5"/>
                <w:sz w:val="23"/>
              </w:rPr>
              <w:lastRenderedPageBreak/>
              <w:t>30</w:t>
            </w:r>
          </w:p>
        </w:tc>
        <w:tc>
          <w:tcPr>
            <w:tcW w:w="3581" w:type="dxa"/>
          </w:tcPr>
          <w:p w:rsidR="00647E4A" w:rsidRDefault="00647E4A" w:rsidP="001419BD">
            <w:pPr>
              <w:pStyle w:val="TableParagraph"/>
              <w:spacing w:line="261" w:lineRule="exact"/>
              <w:ind w:left="115"/>
              <w:rPr>
                <w:b/>
                <w:sz w:val="23"/>
              </w:rPr>
            </w:pPr>
            <w:r>
              <w:rPr>
                <w:sz w:val="23"/>
              </w:rPr>
              <w:t>Продавец</w:t>
            </w:r>
            <w:r>
              <w:rPr>
                <w:spacing w:val="26"/>
                <w:sz w:val="23"/>
              </w:rPr>
              <w:t xml:space="preserve"> </w:t>
            </w:r>
            <w:r>
              <w:rPr>
                <w:sz w:val="23"/>
              </w:rPr>
              <w:t>и</w:t>
            </w:r>
            <w:r>
              <w:rPr>
                <w:spacing w:val="7"/>
                <w:sz w:val="23"/>
              </w:rPr>
              <w:t xml:space="preserve"> </w:t>
            </w:r>
            <w:r>
              <w:rPr>
                <w:spacing w:val="-2"/>
                <w:sz w:val="23"/>
              </w:rPr>
              <w:t>покупатель</w:t>
            </w:r>
            <w:r>
              <w:rPr>
                <w:b/>
                <w:spacing w:val="-2"/>
                <w:sz w:val="23"/>
              </w:rPr>
              <w:t>.</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spacing w:line="261" w:lineRule="exact"/>
              <w:ind w:left="116"/>
              <w:rPr>
                <w:sz w:val="23"/>
              </w:rPr>
            </w:pPr>
            <w:r>
              <w:rPr>
                <w:spacing w:val="-10"/>
                <w:sz w:val="23"/>
              </w:rPr>
              <w:t>1</w:t>
            </w: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4" w:line="249" w:lineRule="auto"/>
              <w:ind w:left="139" w:right="207"/>
              <w:rPr>
                <w:sz w:val="23"/>
              </w:rPr>
            </w:pPr>
            <w:r>
              <w:rPr>
                <w:sz w:val="23"/>
              </w:rPr>
              <w:t>овладевать навыками сотрудничества</w:t>
            </w:r>
            <w:r>
              <w:rPr>
                <w:spacing w:val="40"/>
                <w:sz w:val="23"/>
              </w:rPr>
              <w:t xml:space="preserve"> </w:t>
            </w:r>
            <w:r>
              <w:rPr>
                <w:sz w:val="23"/>
              </w:rPr>
              <w:t>в группе в совместном решении</w:t>
            </w:r>
            <w:r>
              <w:rPr>
                <w:spacing w:val="40"/>
                <w:sz w:val="23"/>
              </w:rPr>
              <w:t xml:space="preserve"> </w:t>
            </w:r>
            <w:r>
              <w:rPr>
                <w:sz w:val="23"/>
              </w:rPr>
              <w:t xml:space="preserve">учебной </w:t>
            </w:r>
            <w:r>
              <w:rPr>
                <w:spacing w:val="-2"/>
                <w:sz w:val="23"/>
              </w:rPr>
              <w:t>задачи.</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spacing w:before="1" w:line="237" w:lineRule="auto"/>
              <w:ind w:left="126" w:right="1133"/>
              <w:rPr>
                <w:lang w:val="en-US"/>
              </w:rPr>
            </w:pPr>
            <w:hyperlink r:id="rId345">
              <w:r w:rsidR="00647E4A" w:rsidRPr="00DE72C4">
                <w:rPr>
                  <w:spacing w:val="-2"/>
                  <w:lang w:val="en-US"/>
                </w:rPr>
                <w:t>http://www.gorodfinansov.ru</w:t>
              </w:r>
            </w:hyperlink>
            <w:r w:rsidR="00647E4A" w:rsidRPr="00DE72C4">
              <w:rPr>
                <w:spacing w:val="-2"/>
                <w:lang w:val="en-US"/>
              </w:rPr>
              <w:t xml:space="preserve"> </w:t>
            </w:r>
            <w:hyperlink r:id="rId346">
              <w:r w:rsidR="00647E4A" w:rsidRPr="00DE72C4">
                <w:rPr>
                  <w:spacing w:val="-2"/>
                  <w:lang w:val="en-US"/>
                </w:rPr>
                <w:t>www.azbukafinansov.ru</w:t>
              </w:r>
            </w:hyperlink>
            <w:r w:rsidR="00647E4A" w:rsidRPr="00DE72C4">
              <w:rPr>
                <w:spacing w:val="-2"/>
                <w:lang w:val="en-US"/>
              </w:rPr>
              <w:t xml:space="preserve"> </w:t>
            </w:r>
            <w:hyperlink r:id="rId347">
              <w:r w:rsidR="00647E4A" w:rsidRPr="00DE72C4">
                <w:rPr>
                  <w:spacing w:val="-2"/>
                  <w:lang w:val="en-US"/>
                </w:rPr>
                <w:t>http://www.it-n.ru</w:t>
              </w:r>
            </w:hyperlink>
            <w:hyperlink r:id="rId348">
              <w:r w:rsidR="00647E4A" w:rsidRPr="00DE72C4">
                <w:rPr>
                  <w:spacing w:val="-2"/>
                  <w:lang w:val="en-US"/>
                </w:rPr>
                <w:t>/</w:t>
              </w:r>
            </w:hyperlink>
            <w:r w:rsidR="00647E4A" w:rsidRPr="00DE72C4">
              <w:rPr>
                <w:spacing w:val="-2"/>
                <w:lang w:val="en-US"/>
              </w:rPr>
              <w:t xml:space="preserve"> </w:t>
            </w:r>
            <w:hyperlink r:id="rId349">
              <w:r w:rsidR="00647E4A" w:rsidRPr="00DE72C4">
                <w:rPr>
                  <w:spacing w:val="-2"/>
                  <w:lang w:val="en-US"/>
                </w:rPr>
                <w:t>http://www.uchportal.ru/load/136</w:t>
              </w:r>
            </w:hyperlink>
            <w:r w:rsidR="00647E4A" w:rsidRPr="00DE72C4">
              <w:rPr>
                <w:spacing w:val="-2"/>
                <w:lang w:val="en-US"/>
              </w:rPr>
              <w:t xml:space="preserve"> ttp://michurin.com/index.htm </w:t>
            </w:r>
            <w:hyperlink r:id="rId350">
              <w:r w:rsidR="00647E4A" w:rsidRPr="00DE72C4">
                <w:rPr>
                  <w:spacing w:val="-2"/>
                  <w:lang w:val="en-US"/>
                </w:rPr>
                <w:t>http://michurin.com/index.htm</w:t>
              </w:r>
            </w:hyperlink>
            <w:r w:rsidR="00647E4A" w:rsidRPr="00DE72C4">
              <w:rPr>
                <w:spacing w:val="-2"/>
                <w:lang w:val="en-US"/>
              </w:rPr>
              <w:t xml:space="preserve"> </w:t>
            </w:r>
            <w:hyperlink r:id="rId351">
              <w:r w:rsidR="00647E4A" w:rsidRPr="00DE72C4">
                <w:rPr>
                  <w:spacing w:val="-2"/>
                  <w:lang w:val="en-US"/>
                </w:rPr>
                <w:t>http://richkid.ru/club/about/</w:t>
              </w:r>
            </w:hyperlink>
          </w:p>
        </w:tc>
      </w:tr>
    </w:tbl>
    <w:p w:rsidR="00647E4A" w:rsidRPr="00DE72C4" w:rsidRDefault="00647E4A" w:rsidP="00647E4A">
      <w:pPr>
        <w:pStyle w:val="TableParagraph"/>
        <w:spacing w:line="237" w:lineRule="auto"/>
        <w:rPr>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90"/>
        <w:gridCol w:w="3581"/>
        <w:gridCol w:w="994"/>
        <w:gridCol w:w="705"/>
        <w:gridCol w:w="712"/>
        <w:gridCol w:w="849"/>
        <w:gridCol w:w="2563"/>
        <w:gridCol w:w="1687"/>
        <w:gridCol w:w="4171"/>
      </w:tblGrid>
      <w:tr w:rsidR="00647E4A" w:rsidRPr="00647E4A" w:rsidTr="001419BD">
        <w:trPr>
          <w:trHeight w:val="1941"/>
        </w:trPr>
        <w:tc>
          <w:tcPr>
            <w:tcW w:w="590" w:type="dxa"/>
          </w:tcPr>
          <w:p w:rsidR="00647E4A" w:rsidRPr="00DE72C4" w:rsidRDefault="00647E4A" w:rsidP="001419BD">
            <w:pPr>
              <w:pStyle w:val="TableParagraph"/>
              <w:rPr>
                <w:lang w:val="en-US"/>
              </w:rPr>
            </w:pPr>
          </w:p>
        </w:tc>
        <w:tc>
          <w:tcPr>
            <w:tcW w:w="3581" w:type="dxa"/>
          </w:tcPr>
          <w:p w:rsidR="00647E4A" w:rsidRPr="00DE72C4" w:rsidRDefault="00647E4A" w:rsidP="001419BD">
            <w:pPr>
              <w:pStyle w:val="TableParagraph"/>
              <w:rPr>
                <w:lang w:val="en-US"/>
              </w:rPr>
            </w:pPr>
          </w:p>
        </w:tc>
        <w:tc>
          <w:tcPr>
            <w:tcW w:w="994" w:type="dxa"/>
          </w:tcPr>
          <w:p w:rsidR="00647E4A" w:rsidRPr="00DE72C4" w:rsidRDefault="00647E4A" w:rsidP="001419BD">
            <w:pPr>
              <w:pStyle w:val="TableParagraph"/>
              <w:rPr>
                <w:lang w:val="en-US"/>
              </w:rPr>
            </w:pPr>
          </w:p>
        </w:tc>
        <w:tc>
          <w:tcPr>
            <w:tcW w:w="705" w:type="dxa"/>
          </w:tcPr>
          <w:p w:rsidR="00647E4A" w:rsidRPr="00DE72C4" w:rsidRDefault="00647E4A" w:rsidP="001419BD">
            <w:pPr>
              <w:pStyle w:val="TableParagraph"/>
              <w:rPr>
                <w:lang w:val="en-US"/>
              </w:rPr>
            </w:pPr>
          </w:p>
        </w:tc>
        <w:tc>
          <w:tcPr>
            <w:tcW w:w="712" w:type="dxa"/>
          </w:tcPr>
          <w:p w:rsidR="00647E4A" w:rsidRPr="00DE72C4" w:rsidRDefault="00647E4A" w:rsidP="001419BD">
            <w:pPr>
              <w:pStyle w:val="TableParagraph"/>
              <w:rPr>
                <w:lang w:val="en-US"/>
              </w:rPr>
            </w:pPr>
          </w:p>
        </w:tc>
        <w:tc>
          <w:tcPr>
            <w:tcW w:w="849" w:type="dxa"/>
          </w:tcPr>
          <w:p w:rsidR="00647E4A" w:rsidRPr="00DE72C4" w:rsidRDefault="00647E4A" w:rsidP="001419BD">
            <w:pPr>
              <w:pStyle w:val="TableParagraph"/>
              <w:rPr>
                <w:lang w:val="en-US"/>
              </w:rPr>
            </w:pPr>
          </w:p>
        </w:tc>
        <w:tc>
          <w:tcPr>
            <w:tcW w:w="2563" w:type="dxa"/>
          </w:tcPr>
          <w:p w:rsidR="00647E4A" w:rsidRDefault="00647E4A" w:rsidP="001419BD">
            <w:pPr>
              <w:pStyle w:val="TableParagraph"/>
              <w:tabs>
                <w:tab w:val="left" w:pos="1848"/>
              </w:tabs>
              <w:spacing w:line="249" w:lineRule="auto"/>
              <w:ind w:left="139" w:right="325" w:hanging="3"/>
              <w:rPr>
                <w:sz w:val="23"/>
              </w:rPr>
            </w:pPr>
            <w:r>
              <w:rPr>
                <w:spacing w:val="-2"/>
                <w:sz w:val="23"/>
              </w:rPr>
              <w:t>определять</w:t>
            </w:r>
            <w:r>
              <w:rPr>
                <w:sz w:val="23"/>
              </w:rPr>
              <w:tab/>
            </w:r>
            <w:r>
              <w:rPr>
                <w:spacing w:val="-10"/>
                <w:sz w:val="23"/>
              </w:rPr>
              <w:t xml:space="preserve">и </w:t>
            </w:r>
            <w:r>
              <w:rPr>
                <w:sz w:val="23"/>
              </w:rPr>
              <w:t>формулировать</w:t>
            </w:r>
            <w:r>
              <w:rPr>
                <w:spacing w:val="27"/>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 xml:space="preserve">педагога; </w:t>
            </w:r>
            <w:r>
              <w:rPr>
                <w:spacing w:val="-2"/>
                <w:sz w:val="23"/>
              </w:rPr>
              <w:t>проговаривать последовательность действий;</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51"/>
              <w:rPr>
                <w:lang w:val="en-US"/>
              </w:rPr>
            </w:pPr>
            <w:hyperlink r:id="rId352">
              <w:r w:rsidR="00647E4A" w:rsidRPr="00DE72C4">
                <w:rPr>
                  <w:spacing w:val="-2"/>
                  <w:lang w:val="en-US"/>
                </w:rPr>
                <w:t>www.azbukafinansov.ru</w:t>
              </w:r>
            </w:hyperlink>
            <w:r w:rsidR="00647E4A" w:rsidRPr="00DE72C4">
              <w:rPr>
                <w:spacing w:val="-2"/>
                <w:lang w:val="en-US"/>
              </w:rPr>
              <w:t xml:space="preserve"> </w:t>
            </w:r>
            <w:hyperlink r:id="rId353">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354">
              <w:r w:rsidR="00647E4A" w:rsidRPr="00DE72C4">
                <w:rPr>
                  <w:spacing w:val="-2"/>
                  <w:lang w:val="en-US"/>
                </w:rPr>
                <w:t>https://fmc.hse.ru/primarySchool</w:t>
              </w:r>
            </w:hyperlink>
          </w:p>
        </w:tc>
      </w:tr>
      <w:tr w:rsidR="00647E4A" w:rsidRPr="00647E4A" w:rsidTr="001419BD">
        <w:trPr>
          <w:trHeight w:val="4145"/>
        </w:trPr>
        <w:tc>
          <w:tcPr>
            <w:tcW w:w="590" w:type="dxa"/>
          </w:tcPr>
          <w:p w:rsidR="00647E4A" w:rsidRDefault="00647E4A" w:rsidP="001419BD">
            <w:pPr>
              <w:pStyle w:val="TableParagraph"/>
              <w:spacing w:line="261" w:lineRule="exact"/>
              <w:ind w:right="103"/>
              <w:jc w:val="center"/>
              <w:rPr>
                <w:sz w:val="23"/>
              </w:rPr>
            </w:pPr>
            <w:r>
              <w:rPr>
                <w:spacing w:val="-5"/>
                <w:sz w:val="23"/>
              </w:rPr>
              <w:t>31</w:t>
            </w:r>
          </w:p>
        </w:tc>
        <w:tc>
          <w:tcPr>
            <w:tcW w:w="3581" w:type="dxa"/>
          </w:tcPr>
          <w:p w:rsidR="00647E4A" w:rsidRDefault="00647E4A" w:rsidP="001419BD">
            <w:pPr>
              <w:pStyle w:val="TableParagraph"/>
              <w:spacing w:line="261" w:lineRule="exact"/>
              <w:ind w:left="115"/>
              <w:rPr>
                <w:sz w:val="23"/>
              </w:rPr>
            </w:pPr>
            <w:r>
              <w:rPr>
                <w:spacing w:val="-2"/>
                <w:sz w:val="23"/>
              </w:rPr>
              <w:t>Конкуренция.</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line="249" w:lineRule="auto"/>
              <w:ind w:left="139" w:right="207"/>
              <w:rPr>
                <w:sz w:val="23"/>
              </w:rPr>
            </w:pPr>
            <w:r>
              <w:rPr>
                <w:sz w:val="23"/>
              </w:rPr>
              <w:t xml:space="preserve">учиться высказывать свое предположение; 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 учиться отличать верно выполненное задание от неверного; учиться совместно</w:t>
            </w:r>
            <w:r>
              <w:rPr>
                <w:spacing w:val="40"/>
                <w:sz w:val="23"/>
              </w:rPr>
              <w:t xml:space="preserve"> </w:t>
            </w:r>
            <w:r>
              <w:rPr>
                <w:sz w:val="23"/>
              </w:rPr>
              <w:t>с педагогом</w:t>
            </w:r>
            <w:r>
              <w:rPr>
                <w:spacing w:val="40"/>
                <w:sz w:val="23"/>
              </w:rPr>
              <w:t xml:space="preserve"> </w:t>
            </w:r>
            <w:r>
              <w:rPr>
                <w:sz w:val="23"/>
              </w:rPr>
              <w:t xml:space="preserve">и другими </w:t>
            </w:r>
            <w:r>
              <w:rPr>
                <w:spacing w:val="-2"/>
                <w:sz w:val="23"/>
              </w:rPr>
              <w:t>учениками</w:t>
            </w:r>
          </w:p>
          <w:p w:rsidR="00647E4A" w:rsidRDefault="00647E4A" w:rsidP="001419BD">
            <w:pPr>
              <w:pStyle w:val="TableParagraph"/>
              <w:spacing w:before="5" w:line="249" w:lineRule="auto"/>
              <w:ind w:left="139" w:right="305"/>
              <w:rPr>
                <w:sz w:val="23"/>
              </w:rPr>
            </w:pPr>
            <w:r>
              <w:rPr>
                <w:spacing w:val="-2"/>
                <w:sz w:val="23"/>
              </w:rPr>
              <w:t xml:space="preserve">давать эмоциональную </w:t>
            </w:r>
            <w:r>
              <w:rPr>
                <w:sz w:val="23"/>
              </w:rPr>
              <w:t>оценку деятельности</w:t>
            </w:r>
          </w:p>
          <w:p w:rsidR="00647E4A" w:rsidRDefault="00647E4A" w:rsidP="001419BD">
            <w:pPr>
              <w:pStyle w:val="TableParagraph"/>
              <w:ind w:left="139"/>
              <w:rPr>
                <w:sz w:val="23"/>
              </w:rPr>
            </w:pPr>
            <w:r>
              <w:rPr>
                <w:spacing w:val="-2"/>
                <w:sz w:val="23"/>
              </w:rPr>
              <w:t>товарища;</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ind w:left="126" w:right="1133"/>
              <w:rPr>
                <w:lang w:val="en-US"/>
              </w:rPr>
            </w:pPr>
            <w:hyperlink r:id="rId355">
              <w:r w:rsidR="00647E4A" w:rsidRPr="00DE72C4">
                <w:rPr>
                  <w:spacing w:val="-2"/>
                  <w:lang w:val="en-US"/>
                </w:rPr>
                <w:t>http://www.gorodfinansov.ru</w:t>
              </w:r>
            </w:hyperlink>
            <w:r w:rsidR="00647E4A" w:rsidRPr="00DE72C4">
              <w:rPr>
                <w:spacing w:val="-2"/>
                <w:lang w:val="en-US"/>
              </w:rPr>
              <w:t xml:space="preserve"> </w:t>
            </w:r>
            <w:hyperlink r:id="rId356">
              <w:r w:rsidR="00647E4A" w:rsidRPr="00DE72C4">
                <w:rPr>
                  <w:spacing w:val="-2"/>
                  <w:lang w:val="en-US"/>
                </w:rPr>
                <w:t>www.azbukafinansov.ru</w:t>
              </w:r>
            </w:hyperlink>
            <w:r w:rsidR="00647E4A" w:rsidRPr="00DE72C4">
              <w:rPr>
                <w:spacing w:val="-2"/>
                <w:lang w:val="en-US"/>
              </w:rPr>
              <w:t xml:space="preserve"> </w:t>
            </w:r>
            <w:hyperlink r:id="rId357">
              <w:r w:rsidR="00647E4A" w:rsidRPr="00DE72C4">
                <w:rPr>
                  <w:spacing w:val="-2"/>
                  <w:lang w:val="en-US"/>
                </w:rPr>
                <w:t>http://www.it-n.ru/</w:t>
              </w:r>
            </w:hyperlink>
            <w:r w:rsidR="00647E4A" w:rsidRPr="00DE72C4">
              <w:rPr>
                <w:spacing w:val="-2"/>
                <w:lang w:val="en-US"/>
              </w:rPr>
              <w:t xml:space="preserve"> </w:t>
            </w:r>
            <w:hyperlink r:id="rId358">
              <w:r w:rsidR="00647E4A" w:rsidRPr="00DE72C4">
                <w:rPr>
                  <w:spacing w:val="-2"/>
                  <w:lang w:val="en-US"/>
                </w:rPr>
                <w:t>http://www.uchportal.ru/load/136</w:t>
              </w:r>
            </w:hyperlink>
            <w:r w:rsidR="00647E4A" w:rsidRPr="00DE72C4">
              <w:rPr>
                <w:spacing w:val="-2"/>
                <w:lang w:val="en-US"/>
              </w:rPr>
              <w:t xml:space="preserve"> ttp://michurin.com/index.htm </w:t>
            </w:r>
            <w:hyperlink r:id="rId359">
              <w:r w:rsidR="00647E4A" w:rsidRPr="00DE72C4">
                <w:rPr>
                  <w:spacing w:val="-2"/>
                  <w:lang w:val="en-US"/>
                </w:rPr>
                <w:t>http://michurin.com/index.htm</w:t>
              </w:r>
            </w:hyperlink>
            <w:r w:rsidR="00647E4A" w:rsidRPr="00DE72C4">
              <w:rPr>
                <w:spacing w:val="-2"/>
                <w:lang w:val="en-US"/>
              </w:rPr>
              <w:t xml:space="preserve"> </w:t>
            </w:r>
            <w:hyperlink r:id="rId360">
              <w:r w:rsidR="00647E4A" w:rsidRPr="00DE72C4">
                <w:rPr>
                  <w:spacing w:val="-2"/>
                  <w:lang w:val="en-US"/>
                </w:rPr>
                <w:t>http://richkid.ru/club/about</w:t>
              </w:r>
            </w:hyperlink>
            <w:hyperlink r:id="rId361">
              <w:r w:rsidR="00647E4A" w:rsidRPr="00DE72C4">
                <w:rPr>
                  <w:spacing w:val="-2"/>
                  <w:lang w:val="en-US"/>
                </w:rPr>
                <w:t>/</w:t>
              </w:r>
            </w:hyperlink>
            <w:r w:rsidR="00647E4A" w:rsidRPr="00DE72C4">
              <w:rPr>
                <w:spacing w:val="-2"/>
                <w:lang w:val="en-US"/>
              </w:rPr>
              <w:t xml:space="preserve"> </w:t>
            </w:r>
            <w:hyperlink r:id="rId362">
              <w:r w:rsidR="00647E4A" w:rsidRPr="00DE72C4">
                <w:rPr>
                  <w:spacing w:val="-2"/>
                  <w:lang w:val="en-US"/>
                </w:rPr>
                <w:t>www.azbukafinansov.ru</w:t>
              </w:r>
            </w:hyperlink>
          </w:p>
          <w:p w:rsidR="00647E4A" w:rsidRPr="00DE72C4" w:rsidRDefault="00B03E03" w:rsidP="001419BD">
            <w:pPr>
              <w:pStyle w:val="TableParagraph"/>
              <w:ind w:left="126" w:right="151"/>
              <w:rPr>
                <w:lang w:val="en-US"/>
              </w:rPr>
            </w:pPr>
            <w:hyperlink r:id="rId363">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364">
              <w:r w:rsidR="00647E4A" w:rsidRPr="00DE72C4">
                <w:rPr>
                  <w:spacing w:val="-2"/>
                  <w:lang w:val="en-US"/>
                </w:rPr>
                <w:t>https://fmc.hse.ru/primarySchool</w:t>
              </w:r>
            </w:hyperlink>
          </w:p>
        </w:tc>
      </w:tr>
      <w:tr w:rsidR="00647E4A" w:rsidRPr="00647E4A" w:rsidTr="001419BD">
        <w:trPr>
          <w:trHeight w:val="3871"/>
        </w:trPr>
        <w:tc>
          <w:tcPr>
            <w:tcW w:w="590" w:type="dxa"/>
          </w:tcPr>
          <w:p w:rsidR="00647E4A" w:rsidRDefault="00647E4A" w:rsidP="001419BD">
            <w:pPr>
              <w:pStyle w:val="TableParagraph"/>
              <w:spacing w:line="261" w:lineRule="exact"/>
              <w:ind w:right="103"/>
              <w:jc w:val="center"/>
              <w:rPr>
                <w:sz w:val="23"/>
              </w:rPr>
            </w:pPr>
            <w:r>
              <w:rPr>
                <w:spacing w:val="-5"/>
                <w:sz w:val="23"/>
              </w:rPr>
              <w:lastRenderedPageBreak/>
              <w:t>32</w:t>
            </w:r>
          </w:p>
        </w:tc>
        <w:tc>
          <w:tcPr>
            <w:tcW w:w="3581" w:type="dxa"/>
          </w:tcPr>
          <w:p w:rsidR="00647E4A" w:rsidRDefault="00647E4A" w:rsidP="001419BD">
            <w:pPr>
              <w:pStyle w:val="TableParagraph"/>
              <w:spacing w:before="13" w:line="369" w:lineRule="auto"/>
              <w:ind w:left="115" w:right="294"/>
              <w:rPr>
                <w:b/>
                <w:sz w:val="23"/>
              </w:rPr>
            </w:pPr>
            <w:r>
              <w:rPr>
                <w:b/>
                <w:sz w:val="23"/>
              </w:rPr>
              <w:t xml:space="preserve">Задачи от Гнома - Эконома (2 </w:t>
            </w:r>
            <w:r>
              <w:rPr>
                <w:b/>
                <w:spacing w:val="-2"/>
                <w:sz w:val="23"/>
              </w:rPr>
              <w:t>часа)</w:t>
            </w:r>
          </w:p>
          <w:p w:rsidR="00647E4A" w:rsidRDefault="00647E4A" w:rsidP="001419BD">
            <w:pPr>
              <w:pStyle w:val="TableParagraph"/>
              <w:spacing w:before="6"/>
              <w:ind w:left="115"/>
              <w:rPr>
                <w:sz w:val="23"/>
              </w:rPr>
            </w:pPr>
            <w:r>
              <w:rPr>
                <w:sz w:val="23"/>
              </w:rPr>
              <w:t>Гном</w:t>
            </w:r>
            <w:r>
              <w:rPr>
                <w:spacing w:val="15"/>
                <w:sz w:val="23"/>
              </w:rPr>
              <w:t xml:space="preserve"> </w:t>
            </w:r>
            <w:r>
              <w:rPr>
                <w:sz w:val="23"/>
              </w:rPr>
              <w:t>–</w:t>
            </w:r>
            <w:r>
              <w:rPr>
                <w:spacing w:val="5"/>
                <w:sz w:val="23"/>
              </w:rPr>
              <w:t xml:space="preserve"> </w:t>
            </w:r>
            <w:r>
              <w:rPr>
                <w:sz w:val="23"/>
              </w:rPr>
              <w:t>Эконом</w:t>
            </w:r>
            <w:r>
              <w:rPr>
                <w:spacing w:val="23"/>
                <w:sz w:val="23"/>
              </w:rPr>
              <w:t xml:space="preserve"> </w:t>
            </w:r>
            <w:r>
              <w:rPr>
                <w:spacing w:val="-2"/>
                <w:sz w:val="23"/>
              </w:rPr>
              <w:t>проводит</w:t>
            </w:r>
          </w:p>
          <w:p w:rsidR="00647E4A" w:rsidRDefault="00647E4A" w:rsidP="001419BD">
            <w:pPr>
              <w:pStyle w:val="TableParagraph"/>
              <w:spacing w:before="139"/>
              <w:ind w:left="115"/>
              <w:rPr>
                <w:sz w:val="23"/>
              </w:rPr>
            </w:pPr>
            <w:r>
              <w:rPr>
                <w:sz w:val="23"/>
              </w:rPr>
              <w:t>«Экономическое</w:t>
            </w:r>
            <w:r>
              <w:rPr>
                <w:spacing w:val="53"/>
                <w:sz w:val="23"/>
              </w:rPr>
              <w:t xml:space="preserve"> </w:t>
            </w:r>
            <w:r>
              <w:rPr>
                <w:sz w:val="23"/>
              </w:rPr>
              <w:t>Поле</w:t>
            </w:r>
            <w:r>
              <w:rPr>
                <w:spacing w:val="14"/>
                <w:sz w:val="23"/>
              </w:rPr>
              <w:t xml:space="preserve"> </w:t>
            </w:r>
            <w:r>
              <w:rPr>
                <w:spacing w:val="-2"/>
                <w:sz w:val="23"/>
              </w:rPr>
              <w:t>Чудес».</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3" w:type="dxa"/>
          </w:tcPr>
          <w:p w:rsidR="00647E4A" w:rsidRDefault="00647E4A" w:rsidP="001419BD">
            <w:pPr>
              <w:pStyle w:val="TableParagraph"/>
              <w:spacing w:before="1" w:line="249" w:lineRule="auto"/>
              <w:ind w:left="139" w:right="81" w:firstLine="21"/>
              <w:rPr>
                <w:sz w:val="23"/>
              </w:rPr>
            </w:pPr>
            <w:r>
              <w:rPr>
                <w:sz w:val="23"/>
              </w:rPr>
              <w:t>ориентироваться</w:t>
            </w:r>
            <w:r>
              <w:rPr>
                <w:spacing w:val="40"/>
                <w:sz w:val="23"/>
              </w:rPr>
              <w:t xml:space="preserve"> </w:t>
            </w:r>
            <w:r>
              <w:rPr>
                <w:sz w:val="23"/>
              </w:rPr>
              <w:t>в своей системе знаний: отличать новое от уже известного</w:t>
            </w:r>
            <w:r>
              <w:rPr>
                <w:spacing w:val="37"/>
                <w:sz w:val="23"/>
              </w:rPr>
              <w:t xml:space="preserve"> </w:t>
            </w:r>
            <w:r>
              <w:rPr>
                <w:sz w:val="23"/>
              </w:rPr>
              <w:t>с</w:t>
            </w:r>
            <w:r>
              <w:rPr>
                <w:spacing w:val="-1"/>
                <w:sz w:val="23"/>
              </w:rPr>
              <w:t xml:space="preserve"> </w:t>
            </w:r>
            <w:r>
              <w:rPr>
                <w:sz w:val="23"/>
              </w:rPr>
              <w:t xml:space="preserve">помощью </w:t>
            </w:r>
            <w:r>
              <w:rPr>
                <w:spacing w:val="-2"/>
                <w:sz w:val="23"/>
              </w:rPr>
              <w:t>педагога;</w:t>
            </w:r>
          </w:p>
          <w:p w:rsidR="00647E4A" w:rsidRDefault="00647E4A" w:rsidP="001419BD">
            <w:pPr>
              <w:pStyle w:val="TableParagraph"/>
              <w:spacing w:before="5" w:line="249" w:lineRule="auto"/>
              <w:ind w:left="139" w:right="108"/>
              <w:rPr>
                <w:sz w:val="23"/>
              </w:rPr>
            </w:pPr>
            <w:r>
              <w:rPr>
                <w:sz w:val="23"/>
              </w:rPr>
              <w:t>учиться добывать новые знания:</w:t>
            </w:r>
            <w:r>
              <w:rPr>
                <w:spacing w:val="40"/>
                <w:sz w:val="23"/>
              </w:rPr>
              <w:t xml:space="preserve"> </w:t>
            </w:r>
            <w:r>
              <w:rPr>
                <w:sz w:val="23"/>
              </w:rPr>
              <w:t>находить ответы на вопросы, используя свой жизненный</w:t>
            </w:r>
            <w:r>
              <w:rPr>
                <w:spacing w:val="34"/>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 педагога, и используя</w:t>
            </w:r>
          </w:p>
          <w:p w:rsidR="00647E4A" w:rsidRDefault="00647E4A" w:rsidP="001419BD">
            <w:pPr>
              <w:pStyle w:val="TableParagraph"/>
              <w:spacing w:before="8" w:line="262" w:lineRule="exact"/>
              <w:ind w:left="139"/>
              <w:rPr>
                <w:sz w:val="23"/>
              </w:rPr>
            </w:pPr>
            <w:r>
              <w:rPr>
                <w:sz w:val="23"/>
              </w:rPr>
              <w:t>учебную</w:t>
            </w:r>
            <w:r>
              <w:rPr>
                <w:spacing w:val="19"/>
                <w:sz w:val="23"/>
              </w:rPr>
              <w:t xml:space="preserve"> </w:t>
            </w:r>
            <w:r>
              <w:rPr>
                <w:spacing w:val="-2"/>
                <w:sz w:val="23"/>
              </w:rPr>
              <w:t>литературу;</w:t>
            </w:r>
          </w:p>
        </w:tc>
        <w:tc>
          <w:tcPr>
            <w:tcW w:w="1687" w:type="dxa"/>
          </w:tcPr>
          <w:p w:rsidR="00647E4A" w:rsidRDefault="00647E4A" w:rsidP="001419BD">
            <w:pPr>
              <w:pStyle w:val="TableParagraph"/>
            </w:pPr>
          </w:p>
        </w:tc>
        <w:tc>
          <w:tcPr>
            <w:tcW w:w="4171" w:type="dxa"/>
          </w:tcPr>
          <w:p w:rsidR="00647E4A" w:rsidRPr="00DE72C4" w:rsidRDefault="00B03E03" w:rsidP="001419BD">
            <w:pPr>
              <w:pStyle w:val="TableParagraph"/>
              <w:spacing w:line="237" w:lineRule="auto"/>
              <w:ind w:left="126" w:right="1133"/>
              <w:rPr>
                <w:lang w:val="en-US"/>
              </w:rPr>
            </w:pPr>
            <w:hyperlink r:id="rId365">
              <w:r w:rsidR="00647E4A" w:rsidRPr="00DE72C4">
                <w:rPr>
                  <w:spacing w:val="-2"/>
                  <w:lang w:val="en-US"/>
                </w:rPr>
                <w:t>http://www.gorodfinansov.ru</w:t>
              </w:r>
            </w:hyperlink>
            <w:r w:rsidR="00647E4A" w:rsidRPr="00DE72C4">
              <w:rPr>
                <w:spacing w:val="-2"/>
                <w:lang w:val="en-US"/>
              </w:rPr>
              <w:t xml:space="preserve"> </w:t>
            </w:r>
            <w:hyperlink r:id="rId366">
              <w:r w:rsidR="00647E4A" w:rsidRPr="00DE72C4">
                <w:rPr>
                  <w:spacing w:val="-2"/>
                  <w:lang w:val="en-US"/>
                </w:rPr>
                <w:t>www.azbukafinansov.ru</w:t>
              </w:r>
            </w:hyperlink>
            <w:r w:rsidR="00647E4A" w:rsidRPr="00DE72C4">
              <w:rPr>
                <w:spacing w:val="-2"/>
                <w:lang w:val="en-US"/>
              </w:rPr>
              <w:t xml:space="preserve"> </w:t>
            </w:r>
            <w:hyperlink r:id="rId367">
              <w:r w:rsidR="00647E4A" w:rsidRPr="00DE72C4">
                <w:rPr>
                  <w:spacing w:val="-2"/>
                  <w:lang w:val="en-US"/>
                </w:rPr>
                <w:t>http://www.it-n.ru</w:t>
              </w:r>
            </w:hyperlink>
            <w:hyperlink r:id="rId368">
              <w:r w:rsidR="00647E4A" w:rsidRPr="00DE72C4">
                <w:rPr>
                  <w:spacing w:val="-2"/>
                  <w:lang w:val="en-US"/>
                </w:rPr>
                <w:t>/</w:t>
              </w:r>
            </w:hyperlink>
            <w:r w:rsidR="00647E4A" w:rsidRPr="00DE72C4">
              <w:rPr>
                <w:spacing w:val="-2"/>
                <w:lang w:val="en-US"/>
              </w:rPr>
              <w:t xml:space="preserve"> </w:t>
            </w:r>
            <w:hyperlink r:id="rId369">
              <w:r w:rsidR="00647E4A" w:rsidRPr="00DE72C4">
                <w:rPr>
                  <w:spacing w:val="-2"/>
                  <w:lang w:val="en-US"/>
                </w:rPr>
                <w:t>http://www.uchportal.ru/load/136</w:t>
              </w:r>
            </w:hyperlink>
            <w:r w:rsidR="00647E4A" w:rsidRPr="00DE72C4">
              <w:rPr>
                <w:spacing w:val="-2"/>
                <w:lang w:val="en-US"/>
              </w:rPr>
              <w:t xml:space="preserve"> ttp://michurin.com/index.htm </w:t>
            </w:r>
            <w:hyperlink r:id="rId370">
              <w:r w:rsidR="00647E4A" w:rsidRPr="00DE72C4">
                <w:rPr>
                  <w:spacing w:val="-2"/>
                  <w:lang w:val="en-US"/>
                </w:rPr>
                <w:t>http://michurin.com/index.htm</w:t>
              </w:r>
            </w:hyperlink>
            <w:r w:rsidR="00647E4A" w:rsidRPr="00DE72C4">
              <w:rPr>
                <w:spacing w:val="-2"/>
                <w:lang w:val="en-US"/>
              </w:rPr>
              <w:t xml:space="preserve"> </w:t>
            </w:r>
            <w:hyperlink r:id="rId371">
              <w:r w:rsidR="00647E4A" w:rsidRPr="00DE72C4">
                <w:rPr>
                  <w:spacing w:val="-2"/>
                  <w:lang w:val="en-US"/>
                </w:rPr>
                <w:t>http://richkid.ru/club/about</w:t>
              </w:r>
            </w:hyperlink>
            <w:hyperlink r:id="rId372">
              <w:r w:rsidR="00647E4A" w:rsidRPr="00DE72C4">
                <w:rPr>
                  <w:spacing w:val="-2"/>
                  <w:lang w:val="en-US"/>
                </w:rPr>
                <w:t>/</w:t>
              </w:r>
            </w:hyperlink>
            <w:r w:rsidR="00647E4A" w:rsidRPr="00DE72C4">
              <w:rPr>
                <w:spacing w:val="-2"/>
                <w:lang w:val="en-US"/>
              </w:rPr>
              <w:t xml:space="preserve"> </w:t>
            </w:r>
            <w:hyperlink r:id="rId373">
              <w:r w:rsidR="00647E4A" w:rsidRPr="00DE72C4">
                <w:rPr>
                  <w:spacing w:val="-2"/>
                  <w:lang w:val="en-US"/>
                </w:rPr>
                <w:t>www.azbukafinansov.ru</w:t>
              </w:r>
            </w:hyperlink>
          </w:p>
          <w:p w:rsidR="00647E4A" w:rsidRPr="00DE72C4" w:rsidRDefault="00B03E03" w:rsidP="001419BD">
            <w:pPr>
              <w:pStyle w:val="TableParagraph"/>
              <w:spacing w:before="15"/>
              <w:ind w:left="126" w:right="151"/>
              <w:rPr>
                <w:lang w:val="en-US"/>
              </w:rPr>
            </w:pPr>
            <w:hyperlink r:id="rId374">
              <w:r w:rsidR="00647E4A" w:rsidRPr="00DE72C4">
                <w:rPr>
                  <w:spacing w:val="-2"/>
                  <w:lang w:val="en-US"/>
                </w:rPr>
                <w:t>https://razvitum.ru/articles/35/2222?utm_so urce=email&amp;utm_medium=email&amp;utm_cam paign=1089&amp;utm_content=article</w:t>
              </w:r>
            </w:hyperlink>
            <w:r w:rsidR="00647E4A" w:rsidRPr="00DE72C4">
              <w:rPr>
                <w:spacing w:val="-2"/>
                <w:lang w:val="en-US"/>
              </w:rPr>
              <w:t xml:space="preserve"> </w:t>
            </w:r>
            <w:hyperlink r:id="rId375">
              <w:r w:rsidR="00647E4A" w:rsidRPr="00DE72C4">
                <w:rPr>
                  <w:spacing w:val="-2"/>
                  <w:lang w:val="en-US"/>
                </w:rPr>
                <w:t>https://fmc.hse.ru/primarySchool</w:t>
              </w:r>
            </w:hyperlink>
          </w:p>
        </w:tc>
      </w:tr>
      <w:tr w:rsidR="00647E4A" w:rsidTr="001419BD">
        <w:trPr>
          <w:trHeight w:val="422"/>
        </w:trPr>
        <w:tc>
          <w:tcPr>
            <w:tcW w:w="590" w:type="dxa"/>
          </w:tcPr>
          <w:p w:rsidR="00647E4A" w:rsidRDefault="00647E4A" w:rsidP="001419BD">
            <w:pPr>
              <w:pStyle w:val="TableParagraph"/>
              <w:spacing w:line="261" w:lineRule="exact"/>
              <w:ind w:right="103"/>
              <w:jc w:val="center"/>
              <w:rPr>
                <w:sz w:val="23"/>
              </w:rPr>
            </w:pPr>
            <w:r>
              <w:rPr>
                <w:spacing w:val="-5"/>
                <w:sz w:val="23"/>
              </w:rPr>
              <w:t>33</w:t>
            </w:r>
          </w:p>
        </w:tc>
        <w:tc>
          <w:tcPr>
            <w:tcW w:w="3581" w:type="dxa"/>
          </w:tcPr>
          <w:p w:rsidR="00647E4A" w:rsidRDefault="00647E4A" w:rsidP="001419BD">
            <w:pPr>
              <w:pStyle w:val="TableParagraph"/>
              <w:spacing w:line="261" w:lineRule="exact"/>
              <w:ind w:left="115"/>
              <w:rPr>
                <w:sz w:val="23"/>
              </w:rPr>
            </w:pPr>
            <w:r>
              <w:rPr>
                <w:sz w:val="23"/>
              </w:rPr>
              <w:t>Подводим</w:t>
            </w:r>
            <w:r>
              <w:rPr>
                <w:spacing w:val="30"/>
                <w:sz w:val="23"/>
              </w:rPr>
              <w:t xml:space="preserve"> </w:t>
            </w:r>
            <w:r>
              <w:rPr>
                <w:sz w:val="23"/>
              </w:rPr>
              <w:t>итоги</w:t>
            </w:r>
            <w:r>
              <w:rPr>
                <w:spacing w:val="21"/>
                <w:sz w:val="23"/>
              </w:rPr>
              <w:t xml:space="preserve"> </w:t>
            </w:r>
            <w:r>
              <w:rPr>
                <w:spacing w:val="-2"/>
                <w:sz w:val="23"/>
              </w:rPr>
              <w:t>первого</w:t>
            </w:r>
          </w:p>
        </w:tc>
        <w:tc>
          <w:tcPr>
            <w:tcW w:w="994" w:type="dxa"/>
          </w:tcPr>
          <w:p w:rsidR="00647E4A" w:rsidRDefault="00647E4A" w:rsidP="001419BD">
            <w:pPr>
              <w:pStyle w:val="TableParagraph"/>
              <w:spacing w:line="261" w:lineRule="exact"/>
              <w:ind w:left="115"/>
              <w:rPr>
                <w:sz w:val="23"/>
              </w:rPr>
            </w:pPr>
            <w:r>
              <w:rPr>
                <w:spacing w:val="-10"/>
                <w:sz w:val="23"/>
              </w:rPr>
              <w:t>1</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spacing w:line="261" w:lineRule="exact"/>
              <w:ind w:left="116"/>
              <w:rPr>
                <w:sz w:val="23"/>
              </w:rPr>
            </w:pPr>
            <w:r>
              <w:rPr>
                <w:spacing w:val="-10"/>
                <w:sz w:val="23"/>
              </w:rPr>
              <w:t>1</w:t>
            </w:r>
          </w:p>
        </w:tc>
        <w:tc>
          <w:tcPr>
            <w:tcW w:w="849" w:type="dxa"/>
          </w:tcPr>
          <w:p w:rsidR="00647E4A" w:rsidRDefault="00647E4A" w:rsidP="001419BD">
            <w:pPr>
              <w:pStyle w:val="TableParagraph"/>
            </w:pPr>
          </w:p>
        </w:tc>
        <w:tc>
          <w:tcPr>
            <w:tcW w:w="2563" w:type="dxa"/>
          </w:tcPr>
          <w:p w:rsidR="00647E4A" w:rsidRDefault="00647E4A" w:rsidP="001419BD">
            <w:pPr>
              <w:pStyle w:val="TableParagraph"/>
              <w:spacing w:line="261" w:lineRule="exact"/>
              <w:ind w:left="139"/>
              <w:rPr>
                <w:sz w:val="23"/>
              </w:rPr>
            </w:pPr>
            <w:r>
              <w:rPr>
                <w:sz w:val="23"/>
              </w:rPr>
              <w:t>учиться</w:t>
            </w:r>
            <w:r>
              <w:rPr>
                <w:spacing w:val="20"/>
                <w:sz w:val="23"/>
              </w:rPr>
              <w:t xml:space="preserve"> </w:t>
            </w:r>
            <w:r>
              <w:rPr>
                <w:spacing w:val="-2"/>
                <w:sz w:val="23"/>
              </w:rPr>
              <w:t>выражать</w:t>
            </w:r>
          </w:p>
        </w:tc>
        <w:tc>
          <w:tcPr>
            <w:tcW w:w="1687" w:type="dxa"/>
          </w:tcPr>
          <w:p w:rsidR="00647E4A" w:rsidRDefault="00647E4A" w:rsidP="001419BD">
            <w:pPr>
              <w:pStyle w:val="TableParagraph"/>
            </w:pPr>
          </w:p>
        </w:tc>
        <w:tc>
          <w:tcPr>
            <w:tcW w:w="4171" w:type="dxa"/>
          </w:tcPr>
          <w:p w:rsidR="00647E4A" w:rsidRDefault="00B03E03" w:rsidP="001419BD">
            <w:pPr>
              <w:pStyle w:val="TableParagraph"/>
              <w:spacing w:line="249" w:lineRule="exact"/>
              <w:ind w:left="126"/>
            </w:pPr>
            <w:hyperlink r:id="rId376">
              <w:r w:rsidR="00647E4A">
                <w:rPr>
                  <w:color w:val="0000FF"/>
                  <w:spacing w:val="-2"/>
                  <w:u w:val="single" w:color="0000FF"/>
                </w:rPr>
                <w:t>http://www.gorodfinansov.ru</w:t>
              </w:r>
            </w:hyperlink>
          </w:p>
        </w:tc>
      </w:tr>
    </w:tbl>
    <w:p w:rsidR="00647E4A" w:rsidRDefault="00647E4A" w:rsidP="00647E4A">
      <w:pPr>
        <w:pStyle w:val="TableParagraph"/>
        <w:spacing w:line="249" w:lineRule="exact"/>
        <w:sectPr w:rsidR="00647E4A">
          <w:pgSz w:w="16860" w:h="11930" w:orient="landscape"/>
          <w:pgMar w:top="68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90"/>
        <w:gridCol w:w="3581"/>
        <w:gridCol w:w="994"/>
        <w:gridCol w:w="705"/>
        <w:gridCol w:w="712"/>
        <w:gridCol w:w="849"/>
        <w:gridCol w:w="2565"/>
        <w:gridCol w:w="1684"/>
        <w:gridCol w:w="4170"/>
      </w:tblGrid>
      <w:tr w:rsidR="00647E4A" w:rsidRPr="00647E4A" w:rsidTr="001419BD">
        <w:trPr>
          <w:trHeight w:val="2841"/>
        </w:trPr>
        <w:tc>
          <w:tcPr>
            <w:tcW w:w="590" w:type="dxa"/>
          </w:tcPr>
          <w:p w:rsidR="00647E4A" w:rsidRDefault="00647E4A" w:rsidP="001419BD">
            <w:pPr>
              <w:pStyle w:val="TableParagraph"/>
            </w:pPr>
          </w:p>
        </w:tc>
        <w:tc>
          <w:tcPr>
            <w:tcW w:w="3581" w:type="dxa"/>
          </w:tcPr>
          <w:p w:rsidR="00647E4A" w:rsidRDefault="00647E4A" w:rsidP="001419BD">
            <w:pPr>
              <w:pStyle w:val="TableParagraph"/>
              <w:spacing w:line="261" w:lineRule="exact"/>
              <w:ind w:left="115"/>
              <w:rPr>
                <w:sz w:val="23"/>
              </w:rPr>
            </w:pPr>
            <w:r>
              <w:rPr>
                <w:sz w:val="23"/>
              </w:rPr>
              <w:t>экономического</w:t>
            </w:r>
            <w:r>
              <w:rPr>
                <w:spacing w:val="48"/>
                <w:sz w:val="23"/>
              </w:rPr>
              <w:t xml:space="preserve"> </w:t>
            </w:r>
            <w:r>
              <w:rPr>
                <w:spacing w:val="-4"/>
                <w:sz w:val="23"/>
              </w:rPr>
              <w:t>года.</w:t>
            </w:r>
          </w:p>
        </w:tc>
        <w:tc>
          <w:tcPr>
            <w:tcW w:w="994" w:type="dxa"/>
          </w:tcPr>
          <w:p w:rsidR="00647E4A" w:rsidRDefault="00647E4A" w:rsidP="001419BD">
            <w:pPr>
              <w:pStyle w:val="TableParagraph"/>
            </w:pPr>
          </w:p>
        </w:tc>
        <w:tc>
          <w:tcPr>
            <w:tcW w:w="705" w:type="dxa"/>
          </w:tcPr>
          <w:p w:rsidR="00647E4A" w:rsidRDefault="00647E4A" w:rsidP="001419BD">
            <w:pPr>
              <w:pStyle w:val="TableParagraph"/>
            </w:pPr>
          </w:p>
        </w:tc>
        <w:tc>
          <w:tcPr>
            <w:tcW w:w="712" w:type="dxa"/>
          </w:tcPr>
          <w:p w:rsidR="00647E4A" w:rsidRDefault="00647E4A" w:rsidP="001419BD">
            <w:pPr>
              <w:pStyle w:val="TableParagraph"/>
            </w:pPr>
          </w:p>
        </w:tc>
        <w:tc>
          <w:tcPr>
            <w:tcW w:w="849" w:type="dxa"/>
          </w:tcPr>
          <w:p w:rsidR="00647E4A" w:rsidRDefault="00647E4A" w:rsidP="001419BD">
            <w:pPr>
              <w:pStyle w:val="TableParagraph"/>
            </w:pPr>
          </w:p>
        </w:tc>
        <w:tc>
          <w:tcPr>
            <w:tcW w:w="2565" w:type="dxa"/>
          </w:tcPr>
          <w:p w:rsidR="00647E4A" w:rsidRDefault="00647E4A" w:rsidP="001419BD">
            <w:pPr>
              <w:pStyle w:val="TableParagraph"/>
              <w:tabs>
                <w:tab w:val="left" w:pos="2268"/>
              </w:tabs>
              <w:spacing w:line="252" w:lineRule="auto"/>
              <w:ind w:left="151" w:right="162" w:hanging="12"/>
              <w:rPr>
                <w:sz w:val="23"/>
              </w:rPr>
            </w:pPr>
            <w:r>
              <w:rPr>
                <w:sz w:val="23"/>
              </w:rPr>
              <w:t>свои мысли; учиться объяснять</w:t>
            </w:r>
            <w:r>
              <w:rPr>
                <w:spacing w:val="40"/>
                <w:sz w:val="23"/>
              </w:rPr>
              <w:t xml:space="preserve"> </w:t>
            </w:r>
            <w:r>
              <w:rPr>
                <w:sz w:val="23"/>
              </w:rPr>
              <w:t xml:space="preserve">свое </w:t>
            </w:r>
            <w:r>
              <w:rPr>
                <w:spacing w:val="-2"/>
                <w:sz w:val="23"/>
              </w:rPr>
              <w:t>несогласие</w:t>
            </w:r>
            <w:r>
              <w:rPr>
                <w:sz w:val="23"/>
              </w:rPr>
              <w:tab/>
            </w:r>
            <w:r>
              <w:rPr>
                <w:spacing w:val="-10"/>
                <w:sz w:val="23"/>
              </w:rPr>
              <w:t xml:space="preserve">и </w:t>
            </w:r>
            <w:r>
              <w:rPr>
                <w:spacing w:val="-2"/>
                <w:sz w:val="23"/>
              </w:rPr>
              <w:t>пытаться договориться;</w:t>
            </w:r>
            <w:r>
              <w:rPr>
                <w:spacing w:val="40"/>
                <w:sz w:val="23"/>
              </w:rPr>
              <w:t xml:space="preserve">  </w:t>
            </w:r>
            <w:r>
              <w:rPr>
                <w:spacing w:val="-2"/>
                <w:sz w:val="23"/>
              </w:rPr>
              <w:t>учиться</w:t>
            </w:r>
          </w:p>
          <w:p w:rsidR="00647E4A" w:rsidRDefault="00647E4A" w:rsidP="001419BD">
            <w:pPr>
              <w:pStyle w:val="TableParagraph"/>
              <w:spacing w:line="252" w:lineRule="auto"/>
              <w:ind w:left="151" w:right="159" w:firstLine="4"/>
              <w:rPr>
                <w:sz w:val="23"/>
              </w:rPr>
            </w:pPr>
            <w:r>
              <w:rPr>
                <w:sz w:val="23"/>
              </w:rPr>
              <w:t>выполнять</w:t>
            </w:r>
            <w:r>
              <w:rPr>
                <w:spacing w:val="40"/>
                <w:sz w:val="23"/>
              </w:rPr>
              <w:t xml:space="preserve"> </w:t>
            </w:r>
            <w:r>
              <w:rPr>
                <w:sz w:val="23"/>
              </w:rPr>
              <w:t xml:space="preserve">различные роли в группе (лидера, </w:t>
            </w:r>
            <w:r>
              <w:rPr>
                <w:spacing w:val="-2"/>
                <w:sz w:val="23"/>
              </w:rPr>
              <w:t>исполнителя,</w:t>
            </w:r>
            <w:r>
              <w:rPr>
                <w:spacing w:val="80"/>
                <w:w w:val="150"/>
                <w:sz w:val="23"/>
              </w:rPr>
              <w:t xml:space="preserve"> </w:t>
            </w:r>
            <w:r>
              <w:rPr>
                <w:spacing w:val="-2"/>
                <w:sz w:val="23"/>
              </w:rPr>
              <w:t>критика);</w:t>
            </w:r>
          </w:p>
        </w:tc>
        <w:tc>
          <w:tcPr>
            <w:tcW w:w="1684" w:type="dxa"/>
          </w:tcPr>
          <w:p w:rsidR="00647E4A" w:rsidRDefault="00647E4A" w:rsidP="001419BD">
            <w:pPr>
              <w:pStyle w:val="TableParagraph"/>
            </w:pPr>
          </w:p>
        </w:tc>
        <w:tc>
          <w:tcPr>
            <w:tcW w:w="4170" w:type="dxa"/>
          </w:tcPr>
          <w:p w:rsidR="00647E4A" w:rsidRPr="00DE72C4" w:rsidRDefault="00B03E03" w:rsidP="001419BD">
            <w:pPr>
              <w:pStyle w:val="TableParagraph"/>
              <w:ind w:left="127" w:right="1131"/>
              <w:rPr>
                <w:lang w:val="en-US"/>
              </w:rPr>
            </w:pPr>
            <w:hyperlink r:id="rId377">
              <w:r w:rsidR="00647E4A" w:rsidRPr="00DE72C4">
                <w:rPr>
                  <w:color w:val="0000FF"/>
                  <w:spacing w:val="-2"/>
                  <w:u w:val="single" w:color="0000FF"/>
                  <w:lang w:val="en-US"/>
                </w:rPr>
                <w:t>www.azbukafinansov.ru</w:t>
              </w:r>
            </w:hyperlink>
            <w:r w:rsidR="00647E4A" w:rsidRPr="00DE72C4">
              <w:rPr>
                <w:color w:val="0000FF"/>
                <w:spacing w:val="-2"/>
                <w:lang w:val="en-US"/>
              </w:rPr>
              <w:t xml:space="preserve"> </w:t>
            </w:r>
            <w:hyperlink r:id="rId378">
              <w:r w:rsidR="00647E4A" w:rsidRPr="00DE72C4">
                <w:rPr>
                  <w:color w:val="0000FF"/>
                  <w:spacing w:val="-2"/>
                  <w:u w:val="single" w:color="0000FF"/>
                  <w:lang w:val="en-US"/>
                </w:rPr>
                <w:t>http://www.it-n.ru/</w:t>
              </w:r>
            </w:hyperlink>
            <w:r w:rsidR="00647E4A" w:rsidRPr="00DE72C4">
              <w:rPr>
                <w:color w:val="0000FF"/>
                <w:spacing w:val="-2"/>
                <w:lang w:val="en-US"/>
              </w:rPr>
              <w:t xml:space="preserve"> </w:t>
            </w:r>
            <w:hyperlink r:id="rId379">
              <w:r w:rsidR="00647E4A" w:rsidRPr="00DE72C4">
                <w:rPr>
                  <w:color w:val="0000FF"/>
                  <w:spacing w:val="-2"/>
                  <w:u w:val="single" w:color="0000FF"/>
                  <w:lang w:val="en-US"/>
                </w:rPr>
                <w:t>http://www.uchportal.ru/load/136</w:t>
              </w:r>
            </w:hyperlink>
            <w:r w:rsidR="00647E4A" w:rsidRPr="00DE72C4">
              <w:rPr>
                <w:color w:val="0000FF"/>
                <w:spacing w:val="-2"/>
                <w:lang w:val="en-US"/>
              </w:rPr>
              <w:t xml:space="preserve"> </w:t>
            </w:r>
            <w:r w:rsidR="00647E4A" w:rsidRPr="00DE72C4">
              <w:rPr>
                <w:spacing w:val="-2"/>
                <w:lang w:val="en-US"/>
              </w:rPr>
              <w:t xml:space="preserve">ttp://michurin.com/index.htm </w:t>
            </w:r>
            <w:hyperlink r:id="rId380">
              <w:r w:rsidR="00647E4A" w:rsidRPr="00DE72C4">
                <w:rPr>
                  <w:color w:val="0000FF"/>
                  <w:spacing w:val="-2"/>
                  <w:u w:val="single" w:color="0000FF"/>
                  <w:lang w:val="en-US"/>
                </w:rPr>
                <w:t>http://michurin.com/index.htm</w:t>
              </w:r>
            </w:hyperlink>
            <w:r w:rsidR="00647E4A" w:rsidRPr="00DE72C4">
              <w:rPr>
                <w:color w:val="0000FF"/>
                <w:spacing w:val="-2"/>
                <w:lang w:val="en-US"/>
              </w:rPr>
              <w:t xml:space="preserve"> </w:t>
            </w:r>
            <w:hyperlink r:id="rId381">
              <w:r w:rsidR="00647E4A" w:rsidRPr="00DE72C4">
                <w:rPr>
                  <w:color w:val="0000FF"/>
                  <w:spacing w:val="-2"/>
                  <w:u w:val="single" w:color="0000FF"/>
                  <w:lang w:val="en-US"/>
                </w:rPr>
                <w:t>http://richkid.ru/club/about/</w:t>
              </w:r>
            </w:hyperlink>
            <w:r w:rsidR="00647E4A" w:rsidRPr="00DE72C4">
              <w:rPr>
                <w:color w:val="0000FF"/>
                <w:spacing w:val="-2"/>
                <w:lang w:val="en-US"/>
              </w:rPr>
              <w:t xml:space="preserve"> </w:t>
            </w:r>
            <w:hyperlink r:id="rId382">
              <w:r w:rsidR="00647E4A" w:rsidRPr="00DE72C4">
                <w:rPr>
                  <w:color w:val="0000FF"/>
                  <w:spacing w:val="-2"/>
                  <w:u w:val="single" w:color="0000FF"/>
                  <w:lang w:val="en-US"/>
                </w:rPr>
                <w:t>www.azbukafinansov.ru</w:t>
              </w:r>
            </w:hyperlink>
          </w:p>
          <w:p w:rsidR="00647E4A" w:rsidRPr="00DE72C4" w:rsidRDefault="00B03E03" w:rsidP="001419BD">
            <w:pPr>
              <w:pStyle w:val="TableParagraph"/>
              <w:ind w:left="127"/>
              <w:rPr>
                <w:lang w:val="en-US"/>
              </w:rPr>
            </w:pPr>
            <w:hyperlink r:id="rId383">
              <w:r w:rsidR="00647E4A" w:rsidRPr="00DE72C4">
                <w:rPr>
                  <w:color w:val="0000FF"/>
                  <w:spacing w:val="-2"/>
                  <w:u w:val="single" w:color="0000FF"/>
                  <w:lang w:val="en-US"/>
                </w:rPr>
                <w:t>https://razvitum.ru/articles/35/2222?utm_so</w:t>
              </w:r>
            </w:hyperlink>
            <w:r w:rsidR="00647E4A" w:rsidRPr="00DE72C4">
              <w:rPr>
                <w:color w:val="0000FF"/>
                <w:spacing w:val="-2"/>
                <w:lang w:val="en-US"/>
              </w:rPr>
              <w:t xml:space="preserve"> </w:t>
            </w:r>
            <w:hyperlink r:id="rId384">
              <w:r w:rsidR="00647E4A" w:rsidRPr="00DE72C4">
                <w:rPr>
                  <w:color w:val="0000FF"/>
                  <w:spacing w:val="-2"/>
                  <w:u w:val="single" w:color="0000FF"/>
                  <w:lang w:val="en-US"/>
                </w:rPr>
                <w:t>urce=email&amp;utm_medium=email&amp;utm_cam</w:t>
              </w:r>
            </w:hyperlink>
            <w:r w:rsidR="00647E4A" w:rsidRPr="00DE72C4">
              <w:rPr>
                <w:color w:val="0000FF"/>
                <w:spacing w:val="-2"/>
                <w:lang w:val="en-US"/>
              </w:rPr>
              <w:t xml:space="preserve"> </w:t>
            </w:r>
            <w:hyperlink r:id="rId385">
              <w:r w:rsidR="00647E4A" w:rsidRPr="00DE72C4">
                <w:rPr>
                  <w:color w:val="0000FF"/>
                  <w:spacing w:val="-2"/>
                  <w:u w:val="single" w:color="0000FF"/>
                  <w:lang w:val="en-US"/>
                </w:rPr>
                <w:t>paign=1089&amp;utm_content=article</w:t>
              </w:r>
            </w:hyperlink>
            <w:r w:rsidR="00647E4A" w:rsidRPr="00DE72C4">
              <w:rPr>
                <w:color w:val="0000FF"/>
                <w:spacing w:val="-2"/>
                <w:lang w:val="en-US"/>
              </w:rPr>
              <w:t xml:space="preserve"> </w:t>
            </w:r>
            <w:hyperlink r:id="rId386">
              <w:r w:rsidR="00647E4A" w:rsidRPr="00DE72C4">
                <w:rPr>
                  <w:spacing w:val="-2"/>
                  <w:lang w:val="en-US"/>
                </w:rPr>
                <w:t>https://fmc.hse.ru/primarySchool</w:t>
              </w:r>
            </w:hyperlink>
          </w:p>
        </w:tc>
      </w:tr>
      <w:tr w:rsidR="00647E4A" w:rsidTr="001419BD">
        <w:trPr>
          <w:trHeight w:val="422"/>
        </w:trPr>
        <w:tc>
          <w:tcPr>
            <w:tcW w:w="590" w:type="dxa"/>
          </w:tcPr>
          <w:p w:rsidR="00647E4A" w:rsidRPr="00DE72C4" w:rsidRDefault="00647E4A" w:rsidP="001419BD">
            <w:pPr>
              <w:pStyle w:val="TableParagraph"/>
              <w:rPr>
                <w:lang w:val="en-US"/>
              </w:rPr>
            </w:pPr>
          </w:p>
        </w:tc>
        <w:tc>
          <w:tcPr>
            <w:tcW w:w="3581" w:type="dxa"/>
          </w:tcPr>
          <w:p w:rsidR="00647E4A" w:rsidRDefault="00647E4A" w:rsidP="001419BD">
            <w:pPr>
              <w:pStyle w:val="TableParagraph"/>
              <w:spacing w:line="261" w:lineRule="exact"/>
              <w:ind w:left="115"/>
              <w:rPr>
                <w:sz w:val="23"/>
              </w:rPr>
            </w:pPr>
            <w:r>
              <w:rPr>
                <w:spacing w:val="-2"/>
                <w:sz w:val="23"/>
              </w:rPr>
              <w:t>Итого:</w:t>
            </w:r>
          </w:p>
        </w:tc>
        <w:tc>
          <w:tcPr>
            <w:tcW w:w="994" w:type="dxa"/>
          </w:tcPr>
          <w:p w:rsidR="00647E4A" w:rsidRDefault="00647E4A" w:rsidP="001419BD">
            <w:pPr>
              <w:pStyle w:val="TableParagraph"/>
              <w:spacing w:line="261" w:lineRule="exact"/>
              <w:ind w:left="115"/>
              <w:rPr>
                <w:sz w:val="23"/>
              </w:rPr>
            </w:pPr>
            <w:r>
              <w:rPr>
                <w:spacing w:val="-5"/>
                <w:sz w:val="23"/>
              </w:rPr>
              <w:t>33</w:t>
            </w:r>
          </w:p>
        </w:tc>
        <w:tc>
          <w:tcPr>
            <w:tcW w:w="705" w:type="dxa"/>
          </w:tcPr>
          <w:p w:rsidR="00647E4A" w:rsidRDefault="00647E4A" w:rsidP="001419BD">
            <w:pPr>
              <w:pStyle w:val="TableParagraph"/>
              <w:spacing w:line="261" w:lineRule="exact"/>
              <w:ind w:left="115"/>
              <w:rPr>
                <w:sz w:val="23"/>
              </w:rPr>
            </w:pPr>
            <w:r>
              <w:rPr>
                <w:spacing w:val="-10"/>
                <w:sz w:val="23"/>
              </w:rPr>
              <w:t>0</w:t>
            </w:r>
          </w:p>
        </w:tc>
        <w:tc>
          <w:tcPr>
            <w:tcW w:w="712" w:type="dxa"/>
          </w:tcPr>
          <w:p w:rsidR="00647E4A" w:rsidRDefault="00647E4A" w:rsidP="001419BD">
            <w:pPr>
              <w:pStyle w:val="TableParagraph"/>
              <w:spacing w:line="261" w:lineRule="exact"/>
              <w:ind w:left="116"/>
              <w:rPr>
                <w:sz w:val="23"/>
              </w:rPr>
            </w:pPr>
            <w:r>
              <w:rPr>
                <w:spacing w:val="-5"/>
                <w:sz w:val="23"/>
              </w:rPr>
              <w:t>14</w:t>
            </w:r>
          </w:p>
        </w:tc>
        <w:tc>
          <w:tcPr>
            <w:tcW w:w="849" w:type="dxa"/>
          </w:tcPr>
          <w:p w:rsidR="00647E4A" w:rsidRDefault="00647E4A" w:rsidP="001419BD">
            <w:pPr>
              <w:pStyle w:val="TableParagraph"/>
            </w:pPr>
          </w:p>
        </w:tc>
        <w:tc>
          <w:tcPr>
            <w:tcW w:w="2565" w:type="dxa"/>
          </w:tcPr>
          <w:p w:rsidR="00647E4A" w:rsidRDefault="00647E4A" w:rsidP="001419BD">
            <w:pPr>
              <w:pStyle w:val="TableParagraph"/>
            </w:pPr>
          </w:p>
        </w:tc>
        <w:tc>
          <w:tcPr>
            <w:tcW w:w="1684" w:type="dxa"/>
          </w:tcPr>
          <w:p w:rsidR="00647E4A" w:rsidRDefault="00647E4A" w:rsidP="001419BD">
            <w:pPr>
              <w:pStyle w:val="TableParagraph"/>
              <w:spacing w:line="261" w:lineRule="exact"/>
              <w:ind w:left="121"/>
              <w:rPr>
                <w:sz w:val="23"/>
              </w:rPr>
            </w:pPr>
            <w:r>
              <w:rPr>
                <w:spacing w:val="-10"/>
                <w:sz w:val="23"/>
              </w:rPr>
              <w:t>9</w:t>
            </w:r>
          </w:p>
        </w:tc>
        <w:tc>
          <w:tcPr>
            <w:tcW w:w="4170" w:type="dxa"/>
          </w:tcPr>
          <w:p w:rsidR="00647E4A" w:rsidRDefault="00647E4A" w:rsidP="001419BD">
            <w:pPr>
              <w:pStyle w:val="TableParagraph"/>
            </w:pPr>
          </w:p>
        </w:tc>
      </w:tr>
    </w:tbl>
    <w:p w:rsidR="00647E4A" w:rsidRDefault="00647E4A" w:rsidP="00647E4A">
      <w:pPr>
        <w:pStyle w:val="TableParagraph"/>
        <w:sectPr w:rsidR="00647E4A">
          <w:pgSz w:w="16860" w:h="11930" w:orient="landscape"/>
          <w:pgMar w:top="680" w:right="283" w:bottom="280" w:left="425" w:header="720" w:footer="720" w:gutter="0"/>
          <w:cols w:space="720"/>
        </w:sectPr>
      </w:pPr>
    </w:p>
    <w:p w:rsidR="00647E4A" w:rsidRDefault="00647E4A" w:rsidP="00647E4A">
      <w:pPr>
        <w:pStyle w:val="1"/>
        <w:spacing w:before="76"/>
        <w:ind w:left="112" w:right="225"/>
      </w:pPr>
      <w:r>
        <w:lastRenderedPageBreak/>
        <w:t>Тематическое</w:t>
      </w:r>
      <w:r>
        <w:rPr>
          <w:spacing w:val="-11"/>
        </w:rPr>
        <w:t xml:space="preserve"> </w:t>
      </w:r>
      <w:r>
        <w:t>планирование</w:t>
      </w:r>
      <w:r>
        <w:rPr>
          <w:spacing w:val="-11"/>
        </w:rPr>
        <w:t xml:space="preserve"> </w:t>
      </w:r>
      <w:r>
        <w:t>2</w:t>
      </w:r>
      <w:r>
        <w:rPr>
          <w:spacing w:val="-2"/>
        </w:rPr>
        <w:t xml:space="preserve"> </w:t>
      </w:r>
      <w:r>
        <w:rPr>
          <w:spacing w:val="-4"/>
        </w:rPr>
        <w:t>класс</w:t>
      </w:r>
    </w:p>
    <w:p w:rsidR="00647E4A" w:rsidRDefault="00647E4A" w:rsidP="00647E4A">
      <w:pPr>
        <w:pStyle w:val="a0"/>
        <w:spacing w:before="100" w:after="1"/>
        <w:rPr>
          <w:b/>
          <w:sz w:val="20"/>
        </w:rPr>
      </w:pPr>
    </w:p>
    <w:tbl>
      <w:tblPr>
        <w:tblStyle w:val="TableNormal"/>
        <w:tblW w:w="0" w:type="auto"/>
        <w:tblInd w:w="1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12"/>
        <w:gridCol w:w="3612"/>
        <w:gridCol w:w="567"/>
        <w:gridCol w:w="914"/>
        <w:gridCol w:w="928"/>
        <w:gridCol w:w="712"/>
        <w:gridCol w:w="2551"/>
        <w:gridCol w:w="1706"/>
        <w:gridCol w:w="4027"/>
      </w:tblGrid>
      <w:tr w:rsidR="00647E4A" w:rsidTr="001419BD">
        <w:trPr>
          <w:trHeight w:val="1375"/>
        </w:trPr>
        <w:tc>
          <w:tcPr>
            <w:tcW w:w="612" w:type="dxa"/>
          </w:tcPr>
          <w:p w:rsidR="00647E4A" w:rsidRDefault="00647E4A" w:rsidP="001419BD">
            <w:pPr>
              <w:pStyle w:val="TableParagraph"/>
              <w:spacing w:before="6" w:line="247" w:lineRule="auto"/>
              <w:ind w:left="124" w:right="132"/>
              <w:rPr>
                <w:b/>
                <w:sz w:val="23"/>
              </w:rPr>
            </w:pPr>
            <w:r>
              <w:rPr>
                <w:b/>
                <w:spacing w:val="-10"/>
                <w:sz w:val="23"/>
              </w:rPr>
              <w:t xml:space="preserve">№ </w:t>
            </w:r>
            <w:r>
              <w:rPr>
                <w:b/>
                <w:spacing w:val="-4"/>
                <w:sz w:val="23"/>
              </w:rPr>
              <w:t>п/п</w:t>
            </w:r>
          </w:p>
        </w:tc>
        <w:tc>
          <w:tcPr>
            <w:tcW w:w="3612" w:type="dxa"/>
          </w:tcPr>
          <w:p w:rsidR="00647E4A" w:rsidRDefault="00647E4A" w:rsidP="001419BD">
            <w:pPr>
              <w:pStyle w:val="TableParagraph"/>
              <w:spacing w:before="6" w:line="247" w:lineRule="auto"/>
              <w:ind w:left="117" w:right="222"/>
              <w:rPr>
                <w:b/>
                <w:sz w:val="23"/>
              </w:rPr>
            </w:pPr>
            <w:r>
              <w:rPr>
                <w:b/>
                <w:sz w:val="23"/>
              </w:rPr>
              <w:t>Наименование</w:t>
            </w:r>
            <w:r>
              <w:rPr>
                <w:b/>
                <w:spacing w:val="40"/>
                <w:sz w:val="23"/>
              </w:rPr>
              <w:t xml:space="preserve"> </w:t>
            </w:r>
            <w:r>
              <w:rPr>
                <w:b/>
                <w:sz w:val="23"/>
              </w:rPr>
              <w:t xml:space="preserve">разделов и тем </w:t>
            </w:r>
            <w:r>
              <w:rPr>
                <w:b/>
                <w:spacing w:val="-2"/>
                <w:sz w:val="23"/>
              </w:rPr>
              <w:t>программы</w:t>
            </w:r>
          </w:p>
        </w:tc>
        <w:tc>
          <w:tcPr>
            <w:tcW w:w="567" w:type="dxa"/>
          </w:tcPr>
          <w:p w:rsidR="00647E4A" w:rsidRDefault="00647E4A" w:rsidP="001419BD">
            <w:pPr>
              <w:pStyle w:val="TableParagraph"/>
              <w:spacing w:before="6" w:line="247" w:lineRule="auto"/>
              <w:ind w:left="120"/>
              <w:rPr>
                <w:b/>
                <w:sz w:val="23"/>
              </w:rPr>
            </w:pPr>
            <w:r>
              <w:rPr>
                <w:b/>
                <w:spacing w:val="-4"/>
                <w:sz w:val="23"/>
              </w:rPr>
              <w:t xml:space="preserve">все </w:t>
            </w:r>
            <w:r>
              <w:rPr>
                <w:b/>
                <w:spacing w:val="-6"/>
                <w:sz w:val="23"/>
              </w:rPr>
              <w:t>го</w:t>
            </w:r>
          </w:p>
        </w:tc>
        <w:tc>
          <w:tcPr>
            <w:tcW w:w="914" w:type="dxa"/>
          </w:tcPr>
          <w:p w:rsidR="00647E4A" w:rsidRDefault="00647E4A" w:rsidP="001419BD">
            <w:pPr>
              <w:pStyle w:val="TableParagraph"/>
              <w:spacing w:before="6" w:line="247" w:lineRule="auto"/>
              <w:ind w:left="124" w:right="49"/>
              <w:rPr>
                <w:b/>
                <w:sz w:val="23"/>
              </w:rPr>
            </w:pPr>
            <w:r>
              <w:rPr>
                <w:b/>
                <w:spacing w:val="-2"/>
                <w:sz w:val="23"/>
              </w:rPr>
              <w:t xml:space="preserve">контр </w:t>
            </w:r>
            <w:r>
              <w:rPr>
                <w:b/>
                <w:spacing w:val="-4"/>
                <w:sz w:val="23"/>
              </w:rPr>
              <w:t xml:space="preserve">ольн </w:t>
            </w:r>
            <w:r>
              <w:rPr>
                <w:b/>
                <w:spacing w:val="-6"/>
                <w:sz w:val="23"/>
              </w:rPr>
              <w:t>ые</w:t>
            </w:r>
          </w:p>
          <w:p w:rsidR="00647E4A" w:rsidRDefault="00647E4A" w:rsidP="001419BD">
            <w:pPr>
              <w:pStyle w:val="TableParagraph"/>
              <w:spacing w:line="268" w:lineRule="exact"/>
              <w:ind w:left="124" w:right="49"/>
              <w:rPr>
                <w:b/>
                <w:sz w:val="23"/>
              </w:rPr>
            </w:pPr>
            <w:r>
              <w:rPr>
                <w:b/>
                <w:spacing w:val="-2"/>
                <w:sz w:val="23"/>
              </w:rPr>
              <w:t xml:space="preserve">работ </w:t>
            </w:r>
            <w:r>
              <w:rPr>
                <w:b/>
                <w:spacing w:val="-10"/>
                <w:sz w:val="23"/>
              </w:rPr>
              <w:t>ы</w:t>
            </w:r>
          </w:p>
        </w:tc>
        <w:tc>
          <w:tcPr>
            <w:tcW w:w="928" w:type="dxa"/>
          </w:tcPr>
          <w:p w:rsidR="00647E4A" w:rsidRDefault="00647E4A" w:rsidP="001419BD">
            <w:pPr>
              <w:pStyle w:val="TableParagraph"/>
              <w:spacing w:before="6" w:line="244" w:lineRule="auto"/>
              <w:ind w:left="118" w:right="16"/>
              <w:rPr>
                <w:b/>
                <w:sz w:val="23"/>
              </w:rPr>
            </w:pPr>
            <w:r>
              <w:rPr>
                <w:b/>
                <w:spacing w:val="-4"/>
                <w:sz w:val="23"/>
              </w:rPr>
              <w:t xml:space="preserve">практ </w:t>
            </w:r>
            <w:r>
              <w:rPr>
                <w:b/>
                <w:spacing w:val="-2"/>
                <w:sz w:val="23"/>
              </w:rPr>
              <w:t xml:space="preserve">ическ </w:t>
            </w:r>
            <w:r>
              <w:rPr>
                <w:b/>
                <w:spacing w:val="-6"/>
                <w:sz w:val="23"/>
              </w:rPr>
              <w:t xml:space="preserve">ие </w:t>
            </w:r>
            <w:r>
              <w:rPr>
                <w:b/>
                <w:spacing w:val="-2"/>
                <w:sz w:val="23"/>
              </w:rPr>
              <w:t>работ</w:t>
            </w:r>
          </w:p>
          <w:p w:rsidR="00647E4A" w:rsidRDefault="00647E4A" w:rsidP="001419BD">
            <w:pPr>
              <w:pStyle w:val="TableParagraph"/>
              <w:spacing w:before="3"/>
              <w:ind w:left="118"/>
              <w:rPr>
                <w:b/>
                <w:sz w:val="23"/>
              </w:rPr>
            </w:pPr>
            <w:r>
              <w:rPr>
                <w:b/>
                <w:spacing w:val="-10"/>
                <w:sz w:val="23"/>
              </w:rPr>
              <w:t>ы</w:t>
            </w:r>
          </w:p>
        </w:tc>
        <w:tc>
          <w:tcPr>
            <w:tcW w:w="712" w:type="dxa"/>
          </w:tcPr>
          <w:p w:rsidR="00647E4A" w:rsidRDefault="00647E4A" w:rsidP="001419BD">
            <w:pPr>
              <w:pStyle w:val="TableParagraph"/>
              <w:spacing w:before="6" w:line="249" w:lineRule="auto"/>
              <w:ind w:left="126" w:right="92"/>
              <w:rPr>
                <w:b/>
                <w:sz w:val="23"/>
              </w:rPr>
            </w:pPr>
            <w:r>
              <w:rPr>
                <w:b/>
                <w:spacing w:val="-4"/>
                <w:sz w:val="23"/>
              </w:rPr>
              <w:t xml:space="preserve">Дат </w:t>
            </w:r>
            <w:r>
              <w:rPr>
                <w:b/>
                <w:spacing w:val="-10"/>
                <w:sz w:val="23"/>
              </w:rPr>
              <w:t xml:space="preserve">а </w:t>
            </w:r>
            <w:r>
              <w:rPr>
                <w:b/>
                <w:spacing w:val="-4"/>
                <w:sz w:val="23"/>
              </w:rPr>
              <w:t>изуч</w:t>
            </w:r>
          </w:p>
          <w:p w:rsidR="00647E4A" w:rsidRDefault="00647E4A" w:rsidP="001419BD">
            <w:pPr>
              <w:pStyle w:val="TableParagraph"/>
              <w:spacing w:line="262" w:lineRule="exact"/>
              <w:ind w:left="126" w:right="121"/>
              <w:rPr>
                <w:b/>
                <w:sz w:val="23"/>
              </w:rPr>
            </w:pPr>
            <w:r>
              <w:rPr>
                <w:b/>
                <w:spacing w:val="-4"/>
                <w:sz w:val="23"/>
              </w:rPr>
              <w:t xml:space="preserve">ени </w:t>
            </w:r>
            <w:r>
              <w:rPr>
                <w:b/>
                <w:spacing w:val="-10"/>
                <w:sz w:val="23"/>
              </w:rPr>
              <w:t>я</w:t>
            </w:r>
          </w:p>
        </w:tc>
        <w:tc>
          <w:tcPr>
            <w:tcW w:w="2551" w:type="dxa"/>
          </w:tcPr>
          <w:p w:rsidR="00647E4A" w:rsidRDefault="00647E4A" w:rsidP="001419BD">
            <w:pPr>
              <w:pStyle w:val="TableParagraph"/>
              <w:spacing w:before="6"/>
              <w:ind w:left="119"/>
              <w:rPr>
                <w:b/>
                <w:sz w:val="23"/>
              </w:rPr>
            </w:pPr>
            <w:r>
              <w:rPr>
                <w:b/>
                <w:sz w:val="23"/>
              </w:rPr>
              <w:t>Виды</w:t>
            </w:r>
            <w:r>
              <w:rPr>
                <w:b/>
                <w:spacing w:val="20"/>
                <w:sz w:val="23"/>
              </w:rPr>
              <w:t xml:space="preserve"> </w:t>
            </w:r>
            <w:r>
              <w:rPr>
                <w:b/>
                <w:spacing w:val="-2"/>
                <w:sz w:val="23"/>
              </w:rPr>
              <w:t>деятельности</w:t>
            </w:r>
          </w:p>
        </w:tc>
        <w:tc>
          <w:tcPr>
            <w:tcW w:w="1706" w:type="dxa"/>
          </w:tcPr>
          <w:p w:rsidR="00647E4A" w:rsidRDefault="00647E4A" w:rsidP="001419BD">
            <w:pPr>
              <w:pStyle w:val="TableParagraph"/>
              <w:spacing w:before="6" w:line="247" w:lineRule="auto"/>
              <w:ind w:left="127" w:right="533"/>
              <w:rPr>
                <w:b/>
                <w:sz w:val="23"/>
              </w:rPr>
            </w:pPr>
            <w:r>
              <w:rPr>
                <w:b/>
                <w:spacing w:val="-4"/>
                <w:sz w:val="23"/>
              </w:rPr>
              <w:t xml:space="preserve">Виды, </w:t>
            </w:r>
            <w:r>
              <w:rPr>
                <w:b/>
                <w:spacing w:val="-2"/>
                <w:sz w:val="23"/>
              </w:rPr>
              <w:t>формы контроля</w:t>
            </w:r>
          </w:p>
        </w:tc>
        <w:tc>
          <w:tcPr>
            <w:tcW w:w="4027" w:type="dxa"/>
          </w:tcPr>
          <w:p w:rsidR="00647E4A" w:rsidRDefault="00647E4A" w:rsidP="001419BD">
            <w:pPr>
              <w:pStyle w:val="TableParagraph"/>
              <w:spacing w:before="6" w:line="247" w:lineRule="auto"/>
              <w:ind w:left="121" w:right="1081"/>
              <w:rPr>
                <w:b/>
                <w:sz w:val="23"/>
              </w:rPr>
            </w:pPr>
            <w:r>
              <w:rPr>
                <w:b/>
                <w:sz w:val="23"/>
              </w:rPr>
              <w:t>Электронные</w:t>
            </w:r>
            <w:r>
              <w:rPr>
                <w:b/>
                <w:spacing w:val="40"/>
                <w:sz w:val="23"/>
              </w:rPr>
              <w:t xml:space="preserve"> </w:t>
            </w:r>
            <w:r>
              <w:rPr>
                <w:b/>
                <w:sz w:val="23"/>
              </w:rPr>
              <w:t>(цифровые) образовательные</w:t>
            </w:r>
            <w:r>
              <w:rPr>
                <w:b/>
                <w:spacing w:val="49"/>
                <w:sz w:val="23"/>
              </w:rPr>
              <w:t xml:space="preserve"> </w:t>
            </w:r>
            <w:r>
              <w:rPr>
                <w:b/>
                <w:spacing w:val="-2"/>
                <w:sz w:val="23"/>
              </w:rPr>
              <w:t>ресурсы</w:t>
            </w:r>
          </w:p>
        </w:tc>
      </w:tr>
      <w:tr w:rsidR="00647E4A" w:rsidRPr="00647E4A" w:rsidTr="001419BD">
        <w:trPr>
          <w:trHeight w:val="3617"/>
        </w:trPr>
        <w:tc>
          <w:tcPr>
            <w:tcW w:w="612" w:type="dxa"/>
            <w:tcBorders>
              <w:left w:val="single" w:sz="2" w:space="0" w:color="000000"/>
              <w:bottom w:val="single" w:sz="12" w:space="0" w:color="000000"/>
              <w:right w:val="single" w:sz="2" w:space="0" w:color="000000"/>
            </w:tcBorders>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130"/>
              <w:rPr>
                <w:b/>
                <w:sz w:val="23"/>
              </w:rPr>
            </w:pPr>
          </w:p>
          <w:p w:rsidR="00647E4A" w:rsidRDefault="00647E4A" w:rsidP="001419BD">
            <w:pPr>
              <w:pStyle w:val="TableParagraph"/>
              <w:ind w:left="127"/>
              <w:rPr>
                <w:sz w:val="23"/>
              </w:rPr>
            </w:pPr>
            <w:r>
              <w:rPr>
                <w:spacing w:val="-10"/>
                <w:sz w:val="23"/>
              </w:rPr>
              <w:t>1</w:t>
            </w:r>
          </w:p>
        </w:tc>
        <w:tc>
          <w:tcPr>
            <w:tcW w:w="3612" w:type="dxa"/>
            <w:tcBorders>
              <w:left w:val="single" w:sz="2" w:space="0" w:color="000000"/>
              <w:bottom w:val="single" w:sz="12" w:space="0" w:color="000000"/>
            </w:tcBorders>
          </w:tcPr>
          <w:p w:rsidR="00647E4A" w:rsidRDefault="00647E4A" w:rsidP="001419BD">
            <w:pPr>
              <w:pStyle w:val="TableParagraph"/>
              <w:spacing w:before="8" w:line="254" w:lineRule="auto"/>
              <w:ind w:left="785" w:right="239" w:hanging="486"/>
              <w:rPr>
                <w:b/>
                <w:i/>
                <w:sz w:val="23"/>
              </w:rPr>
            </w:pPr>
            <w:r>
              <w:rPr>
                <w:b/>
                <w:sz w:val="23"/>
              </w:rPr>
              <w:t>Знакомство</w:t>
            </w:r>
            <w:r>
              <w:rPr>
                <w:b/>
                <w:spacing w:val="36"/>
                <w:sz w:val="23"/>
              </w:rPr>
              <w:t xml:space="preserve"> </w:t>
            </w:r>
            <w:r>
              <w:rPr>
                <w:b/>
                <w:sz w:val="23"/>
              </w:rPr>
              <w:t>с Бурундуком</w:t>
            </w:r>
            <w:r>
              <w:rPr>
                <w:b/>
                <w:spacing w:val="30"/>
                <w:sz w:val="23"/>
              </w:rPr>
              <w:t xml:space="preserve"> </w:t>
            </w:r>
            <w:r>
              <w:rPr>
                <w:b/>
                <w:sz w:val="23"/>
              </w:rPr>
              <w:t>и компанией</w:t>
            </w:r>
            <w:r>
              <w:rPr>
                <w:b/>
                <w:spacing w:val="40"/>
                <w:sz w:val="23"/>
              </w:rPr>
              <w:t xml:space="preserve"> </w:t>
            </w:r>
            <w:r>
              <w:rPr>
                <w:b/>
                <w:i/>
                <w:sz w:val="23"/>
              </w:rPr>
              <w:t>(2 часа)</w:t>
            </w:r>
          </w:p>
          <w:p w:rsidR="00647E4A" w:rsidRDefault="00647E4A" w:rsidP="001419BD">
            <w:pPr>
              <w:pStyle w:val="TableParagraph"/>
              <w:spacing w:before="68" w:line="326" w:lineRule="auto"/>
              <w:ind w:left="119" w:right="239"/>
              <w:rPr>
                <w:sz w:val="23"/>
              </w:rPr>
            </w:pPr>
            <w:r>
              <w:rPr>
                <w:color w:val="111115"/>
                <w:sz w:val="23"/>
              </w:rPr>
              <w:t>Давайте познакомимся: Бурундук</w:t>
            </w:r>
            <w:r>
              <w:rPr>
                <w:color w:val="111115"/>
                <w:spacing w:val="40"/>
                <w:sz w:val="23"/>
              </w:rPr>
              <w:t xml:space="preserve"> </w:t>
            </w:r>
            <w:r>
              <w:rPr>
                <w:color w:val="111115"/>
                <w:sz w:val="23"/>
              </w:rPr>
              <w:t>и компания</w:t>
            </w:r>
            <w:r>
              <w:rPr>
                <w:color w:val="111115"/>
                <w:spacing w:val="40"/>
                <w:sz w:val="23"/>
              </w:rPr>
              <w:t xml:space="preserve"> </w:t>
            </w:r>
            <w:r>
              <w:rPr>
                <w:color w:val="111115"/>
                <w:sz w:val="23"/>
              </w:rPr>
              <w:t>- наши друзья в изучении</w:t>
            </w:r>
            <w:r>
              <w:rPr>
                <w:color w:val="111115"/>
                <w:spacing w:val="36"/>
                <w:sz w:val="23"/>
              </w:rPr>
              <w:t xml:space="preserve"> </w:t>
            </w:r>
            <w:r>
              <w:rPr>
                <w:color w:val="111115"/>
                <w:sz w:val="23"/>
              </w:rPr>
              <w:t>экономики.</w:t>
            </w:r>
          </w:p>
        </w:tc>
        <w:tc>
          <w:tcPr>
            <w:tcW w:w="567" w:type="dxa"/>
            <w:tcBorders>
              <w:bottom w:val="single" w:sz="2" w:space="0" w:color="000000"/>
              <w:right w:val="single" w:sz="2" w:space="0" w:color="000000"/>
            </w:tcBorders>
          </w:tcPr>
          <w:p w:rsidR="00647E4A" w:rsidRDefault="00647E4A" w:rsidP="001419BD">
            <w:pPr>
              <w:pStyle w:val="TableParagraph"/>
              <w:spacing w:before="3"/>
              <w:ind w:left="120"/>
              <w:rPr>
                <w:sz w:val="23"/>
              </w:rPr>
            </w:pPr>
            <w:r>
              <w:rPr>
                <w:spacing w:val="-10"/>
                <w:sz w:val="23"/>
              </w:rPr>
              <w:t>1</w:t>
            </w:r>
          </w:p>
        </w:tc>
        <w:tc>
          <w:tcPr>
            <w:tcW w:w="914" w:type="dxa"/>
            <w:tcBorders>
              <w:left w:val="single" w:sz="2" w:space="0" w:color="000000"/>
              <w:bottom w:val="single" w:sz="2" w:space="0" w:color="000000"/>
              <w:right w:val="single" w:sz="2" w:space="0" w:color="000000"/>
            </w:tcBorders>
          </w:tcPr>
          <w:p w:rsidR="00647E4A" w:rsidRDefault="00647E4A" w:rsidP="001419BD">
            <w:pPr>
              <w:pStyle w:val="TableParagraph"/>
              <w:spacing w:before="3"/>
              <w:ind w:left="120"/>
              <w:rPr>
                <w:sz w:val="23"/>
              </w:rPr>
            </w:pPr>
            <w:r>
              <w:rPr>
                <w:spacing w:val="-10"/>
                <w:sz w:val="23"/>
              </w:rPr>
              <w:t>0</w:t>
            </w:r>
          </w:p>
        </w:tc>
        <w:tc>
          <w:tcPr>
            <w:tcW w:w="928" w:type="dxa"/>
            <w:tcBorders>
              <w:left w:val="single" w:sz="2" w:space="0" w:color="000000"/>
              <w:bottom w:val="single" w:sz="2" w:space="0" w:color="000000"/>
              <w:right w:val="single" w:sz="2" w:space="0" w:color="000000"/>
            </w:tcBorders>
          </w:tcPr>
          <w:p w:rsidR="00647E4A" w:rsidRDefault="00647E4A" w:rsidP="001419BD">
            <w:pPr>
              <w:pStyle w:val="TableParagraph"/>
            </w:pPr>
          </w:p>
        </w:tc>
        <w:tc>
          <w:tcPr>
            <w:tcW w:w="712" w:type="dxa"/>
            <w:tcBorders>
              <w:left w:val="single" w:sz="2" w:space="0" w:color="000000"/>
              <w:bottom w:val="single" w:sz="2" w:space="0" w:color="000000"/>
              <w:right w:val="single" w:sz="2" w:space="0" w:color="000000"/>
            </w:tcBorders>
          </w:tcPr>
          <w:p w:rsidR="00647E4A" w:rsidRDefault="00647E4A" w:rsidP="001419BD">
            <w:pPr>
              <w:pStyle w:val="TableParagraph"/>
            </w:pPr>
          </w:p>
        </w:tc>
        <w:tc>
          <w:tcPr>
            <w:tcW w:w="2551" w:type="dxa"/>
            <w:tcBorders>
              <w:left w:val="single" w:sz="2" w:space="0" w:color="000000"/>
              <w:bottom w:val="single" w:sz="2" w:space="0" w:color="000000"/>
              <w:right w:val="single" w:sz="2" w:space="0" w:color="000000"/>
            </w:tcBorders>
          </w:tcPr>
          <w:p w:rsidR="00647E4A" w:rsidRDefault="00647E4A" w:rsidP="001419BD">
            <w:pPr>
              <w:pStyle w:val="TableParagraph"/>
              <w:spacing w:line="249" w:lineRule="auto"/>
              <w:ind w:left="55" w:right="48"/>
              <w:rPr>
                <w:sz w:val="23"/>
              </w:rPr>
            </w:pPr>
            <w:r>
              <w:rPr>
                <w:sz w:val="23"/>
              </w:rPr>
              <w:t>-определять</w:t>
            </w:r>
            <w:r>
              <w:rPr>
                <w:spacing w:val="40"/>
                <w:sz w:val="23"/>
              </w:rPr>
              <w:t xml:space="preserve"> </w:t>
            </w:r>
            <w:r>
              <w:rPr>
                <w:sz w:val="23"/>
              </w:rPr>
              <w:t>и формулировать</w:t>
            </w:r>
            <w:r>
              <w:rPr>
                <w:spacing w:val="36"/>
                <w:sz w:val="23"/>
              </w:rPr>
              <w:t xml:space="preserve"> </w:t>
            </w:r>
            <w:r>
              <w:rPr>
                <w:sz w:val="23"/>
              </w:rPr>
              <w:t>цель деятельности</w:t>
            </w:r>
            <w:r>
              <w:rPr>
                <w:spacing w:val="40"/>
                <w:sz w:val="23"/>
              </w:rPr>
              <w:t xml:space="preserve"> </w:t>
            </w:r>
            <w:r>
              <w:rPr>
                <w:sz w:val="23"/>
              </w:rPr>
              <w:t>с помощью педагога;</w:t>
            </w:r>
          </w:p>
          <w:p w:rsidR="00647E4A" w:rsidRDefault="00647E4A" w:rsidP="001419BD">
            <w:pPr>
              <w:pStyle w:val="TableParagraph"/>
              <w:spacing w:before="2" w:line="249" w:lineRule="auto"/>
              <w:ind w:left="55" w:right="48"/>
              <w:rPr>
                <w:sz w:val="23"/>
              </w:rPr>
            </w:pPr>
            <w:r>
              <w:rPr>
                <w:spacing w:val="-2"/>
                <w:sz w:val="23"/>
              </w:rPr>
              <w:t>-проговаривать последовательность действий;</w:t>
            </w:r>
          </w:p>
          <w:p w:rsidR="00647E4A" w:rsidRDefault="00647E4A" w:rsidP="001419BD">
            <w:pPr>
              <w:pStyle w:val="TableParagraph"/>
              <w:spacing w:before="1" w:line="249" w:lineRule="auto"/>
              <w:ind w:left="71" w:right="215" w:hanging="17"/>
              <w:rPr>
                <w:sz w:val="23"/>
              </w:rPr>
            </w:pPr>
            <w:r>
              <w:rPr>
                <w:sz w:val="23"/>
              </w:rPr>
              <w:t xml:space="preserve">-учиться высказывать свое предположение; 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w:t>
            </w:r>
          </w:p>
        </w:tc>
        <w:tc>
          <w:tcPr>
            <w:tcW w:w="1706" w:type="dxa"/>
            <w:tcBorders>
              <w:left w:val="single" w:sz="2" w:space="0" w:color="000000"/>
              <w:bottom w:val="single" w:sz="2" w:space="0" w:color="000000"/>
              <w:right w:val="single" w:sz="2" w:space="0" w:color="000000"/>
            </w:tcBorders>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65"/>
              <w:rPr>
                <w:b/>
                <w:sz w:val="23"/>
              </w:rPr>
            </w:pPr>
          </w:p>
          <w:p w:rsidR="00647E4A" w:rsidRDefault="00647E4A" w:rsidP="001419BD">
            <w:pPr>
              <w:pStyle w:val="TableParagraph"/>
              <w:spacing w:before="1" w:line="247" w:lineRule="auto"/>
              <w:ind w:left="122" w:right="708"/>
              <w:rPr>
                <w:sz w:val="23"/>
              </w:rPr>
            </w:pPr>
            <w:r>
              <w:rPr>
                <w:spacing w:val="-4"/>
                <w:sz w:val="23"/>
              </w:rPr>
              <w:t>Игра Тест</w:t>
            </w:r>
          </w:p>
        </w:tc>
        <w:tc>
          <w:tcPr>
            <w:tcW w:w="4027" w:type="dxa"/>
            <w:tcBorders>
              <w:left w:val="single" w:sz="2" w:space="0" w:color="000000"/>
              <w:bottom w:val="single" w:sz="2" w:space="0" w:color="000000"/>
              <w:right w:val="single" w:sz="2" w:space="0" w:color="000000"/>
            </w:tcBorders>
          </w:tcPr>
          <w:p w:rsidR="00647E4A" w:rsidRPr="00DE72C4" w:rsidRDefault="00B03E03" w:rsidP="001419BD">
            <w:pPr>
              <w:pStyle w:val="TableParagraph"/>
              <w:spacing w:line="252" w:lineRule="auto"/>
              <w:ind w:left="123" w:right="722"/>
              <w:rPr>
                <w:sz w:val="23"/>
                <w:lang w:val="en-US"/>
              </w:rPr>
            </w:pPr>
            <w:hyperlink r:id="rId387">
              <w:r w:rsidR="00647E4A" w:rsidRPr="00DE72C4">
                <w:rPr>
                  <w:spacing w:val="-2"/>
                  <w:sz w:val="23"/>
                  <w:lang w:val="en-US"/>
                </w:rPr>
                <w:t>http://www.gorodfinansov.ru</w:t>
              </w:r>
            </w:hyperlink>
            <w:r w:rsidR="00647E4A" w:rsidRPr="00DE72C4">
              <w:rPr>
                <w:spacing w:val="-2"/>
                <w:sz w:val="23"/>
                <w:lang w:val="en-US"/>
              </w:rPr>
              <w:t xml:space="preserve"> </w:t>
            </w:r>
            <w:hyperlink r:id="rId388">
              <w:r w:rsidR="00647E4A" w:rsidRPr="00DE72C4">
                <w:rPr>
                  <w:spacing w:val="-2"/>
                  <w:sz w:val="23"/>
                  <w:lang w:val="en-US"/>
                </w:rPr>
                <w:t>www.azbukafinansov.ru</w:t>
              </w:r>
            </w:hyperlink>
            <w:r w:rsidR="00647E4A" w:rsidRPr="00DE72C4">
              <w:rPr>
                <w:spacing w:val="-2"/>
                <w:sz w:val="23"/>
                <w:lang w:val="en-US"/>
              </w:rPr>
              <w:t xml:space="preserve"> </w:t>
            </w:r>
            <w:hyperlink r:id="rId389">
              <w:r w:rsidR="00647E4A" w:rsidRPr="00DE72C4">
                <w:rPr>
                  <w:spacing w:val="-2"/>
                  <w:sz w:val="23"/>
                  <w:lang w:val="en-US"/>
                </w:rPr>
                <w:t>http://www.it-n.ru</w:t>
              </w:r>
            </w:hyperlink>
            <w:hyperlink r:id="rId390">
              <w:r w:rsidR="00647E4A" w:rsidRPr="00DE72C4">
                <w:rPr>
                  <w:spacing w:val="-2"/>
                  <w:sz w:val="23"/>
                  <w:lang w:val="en-US"/>
                </w:rPr>
                <w:t>/</w:t>
              </w:r>
            </w:hyperlink>
            <w:r w:rsidR="00647E4A" w:rsidRPr="00DE72C4">
              <w:rPr>
                <w:spacing w:val="-2"/>
                <w:sz w:val="23"/>
                <w:lang w:val="en-US"/>
              </w:rPr>
              <w:t xml:space="preserve"> </w:t>
            </w:r>
            <w:hyperlink r:id="rId391">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392">
              <w:r w:rsidR="00647E4A" w:rsidRPr="00DE72C4">
                <w:rPr>
                  <w:spacing w:val="-2"/>
                  <w:sz w:val="23"/>
                  <w:lang w:val="en-US"/>
                </w:rPr>
                <w:t>http://michurin.com/index.htm</w:t>
              </w:r>
            </w:hyperlink>
            <w:r w:rsidR="00647E4A" w:rsidRPr="00DE72C4">
              <w:rPr>
                <w:spacing w:val="-2"/>
                <w:sz w:val="23"/>
                <w:lang w:val="en-US"/>
              </w:rPr>
              <w:t xml:space="preserve"> </w:t>
            </w:r>
            <w:hyperlink r:id="rId393">
              <w:r w:rsidR="00647E4A" w:rsidRPr="00DE72C4">
                <w:rPr>
                  <w:spacing w:val="-2"/>
                  <w:sz w:val="23"/>
                  <w:lang w:val="en-US"/>
                </w:rPr>
                <w:t>http://richkid.ru/club/about</w:t>
              </w:r>
            </w:hyperlink>
            <w:hyperlink r:id="rId394">
              <w:r w:rsidR="00647E4A" w:rsidRPr="00DE72C4">
                <w:rPr>
                  <w:spacing w:val="-2"/>
                  <w:sz w:val="23"/>
                  <w:lang w:val="en-US"/>
                </w:rPr>
                <w:t>/</w:t>
              </w:r>
            </w:hyperlink>
            <w:r w:rsidR="00647E4A" w:rsidRPr="00DE72C4">
              <w:rPr>
                <w:spacing w:val="-2"/>
                <w:sz w:val="23"/>
                <w:lang w:val="en-US"/>
              </w:rPr>
              <w:t xml:space="preserve"> </w:t>
            </w:r>
            <w:hyperlink r:id="rId395">
              <w:r w:rsidR="00647E4A" w:rsidRPr="00DE72C4">
                <w:rPr>
                  <w:spacing w:val="-2"/>
                  <w:sz w:val="23"/>
                  <w:lang w:val="en-US"/>
                </w:rPr>
                <w:t>www.azbukafinansov.ru</w:t>
              </w:r>
            </w:hyperlink>
          </w:p>
          <w:p w:rsidR="00647E4A" w:rsidRPr="00DE72C4" w:rsidRDefault="00B03E03" w:rsidP="001419BD">
            <w:pPr>
              <w:pStyle w:val="TableParagraph"/>
              <w:spacing w:line="249" w:lineRule="auto"/>
              <w:ind w:left="123" w:right="341"/>
              <w:rPr>
                <w:sz w:val="23"/>
                <w:lang w:val="en-US"/>
              </w:rPr>
            </w:pPr>
            <w:hyperlink r:id="rId396">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397">
              <w:r w:rsidR="00647E4A" w:rsidRPr="00DE72C4">
                <w:rPr>
                  <w:spacing w:val="-2"/>
                  <w:sz w:val="23"/>
                  <w:lang w:val="en-US"/>
                </w:rPr>
                <w:t>https://fmc.hse.ru/primarySchool</w:t>
              </w:r>
            </w:hyperlink>
          </w:p>
        </w:tc>
      </w:tr>
      <w:tr w:rsidR="00647E4A" w:rsidTr="001419BD">
        <w:trPr>
          <w:trHeight w:val="555"/>
        </w:trPr>
        <w:tc>
          <w:tcPr>
            <w:tcW w:w="612" w:type="dxa"/>
            <w:tcBorders>
              <w:top w:val="single" w:sz="12" w:space="0" w:color="000000"/>
              <w:left w:val="single" w:sz="2" w:space="0" w:color="000000"/>
              <w:right w:val="single" w:sz="2" w:space="0" w:color="000000"/>
            </w:tcBorders>
          </w:tcPr>
          <w:p w:rsidR="00647E4A" w:rsidRDefault="00647E4A" w:rsidP="001419BD">
            <w:pPr>
              <w:pStyle w:val="TableParagraph"/>
              <w:spacing w:before="54"/>
              <w:ind w:left="127"/>
              <w:rPr>
                <w:sz w:val="23"/>
              </w:rPr>
            </w:pPr>
            <w:r>
              <w:rPr>
                <w:spacing w:val="-10"/>
                <w:sz w:val="23"/>
              </w:rPr>
              <w:t>2</w:t>
            </w:r>
          </w:p>
        </w:tc>
        <w:tc>
          <w:tcPr>
            <w:tcW w:w="3612" w:type="dxa"/>
            <w:tcBorders>
              <w:top w:val="single" w:sz="12" w:space="0" w:color="000000"/>
              <w:left w:val="single" w:sz="2" w:space="0" w:color="000000"/>
            </w:tcBorders>
          </w:tcPr>
          <w:p w:rsidR="00647E4A" w:rsidRDefault="00647E4A" w:rsidP="001419BD">
            <w:pPr>
              <w:pStyle w:val="TableParagraph"/>
              <w:spacing w:before="69"/>
              <w:ind w:left="119"/>
              <w:rPr>
                <w:sz w:val="23"/>
              </w:rPr>
            </w:pPr>
            <w:r>
              <w:rPr>
                <w:color w:val="111115"/>
                <w:sz w:val="23"/>
              </w:rPr>
              <w:t>Экономика</w:t>
            </w:r>
            <w:r>
              <w:rPr>
                <w:color w:val="111115"/>
                <w:spacing w:val="32"/>
                <w:sz w:val="23"/>
              </w:rPr>
              <w:t xml:space="preserve"> </w:t>
            </w:r>
            <w:r>
              <w:rPr>
                <w:color w:val="111115"/>
                <w:sz w:val="23"/>
              </w:rPr>
              <w:t>в</w:t>
            </w:r>
            <w:r>
              <w:rPr>
                <w:color w:val="111115"/>
                <w:spacing w:val="4"/>
                <w:sz w:val="23"/>
              </w:rPr>
              <w:t xml:space="preserve"> </w:t>
            </w:r>
            <w:r>
              <w:rPr>
                <w:color w:val="111115"/>
                <w:sz w:val="23"/>
              </w:rPr>
              <w:t>жизни</w:t>
            </w:r>
            <w:r>
              <w:rPr>
                <w:color w:val="111115"/>
                <w:spacing w:val="21"/>
                <w:sz w:val="23"/>
              </w:rPr>
              <w:t xml:space="preserve"> </w:t>
            </w:r>
            <w:r>
              <w:rPr>
                <w:color w:val="111115"/>
                <w:spacing w:val="-2"/>
                <w:sz w:val="23"/>
              </w:rPr>
              <w:t>человека.</w:t>
            </w:r>
          </w:p>
        </w:tc>
        <w:tc>
          <w:tcPr>
            <w:tcW w:w="567" w:type="dxa"/>
            <w:tcBorders>
              <w:top w:val="single" w:sz="2" w:space="0" w:color="000000"/>
              <w:right w:val="single" w:sz="2" w:space="0" w:color="000000"/>
            </w:tcBorders>
          </w:tcPr>
          <w:p w:rsidR="00647E4A" w:rsidRDefault="00647E4A" w:rsidP="001419BD">
            <w:pPr>
              <w:pStyle w:val="TableParagraph"/>
              <w:spacing w:before="4"/>
              <w:ind w:left="120"/>
              <w:rPr>
                <w:sz w:val="23"/>
              </w:rPr>
            </w:pPr>
            <w:r>
              <w:rPr>
                <w:spacing w:val="-10"/>
                <w:sz w:val="23"/>
              </w:rPr>
              <w:t>1</w:t>
            </w:r>
          </w:p>
        </w:tc>
        <w:tc>
          <w:tcPr>
            <w:tcW w:w="914" w:type="dxa"/>
            <w:tcBorders>
              <w:top w:val="single" w:sz="2" w:space="0" w:color="000000"/>
              <w:left w:val="single" w:sz="2" w:space="0" w:color="000000"/>
              <w:right w:val="single" w:sz="2" w:space="0" w:color="000000"/>
            </w:tcBorders>
          </w:tcPr>
          <w:p w:rsidR="00647E4A" w:rsidRDefault="00647E4A" w:rsidP="001419BD">
            <w:pPr>
              <w:pStyle w:val="TableParagraph"/>
              <w:spacing w:before="4"/>
              <w:ind w:left="120"/>
              <w:rPr>
                <w:sz w:val="23"/>
              </w:rPr>
            </w:pPr>
            <w:r>
              <w:rPr>
                <w:spacing w:val="-10"/>
                <w:sz w:val="23"/>
              </w:rPr>
              <w:t>0</w:t>
            </w:r>
          </w:p>
        </w:tc>
        <w:tc>
          <w:tcPr>
            <w:tcW w:w="928" w:type="dxa"/>
            <w:tcBorders>
              <w:top w:val="single" w:sz="2" w:space="0" w:color="000000"/>
              <w:left w:val="single" w:sz="2" w:space="0" w:color="000000"/>
              <w:right w:val="single" w:sz="2" w:space="0" w:color="000000"/>
            </w:tcBorders>
          </w:tcPr>
          <w:p w:rsidR="00647E4A" w:rsidRDefault="00647E4A" w:rsidP="001419BD">
            <w:pPr>
              <w:pStyle w:val="TableParagraph"/>
            </w:pPr>
          </w:p>
        </w:tc>
        <w:tc>
          <w:tcPr>
            <w:tcW w:w="712" w:type="dxa"/>
            <w:tcBorders>
              <w:top w:val="single" w:sz="2" w:space="0" w:color="000000"/>
              <w:left w:val="single" w:sz="2" w:space="0" w:color="000000"/>
              <w:right w:val="single" w:sz="2" w:space="0" w:color="000000"/>
            </w:tcBorders>
          </w:tcPr>
          <w:p w:rsidR="00647E4A" w:rsidRDefault="00647E4A" w:rsidP="001419BD">
            <w:pPr>
              <w:pStyle w:val="TableParagraph"/>
            </w:pPr>
          </w:p>
        </w:tc>
        <w:tc>
          <w:tcPr>
            <w:tcW w:w="2551" w:type="dxa"/>
            <w:tcBorders>
              <w:top w:val="single" w:sz="2" w:space="0" w:color="000000"/>
              <w:left w:val="single" w:sz="2" w:space="0" w:color="000000"/>
              <w:right w:val="single" w:sz="2" w:space="0" w:color="000000"/>
            </w:tcBorders>
          </w:tcPr>
          <w:p w:rsidR="00647E4A" w:rsidRDefault="00647E4A" w:rsidP="001419BD">
            <w:pPr>
              <w:pStyle w:val="TableParagraph"/>
              <w:spacing w:before="15" w:line="235" w:lineRule="auto"/>
              <w:ind w:left="71" w:right="215" w:hanging="17"/>
              <w:rPr>
                <w:sz w:val="23"/>
              </w:rPr>
            </w:pPr>
            <w:r>
              <w:rPr>
                <w:sz w:val="23"/>
              </w:rPr>
              <w:t>-учиться выражать свои мысли;</w:t>
            </w:r>
          </w:p>
        </w:tc>
        <w:tc>
          <w:tcPr>
            <w:tcW w:w="1706" w:type="dxa"/>
            <w:tcBorders>
              <w:top w:val="single" w:sz="2" w:space="0" w:color="000000"/>
              <w:left w:val="single" w:sz="2" w:space="0" w:color="000000"/>
              <w:right w:val="single" w:sz="2" w:space="0" w:color="000000"/>
            </w:tcBorders>
          </w:tcPr>
          <w:p w:rsidR="00647E4A" w:rsidRDefault="00647E4A" w:rsidP="001419BD">
            <w:pPr>
              <w:pStyle w:val="TableParagraph"/>
            </w:pPr>
          </w:p>
        </w:tc>
        <w:tc>
          <w:tcPr>
            <w:tcW w:w="4027" w:type="dxa"/>
            <w:tcBorders>
              <w:top w:val="single" w:sz="2" w:space="0" w:color="000000"/>
              <w:left w:val="single" w:sz="2" w:space="0" w:color="000000"/>
              <w:right w:val="single" w:sz="2" w:space="0" w:color="000000"/>
            </w:tcBorders>
          </w:tcPr>
          <w:p w:rsidR="00647E4A" w:rsidRDefault="00B03E03" w:rsidP="001419BD">
            <w:pPr>
              <w:pStyle w:val="TableParagraph"/>
              <w:spacing w:before="15" w:line="235" w:lineRule="auto"/>
              <w:ind w:left="123" w:right="722"/>
              <w:rPr>
                <w:sz w:val="23"/>
              </w:rPr>
            </w:pPr>
            <w:hyperlink r:id="rId398">
              <w:r w:rsidR="00647E4A">
                <w:rPr>
                  <w:spacing w:val="-2"/>
                  <w:sz w:val="23"/>
                </w:rPr>
                <w:t>http://www.gorodfinansov.ru</w:t>
              </w:r>
            </w:hyperlink>
            <w:r w:rsidR="00647E4A">
              <w:rPr>
                <w:spacing w:val="-2"/>
                <w:sz w:val="23"/>
              </w:rPr>
              <w:t xml:space="preserve"> </w:t>
            </w:r>
            <w:hyperlink r:id="rId399">
              <w:r w:rsidR="00647E4A">
                <w:rPr>
                  <w:spacing w:val="-2"/>
                  <w:sz w:val="23"/>
                </w:rPr>
                <w:t>www.azbukafinansov.ru</w:t>
              </w:r>
            </w:hyperlink>
          </w:p>
        </w:tc>
      </w:tr>
    </w:tbl>
    <w:p w:rsidR="00647E4A" w:rsidRDefault="00647E4A" w:rsidP="00647E4A">
      <w:pPr>
        <w:pStyle w:val="TableParagraph"/>
        <w:spacing w:line="235" w:lineRule="auto"/>
        <w:rPr>
          <w:sz w:val="23"/>
        </w:rPr>
        <w:sectPr w:rsidR="00647E4A">
          <w:pgSz w:w="16860" w:h="11930" w:orient="landscape"/>
          <w:pgMar w:top="540" w:right="283" w:bottom="280" w:left="425" w:header="720" w:footer="720" w:gutter="0"/>
          <w:cols w:space="720"/>
        </w:sectPr>
      </w:pPr>
    </w:p>
    <w:p w:rsidR="00647E4A" w:rsidRDefault="00647E4A" w:rsidP="00647E4A">
      <w:pPr>
        <w:pStyle w:val="a0"/>
        <w:spacing w:before="4"/>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RPr="00647E4A" w:rsidTr="001419BD">
        <w:trPr>
          <w:trHeight w:val="3862"/>
        </w:trPr>
        <w:tc>
          <w:tcPr>
            <w:tcW w:w="605" w:type="dxa"/>
            <w:tcBorders>
              <w:bottom w:val="single" w:sz="12" w:space="0" w:color="000000"/>
            </w:tcBorders>
          </w:tcPr>
          <w:p w:rsidR="00647E4A" w:rsidRDefault="00647E4A" w:rsidP="001419BD">
            <w:pPr>
              <w:pStyle w:val="TableParagraph"/>
            </w:pPr>
          </w:p>
        </w:tc>
        <w:tc>
          <w:tcPr>
            <w:tcW w:w="3620" w:type="dxa"/>
            <w:tcBorders>
              <w:top w:val="single" w:sz="4" w:space="0" w:color="000000"/>
              <w:bottom w:val="single" w:sz="12" w:space="0" w:color="000000"/>
              <w:right w:val="single" w:sz="6" w:space="0" w:color="000000"/>
            </w:tcBorders>
          </w:tcPr>
          <w:p w:rsidR="00647E4A" w:rsidRDefault="00647E4A" w:rsidP="001419BD">
            <w:pPr>
              <w:pStyle w:val="TableParagraph"/>
            </w:pPr>
          </w:p>
        </w:tc>
        <w:tc>
          <w:tcPr>
            <w:tcW w:w="560" w:type="dxa"/>
            <w:tcBorders>
              <w:left w:val="single" w:sz="6" w:space="0" w:color="000000"/>
            </w:tcBorders>
          </w:tcPr>
          <w:p w:rsidR="00647E4A" w:rsidRDefault="00647E4A" w:rsidP="001419BD">
            <w:pPr>
              <w:pStyle w:val="TableParagraph"/>
            </w:pPr>
          </w:p>
        </w:tc>
        <w:tc>
          <w:tcPr>
            <w:tcW w:w="915" w:type="dxa"/>
          </w:tcPr>
          <w:p w:rsidR="00647E4A" w:rsidRDefault="00647E4A" w:rsidP="001419BD">
            <w:pPr>
              <w:pStyle w:val="TableParagraph"/>
            </w:pP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tcPr>
          <w:p w:rsidR="00647E4A" w:rsidRDefault="00647E4A" w:rsidP="001419BD">
            <w:pPr>
              <w:pStyle w:val="TableParagraph"/>
              <w:tabs>
                <w:tab w:val="left" w:pos="2242"/>
              </w:tabs>
              <w:spacing w:line="249" w:lineRule="auto"/>
              <w:ind w:left="132" w:right="175" w:hanging="15"/>
              <w:rPr>
                <w:sz w:val="23"/>
              </w:rPr>
            </w:pPr>
            <w:r>
              <w:rPr>
                <w:sz w:val="23"/>
              </w:rPr>
              <w:t>-учиться объяснять свое несогласие</w:t>
            </w:r>
            <w:r>
              <w:rPr>
                <w:sz w:val="23"/>
              </w:rPr>
              <w:tab/>
            </w:r>
            <w:r>
              <w:rPr>
                <w:spacing w:val="-10"/>
                <w:sz w:val="23"/>
              </w:rPr>
              <w:t xml:space="preserve">и </w:t>
            </w:r>
            <w:r>
              <w:rPr>
                <w:spacing w:val="-2"/>
                <w:sz w:val="23"/>
              </w:rPr>
              <w:t>пытаться договориться;</w:t>
            </w:r>
          </w:p>
          <w:p w:rsidR="00647E4A" w:rsidRDefault="00647E4A" w:rsidP="001419BD">
            <w:pPr>
              <w:pStyle w:val="TableParagraph"/>
              <w:spacing w:before="3" w:line="249" w:lineRule="auto"/>
              <w:ind w:left="132" w:right="379"/>
              <w:rPr>
                <w:sz w:val="23"/>
              </w:rPr>
            </w:pPr>
            <w:r>
              <w:rPr>
                <w:sz w:val="23"/>
              </w:rPr>
              <w:t>-учиться выполнять различные</w:t>
            </w:r>
            <w:r>
              <w:rPr>
                <w:spacing w:val="40"/>
                <w:sz w:val="23"/>
              </w:rPr>
              <w:t xml:space="preserve"> </w:t>
            </w:r>
            <w:r>
              <w:rPr>
                <w:sz w:val="23"/>
              </w:rPr>
              <w:t xml:space="preserve">роли в группе (лидера, </w:t>
            </w:r>
            <w:r>
              <w:rPr>
                <w:spacing w:val="-2"/>
                <w:sz w:val="23"/>
              </w:rPr>
              <w:t>исполнителя, критика);</w:t>
            </w:r>
          </w:p>
          <w:p w:rsidR="00647E4A" w:rsidRDefault="00647E4A" w:rsidP="001419BD">
            <w:pPr>
              <w:pStyle w:val="TableParagraph"/>
              <w:spacing w:before="2" w:line="249" w:lineRule="auto"/>
              <w:ind w:left="132" w:right="175"/>
              <w:rPr>
                <w:sz w:val="23"/>
              </w:rPr>
            </w:pPr>
            <w:r>
              <w:rPr>
                <w:sz w:val="23"/>
              </w:rPr>
              <w:t>-овладевать навыками сотрудничества</w:t>
            </w:r>
            <w:r>
              <w:rPr>
                <w:spacing w:val="40"/>
                <w:sz w:val="23"/>
              </w:rPr>
              <w:t xml:space="preserve"> </w:t>
            </w:r>
            <w:r>
              <w:rPr>
                <w:sz w:val="23"/>
              </w:rPr>
              <w:t>в группе в совместном решении учебной</w:t>
            </w:r>
          </w:p>
          <w:p w:rsidR="00647E4A" w:rsidRDefault="00647E4A" w:rsidP="001419BD">
            <w:pPr>
              <w:pStyle w:val="TableParagraph"/>
              <w:spacing w:before="4" w:line="258" w:lineRule="exact"/>
              <w:ind w:left="132"/>
              <w:rPr>
                <w:sz w:val="23"/>
              </w:rPr>
            </w:pPr>
            <w:r>
              <w:rPr>
                <w:spacing w:val="-2"/>
                <w:sz w:val="23"/>
              </w:rPr>
              <w:t>задачи.</w:t>
            </w:r>
          </w:p>
        </w:tc>
        <w:tc>
          <w:tcPr>
            <w:tcW w:w="1707" w:type="dxa"/>
          </w:tcPr>
          <w:p w:rsidR="00647E4A" w:rsidRDefault="00647E4A" w:rsidP="001419BD">
            <w:pPr>
              <w:pStyle w:val="TableParagraph"/>
            </w:pPr>
          </w:p>
        </w:tc>
        <w:tc>
          <w:tcPr>
            <w:tcW w:w="4028" w:type="dxa"/>
          </w:tcPr>
          <w:p w:rsidR="00647E4A" w:rsidRPr="00DE72C4" w:rsidRDefault="00B03E03" w:rsidP="001419BD">
            <w:pPr>
              <w:pStyle w:val="TableParagraph"/>
              <w:spacing w:line="252" w:lineRule="auto"/>
              <w:ind w:left="115" w:right="350"/>
              <w:rPr>
                <w:sz w:val="23"/>
                <w:lang w:val="en-US"/>
              </w:rPr>
            </w:pPr>
            <w:hyperlink r:id="rId400">
              <w:r w:rsidR="00647E4A" w:rsidRPr="00DE72C4">
                <w:rPr>
                  <w:spacing w:val="-2"/>
                  <w:sz w:val="23"/>
                  <w:lang w:val="en-US"/>
                </w:rPr>
                <w:t>http://www.it-n.ru</w:t>
              </w:r>
            </w:hyperlink>
            <w:hyperlink r:id="rId401">
              <w:r w:rsidR="00647E4A" w:rsidRPr="00DE72C4">
                <w:rPr>
                  <w:spacing w:val="-2"/>
                  <w:sz w:val="23"/>
                  <w:lang w:val="en-US"/>
                </w:rPr>
                <w:t>/</w:t>
              </w:r>
            </w:hyperlink>
            <w:r w:rsidR="00647E4A" w:rsidRPr="00DE72C4">
              <w:rPr>
                <w:spacing w:val="-2"/>
                <w:sz w:val="23"/>
                <w:lang w:val="en-US"/>
              </w:rPr>
              <w:t xml:space="preserve"> </w:t>
            </w:r>
            <w:hyperlink r:id="rId402">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403">
              <w:r w:rsidR="00647E4A" w:rsidRPr="00DE72C4">
                <w:rPr>
                  <w:spacing w:val="-2"/>
                  <w:sz w:val="23"/>
                  <w:lang w:val="en-US"/>
                </w:rPr>
                <w:t>http://michurin.com/index.htm</w:t>
              </w:r>
            </w:hyperlink>
            <w:r w:rsidR="00647E4A" w:rsidRPr="00DE72C4">
              <w:rPr>
                <w:spacing w:val="-2"/>
                <w:sz w:val="23"/>
                <w:lang w:val="en-US"/>
              </w:rPr>
              <w:t xml:space="preserve"> </w:t>
            </w:r>
            <w:hyperlink r:id="rId404">
              <w:r w:rsidR="00647E4A" w:rsidRPr="00DE72C4">
                <w:rPr>
                  <w:spacing w:val="-2"/>
                  <w:sz w:val="23"/>
                  <w:lang w:val="en-US"/>
                </w:rPr>
                <w:t>http://richkid.ru/club/about</w:t>
              </w:r>
            </w:hyperlink>
            <w:hyperlink r:id="rId405">
              <w:r w:rsidR="00647E4A" w:rsidRPr="00DE72C4">
                <w:rPr>
                  <w:spacing w:val="-2"/>
                  <w:sz w:val="23"/>
                  <w:lang w:val="en-US"/>
                </w:rPr>
                <w:t>/</w:t>
              </w:r>
            </w:hyperlink>
            <w:r w:rsidR="00647E4A" w:rsidRPr="00DE72C4">
              <w:rPr>
                <w:spacing w:val="-2"/>
                <w:sz w:val="23"/>
                <w:lang w:val="en-US"/>
              </w:rPr>
              <w:t xml:space="preserve"> </w:t>
            </w:r>
            <w:hyperlink r:id="rId406">
              <w:r w:rsidR="00647E4A" w:rsidRPr="00DE72C4">
                <w:rPr>
                  <w:spacing w:val="-2"/>
                  <w:sz w:val="23"/>
                  <w:lang w:val="en-US"/>
                </w:rPr>
                <w:t>www.azbukafinansov.ru</w:t>
              </w:r>
            </w:hyperlink>
            <w:r w:rsidR="00647E4A" w:rsidRPr="00DE72C4">
              <w:rPr>
                <w:spacing w:val="-2"/>
                <w:sz w:val="23"/>
                <w:lang w:val="en-US"/>
              </w:rPr>
              <w:t xml:space="preserve"> </w:t>
            </w:r>
            <w:hyperlink r:id="rId407">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408">
              <w:r w:rsidR="00647E4A" w:rsidRPr="00DE72C4">
                <w:rPr>
                  <w:spacing w:val="-2"/>
                  <w:sz w:val="23"/>
                  <w:lang w:val="en-US"/>
                </w:rPr>
                <w:t>https://fmc.hse.ru/primarySchool</w:t>
              </w:r>
            </w:hyperlink>
          </w:p>
        </w:tc>
      </w:tr>
      <w:tr w:rsidR="00647E4A" w:rsidRPr="00647E4A" w:rsidTr="001419BD">
        <w:trPr>
          <w:trHeight w:val="3853"/>
        </w:trPr>
        <w:tc>
          <w:tcPr>
            <w:tcW w:w="605" w:type="dxa"/>
            <w:tcBorders>
              <w:top w:val="single" w:sz="12" w:space="0" w:color="000000"/>
              <w:bottom w:val="single" w:sz="12" w:space="0" w:color="000000"/>
            </w:tcBorders>
          </w:tcPr>
          <w:p w:rsidR="00647E4A" w:rsidRDefault="00647E4A" w:rsidP="001419BD">
            <w:pPr>
              <w:pStyle w:val="TableParagraph"/>
              <w:spacing w:line="254" w:lineRule="exact"/>
              <w:ind w:left="117"/>
              <w:rPr>
                <w:sz w:val="23"/>
              </w:rPr>
            </w:pPr>
            <w:r>
              <w:rPr>
                <w:spacing w:val="-10"/>
                <w:sz w:val="23"/>
              </w:rPr>
              <w:t>3</w:t>
            </w:r>
          </w:p>
        </w:tc>
        <w:tc>
          <w:tcPr>
            <w:tcW w:w="3620" w:type="dxa"/>
            <w:tcBorders>
              <w:top w:val="single" w:sz="12" w:space="0" w:color="000000"/>
              <w:bottom w:val="single" w:sz="12" w:space="0" w:color="000000"/>
              <w:right w:val="single" w:sz="6" w:space="0" w:color="000000"/>
            </w:tcBorders>
          </w:tcPr>
          <w:p w:rsidR="00647E4A" w:rsidRDefault="00647E4A" w:rsidP="001419BD">
            <w:pPr>
              <w:pStyle w:val="TableParagraph"/>
              <w:spacing w:before="9"/>
              <w:ind w:left="117" w:right="917"/>
              <w:rPr>
                <w:sz w:val="23"/>
              </w:rPr>
            </w:pPr>
            <w:r>
              <w:rPr>
                <w:b/>
                <w:sz w:val="23"/>
              </w:rPr>
              <w:t>Потребности</w:t>
            </w:r>
            <w:r>
              <w:rPr>
                <w:b/>
                <w:spacing w:val="40"/>
                <w:sz w:val="23"/>
              </w:rPr>
              <w:t xml:space="preserve"> </w:t>
            </w:r>
            <w:r>
              <w:rPr>
                <w:b/>
                <w:i/>
                <w:sz w:val="23"/>
              </w:rPr>
              <w:t xml:space="preserve">(1 час) </w:t>
            </w:r>
            <w:r>
              <w:rPr>
                <w:color w:val="111115"/>
                <w:sz w:val="23"/>
              </w:rPr>
              <w:t xml:space="preserve">Труд и удовлетворение </w:t>
            </w:r>
            <w:r>
              <w:rPr>
                <w:color w:val="111115"/>
                <w:spacing w:val="-2"/>
                <w:sz w:val="23"/>
              </w:rPr>
              <w:t>потребностей.</w:t>
            </w:r>
          </w:p>
        </w:tc>
        <w:tc>
          <w:tcPr>
            <w:tcW w:w="560" w:type="dxa"/>
            <w:tcBorders>
              <w:left w:val="single" w:sz="6" w:space="0" w:color="000000"/>
            </w:tcBorders>
          </w:tcPr>
          <w:p w:rsidR="00647E4A" w:rsidRDefault="00647E4A" w:rsidP="001419BD">
            <w:pPr>
              <w:pStyle w:val="TableParagraph"/>
              <w:spacing w:line="262" w:lineRule="exact"/>
              <w:ind w:left="104"/>
              <w:rPr>
                <w:sz w:val="23"/>
              </w:rPr>
            </w:pPr>
            <w:r>
              <w:rPr>
                <w:spacing w:val="-10"/>
                <w:sz w:val="23"/>
              </w:rPr>
              <w:t>1</w:t>
            </w:r>
          </w:p>
        </w:tc>
        <w:tc>
          <w:tcPr>
            <w:tcW w:w="915" w:type="dxa"/>
          </w:tcPr>
          <w:p w:rsidR="00647E4A" w:rsidRDefault="00647E4A" w:rsidP="001419BD">
            <w:pPr>
              <w:pStyle w:val="TableParagraph"/>
              <w:spacing w:line="262" w:lineRule="exact"/>
              <w:ind w:left="114"/>
              <w:rPr>
                <w:sz w:val="23"/>
              </w:rPr>
            </w:pPr>
            <w:r>
              <w:rPr>
                <w:spacing w:val="-10"/>
                <w:sz w:val="23"/>
              </w:rPr>
              <w:t>0</w:t>
            </w: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tcPr>
          <w:p w:rsidR="00647E4A" w:rsidRDefault="00647E4A" w:rsidP="001419BD">
            <w:pPr>
              <w:pStyle w:val="TableParagraph"/>
              <w:spacing w:before="2" w:line="252" w:lineRule="auto"/>
              <w:ind w:left="132" w:hanging="116"/>
              <w:rPr>
                <w:sz w:val="23"/>
              </w:rPr>
            </w:pPr>
            <w:r>
              <w:rPr>
                <w:sz w:val="23"/>
              </w:rPr>
              <w:t>-определять</w:t>
            </w:r>
            <w:r>
              <w:rPr>
                <w:spacing w:val="40"/>
                <w:sz w:val="23"/>
              </w:rPr>
              <w:t xml:space="preserve"> </w:t>
            </w:r>
            <w:r>
              <w:rPr>
                <w:sz w:val="23"/>
              </w:rPr>
              <w:t>и формулировать</w:t>
            </w:r>
            <w:r>
              <w:rPr>
                <w:spacing w:val="19"/>
                <w:sz w:val="23"/>
              </w:rPr>
              <w:t xml:space="preserve"> </w:t>
            </w:r>
            <w:r>
              <w:rPr>
                <w:sz w:val="23"/>
              </w:rPr>
              <w:t>цель деятельности</w:t>
            </w:r>
            <w:r>
              <w:rPr>
                <w:spacing w:val="40"/>
                <w:sz w:val="23"/>
              </w:rPr>
              <w:t xml:space="preserve"> </w:t>
            </w:r>
            <w:r>
              <w:rPr>
                <w:sz w:val="23"/>
              </w:rPr>
              <w:t>с помощью педагога;</w:t>
            </w:r>
          </w:p>
          <w:p w:rsidR="00647E4A" w:rsidRDefault="00647E4A" w:rsidP="001419BD">
            <w:pPr>
              <w:pStyle w:val="TableParagraph"/>
              <w:spacing w:line="249" w:lineRule="auto"/>
              <w:ind w:left="132" w:right="175"/>
              <w:rPr>
                <w:sz w:val="23"/>
              </w:rPr>
            </w:pPr>
            <w:r>
              <w:rPr>
                <w:spacing w:val="-2"/>
                <w:sz w:val="23"/>
              </w:rPr>
              <w:t>-проговаривать последовательность действий;</w:t>
            </w:r>
          </w:p>
          <w:p w:rsidR="00647E4A" w:rsidRDefault="00647E4A" w:rsidP="001419BD">
            <w:pPr>
              <w:pStyle w:val="TableParagraph"/>
              <w:spacing w:line="244" w:lineRule="auto"/>
              <w:ind w:left="132" w:right="175"/>
              <w:rPr>
                <w:sz w:val="23"/>
              </w:rPr>
            </w:pPr>
            <w:r>
              <w:rPr>
                <w:sz w:val="23"/>
              </w:rPr>
              <w:t>-учиться высказывать свое предположение;</w:t>
            </w:r>
          </w:p>
          <w:p w:rsidR="00647E4A" w:rsidRDefault="00647E4A" w:rsidP="001419BD">
            <w:pPr>
              <w:pStyle w:val="TableParagraph"/>
              <w:spacing w:before="8" w:line="247" w:lineRule="auto"/>
              <w:ind w:left="132" w:right="175"/>
              <w:rPr>
                <w:sz w:val="23"/>
              </w:rPr>
            </w:pPr>
            <w:r>
              <w:rPr>
                <w:sz w:val="23"/>
              </w:rPr>
              <w:t xml:space="preserve">-учиться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w:t>
            </w:r>
          </w:p>
        </w:tc>
        <w:tc>
          <w:tcPr>
            <w:tcW w:w="1707" w:type="dxa"/>
          </w:tcPr>
          <w:p w:rsidR="00647E4A" w:rsidRDefault="00647E4A" w:rsidP="001419BD">
            <w:pPr>
              <w:pStyle w:val="TableParagraph"/>
            </w:pPr>
          </w:p>
        </w:tc>
        <w:tc>
          <w:tcPr>
            <w:tcW w:w="4028" w:type="dxa"/>
          </w:tcPr>
          <w:p w:rsidR="00647E4A" w:rsidRPr="00DE72C4" w:rsidRDefault="00B03E03" w:rsidP="001419BD">
            <w:pPr>
              <w:pStyle w:val="TableParagraph"/>
              <w:spacing w:before="2" w:line="249" w:lineRule="auto"/>
              <w:ind w:left="115" w:right="731"/>
              <w:rPr>
                <w:sz w:val="23"/>
                <w:lang w:val="en-US"/>
              </w:rPr>
            </w:pPr>
            <w:hyperlink r:id="rId409">
              <w:r w:rsidR="00647E4A" w:rsidRPr="00DE72C4">
                <w:rPr>
                  <w:spacing w:val="-2"/>
                  <w:sz w:val="23"/>
                  <w:lang w:val="en-US"/>
                </w:rPr>
                <w:t>http://www.gorodfinansov.ru</w:t>
              </w:r>
            </w:hyperlink>
            <w:r w:rsidR="00647E4A" w:rsidRPr="00DE72C4">
              <w:rPr>
                <w:spacing w:val="-2"/>
                <w:sz w:val="23"/>
                <w:lang w:val="en-US"/>
              </w:rPr>
              <w:t xml:space="preserve"> </w:t>
            </w:r>
            <w:hyperlink r:id="rId410">
              <w:r w:rsidR="00647E4A" w:rsidRPr="00DE72C4">
                <w:rPr>
                  <w:spacing w:val="-2"/>
                  <w:sz w:val="23"/>
                  <w:lang w:val="en-US"/>
                </w:rPr>
                <w:t>www.azbukafinansov.ru</w:t>
              </w:r>
            </w:hyperlink>
            <w:r w:rsidR="00647E4A" w:rsidRPr="00DE72C4">
              <w:rPr>
                <w:spacing w:val="-2"/>
                <w:sz w:val="23"/>
                <w:lang w:val="en-US"/>
              </w:rPr>
              <w:t xml:space="preserve"> </w:t>
            </w:r>
            <w:hyperlink r:id="rId411">
              <w:r w:rsidR="00647E4A" w:rsidRPr="00DE72C4">
                <w:rPr>
                  <w:spacing w:val="-2"/>
                  <w:sz w:val="23"/>
                  <w:lang w:val="en-US"/>
                </w:rPr>
                <w:t>http://www.it-n.ru</w:t>
              </w:r>
            </w:hyperlink>
            <w:hyperlink r:id="rId412">
              <w:r w:rsidR="00647E4A" w:rsidRPr="00DE72C4">
                <w:rPr>
                  <w:spacing w:val="-2"/>
                  <w:sz w:val="23"/>
                  <w:lang w:val="en-US"/>
                </w:rPr>
                <w:t>/</w:t>
              </w:r>
            </w:hyperlink>
            <w:r w:rsidR="00647E4A" w:rsidRPr="00DE72C4">
              <w:rPr>
                <w:spacing w:val="-2"/>
                <w:sz w:val="23"/>
                <w:lang w:val="en-US"/>
              </w:rPr>
              <w:t xml:space="preserve"> </w:t>
            </w:r>
            <w:hyperlink r:id="rId413">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414">
              <w:r w:rsidR="00647E4A" w:rsidRPr="00DE72C4">
                <w:rPr>
                  <w:spacing w:val="-2"/>
                  <w:sz w:val="23"/>
                  <w:lang w:val="en-US"/>
                </w:rPr>
                <w:t>http://michurin.com/index.htm</w:t>
              </w:r>
            </w:hyperlink>
            <w:r w:rsidR="00647E4A" w:rsidRPr="00DE72C4">
              <w:rPr>
                <w:spacing w:val="-2"/>
                <w:sz w:val="23"/>
                <w:lang w:val="en-US"/>
              </w:rPr>
              <w:t xml:space="preserve"> </w:t>
            </w:r>
            <w:hyperlink r:id="rId415">
              <w:r w:rsidR="00647E4A" w:rsidRPr="00DE72C4">
                <w:rPr>
                  <w:spacing w:val="-2"/>
                  <w:sz w:val="23"/>
                  <w:lang w:val="en-US"/>
                </w:rPr>
                <w:t>http://richkid.ru/club/about</w:t>
              </w:r>
            </w:hyperlink>
            <w:hyperlink r:id="rId416">
              <w:r w:rsidR="00647E4A" w:rsidRPr="00DE72C4">
                <w:rPr>
                  <w:spacing w:val="-2"/>
                  <w:sz w:val="23"/>
                  <w:lang w:val="en-US"/>
                </w:rPr>
                <w:t>/</w:t>
              </w:r>
            </w:hyperlink>
            <w:r w:rsidR="00647E4A" w:rsidRPr="00DE72C4">
              <w:rPr>
                <w:spacing w:val="-2"/>
                <w:sz w:val="23"/>
                <w:lang w:val="en-US"/>
              </w:rPr>
              <w:t xml:space="preserve"> </w:t>
            </w:r>
            <w:hyperlink r:id="rId417">
              <w:r w:rsidR="00647E4A" w:rsidRPr="00DE72C4">
                <w:rPr>
                  <w:spacing w:val="-2"/>
                  <w:sz w:val="23"/>
                  <w:lang w:val="en-US"/>
                </w:rPr>
                <w:t>www.azbukafinansov.ru</w:t>
              </w:r>
            </w:hyperlink>
          </w:p>
          <w:p w:rsidR="00647E4A" w:rsidRPr="00DE72C4" w:rsidRDefault="00B03E03" w:rsidP="001419BD">
            <w:pPr>
              <w:pStyle w:val="TableParagraph"/>
              <w:spacing w:before="8" w:line="249" w:lineRule="auto"/>
              <w:ind w:left="115" w:right="350"/>
              <w:rPr>
                <w:sz w:val="23"/>
                <w:lang w:val="en-US"/>
              </w:rPr>
            </w:pPr>
            <w:hyperlink r:id="rId418">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419">
              <w:r w:rsidR="00647E4A" w:rsidRPr="00DE72C4">
                <w:rPr>
                  <w:spacing w:val="-2"/>
                  <w:sz w:val="23"/>
                  <w:lang w:val="en-US"/>
                </w:rPr>
                <w:t>https://fmc.hse.ru/primarySchool</w:t>
              </w:r>
            </w:hyperlink>
          </w:p>
        </w:tc>
      </w:tr>
      <w:tr w:rsidR="00647E4A" w:rsidRPr="00647E4A" w:rsidTr="001419BD">
        <w:trPr>
          <w:trHeight w:val="2494"/>
        </w:trPr>
        <w:tc>
          <w:tcPr>
            <w:tcW w:w="605" w:type="dxa"/>
            <w:tcBorders>
              <w:top w:val="single" w:sz="12" w:space="0" w:color="000000"/>
              <w:bottom w:val="single" w:sz="6" w:space="0" w:color="000000"/>
            </w:tcBorders>
          </w:tcPr>
          <w:p w:rsidR="00647E4A" w:rsidRDefault="00647E4A" w:rsidP="001419BD">
            <w:pPr>
              <w:pStyle w:val="TableParagraph"/>
              <w:spacing w:line="262" w:lineRule="exact"/>
              <w:ind w:left="117"/>
              <w:rPr>
                <w:sz w:val="23"/>
              </w:rPr>
            </w:pPr>
            <w:r>
              <w:rPr>
                <w:spacing w:val="-10"/>
                <w:sz w:val="23"/>
              </w:rPr>
              <w:lastRenderedPageBreak/>
              <w:t>4</w:t>
            </w:r>
          </w:p>
        </w:tc>
        <w:tc>
          <w:tcPr>
            <w:tcW w:w="3620" w:type="dxa"/>
            <w:tcBorders>
              <w:top w:val="single" w:sz="12" w:space="0" w:color="000000"/>
              <w:bottom w:val="single" w:sz="6" w:space="0" w:color="000000"/>
              <w:right w:val="single" w:sz="6" w:space="0" w:color="000000"/>
            </w:tcBorders>
          </w:tcPr>
          <w:p w:rsidR="00647E4A" w:rsidRDefault="00647E4A" w:rsidP="001419BD">
            <w:pPr>
              <w:pStyle w:val="TableParagraph"/>
              <w:spacing w:before="2"/>
              <w:ind w:left="117"/>
              <w:rPr>
                <w:b/>
                <w:i/>
                <w:sz w:val="23"/>
              </w:rPr>
            </w:pPr>
            <w:r>
              <w:rPr>
                <w:b/>
                <w:sz w:val="23"/>
              </w:rPr>
              <w:t>Торговля</w:t>
            </w:r>
            <w:r>
              <w:rPr>
                <w:b/>
                <w:spacing w:val="36"/>
                <w:sz w:val="23"/>
              </w:rPr>
              <w:t xml:space="preserve"> </w:t>
            </w:r>
            <w:r>
              <w:rPr>
                <w:b/>
                <w:i/>
                <w:sz w:val="23"/>
              </w:rPr>
              <w:t>(12</w:t>
            </w:r>
            <w:r>
              <w:rPr>
                <w:b/>
                <w:i/>
                <w:spacing w:val="15"/>
                <w:sz w:val="23"/>
              </w:rPr>
              <w:t xml:space="preserve"> </w:t>
            </w:r>
            <w:r>
              <w:rPr>
                <w:b/>
                <w:i/>
                <w:spacing w:val="-2"/>
                <w:sz w:val="23"/>
              </w:rPr>
              <w:t>часов)</w:t>
            </w:r>
          </w:p>
          <w:p w:rsidR="00647E4A" w:rsidRDefault="00647E4A" w:rsidP="001419BD">
            <w:pPr>
              <w:pStyle w:val="TableParagraph"/>
              <w:spacing w:before="1"/>
              <w:ind w:left="117"/>
              <w:rPr>
                <w:sz w:val="23"/>
              </w:rPr>
            </w:pPr>
            <w:r>
              <w:rPr>
                <w:color w:val="111115"/>
                <w:sz w:val="23"/>
              </w:rPr>
              <w:t>Когда</w:t>
            </w:r>
            <w:r>
              <w:rPr>
                <w:color w:val="111115"/>
                <w:spacing w:val="22"/>
                <w:sz w:val="23"/>
              </w:rPr>
              <w:t xml:space="preserve"> </w:t>
            </w:r>
            <w:r>
              <w:rPr>
                <w:color w:val="111115"/>
                <w:sz w:val="23"/>
              </w:rPr>
              <w:t>и</w:t>
            </w:r>
            <w:r>
              <w:rPr>
                <w:color w:val="111115"/>
                <w:spacing w:val="6"/>
                <w:sz w:val="23"/>
              </w:rPr>
              <w:t xml:space="preserve"> </w:t>
            </w:r>
            <w:r>
              <w:rPr>
                <w:color w:val="111115"/>
                <w:sz w:val="23"/>
              </w:rPr>
              <w:t>где</w:t>
            </w:r>
            <w:r>
              <w:rPr>
                <w:color w:val="111115"/>
                <w:spacing w:val="5"/>
                <w:sz w:val="23"/>
              </w:rPr>
              <w:t xml:space="preserve"> </w:t>
            </w:r>
            <w:r>
              <w:rPr>
                <w:color w:val="111115"/>
                <w:sz w:val="23"/>
              </w:rPr>
              <w:t>возникла</w:t>
            </w:r>
            <w:r>
              <w:rPr>
                <w:color w:val="111115"/>
                <w:spacing w:val="32"/>
                <w:sz w:val="23"/>
              </w:rPr>
              <w:t xml:space="preserve"> </w:t>
            </w:r>
            <w:r>
              <w:rPr>
                <w:color w:val="111115"/>
                <w:spacing w:val="-2"/>
                <w:sz w:val="23"/>
              </w:rPr>
              <w:t>торговля?</w:t>
            </w:r>
          </w:p>
        </w:tc>
        <w:tc>
          <w:tcPr>
            <w:tcW w:w="560" w:type="dxa"/>
            <w:tcBorders>
              <w:left w:val="single" w:sz="6" w:space="0" w:color="000000"/>
              <w:bottom w:val="single" w:sz="6" w:space="0" w:color="000000"/>
            </w:tcBorders>
          </w:tcPr>
          <w:p w:rsidR="00647E4A" w:rsidRDefault="00647E4A" w:rsidP="001419BD">
            <w:pPr>
              <w:pStyle w:val="TableParagraph"/>
              <w:spacing w:before="4"/>
              <w:ind w:left="104"/>
              <w:rPr>
                <w:sz w:val="23"/>
              </w:rPr>
            </w:pPr>
            <w:r>
              <w:rPr>
                <w:spacing w:val="-10"/>
                <w:sz w:val="23"/>
              </w:rPr>
              <w:t>1</w:t>
            </w:r>
          </w:p>
        </w:tc>
        <w:tc>
          <w:tcPr>
            <w:tcW w:w="915" w:type="dxa"/>
            <w:tcBorders>
              <w:bottom w:val="single" w:sz="6" w:space="0" w:color="000000"/>
            </w:tcBorders>
          </w:tcPr>
          <w:p w:rsidR="00647E4A" w:rsidRDefault="00647E4A" w:rsidP="001419BD">
            <w:pPr>
              <w:pStyle w:val="TableParagraph"/>
              <w:spacing w:before="4"/>
              <w:ind w:left="114"/>
              <w:rPr>
                <w:sz w:val="23"/>
              </w:rPr>
            </w:pPr>
            <w:r>
              <w:rPr>
                <w:spacing w:val="-10"/>
                <w:sz w:val="23"/>
              </w:rPr>
              <w:t>0</w:t>
            </w:r>
          </w:p>
        </w:tc>
        <w:tc>
          <w:tcPr>
            <w:tcW w:w="92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2552" w:type="dxa"/>
            <w:tcBorders>
              <w:bottom w:val="single" w:sz="6" w:space="0" w:color="000000"/>
            </w:tcBorders>
          </w:tcPr>
          <w:p w:rsidR="00647E4A" w:rsidRDefault="00647E4A" w:rsidP="001419BD">
            <w:pPr>
              <w:pStyle w:val="TableParagraph"/>
              <w:spacing w:before="2" w:line="249" w:lineRule="auto"/>
              <w:ind w:left="132" w:hanging="116"/>
              <w:rPr>
                <w:sz w:val="23"/>
              </w:rPr>
            </w:pPr>
            <w:r>
              <w:rPr>
                <w:sz w:val="23"/>
              </w:rPr>
              <w:t>-определять</w:t>
            </w:r>
            <w:r>
              <w:rPr>
                <w:spacing w:val="40"/>
                <w:sz w:val="23"/>
              </w:rPr>
              <w:t xml:space="preserve"> </w:t>
            </w:r>
            <w:r>
              <w:rPr>
                <w:sz w:val="23"/>
              </w:rPr>
              <w:t>и формулировать</w:t>
            </w:r>
            <w:r>
              <w:rPr>
                <w:spacing w:val="19"/>
                <w:sz w:val="23"/>
              </w:rPr>
              <w:t xml:space="preserve"> </w:t>
            </w:r>
            <w:r>
              <w:rPr>
                <w:sz w:val="23"/>
              </w:rPr>
              <w:t>цель деятельности</w:t>
            </w:r>
            <w:r>
              <w:rPr>
                <w:spacing w:val="40"/>
                <w:sz w:val="23"/>
              </w:rPr>
              <w:t xml:space="preserve"> </w:t>
            </w:r>
            <w:r>
              <w:rPr>
                <w:sz w:val="23"/>
              </w:rPr>
              <w:t>с помощью педагога;</w:t>
            </w:r>
          </w:p>
          <w:p w:rsidR="00647E4A" w:rsidRDefault="00647E4A" w:rsidP="001419BD">
            <w:pPr>
              <w:pStyle w:val="TableParagraph"/>
              <w:spacing w:before="4" w:line="254" w:lineRule="auto"/>
              <w:ind w:left="132" w:hanging="144"/>
              <w:rPr>
                <w:sz w:val="23"/>
              </w:rPr>
            </w:pPr>
            <w:r>
              <w:rPr>
                <w:spacing w:val="-2"/>
                <w:sz w:val="23"/>
              </w:rPr>
              <w:t>-проговаривать последовательность действий;</w:t>
            </w:r>
          </w:p>
          <w:p w:rsidR="00647E4A" w:rsidRDefault="00647E4A" w:rsidP="001419BD">
            <w:pPr>
              <w:pStyle w:val="TableParagraph"/>
              <w:spacing w:line="249" w:lineRule="exact"/>
              <w:ind w:left="103"/>
              <w:rPr>
                <w:sz w:val="23"/>
              </w:rPr>
            </w:pPr>
            <w:r>
              <w:rPr>
                <w:sz w:val="23"/>
              </w:rPr>
              <w:t>-учиться</w:t>
            </w:r>
            <w:r>
              <w:rPr>
                <w:spacing w:val="12"/>
                <w:sz w:val="23"/>
              </w:rPr>
              <w:t xml:space="preserve"> </w:t>
            </w:r>
            <w:r>
              <w:rPr>
                <w:spacing w:val="-2"/>
                <w:sz w:val="23"/>
              </w:rPr>
              <w:t>высказывать</w:t>
            </w:r>
          </w:p>
          <w:p w:rsidR="00647E4A" w:rsidRDefault="00647E4A" w:rsidP="001419BD">
            <w:pPr>
              <w:pStyle w:val="TableParagraph"/>
              <w:spacing w:before="19" w:line="259" w:lineRule="exact"/>
              <w:ind w:left="132"/>
              <w:rPr>
                <w:sz w:val="23"/>
              </w:rPr>
            </w:pPr>
            <w:r>
              <w:rPr>
                <w:sz w:val="23"/>
              </w:rPr>
              <w:t>свое</w:t>
            </w:r>
            <w:r>
              <w:rPr>
                <w:spacing w:val="9"/>
                <w:sz w:val="23"/>
              </w:rPr>
              <w:t xml:space="preserve"> </w:t>
            </w:r>
            <w:r>
              <w:rPr>
                <w:spacing w:val="-2"/>
                <w:sz w:val="23"/>
              </w:rPr>
              <w:t>предположение;</w:t>
            </w:r>
          </w:p>
        </w:tc>
        <w:tc>
          <w:tcPr>
            <w:tcW w:w="1707" w:type="dxa"/>
            <w:tcBorders>
              <w:bottom w:val="single" w:sz="6" w:space="0" w:color="000000"/>
            </w:tcBorders>
          </w:tcPr>
          <w:p w:rsidR="00647E4A" w:rsidRDefault="00647E4A" w:rsidP="001419BD">
            <w:pPr>
              <w:pStyle w:val="TableParagraph"/>
            </w:pPr>
          </w:p>
        </w:tc>
        <w:tc>
          <w:tcPr>
            <w:tcW w:w="4028" w:type="dxa"/>
            <w:tcBorders>
              <w:bottom w:val="single" w:sz="6" w:space="0" w:color="000000"/>
            </w:tcBorders>
          </w:tcPr>
          <w:p w:rsidR="00647E4A" w:rsidRPr="00DE72C4" w:rsidRDefault="00B03E03" w:rsidP="001419BD">
            <w:pPr>
              <w:pStyle w:val="TableParagraph"/>
              <w:spacing w:before="2" w:line="249" w:lineRule="auto"/>
              <w:ind w:left="115" w:right="731"/>
              <w:rPr>
                <w:sz w:val="23"/>
                <w:lang w:val="en-US"/>
              </w:rPr>
            </w:pPr>
            <w:hyperlink r:id="rId420">
              <w:r w:rsidR="00647E4A" w:rsidRPr="00DE72C4">
                <w:rPr>
                  <w:spacing w:val="-2"/>
                  <w:sz w:val="23"/>
                  <w:lang w:val="en-US"/>
                </w:rPr>
                <w:t>http://www.gorodfinansov.ru</w:t>
              </w:r>
            </w:hyperlink>
            <w:r w:rsidR="00647E4A" w:rsidRPr="00DE72C4">
              <w:rPr>
                <w:spacing w:val="-2"/>
                <w:sz w:val="23"/>
                <w:lang w:val="en-US"/>
              </w:rPr>
              <w:t xml:space="preserve"> </w:t>
            </w:r>
            <w:hyperlink r:id="rId421">
              <w:r w:rsidR="00647E4A" w:rsidRPr="00DE72C4">
                <w:rPr>
                  <w:spacing w:val="-2"/>
                  <w:sz w:val="23"/>
                  <w:lang w:val="en-US"/>
                </w:rPr>
                <w:t>www.azbukafinansov.ru</w:t>
              </w:r>
            </w:hyperlink>
            <w:r w:rsidR="00647E4A" w:rsidRPr="00DE72C4">
              <w:rPr>
                <w:spacing w:val="-2"/>
                <w:sz w:val="23"/>
                <w:lang w:val="en-US"/>
              </w:rPr>
              <w:t xml:space="preserve"> </w:t>
            </w:r>
            <w:hyperlink r:id="rId422">
              <w:r w:rsidR="00647E4A" w:rsidRPr="00DE72C4">
                <w:rPr>
                  <w:spacing w:val="-2"/>
                  <w:sz w:val="23"/>
                  <w:lang w:val="en-US"/>
                </w:rPr>
                <w:t>http://www.it-n.ru</w:t>
              </w:r>
            </w:hyperlink>
            <w:hyperlink r:id="rId423">
              <w:r w:rsidR="00647E4A" w:rsidRPr="00DE72C4">
                <w:rPr>
                  <w:spacing w:val="-2"/>
                  <w:sz w:val="23"/>
                  <w:lang w:val="en-US"/>
                </w:rPr>
                <w:t>/</w:t>
              </w:r>
            </w:hyperlink>
            <w:r w:rsidR="00647E4A" w:rsidRPr="00DE72C4">
              <w:rPr>
                <w:spacing w:val="-2"/>
                <w:sz w:val="23"/>
                <w:lang w:val="en-US"/>
              </w:rPr>
              <w:t xml:space="preserve"> </w:t>
            </w:r>
            <w:hyperlink r:id="rId424">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425">
              <w:r w:rsidR="00647E4A" w:rsidRPr="00DE72C4">
                <w:rPr>
                  <w:spacing w:val="-2"/>
                  <w:sz w:val="23"/>
                  <w:lang w:val="en-US"/>
                </w:rPr>
                <w:t>http://michurin.com/index.htm</w:t>
              </w:r>
            </w:hyperlink>
            <w:r w:rsidR="00647E4A" w:rsidRPr="00DE72C4">
              <w:rPr>
                <w:spacing w:val="-2"/>
                <w:sz w:val="23"/>
                <w:lang w:val="en-US"/>
              </w:rPr>
              <w:t xml:space="preserve"> </w:t>
            </w:r>
            <w:hyperlink r:id="rId426">
              <w:r w:rsidR="00647E4A" w:rsidRPr="00DE72C4">
                <w:rPr>
                  <w:spacing w:val="-2"/>
                  <w:sz w:val="23"/>
                  <w:lang w:val="en-US"/>
                </w:rPr>
                <w:t>http://richkid.ru/club/about</w:t>
              </w:r>
            </w:hyperlink>
            <w:hyperlink r:id="rId427">
              <w:r w:rsidR="00647E4A" w:rsidRPr="00DE72C4">
                <w:rPr>
                  <w:spacing w:val="-2"/>
                  <w:sz w:val="23"/>
                  <w:lang w:val="en-US"/>
                </w:rPr>
                <w:t>/</w:t>
              </w:r>
            </w:hyperlink>
            <w:r w:rsidR="00647E4A" w:rsidRPr="00DE72C4">
              <w:rPr>
                <w:spacing w:val="-2"/>
                <w:sz w:val="23"/>
                <w:lang w:val="en-US"/>
              </w:rPr>
              <w:t xml:space="preserve"> </w:t>
            </w:r>
            <w:hyperlink r:id="rId428">
              <w:r w:rsidR="00647E4A" w:rsidRPr="00DE72C4">
                <w:rPr>
                  <w:spacing w:val="-2"/>
                  <w:sz w:val="23"/>
                  <w:lang w:val="en-US"/>
                </w:rPr>
                <w:t>www.azbukafinansov.ru</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4"/>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RPr="00647E4A" w:rsidTr="001419BD">
        <w:trPr>
          <w:trHeight w:val="3308"/>
        </w:trPr>
        <w:tc>
          <w:tcPr>
            <w:tcW w:w="605" w:type="dxa"/>
            <w:tcBorders>
              <w:bottom w:val="single" w:sz="12" w:space="0" w:color="000000"/>
            </w:tcBorders>
          </w:tcPr>
          <w:p w:rsidR="00647E4A" w:rsidRPr="00DE72C4" w:rsidRDefault="00647E4A" w:rsidP="001419BD">
            <w:pPr>
              <w:pStyle w:val="TableParagraph"/>
              <w:rPr>
                <w:lang w:val="en-US"/>
              </w:rPr>
            </w:pPr>
          </w:p>
        </w:tc>
        <w:tc>
          <w:tcPr>
            <w:tcW w:w="3620" w:type="dxa"/>
            <w:tcBorders>
              <w:top w:val="single" w:sz="4" w:space="0" w:color="000000"/>
              <w:bottom w:val="single" w:sz="12" w:space="0" w:color="000000"/>
              <w:right w:val="single" w:sz="6" w:space="0" w:color="000000"/>
            </w:tcBorders>
          </w:tcPr>
          <w:p w:rsidR="00647E4A" w:rsidRPr="00DE72C4" w:rsidRDefault="00647E4A" w:rsidP="001419BD">
            <w:pPr>
              <w:pStyle w:val="TableParagraph"/>
              <w:rPr>
                <w:lang w:val="en-US"/>
              </w:rPr>
            </w:pPr>
          </w:p>
        </w:tc>
        <w:tc>
          <w:tcPr>
            <w:tcW w:w="560" w:type="dxa"/>
            <w:tcBorders>
              <w:left w:val="single" w:sz="6" w:space="0" w:color="000000"/>
            </w:tcBorders>
          </w:tcPr>
          <w:p w:rsidR="00647E4A" w:rsidRPr="00DE72C4" w:rsidRDefault="00647E4A" w:rsidP="001419BD">
            <w:pPr>
              <w:pStyle w:val="TableParagraph"/>
              <w:rPr>
                <w:lang w:val="en-US"/>
              </w:rPr>
            </w:pPr>
          </w:p>
        </w:tc>
        <w:tc>
          <w:tcPr>
            <w:tcW w:w="915" w:type="dxa"/>
          </w:tcPr>
          <w:p w:rsidR="00647E4A" w:rsidRPr="00DE72C4" w:rsidRDefault="00647E4A" w:rsidP="001419BD">
            <w:pPr>
              <w:pStyle w:val="TableParagraph"/>
              <w:rPr>
                <w:lang w:val="en-US"/>
              </w:rPr>
            </w:pPr>
          </w:p>
        </w:tc>
        <w:tc>
          <w:tcPr>
            <w:tcW w:w="92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2552" w:type="dxa"/>
          </w:tcPr>
          <w:p w:rsidR="00647E4A" w:rsidRDefault="00647E4A" w:rsidP="001419BD">
            <w:pPr>
              <w:pStyle w:val="TableParagraph"/>
              <w:spacing w:line="252" w:lineRule="auto"/>
              <w:ind w:left="74" w:right="175"/>
              <w:rPr>
                <w:sz w:val="23"/>
              </w:rPr>
            </w:pPr>
            <w:r>
              <w:rPr>
                <w:sz w:val="23"/>
              </w:rPr>
              <w:t xml:space="preserve">-учиться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w:t>
            </w:r>
          </w:p>
          <w:p w:rsidR="00647E4A" w:rsidRDefault="00647E4A" w:rsidP="001419BD">
            <w:pPr>
              <w:pStyle w:val="TableParagraph"/>
              <w:spacing w:line="249" w:lineRule="auto"/>
              <w:ind w:left="74" w:right="163"/>
              <w:rPr>
                <w:sz w:val="23"/>
              </w:rPr>
            </w:pPr>
            <w:r>
              <w:rPr>
                <w:sz w:val="23"/>
              </w:rPr>
              <w:t>-учиться добывать новые знания:</w:t>
            </w:r>
            <w:r>
              <w:rPr>
                <w:spacing w:val="40"/>
                <w:sz w:val="23"/>
              </w:rPr>
              <w:t xml:space="preserve"> </w:t>
            </w:r>
            <w:r>
              <w:rPr>
                <w:sz w:val="23"/>
              </w:rPr>
              <w:t>находить ответы на вопросы, используя свой жизненный</w:t>
            </w:r>
            <w:r>
              <w:rPr>
                <w:spacing w:val="33"/>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 педагога, и используя</w:t>
            </w:r>
          </w:p>
          <w:p w:rsidR="00647E4A" w:rsidRDefault="00647E4A" w:rsidP="001419BD">
            <w:pPr>
              <w:pStyle w:val="TableParagraph"/>
              <w:spacing w:line="260" w:lineRule="exact"/>
              <w:ind w:left="74"/>
              <w:rPr>
                <w:sz w:val="23"/>
              </w:rPr>
            </w:pPr>
            <w:r>
              <w:rPr>
                <w:sz w:val="23"/>
              </w:rPr>
              <w:t>учебную</w:t>
            </w:r>
            <w:r>
              <w:rPr>
                <w:spacing w:val="19"/>
                <w:sz w:val="23"/>
              </w:rPr>
              <w:t xml:space="preserve"> </w:t>
            </w:r>
            <w:r>
              <w:rPr>
                <w:spacing w:val="-2"/>
                <w:sz w:val="23"/>
              </w:rPr>
              <w:t>литературу;</w:t>
            </w:r>
          </w:p>
        </w:tc>
        <w:tc>
          <w:tcPr>
            <w:tcW w:w="1707" w:type="dxa"/>
          </w:tcPr>
          <w:p w:rsidR="00647E4A" w:rsidRDefault="00647E4A" w:rsidP="001419BD">
            <w:pPr>
              <w:pStyle w:val="TableParagraph"/>
            </w:pPr>
          </w:p>
        </w:tc>
        <w:tc>
          <w:tcPr>
            <w:tcW w:w="4028" w:type="dxa"/>
          </w:tcPr>
          <w:p w:rsidR="00647E4A" w:rsidRPr="00DE72C4" w:rsidRDefault="00B03E03" w:rsidP="001419BD">
            <w:pPr>
              <w:pStyle w:val="TableParagraph"/>
              <w:spacing w:line="252" w:lineRule="auto"/>
              <w:ind w:left="115" w:right="350"/>
              <w:rPr>
                <w:sz w:val="23"/>
                <w:lang w:val="en-US"/>
              </w:rPr>
            </w:pPr>
            <w:hyperlink r:id="rId429">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430">
              <w:r w:rsidR="00647E4A" w:rsidRPr="00DE72C4">
                <w:rPr>
                  <w:spacing w:val="-2"/>
                  <w:sz w:val="23"/>
                  <w:lang w:val="en-US"/>
                </w:rPr>
                <w:t>https://fmc.hse.ru/primarySchool</w:t>
              </w:r>
            </w:hyperlink>
          </w:p>
        </w:tc>
      </w:tr>
      <w:tr w:rsidR="00647E4A" w:rsidRPr="00647E4A" w:rsidTr="001419BD">
        <w:trPr>
          <w:trHeight w:val="4962"/>
        </w:trPr>
        <w:tc>
          <w:tcPr>
            <w:tcW w:w="605" w:type="dxa"/>
            <w:tcBorders>
              <w:top w:val="single" w:sz="12" w:space="0" w:color="000000"/>
              <w:bottom w:val="single" w:sz="12" w:space="0" w:color="000000"/>
            </w:tcBorders>
          </w:tcPr>
          <w:p w:rsidR="00647E4A" w:rsidRDefault="00647E4A" w:rsidP="001419BD">
            <w:pPr>
              <w:pStyle w:val="TableParagraph"/>
              <w:spacing w:line="262" w:lineRule="exact"/>
              <w:ind w:left="117"/>
              <w:rPr>
                <w:sz w:val="23"/>
              </w:rPr>
            </w:pPr>
            <w:r>
              <w:rPr>
                <w:spacing w:val="-10"/>
                <w:sz w:val="23"/>
              </w:rPr>
              <w:t>5</w:t>
            </w:r>
          </w:p>
        </w:tc>
        <w:tc>
          <w:tcPr>
            <w:tcW w:w="3620" w:type="dxa"/>
            <w:tcBorders>
              <w:top w:val="single" w:sz="12" w:space="0" w:color="000000"/>
              <w:bottom w:val="single" w:sz="12" w:space="0" w:color="000000"/>
              <w:right w:val="single" w:sz="6" w:space="0" w:color="000000"/>
            </w:tcBorders>
          </w:tcPr>
          <w:p w:rsidR="00647E4A" w:rsidRDefault="00647E4A" w:rsidP="001419BD">
            <w:pPr>
              <w:pStyle w:val="TableParagraph"/>
              <w:spacing w:line="247" w:lineRule="auto"/>
              <w:ind w:left="117"/>
              <w:rPr>
                <w:sz w:val="23"/>
              </w:rPr>
            </w:pPr>
            <w:r>
              <w:rPr>
                <w:color w:val="111115"/>
                <w:sz w:val="23"/>
              </w:rPr>
              <w:t>Зачем современному</w:t>
            </w:r>
            <w:r>
              <w:rPr>
                <w:color w:val="111115"/>
                <w:spacing w:val="40"/>
                <w:sz w:val="23"/>
              </w:rPr>
              <w:t xml:space="preserve"> </w:t>
            </w:r>
            <w:r>
              <w:rPr>
                <w:color w:val="111115"/>
                <w:sz w:val="23"/>
              </w:rPr>
              <w:t>обществу нужна торговля?</w:t>
            </w:r>
          </w:p>
        </w:tc>
        <w:tc>
          <w:tcPr>
            <w:tcW w:w="560" w:type="dxa"/>
            <w:tcBorders>
              <w:left w:val="single" w:sz="6" w:space="0" w:color="000000"/>
            </w:tcBorders>
          </w:tcPr>
          <w:p w:rsidR="00647E4A" w:rsidRDefault="00647E4A" w:rsidP="001419BD">
            <w:pPr>
              <w:pStyle w:val="TableParagraph"/>
              <w:spacing w:before="4"/>
              <w:ind w:left="104"/>
              <w:rPr>
                <w:sz w:val="23"/>
              </w:rPr>
            </w:pPr>
            <w:r>
              <w:rPr>
                <w:spacing w:val="-10"/>
                <w:sz w:val="23"/>
              </w:rPr>
              <w:t>1</w:t>
            </w:r>
          </w:p>
        </w:tc>
        <w:tc>
          <w:tcPr>
            <w:tcW w:w="915" w:type="dxa"/>
          </w:tcPr>
          <w:p w:rsidR="00647E4A" w:rsidRDefault="00647E4A" w:rsidP="001419BD">
            <w:pPr>
              <w:pStyle w:val="TableParagraph"/>
              <w:spacing w:before="4"/>
              <w:ind w:left="114"/>
              <w:rPr>
                <w:sz w:val="23"/>
              </w:rPr>
            </w:pPr>
            <w:r>
              <w:rPr>
                <w:spacing w:val="-10"/>
                <w:sz w:val="23"/>
              </w:rPr>
              <w:t>0</w:t>
            </w: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tcPr>
          <w:p w:rsidR="00647E4A" w:rsidRDefault="00647E4A" w:rsidP="001419BD">
            <w:pPr>
              <w:pStyle w:val="TableParagraph"/>
              <w:spacing w:before="2" w:line="247" w:lineRule="auto"/>
              <w:ind w:left="74" w:right="379"/>
              <w:rPr>
                <w:sz w:val="23"/>
              </w:rPr>
            </w:pPr>
            <w:r>
              <w:rPr>
                <w:sz w:val="23"/>
              </w:rPr>
              <w:t>-учиться выражать свои мысли;</w:t>
            </w:r>
          </w:p>
          <w:p w:rsidR="00647E4A" w:rsidRDefault="00647E4A" w:rsidP="001419BD">
            <w:pPr>
              <w:pStyle w:val="TableParagraph"/>
              <w:tabs>
                <w:tab w:val="left" w:pos="2264"/>
              </w:tabs>
              <w:spacing w:before="9" w:line="249" w:lineRule="auto"/>
              <w:ind w:left="74" w:right="154" w:firstLine="139"/>
              <w:rPr>
                <w:sz w:val="23"/>
              </w:rPr>
            </w:pPr>
            <w:r>
              <w:rPr>
                <w:sz w:val="23"/>
              </w:rPr>
              <w:t>-учиться объяснять свое несогласие</w:t>
            </w:r>
            <w:r>
              <w:rPr>
                <w:sz w:val="23"/>
              </w:rPr>
              <w:tab/>
            </w:r>
            <w:r>
              <w:rPr>
                <w:spacing w:val="-10"/>
                <w:sz w:val="23"/>
              </w:rPr>
              <w:t xml:space="preserve">и </w:t>
            </w:r>
            <w:r>
              <w:rPr>
                <w:spacing w:val="-2"/>
                <w:sz w:val="23"/>
              </w:rPr>
              <w:t>пытаться</w:t>
            </w:r>
            <w:r>
              <w:rPr>
                <w:spacing w:val="80"/>
                <w:sz w:val="23"/>
              </w:rPr>
              <w:t xml:space="preserve"> </w:t>
            </w:r>
            <w:r>
              <w:rPr>
                <w:spacing w:val="-2"/>
                <w:sz w:val="23"/>
              </w:rPr>
              <w:t>договориться;</w:t>
            </w:r>
          </w:p>
          <w:p w:rsidR="00647E4A" w:rsidRDefault="00647E4A" w:rsidP="001419BD">
            <w:pPr>
              <w:pStyle w:val="TableParagraph"/>
              <w:spacing w:before="7" w:line="249" w:lineRule="auto"/>
              <w:ind w:left="74" w:right="633"/>
              <w:rPr>
                <w:sz w:val="23"/>
              </w:rPr>
            </w:pPr>
            <w:r>
              <w:rPr>
                <w:spacing w:val="-2"/>
                <w:sz w:val="23"/>
              </w:rPr>
              <w:t xml:space="preserve">-учиться выполнять </w:t>
            </w:r>
            <w:r>
              <w:rPr>
                <w:sz w:val="23"/>
              </w:rPr>
              <w:t>различные</w:t>
            </w:r>
            <w:r>
              <w:rPr>
                <w:spacing w:val="16"/>
                <w:sz w:val="23"/>
              </w:rPr>
              <w:t xml:space="preserve"> </w:t>
            </w:r>
            <w:r>
              <w:rPr>
                <w:sz w:val="23"/>
              </w:rPr>
              <w:t xml:space="preserve">роли в группе (лидера, </w:t>
            </w:r>
            <w:r>
              <w:rPr>
                <w:spacing w:val="-2"/>
                <w:sz w:val="23"/>
              </w:rPr>
              <w:t>исполнителя, критика);</w:t>
            </w:r>
          </w:p>
          <w:p w:rsidR="00647E4A" w:rsidRDefault="00647E4A" w:rsidP="001419BD">
            <w:pPr>
              <w:pStyle w:val="TableParagraph"/>
              <w:spacing w:before="6" w:line="249" w:lineRule="auto"/>
              <w:ind w:left="74" w:right="378"/>
              <w:rPr>
                <w:sz w:val="23"/>
              </w:rPr>
            </w:pPr>
            <w:r>
              <w:rPr>
                <w:spacing w:val="-2"/>
                <w:sz w:val="23"/>
              </w:rPr>
              <w:t>-овладевать</w:t>
            </w:r>
            <w:r>
              <w:rPr>
                <w:spacing w:val="40"/>
                <w:sz w:val="23"/>
              </w:rPr>
              <w:t xml:space="preserve"> </w:t>
            </w:r>
            <w:r>
              <w:rPr>
                <w:spacing w:val="-2"/>
                <w:sz w:val="23"/>
              </w:rPr>
              <w:t xml:space="preserve">навыками </w:t>
            </w:r>
            <w:r>
              <w:rPr>
                <w:sz w:val="23"/>
              </w:rPr>
              <w:t>сотрудничества</w:t>
            </w:r>
            <w:r>
              <w:rPr>
                <w:spacing w:val="40"/>
                <w:sz w:val="23"/>
              </w:rPr>
              <w:t xml:space="preserve"> </w:t>
            </w:r>
            <w:r>
              <w:rPr>
                <w:sz w:val="23"/>
              </w:rPr>
              <w:t>в группе в</w:t>
            </w:r>
            <w:r>
              <w:rPr>
                <w:spacing w:val="-1"/>
                <w:sz w:val="23"/>
              </w:rPr>
              <w:t xml:space="preserve"> </w:t>
            </w:r>
            <w:r>
              <w:rPr>
                <w:sz w:val="23"/>
              </w:rPr>
              <w:t>совместном решении</w:t>
            </w:r>
            <w:r>
              <w:rPr>
                <w:spacing w:val="40"/>
                <w:sz w:val="23"/>
              </w:rPr>
              <w:t xml:space="preserve"> </w:t>
            </w:r>
            <w:r>
              <w:rPr>
                <w:sz w:val="23"/>
              </w:rPr>
              <w:t>учебной</w:t>
            </w:r>
          </w:p>
          <w:p w:rsidR="00647E4A" w:rsidRDefault="00647E4A" w:rsidP="001419BD">
            <w:pPr>
              <w:pStyle w:val="TableParagraph"/>
              <w:spacing w:line="248" w:lineRule="exact"/>
              <w:ind w:left="74"/>
              <w:rPr>
                <w:sz w:val="23"/>
              </w:rPr>
            </w:pPr>
            <w:r>
              <w:rPr>
                <w:spacing w:val="-2"/>
                <w:sz w:val="23"/>
              </w:rPr>
              <w:t>задачи.</w:t>
            </w:r>
          </w:p>
        </w:tc>
        <w:tc>
          <w:tcPr>
            <w:tcW w:w="1707" w:type="dxa"/>
          </w:tcPr>
          <w:p w:rsidR="00647E4A" w:rsidRDefault="00647E4A" w:rsidP="001419BD">
            <w:pPr>
              <w:pStyle w:val="TableParagraph"/>
            </w:pPr>
          </w:p>
        </w:tc>
        <w:tc>
          <w:tcPr>
            <w:tcW w:w="4028" w:type="dxa"/>
          </w:tcPr>
          <w:p w:rsidR="00647E4A" w:rsidRPr="00DE72C4" w:rsidRDefault="00B03E03" w:rsidP="001419BD">
            <w:pPr>
              <w:pStyle w:val="TableParagraph"/>
              <w:spacing w:before="2" w:line="249" w:lineRule="auto"/>
              <w:ind w:left="115" w:right="731"/>
              <w:rPr>
                <w:sz w:val="23"/>
                <w:lang w:val="en-US"/>
              </w:rPr>
            </w:pPr>
            <w:hyperlink r:id="rId431">
              <w:r w:rsidR="00647E4A" w:rsidRPr="00DE72C4">
                <w:rPr>
                  <w:spacing w:val="-2"/>
                  <w:sz w:val="23"/>
                  <w:lang w:val="en-US"/>
                </w:rPr>
                <w:t>http://www.gorodfinansov.ru</w:t>
              </w:r>
            </w:hyperlink>
            <w:r w:rsidR="00647E4A" w:rsidRPr="00DE72C4">
              <w:rPr>
                <w:spacing w:val="-2"/>
                <w:sz w:val="23"/>
                <w:lang w:val="en-US"/>
              </w:rPr>
              <w:t xml:space="preserve"> </w:t>
            </w:r>
            <w:hyperlink r:id="rId432">
              <w:r w:rsidR="00647E4A" w:rsidRPr="00DE72C4">
                <w:rPr>
                  <w:spacing w:val="-2"/>
                  <w:sz w:val="23"/>
                  <w:lang w:val="en-US"/>
                </w:rPr>
                <w:t>www.azbukafinansov.ru</w:t>
              </w:r>
            </w:hyperlink>
            <w:r w:rsidR="00647E4A" w:rsidRPr="00DE72C4">
              <w:rPr>
                <w:spacing w:val="-2"/>
                <w:sz w:val="23"/>
                <w:lang w:val="en-US"/>
              </w:rPr>
              <w:t xml:space="preserve"> </w:t>
            </w:r>
            <w:hyperlink r:id="rId433">
              <w:r w:rsidR="00647E4A" w:rsidRPr="00DE72C4">
                <w:rPr>
                  <w:spacing w:val="-2"/>
                  <w:sz w:val="23"/>
                  <w:lang w:val="en-US"/>
                </w:rPr>
                <w:t>http://www.it-n.ru</w:t>
              </w:r>
            </w:hyperlink>
            <w:hyperlink r:id="rId434">
              <w:r w:rsidR="00647E4A" w:rsidRPr="00DE72C4">
                <w:rPr>
                  <w:spacing w:val="-2"/>
                  <w:sz w:val="23"/>
                  <w:lang w:val="en-US"/>
                </w:rPr>
                <w:t>/</w:t>
              </w:r>
            </w:hyperlink>
            <w:r w:rsidR="00647E4A" w:rsidRPr="00DE72C4">
              <w:rPr>
                <w:spacing w:val="-2"/>
                <w:sz w:val="23"/>
                <w:lang w:val="en-US"/>
              </w:rPr>
              <w:t xml:space="preserve"> </w:t>
            </w:r>
            <w:hyperlink r:id="rId435">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436">
              <w:r w:rsidR="00647E4A" w:rsidRPr="00DE72C4">
                <w:rPr>
                  <w:spacing w:val="-2"/>
                  <w:sz w:val="23"/>
                  <w:lang w:val="en-US"/>
                </w:rPr>
                <w:t>http://michurin.com/index.htm</w:t>
              </w:r>
            </w:hyperlink>
            <w:r w:rsidR="00647E4A" w:rsidRPr="00DE72C4">
              <w:rPr>
                <w:spacing w:val="-2"/>
                <w:sz w:val="23"/>
                <w:lang w:val="en-US"/>
              </w:rPr>
              <w:t xml:space="preserve"> </w:t>
            </w:r>
            <w:hyperlink r:id="rId437">
              <w:r w:rsidR="00647E4A" w:rsidRPr="00DE72C4">
                <w:rPr>
                  <w:spacing w:val="-2"/>
                  <w:sz w:val="23"/>
                  <w:lang w:val="en-US"/>
                </w:rPr>
                <w:t>http://richkid.ru/club/about</w:t>
              </w:r>
            </w:hyperlink>
            <w:hyperlink r:id="rId438">
              <w:r w:rsidR="00647E4A" w:rsidRPr="00DE72C4">
                <w:rPr>
                  <w:spacing w:val="-2"/>
                  <w:sz w:val="23"/>
                  <w:lang w:val="en-US"/>
                </w:rPr>
                <w:t>/</w:t>
              </w:r>
            </w:hyperlink>
            <w:r w:rsidR="00647E4A" w:rsidRPr="00DE72C4">
              <w:rPr>
                <w:spacing w:val="-2"/>
                <w:sz w:val="23"/>
                <w:lang w:val="en-US"/>
              </w:rPr>
              <w:t xml:space="preserve"> </w:t>
            </w:r>
            <w:hyperlink r:id="rId439">
              <w:r w:rsidR="00647E4A" w:rsidRPr="00DE72C4">
                <w:rPr>
                  <w:spacing w:val="-2"/>
                  <w:sz w:val="23"/>
                  <w:lang w:val="en-US"/>
                </w:rPr>
                <w:t>www.azbukafinansov.ru</w:t>
              </w:r>
            </w:hyperlink>
          </w:p>
          <w:p w:rsidR="00647E4A" w:rsidRPr="00DE72C4" w:rsidRDefault="00B03E03" w:rsidP="001419BD">
            <w:pPr>
              <w:pStyle w:val="TableParagraph"/>
              <w:spacing w:before="7" w:line="249" w:lineRule="auto"/>
              <w:ind w:left="115" w:right="350"/>
              <w:rPr>
                <w:sz w:val="23"/>
                <w:lang w:val="en-US"/>
              </w:rPr>
            </w:pPr>
            <w:hyperlink r:id="rId440">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441">
              <w:r w:rsidR="00647E4A" w:rsidRPr="00DE72C4">
                <w:rPr>
                  <w:spacing w:val="-2"/>
                  <w:sz w:val="23"/>
                  <w:lang w:val="en-US"/>
                </w:rPr>
                <w:t>https://fmc.hse.ru/primarySchool</w:t>
              </w:r>
            </w:hyperlink>
          </w:p>
        </w:tc>
      </w:tr>
      <w:tr w:rsidR="00647E4A" w:rsidRPr="00647E4A" w:rsidTr="001419BD">
        <w:trPr>
          <w:trHeight w:val="1940"/>
        </w:trPr>
        <w:tc>
          <w:tcPr>
            <w:tcW w:w="605" w:type="dxa"/>
            <w:tcBorders>
              <w:top w:val="single" w:sz="12" w:space="0" w:color="000000"/>
              <w:bottom w:val="single" w:sz="6" w:space="0" w:color="000000"/>
            </w:tcBorders>
          </w:tcPr>
          <w:p w:rsidR="00647E4A" w:rsidRDefault="00647E4A" w:rsidP="001419BD">
            <w:pPr>
              <w:pStyle w:val="TableParagraph"/>
              <w:spacing w:line="262" w:lineRule="exact"/>
              <w:ind w:left="117"/>
              <w:rPr>
                <w:sz w:val="23"/>
              </w:rPr>
            </w:pPr>
            <w:r>
              <w:rPr>
                <w:spacing w:val="-10"/>
                <w:sz w:val="23"/>
              </w:rPr>
              <w:lastRenderedPageBreak/>
              <w:t>6</w:t>
            </w:r>
          </w:p>
        </w:tc>
        <w:tc>
          <w:tcPr>
            <w:tcW w:w="3620" w:type="dxa"/>
            <w:tcBorders>
              <w:top w:val="single" w:sz="12" w:space="0" w:color="000000"/>
              <w:bottom w:val="single" w:sz="6" w:space="0" w:color="000000"/>
              <w:right w:val="single" w:sz="6" w:space="0" w:color="000000"/>
            </w:tcBorders>
          </w:tcPr>
          <w:p w:rsidR="00647E4A" w:rsidRDefault="00647E4A" w:rsidP="001419BD">
            <w:pPr>
              <w:pStyle w:val="TableParagraph"/>
              <w:spacing w:line="262" w:lineRule="exact"/>
              <w:ind w:left="117"/>
              <w:rPr>
                <w:sz w:val="23"/>
              </w:rPr>
            </w:pPr>
            <w:r>
              <w:rPr>
                <w:color w:val="111115"/>
                <w:sz w:val="23"/>
              </w:rPr>
              <w:t>Общество</w:t>
            </w:r>
            <w:r>
              <w:rPr>
                <w:color w:val="111115"/>
                <w:spacing w:val="28"/>
                <w:sz w:val="23"/>
              </w:rPr>
              <w:t xml:space="preserve"> </w:t>
            </w:r>
            <w:r>
              <w:rPr>
                <w:color w:val="111115"/>
                <w:sz w:val="23"/>
              </w:rPr>
              <w:t>и</w:t>
            </w:r>
            <w:r>
              <w:rPr>
                <w:color w:val="111115"/>
                <w:spacing w:val="14"/>
                <w:sz w:val="23"/>
              </w:rPr>
              <w:t xml:space="preserve"> </w:t>
            </w:r>
            <w:r>
              <w:rPr>
                <w:color w:val="111115"/>
                <w:spacing w:val="-2"/>
                <w:sz w:val="23"/>
              </w:rPr>
              <w:t>торговля.</w:t>
            </w:r>
          </w:p>
        </w:tc>
        <w:tc>
          <w:tcPr>
            <w:tcW w:w="560" w:type="dxa"/>
            <w:tcBorders>
              <w:left w:val="single" w:sz="6" w:space="0" w:color="000000"/>
              <w:bottom w:val="single" w:sz="6" w:space="0" w:color="000000"/>
            </w:tcBorders>
          </w:tcPr>
          <w:p w:rsidR="00647E4A" w:rsidRDefault="00647E4A" w:rsidP="001419BD">
            <w:pPr>
              <w:pStyle w:val="TableParagraph"/>
              <w:spacing w:before="4"/>
              <w:ind w:left="104"/>
              <w:rPr>
                <w:sz w:val="23"/>
              </w:rPr>
            </w:pPr>
            <w:r>
              <w:rPr>
                <w:spacing w:val="-10"/>
                <w:sz w:val="23"/>
              </w:rPr>
              <w:t>1</w:t>
            </w:r>
          </w:p>
        </w:tc>
        <w:tc>
          <w:tcPr>
            <w:tcW w:w="915" w:type="dxa"/>
            <w:tcBorders>
              <w:bottom w:val="single" w:sz="6" w:space="0" w:color="000000"/>
            </w:tcBorders>
          </w:tcPr>
          <w:p w:rsidR="00647E4A" w:rsidRDefault="00647E4A" w:rsidP="001419BD">
            <w:pPr>
              <w:pStyle w:val="TableParagraph"/>
              <w:spacing w:before="4"/>
              <w:ind w:left="114"/>
              <w:rPr>
                <w:sz w:val="23"/>
              </w:rPr>
            </w:pPr>
            <w:r>
              <w:rPr>
                <w:spacing w:val="-10"/>
                <w:sz w:val="23"/>
              </w:rPr>
              <w:t>0</w:t>
            </w:r>
          </w:p>
        </w:tc>
        <w:tc>
          <w:tcPr>
            <w:tcW w:w="92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2552" w:type="dxa"/>
            <w:tcBorders>
              <w:bottom w:val="single" w:sz="6" w:space="0" w:color="000000"/>
            </w:tcBorders>
          </w:tcPr>
          <w:p w:rsidR="00647E4A" w:rsidRDefault="00647E4A" w:rsidP="001419BD">
            <w:pPr>
              <w:pStyle w:val="TableParagraph"/>
              <w:spacing w:before="4" w:line="249" w:lineRule="auto"/>
              <w:ind w:left="74" w:right="175" w:firstLine="4"/>
              <w:rPr>
                <w:sz w:val="23"/>
              </w:rPr>
            </w:pPr>
            <w:r>
              <w:rPr>
                <w:sz w:val="23"/>
              </w:rPr>
              <w:t>-определять</w:t>
            </w:r>
            <w:r>
              <w:rPr>
                <w:spacing w:val="40"/>
                <w:sz w:val="23"/>
              </w:rPr>
              <w:t xml:space="preserve"> </w:t>
            </w:r>
            <w:r>
              <w:rPr>
                <w:sz w:val="23"/>
              </w:rPr>
              <w:t>и формулировать</w:t>
            </w:r>
            <w:r>
              <w:rPr>
                <w:spacing w:val="20"/>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педагога;</w:t>
            </w:r>
          </w:p>
          <w:p w:rsidR="00647E4A" w:rsidRDefault="00647E4A" w:rsidP="001419BD">
            <w:pPr>
              <w:pStyle w:val="TableParagraph"/>
              <w:spacing w:line="276" w:lineRule="exact"/>
              <w:ind w:left="74" w:right="175" w:firstLine="9"/>
              <w:rPr>
                <w:sz w:val="23"/>
              </w:rPr>
            </w:pPr>
            <w:r>
              <w:rPr>
                <w:spacing w:val="-2"/>
                <w:sz w:val="23"/>
              </w:rPr>
              <w:t>-проговаривать последовательность действий;</w:t>
            </w:r>
          </w:p>
        </w:tc>
        <w:tc>
          <w:tcPr>
            <w:tcW w:w="1707" w:type="dxa"/>
            <w:tcBorders>
              <w:bottom w:val="single" w:sz="6" w:space="0" w:color="000000"/>
            </w:tcBorders>
          </w:tcPr>
          <w:p w:rsidR="00647E4A" w:rsidRDefault="00647E4A" w:rsidP="001419BD">
            <w:pPr>
              <w:pStyle w:val="TableParagraph"/>
              <w:spacing w:before="4" w:line="247" w:lineRule="auto"/>
              <w:ind w:left="112"/>
              <w:rPr>
                <w:sz w:val="23"/>
              </w:rPr>
            </w:pPr>
            <w:r>
              <w:rPr>
                <w:spacing w:val="-2"/>
                <w:sz w:val="23"/>
              </w:rPr>
              <w:t>Составление постера</w:t>
            </w:r>
          </w:p>
        </w:tc>
        <w:tc>
          <w:tcPr>
            <w:tcW w:w="4028" w:type="dxa"/>
            <w:tcBorders>
              <w:bottom w:val="single" w:sz="6" w:space="0" w:color="000000"/>
            </w:tcBorders>
          </w:tcPr>
          <w:p w:rsidR="00647E4A" w:rsidRPr="00DE72C4" w:rsidRDefault="00B03E03" w:rsidP="001419BD">
            <w:pPr>
              <w:pStyle w:val="TableParagraph"/>
              <w:spacing w:before="4" w:line="249" w:lineRule="auto"/>
              <w:ind w:left="115" w:right="731"/>
              <w:rPr>
                <w:sz w:val="23"/>
                <w:lang w:val="en-US"/>
              </w:rPr>
            </w:pPr>
            <w:hyperlink r:id="rId442">
              <w:r w:rsidR="00647E4A" w:rsidRPr="00DE72C4">
                <w:rPr>
                  <w:spacing w:val="-2"/>
                  <w:sz w:val="23"/>
                  <w:lang w:val="en-US"/>
                </w:rPr>
                <w:t>http://www.gorodfinansov.ru</w:t>
              </w:r>
            </w:hyperlink>
            <w:r w:rsidR="00647E4A" w:rsidRPr="00DE72C4">
              <w:rPr>
                <w:spacing w:val="-2"/>
                <w:sz w:val="23"/>
                <w:lang w:val="en-US"/>
              </w:rPr>
              <w:t xml:space="preserve"> </w:t>
            </w:r>
            <w:hyperlink r:id="rId443">
              <w:r w:rsidR="00647E4A" w:rsidRPr="00DE72C4">
                <w:rPr>
                  <w:spacing w:val="-2"/>
                  <w:sz w:val="23"/>
                  <w:lang w:val="en-US"/>
                </w:rPr>
                <w:t>www.azbukafinansov.ru</w:t>
              </w:r>
            </w:hyperlink>
            <w:r w:rsidR="00647E4A" w:rsidRPr="00DE72C4">
              <w:rPr>
                <w:spacing w:val="-2"/>
                <w:sz w:val="23"/>
                <w:lang w:val="en-US"/>
              </w:rPr>
              <w:t xml:space="preserve"> </w:t>
            </w:r>
            <w:hyperlink r:id="rId444">
              <w:r w:rsidR="00647E4A" w:rsidRPr="00DE72C4">
                <w:rPr>
                  <w:spacing w:val="-2"/>
                  <w:sz w:val="23"/>
                  <w:lang w:val="en-US"/>
                </w:rPr>
                <w:t>http://www.it-n.ru</w:t>
              </w:r>
            </w:hyperlink>
            <w:hyperlink r:id="rId445">
              <w:r w:rsidR="00647E4A" w:rsidRPr="00DE72C4">
                <w:rPr>
                  <w:spacing w:val="-2"/>
                  <w:sz w:val="23"/>
                  <w:lang w:val="en-US"/>
                </w:rPr>
                <w:t>/</w:t>
              </w:r>
            </w:hyperlink>
            <w:r w:rsidR="00647E4A" w:rsidRPr="00DE72C4">
              <w:rPr>
                <w:spacing w:val="-2"/>
                <w:sz w:val="23"/>
                <w:lang w:val="en-US"/>
              </w:rPr>
              <w:t xml:space="preserve"> </w:t>
            </w:r>
            <w:hyperlink r:id="rId446">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447">
              <w:r w:rsidR="00647E4A" w:rsidRPr="00DE72C4">
                <w:rPr>
                  <w:spacing w:val="-2"/>
                  <w:sz w:val="23"/>
                  <w:lang w:val="en-US"/>
                </w:rPr>
                <w:t>http://michurin.com/index.htm</w:t>
              </w:r>
            </w:hyperlink>
          </w:p>
          <w:p w:rsidR="00647E4A" w:rsidRPr="00DE72C4" w:rsidRDefault="00B03E03" w:rsidP="001419BD">
            <w:pPr>
              <w:pStyle w:val="TableParagraph"/>
              <w:spacing w:before="1" w:line="264" w:lineRule="exact"/>
              <w:ind w:left="115"/>
              <w:rPr>
                <w:sz w:val="23"/>
                <w:lang w:val="en-US"/>
              </w:rPr>
            </w:pPr>
            <w:hyperlink r:id="rId448">
              <w:r w:rsidR="00647E4A" w:rsidRPr="00DE72C4">
                <w:rPr>
                  <w:spacing w:val="-2"/>
                  <w:sz w:val="23"/>
                  <w:lang w:val="en-US"/>
                </w:rPr>
                <w:t>http://richkid.ru/club/about/</w:t>
              </w:r>
            </w:hyperlink>
          </w:p>
        </w:tc>
      </w:tr>
    </w:tbl>
    <w:p w:rsidR="00647E4A" w:rsidRPr="00DE72C4" w:rsidRDefault="00647E4A" w:rsidP="00647E4A">
      <w:pPr>
        <w:pStyle w:val="TableParagraph"/>
        <w:spacing w:line="264" w:lineRule="exact"/>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4"/>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RPr="00647E4A" w:rsidTr="001419BD">
        <w:trPr>
          <w:trHeight w:val="1932"/>
        </w:trPr>
        <w:tc>
          <w:tcPr>
            <w:tcW w:w="605" w:type="dxa"/>
            <w:tcBorders>
              <w:bottom w:val="single" w:sz="12" w:space="0" w:color="000000"/>
            </w:tcBorders>
          </w:tcPr>
          <w:p w:rsidR="00647E4A" w:rsidRPr="00DE72C4" w:rsidRDefault="00647E4A" w:rsidP="001419BD">
            <w:pPr>
              <w:pStyle w:val="TableParagraph"/>
              <w:rPr>
                <w:lang w:val="en-US"/>
              </w:rPr>
            </w:pPr>
          </w:p>
        </w:tc>
        <w:tc>
          <w:tcPr>
            <w:tcW w:w="3620" w:type="dxa"/>
            <w:tcBorders>
              <w:top w:val="single" w:sz="4" w:space="0" w:color="000000"/>
              <w:bottom w:val="single" w:sz="12" w:space="0" w:color="000000"/>
              <w:right w:val="single" w:sz="6" w:space="0" w:color="000000"/>
            </w:tcBorders>
          </w:tcPr>
          <w:p w:rsidR="00647E4A" w:rsidRPr="00DE72C4" w:rsidRDefault="00647E4A" w:rsidP="001419BD">
            <w:pPr>
              <w:pStyle w:val="TableParagraph"/>
              <w:rPr>
                <w:lang w:val="en-US"/>
              </w:rPr>
            </w:pPr>
          </w:p>
        </w:tc>
        <w:tc>
          <w:tcPr>
            <w:tcW w:w="560" w:type="dxa"/>
            <w:tcBorders>
              <w:left w:val="single" w:sz="6" w:space="0" w:color="000000"/>
            </w:tcBorders>
          </w:tcPr>
          <w:p w:rsidR="00647E4A" w:rsidRPr="00DE72C4" w:rsidRDefault="00647E4A" w:rsidP="001419BD">
            <w:pPr>
              <w:pStyle w:val="TableParagraph"/>
              <w:rPr>
                <w:lang w:val="en-US"/>
              </w:rPr>
            </w:pPr>
          </w:p>
        </w:tc>
        <w:tc>
          <w:tcPr>
            <w:tcW w:w="915" w:type="dxa"/>
          </w:tcPr>
          <w:p w:rsidR="00647E4A" w:rsidRPr="00DE72C4" w:rsidRDefault="00647E4A" w:rsidP="001419BD">
            <w:pPr>
              <w:pStyle w:val="TableParagraph"/>
              <w:rPr>
                <w:lang w:val="en-US"/>
              </w:rPr>
            </w:pPr>
          </w:p>
        </w:tc>
        <w:tc>
          <w:tcPr>
            <w:tcW w:w="92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2552" w:type="dxa"/>
          </w:tcPr>
          <w:p w:rsidR="00647E4A" w:rsidRDefault="00647E4A" w:rsidP="001419BD">
            <w:pPr>
              <w:pStyle w:val="TableParagraph"/>
              <w:spacing w:line="252" w:lineRule="auto"/>
              <w:ind w:left="146" w:right="175"/>
              <w:rPr>
                <w:sz w:val="23"/>
              </w:rPr>
            </w:pPr>
            <w:r>
              <w:rPr>
                <w:sz w:val="23"/>
              </w:rPr>
              <w:t xml:space="preserve">-учиться высказывать свое предположение; 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w:t>
            </w:r>
          </w:p>
        </w:tc>
        <w:tc>
          <w:tcPr>
            <w:tcW w:w="1707" w:type="dxa"/>
          </w:tcPr>
          <w:p w:rsidR="00647E4A" w:rsidRDefault="00647E4A" w:rsidP="001419BD">
            <w:pPr>
              <w:pStyle w:val="TableParagraph"/>
            </w:pPr>
          </w:p>
        </w:tc>
        <w:tc>
          <w:tcPr>
            <w:tcW w:w="4028" w:type="dxa"/>
          </w:tcPr>
          <w:p w:rsidR="00647E4A" w:rsidRPr="00DE72C4" w:rsidRDefault="00B03E03" w:rsidP="001419BD">
            <w:pPr>
              <w:pStyle w:val="TableParagraph"/>
              <w:spacing w:line="247" w:lineRule="auto"/>
              <w:ind w:left="115" w:right="350"/>
              <w:rPr>
                <w:sz w:val="23"/>
                <w:lang w:val="en-US"/>
              </w:rPr>
            </w:pPr>
            <w:hyperlink r:id="rId449">
              <w:r w:rsidR="00647E4A" w:rsidRPr="00DE72C4">
                <w:rPr>
                  <w:spacing w:val="-2"/>
                  <w:sz w:val="23"/>
                  <w:lang w:val="en-US"/>
                </w:rPr>
                <w:t>www.azbukafinansov.ru</w:t>
              </w:r>
            </w:hyperlink>
            <w:r w:rsidR="00647E4A" w:rsidRPr="00DE72C4">
              <w:rPr>
                <w:spacing w:val="-2"/>
                <w:sz w:val="23"/>
                <w:lang w:val="en-US"/>
              </w:rPr>
              <w:t xml:space="preserve"> </w:t>
            </w:r>
            <w:hyperlink r:id="rId450">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451">
              <w:r w:rsidR="00647E4A" w:rsidRPr="00DE72C4">
                <w:rPr>
                  <w:spacing w:val="-2"/>
                  <w:sz w:val="23"/>
                  <w:lang w:val="en-US"/>
                </w:rPr>
                <w:t>https://fmc.hse.ru/primarySchool</w:t>
              </w:r>
            </w:hyperlink>
          </w:p>
        </w:tc>
      </w:tr>
      <w:tr w:rsidR="00647E4A" w:rsidRPr="00647E4A" w:rsidTr="001419BD">
        <w:trPr>
          <w:trHeight w:val="3572"/>
        </w:trPr>
        <w:tc>
          <w:tcPr>
            <w:tcW w:w="605" w:type="dxa"/>
            <w:tcBorders>
              <w:top w:val="single" w:sz="12" w:space="0" w:color="000000"/>
              <w:bottom w:val="single" w:sz="12" w:space="0" w:color="000000"/>
            </w:tcBorders>
          </w:tcPr>
          <w:p w:rsidR="00647E4A" w:rsidRDefault="00647E4A" w:rsidP="001419BD">
            <w:pPr>
              <w:pStyle w:val="TableParagraph"/>
              <w:spacing w:line="254" w:lineRule="exact"/>
              <w:ind w:left="117"/>
              <w:rPr>
                <w:sz w:val="23"/>
              </w:rPr>
            </w:pPr>
            <w:r>
              <w:rPr>
                <w:spacing w:val="-10"/>
                <w:sz w:val="23"/>
              </w:rPr>
              <w:t>7</w:t>
            </w:r>
          </w:p>
        </w:tc>
        <w:tc>
          <w:tcPr>
            <w:tcW w:w="3620" w:type="dxa"/>
            <w:tcBorders>
              <w:top w:val="single" w:sz="12" w:space="0" w:color="000000"/>
              <w:bottom w:val="single" w:sz="12" w:space="0" w:color="000000"/>
              <w:right w:val="single" w:sz="6" w:space="0" w:color="000000"/>
            </w:tcBorders>
          </w:tcPr>
          <w:p w:rsidR="00647E4A" w:rsidRDefault="00647E4A" w:rsidP="001419BD">
            <w:pPr>
              <w:pStyle w:val="TableParagraph"/>
              <w:spacing w:line="254" w:lineRule="exact"/>
              <w:ind w:left="117"/>
              <w:rPr>
                <w:sz w:val="23"/>
              </w:rPr>
            </w:pPr>
            <w:r>
              <w:rPr>
                <w:color w:val="111115"/>
                <w:sz w:val="23"/>
              </w:rPr>
              <w:t>Как</w:t>
            </w:r>
            <w:r>
              <w:rPr>
                <w:color w:val="111115"/>
                <w:spacing w:val="13"/>
                <w:sz w:val="23"/>
              </w:rPr>
              <w:t xml:space="preserve"> </w:t>
            </w:r>
            <w:r>
              <w:rPr>
                <w:color w:val="111115"/>
                <w:sz w:val="23"/>
              </w:rPr>
              <w:t>и</w:t>
            </w:r>
            <w:r>
              <w:rPr>
                <w:color w:val="111115"/>
                <w:spacing w:val="7"/>
                <w:sz w:val="23"/>
              </w:rPr>
              <w:t xml:space="preserve"> </w:t>
            </w:r>
            <w:r>
              <w:rPr>
                <w:color w:val="111115"/>
                <w:sz w:val="23"/>
              </w:rPr>
              <w:t>где</w:t>
            </w:r>
            <w:r>
              <w:rPr>
                <w:color w:val="111115"/>
                <w:spacing w:val="6"/>
                <w:sz w:val="23"/>
              </w:rPr>
              <w:t xml:space="preserve"> </w:t>
            </w:r>
            <w:r>
              <w:rPr>
                <w:color w:val="111115"/>
                <w:sz w:val="23"/>
              </w:rPr>
              <w:t>производятся</w:t>
            </w:r>
            <w:r>
              <w:rPr>
                <w:color w:val="111115"/>
                <w:spacing w:val="39"/>
                <w:sz w:val="23"/>
              </w:rPr>
              <w:t xml:space="preserve"> </w:t>
            </w:r>
            <w:r>
              <w:rPr>
                <w:color w:val="111115"/>
                <w:spacing w:val="-2"/>
                <w:sz w:val="23"/>
              </w:rPr>
              <w:t>товары?</w:t>
            </w:r>
          </w:p>
        </w:tc>
        <w:tc>
          <w:tcPr>
            <w:tcW w:w="560" w:type="dxa"/>
            <w:tcBorders>
              <w:left w:val="single" w:sz="6" w:space="0" w:color="000000"/>
            </w:tcBorders>
          </w:tcPr>
          <w:p w:rsidR="00647E4A" w:rsidRDefault="00647E4A" w:rsidP="001419BD">
            <w:pPr>
              <w:pStyle w:val="TableParagraph"/>
              <w:spacing w:line="262" w:lineRule="exact"/>
              <w:ind w:left="104"/>
              <w:rPr>
                <w:sz w:val="23"/>
              </w:rPr>
            </w:pPr>
            <w:r>
              <w:rPr>
                <w:spacing w:val="-10"/>
                <w:sz w:val="23"/>
              </w:rPr>
              <w:t>1</w:t>
            </w:r>
          </w:p>
        </w:tc>
        <w:tc>
          <w:tcPr>
            <w:tcW w:w="915" w:type="dxa"/>
          </w:tcPr>
          <w:p w:rsidR="00647E4A" w:rsidRDefault="00647E4A" w:rsidP="001419BD">
            <w:pPr>
              <w:pStyle w:val="TableParagraph"/>
              <w:spacing w:line="262" w:lineRule="exact"/>
              <w:ind w:left="114"/>
              <w:rPr>
                <w:sz w:val="23"/>
              </w:rPr>
            </w:pPr>
            <w:r>
              <w:rPr>
                <w:spacing w:val="-10"/>
                <w:sz w:val="23"/>
              </w:rPr>
              <w:t>0</w:t>
            </w: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tcPr>
          <w:p w:rsidR="00647E4A" w:rsidRDefault="00647E4A" w:rsidP="001419BD">
            <w:pPr>
              <w:pStyle w:val="TableParagraph"/>
              <w:spacing w:line="249" w:lineRule="auto"/>
              <w:ind w:left="214" w:right="175" w:firstLine="4"/>
              <w:rPr>
                <w:sz w:val="23"/>
              </w:rPr>
            </w:pPr>
            <w:r>
              <w:rPr>
                <w:sz w:val="23"/>
              </w:rPr>
              <w:t>-определять</w:t>
            </w:r>
            <w:r>
              <w:rPr>
                <w:spacing w:val="40"/>
                <w:sz w:val="23"/>
              </w:rPr>
              <w:t xml:space="preserve"> </w:t>
            </w:r>
            <w:r>
              <w:rPr>
                <w:sz w:val="23"/>
              </w:rPr>
              <w:t>и формулировать</w:t>
            </w:r>
            <w:r>
              <w:rPr>
                <w:spacing w:val="19"/>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педагога;</w:t>
            </w:r>
          </w:p>
          <w:p w:rsidR="00647E4A" w:rsidRDefault="00647E4A" w:rsidP="001419BD">
            <w:pPr>
              <w:pStyle w:val="TableParagraph"/>
              <w:spacing w:before="1" w:line="249" w:lineRule="auto"/>
              <w:ind w:left="240" w:right="175" w:firstLine="9"/>
              <w:rPr>
                <w:sz w:val="23"/>
              </w:rPr>
            </w:pPr>
            <w:r>
              <w:rPr>
                <w:spacing w:val="-2"/>
                <w:sz w:val="23"/>
              </w:rPr>
              <w:t>-проговаривать последовательность действий;</w:t>
            </w:r>
          </w:p>
          <w:p w:rsidR="00647E4A" w:rsidRDefault="00647E4A" w:rsidP="001419BD">
            <w:pPr>
              <w:pStyle w:val="TableParagraph"/>
              <w:spacing w:before="3" w:line="249" w:lineRule="auto"/>
              <w:ind w:left="146" w:right="175"/>
              <w:rPr>
                <w:sz w:val="23"/>
              </w:rPr>
            </w:pPr>
            <w:r>
              <w:rPr>
                <w:sz w:val="23"/>
              </w:rPr>
              <w:t xml:space="preserve">-учиться высказывать свое предположение; 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w:t>
            </w:r>
          </w:p>
        </w:tc>
        <w:tc>
          <w:tcPr>
            <w:tcW w:w="1707" w:type="dxa"/>
          </w:tcPr>
          <w:p w:rsidR="00647E4A" w:rsidRDefault="00647E4A" w:rsidP="001419BD">
            <w:pPr>
              <w:pStyle w:val="TableParagraph"/>
              <w:spacing w:line="262" w:lineRule="exact"/>
              <w:ind w:left="112"/>
              <w:rPr>
                <w:sz w:val="23"/>
              </w:rPr>
            </w:pPr>
            <w:r>
              <w:rPr>
                <w:spacing w:val="-4"/>
                <w:sz w:val="23"/>
              </w:rPr>
              <w:t>Игра</w:t>
            </w:r>
          </w:p>
        </w:tc>
        <w:tc>
          <w:tcPr>
            <w:tcW w:w="4028" w:type="dxa"/>
          </w:tcPr>
          <w:p w:rsidR="00647E4A" w:rsidRPr="00DE72C4" w:rsidRDefault="00B03E03" w:rsidP="001419BD">
            <w:pPr>
              <w:pStyle w:val="TableParagraph"/>
              <w:spacing w:line="252" w:lineRule="auto"/>
              <w:ind w:left="115" w:right="731"/>
              <w:rPr>
                <w:sz w:val="23"/>
                <w:lang w:val="en-US"/>
              </w:rPr>
            </w:pPr>
            <w:hyperlink r:id="rId452">
              <w:r w:rsidR="00647E4A" w:rsidRPr="00DE72C4">
                <w:rPr>
                  <w:spacing w:val="-2"/>
                  <w:sz w:val="23"/>
                  <w:lang w:val="en-US"/>
                </w:rPr>
                <w:t>http://www.gorodfinansov.ru</w:t>
              </w:r>
            </w:hyperlink>
            <w:r w:rsidR="00647E4A" w:rsidRPr="00DE72C4">
              <w:rPr>
                <w:spacing w:val="-2"/>
                <w:sz w:val="23"/>
                <w:lang w:val="en-US"/>
              </w:rPr>
              <w:t xml:space="preserve"> </w:t>
            </w:r>
            <w:hyperlink r:id="rId453">
              <w:r w:rsidR="00647E4A" w:rsidRPr="00DE72C4">
                <w:rPr>
                  <w:spacing w:val="-2"/>
                  <w:sz w:val="23"/>
                  <w:lang w:val="en-US"/>
                </w:rPr>
                <w:t>www.azbukafinansov.ru</w:t>
              </w:r>
            </w:hyperlink>
            <w:r w:rsidR="00647E4A" w:rsidRPr="00DE72C4">
              <w:rPr>
                <w:spacing w:val="-2"/>
                <w:sz w:val="23"/>
                <w:lang w:val="en-US"/>
              </w:rPr>
              <w:t xml:space="preserve"> </w:t>
            </w:r>
            <w:hyperlink r:id="rId454">
              <w:r w:rsidR="00647E4A" w:rsidRPr="00DE72C4">
                <w:rPr>
                  <w:spacing w:val="-2"/>
                  <w:sz w:val="23"/>
                  <w:lang w:val="en-US"/>
                </w:rPr>
                <w:t>http://www.it-n.ru</w:t>
              </w:r>
            </w:hyperlink>
            <w:hyperlink r:id="rId455">
              <w:r w:rsidR="00647E4A" w:rsidRPr="00DE72C4">
                <w:rPr>
                  <w:spacing w:val="-2"/>
                  <w:sz w:val="23"/>
                  <w:lang w:val="en-US"/>
                </w:rPr>
                <w:t>/</w:t>
              </w:r>
            </w:hyperlink>
            <w:r w:rsidR="00647E4A" w:rsidRPr="00DE72C4">
              <w:rPr>
                <w:spacing w:val="-2"/>
                <w:sz w:val="23"/>
                <w:lang w:val="en-US"/>
              </w:rPr>
              <w:t xml:space="preserve"> </w:t>
            </w:r>
            <w:hyperlink r:id="rId456">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457">
              <w:r w:rsidR="00647E4A" w:rsidRPr="00DE72C4">
                <w:rPr>
                  <w:spacing w:val="-2"/>
                  <w:sz w:val="23"/>
                  <w:lang w:val="en-US"/>
                </w:rPr>
                <w:t>http://michurin.com/index.htm</w:t>
              </w:r>
            </w:hyperlink>
            <w:r w:rsidR="00647E4A" w:rsidRPr="00DE72C4">
              <w:rPr>
                <w:spacing w:val="-2"/>
                <w:sz w:val="23"/>
                <w:lang w:val="en-US"/>
              </w:rPr>
              <w:t xml:space="preserve"> </w:t>
            </w:r>
            <w:hyperlink r:id="rId458">
              <w:r w:rsidR="00647E4A" w:rsidRPr="00DE72C4">
                <w:rPr>
                  <w:spacing w:val="-2"/>
                  <w:sz w:val="23"/>
                  <w:lang w:val="en-US"/>
                </w:rPr>
                <w:t>http://richkid.ru/club/about</w:t>
              </w:r>
            </w:hyperlink>
            <w:hyperlink r:id="rId459">
              <w:r w:rsidR="00647E4A" w:rsidRPr="00DE72C4">
                <w:rPr>
                  <w:spacing w:val="-2"/>
                  <w:sz w:val="23"/>
                  <w:lang w:val="en-US"/>
                </w:rPr>
                <w:t>/</w:t>
              </w:r>
            </w:hyperlink>
            <w:r w:rsidR="00647E4A" w:rsidRPr="00DE72C4">
              <w:rPr>
                <w:spacing w:val="-2"/>
                <w:sz w:val="23"/>
                <w:lang w:val="en-US"/>
              </w:rPr>
              <w:t xml:space="preserve"> </w:t>
            </w:r>
            <w:hyperlink r:id="rId460">
              <w:r w:rsidR="00647E4A" w:rsidRPr="00DE72C4">
                <w:rPr>
                  <w:spacing w:val="-2"/>
                  <w:sz w:val="23"/>
                  <w:lang w:val="en-US"/>
                </w:rPr>
                <w:t>www.azbukafinansov.ru</w:t>
              </w:r>
            </w:hyperlink>
          </w:p>
          <w:p w:rsidR="00647E4A" w:rsidRPr="00DE72C4" w:rsidRDefault="00B03E03" w:rsidP="001419BD">
            <w:pPr>
              <w:pStyle w:val="TableParagraph"/>
              <w:spacing w:line="247" w:lineRule="auto"/>
              <w:ind w:left="115" w:right="196"/>
              <w:jc w:val="both"/>
              <w:rPr>
                <w:sz w:val="23"/>
                <w:lang w:val="en-US"/>
              </w:rPr>
            </w:pPr>
            <w:hyperlink r:id="rId461">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p>
          <w:p w:rsidR="00647E4A" w:rsidRPr="00DE72C4" w:rsidRDefault="00B03E03" w:rsidP="001419BD">
            <w:pPr>
              <w:pStyle w:val="TableParagraph"/>
              <w:spacing w:line="246" w:lineRule="exact"/>
              <w:ind w:left="115"/>
              <w:rPr>
                <w:sz w:val="23"/>
                <w:lang w:val="en-US"/>
              </w:rPr>
            </w:pPr>
            <w:hyperlink r:id="rId462">
              <w:r w:rsidR="00647E4A" w:rsidRPr="00DE72C4">
                <w:rPr>
                  <w:spacing w:val="-2"/>
                  <w:sz w:val="23"/>
                  <w:lang w:val="en-US"/>
                </w:rPr>
                <w:t>https://fmc.hse.ru/primarySchool</w:t>
              </w:r>
            </w:hyperlink>
          </w:p>
        </w:tc>
      </w:tr>
      <w:tr w:rsidR="00647E4A" w:rsidRPr="00647E4A" w:rsidTr="001419BD">
        <w:trPr>
          <w:trHeight w:val="4424"/>
        </w:trPr>
        <w:tc>
          <w:tcPr>
            <w:tcW w:w="605" w:type="dxa"/>
            <w:tcBorders>
              <w:top w:val="single" w:sz="12" w:space="0" w:color="000000"/>
              <w:bottom w:val="single" w:sz="6" w:space="0" w:color="000000"/>
            </w:tcBorders>
          </w:tcPr>
          <w:p w:rsidR="00647E4A" w:rsidRDefault="00647E4A" w:rsidP="001419BD">
            <w:pPr>
              <w:pStyle w:val="TableParagraph"/>
              <w:spacing w:line="254" w:lineRule="exact"/>
              <w:ind w:left="117"/>
              <w:rPr>
                <w:sz w:val="23"/>
              </w:rPr>
            </w:pPr>
            <w:r>
              <w:rPr>
                <w:spacing w:val="-10"/>
                <w:sz w:val="23"/>
              </w:rPr>
              <w:lastRenderedPageBreak/>
              <w:t>8</w:t>
            </w:r>
          </w:p>
        </w:tc>
        <w:tc>
          <w:tcPr>
            <w:tcW w:w="3620" w:type="dxa"/>
            <w:tcBorders>
              <w:top w:val="single" w:sz="12" w:space="0" w:color="000000"/>
              <w:bottom w:val="single" w:sz="6" w:space="0" w:color="000000"/>
              <w:right w:val="single" w:sz="6" w:space="0" w:color="000000"/>
            </w:tcBorders>
          </w:tcPr>
          <w:p w:rsidR="00647E4A" w:rsidRDefault="00647E4A" w:rsidP="001419BD">
            <w:pPr>
              <w:pStyle w:val="TableParagraph"/>
              <w:spacing w:line="254" w:lineRule="auto"/>
              <w:ind w:left="117" w:right="917"/>
              <w:rPr>
                <w:sz w:val="23"/>
              </w:rPr>
            </w:pPr>
            <w:r>
              <w:rPr>
                <w:color w:val="111115"/>
                <w:sz w:val="23"/>
              </w:rPr>
              <w:t>От производителя</w:t>
            </w:r>
            <w:r>
              <w:rPr>
                <w:color w:val="111115"/>
                <w:spacing w:val="37"/>
                <w:sz w:val="23"/>
              </w:rPr>
              <w:t xml:space="preserve"> </w:t>
            </w:r>
            <w:r>
              <w:rPr>
                <w:color w:val="111115"/>
                <w:sz w:val="23"/>
              </w:rPr>
              <w:t xml:space="preserve">до </w:t>
            </w:r>
            <w:r>
              <w:rPr>
                <w:color w:val="111115"/>
                <w:spacing w:val="-2"/>
                <w:sz w:val="23"/>
              </w:rPr>
              <w:t>покупателя.</w:t>
            </w:r>
          </w:p>
        </w:tc>
        <w:tc>
          <w:tcPr>
            <w:tcW w:w="560" w:type="dxa"/>
            <w:tcBorders>
              <w:left w:val="single" w:sz="6" w:space="0" w:color="000000"/>
              <w:bottom w:val="single" w:sz="6" w:space="0" w:color="000000"/>
            </w:tcBorders>
          </w:tcPr>
          <w:p w:rsidR="00647E4A" w:rsidRDefault="00647E4A" w:rsidP="001419BD">
            <w:pPr>
              <w:pStyle w:val="TableParagraph"/>
              <w:spacing w:before="264"/>
              <w:ind w:left="104"/>
              <w:rPr>
                <w:sz w:val="23"/>
              </w:rPr>
            </w:pPr>
            <w:r>
              <w:rPr>
                <w:spacing w:val="-10"/>
                <w:sz w:val="23"/>
              </w:rPr>
              <w:t>1</w:t>
            </w:r>
          </w:p>
        </w:tc>
        <w:tc>
          <w:tcPr>
            <w:tcW w:w="915" w:type="dxa"/>
            <w:tcBorders>
              <w:bottom w:val="single" w:sz="6" w:space="0" w:color="000000"/>
            </w:tcBorders>
          </w:tcPr>
          <w:p w:rsidR="00647E4A" w:rsidRDefault="00647E4A" w:rsidP="001419BD">
            <w:pPr>
              <w:pStyle w:val="TableParagraph"/>
              <w:spacing w:line="262" w:lineRule="exact"/>
              <w:ind w:left="114"/>
              <w:rPr>
                <w:sz w:val="23"/>
              </w:rPr>
            </w:pPr>
            <w:r>
              <w:rPr>
                <w:spacing w:val="-10"/>
                <w:sz w:val="23"/>
              </w:rPr>
              <w:t>0</w:t>
            </w:r>
          </w:p>
        </w:tc>
        <w:tc>
          <w:tcPr>
            <w:tcW w:w="92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2552" w:type="dxa"/>
            <w:tcBorders>
              <w:bottom w:val="single" w:sz="6" w:space="0" w:color="000000"/>
            </w:tcBorders>
          </w:tcPr>
          <w:p w:rsidR="00647E4A" w:rsidRDefault="00647E4A" w:rsidP="001419BD">
            <w:pPr>
              <w:pStyle w:val="TableParagraph"/>
              <w:spacing w:line="254" w:lineRule="auto"/>
              <w:ind w:left="226" w:hanging="116"/>
              <w:rPr>
                <w:sz w:val="23"/>
              </w:rPr>
            </w:pPr>
            <w:r>
              <w:rPr>
                <w:sz w:val="23"/>
              </w:rPr>
              <w:t>-определять</w:t>
            </w:r>
            <w:r>
              <w:rPr>
                <w:spacing w:val="40"/>
                <w:sz w:val="23"/>
              </w:rPr>
              <w:t xml:space="preserve"> </w:t>
            </w:r>
            <w:r>
              <w:rPr>
                <w:sz w:val="23"/>
              </w:rPr>
              <w:t>и формулировать</w:t>
            </w:r>
            <w:r>
              <w:rPr>
                <w:spacing w:val="19"/>
                <w:sz w:val="23"/>
              </w:rPr>
              <w:t xml:space="preserve"> </w:t>
            </w:r>
            <w:r>
              <w:rPr>
                <w:sz w:val="23"/>
              </w:rPr>
              <w:t>цель</w:t>
            </w:r>
          </w:p>
          <w:p w:rsidR="00647E4A" w:rsidRDefault="00647E4A" w:rsidP="001419BD">
            <w:pPr>
              <w:pStyle w:val="TableParagraph"/>
              <w:ind w:left="238" w:right="175" w:firstLine="238"/>
              <w:rPr>
                <w:sz w:val="23"/>
              </w:rPr>
            </w:pPr>
            <w:r>
              <w:rPr>
                <w:sz w:val="23"/>
              </w:rPr>
              <w:t>деятельности</w:t>
            </w:r>
            <w:r>
              <w:rPr>
                <w:spacing w:val="40"/>
                <w:sz w:val="23"/>
              </w:rPr>
              <w:t xml:space="preserve"> </w:t>
            </w:r>
            <w:r>
              <w:rPr>
                <w:sz w:val="23"/>
              </w:rPr>
              <w:t>с помощью педагога;</w:t>
            </w:r>
          </w:p>
          <w:p w:rsidR="00647E4A" w:rsidRDefault="00647E4A" w:rsidP="001419BD">
            <w:pPr>
              <w:pStyle w:val="TableParagraph"/>
              <w:spacing w:before="14" w:line="247" w:lineRule="auto"/>
              <w:ind w:left="254" w:right="175" w:hanging="144"/>
              <w:rPr>
                <w:sz w:val="23"/>
              </w:rPr>
            </w:pPr>
            <w:r>
              <w:rPr>
                <w:spacing w:val="-2"/>
                <w:sz w:val="23"/>
              </w:rPr>
              <w:t>-проговаривать последовательность</w:t>
            </w:r>
          </w:p>
          <w:p w:rsidR="00647E4A" w:rsidRDefault="00647E4A" w:rsidP="001419BD">
            <w:pPr>
              <w:pStyle w:val="TableParagraph"/>
              <w:spacing w:before="2"/>
              <w:ind w:left="742"/>
              <w:rPr>
                <w:sz w:val="23"/>
              </w:rPr>
            </w:pPr>
            <w:r>
              <w:rPr>
                <w:spacing w:val="-2"/>
                <w:sz w:val="23"/>
              </w:rPr>
              <w:t>действий;</w:t>
            </w:r>
          </w:p>
          <w:p w:rsidR="00647E4A" w:rsidRDefault="00647E4A" w:rsidP="001419BD">
            <w:pPr>
              <w:pStyle w:val="TableParagraph"/>
              <w:spacing w:before="14" w:line="247" w:lineRule="auto"/>
              <w:ind w:left="194" w:hanging="29"/>
              <w:rPr>
                <w:sz w:val="23"/>
              </w:rPr>
            </w:pPr>
            <w:r>
              <w:rPr>
                <w:sz w:val="23"/>
              </w:rPr>
              <w:t>-учиться высказывать свое</w:t>
            </w:r>
            <w:r>
              <w:rPr>
                <w:spacing w:val="9"/>
                <w:sz w:val="23"/>
              </w:rPr>
              <w:t xml:space="preserve"> </w:t>
            </w:r>
            <w:r>
              <w:rPr>
                <w:spacing w:val="-2"/>
                <w:sz w:val="23"/>
              </w:rPr>
              <w:t>предположение;</w:t>
            </w:r>
          </w:p>
          <w:p w:rsidR="00647E4A" w:rsidRDefault="00647E4A" w:rsidP="001419BD">
            <w:pPr>
              <w:pStyle w:val="TableParagraph"/>
              <w:spacing w:before="5" w:line="249" w:lineRule="auto"/>
              <w:ind w:left="197" w:right="175"/>
              <w:rPr>
                <w:sz w:val="23"/>
              </w:rPr>
            </w:pPr>
            <w:r>
              <w:rPr>
                <w:sz w:val="23"/>
              </w:rPr>
              <w:t xml:space="preserve">-учиться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w:t>
            </w:r>
          </w:p>
          <w:p w:rsidR="00647E4A" w:rsidRDefault="00647E4A" w:rsidP="001419BD">
            <w:pPr>
              <w:pStyle w:val="TableParagraph"/>
              <w:spacing w:before="6" w:line="247" w:lineRule="auto"/>
              <w:ind w:left="110" w:right="175"/>
              <w:rPr>
                <w:sz w:val="23"/>
              </w:rPr>
            </w:pPr>
            <w:r>
              <w:rPr>
                <w:sz w:val="23"/>
              </w:rPr>
              <w:t>-учиться добывать новые знания: находить ответы на вопросы,</w:t>
            </w:r>
            <w:r>
              <w:rPr>
                <w:spacing w:val="17"/>
                <w:sz w:val="23"/>
              </w:rPr>
              <w:t xml:space="preserve"> </w:t>
            </w:r>
            <w:r>
              <w:rPr>
                <w:spacing w:val="-2"/>
                <w:sz w:val="23"/>
              </w:rPr>
              <w:t>используя</w:t>
            </w:r>
          </w:p>
        </w:tc>
        <w:tc>
          <w:tcPr>
            <w:tcW w:w="1707" w:type="dxa"/>
            <w:tcBorders>
              <w:bottom w:val="single" w:sz="6" w:space="0" w:color="000000"/>
            </w:tcBorders>
          </w:tcPr>
          <w:p w:rsidR="00647E4A" w:rsidRDefault="00647E4A" w:rsidP="001419BD">
            <w:pPr>
              <w:pStyle w:val="TableParagraph"/>
              <w:spacing w:line="262" w:lineRule="exact"/>
              <w:ind w:left="112"/>
              <w:rPr>
                <w:sz w:val="23"/>
              </w:rPr>
            </w:pPr>
            <w:r>
              <w:rPr>
                <w:spacing w:val="-4"/>
                <w:sz w:val="23"/>
              </w:rPr>
              <w:t>Тест</w:t>
            </w:r>
          </w:p>
        </w:tc>
        <w:tc>
          <w:tcPr>
            <w:tcW w:w="4028" w:type="dxa"/>
            <w:tcBorders>
              <w:bottom w:val="single" w:sz="6" w:space="0" w:color="000000"/>
            </w:tcBorders>
          </w:tcPr>
          <w:p w:rsidR="00647E4A" w:rsidRPr="00DE72C4" w:rsidRDefault="00B03E03" w:rsidP="001419BD">
            <w:pPr>
              <w:pStyle w:val="TableParagraph"/>
              <w:spacing w:line="252" w:lineRule="auto"/>
              <w:ind w:left="115" w:right="731"/>
              <w:rPr>
                <w:sz w:val="23"/>
                <w:lang w:val="en-US"/>
              </w:rPr>
            </w:pPr>
            <w:hyperlink r:id="rId463">
              <w:r w:rsidR="00647E4A" w:rsidRPr="00DE72C4">
                <w:rPr>
                  <w:spacing w:val="-2"/>
                  <w:sz w:val="23"/>
                  <w:lang w:val="en-US"/>
                </w:rPr>
                <w:t>http://www.gorodfinansov.ru</w:t>
              </w:r>
            </w:hyperlink>
            <w:r w:rsidR="00647E4A" w:rsidRPr="00DE72C4">
              <w:rPr>
                <w:spacing w:val="-2"/>
                <w:sz w:val="23"/>
                <w:lang w:val="en-US"/>
              </w:rPr>
              <w:t xml:space="preserve"> </w:t>
            </w:r>
            <w:hyperlink r:id="rId464">
              <w:r w:rsidR="00647E4A" w:rsidRPr="00DE72C4">
                <w:rPr>
                  <w:spacing w:val="-2"/>
                  <w:sz w:val="23"/>
                  <w:lang w:val="en-US"/>
                </w:rPr>
                <w:t>www.azbukafinansov.ru</w:t>
              </w:r>
            </w:hyperlink>
            <w:r w:rsidR="00647E4A" w:rsidRPr="00DE72C4">
              <w:rPr>
                <w:spacing w:val="-2"/>
                <w:sz w:val="23"/>
                <w:lang w:val="en-US"/>
              </w:rPr>
              <w:t xml:space="preserve"> </w:t>
            </w:r>
            <w:hyperlink r:id="rId465">
              <w:r w:rsidR="00647E4A" w:rsidRPr="00DE72C4">
                <w:rPr>
                  <w:spacing w:val="-2"/>
                  <w:sz w:val="23"/>
                  <w:lang w:val="en-US"/>
                </w:rPr>
                <w:t>http://www.it-n.ru</w:t>
              </w:r>
            </w:hyperlink>
            <w:hyperlink r:id="rId466">
              <w:r w:rsidR="00647E4A" w:rsidRPr="00DE72C4">
                <w:rPr>
                  <w:spacing w:val="-2"/>
                  <w:sz w:val="23"/>
                  <w:lang w:val="en-US"/>
                </w:rPr>
                <w:t>/</w:t>
              </w:r>
            </w:hyperlink>
            <w:r w:rsidR="00647E4A" w:rsidRPr="00DE72C4">
              <w:rPr>
                <w:spacing w:val="-2"/>
                <w:sz w:val="23"/>
                <w:lang w:val="en-US"/>
              </w:rPr>
              <w:t xml:space="preserve"> </w:t>
            </w:r>
            <w:hyperlink r:id="rId467">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468">
              <w:r w:rsidR="00647E4A" w:rsidRPr="00DE72C4">
                <w:rPr>
                  <w:spacing w:val="-2"/>
                  <w:sz w:val="23"/>
                  <w:lang w:val="en-US"/>
                </w:rPr>
                <w:t>http://michurin.com/index.htm</w:t>
              </w:r>
            </w:hyperlink>
            <w:r w:rsidR="00647E4A" w:rsidRPr="00DE72C4">
              <w:rPr>
                <w:spacing w:val="-2"/>
                <w:sz w:val="23"/>
                <w:lang w:val="en-US"/>
              </w:rPr>
              <w:t xml:space="preserve"> </w:t>
            </w:r>
            <w:hyperlink r:id="rId469">
              <w:r w:rsidR="00647E4A" w:rsidRPr="00DE72C4">
                <w:rPr>
                  <w:spacing w:val="-2"/>
                  <w:sz w:val="23"/>
                  <w:lang w:val="en-US"/>
                </w:rPr>
                <w:t>http://richkid.ru/club/about</w:t>
              </w:r>
            </w:hyperlink>
            <w:hyperlink r:id="rId470">
              <w:r w:rsidR="00647E4A" w:rsidRPr="00DE72C4">
                <w:rPr>
                  <w:spacing w:val="-2"/>
                  <w:sz w:val="23"/>
                  <w:lang w:val="en-US"/>
                </w:rPr>
                <w:t>/</w:t>
              </w:r>
            </w:hyperlink>
            <w:r w:rsidR="00647E4A" w:rsidRPr="00DE72C4">
              <w:rPr>
                <w:spacing w:val="-2"/>
                <w:sz w:val="23"/>
                <w:lang w:val="en-US"/>
              </w:rPr>
              <w:t xml:space="preserve"> </w:t>
            </w:r>
            <w:hyperlink r:id="rId471">
              <w:r w:rsidR="00647E4A" w:rsidRPr="00DE72C4">
                <w:rPr>
                  <w:spacing w:val="-2"/>
                  <w:sz w:val="23"/>
                  <w:lang w:val="en-US"/>
                </w:rPr>
                <w:t>www.azbukafinansov.ru</w:t>
              </w:r>
            </w:hyperlink>
          </w:p>
          <w:p w:rsidR="00647E4A" w:rsidRPr="00DE72C4" w:rsidRDefault="00B03E03" w:rsidP="001419BD">
            <w:pPr>
              <w:pStyle w:val="TableParagraph"/>
              <w:spacing w:line="249" w:lineRule="auto"/>
              <w:ind w:left="115" w:right="350"/>
              <w:rPr>
                <w:sz w:val="23"/>
                <w:lang w:val="en-US"/>
              </w:rPr>
            </w:pPr>
            <w:hyperlink r:id="rId472">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473">
              <w:r w:rsidR="00647E4A" w:rsidRPr="00DE72C4">
                <w:rPr>
                  <w:spacing w:val="-2"/>
                  <w:sz w:val="23"/>
                  <w:lang w:val="en-US"/>
                </w:rPr>
                <w:t>https://fmc.hse.ru/primarySchool</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4"/>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Tr="001419BD">
        <w:trPr>
          <w:trHeight w:val="1378"/>
        </w:trPr>
        <w:tc>
          <w:tcPr>
            <w:tcW w:w="605" w:type="dxa"/>
            <w:tcBorders>
              <w:bottom w:val="single" w:sz="12" w:space="0" w:color="000000"/>
            </w:tcBorders>
          </w:tcPr>
          <w:p w:rsidR="00647E4A" w:rsidRPr="00DE72C4" w:rsidRDefault="00647E4A" w:rsidP="001419BD">
            <w:pPr>
              <w:pStyle w:val="TableParagraph"/>
              <w:rPr>
                <w:lang w:val="en-US"/>
              </w:rPr>
            </w:pPr>
          </w:p>
        </w:tc>
        <w:tc>
          <w:tcPr>
            <w:tcW w:w="3620" w:type="dxa"/>
            <w:tcBorders>
              <w:top w:val="single" w:sz="4" w:space="0" w:color="000000"/>
              <w:bottom w:val="single" w:sz="12" w:space="0" w:color="000000"/>
              <w:right w:val="single" w:sz="6" w:space="0" w:color="000000"/>
            </w:tcBorders>
          </w:tcPr>
          <w:p w:rsidR="00647E4A" w:rsidRPr="00DE72C4" w:rsidRDefault="00647E4A" w:rsidP="001419BD">
            <w:pPr>
              <w:pStyle w:val="TableParagraph"/>
              <w:rPr>
                <w:lang w:val="en-US"/>
              </w:rPr>
            </w:pPr>
          </w:p>
        </w:tc>
        <w:tc>
          <w:tcPr>
            <w:tcW w:w="560" w:type="dxa"/>
            <w:tcBorders>
              <w:left w:val="single" w:sz="6" w:space="0" w:color="000000"/>
            </w:tcBorders>
          </w:tcPr>
          <w:p w:rsidR="00647E4A" w:rsidRPr="00DE72C4" w:rsidRDefault="00647E4A" w:rsidP="001419BD">
            <w:pPr>
              <w:pStyle w:val="TableParagraph"/>
              <w:rPr>
                <w:lang w:val="en-US"/>
              </w:rPr>
            </w:pPr>
          </w:p>
        </w:tc>
        <w:tc>
          <w:tcPr>
            <w:tcW w:w="915" w:type="dxa"/>
          </w:tcPr>
          <w:p w:rsidR="00647E4A" w:rsidRPr="00DE72C4" w:rsidRDefault="00647E4A" w:rsidP="001419BD">
            <w:pPr>
              <w:pStyle w:val="TableParagraph"/>
              <w:rPr>
                <w:lang w:val="en-US"/>
              </w:rPr>
            </w:pPr>
          </w:p>
        </w:tc>
        <w:tc>
          <w:tcPr>
            <w:tcW w:w="92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2552" w:type="dxa"/>
          </w:tcPr>
          <w:p w:rsidR="00647E4A" w:rsidRDefault="00647E4A" w:rsidP="001419BD">
            <w:pPr>
              <w:pStyle w:val="TableParagraph"/>
              <w:spacing w:line="252" w:lineRule="auto"/>
              <w:ind w:left="110" w:right="79"/>
              <w:rPr>
                <w:sz w:val="23"/>
              </w:rPr>
            </w:pPr>
            <w:r>
              <w:rPr>
                <w:sz w:val="23"/>
              </w:rPr>
              <w:t>свой жизненный</w:t>
            </w:r>
            <w:r>
              <w:rPr>
                <w:spacing w:val="33"/>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 педагога, и используя</w:t>
            </w:r>
          </w:p>
          <w:p w:rsidR="00647E4A" w:rsidRDefault="00647E4A" w:rsidP="001419BD">
            <w:pPr>
              <w:pStyle w:val="TableParagraph"/>
              <w:spacing w:line="254" w:lineRule="exact"/>
              <w:ind w:left="110"/>
              <w:rPr>
                <w:sz w:val="23"/>
              </w:rPr>
            </w:pPr>
            <w:r>
              <w:rPr>
                <w:sz w:val="23"/>
              </w:rPr>
              <w:t>учебную</w:t>
            </w:r>
            <w:r>
              <w:rPr>
                <w:spacing w:val="26"/>
                <w:sz w:val="23"/>
              </w:rPr>
              <w:t xml:space="preserve"> </w:t>
            </w:r>
            <w:r>
              <w:rPr>
                <w:spacing w:val="-2"/>
                <w:sz w:val="23"/>
              </w:rPr>
              <w:t>литературу;</w:t>
            </w:r>
          </w:p>
        </w:tc>
        <w:tc>
          <w:tcPr>
            <w:tcW w:w="1707" w:type="dxa"/>
          </w:tcPr>
          <w:p w:rsidR="00647E4A" w:rsidRDefault="00647E4A" w:rsidP="001419BD">
            <w:pPr>
              <w:pStyle w:val="TableParagraph"/>
            </w:pPr>
          </w:p>
        </w:tc>
        <w:tc>
          <w:tcPr>
            <w:tcW w:w="4028" w:type="dxa"/>
          </w:tcPr>
          <w:p w:rsidR="00647E4A" w:rsidRDefault="00647E4A" w:rsidP="001419BD">
            <w:pPr>
              <w:pStyle w:val="TableParagraph"/>
            </w:pPr>
          </w:p>
        </w:tc>
      </w:tr>
      <w:tr w:rsidR="00647E4A" w:rsidRPr="00647E4A" w:rsidTr="001419BD">
        <w:trPr>
          <w:trHeight w:val="5236"/>
        </w:trPr>
        <w:tc>
          <w:tcPr>
            <w:tcW w:w="605" w:type="dxa"/>
            <w:tcBorders>
              <w:top w:val="single" w:sz="12" w:space="0" w:color="000000"/>
              <w:bottom w:val="single" w:sz="12" w:space="0" w:color="000000"/>
            </w:tcBorders>
          </w:tcPr>
          <w:p w:rsidR="00647E4A" w:rsidRDefault="00647E4A" w:rsidP="001419BD">
            <w:pPr>
              <w:pStyle w:val="TableParagraph"/>
              <w:spacing w:line="254" w:lineRule="exact"/>
              <w:ind w:right="244"/>
              <w:jc w:val="center"/>
              <w:rPr>
                <w:sz w:val="23"/>
              </w:rPr>
            </w:pPr>
            <w:r>
              <w:rPr>
                <w:spacing w:val="-10"/>
                <w:sz w:val="23"/>
              </w:rPr>
              <w:t>9</w:t>
            </w:r>
          </w:p>
        </w:tc>
        <w:tc>
          <w:tcPr>
            <w:tcW w:w="3620" w:type="dxa"/>
            <w:tcBorders>
              <w:top w:val="single" w:sz="12" w:space="0" w:color="000000"/>
              <w:bottom w:val="single" w:sz="12" w:space="0" w:color="000000"/>
              <w:right w:val="single" w:sz="6" w:space="0" w:color="000000"/>
            </w:tcBorders>
          </w:tcPr>
          <w:p w:rsidR="00647E4A" w:rsidRDefault="00647E4A" w:rsidP="001419BD">
            <w:pPr>
              <w:pStyle w:val="TableParagraph"/>
              <w:spacing w:before="69"/>
              <w:ind w:left="117"/>
              <w:rPr>
                <w:sz w:val="23"/>
              </w:rPr>
            </w:pPr>
            <w:r>
              <w:rPr>
                <w:color w:val="111115"/>
                <w:sz w:val="23"/>
              </w:rPr>
              <w:t>Что</w:t>
            </w:r>
            <w:r>
              <w:rPr>
                <w:color w:val="111115"/>
                <w:spacing w:val="15"/>
                <w:sz w:val="23"/>
              </w:rPr>
              <w:t xml:space="preserve"> </w:t>
            </w:r>
            <w:r>
              <w:rPr>
                <w:color w:val="111115"/>
                <w:sz w:val="23"/>
              </w:rPr>
              <w:t>такое</w:t>
            </w:r>
            <w:r>
              <w:rPr>
                <w:color w:val="111115"/>
                <w:spacing w:val="14"/>
                <w:sz w:val="23"/>
              </w:rPr>
              <w:t xml:space="preserve"> </w:t>
            </w:r>
            <w:r>
              <w:rPr>
                <w:color w:val="111115"/>
                <w:sz w:val="23"/>
              </w:rPr>
              <w:t>цена</w:t>
            </w:r>
            <w:r>
              <w:rPr>
                <w:color w:val="111115"/>
                <w:spacing w:val="17"/>
                <w:sz w:val="23"/>
              </w:rPr>
              <w:t xml:space="preserve"> </w:t>
            </w:r>
            <w:r>
              <w:rPr>
                <w:color w:val="111115"/>
                <w:spacing w:val="-2"/>
                <w:sz w:val="23"/>
              </w:rPr>
              <w:t>товара?</w:t>
            </w:r>
          </w:p>
        </w:tc>
        <w:tc>
          <w:tcPr>
            <w:tcW w:w="560" w:type="dxa"/>
            <w:tcBorders>
              <w:left w:val="single" w:sz="6" w:space="0" w:color="000000"/>
            </w:tcBorders>
          </w:tcPr>
          <w:p w:rsidR="00647E4A" w:rsidRDefault="00647E4A" w:rsidP="001419BD">
            <w:pPr>
              <w:pStyle w:val="TableParagraph"/>
              <w:spacing w:line="262" w:lineRule="exact"/>
              <w:ind w:left="104"/>
              <w:rPr>
                <w:sz w:val="23"/>
              </w:rPr>
            </w:pPr>
            <w:r>
              <w:rPr>
                <w:spacing w:val="-10"/>
                <w:sz w:val="23"/>
              </w:rPr>
              <w:t>1</w:t>
            </w:r>
          </w:p>
        </w:tc>
        <w:tc>
          <w:tcPr>
            <w:tcW w:w="915" w:type="dxa"/>
          </w:tcPr>
          <w:p w:rsidR="00647E4A" w:rsidRDefault="00647E4A" w:rsidP="001419BD">
            <w:pPr>
              <w:pStyle w:val="TableParagraph"/>
              <w:spacing w:line="262" w:lineRule="exact"/>
              <w:ind w:left="114"/>
              <w:rPr>
                <w:sz w:val="23"/>
              </w:rPr>
            </w:pPr>
            <w:r>
              <w:rPr>
                <w:spacing w:val="-10"/>
                <w:sz w:val="23"/>
              </w:rPr>
              <w:t>0</w:t>
            </w: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tcPr>
          <w:p w:rsidR="00647E4A" w:rsidRDefault="00647E4A" w:rsidP="001419BD">
            <w:pPr>
              <w:pStyle w:val="TableParagraph"/>
              <w:spacing w:before="2" w:line="247" w:lineRule="auto"/>
              <w:ind w:left="211" w:right="175"/>
              <w:rPr>
                <w:sz w:val="23"/>
              </w:rPr>
            </w:pPr>
            <w:r>
              <w:rPr>
                <w:sz w:val="23"/>
              </w:rPr>
              <w:t>-учиться выражать свои мысли;</w:t>
            </w:r>
          </w:p>
          <w:p w:rsidR="00647E4A" w:rsidRDefault="00647E4A" w:rsidP="001419BD">
            <w:pPr>
              <w:pStyle w:val="TableParagraph"/>
              <w:spacing w:before="4" w:line="249" w:lineRule="auto"/>
              <w:ind w:left="211" w:right="175"/>
              <w:rPr>
                <w:sz w:val="23"/>
              </w:rPr>
            </w:pPr>
            <w:r>
              <w:rPr>
                <w:sz w:val="23"/>
              </w:rPr>
              <w:t xml:space="preserve">-учиться объяснять свое несогласиеи </w:t>
            </w:r>
            <w:r>
              <w:rPr>
                <w:spacing w:val="-2"/>
                <w:sz w:val="23"/>
              </w:rPr>
              <w:t>пытаться договориться;</w:t>
            </w:r>
          </w:p>
          <w:p w:rsidR="00647E4A" w:rsidRDefault="00647E4A" w:rsidP="001419BD">
            <w:pPr>
              <w:pStyle w:val="TableParagraph"/>
              <w:spacing w:before="7" w:line="249" w:lineRule="auto"/>
              <w:ind w:left="211" w:right="496"/>
              <w:rPr>
                <w:sz w:val="23"/>
              </w:rPr>
            </w:pPr>
            <w:r>
              <w:rPr>
                <w:spacing w:val="-2"/>
                <w:sz w:val="23"/>
              </w:rPr>
              <w:t xml:space="preserve">-учиться выполнять </w:t>
            </w:r>
            <w:r>
              <w:rPr>
                <w:sz w:val="23"/>
              </w:rPr>
              <w:t>различные</w:t>
            </w:r>
            <w:r>
              <w:rPr>
                <w:spacing w:val="16"/>
                <w:sz w:val="23"/>
              </w:rPr>
              <w:t xml:space="preserve"> </w:t>
            </w:r>
            <w:r>
              <w:rPr>
                <w:sz w:val="23"/>
              </w:rPr>
              <w:t xml:space="preserve">роли в группе (лидера, </w:t>
            </w:r>
            <w:r>
              <w:rPr>
                <w:spacing w:val="-2"/>
                <w:sz w:val="23"/>
              </w:rPr>
              <w:t>исполнителя, критика);</w:t>
            </w:r>
          </w:p>
          <w:p w:rsidR="00647E4A" w:rsidRDefault="00647E4A" w:rsidP="001419BD">
            <w:pPr>
              <w:pStyle w:val="TableParagraph"/>
              <w:spacing w:before="1" w:line="249" w:lineRule="auto"/>
              <w:ind w:left="211" w:right="379"/>
              <w:rPr>
                <w:sz w:val="23"/>
              </w:rPr>
            </w:pPr>
            <w:r>
              <w:rPr>
                <w:spacing w:val="-2"/>
                <w:sz w:val="23"/>
              </w:rPr>
              <w:t xml:space="preserve">-овладевать навыками </w:t>
            </w:r>
            <w:r>
              <w:rPr>
                <w:sz w:val="23"/>
              </w:rPr>
              <w:t>сотрудничества</w:t>
            </w:r>
            <w:r>
              <w:rPr>
                <w:spacing w:val="30"/>
                <w:sz w:val="23"/>
              </w:rPr>
              <w:t xml:space="preserve"> </w:t>
            </w:r>
            <w:r>
              <w:rPr>
                <w:sz w:val="23"/>
              </w:rPr>
              <w:t xml:space="preserve">в группе в </w:t>
            </w:r>
            <w:r>
              <w:rPr>
                <w:spacing w:val="-2"/>
                <w:sz w:val="23"/>
              </w:rPr>
              <w:t xml:space="preserve">совместном </w:t>
            </w:r>
            <w:r>
              <w:rPr>
                <w:sz w:val="23"/>
              </w:rPr>
              <w:t>решении учебной</w:t>
            </w:r>
          </w:p>
          <w:p w:rsidR="00647E4A" w:rsidRDefault="00647E4A" w:rsidP="001419BD">
            <w:pPr>
              <w:pStyle w:val="TableParagraph"/>
              <w:spacing w:before="1" w:line="255" w:lineRule="exact"/>
              <w:ind w:left="211"/>
              <w:rPr>
                <w:sz w:val="23"/>
              </w:rPr>
            </w:pPr>
            <w:r>
              <w:rPr>
                <w:spacing w:val="-2"/>
                <w:sz w:val="23"/>
              </w:rPr>
              <w:t>задачи.</w:t>
            </w:r>
          </w:p>
        </w:tc>
        <w:tc>
          <w:tcPr>
            <w:tcW w:w="1707" w:type="dxa"/>
          </w:tcPr>
          <w:p w:rsidR="00647E4A" w:rsidRDefault="00647E4A" w:rsidP="001419BD">
            <w:pPr>
              <w:pStyle w:val="TableParagraph"/>
            </w:pPr>
          </w:p>
        </w:tc>
        <w:tc>
          <w:tcPr>
            <w:tcW w:w="4028" w:type="dxa"/>
          </w:tcPr>
          <w:p w:rsidR="00647E4A" w:rsidRPr="00DE72C4" w:rsidRDefault="00B03E03" w:rsidP="001419BD">
            <w:pPr>
              <w:pStyle w:val="TableParagraph"/>
              <w:spacing w:before="2" w:line="249" w:lineRule="auto"/>
              <w:ind w:left="115" w:right="731"/>
              <w:rPr>
                <w:sz w:val="23"/>
                <w:lang w:val="en-US"/>
              </w:rPr>
            </w:pPr>
            <w:hyperlink r:id="rId474">
              <w:r w:rsidR="00647E4A" w:rsidRPr="00DE72C4">
                <w:rPr>
                  <w:spacing w:val="-2"/>
                  <w:sz w:val="23"/>
                  <w:lang w:val="en-US"/>
                </w:rPr>
                <w:t>http://www.gorodfinansov.ru</w:t>
              </w:r>
            </w:hyperlink>
            <w:r w:rsidR="00647E4A" w:rsidRPr="00DE72C4">
              <w:rPr>
                <w:spacing w:val="-2"/>
                <w:sz w:val="23"/>
                <w:lang w:val="en-US"/>
              </w:rPr>
              <w:t xml:space="preserve"> </w:t>
            </w:r>
            <w:hyperlink r:id="rId475">
              <w:r w:rsidR="00647E4A" w:rsidRPr="00DE72C4">
                <w:rPr>
                  <w:spacing w:val="-2"/>
                  <w:sz w:val="23"/>
                  <w:lang w:val="en-US"/>
                </w:rPr>
                <w:t>www.azbukafinansov.ru</w:t>
              </w:r>
            </w:hyperlink>
            <w:r w:rsidR="00647E4A" w:rsidRPr="00DE72C4">
              <w:rPr>
                <w:spacing w:val="-2"/>
                <w:sz w:val="23"/>
                <w:lang w:val="en-US"/>
              </w:rPr>
              <w:t xml:space="preserve"> </w:t>
            </w:r>
            <w:hyperlink r:id="rId476">
              <w:r w:rsidR="00647E4A" w:rsidRPr="00DE72C4">
                <w:rPr>
                  <w:spacing w:val="-2"/>
                  <w:sz w:val="23"/>
                  <w:lang w:val="en-US"/>
                </w:rPr>
                <w:t>http://www.it-n.ru</w:t>
              </w:r>
            </w:hyperlink>
            <w:hyperlink r:id="rId477">
              <w:r w:rsidR="00647E4A" w:rsidRPr="00DE72C4">
                <w:rPr>
                  <w:spacing w:val="-2"/>
                  <w:sz w:val="23"/>
                  <w:lang w:val="en-US"/>
                </w:rPr>
                <w:t>/</w:t>
              </w:r>
            </w:hyperlink>
            <w:r w:rsidR="00647E4A" w:rsidRPr="00DE72C4">
              <w:rPr>
                <w:spacing w:val="-2"/>
                <w:sz w:val="23"/>
                <w:lang w:val="en-US"/>
              </w:rPr>
              <w:t xml:space="preserve"> </w:t>
            </w:r>
            <w:hyperlink r:id="rId478">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479">
              <w:r w:rsidR="00647E4A" w:rsidRPr="00DE72C4">
                <w:rPr>
                  <w:spacing w:val="-2"/>
                  <w:sz w:val="23"/>
                  <w:lang w:val="en-US"/>
                </w:rPr>
                <w:t>http://michurin.com/index.htm</w:t>
              </w:r>
            </w:hyperlink>
            <w:r w:rsidR="00647E4A" w:rsidRPr="00DE72C4">
              <w:rPr>
                <w:spacing w:val="-2"/>
                <w:sz w:val="23"/>
                <w:lang w:val="en-US"/>
              </w:rPr>
              <w:t xml:space="preserve"> </w:t>
            </w:r>
            <w:hyperlink r:id="rId480">
              <w:r w:rsidR="00647E4A" w:rsidRPr="00DE72C4">
                <w:rPr>
                  <w:spacing w:val="-2"/>
                  <w:sz w:val="23"/>
                  <w:lang w:val="en-US"/>
                </w:rPr>
                <w:t>http://richkid.ru/club/about/</w:t>
              </w:r>
            </w:hyperlink>
            <w:r w:rsidR="00647E4A" w:rsidRPr="00DE72C4">
              <w:rPr>
                <w:spacing w:val="-2"/>
                <w:sz w:val="23"/>
                <w:lang w:val="en-US"/>
              </w:rPr>
              <w:t xml:space="preserve"> </w:t>
            </w:r>
            <w:hyperlink r:id="rId481">
              <w:r w:rsidR="00647E4A" w:rsidRPr="00DE72C4">
                <w:rPr>
                  <w:color w:val="0000FF"/>
                  <w:spacing w:val="-2"/>
                  <w:sz w:val="23"/>
                  <w:u w:val="single" w:color="0000FF"/>
                  <w:lang w:val="en-US"/>
                </w:rPr>
                <w:t>www.azbukafinansov.ru</w:t>
              </w:r>
            </w:hyperlink>
          </w:p>
          <w:p w:rsidR="00647E4A" w:rsidRPr="00DE72C4" w:rsidRDefault="00B03E03" w:rsidP="001419BD">
            <w:pPr>
              <w:pStyle w:val="TableParagraph"/>
              <w:spacing w:before="5" w:line="252" w:lineRule="auto"/>
              <w:ind w:left="115" w:right="350"/>
              <w:rPr>
                <w:sz w:val="23"/>
                <w:lang w:val="en-US"/>
              </w:rPr>
            </w:pPr>
            <w:hyperlink r:id="rId482">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483">
              <w:r w:rsidR="00647E4A" w:rsidRPr="00DE72C4">
                <w:rPr>
                  <w:spacing w:val="-2"/>
                  <w:sz w:val="23"/>
                  <w:lang w:val="en-US"/>
                </w:rPr>
                <w:t>https://fmc.hse.ru/primarySchool</w:t>
              </w:r>
            </w:hyperlink>
          </w:p>
        </w:tc>
      </w:tr>
      <w:tr w:rsidR="00647E4A" w:rsidRPr="00647E4A" w:rsidTr="001419BD">
        <w:trPr>
          <w:trHeight w:val="3876"/>
        </w:trPr>
        <w:tc>
          <w:tcPr>
            <w:tcW w:w="605" w:type="dxa"/>
            <w:tcBorders>
              <w:top w:val="single" w:sz="12" w:space="0" w:color="000000"/>
              <w:bottom w:val="single" w:sz="6" w:space="0" w:color="000000"/>
            </w:tcBorders>
          </w:tcPr>
          <w:p w:rsidR="00647E4A" w:rsidRDefault="00647E4A" w:rsidP="001419BD">
            <w:pPr>
              <w:pStyle w:val="TableParagraph"/>
              <w:spacing w:line="262" w:lineRule="exact"/>
              <w:ind w:right="118"/>
              <w:jc w:val="center"/>
              <w:rPr>
                <w:sz w:val="23"/>
              </w:rPr>
            </w:pPr>
            <w:r>
              <w:rPr>
                <w:spacing w:val="-5"/>
                <w:sz w:val="23"/>
              </w:rPr>
              <w:lastRenderedPageBreak/>
              <w:t>10</w:t>
            </w:r>
          </w:p>
        </w:tc>
        <w:tc>
          <w:tcPr>
            <w:tcW w:w="3620" w:type="dxa"/>
            <w:tcBorders>
              <w:top w:val="single" w:sz="12" w:space="0" w:color="000000"/>
              <w:bottom w:val="single" w:sz="6" w:space="0" w:color="000000"/>
              <w:right w:val="single" w:sz="6" w:space="0" w:color="000000"/>
            </w:tcBorders>
          </w:tcPr>
          <w:p w:rsidR="00647E4A" w:rsidRDefault="00647E4A" w:rsidP="001419BD">
            <w:pPr>
              <w:pStyle w:val="TableParagraph"/>
              <w:spacing w:before="69"/>
              <w:ind w:left="117"/>
              <w:rPr>
                <w:sz w:val="23"/>
              </w:rPr>
            </w:pPr>
            <w:r>
              <w:rPr>
                <w:color w:val="111115"/>
                <w:sz w:val="23"/>
              </w:rPr>
              <w:t>Почему</w:t>
            </w:r>
            <w:r>
              <w:rPr>
                <w:color w:val="111115"/>
                <w:spacing w:val="13"/>
                <w:sz w:val="23"/>
              </w:rPr>
              <w:t xml:space="preserve"> </w:t>
            </w:r>
            <w:r>
              <w:rPr>
                <w:color w:val="111115"/>
                <w:sz w:val="23"/>
              </w:rPr>
              <w:t>цены</w:t>
            </w:r>
            <w:r>
              <w:rPr>
                <w:color w:val="111115"/>
                <w:spacing w:val="16"/>
                <w:sz w:val="23"/>
              </w:rPr>
              <w:t xml:space="preserve"> </w:t>
            </w:r>
            <w:r>
              <w:rPr>
                <w:color w:val="111115"/>
                <w:sz w:val="23"/>
              </w:rPr>
              <w:t>на</w:t>
            </w:r>
            <w:r>
              <w:rPr>
                <w:color w:val="111115"/>
                <w:spacing w:val="19"/>
                <w:sz w:val="23"/>
              </w:rPr>
              <w:t xml:space="preserve"> </w:t>
            </w:r>
            <w:r>
              <w:rPr>
                <w:color w:val="111115"/>
                <w:sz w:val="23"/>
              </w:rPr>
              <w:t>товары</w:t>
            </w:r>
            <w:r>
              <w:rPr>
                <w:color w:val="111115"/>
                <w:spacing w:val="27"/>
                <w:sz w:val="23"/>
              </w:rPr>
              <w:t xml:space="preserve"> </w:t>
            </w:r>
            <w:r>
              <w:rPr>
                <w:color w:val="111115"/>
                <w:spacing w:val="-2"/>
                <w:sz w:val="23"/>
              </w:rPr>
              <w:t>разные?</w:t>
            </w:r>
          </w:p>
        </w:tc>
        <w:tc>
          <w:tcPr>
            <w:tcW w:w="560" w:type="dxa"/>
            <w:tcBorders>
              <w:left w:val="single" w:sz="6" w:space="0" w:color="000000"/>
              <w:bottom w:val="single" w:sz="6" w:space="0" w:color="000000"/>
            </w:tcBorders>
          </w:tcPr>
          <w:p w:rsidR="00647E4A" w:rsidRDefault="00647E4A" w:rsidP="001419BD">
            <w:pPr>
              <w:pStyle w:val="TableParagraph"/>
              <w:spacing w:before="4"/>
              <w:ind w:left="104"/>
              <w:rPr>
                <w:sz w:val="23"/>
              </w:rPr>
            </w:pPr>
            <w:r>
              <w:rPr>
                <w:spacing w:val="-10"/>
                <w:sz w:val="23"/>
              </w:rPr>
              <w:t>1</w:t>
            </w:r>
          </w:p>
        </w:tc>
        <w:tc>
          <w:tcPr>
            <w:tcW w:w="915" w:type="dxa"/>
            <w:tcBorders>
              <w:bottom w:val="single" w:sz="6" w:space="0" w:color="000000"/>
            </w:tcBorders>
          </w:tcPr>
          <w:p w:rsidR="00647E4A" w:rsidRDefault="00647E4A" w:rsidP="001419BD">
            <w:pPr>
              <w:pStyle w:val="TableParagraph"/>
              <w:spacing w:before="4"/>
              <w:ind w:left="114"/>
              <w:rPr>
                <w:sz w:val="23"/>
              </w:rPr>
            </w:pPr>
            <w:r>
              <w:rPr>
                <w:spacing w:val="-10"/>
                <w:sz w:val="23"/>
              </w:rPr>
              <w:t>0</w:t>
            </w:r>
          </w:p>
        </w:tc>
        <w:tc>
          <w:tcPr>
            <w:tcW w:w="92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2552" w:type="dxa"/>
            <w:tcBorders>
              <w:bottom w:val="single" w:sz="6" w:space="0" w:color="000000"/>
            </w:tcBorders>
          </w:tcPr>
          <w:p w:rsidR="00647E4A" w:rsidRDefault="00647E4A" w:rsidP="001419BD">
            <w:pPr>
              <w:pStyle w:val="TableParagraph"/>
              <w:spacing w:before="4" w:line="249" w:lineRule="auto"/>
              <w:ind w:left="226" w:hanging="116"/>
              <w:rPr>
                <w:sz w:val="23"/>
              </w:rPr>
            </w:pPr>
            <w:r>
              <w:rPr>
                <w:sz w:val="23"/>
              </w:rPr>
              <w:t>-определять</w:t>
            </w:r>
            <w:r>
              <w:rPr>
                <w:spacing w:val="40"/>
                <w:sz w:val="23"/>
              </w:rPr>
              <w:t xml:space="preserve"> </w:t>
            </w:r>
            <w:r>
              <w:rPr>
                <w:sz w:val="23"/>
              </w:rPr>
              <w:t>и формулировать</w:t>
            </w:r>
            <w:r>
              <w:rPr>
                <w:spacing w:val="19"/>
                <w:sz w:val="23"/>
              </w:rPr>
              <w:t xml:space="preserve"> </w:t>
            </w:r>
            <w:r>
              <w:rPr>
                <w:sz w:val="23"/>
              </w:rPr>
              <w:t>цель деятельности</w:t>
            </w:r>
            <w:r>
              <w:rPr>
                <w:spacing w:val="40"/>
                <w:sz w:val="23"/>
              </w:rPr>
              <w:t xml:space="preserve"> </w:t>
            </w:r>
            <w:r>
              <w:rPr>
                <w:sz w:val="23"/>
              </w:rPr>
              <w:t>с помощью педагога;</w:t>
            </w:r>
          </w:p>
          <w:p w:rsidR="00647E4A" w:rsidRDefault="00647E4A" w:rsidP="001419BD">
            <w:pPr>
              <w:pStyle w:val="TableParagraph"/>
              <w:spacing w:before="1" w:line="252" w:lineRule="auto"/>
              <w:ind w:left="254" w:right="175" w:hanging="144"/>
              <w:rPr>
                <w:sz w:val="23"/>
              </w:rPr>
            </w:pPr>
            <w:r>
              <w:rPr>
                <w:spacing w:val="-2"/>
                <w:sz w:val="23"/>
              </w:rPr>
              <w:t>-проговаривать последовательность</w:t>
            </w:r>
          </w:p>
          <w:p w:rsidR="00647E4A" w:rsidRDefault="00647E4A" w:rsidP="001419BD">
            <w:pPr>
              <w:pStyle w:val="TableParagraph"/>
              <w:spacing w:before="2"/>
              <w:ind w:right="65"/>
              <w:jc w:val="center"/>
              <w:rPr>
                <w:sz w:val="23"/>
              </w:rPr>
            </w:pPr>
            <w:r>
              <w:rPr>
                <w:spacing w:val="-2"/>
                <w:sz w:val="23"/>
              </w:rPr>
              <w:t>действий;</w:t>
            </w:r>
          </w:p>
          <w:p w:rsidR="00647E4A" w:rsidRDefault="00647E4A" w:rsidP="001419BD">
            <w:pPr>
              <w:pStyle w:val="TableParagraph"/>
              <w:spacing w:before="7" w:line="252" w:lineRule="auto"/>
              <w:ind w:left="24" w:right="65"/>
              <w:jc w:val="center"/>
              <w:rPr>
                <w:sz w:val="23"/>
              </w:rPr>
            </w:pPr>
            <w:r>
              <w:rPr>
                <w:sz w:val="23"/>
              </w:rPr>
              <w:t>-учиться высказывать свое предположение;</w:t>
            </w:r>
          </w:p>
          <w:p w:rsidR="00647E4A" w:rsidRDefault="00647E4A" w:rsidP="001419BD">
            <w:pPr>
              <w:pStyle w:val="TableParagraph"/>
              <w:spacing w:before="1" w:line="244" w:lineRule="auto"/>
              <w:ind w:left="370" w:right="175" w:hanging="190"/>
              <w:rPr>
                <w:sz w:val="23"/>
              </w:rPr>
            </w:pPr>
            <w:r>
              <w:rPr>
                <w:sz w:val="23"/>
              </w:rPr>
              <w:t xml:space="preserve">-учиться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w:t>
            </w:r>
          </w:p>
          <w:p w:rsidR="00647E4A" w:rsidRDefault="00647E4A" w:rsidP="001419BD">
            <w:pPr>
              <w:pStyle w:val="TableParagraph"/>
              <w:spacing w:before="16" w:line="270" w:lineRule="atLeast"/>
              <w:ind w:left="319" w:right="175"/>
              <w:rPr>
                <w:sz w:val="23"/>
              </w:rPr>
            </w:pPr>
            <w:r>
              <w:rPr>
                <w:sz w:val="23"/>
              </w:rPr>
              <w:t>-учиться добывать новые знания:</w:t>
            </w:r>
          </w:p>
        </w:tc>
        <w:tc>
          <w:tcPr>
            <w:tcW w:w="1707" w:type="dxa"/>
            <w:tcBorders>
              <w:bottom w:val="single" w:sz="6" w:space="0" w:color="000000"/>
            </w:tcBorders>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189"/>
              <w:rPr>
                <w:b/>
                <w:sz w:val="23"/>
              </w:rPr>
            </w:pPr>
          </w:p>
          <w:p w:rsidR="00647E4A" w:rsidRDefault="00647E4A" w:rsidP="001419BD">
            <w:pPr>
              <w:pStyle w:val="TableParagraph"/>
              <w:ind w:left="112"/>
              <w:rPr>
                <w:sz w:val="23"/>
              </w:rPr>
            </w:pPr>
            <w:r>
              <w:rPr>
                <w:spacing w:val="-2"/>
                <w:sz w:val="23"/>
              </w:rPr>
              <w:t>Составление</w:t>
            </w:r>
          </w:p>
          <w:p w:rsidR="00647E4A" w:rsidRDefault="00647E4A" w:rsidP="001419BD">
            <w:pPr>
              <w:pStyle w:val="TableParagraph"/>
              <w:spacing w:before="14" w:line="249" w:lineRule="auto"/>
              <w:ind w:left="112"/>
              <w:rPr>
                <w:sz w:val="23"/>
              </w:rPr>
            </w:pPr>
            <w:r>
              <w:rPr>
                <w:spacing w:val="-2"/>
                <w:sz w:val="23"/>
              </w:rPr>
              <w:t>«банка» пословиц</w:t>
            </w:r>
          </w:p>
        </w:tc>
        <w:tc>
          <w:tcPr>
            <w:tcW w:w="4028" w:type="dxa"/>
            <w:tcBorders>
              <w:bottom w:val="single" w:sz="6" w:space="0" w:color="000000"/>
            </w:tcBorders>
          </w:tcPr>
          <w:p w:rsidR="00647E4A" w:rsidRPr="00DE72C4" w:rsidRDefault="00B03E03" w:rsidP="001419BD">
            <w:pPr>
              <w:pStyle w:val="TableParagraph"/>
              <w:spacing w:before="4" w:line="249" w:lineRule="auto"/>
              <w:ind w:left="115" w:right="731"/>
              <w:rPr>
                <w:sz w:val="23"/>
                <w:lang w:val="en-US"/>
              </w:rPr>
            </w:pPr>
            <w:hyperlink r:id="rId484">
              <w:r w:rsidR="00647E4A" w:rsidRPr="00DE72C4">
                <w:rPr>
                  <w:spacing w:val="-2"/>
                  <w:sz w:val="23"/>
                  <w:lang w:val="en-US"/>
                </w:rPr>
                <w:t>http://www.gorodfinansov.ru</w:t>
              </w:r>
            </w:hyperlink>
            <w:r w:rsidR="00647E4A" w:rsidRPr="00DE72C4">
              <w:rPr>
                <w:spacing w:val="-2"/>
                <w:sz w:val="23"/>
                <w:lang w:val="en-US"/>
              </w:rPr>
              <w:t xml:space="preserve"> </w:t>
            </w:r>
            <w:hyperlink r:id="rId485">
              <w:r w:rsidR="00647E4A" w:rsidRPr="00DE72C4">
                <w:rPr>
                  <w:spacing w:val="-2"/>
                  <w:sz w:val="23"/>
                  <w:lang w:val="en-US"/>
                </w:rPr>
                <w:t>www.azbukafinansov.ru</w:t>
              </w:r>
            </w:hyperlink>
            <w:r w:rsidR="00647E4A" w:rsidRPr="00DE72C4">
              <w:rPr>
                <w:spacing w:val="-2"/>
                <w:sz w:val="23"/>
                <w:lang w:val="en-US"/>
              </w:rPr>
              <w:t xml:space="preserve"> </w:t>
            </w:r>
            <w:hyperlink r:id="rId486">
              <w:r w:rsidR="00647E4A" w:rsidRPr="00DE72C4">
                <w:rPr>
                  <w:spacing w:val="-2"/>
                  <w:sz w:val="23"/>
                  <w:lang w:val="en-US"/>
                </w:rPr>
                <w:t>http://www.it-n.ru</w:t>
              </w:r>
            </w:hyperlink>
            <w:hyperlink r:id="rId487">
              <w:r w:rsidR="00647E4A" w:rsidRPr="00DE72C4">
                <w:rPr>
                  <w:spacing w:val="-2"/>
                  <w:sz w:val="23"/>
                  <w:lang w:val="en-US"/>
                </w:rPr>
                <w:t>/</w:t>
              </w:r>
            </w:hyperlink>
            <w:r w:rsidR="00647E4A" w:rsidRPr="00DE72C4">
              <w:rPr>
                <w:spacing w:val="-2"/>
                <w:sz w:val="23"/>
                <w:lang w:val="en-US"/>
              </w:rPr>
              <w:t xml:space="preserve"> </w:t>
            </w:r>
            <w:hyperlink r:id="rId488">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489">
              <w:r w:rsidR="00647E4A" w:rsidRPr="00DE72C4">
                <w:rPr>
                  <w:spacing w:val="-2"/>
                  <w:sz w:val="23"/>
                  <w:lang w:val="en-US"/>
                </w:rPr>
                <w:t>http://michurin.com/index.htm</w:t>
              </w:r>
            </w:hyperlink>
            <w:r w:rsidR="00647E4A" w:rsidRPr="00DE72C4">
              <w:rPr>
                <w:spacing w:val="-2"/>
                <w:sz w:val="23"/>
                <w:lang w:val="en-US"/>
              </w:rPr>
              <w:t xml:space="preserve"> </w:t>
            </w:r>
            <w:hyperlink r:id="rId490">
              <w:r w:rsidR="00647E4A" w:rsidRPr="00DE72C4">
                <w:rPr>
                  <w:spacing w:val="-2"/>
                  <w:sz w:val="23"/>
                  <w:lang w:val="en-US"/>
                </w:rPr>
                <w:t>http://richkid.ru/club/about</w:t>
              </w:r>
            </w:hyperlink>
            <w:hyperlink r:id="rId491">
              <w:r w:rsidR="00647E4A" w:rsidRPr="00DE72C4">
                <w:rPr>
                  <w:spacing w:val="-2"/>
                  <w:sz w:val="23"/>
                  <w:lang w:val="en-US"/>
                </w:rPr>
                <w:t>/</w:t>
              </w:r>
            </w:hyperlink>
            <w:r w:rsidR="00647E4A" w:rsidRPr="00DE72C4">
              <w:rPr>
                <w:spacing w:val="-2"/>
                <w:sz w:val="23"/>
                <w:lang w:val="en-US"/>
              </w:rPr>
              <w:t xml:space="preserve"> </w:t>
            </w:r>
            <w:hyperlink r:id="rId492">
              <w:r w:rsidR="00647E4A" w:rsidRPr="00DE72C4">
                <w:rPr>
                  <w:spacing w:val="-2"/>
                  <w:sz w:val="23"/>
                  <w:lang w:val="en-US"/>
                </w:rPr>
                <w:t>www.azbukafinansov.ru</w:t>
              </w:r>
            </w:hyperlink>
          </w:p>
          <w:p w:rsidR="00647E4A" w:rsidRPr="00DE72C4" w:rsidRDefault="00B03E03" w:rsidP="001419BD">
            <w:pPr>
              <w:pStyle w:val="TableParagraph"/>
              <w:spacing w:before="8" w:line="249" w:lineRule="auto"/>
              <w:ind w:left="115" w:right="350"/>
              <w:rPr>
                <w:sz w:val="23"/>
                <w:lang w:val="en-US"/>
              </w:rPr>
            </w:pPr>
            <w:hyperlink r:id="rId493">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494">
              <w:r w:rsidR="00647E4A" w:rsidRPr="00DE72C4">
                <w:rPr>
                  <w:spacing w:val="-2"/>
                  <w:sz w:val="23"/>
                  <w:lang w:val="en-US"/>
                </w:rPr>
                <w:t>https://fmc.hse.ru/primarySchool</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4"/>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Tr="001419BD">
        <w:trPr>
          <w:trHeight w:val="1932"/>
        </w:trPr>
        <w:tc>
          <w:tcPr>
            <w:tcW w:w="605" w:type="dxa"/>
            <w:tcBorders>
              <w:bottom w:val="single" w:sz="12" w:space="0" w:color="000000"/>
            </w:tcBorders>
          </w:tcPr>
          <w:p w:rsidR="00647E4A" w:rsidRPr="00DE72C4" w:rsidRDefault="00647E4A" w:rsidP="001419BD">
            <w:pPr>
              <w:pStyle w:val="TableParagraph"/>
              <w:rPr>
                <w:lang w:val="en-US"/>
              </w:rPr>
            </w:pPr>
          </w:p>
        </w:tc>
        <w:tc>
          <w:tcPr>
            <w:tcW w:w="3620" w:type="dxa"/>
            <w:tcBorders>
              <w:top w:val="single" w:sz="4" w:space="0" w:color="000000"/>
              <w:bottom w:val="single" w:sz="12" w:space="0" w:color="000000"/>
              <w:right w:val="single" w:sz="6" w:space="0" w:color="000000"/>
            </w:tcBorders>
          </w:tcPr>
          <w:p w:rsidR="00647E4A" w:rsidRPr="00DE72C4" w:rsidRDefault="00647E4A" w:rsidP="001419BD">
            <w:pPr>
              <w:pStyle w:val="TableParagraph"/>
              <w:rPr>
                <w:lang w:val="en-US"/>
              </w:rPr>
            </w:pPr>
          </w:p>
        </w:tc>
        <w:tc>
          <w:tcPr>
            <w:tcW w:w="560" w:type="dxa"/>
            <w:tcBorders>
              <w:left w:val="single" w:sz="6" w:space="0" w:color="000000"/>
            </w:tcBorders>
          </w:tcPr>
          <w:p w:rsidR="00647E4A" w:rsidRPr="00DE72C4" w:rsidRDefault="00647E4A" w:rsidP="001419BD">
            <w:pPr>
              <w:pStyle w:val="TableParagraph"/>
              <w:rPr>
                <w:lang w:val="en-US"/>
              </w:rPr>
            </w:pPr>
          </w:p>
        </w:tc>
        <w:tc>
          <w:tcPr>
            <w:tcW w:w="915" w:type="dxa"/>
          </w:tcPr>
          <w:p w:rsidR="00647E4A" w:rsidRPr="00DE72C4" w:rsidRDefault="00647E4A" w:rsidP="001419BD">
            <w:pPr>
              <w:pStyle w:val="TableParagraph"/>
              <w:rPr>
                <w:lang w:val="en-US"/>
              </w:rPr>
            </w:pPr>
          </w:p>
        </w:tc>
        <w:tc>
          <w:tcPr>
            <w:tcW w:w="92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2552" w:type="dxa"/>
          </w:tcPr>
          <w:p w:rsidR="00647E4A" w:rsidRDefault="00647E4A" w:rsidP="001419BD">
            <w:pPr>
              <w:pStyle w:val="TableParagraph"/>
              <w:spacing w:line="249" w:lineRule="auto"/>
              <w:ind w:left="96" w:right="79" w:hanging="10"/>
              <w:rPr>
                <w:sz w:val="23"/>
              </w:rPr>
            </w:pPr>
            <w:r>
              <w:rPr>
                <w:sz w:val="23"/>
              </w:rPr>
              <w:t>находить</w:t>
            </w:r>
            <w:r>
              <w:rPr>
                <w:spacing w:val="40"/>
                <w:sz w:val="23"/>
              </w:rPr>
              <w:t xml:space="preserve"> </w:t>
            </w:r>
            <w:r>
              <w:rPr>
                <w:sz w:val="23"/>
              </w:rPr>
              <w:t>ответы на вопросы, используя свой жизненный</w:t>
            </w:r>
            <w:r>
              <w:rPr>
                <w:spacing w:val="33"/>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 педагога, и используя</w:t>
            </w:r>
          </w:p>
          <w:p w:rsidR="00647E4A" w:rsidRDefault="00647E4A" w:rsidP="001419BD">
            <w:pPr>
              <w:pStyle w:val="TableParagraph"/>
              <w:ind w:left="96"/>
              <w:rPr>
                <w:sz w:val="23"/>
              </w:rPr>
            </w:pPr>
            <w:r>
              <w:rPr>
                <w:sz w:val="23"/>
              </w:rPr>
              <w:t>учебную</w:t>
            </w:r>
            <w:r>
              <w:rPr>
                <w:spacing w:val="26"/>
                <w:sz w:val="23"/>
              </w:rPr>
              <w:t xml:space="preserve"> </w:t>
            </w:r>
            <w:r>
              <w:rPr>
                <w:spacing w:val="-2"/>
                <w:sz w:val="23"/>
              </w:rPr>
              <w:t>литературу;</w:t>
            </w:r>
          </w:p>
        </w:tc>
        <w:tc>
          <w:tcPr>
            <w:tcW w:w="1707" w:type="dxa"/>
          </w:tcPr>
          <w:p w:rsidR="00647E4A" w:rsidRDefault="00647E4A" w:rsidP="001419BD">
            <w:pPr>
              <w:pStyle w:val="TableParagraph"/>
            </w:pPr>
          </w:p>
        </w:tc>
        <w:tc>
          <w:tcPr>
            <w:tcW w:w="4028" w:type="dxa"/>
          </w:tcPr>
          <w:p w:rsidR="00647E4A" w:rsidRDefault="00647E4A" w:rsidP="001419BD">
            <w:pPr>
              <w:pStyle w:val="TableParagraph"/>
            </w:pPr>
          </w:p>
        </w:tc>
      </w:tr>
      <w:tr w:rsidR="00647E4A" w:rsidRPr="00647E4A" w:rsidTr="001419BD">
        <w:trPr>
          <w:trHeight w:val="4955"/>
        </w:trPr>
        <w:tc>
          <w:tcPr>
            <w:tcW w:w="605" w:type="dxa"/>
            <w:tcBorders>
              <w:top w:val="single" w:sz="12" w:space="0" w:color="000000"/>
              <w:bottom w:val="single" w:sz="12" w:space="0" w:color="000000"/>
            </w:tcBorders>
          </w:tcPr>
          <w:p w:rsidR="00647E4A" w:rsidRDefault="00647E4A" w:rsidP="001419BD">
            <w:pPr>
              <w:pStyle w:val="TableParagraph"/>
              <w:spacing w:line="254" w:lineRule="exact"/>
              <w:ind w:right="118"/>
              <w:jc w:val="center"/>
              <w:rPr>
                <w:sz w:val="23"/>
              </w:rPr>
            </w:pPr>
            <w:r>
              <w:rPr>
                <w:spacing w:val="-5"/>
                <w:sz w:val="23"/>
              </w:rPr>
              <w:t>11</w:t>
            </w:r>
          </w:p>
        </w:tc>
        <w:tc>
          <w:tcPr>
            <w:tcW w:w="3620" w:type="dxa"/>
            <w:tcBorders>
              <w:top w:val="single" w:sz="12" w:space="0" w:color="000000"/>
              <w:bottom w:val="single" w:sz="12" w:space="0" w:color="000000"/>
              <w:right w:val="single" w:sz="6" w:space="0" w:color="000000"/>
            </w:tcBorders>
          </w:tcPr>
          <w:p w:rsidR="00647E4A" w:rsidRDefault="00647E4A" w:rsidP="001419BD">
            <w:pPr>
              <w:pStyle w:val="TableParagraph"/>
              <w:spacing w:before="62"/>
              <w:ind w:left="117"/>
              <w:rPr>
                <w:sz w:val="23"/>
              </w:rPr>
            </w:pPr>
            <w:r>
              <w:rPr>
                <w:color w:val="111115"/>
                <w:sz w:val="23"/>
              </w:rPr>
              <w:t>От</w:t>
            </w:r>
            <w:r>
              <w:rPr>
                <w:color w:val="111115"/>
                <w:spacing w:val="-1"/>
                <w:sz w:val="23"/>
              </w:rPr>
              <w:t xml:space="preserve"> </w:t>
            </w:r>
            <w:r>
              <w:rPr>
                <w:color w:val="111115"/>
                <w:sz w:val="23"/>
              </w:rPr>
              <w:t>чего</w:t>
            </w:r>
            <w:r>
              <w:rPr>
                <w:color w:val="111115"/>
                <w:spacing w:val="12"/>
                <w:sz w:val="23"/>
              </w:rPr>
              <w:t xml:space="preserve"> </w:t>
            </w:r>
            <w:r>
              <w:rPr>
                <w:color w:val="111115"/>
                <w:sz w:val="23"/>
              </w:rPr>
              <w:t>зависит</w:t>
            </w:r>
            <w:r>
              <w:rPr>
                <w:color w:val="111115"/>
                <w:spacing w:val="24"/>
                <w:sz w:val="23"/>
              </w:rPr>
              <w:t xml:space="preserve"> </w:t>
            </w:r>
            <w:r>
              <w:rPr>
                <w:color w:val="111115"/>
                <w:sz w:val="23"/>
              </w:rPr>
              <w:t>цена</w:t>
            </w:r>
            <w:r>
              <w:rPr>
                <w:color w:val="111115"/>
                <w:spacing w:val="29"/>
                <w:sz w:val="23"/>
              </w:rPr>
              <w:t xml:space="preserve"> </w:t>
            </w:r>
            <w:r>
              <w:rPr>
                <w:color w:val="111115"/>
                <w:spacing w:val="-2"/>
                <w:sz w:val="23"/>
              </w:rPr>
              <w:t>товара?</w:t>
            </w:r>
          </w:p>
        </w:tc>
        <w:tc>
          <w:tcPr>
            <w:tcW w:w="560" w:type="dxa"/>
            <w:tcBorders>
              <w:left w:val="single" w:sz="6" w:space="0" w:color="000000"/>
            </w:tcBorders>
          </w:tcPr>
          <w:p w:rsidR="00647E4A" w:rsidRDefault="00647E4A" w:rsidP="001419BD">
            <w:pPr>
              <w:pStyle w:val="TableParagraph"/>
              <w:spacing w:line="262" w:lineRule="exact"/>
              <w:ind w:left="104"/>
              <w:rPr>
                <w:sz w:val="23"/>
              </w:rPr>
            </w:pPr>
            <w:r>
              <w:rPr>
                <w:spacing w:val="-10"/>
                <w:sz w:val="23"/>
              </w:rPr>
              <w:t>1</w:t>
            </w:r>
          </w:p>
        </w:tc>
        <w:tc>
          <w:tcPr>
            <w:tcW w:w="915" w:type="dxa"/>
          </w:tcPr>
          <w:p w:rsidR="00647E4A" w:rsidRDefault="00647E4A" w:rsidP="001419BD">
            <w:pPr>
              <w:pStyle w:val="TableParagraph"/>
              <w:spacing w:line="262" w:lineRule="exact"/>
              <w:ind w:left="114"/>
              <w:rPr>
                <w:sz w:val="23"/>
              </w:rPr>
            </w:pPr>
            <w:r>
              <w:rPr>
                <w:spacing w:val="-10"/>
                <w:sz w:val="23"/>
              </w:rPr>
              <w:t>0</w:t>
            </w: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tcPr>
          <w:p w:rsidR="00647E4A" w:rsidRDefault="00647E4A" w:rsidP="001419BD">
            <w:pPr>
              <w:pStyle w:val="TableParagraph"/>
              <w:spacing w:line="254" w:lineRule="auto"/>
              <w:ind w:left="211" w:right="175"/>
              <w:rPr>
                <w:sz w:val="23"/>
              </w:rPr>
            </w:pPr>
            <w:r>
              <w:rPr>
                <w:sz w:val="23"/>
              </w:rPr>
              <w:t>-учиться выражать свои мысли;</w:t>
            </w:r>
          </w:p>
          <w:p w:rsidR="00647E4A" w:rsidRDefault="00647E4A" w:rsidP="001419BD">
            <w:pPr>
              <w:pStyle w:val="TableParagraph"/>
              <w:tabs>
                <w:tab w:val="left" w:pos="2223"/>
              </w:tabs>
              <w:spacing w:line="249" w:lineRule="auto"/>
              <w:ind w:left="211" w:right="195"/>
              <w:rPr>
                <w:sz w:val="23"/>
              </w:rPr>
            </w:pPr>
            <w:r>
              <w:rPr>
                <w:sz w:val="23"/>
              </w:rPr>
              <w:t>-учиться объяснять свое несогласие</w:t>
            </w:r>
            <w:r>
              <w:rPr>
                <w:sz w:val="23"/>
              </w:rPr>
              <w:tab/>
            </w:r>
            <w:r>
              <w:rPr>
                <w:spacing w:val="-10"/>
                <w:sz w:val="23"/>
              </w:rPr>
              <w:t xml:space="preserve">и </w:t>
            </w:r>
            <w:r>
              <w:rPr>
                <w:spacing w:val="-2"/>
                <w:sz w:val="23"/>
              </w:rPr>
              <w:t>пытаться договориться;</w:t>
            </w:r>
          </w:p>
          <w:p w:rsidR="00647E4A" w:rsidRDefault="00647E4A" w:rsidP="001419BD">
            <w:pPr>
              <w:pStyle w:val="TableParagraph"/>
              <w:spacing w:line="249" w:lineRule="auto"/>
              <w:ind w:left="211" w:right="242"/>
              <w:rPr>
                <w:sz w:val="23"/>
              </w:rPr>
            </w:pPr>
            <w:r>
              <w:rPr>
                <w:spacing w:val="-2"/>
                <w:sz w:val="23"/>
              </w:rPr>
              <w:t xml:space="preserve">-учиться выполнятьразличные </w:t>
            </w:r>
            <w:r>
              <w:rPr>
                <w:sz w:val="23"/>
              </w:rPr>
              <w:t>роли вгруппе</w:t>
            </w:r>
            <w:r>
              <w:rPr>
                <w:spacing w:val="80"/>
                <w:sz w:val="23"/>
              </w:rPr>
              <w:t xml:space="preserve"> </w:t>
            </w:r>
            <w:r>
              <w:rPr>
                <w:spacing w:val="-2"/>
                <w:sz w:val="23"/>
              </w:rPr>
              <w:t>(лидера,</w:t>
            </w:r>
            <w:r>
              <w:rPr>
                <w:spacing w:val="80"/>
                <w:w w:val="150"/>
                <w:sz w:val="23"/>
              </w:rPr>
              <w:t xml:space="preserve"> </w:t>
            </w:r>
            <w:r>
              <w:rPr>
                <w:spacing w:val="-2"/>
                <w:sz w:val="23"/>
              </w:rPr>
              <w:t>исполнителя, критика);</w:t>
            </w:r>
          </w:p>
          <w:p w:rsidR="00647E4A" w:rsidRDefault="00647E4A" w:rsidP="001419BD">
            <w:pPr>
              <w:pStyle w:val="TableParagraph"/>
              <w:spacing w:line="249" w:lineRule="auto"/>
              <w:ind w:left="211" w:right="241"/>
              <w:rPr>
                <w:sz w:val="23"/>
              </w:rPr>
            </w:pPr>
            <w:r>
              <w:rPr>
                <w:spacing w:val="-2"/>
                <w:sz w:val="23"/>
              </w:rPr>
              <w:t>-овладевать</w:t>
            </w:r>
            <w:r>
              <w:rPr>
                <w:spacing w:val="40"/>
                <w:sz w:val="23"/>
              </w:rPr>
              <w:t xml:space="preserve"> </w:t>
            </w:r>
            <w:r>
              <w:rPr>
                <w:spacing w:val="-2"/>
                <w:sz w:val="23"/>
              </w:rPr>
              <w:t xml:space="preserve">навыками </w:t>
            </w:r>
            <w:r>
              <w:rPr>
                <w:sz w:val="23"/>
              </w:rPr>
              <w:t>сотрудничества</w:t>
            </w:r>
            <w:r>
              <w:rPr>
                <w:spacing w:val="40"/>
                <w:sz w:val="23"/>
              </w:rPr>
              <w:t xml:space="preserve"> </w:t>
            </w:r>
            <w:r>
              <w:rPr>
                <w:sz w:val="23"/>
              </w:rPr>
              <w:t>в группе в</w:t>
            </w:r>
            <w:r>
              <w:rPr>
                <w:spacing w:val="-1"/>
                <w:sz w:val="23"/>
              </w:rPr>
              <w:t xml:space="preserve"> </w:t>
            </w:r>
            <w:r>
              <w:rPr>
                <w:sz w:val="23"/>
              </w:rPr>
              <w:t>совместном решении</w:t>
            </w:r>
            <w:r>
              <w:rPr>
                <w:spacing w:val="40"/>
                <w:sz w:val="23"/>
              </w:rPr>
              <w:t xml:space="preserve"> </w:t>
            </w:r>
            <w:r>
              <w:rPr>
                <w:sz w:val="23"/>
              </w:rPr>
              <w:t>учебной</w:t>
            </w:r>
          </w:p>
          <w:p w:rsidR="00647E4A" w:rsidRDefault="00647E4A" w:rsidP="001419BD">
            <w:pPr>
              <w:pStyle w:val="TableParagraph"/>
              <w:spacing w:before="1" w:line="248" w:lineRule="exact"/>
              <w:ind w:left="211"/>
              <w:rPr>
                <w:sz w:val="23"/>
              </w:rPr>
            </w:pPr>
            <w:r>
              <w:rPr>
                <w:spacing w:val="-2"/>
                <w:sz w:val="23"/>
              </w:rPr>
              <w:t>задачи.</w:t>
            </w:r>
          </w:p>
        </w:tc>
        <w:tc>
          <w:tcPr>
            <w:tcW w:w="1707" w:type="dxa"/>
          </w:tcPr>
          <w:p w:rsidR="00647E4A" w:rsidRDefault="00647E4A" w:rsidP="001419BD">
            <w:pPr>
              <w:pStyle w:val="TableParagraph"/>
            </w:pPr>
          </w:p>
        </w:tc>
        <w:tc>
          <w:tcPr>
            <w:tcW w:w="4028" w:type="dxa"/>
          </w:tcPr>
          <w:p w:rsidR="00647E4A" w:rsidRPr="00DE72C4" w:rsidRDefault="00B03E03" w:rsidP="001419BD">
            <w:pPr>
              <w:pStyle w:val="TableParagraph"/>
              <w:spacing w:line="252" w:lineRule="auto"/>
              <w:ind w:left="115" w:right="731"/>
              <w:rPr>
                <w:sz w:val="23"/>
                <w:lang w:val="en-US"/>
              </w:rPr>
            </w:pPr>
            <w:hyperlink r:id="rId495">
              <w:r w:rsidR="00647E4A" w:rsidRPr="00DE72C4">
                <w:rPr>
                  <w:spacing w:val="-2"/>
                  <w:sz w:val="23"/>
                  <w:lang w:val="en-US"/>
                </w:rPr>
                <w:t>http://www.gorodfinansov.ru</w:t>
              </w:r>
            </w:hyperlink>
            <w:r w:rsidR="00647E4A" w:rsidRPr="00DE72C4">
              <w:rPr>
                <w:spacing w:val="-2"/>
                <w:sz w:val="23"/>
                <w:lang w:val="en-US"/>
              </w:rPr>
              <w:t xml:space="preserve"> </w:t>
            </w:r>
            <w:hyperlink r:id="rId496">
              <w:r w:rsidR="00647E4A" w:rsidRPr="00DE72C4">
                <w:rPr>
                  <w:spacing w:val="-2"/>
                  <w:sz w:val="23"/>
                  <w:lang w:val="en-US"/>
                </w:rPr>
                <w:t>www.azbukafinansov.ru</w:t>
              </w:r>
            </w:hyperlink>
            <w:r w:rsidR="00647E4A" w:rsidRPr="00DE72C4">
              <w:rPr>
                <w:spacing w:val="-2"/>
                <w:sz w:val="23"/>
                <w:lang w:val="en-US"/>
              </w:rPr>
              <w:t xml:space="preserve"> </w:t>
            </w:r>
            <w:hyperlink r:id="rId497">
              <w:r w:rsidR="00647E4A" w:rsidRPr="00DE72C4">
                <w:rPr>
                  <w:spacing w:val="-2"/>
                  <w:sz w:val="23"/>
                  <w:lang w:val="en-US"/>
                </w:rPr>
                <w:t>http://www.it-n.ru</w:t>
              </w:r>
            </w:hyperlink>
            <w:hyperlink r:id="rId498">
              <w:r w:rsidR="00647E4A" w:rsidRPr="00DE72C4">
                <w:rPr>
                  <w:spacing w:val="-2"/>
                  <w:sz w:val="23"/>
                  <w:lang w:val="en-US"/>
                </w:rPr>
                <w:t>/</w:t>
              </w:r>
            </w:hyperlink>
            <w:r w:rsidR="00647E4A" w:rsidRPr="00DE72C4">
              <w:rPr>
                <w:spacing w:val="-2"/>
                <w:sz w:val="23"/>
                <w:lang w:val="en-US"/>
              </w:rPr>
              <w:t xml:space="preserve"> </w:t>
            </w:r>
            <w:hyperlink r:id="rId499">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500">
              <w:r w:rsidR="00647E4A" w:rsidRPr="00DE72C4">
                <w:rPr>
                  <w:spacing w:val="-2"/>
                  <w:sz w:val="23"/>
                  <w:lang w:val="en-US"/>
                </w:rPr>
                <w:t>http://michurin.com/index.htm</w:t>
              </w:r>
            </w:hyperlink>
            <w:r w:rsidR="00647E4A" w:rsidRPr="00DE72C4">
              <w:rPr>
                <w:spacing w:val="-2"/>
                <w:sz w:val="23"/>
                <w:lang w:val="en-US"/>
              </w:rPr>
              <w:t xml:space="preserve"> </w:t>
            </w:r>
            <w:hyperlink r:id="rId501">
              <w:r w:rsidR="00647E4A" w:rsidRPr="00DE72C4">
                <w:rPr>
                  <w:spacing w:val="-2"/>
                  <w:sz w:val="23"/>
                  <w:lang w:val="en-US"/>
                </w:rPr>
                <w:t>http://richkid.ru/club/about</w:t>
              </w:r>
            </w:hyperlink>
            <w:hyperlink r:id="rId502">
              <w:r w:rsidR="00647E4A" w:rsidRPr="00DE72C4">
                <w:rPr>
                  <w:spacing w:val="-2"/>
                  <w:sz w:val="23"/>
                  <w:lang w:val="en-US"/>
                </w:rPr>
                <w:t>/</w:t>
              </w:r>
            </w:hyperlink>
            <w:r w:rsidR="00647E4A" w:rsidRPr="00DE72C4">
              <w:rPr>
                <w:spacing w:val="-2"/>
                <w:sz w:val="23"/>
                <w:lang w:val="en-US"/>
              </w:rPr>
              <w:t xml:space="preserve"> </w:t>
            </w:r>
            <w:hyperlink r:id="rId503">
              <w:r w:rsidR="00647E4A" w:rsidRPr="00DE72C4">
                <w:rPr>
                  <w:spacing w:val="-2"/>
                  <w:sz w:val="23"/>
                  <w:lang w:val="en-US"/>
                </w:rPr>
                <w:t>www.azbukafinansov.ru</w:t>
              </w:r>
            </w:hyperlink>
          </w:p>
          <w:p w:rsidR="00647E4A" w:rsidRPr="00DE72C4" w:rsidRDefault="00B03E03" w:rsidP="001419BD">
            <w:pPr>
              <w:pStyle w:val="TableParagraph"/>
              <w:spacing w:line="247" w:lineRule="auto"/>
              <w:ind w:left="115" w:right="350"/>
              <w:rPr>
                <w:sz w:val="23"/>
                <w:lang w:val="en-US"/>
              </w:rPr>
            </w:pPr>
            <w:hyperlink r:id="rId504">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505">
              <w:r w:rsidR="00647E4A" w:rsidRPr="00DE72C4">
                <w:rPr>
                  <w:spacing w:val="-2"/>
                  <w:sz w:val="23"/>
                  <w:lang w:val="en-US"/>
                </w:rPr>
                <w:t>https://fmc.hse.ru/primarySchool</w:t>
              </w:r>
            </w:hyperlink>
          </w:p>
        </w:tc>
      </w:tr>
      <w:tr w:rsidR="00647E4A" w:rsidRPr="00647E4A" w:rsidTr="001419BD">
        <w:trPr>
          <w:trHeight w:val="3322"/>
        </w:trPr>
        <w:tc>
          <w:tcPr>
            <w:tcW w:w="605" w:type="dxa"/>
            <w:tcBorders>
              <w:top w:val="single" w:sz="12" w:space="0" w:color="000000"/>
              <w:bottom w:val="single" w:sz="6" w:space="0" w:color="000000"/>
            </w:tcBorders>
          </w:tcPr>
          <w:p w:rsidR="00647E4A" w:rsidRDefault="00647E4A" w:rsidP="001419BD">
            <w:pPr>
              <w:pStyle w:val="TableParagraph"/>
              <w:spacing w:line="262" w:lineRule="exact"/>
              <w:ind w:right="118"/>
              <w:jc w:val="center"/>
              <w:rPr>
                <w:sz w:val="23"/>
              </w:rPr>
            </w:pPr>
            <w:r>
              <w:rPr>
                <w:spacing w:val="-5"/>
                <w:sz w:val="23"/>
              </w:rPr>
              <w:lastRenderedPageBreak/>
              <w:t>12</w:t>
            </w:r>
          </w:p>
        </w:tc>
        <w:tc>
          <w:tcPr>
            <w:tcW w:w="3620" w:type="dxa"/>
            <w:tcBorders>
              <w:top w:val="single" w:sz="12" w:space="0" w:color="000000"/>
              <w:bottom w:val="single" w:sz="6" w:space="0" w:color="000000"/>
              <w:right w:val="single" w:sz="6" w:space="0" w:color="000000"/>
            </w:tcBorders>
          </w:tcPr>
          <w:p w:rsidR="00647E4A" w:rsidRDefault="00647E4A" w:rsidP="001419BD">
            <w:pPr>
              <w:pStyle w:val="TableParagraph"/>
              <w:spacing w:line="254" w:lineRule="auto"/>
              <w:ind w:left="117" w:right="917"/>
              <w:rPr>
                <w:sz w:val="23"/>
              </w:rPr>
            </w:pPr>
            <w:r>
              <w:rPr>
                <w:color w:val="111115"/>
                <w:sz w:val="23"/>
              </w:rPr>
              <w:t>Товары ежедневного потребления.</w:t>
            </w:r>
            <w:r>
              <w:rPr>
                <w:color w:val="111115"/>
                <w:spacing w:val="34"/>
                <w:sz w:val="23"/>
              </w:rPr>
              <w:t xml:space="preserve"> </w:t>
            </w:r>
            <w:r>
              <w:rPr>
                <w:color w:val="111115"/>
                <w:sz w:val="23"/>
              </w:rPr>
              <w:t>Какие они?</w:t>
            </w:r>
          </w:p>
        </w:tc>
        <w:tc>
          <w:tcPr>
            <w:tcW w:w="560" w:type="dxa"/>
            <w:tcBorders>
              <w:left w:val="single" w:sz="6" w:space="0" w:color="000000"/>
              <w:bottom w:val="single" w:sz="6" w:space="0" w:color="000000"/>
            </w:tcBorders>
          </w:tcPr>
          <w:p w:rsidR="00647E4A" w:rsidRDefault="00647E4A" w:rsidP="001419BD">
            <w:pPr>
              <w:pStyle w:val="TableParagraph"/>
              <w:spacing w:before="4"/>
              <w:ind w:left="104"/>
              <w:rPr>
                <w:sz w:val="23"/>
              </w:rPr>
            </w:pPr>
            <w:r>
              <w:rPr>
                <w:spacing w:val="-10"/>
                <w:sz w:val="23"/>
              </w:rPr>
              <w:t>1</w:t>
            </w:r>
          </w:p>
        </w:tc>
        <w:tc>
          <w:tcPr>
            <w:tcW w:w="915" w:type="dxa"/>
            <w:tcBorders>
              <w:bottom w:val="single" w:sz="6" w:space="0" w:color="000000"/>
            </w:tcBorders>
          </w:tcPr>
          <w:p w:rsidR="00647E4A" w:rsidRDefault="00647E4A" w:rsidP="001419BD">
            <w:pPr>
              <w:pStyle w:val="TableParagraph"/>
              <w:spacing w:before="4"/>
              <w:ind w:left="114"/>
              <w:rPr>
                <w:sz w:val="23"/>
              </w:rPr>
            </w:pPr>
            <w:r>
              <w:rPr>
                <w:spacing w:val="-10"/>
                <w:sz w:val="23"/>
              </w:rPr>
              <w:t>0</w:t>
            </w:r>
          </w:p>
        </w:tc>
        <w:tc>
          <w:tcPr>
            <w:tcW w:w="92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2552" w:type="dxa"/>
            <w:tcBorders>
              <w:bottom w:val="single" w:sz="6" w:space="0" w:color="000000"/>
            </w:tcBorders>
          </w:tcPr>
          <w:p w:rsidR="00647E4A" w:rsidRDefault="00647E4A" w:rsidP="001419BD">
            <w:pPr>
              <w:pStyle w:val="TableParagraph"/>
              <w:spacing w:before="2" w:line="249" w:lineRule="auto"/>
              <w:ind w:left="214" w:right="175" w:firstLine="4"/>
              <w:rPr>
                <w:sz w:val="23"/>
              </w:rPr>
            </w:pPr>
            <w:r>
              <w:rPr>
                <w:sz w:val="23"/>
              </w:rPr>
              <w:t>-определять</w:t>
            </w:r>
            <w:r>
              <w:rPr>
                <w:spacing w:val="40"/>
                <w:sz w:val="23"/>
              </w:rPr>
              <w:t xml:space="preserve"> </w:t>
            </w:r>
            <w:r>
              <w:rPr>
                <w:sz w:val="23"/>
              </w:rPr>
              <w:t>и формулировать</w:t>
            </w:r>
            <w:r>
              <w:rPr>
                <w:spacing w:val="19"/>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педагога;</w:t>
            </w:r>
          </w:p>
          <w:p w:rsidR="00647E4A" w:rsidRDefault="00647E4A" w:rsidP="001419BD">
            <w:pPr>
              <w:pStyle w:val="TableParagraph"/>
              <w:spacing w:before="6" w:line="249" w:lineRule="auto"/>
              <w:ind w:left="240" w:right="175" w:firstLine="9"/>
              <w:rPr>
                <w:sz w:val="23"/>
              </w:rPr>
            </w:pPr>
            <w:r>
              <w:rPr>
                <w:spacing w:val="-2"/>
                <w:sz w:val="23"/>
              </w:rPr>
              <w:t>-проговаривать последовательность действий;</w:t>
            </w:r>
          </w:p>
          <w:p w:rsidR="00647E4A" w:rsidRDefault="00647E4A" w:rsidP="001419BD">
            <w:pPr>
              <w:pStyle w:val="TableParagraph"/>
              <w:spacing w:before="3" w:line="249" w:lineRule="auto"/>
              <w:ind w:left="146" w:right="175"/>
              <w:rPr>
                <w:sz w:val="23"/>
              </w:rPr>
            </w:pPr>
            <w:r>
              <w:rPr>
                <w:sz w:val="23"/>
              </w:rPr>
              <w:t xml:space="preserve">-учиться высказывать свое предположение; учиться работать по </w:t>
            </w:r>
            <w:r>
              <w:rPr>
                <w:spacing w:val="-2"/>
                <w:sz w:val="23"/>
              </w:rPr>
              <w:t>предложенному</w:t>
            </w:r>
          </w:p>
          <w:p w:rsidR="00647E4A" w:rsidRDefault="00647E4A" w:rsidP="001419BD">
            <w:pPr>
              <w:pStyle w:val="TableParagraph"/>
              <w:spacing w:before="1" w:line="264" w:lineRule="exact"/>
              <w:ind w:left="146"/>
              <w:rPr>
                <w:sz w:val="23"/>
              </w:rPr>
            </w:pPr>
            <w:r>
              <w:rPr>
                <w:sz w:val="23"/>
              </w:rPr>
              <w:t>педагогом</w:t>
            </w:r>
            <w:r>
              <w:rPr>
                <w:spacing w:val="25"/>
                <w:sz w:val="23"/>
              </w:rPr>
              <w:t xml:space="preserve"> </w:t>
            </w:r>
            <w:r>
              <w:rPr>
                <w:spacing w:val="-2"/>
                <w:sz w:val="23"/>
              </w:rPr>
              <w:t>плану;</w:t>
            </w:r>
          </w:p>
        </w:tc>
        <w:tc>
          <w:tcPr>
            <w:tcW w:w="1707" w:type="dxa"/>
            <w:tcBorders>
              <w:bottom w:val="single" w:sz="6" w:space="0" w:color="000000"/>
            </w:tcBorders>
          </w:tcPr>
          <w:p w:rsidR="00647E4A" w:rsidRDefault="00647E4A" w:rsidP="001419BD">
            <w:pPr>
              <w:pStyle w:val="TableParagraph"/>
            </w:pPr>
          </w:p>
        </w:tc>
        <w:tc>
          <w:tcPr>
            <w:tcW w:w="4028" w:type="dxa"/>
            <w:tcBorders>
              <w:bottom w:val="single" w:sz="6" w:space="0" w:color="000000"/>
            </w:tcBorders>
          </w:tcPr>
          <w:p w:rsidR="00647E4A" w:rsidRPr="00DE72C4" w:rsidRDefault="00B03E03" w:rsidP="001419BD">
            <w:pPr>
              <w:pStyle w:val="TableParagraph"/>
              <w:spacing w:before="4" w:line="252" w:lineRule="auto"/>
              <w:ind w:left="115" w:right="731"/>
              <w:rPr>
                <w:sz w:val="23"/>
                <w:lang w:val="en-US"/>
              </w:rPr>
            </w:pPr>
            <w:hyperlink r:id="rId506">
              <w:r w:rsidR="00647E4A" w:rsidRPr="00DE72C4">
                <w:rPr>
                  <w:spacing w:val="-2"/>
                  <w:sz w:val="23"/>
                  <w:lang w:val="en-US"/>
                </w:rPr>
                <w:t>http://www.gorodfinansov.ru</w:t>
              </w:r>
            </w:hyperlink>
            <w:r w:rsidR="00647E4A" w:rsidRPr="00DE72C4">
              <w:rPr>
                <w:spacing w:val="-2"/>
                <w:sz w:val="23"/>
                <w:lang w:val="en-US"/>
              </w:rPr>
              <w:t xml:space="preserve"> </w:t>
            </w:r>
            <w:hyperlink r:id="rId507">
              <w:r w:rsidR="00647E4A" w:rsidRPr="00DE72C4">
                <w:rPr>
                  <w:spacing w:val="-2"/>
                  <w:sz w:val="23"/>
                  <w:lang w:val="en-US"/>
                </w:rPr>
                <w:t>www.azbukafinansov.ru</w:t>
              </w:r>
            </w:hyperlink>
            <w:r w:rsidR="00647E4A" w:rsidRPr="00DE72C4">
              <w:rPr>
                <w:spacing w:val="-2"/>
                <w:sz w:val="23"/>
                <w:lang w:val="en-US"/>
              </w:rPr>
              <w:t xml:space="preserve"> </w:t>
            </w:r>
            <w:hyperlink r:id="rId508">
              <w:r w:rsidR="00647E4A" w:rsidRPr="00DE72C4">
                <w:rPr>
                  <w:spacing w:val="-2"/>
                  <w:sz w:val="23"/>
                  <w:lang w:val="en-US"/>
                </w:rPr>
                <w:t>http://www.it-n.ru</w:t>
              </w:r>
            </w:hyperlink>
            <w:hyperlink r:id="rId509">
              <w:r w:rsidR="00647E4A" w:rsidRPr="00DE72C4">
                <w:rPr>
                  <w:spacing w:val="-2"/>
                  <w:sz w:val="23"/>
                  <w:lang w:val="en-US"/>
                </w:rPr>
                <w:t>/</w:t>
              </w:r>
            </w:hyperlink>
            <w:r w:rsidR="00647E4A" w:rsidRPr="00DE72C4">
              <w:rPr>
                <w:spacing w:val="-2"/>
                <w:sz w:val="23"/>
                <w:lang w:val="en-US"/>
              </w:rPr>
              <w:t xml:space="preserve"> </w:t>
            </w:r>
            <w:hyperlink r:id="rId510">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511">
              <w:r w:rsidR="00647E4A" w:rsidRPr="00DE72C4">
                <w:rPr>
                  <w:spacing w:val="-2"/>
                  <w:sz w:val="23"/>
                  <w:lang w:val="en-US"/>
                </w:rPr>
                <w:t>http://michurin.com/index.htm</w:t>
              </w:r>
            </w:hyperlink>
            <w:r w:rsidR="00647E4A" w:rsidRPr="00DE72C4">
              <w:rPr>
                <w:spacing w:val="-2"/>
                <w:sz w:val="23"/>
                <w:lang w:val="en-US"/>
              </w:rPr>
              <w:t xml:space="preserve"> </w:t>
            </w:r>
            <w:hyperlink r:id="rId512">
              <w:r w:rsidR="00647E4A" w:rsidRPr="00DE72C4">
                <w:rPr>
                  <w:spacing w:val="-2"/>
                  <w:sz w:val="23"/>
                  <w:lang w:val="en-US"/>
                </w:rPr>
                <w:t>http://richkid.ru/club/about</w:t>
              </w:r>
            </w:hyperlink>
            <w:hyperlink r:id="rId513">
              <w:r w:rsidR="00647E4A" w:rsidRPr="00DE72C4">
                <w:rPr>
                  <w:spacing w:val="-2"/>
                  <w:sz w:val="23"/>
                  <w:lang w:val="en-US"/>
                </w:rPr>
                <w:t>/</w:t>
              </w:r>
            </w:hyperlink>
            <w:r w:rsidR="00647E4A" w:rsidRPr="00DE72C4">
              <w:rPr>
                <w:spacing w:val="-2"/>
                <w:sz w:val="23"/>
                <w:lang w:val="en-US"/>
              </w:rPr>
              <w:t xml:space="preserve"> </w:t>
            </w:r>
            <w:hyperlink r:id="rId514">
              <w:r w:rsidR="00647E4A" w:rsidRPr="00DE72C4">
                <w:rPr>
                  <w:spacing w:val="-2"/>
                  <w:sz w:val="23"/>
                  <w:lang w:val="en-US"/>
                </w:rPr>
                <w:t>www.azbukafinansov.ru</w:t>
              </w:r>
            </w:hyperlink>
          </w:p>
          <w:p w:rsidR="00647E4A" w:rsidRPr="00DE72C4" w:rsidRDefault="00B03E03" w:rsidP="001419BD">
            <w:pPr>
              <w:pStyle w:val="TableParagraph"/>
              <w:spacing w:line="247" w:lineRule="auto"/>
              <w:ind w:left="115" w:right="196"/>
              <w:jc w:val="both"/>
              <w:rPr>
                <w:sz w:val="23"/>
                <w:lang w:val="en-US"/>
              </w:rPr>
            </w:pPr>
            <w:hyperlink r:id="rId515">
              <w:r w:rsidR="00647E4A" w:rsidRPr="00DE72C4">
                <w:rPr>
                  <w:spacing w:val="-2"/>
                  <w:sz w:val="23"/>
                  <w:lang w:val="en-US"/>
                </w:rPr>
                <w:t>https://razvitum.ru/articles/35/2222?ut m_source=email&amp;utm_medium=email &amp;utm_campaign=1089&amp;utm_content=</w:t>
              </w:r>
            </w:hyperlink>
          </w:p>
        </w:tc>
      </w:tr>
    </w:tbl>
    <w:p w:rsidR="00647E4A" w:rsidRPr="00DE72C4" w:rsidRDefault="00647E4A" w:rsidP="00647E4A">
      <w:pPr>
        <w:pStyle w:val="TableParagraph"/>
        <w:spacing w:line="247" w:lineRule="auto"/>
        <w:jc w:val="both"/>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4"/>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RPr="00647E4A" w:rsidTr="001419BD">
        <w:trPr>
          <w:trHeight w:val="547"/>
        </w:trPr>
        <w:tc>
          <w:tcPr>
            <w:tcW w:w="605" w:type="dxa"/>
            <w:tcBorders>
              <w:bottom w:val="single" w:sz="12" w:space="0" w:color="000000"/>
            </w:tcBorders>
          </w:tcPr>
          <w:p w:rsidR="00647E4A" w:rsidRPr="00DE72C4" w:rsidRDefault="00647E4A" w:rsidP="001419BD">
            <w:pPr>
              <w:pStyle w:val="TableParagraph"/>
              <w:rPr>
                <w:lang w:val="en-US"/>
              </w:rPr>
            </w:pPr>
          </w:p>
        </w:tc>
        <w:tc>
          <w:tcPr>
            <w:tcW w:w="3620" w:type="dxa"/>
            <w:tcBorders>
              <w:top w:val="single" w:sz="4" w:space="0" w:color="000000"/>
              <w:bottom w:val="single" w:sz="12" w:space="0" w:color="000000"/>
              <w:right w:val="single" w:sz="6" w:space="0" w:color="000000"/>
            </w:tcBorders>
          </w:tcPr>
          <w:p w:rsidR="00647E4A" w:rsidRPr="00DE72C4" w:rsidRDefault="00647E4A" w:rsidP="001419BD">
            <w:pPr>
              <w:pStyle w:val="TableParagraph"/>
              <w:rPr>
                <w:lang w:val="en-US"/>
              </w:rPr>
            </w:pPr>
          </w:p>
        </w:tc>
        <w:tc>
          <w:tcPr>
            <w:tcW w:w="560" w:type="dxa"/>
            <w:tcBorders>
              <w:top w:val="single" w:sz="4" w:space="0" w:color="000000"/>
              <w:left w:val="single" w:sz="6" w:space="0" w:color="000000"/>
            </w:tcBorders>
          </w:tcPr>
          <w:p w:rsidR="00647E4A" w:rsidRPr="00DE72C4" w:rsidRDefault="00647E4A" w:rsidP="001419BD">
            <w:pPr>
              <w:pStyle w:val="TableParagraph"/>
              <w:rPr>
                <w:lang w:val="en-US"/>
              </w:rPr>
            </w:pPr>
          </w:p>
        </w:tc>
        <w:tc>
          <w:tcPr>
            <w:tcW w:w="915" w:type="dxa"/>
            <w:tcBorders>
              <w:top w:val="single" w:sz="4" w:space="0" w:color="000000"/>
            </w:tcBorders>
          </w:tcPr>
          <w:p w:rsidR="00647E4A" w:rsidRPr="00DE72C4" w:rsidRDefault="00647E4A" w:rsidP="001419BD">
            <w:pPr>
              <w:pStyle w:val="TableParagraph"/>
              <w:rPr>
                <w:lang w:val="en-US"/>
              </w:rPr>
            </w:pPr>
          </w:p>
        </w:tc>
        <w:tc>
          <w:tcPr>
            <w:tcW w:w="929" w:type="dxa"/>
            <w:tcBorders>
              <w:top w:val="single" w:sz="4" w:space="0" w:color="000000"/>
            </w:tcBorders>
          </w:tcPr>
          <w:p w:rsidR="00647E4A" w:rsidRPr="00DE72C4" w:rsidRDefault="00647E4A" w:rsidP="001419BD">
            <w:pPr>
              <w:pStyle w:val="TableParagraph"/>
              <w:rPr>
                <w:lang w:val="en-US"/>
              </w:rPr>
            </w:pPr>
          </w:p>
        </w:tc>
        <w:tc>
          <w:tcPr>
            <w:tcW w:w="713" w:type="dxa"/>
            <w:tcBorders>
              <w:top w:val="single" w:sz="4" w:space="0" w:color="000000"/>
            </w:tcBorders>
          </w:tcPr>
          <w:p w:rsidR="00647E4A" w:rsidRPr="00DE72C4" w:rsidRDefault="00647E4A" w:rsidP="001419BD">
            <w:pPr>
              <w:pStyle w:val="TableParagraph"/>
              <w:rPr>
                <w:lang w:val="en-US"/>
              </w:rPr>
            </w:pPr>
          </w:p>
        </w:tc>
        <w:tc>
          <w:tcPr>
            <w:tcW w:w="2552" w:type="dxa"/>
            <w:tcBorders>
              <w:top w:val="single" w:sz="4" w:space="0" w:color="000000"/>
            </w:tcBorders>
          </w:tcPr>
          <w:p w:rsidR="00647E4A" w:rsidRPr="00DE72C4" w:rsidRDefault="00647E4A" w:rsidP="001419BD">
            <w:pPr>
              <w:pStyle w:val="TableParagraph"/>
              <w:rPr>
                <w:lang w:val="en-US"/>
              </w:rPr>
            </w:pPr>
          </w:p>
        </w:tc>
        <w:tc>
          <w:tcPr>
            <w:tcW w:w="1707" w:type="dxa"/>
            <w:tcBorders>
              <w:top w:val="single" w:sz="4" w:space="0" w:color="000000"/>
            </w:tcBorders>
          </w:tcPr>
          <w:p w:rsidR="00647E4A" w:rsidRPr="00DE72C4" w:rsidRDefault="00647E4A" w:rsidP="001419BD">
            <w:pPr>
              <w:pStyle w:val="TableParagraph"/>
              <w:rPr>
                <w:lang w:val="en-US"/>
              </w:rPr>
            </w:pPr>
          </w:p>
        </w:tc>
        <w:tc>
          <w:tcPr>
            <w:tcW w:w="4028" w:type="dxa"/>
            <w:tcBorders>
              <w:top w:val="single" w:sz="4" w:space="0" w:color="000000"/>
            </w:tcBorders>
          </w:tcPr>
          <w:p w:rsidR="00647E4A" w:rsidRPr="00DE72C4" w:rsidRDefault="00647E4A" w:rsidP="001419BD">
            <w:pPr>
              <w:pStyle w:val="TableParagraph"/>
              <w:spacing w:line="258" w:lineRule="exact"/>
              <w:ind w:left="115"/>
              <w:rPr>
                <w:sz w:val="23"/>
                <w:lang w:val="en-US"/>
              </w:rPr>
            </w:pPr>
            <w:r w:rsidRPr="00DE72C4">
              <w:rPr>
                <w:spacing w:val="-2"/>
                <w:sz w:val="23"/>
                <w:lang w:val="en-US"/>
              </w:rPr>
              <w:t>article</w:t>
            </w:r>
          </w:p>
          <w:p w:rsidR="00647E4A" w:rsidRPr="00DE72C4" w:rsidRDefault="00B03E03" w:rsidP="001419BD">
            <w:pPr>
              <w:pStyle w:val="TableParagraph"/>
              <w:spacing w:before="4"/>
              <w:ind w:left="115"/>
              <w:rPr>
                <w:sz w:val="23"/>
                <w:lang w:val="en-US"/>
              </w:rPr>
            </w:pPr>
            <w:hyperlink r:id="rId516">
              <w:r w:rsidR="00647E4A" w:rsidRPr="00DE72C4">
                <w:rPr>
                  <w:spacing w:val="-2"/>
                  <w:sz w:val="23"/>
                  <w:lang w:val="en-US"/>
                </w:rPr>
                <w:t>https://fmc.hse.ru/primarySchool</w:t>
              </w:r>
            </w:hyperlink>
          </w:p>
        </w:tc>
      </w:tr>
      <w:tr w:rsidR="00647E4A" w:rsidRPr="00647E4A" w:rsidTr="001419BD">
        <w:trPr>
          <w:trHeight w:val="5793"/>
        </w:trPr>
        <w:tc>
          <w:tcPr>
            <w:tcW w:w="605" w:type="dxa"/>
            <w:tcBorders>
              <w:top w:val="single" w:sz="12" w:space="0" w:color="000000"/>
              <w:bottom w:val="single" w:sz="12" w:space="0" w:color="000000"/>
            </w:tcBorders>
          </w:tcPr>
          <w:p w:rsidR="00647E4A" w:rsidRDefault="00647E4A" w:rsidP="001419BD">
            <w:pPr>
              <w:pStyle w:val="TableParagraph"/>
              <w:spacing w:line="257" w:lineRule="exact"/>
              <w:ind w:right="118"/>
              <w:jc w:val="center"/>
              <w:rPr>
                <w:sz w:val="23"/>
              </w:rPr>
            </w:pPr>
            <w:r>
              <w:rPr>
                <w:spacing w:val="-5"/>
                <w:sz w:val="23"/>
              </w:rPr>
              <w:t>13</w:t>
            </w:r>
          </w:p>
        </w:tc>
        <w:tc>
          <w:tcPr>
            <w:tcW w:w="3620" w:type="dxa"/>
            <w:tcBorders>
              <w:top w:val="single" w:sz="12" w:space="0" w:color="000000"/>
              <w:bottom w:val="single" w:sz="12" w:space="0" w:color="000000"/>
              <w:right w:val="single" w:sz="6" w:space="0" w:color="000000"/>
            </w:tcBorders>
          </w:tcPr>
          <w:p w:rsidR="00647E4A" w:rsidRDefault="00647E4A" w:rsidP="001419BD">
            <w:pPr>
              <w:pStyle w:val="TableParagraph"/>
              <w:spacing w:line="247" w:lineRule="auto"/>
              <w:ind w:left="117"/>
              <w:rPr>
                <w:sz w:val="23"/>
              </w:rPr>
            </w:pPr>
            <w:r>
              <w:rPr>
                <w:color w:val="111115"/>
                <w:sz w:val="23"/>
              </w:rPr>
              <w:t>Урок от Бурундука</w:t>
            </w:r>
            <w:r>
              <w:rPr>
                <w:color w:val="111115"/>
                <w:spacing w:val="37"/>
                <w:sz w:val="23"/>
              </w:rPr>
              <w:t xml:space="preserve"> </w:t>
            </w:r>
            <w:r>
              <w:rPr>
                <w:color w:val="111115"/>
                <w:sz w:val="23"/>
              </w:rPr>
              <w:t>и компании: Товары, необходимые</w:t>
            </w:r>
            <w:r>
              <w:rPr>
                <w:color w:val="111115"/>
                <w:spacing w:val="40"/>
                <w:sz w:val="23"/>
              </w:rPr>
              <w:t xml:space="preserve"> </w:t>
            </w:r>
            <w:r>
              <w:rPr>
                <w:color w:val="111115"/>
                <w:sz w:val="23"/>
              </w:rPr>
              <w:t xml:space="preserve">нам </w:t>
            </w:r>
            <w:r>
              <w:rPr>
                <w:color w:val="111115"/>
                <w:spacing w:val="-2"/>
                <w:sz w:val="23"/>
              </w:rPr>
              <w:t>ежедневно.</w:t>
            </w:r>
          </w:p>
        </w:tc>
        <w:tc>
          <w:tcPr>
            <w:tcW w:w="560" w:type="dxa"/>
            <w:tcBorders>
              <w:left w:val="single" w:sz="6" w:space="0" w:color="000000"/>
            </w:tcBorders>
          </w:tcPr>
          <w:p w:rsidR="00647E4A" w:rsidRDefault="00647E4A" w:rsidP="001419BD">
            <w:pPr>
              <w:pStyle w:val="TableParagraph"/>
              <w:ind w:left="104"/>
              <w:rPr>
                <w:sz w:val="23"/>
              </w:rPr>
            </w:pPr>
            <w:r>
              <w:rPr>
                <w:spacing w:val="-10"/>
                <w:sz w:val="23"/>
              </w:rPr>
              <w:t>1</w:t>
            </w:r>
          </w:p>
        </w:tc>
        <w:tc>
          <w:tcPr>
            <w:tcW w:w="915" w:type="dxa"/>
          </w:tcPr>
          <w:p w:rsidR="00647E4A" w:rsidRDefault="00647E4A" w:rsidP="001419BD">
            <w:pPr>
              <w:pStyle w:val="TableParagraph"/>
              <w:ind w:left="114"/>
              <w:rPr>
                <w:sz w:val="23"/>
              </w:rPr>
            </w:pPr>
            <w:r>
              <w:rPr>
                <w:spacing w:val="-10"/>
                <w:sz w:val="23"/>
              </w:rPr>
              <w:t>0</w:t>
            </w: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tcPr>
          <w:p w:rsidR="00647E4A" w:rsidRDefault="00647E4A" w:rsidP="001419BD">
            <w:pPr>
              <w:pStyle w:val="TableParagraph"/>
              <w:spacing w:before="4" w:line="249" w:lineRule="auto"/>
              <w:ind w:left="226" w:hanging="116"/>
              <w:rPr>
                <w:sz w:val="23"/>
              </w:rPr>
            </w:pPr>
            <w:r>
              <w:rPr>
                <w:sz w:val="23"/>
              </w:rPr>
              <w:t>-определять</w:t>
            </w:r>
            <w:r>
              <w:rPr>
                <w:spacing w:val="40"/>
                <w:sz w:val="23"/>
              </w:rPr>
              <w:t xml:space="preserve"> </w:t>
            </w:r>
            <w:r>
              <w:rPr>
                <w:sz w:val="23"/>
              </w:rPr>
              <w:t>и формулировать</w:t>
            </w:r>
            <w:r>
              <w:rPr>
                <w:spacing w:val="19"/>
                <w:sz w:val="23"/>
              </w:rPr>
              <w:t xml:space="preserve"> </w:t>
            </w:r>
            <w:r>
              <w:rPr>
                <w:sz w:val="23"/>
              </w:rPr>
              <w:t>цель деятельности</w:t>
            </w:r>
            <w:r>
              <w:rPr>
                <w:spacing w:val="40"/>
                <w:sz w:val="23"/>
              </w:rPr>
              <w:t xml:space="preserve"> </w:t>
            </w:r>
            <w:r>
              <w:rPr>
                <w:sz w:val="23"/>
              </w:rPr>
              <w:t>с помощью педагога;</w:t>
            </w:r>
          </w:p>
          <w:p w:rsidR="00647E4A" w:rsidRDefault="00647E4A" w:rsidP="001419BD">
            <w:pPr>
              <w:pStyle w:val="TableParagraph"/>
              <w:spacing w:before="7" w:line="249" w:lineRule="auto"/>
              <w:ind w:left="233" w:right="175" w:hanging="123"/>
              <w:rPr>
                <w:sz w:val="23"/>
              </w:rPr>
            </w:pPr>
            <w:r>
              <w:rPr>
                <w:spacing w:val="-2"/>
                <w:sz w:val="23"/>
              </w:rPr>
              <w:t>-проговаривать последовательность действий;</w:t>
            </w:r>
          </w:p>
          <w:p w:rsidR="00647E4A" w:rsidRDefault="00647E4A" w:rsidP="001419BD">
            <w:pPr>
              <w:pStyle w:val="TableParagraph"/>
              <w:spacing w:line="244" w:lineRule="auto"/>
              <w:ind w:left="158" w:hanging="29"/>
              <w:rPr>
                <w:sz w:val="23"/>
              </w:rPr>
            </w:pPr>
            <w:r>
              <w:rPr>
                <w:sz w:val="23"/>
              </w:rPr>
              <w:t>-учиться высказывать свое</w:t>
            </w:r>
            <w:r>
              <w:rPr>
                <w:spacing w:val="9"/>
                <w:sz w:val="23"/>
              </w:rPr>
              <w:t xml:space="preserve"> </w:t>
            </w:r>
            <w:r>
              <w:rPr>
                <w:spacing w:val="-2"/>
                <w:sz w:val="23"/>
              </w:rPr>
              <w:t>предположение;</w:t>
            </w:r>
          </w:p>
          <w:p w:rsidR="00647E4A" w:rsidRDefault="00647E4A" w:rsidP="001419BD">
            <w:pPr>
              <w:pStyle w:val="TableParagraph"/>
              <w:spacing w:before="10" w:line="247" w:lineRule="auto"/>
              <w:ind w:left="197" w:right="175"/>
              <w:rPr>
                <w:sz w:val="23"/>
              </w:rPr>
            </w:pPr>
            <w:r>
              <w:rPr>
                <w:sz w:val="23"/>
              </w:rPr>
              <w:t xml:space="preserve">-учиться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w:t>
            </w:r>
          </w:p>
          <w:p w:rsidR="00647E4A" w:rsidRDefault="00647E4A" w:rsidP="001419BD">
            <w:pPr>
              <w:pStyle w:val="TableParagraph"/>
              <w:spacing w:before="9" w:line="249" w:lineRule="auto"/>
              <w:ind w:left="96" w:right="141"/>
              <w:rPr>
                <w:sz w:val="23"/>
              </w:rPr>
            </w:pPr>
            <w:r>
              <w:rPr>
                <w:sz w:val="23"/>
              </w:rPr>
              <w:t>-учиться добывать новые знания:</w:t>
            </w:r>
            <w:r>
              <w:rPr>
                <w:spacing w:val="40"/>
                <w:sz w:val="23"/>
              </w:rPr>
              <w:t xml:space="preserve"> </w:t>
            </w:r>
            <w:r>
              <w:rPr>
                <w:sz w:val="23"/>
              </w:rPr>
              <w:t>находить ответы на вопросы, используя свой жизненный</w:t>
            </w:r>
            <w:r>
              <w:rPr>
                <w:spacing w:val="33"/>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w:t>
            </w:r>
          </w:p>
          <w:p w:rsidR="00647E4A" w:rsidRDefault="00647E4A" w:rsidP="001419BD">
            <w:pPr>
              <w:pStyle w:val="TableParagraph"/>
              <w:spacing w:line="274" w:lineRule="exact"/>
              <w:ind w:left="96" w:right="175"/>
              <w:rPr>
                <w:sz w:val="23"/>
              </w:rPr>
            </w:pPr>
            <w:r>
              <w:rPr>
                <w:sz w:val="23"/>
              </w:rPr>
              <w:t>педагога, и используя учебную литературу;</w:t>
            </w:r>
          </w:p>
        </w:tc>
        <w:tc>
          <w:tcPr>
            <w:tcW w:w="1707" w:type="dxa"/>
          </w:tcPr>
          <w:p w:rsidR="00647E4A" w:rsidRDefault="00647E4A" w:rsidP="001419BD">
            <w:pPr>
              <w:pStyle w:val="TableParagraph"/>
            </w:pPr>
          </w:p>
        </w:tc>
        <w:tc>
          <w:tcPr>
            <w:tcW w:w="4028" w:type="dxa"/>
          </w:tcPr>
          <w:p w:rsidR="00647E4A" w:rsidRPr="00DE72C4" w:rsidRDefault="00B03E03" w:rsidP="001419BD">
            <w:pPr>
              <w:pStyle w:val="TableParagraph"/>
              <w:spacing w:before="4" w:line="249" w:lineRule="auto"/>
              <w:ind w:left="115" w:right="731"/>
              <w:rPr>
                <w:sz w:val="23"/>
                <w:lang w:val="en-US"/>
              </w:rPr>
            </w:pPr>
            <w:hyperlink r:id="rId517">
              <w:r w:rsidR="00647E4A" w:rsidRPr="00DE72C4">
                <w:rPr>
                  <w:spacing w:val="-2"/>
                  <w:sz w:val="23"/>
                  <w:lang w:val="en-US"/>
                </w:rPr>
                <w:t>http://www.gorodfinansov.ru</w:t>
              </w:r>
            </w:hyperlink>
            <w:r w:rsidR="00647E4A" w:rsidRPr="00DE72C4">
              <w:rPr>
                <w:spacing w:val="-2"/>
                <w:sz w:val="23"/>
                <w:lang w:val="en-US"/>
              </w:rPr>
              <w:t xml:space="preserve"> </w:t>
            </w:r>
            <w:hyperlink r:id="rId518">
              <w:r w:rsidR="00647E4A" w:rsidRPr="00DE72C4">
                <w:rPr>
                  <w:spacing w:val="-2"/>
                  <w:sz w:val="23"/>
                  <w:lang w:val="en-US"/>
                </w:rPr>
                <w:t>www.azbukafinansov.ru</w:t>
              </w:r>
            </w:hyperlink>
            <w:r w:rsidR="00647E4A" w:rsidRPr="00DE72C4">
              <w:rPr>
                <w:spacing w:val="-2"/>
                <w:sz w:val="23"/>
                <w:lang w:val="en-US"/>
              </w:rPr>
              <w:t xml:space="preserve"> </w:t>
            </w:r>
            <w:hyperlink r:id="rId519">
              <w:r w:rsidR="00647E4A" w:rsidRPr="00DE72C4">
                <w:rPr>
                  <w:spacing w:val="-2"/>
                  <w:sz w:val="23"/>
                  <w:lang w:val="en-US"/>
                </w:rPr>
                <w:t>http://www.it-n.ru</w:t>
              </w:r>
            </w:hyperlink>
            <w:hyperlink r:id="rId520">
              <w:r w:rsidR="00647E4A" w:rsidRPr="00DE72C4">
                <w:rPr>
                  <w:spacing w:val="-2"/>
                  <w:sz w:val="23"/>
                  <w:lang w:val="en-US"/>
                </w:rPr>
                <w:t>/</w:t>
              </w:r>
            </w:hyperlink>
            <w:r w:rsidR="00647E4A" w:rsidRPr="00DE72C4">
              <w:rPr>
                <w:spacing w:val="-2"/>
                <w:sz w:val="23"/>
                <w:lang w:val="en-US"/>
              </w:rPr>
              <w:t xml:space="preserve"> </w:t>
            </w:r>
            <w:hyperlink r:id="rId521">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522">
              <w:r w:rsidR="00647E4A" w:rsidRPr="00DE72C4">
                <w:rPr>
                  <w:spacing w:val="-2"/>
                  <w:sz w:val="23"/>
                  <w:lang w:val="en-US"/>
                </w:rPr>
                <w:t>http://michurin.com/index.htm</w:t>
              </w:r>
            </w:hyperlink>
            <w:r w:rsidR="00647E4A" w:rsidRPr="00DE72C4">
              <w:rPr>
                <w:spacing w:val="-2"/>
                <w:sz w:val="23"/>
                <w:lang w:val="en-US"/>
              </w:rPr>
              <w:t xml:space="preserve"> </w:t>
            </w:r>
            <w:hyperlink r:id="rId523">
              <w:r w:rsidR="00647E4A" w:rsidRPr="00DE72C4">
                <w:rPr>
                  <w:spacing w:val="-2"/>
                  <w:sz w:val="23"/>
                  <w:lang w:val="en-US"/>
                </w:rPr>
                <w:t>http://richkid.ru/club/about</w:t>
              </w:r>
            </w:hyperlink>
            <w:hyperlink r:id="rId524">
              <w:r w:rsidR="00647E4A" w:rsidRPr="00DE72C4">
                <w:rPr>
                  <w:spacing w:val="-2"/>
                  <w:sz w:val="23"/>
                  <w:lang w:val="en-US"/>
                </w:rPr>
                <w:t>/</w:t>
              </w:r>
            </w:hyperlink>
            <w:r w:rsidR="00647E4A" w:rsidRPr="00DE72C4">
              <w:rPr>
                <w:spacing w:val="-2"/>
                <w:sz w:val="23"/>
                <w:lang w:val="en-US"/>
              </w:rPr>
              <w:t xml:space="preserve"> </w:t>
            </w:r>
            <w:hyperlink r:id="rId525">
              <w:r w:rsidR="00647E4A" w:rsidRPr="00DE72C4">
                <w:rPr>
                  <w:spacing w:val="-2"/>
                  <w:sz w:val="23"/>
                  <w:lang w:val="en-US"/>
                </w:rPr>
                <w:t>www.azbukafinansov.ru</w:t>
              </w:r>
            </w:hyperlink>
          </w:p>
          <w:p w:rsidR="00647E4A" w:rsidRPr="00DE72C4" w:rsidRDefault="00B03E03" w:rsidP="001419BD">
            <w:pPr>
              <w:pStyle w:val="TableParagraph"/>
              <w:spacing w:before="6" w:line="249" w:lineRule="auto"/>
              <w:ind w:left="115" w:right="350"/>
              <w:rPr>
                <w:sz w:val="23"/>
                <w:lang w:val="en-US"/>
              </w:rPr>
            </w:pPr>
            <w:hyperlink r:id="rId526">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527">
              <w:r w:rsidR="00647E4A" w:rsidRPr="00DE72C4">
                <w:rPr>
                  <w:spacing w:val="-2"/>
                  <w:sz w:val="23"/>
                  <w:lang w:val="en-US"/>
                </w:rPr>
                <w:t>https://fmc.hse.ru/primarySchool</w:t>
              </w:r>
            </w:hyperlink>
          </w:p>
        </w:tc>
      </w:tr>
      <w:tr w:rsidR="00647E4A" w:rsidRPr="00647E4A" w:rsidTr="001419BD">
        <w:trPr>
          <w:trHeight w:val="3581"/>
        </w:trPr>
        <w:tc>
          <w:tcPr>
            <w:tcW w:w="605" w:type="dxa"/>
            <w:tcBorders>
              <w:top w:val="single" w:sz="12" w:space="0" w:color="000000"/>
              <w:bottom w:val="single" w:sz="6" w:space="0" w:color="000000"/>
            </w:tcBorders>
          </w:tcPr>
          <w:p w:rsidR="00647E4A" w:rsidRDefault="00647E4A" w:rsidP="001419BD">
            <w:pPr>
              <w:pStyle w:val="TableParagraph"/>
              <w:spacing w:line="254" w:lineRule="exact"/>
              <w:ind w:right="118"/>
              <w:jc w:val="center"/>
              <w:rPr>
                <w:sz w:val="23"/>
              </w:rPr>
            </w:pPr>
            <w:r>
              <w:rPr>
                <w:spacing w:val="-5"/>
                <w:sz w:val="23"/>
              </w:rPr>
              <w:lastRenderedPageBreak/>
              <w:t>14</w:t>
            </w:r>
          </w:p>
        </w:tc>
        <w:tc>
          <w:tcPr>
            <w:tcW w:w="3620" w:type="dxa"/>
            <w:tcBorders>
              <w:top w:val="single" w:sz="12" w:space="0" w:color="000000"/>
              <w:bottom w:val="single" w:sz="6" w:space="0" w:color="000000"/>
              <w:right w:val="single" w:sz="6" w:space="0" w:color="000000"/>
            </w:tcBorders>
          </w:tcPr>
          <w:p w:rsidR="00647E4A" w:rsidRDefault="00647E4A" w:rsidP="001419BD">
            <w:pPr>
              <w:pStyle w:val="TableParagraph"/>
              <w:spacing w:before="66" w:line="333" w:lineRule="auto"/>
              <w:ind w:left="117" w:right="917"/>
              <w:rPr>
                <w:sz w:val="23"/>
              </w:rPr>
            </w:pPr>
            <w:r>
              <w:rPr>
                <w:color w:val="111115"/>
                <w:sz w:val="23"/>
              </w:rPr>
              <w:t>Качество товара и</w:t>
            </w:r>
            <w:r>
              <w:rPr>
                <w:color w:val="111115"/>
                <w:spacing w:val="-2"/>
                <w:sz w:val="23"/>
              </w:rPr>
              <w:t xml:space="preserve"> </w:t>
            </w:r>
            <w:r>
              <w:rPr>
                <w:color w:val="111115"/>
                <w:sz w:val="23"/>
              </w:rPr>
              <w:t xml:space="preserve">его </w:t>
            </w:r>
            <w:r>
              <w:rPr>
                <w:color w:val="111115"/>
                <w:spacing w:val="-2"/>
                <w:sz w:val="23"/>
              </w:rPr>
              <w:t>себестоимость.</w:t>
            </w:r>
          </w:p>
        </w:tc>
        <w:tc>
          <w:tcPr>
            <w:tcW w:w="560" w:type="dxa"/>
            <w:tcBorders>
              <w:left w:val="single" w:sz="6" w:space="0" w:color="000000"/>
              <w:bottom w:val="single" w:sz="6" w:space="0" w:color="000000"/>
            </w:tcBorders>
          </w:tcPr>
          <w:p w:rsidR="00647E4A" w:rsidRDefault="00647E4A" w:rsidP="001419BD">
            <w:pPr>
              <w:pStyle w:val="TableParagraph"/>
              <w:spacing w:line="262" w:lineRule="exact"/>
              <w:ind w:left="104"/>
              <w:rPr>
                <w:sz w:val="23"/>
              </w:rPr>
            </w:pPr>
            <w:r>
              <w:rPr>
                <w:spacing w:val="-10"/>
                <w:sz w:val="23"/>
              </w:rPr>
              <w:t>1</w:t>
            </w:r>
          </w:p>
        </w:tc>
        <w:tc>
          <w:tcPr>
            <w:tcW w:w="915" w:type="dxa"/>
            <w:tcBorders>
              <w:bottom w:val="single" w:sz="6" w:space="0" w:color="000000"/>
            </w:tcBorders>
          </w:tcPr>
          <w:p w:rsidR="00647E4A" w:rsidRDefault="00647E4A" w:rsidP="001419BD">
            <w:pPr>
              <w:pStyle w:val="TableParagraph"/>
              <w:spacing w:line="262" w:lineRule="exact"/>
              <w:ind w:left="114"/>
              <w:rPr>
                <w:sz w:val="23"/>
              </w:rPr>
            </w:pPr>
            <w:r>
              <w:rPr>
                <w:spacing w:val="-10"/>
                <w:sz w:val="23"/>
              </w:rPr>
              <w:t>0</w:t>
            </w:r>
          </w:p>
        </w:tc>
        <w:tc>
          <w:tcPr>
            <w:tcW w:w="92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2552" w:type="dxa"/>
            <w:tcBorders>
              <w:bottom w:val="single" w:sz="6" w:space="0" w:color="000000"/>
            </w:tcBorders>
          </w:tcPr>
          <w:p w:rsidR="00647E4A" w:rsidRDefault="00647E4A" w:rsidP="001419BD">
            <w:pPr>
              <w:pStyle w:val="TableParagraph"/>
              <w:spacing w:line="249" w:lineRule="auto"/>
              <w:ind w:left="214" w:right="175" w:firstLine="4"/>
              <w:rPr>
                <w:sz w:val="23"/>
              </w:rPr>
            </w:pPr>
            <w:r>
              <w:rPr>
                <w:sz w:val="23"/>
              </w:rPr>
              <w:t>-определять</w:t>
            </w:r>
            <w:r>
              <w:rPr>
                <w:spacing w:val="40"/>
                <w:sz w:val="23"/>
              </w:rPr>
              <w:t xml:space="preserve"> </w:t>
            </w:r>
            <w:r>
              <w:rPr>
                <w:sz w:val="23"/>
              </w:rPr>
              <w:t>и формулировать</w:t>
            </w:r>
            <w:r>
              <w:rPr>
                <w:spacing w:val="19"/>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педагога;</w:t>
            </w:r>
          </w:p>
          <w:p w:rsidR="00647E4A" w:rsidRDefault="00647E4A" w:rsidP="001419BD">
            <w:pPr>
              <w:pStyle w:val="TableParagraph"/>
              <w:spacing w:before="1" w:line="247" w:lineRule="auto"/>
              <w:ind w:left="240" w:right="175" w:firstLine="9"/>
              <w:rPr>
                <w:sz w:val="23"/>
              </w:rPr>
            </w:pPr>
            <w:r>
              <w:rPr>
                <w:spacing w:val="-2"/>
                <w:sz w:val="23"/>
              </w:rPr>
              <w:t>-проговаривать последовательность действий;</w:t>
            </w:r>
          </w:p>
          <w:p w:rsidR="00647E4A" w:rsidRDefault="00647E4A" w:rsidP="001419BD">
            <w:pPr>
              <w:pStyle w:val="TableParagraph"/>
              <w:spacing w:before="13" w:line="249" w:lineRule="auto"/>
              <w:ind w:left="146" w:right="175"/>
              <w:rPr>
                <w:sz w:val="23"/>
              </w:rPr>
            </w:pPr>
            <w:r>
              <w:rPr>
                <w:sz w:val="23"/>
              </w:rPr>
              <w:t xml:space="preserve">-учиться высказывать свое предположение; 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w:t>
            </w:r>
          </w:p>
        </w:tc>
        <w:tc>
          <w:tcPr>
            <w:tcW w:w="1707" w:type="dxa"/>
            <w:tcBorders>
              <w:bottom w:val="single" w:sz="6" w:space="0" w:color="000000"/>
            </w:tcBorders>
          </w:tcPr>
          <w:p w:rsidR="00647E4A" w:rsidRDefault="00647E4A" w:rsidP="001419BD">
            <w:pPr>
              <w:pStyle w:val="TableParagraph"/>
            </w:pPr>
          </w:p>
        </w:tc>
        <w:tc>
          <w:tcPr>
            <w:tcW w:w="4028" w:type="dxa"/>
            <w:tcBorders>
              <w:bottom w:val="single" w:sz="6" w:space="0" w:color="000000"/>
            </w:tcBorders>
          </w:tcPr>
          <w:p w:rsidR="00647E4A" w:rsidRPr="00DE72C4" w:rsidRDefault="00B03E03" w:rsidP="001419BD">
            <w:pPr>
              <w:pStyle w:val="TableParagraph"/>
              <w:spacing w:line="252" w:lineRule="auto"/>
              <w:ind w:left="115" w:right="731"/>
              <w:rPr>
                <w:sz w:val="23"/>
                <w:lang w:val="en-US"/>
              </w:rPr>
            </w:pPr>
            <w:hyperlink r:id="rId528">
              <w:r w:rsidR="00647E4A" w:rsidRPr="00DE72C4">
                <w:rPr>
                  <w:spacing w:val="-2"/>
                  <w:sz w:val="23"/>
                  <w:lang w:val="en-US"/>
                </w:rPr>
                <w:t>http://www.gorodfinansov.ru</w:t>
              </w:r>
            </w:hyperlink>
            <w:r w:rsidR="00647E4A" w:rsidRPr="00DE72C4">
              <w:rPr>
                <w:spacing w:val="-2"/>
                <w:sz w:val="23"/>
                <w:lang w:val="en-US"/>
              </w:rPr>
              <w:t xml:space="preserve"> </w:t>
            </w:r>
            <w:hyperlink r:id="rId529">
              <w:r w:rsidR="00647E4A" w:rsidRPr="00DE72C4">
                <w:rPr>
                  <w:spacing w:val="-2"/>
                  <w:sz w:val="23"/>
                  <w:lang w:val="en-US"/>
                </w:rPr>
                <w:t>www.azbukafinansov.ru</w:t>
              </w:r>
            </w:hyperlink>
            <w:r w:rsidR="00647E4A" w:rsidRPr="00DE72C4">
              <w:rPr>
                <w:spacing w:val="-2"/>
                <w:sz w:val="23"/>
                <w:lang w:val="en-US"/>
              </w:rPr>
              <w:t xml:space="preserve"> </w:t>
            </w:r>
            <w:hyperlink r:id="rId530">
              <w:r w:rsidR="00647E4A" w:rsidRPr="00DE72C4">
                <w:rPr>
                  <w:spacing w:val="-2"/>
                  <w:sz w:val="23"/>
                  <w:lang w:val="en-US"/>
                </w:rPr>
                <w:t>http://www.it-n.ru</w:t>
              </w:r>
            </w:hyperlink>
            <w:hyperlink r:id="rId531">
              <w:r w:rsidR="00647E4A" w:rsidRPr="00DE72C4">
                <w:rPr>
                  <w:spacing w:val="-2"/>
                  <w:sz w:val="23"/>
                  <w:lang w:val="en-US"/>
                </w:rPr>
                <w:t>/</w:t>
              </w:r>
            </w:hyperlink>
            <w:r w:rsidR="00647E4A" w:rsidRPr="00DE72C4">
              <w:rPr>
                <w:spacing w:val="-2"/>
                <w:sz w:val="23"/>
                <w:lang w:val="en-US"/>
              </w:rPr>
              <w:t xml:space="preserve"> </w:t>
            </w:r>
            <w:hyperlink r:id="rId532">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533">
              <w:r w:rsidR="00647E4A" w:rsidRPr="00DE72C4">
                <w:rPr>
                  <w:spacing w:val="-2"/>
                  <w:sz w:val="23"/>
                  <w:lang w:val="en-US"/>
                </w:rPr>
                <w:t>http://michurin.com/index.htm</w:t>
              </w:r>
            </w:hyperlink>
            <w:r w:rsidR="00647E4A" w:rsidRPr="00DE72C4">
              <w:rPr>
                <w:spacing w:val="-2"/>
                <w:sz w:val="23"/>
                <w:lang w:val="en-US"/>
              </w:rPr>
              <w:t xml:space="preserve"> </w:t>
            </w:r>
            <w:hyperlink r:id="rId534">
              <w:r w:rsidR="00647E4A" w:rsidRPr="00DE72C4">
                <w:rPr>
                  <w:spacing w:val="-2"/>
                  <w:sz w:val="23"/>
                  <w:lang w:val="en-US"/>
                </w:rPr>
                <w:t>http://richkid.ru/club/about</w:t>
              </w:r>
            </w:hyperlink>
            <w:hyperlink r:id="rId535">
              <w:r w:rsidR="00647E4A" w:rsidRPr="00DE72C4">
                <w:rPr>
                  <w:spacing w:val="-2"/>
                  <w:sz w:val="23"/>
                  <w:lang w:val="en-US"/>
                </w:rPr>
                <w:t>/</w:t>
              </w:r>
            </w:hyperlink>
            <w:r w:rsidR="00647E4A" w:rsidRPr="00DE72C4">
              <w:rPr>
                <w:spacing w:val="-2"/>
                <w:sz w:val="23"/>
                <w:lang w:val="en-US"/>
              </w:rPr>
              <w:t xml:space="preserve"> </w:t>
            </w:r>
            <w:hyperlink r:id="rId536">
              <w:r w:rsidR="00647E4A" w:rsidRPr="00DE72C4">
                <w:rPr>
                  <w:spacing w:val="-2"/>
                  <w:sz w:val="23"/>
                  <w:lang w:val="en-US"/>
                </w:rPr>
                <w:t>www.azbukafinansov.ru</w:t>
              </w:r>
            </w:hyperlink>
          </w:p>
          <w:p w:rsidR="00647E4A" w:rsidRPr="00DE72C4" w:rsidRDefault="00B03E03" w:rsidP="001419BD">
            <w:pPr>
              <w:pStyle w:val="TableParagraph"/>
              <w:spacing w:line="247" w:lineRule="auto"/>
              <w:ind w:left="115" w:right="196"/>
              <w:jc w:val="both"/>
              <w:rPr>
                <w:sz w:val="23"/>
                <w:lang w:val="en-US"/>
              </w:rPr>
            </w:pPr>
            <w:hyperlink r:id="rId537">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p>
          <w:p w:rsidR="00647E4A" w:rsidRPr="00DE72C4" w:rsidRDefault="00B03E03" w:rsidP="001419BD">
            <w:pPr>
              <w:pStyle w:val="TableParagraph"/>
              <w:spacing w:line="257" w:lineRule="exact"/>
              <w:ind w:left="115"/>
              <w:rPr>
                <w:sz w:val="23"/>
                <w:lang w:val="en-US"/>
              </w:rPr>
            </w:pPr>
            <w:hyperlink r:id="rId538">
              <w:r w:rsidR="00647E4A" w:rsidRPr="00DE72C4">
                <w:rPr>
                  <w:spacing w:val="-2"/>
                  <w:sz w:val="23"/>
                  <w:lang w:val="en-US"/>
                </w:rPr>
                <w:t>https://fmc.hse.ru/primarySchool</w:t>
              </w:r>
            </w:hyperlink>
          </w:p>
        </w:tc>
      </w:tr>
    </w:tbl>
    <w:p w:rsidR="00647E4A" w:rsidRPr="00DE72C4" w:rsidRDefault="00647E4A" w:rsidP="00647E4A">
      <w:pPr>
        <w:pStyle w:val="TableParagraph"/>
        <w:spacing w:line="257" w:lineRule="exact"/>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4"/>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RPr="00647E4A" w:rsidTr="001419BD">
        <w:trPr>
          <w:trHeight w:val="4964"/>
        </w:trPr>
        <w:tc>
          <w:tcPr>
            <w:tcW w:w="605" w:type="dxa"/>
            <w:tcBorders>
              <w:bottom w:val="single" w:sz="12" w:space="0" w:color="000000"/>
            </w:tcBorders>
          </w:tcPr>
          <w:p w:rsidR="00647E4A" w:rsidRDefault="00647E4A" w:rsidP="001419BD">
            <w:pPr>
              <w:pStyle w:val="TableParagraph"/>
              <w:spacing w:line="258" w:lineRule="exact"/>
              <w:ind w:right="118"/>
              <w:jc w:val="center"/>
              <w:rPr>
                <w:sz w:val="23"/>
              </w:rPr>
            </w:pPr>
            <w:r>
              <w:rPr>
                <w:spacing w:val="-5"/>
                <w:sz w:val="23"/>
              </w:rPr>
              <w:t>15</w:t>
            </w:r>
          </w:p>
        </w:tc>
        <w:tc>
          <w:tcPr>
            <w:tcW w:w="3620" w:type="dxa"/>
            <w:tcBorders>
              <w:top w:val="single" w:sz="4" w:space="0" w:color="000000"/>
              <w:bottom w:val="single" w:sz="12" w:space="0" w:color="000000"/>
              <w:right w:val="single" w:sz="6" w:space="0" w:color="000000"/>
            </w:tcBorders>
          </w:tcPr>
          <w:p w:rsidR="00647E4A" w:rsidRDefault="00647E4A" w:rsidP="001419BD">
            <w:pPr>
              <w:pStyle w:val="TableParagraph"/>
              <w:spacing w:before="70" w:line="328" w:lineRule="auto"/>
              <w:ind w:left="117" w:right="917"/>
              <w:rPr>
                <w:sz w:val="23"/>
              </w:rPr>
            </w:pPr>
            <w:r>
              <w:rPr>
                <w:color w:val="111115"/>
                <w:sz w:val="23"/>
              </w:rPr>
              <w:t>Рынок. Проблема</w:t>
            </w:r>
            <w:r>
              <w:rPr>
                <w:color w:val="111115"/>
                <w:spacing w:val="31"/>
                <w:sz w:val="23"/>
              </w:rPr>
              <w:t xml:space="preserve"> </w:t>
            </w:r>
            <w:r>
              <w:rPr>
                <w:color w:val="111115"/>
                <w:sz w:val="23"/>
              </w:rPr>
              <w:t>выбора качественного</w:t>
            </w:r>
            <w:r>
              <w:rPr>
                <w:color w:val="111115"/>
                <w:spacing w:val="40"/>
                <w:sz w:val="23"/>
              </w:rPr>
              <w:t xml:space="preserve"> </w:t>
            </w:r>
            <w:r>
              <w:rPr>
                <w:color w:val="111115"/>
                <w:sz w:val="23"/>
              </w:rPr>
              <w:t>товара.</w:t>
            </w:r>
          </w:p>
        </w:tc>
        <w:tc>
          <w:tcPr>
            <w:tcW w:w="560" w:type="dxa"/>
            <w:tcBorders>
              <w:top w:val="single" w:sz="4" w:space="0" w:color="000000"/>
              <w:left w:val="single" w:sz="6" w:space="0" w:color="000000"/>
            </w:tcBorders>
          </w:tcPr>
          <w:p w:rsidR="00647E4A" w:rsidRDefault="00647E4A" w:rsidP="001419BD">
            <w:pPr>
              <w:pStyle w:val="TableParagraph"/>
              <w:spacing w:line="258" w:lineRule="exact"/>
              <w:ind w:left="104"/>
              <w:rPr>
                <w:sz w:val="23"/>
              </w:rPr>
            </w:pPr>
            <w:r>
              <w:rPr>
                <w:spacing w:val="-10"/>
                <w:sz w:val="23"/>
              </w:rPr>
              <w:t>1</w:t>
            </w:r>
          </w:p>
        </w:tc>
        <w:tc>
          <w:tcPr>
            <w:tcW w:w="915" w:type="dxa"/>
            <w:tcBorders>
              <w:top w:val="single" w:sz="4" w:space="0" w:color="000000"/>
            </w:tcBorders>
          </w:tcPr>
          <w:p w:rsidR="00647E4A" w:rsidRDefault="00647E4A" w:rsidP="001419BD">
            <w:pPr>
              <w:pStyle w:val="TableParagraph"/>
              <w:spacing w:line="258" w:lineRule="exact"/>
              <w:ind w:left="114"/>
              <w:rPr>
                <w:sz w:val="23"/>
              </w:rPr>
            </w:pPr>
            <w:r>
              <w:rPr>
                <w:spacing w:val="-10"/>
                <w:sz w:val="23"/>
              </w:rPr>
              <w:t>0</w:t>
            </w:r>
          </w:p>
        </w:tc>
        <w:tc>
          <w:tcPr>
            <w:tcW w:w="929" w:type="dxa"/>
            <w:tcBorders>
              <w:top w:val="single" w:sz="4" w:space="0" w:color="000000"/>
            </w:tcBorders>
          </w:tcPr>
          <w:p w:rsidR="00647E4A" w:rsidRDefault="00647E4A" w:rsidP="001419BD">
            <w:pPr>
              <w:pStyle w:val="TableParagraph"/>
            </w:pPr>
          </w:p>
        </w:tc>
        <w:tc>
          <w:tcPr>
            <w:tcW w:w="713" w:type="dxa"/>
            <w:tcBorders>
              <w:top w:val="single" w:sz="4" w:space="0" w:color="000000"/>
            </w:tcBorders>
          </w:tcPr>
          <w:p w:rsidR="00647E4A" w:rsidRDefault="00647E4A" w:rsidP="001419BD">
            <w:pPr>
              <w:pStyle w:val="TableParagraph"/>
            </w:pPr>
          </w:p>
        </w:tc>
        <w:tc>
          <w:tcPr>
            <w:tcW w:w="2552" w:type="dxa"/>
            <w:tcBorders>
              <w:top w:val="single" w:sz="4" w:space="0" w:color="000000"/>
            </w:tcBorders>
          </w:tcPr>
          <w:p w:rsidR="00647E4A" w:rsidRDefault="00647E4A" w:rsidP="00036FAC">
            <w:pPr>
              <w:pStyle w:val="TableParagraph"/>
              <w:numPr>
                <w:ilvl w:val="0"/>
                <w:numId w:val="165"/>
              </w:numPr>
              <w:tabs>
                <w:tab w:val="left" w:pos="364"/>
              </w:tabs>
              <w:spacing w:line="256" w:lineRule="auto"/>
              <w:ind w:right="845" w:firstLine="0"/>
              <w:rPr>
                <w:sz w:val="23"/>
              </w:rPr>
            </w:pPr>
            <w:r>
              <w:rPr>
                <w:spacing w:val="-2"/>
                <w:sz w:val="23"/>
              </w:rPr>
              <w:t xml:space="preserve">учиться </w:t>
            </w:r>
            <w:r>
              <w:rPr>
                <w:sz w:val="23"/>
              </w:rPr>
              <w:t>выражать</w:t>
            </w:r>
            <w:r>
              <w:rPr>
                <w:spacing w:val="-10"/>
                <w:sz w:val="23"/>
              </w:rPr>
              <w:t xml:space="preserve"> </w:t>
            </w:r>
            <w:r>
              <w:rPr>
                <w:sz w:val="23"/>
              </w:rPr>
              <w:t xml:space="preserve">свои </w:t>
            </w:r>
            <w:r>
              <w:rPr>
                <w:spacing w:val="-2"/>
                <w:sz w:val="23"/>
              </w:rPr>
              <w:t>мысли;</w:t>
            </w:r>
          </w:p>
          <w:p w:rsidR="00647E4A" w:rsidRDefault="00647E4A" w:rsidP="00036FAC">
            <w:pPr>
              <w:pStyle w:val="TableParagraph"/>
              <w:numPr>
                <w:ilvl w:val="0"/>
                <w:numId w:val="165"/>
              </w:numPr>
              <w:tabs>
                <w:tab w:val="left" w:pos="361"/>
                <w:tab w:val="left" w:pos="2043"/>
              </w:tabs>
              <w:spacing w:line="249" w:lineRule="auto"/>
              <w:ind w:right="360" w:firstLine="0"/>
              <w:rPr>
                <w:sz w:val="23"/>
              </w:rPr>
            </w:pPr>
            <w:r>
              <w:rPr>
                <w:spacing w:val="-2"/>
                <w:sz w:val="23"/>
              </w:rPr>
              <w:t>учитьсяобъяснять своенесогласие</w:t>
            </w:r>
            <w:r>
              <w:rPr>
                <w:sz w:val="23"/>
              </w:rPr>
              <w:tab/>
            </w:r>
            <w:r>
              <w:rPr>
                <w:spacing w:val="-10"/>
                <w:sz w:val="23"/>
              </w:rPr>
              <w:t xml:space="preserve">и </w:t>
            </w:r>
            <w:r>
              <w:rPr>
                <w:spacing w:val="-2"/>
                <w:sz w:val="23"/>
              </w:rPr>
              <w:t>пытаться договориться;</w:t>
            </w:r>
          </w:p>
          <w:p w:rsidR="00647E4A" w:rsidRDefault="00647E4A" w:rsidP="00036FAC">
            <w:pPr>
              <w:pStyle w:val="TableParagraph"/>
              <w:numPr>
                <w:ilvl w:val="0"/>
                <w:numId w:val="165"/>
              </w:numPr>
              <w:tabs>
                <w:tab w:val="left" w:pos="301"/>
              </w:tabs>
              <w:spacing w:line="252" w:lineRule="auto"/>
              <w:ind w:right="425" w:firstLine="0"/>
              <w:rPr>
                <w:sz w:val="23"/>
              </w:rPr>
            </w:pPr>
            <w:r>
              <w:rPr>
                <w:sz w:val="23"/>
              </w:rPr>
              <w:t>читься выполнять различные</w:t>
            </w:r>
            <w:r>
              <w:rPr>
                <w:spacing w:val="40"/>
                <w:sz w:val="23"/>
              </w:rPr>
              <w:t xml:space="preserve"> </w:t>
            </w:r>
            <w:r>
              <w:rPr>
                <w:sz w:val="23"/>
              </w:rPr>
              <w:t xml:space="preserve">роли в группе (лидера, </w:t>
            </w:r>
            <w:r>
              <w:rPr>
                <w:spacing w:val="-2"/>
                <w:sz w:val="23"/>
              </w:rPr>
              <w:t>исполнителя, критика);</w:t>
            </w:r>
          </w:p>
          <w:p w:rsidR="00647E4A" w:rsidRDefault="00647E4A" w:rsidP="00036FAC">
            <w:pPr>
              <w:pStyle w:val="TableParagraph"/>
              <w:numPr>
                <w:ilvl w:val="0"/>
                <w:numId w:val="165"/>
              </w:numPr>
              <w:tabs>
                <w:tab w:val="left" w:pos="357"/>
              </w:tabs>
              <w:spacing w:line="249" w:lineRule="auto"/>
              <w:ind w:right="562" w:firstLine="0"/>
              <w:rPr>
                <w:sz w:val="23"/>
              </w:rPr>
            </w:pPr>
            <w:r>
              <w:rPr>
                <w:spacing w:val="-2"/>
                <w:sz w:val="23"/>
              </w:rPr>
              <w:t xml:space="preserve">овладевать навыками </w:t>
            </w:r>
            <w:r>
              <w:rPr>
                <w:sz w:val="23"/>
              </w:rPr>
              <w:t>сотрудничества</w:t>
            </w:r>
            <w:r>
              <w:rPr>
                <w:spacing w:val="18"/>
                <w:sz w:val="23"/>
              </w:rPr>
              <w:t xml:space="preserve"> </w:t>
            </w:r>
            <w:r>
              <w:rPr>
                <w:sz w:val="23"/>
              </w:rPr>
              <w:t xml:space="preserve">в группе в </w:t>
            </w:r>
            <w:r>
              <w:rPr>
                <w:spacing w:val="-2"/>
                <w:sz w:val="23"/>
              </w:rPr>
              <w:t>совместном</w:t>
            </w:r>
          </w:p>
          <w:p w:rsidR="00647E4A" w:rsidRDefault="00647E4A" w:rsidP="001419BD">
            <w:pPr>
              <w:pStyle w:val="TableParagraph"/>
              <w:spacing w:line="250" w:lineRule="exact"/>
              <w:ind w:left="218"/>
              <w:rPr>
                <w:sz w:val="23"/>
              </w:rPr>
            </w:pPr>
            <w:r>
              <w:rPr>
                <w:sz w:val="23"/>
              </w:rPr>
              <w:t>решении</w:t>
            </w:r>
            <w:r>
              <w:rPr>
                <w:spacing w:val="35"/>
                <w:sz w:val="23"/>
              </w:rPr>
              <w:t xml:space="preserve"> </w:t>
            </w:r>
            <w:r>
              <w:rPr>
                <w:spacing w:val="-2"/>
                <w:sz w:val="23"/>
              </w:rPr>
              <w:t>учебной</w:t>
            </w:r>
          </w:p>
        </w:tc>
        <w:tc>
          <w:tcPr>
            <w:tcW w:w="1707" w:type="dxa"/>
            <w:tcBorders>
              <w:top w:val="single" w:sz="4" w:space="0" w:color="000000"/>
            </w:tcBorders>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218"/>
              <w:rPr>
                <w:b/>
                <w:sz w:val="23"/>
              </w:rPr>
            </w:pPr>
          </w:p>
          <w:p w:rsidR="00647E4A" w:rsidRDefault="00647E4A" w:rsidP="001419BD">
            <w:pPr>
              <w:pStyle w:val="TableParagraph"/>
              <w:spacing w:line="247" w:lineRule="auto"/>
              <w:ind w:left="112"/>
              <w:rPr>
                <w:sz w:val="23"/>
              </w:rPr>
            </w:pPr>
            <w:r>
              <w:rPr>
                <w:spacing w:val="-2"/>
                <w:sz w:val="23"/>
              </w:rPr>
              <w:t>Составление постера</w:t>
            </w:r>
          </w:p>
        </w:tc>
        <w:tc>
          <w:tcPr>
            <w:tcW w:w="4028" w:type="dxa"/>
            <w:tcBorders>
              <w:top w:val="single" w:sz="4" w:space="0" w:color="000000"/>
            </w:tcBorders>
          </w:tcPr>
          <w:p w:rsidR="00647E4A" w:rsidRPr="00DE72C4" w:rsidRDefault="00B03E03" w:rsidP="001419BD">
            <w:pPr>
              <w:pStyle w:val="TableParagraph"/>
              <w:spacing w:line="252" w:lineRule="auto"/>
              <w:ind w:left="115" w:right="731"/>
              <w:rPr>
                <w:sz w:val="23"/>
                <w:lang w:val="en-US"/>
              </w:rPr>
            </w:pPr>
            <w:hyperlink r:id="rId539">
              <w:r w:rsidR="00647E4A" w:rsidRPr="00DE72C4">
                <w:rPr>
                  <w:spacing w:val="-2"/>
                  <w:sz w:val="23"/>
                  <w:lang w:val="en-US"/>
                </w:rPr>
                <w:t>http://www.gorodfinansov.ru</w:t>
              </w:r>
            </w:hyperlink>
            <w:r w:rsidR="00647E4A" w:rsidRPr="00DE72C4">
              <w:rPr>
                <w:spacing w:val="-2"/>
                <w:sz w:val="23"/>
                <w:lang w:val="en-US"/>
              </w:rPr>
              <w:t xml:space="preserve"> </w:t>
            </w:r>
            <w:hyperlink r:id="rId540">
              <w:r w:rsidR="00647E4A" w:rsidRPr="00DE72C4">
                <w:rPr>
                  <w:spacing w:val="-2"/>
                  <w:sz w:val="23"/>
                  <w:lang w:val="en-US"/>
                </w:rPr>
                <w:t>www.azbukafinansov.ru</w:t>
              </w:r>
            </w:hyperlink>
            <w:r w:rsidR="00647E4A" w:rsidRPr="00DE72C4">
              <w:rPr>
                <w:spacing w:val="-2"/>
                <w:sz w:val="23"/>
                <w:lang w:val="en-US"/>
              </w:rPr>
              <w:t xml:space="preserve"> </w:t>
            </w:r>
            <w:hyperlink r:id="rId541">
              <w:r w:rsidR="00647E4A" w:rsidRPr="00DE72C4">
                <w:rPr>
                  <w:spacing w:val="-2"/>
                  <w:sz w:val="23"/>
                  <w:lang w:val="en-US"/>
                </w:rPr>
                <w:t>http://www.it-n.ru</w:t>
              </w:r>
            </w:hyperlink>
            <w:hyperlink r:id="rId542">
              <w:r w:rsidR="00647E4A" w:rsidRPr="00DE72C4">
                <w:rPr>
                  <w:spacing w:val="-2"/>
                  <w:sz w:val="23"/>
                  <w:lang w:val="en-US"/>
                </w:rPr>
                <w:t>/</w:t>
              </w:r>
            </w:hyperlink>
            <w:r w:rsidR="00647E4A" w:rsidRPr="00DE72C4">
              <w:rPr>
                <w:spacing w:val="-2"/>
                <w:sz w:val="23"/>
                <w:lang w:val="en-US"/>
              </w:rPr>
              <w:t xml:space="preserve"> </w:t>
            </w:r>
            <w:hyperlink r:id="rId543">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544">
              <w:r w:rsidR="00647E4A" w:rsidRPr="00DE72C4">
                <w:rPr>
                  <w:spacing w:val="-2"/>
                  <w:sz w:val="23"/>
                  <w:lang w:val="en-US"/>
                </w:rPr>
                <w:t>http://michurin.com/index.htm</w:t>
              </w:r>
            </w:hyperlink>
            <w:r w:rsidR="00647E4A" w:rsidRPr="00DE72C4">
              <w:rPr>
                <w:spacing w:val="-2"/>
                <w:sz w:val="23"/>
                <w:lang w:val="en-US"/>
              </w:rPr>
              <w:t xml:space="preserve"> </w:t>
            </w:r>
            <w:hyperlink r:id="rId545">
              <w:r w:rsidR="00647E4A" w:rsidRPr="00DE72C4">
                <w:rPr>
                  <w:spacing w:val="-2"/>
                  <w:sz w:val="23"/>
                  <w:lang w:val="en-US"/>
                </w:rPr>
                <w:t>http://richkid.ru/club/about</w:t>
              </w:r>
            </w:hyperlink>
            <w:hyperlink r:id="rId546">
              <w:r w:rsidR="00647E4A" w:rsidRPr="00DE72C4">
                <w:rPr>
                  <w:spacing w:val="-2"/>
                  <w:sz w:val="23"/>
                  <w:lang w:val="en-US"/>
                </w:rPr>
                <w:t>/</w:t>
              </w:r>
            </w:hyperlink>
            <w:r w:rsidR="00647E4A" w:rsidRPr="00DE72C4">
              <w:rPr>
                <w:spacing w:val="-2"/>
                <w:sz w:val="23"/>
                <w:lang w:val="en-US"/>
              </w:rPr>
              <w:t xml:space="preserve"> </w:t>
            </w:r>
            <w:hyperlink r:id="rId547">
              <w:r w:rsidR="00647E4A" w:rsidRPr="00DE72C4">
                <w:rPr>
                  <w:spacing w:val="-2"/>
                  <w:sz w:val="23"/>
                  <w:lang w:val="en-US"/>
                </w:rPr>
                <w:t>www.azbukafinansov.ru</w:t>
              </w:r>
            </w:hyperlink>
          </w:p>
          <w:p w:rsidR="00647E4A" w:rsidRPr="00DE72C4" w:rsidRDefault="00B03E03" w:rsidP="001419BD">
            <w:pPr>
              <w:pStyle w:val="TableParagraph"/>
              <w:spacing w:line="249" w:lineRule="auto"/>
              <w:ind w:left="115" w:right="350"/>
              <w:rPr>
                <w:sz w:val="23"/>
                <w:lang w:val="en-US"/>
              </w:rPr>
            </w:pPr>
            <w:hyperlink r:id="rId548">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549">
              <w:r w:rsidR="00647E4A" w:rsidRPr="00DE72C4">
                <w:rPr>
                  <w:spacing w:val="-2"/>
                  <w:sz w:val="23"/>
                  <w:lang w:val="en-US"/>
                </w:rPr>
                <w:t>https://fmc.hse.ru/primarySchool</w:t>
              </w:r>
            </w:hyperlink>
          </w:p>
        </w:tc>
      </w:tr>
      <w:tr w:rsidR="00647E4A" w:rsidRPr="00647E4A" w:rsidTr="001419BD">
        <w:trPr>
          <w:trHeight w:val="3637"/>
        </w:trPr>
        <w:tc>
          <w:tcPr>
            <w:tcW w:w="605" w:type="dxa"/>
            <w:tcBorders>
              <w:top w:val="single" w:sz="12" w:space="0" w:color="000000"/>
              <w:bottom w:val="single" w:sz="12" w:space="0" w:color="000000"/>
            </w:tcBorders>
          </w:tcPr>
          <w:p w:rsidR="00647E4A" w:rsidRDefault="00647E4A" w:rsidP="001419BD">
            <w:pPr>
              <w:pStyle w:val="TableParagraph"/>
              <w:spacing w:line="264" w:lineRule="exact"/>
              <w:ind w:right="118"/>
              <w:jc w:val="center"/>
              <w:rPr>
                <w:sz w:val="23"/>
              </w:rPr>
            </w:pPr>
            <w:r>
              <w:rPr>
                <w:spacing w:val="-5"/>
                <w:sz w:val="23"/>
              </w:rPr>
              <w:t>16</w:t>
            </w:r>
          </w:p>
        </w:tc>
        <w:tc>
          <w:tcPr>
            <w:tcW w:w="3620" w:type="dxa"/>
            <w:tcBorders>
              <w:top w:val="single" w:sz="12" w:space="0" w:color="000000"/>
              <w:bottom w:val="single" w:sz="12" w:space="0" w:color="000000"/>
              <w:right w:val="single" w:sz="6" w:space="0" w:color="000000"/>
            </w:tcBorders>
          </w:tcPr>
          <w:p w:rsidR="00647E4A" w:rsidRDefault="00647E4A" w:rsidP="001419BD">
            <w:pPr>
              <w:pStyle w:val="TableParagraph"/>
              <w:spacing w:before="11" w:line="242" w:lineRule="auto"/>
              <w:ind w:left="117" w:right="555"/>
              <w:rPr>
                <w:sz w:val="23"/>
              </w:rPr>
            </w:pPr>
            <w:r>
              <w:rPr>
                <w:b/>
                <w:color w:val="111115"/>
                <w:sz w:val="23"/>
              </w:rPr>
              <w:t>Графики</w:t>
            </w:r>
            <w:r>
              <w:rPr>
                <w:b/>
                <w:color w:val="111115"/>
                <w:spacing w:val="40"/>
                <w:sz w:val="23"/>
              </w:rPr>
              <w:t xml:space="preserve"> </w:t>
            </w:r>
            <w:r>
              <w:rPr>
                <w:b/>
                <w:i/>
                <w:color w:val="111115"/>
                <w:sz w:val="23"/>
              </w:rPr>
              <w:t xml:space="preserve">(3 часа) </w:t>
            </w:r>
            <w:r>
              <w:rPr>
                <w:color w:val="111115"/>
                <w:sz w:val="23"/>
              </w:rPr>
              <w:t>Отношения</w:t>
            </w:r>
            <w:r>
              <w:rPr>
                <w:color w:val="111115"/>
                <w:spacing w:val="24"/>
                <w:sz w:val="23"/>
              </w:rPr>
              <w:t xml:space="preserve"> </w:t>
            </w:r>
            <w:r>
              <w:rPr>
                <w:color w:val="111115"/>
                <w:sz w:val="23"/>
              </w:rPr>
              <w:t>покупателя</w:t>
            </w:r>
            <w:r>
              <w:rPr>
                <w:color w:val="111115"/>
                <w:spacing w:val="27"/>
                <w:sz w:val="23"/>
              </w:rPr>
              <w:t xml:space="preserve"> </w:t>
            </w:r>
            <w:r>
              <w:rPr>
                <w:color w:val="111115"/>
                <w:sz w:val="23"/>
              </w:rPr>
              <w:t>и продавца. Этикет.</w:t>
            </w:r>
          </w:p>
        </w:tc>
        <w:tc>
          <w:tcPr>
            <w:tcW w:w="560" w:type="dxa"/>
            <w:tcBorders>
              <w:left w:val="single" w:sz="6" w:space="0" w:color="000000"/>
            </w:tcBorders>
          </w:tcPr>
          <w:p w:rsidR="00647E4A" w:rsidRDefault="00647E4A" w:rsidP="001419BD">
            <w:pPr>
              <w:pStyle w:val="TableParagraph"/>
              <w:spacing w:before="6"/>
              <w:ind w:left="104"/>
              <w:rPr>
                <w:sz w:val="23"/>
              </w:rPr>
            </w:pPr>
            <w:r>
              <w:rPr>
                <w:spacing w:val="-10"/>
                <w:sz w:val="23"/>
              </w:rPr>
              <w:t>1</w:t>
            </w:r>
          </w:p>
        </w:tc>
        <w:tc>
          <w:tcPr>
            <w:tcW w:w="915" w:type="dxa"/>
          </w:tcPr>
          <w:p w:rsidR="00647E4A" w:rsidRDefault="00647E4A" w:rsidP="001419BD">
            <w:pPr>
              <w:pStyle w:val="TableParagraph"/>
              <w:spacing w:before="6"/>
              <w:ind w:left="114"/>
              <w:rPr>
                <w:sz w:val="23"/>
              </w:rPr>
            </w:pPr>
            <w:r>
              <w:rPr>
                <w:spacing w:val="-10"/>
                <w:sz w:val="23"/>
              </w:rPr>
              <w:t>0</w:t>
            </w: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tcPr>
          <w:p w:rsidR="00647E4A" w:rsidRDefault="00647E4A" w:rsidP="001419BD">
            <w:pPr>
              <w:pStyle w:val="TableParagraph"/>
              <w:spacing w:before="6" w:line="249" w:lineRule="auto"/>
              <w:ind w:left="218" w:right="175"/>
              <w:rPr>
                <w:sz w:val="23"/>
              </w:rPr>
            </w:pPr>
            <w:r>
              <w:rPr>
                <w:sz w:val="23"/>
              </w:rPr>
              <w:t>-определять</w:t>
            </w:r>
            <w:r>
              <w:rPr>
                <w:spacing w:val="40"/>
                <w:sz w:val="23"/>
              </w:rPr>
              <w:t xml:space="preserve"> </w:t>
            </w:r>
            <w:r>
              <w:rPr>
                <w:sz w:val="23"/>
              </w:rPr>
              <w:t>и формулировать</w:t>
            </w:r>
            <w:r>
              <w:rPr>
                <w:spacing w:val="20"/>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педагога;</w:t>
            </w:r>
          </w:p>
          <w:p w:rsidR="00647E4A" w:rsidRDefault="00647E4A" w:rsidP="001419BD">
            <w:pPr>
              <w:pStyle w:val="TableParagraph"/>
              <w:spacing w:before="5" w:line="247" w:lineRule="auto"/>
              <w:ind w:left="218" w:right="175"/>
              <w:rPr>
                <w:sz w:val="23"/>
              </w:rPr>
            </w:pPr>
            <w:r>
              <w:rPr>
                <w:spacing w:val="-2"/>
                <w:sz w:val="23"/>
              </w:rPr>
              <w:t>-проговаривать последовательность действий;</w:t>
            </w:r>
          </w:p>
          <w:p w:rsidR="00647E4A" w:rsidRDefault="00647E4A" w:rsidP="001419BD">
            <w:pPr>
              <w:pStyle w:val="TableParagraph"/>
              <w:spacing w:before="6" w:line="252" w:lineRule="auto"/>
              <w:ind w:left="218" w:right="270"/>
              <w:rPr>
                <w:sz w:val="23"/>
              </w:rPr>
            </w:pPr>
            <w:r>
              <w:rPr>
                <w:spacing w:val="-2"/>
                <w:sz w:val="23"/>
              </w:rPr>
              <w:t xml:space="preserve">-учиться </w:t>
            </w:r>
            <w:r>
              <w:rPr>
                <w:sz w:val="23"/>
              </w:rPr>
              <w:t xml:space="preserve">высказывать свое </w:t>
            </w:r>
            <w:r>
              <w:rPr>
                <w:spacing w:val="-2"/>
                <w:sz w:val="23"/>
              </w:rPr>
              <w:t xml:space="preserve">предположение; </w:t>
            </w:r>
            <w:r>
              <w:rPr>
                <w:sz w:val="23"/>
              </w:rPr>
              <w:t xml:space="preserve">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w:t>
            </w:r>
          </w:p>
        </w:tc>
        <w:tc>
          <w:tcPr>
            <w:tcW w:w="1707" w:type="dxa"/>
          </w:tcPr>
          <w:p w:rsidR="00647E4A" w:rsidRDefault="00647E4A" w:rsidP="001419BD">
            <w:pPr>
              <w:pStyle w:val="TableParagraph"/>
            </w:pPr>
          </w:p>
        </w:tc>
        <w:tc>
          <w:tcPr>
            <w:tcW w:w="4028" w:type="dxa"/>
          </w:tcPr>
          <w:p w:rsidR="00647E4A" w:rsidRPr="00DE72C4" w:rsidRDefault="00B03E03" w:rsidP="001419BD">
            <w:pPr>
              <w:pStyle w:val="TableParagraph"/>
              <w:spacing w:before="6" w:line="249" w:lineRule="auto"/>
              <w:ind w:left="115" w:right="731"/>
              <w:rPr>
                <w:sz w:val="23"/>
                <w:lang w:val="en-US"/>
              </w:rPr>
            </w:pPr>
            <w:hyperlink r:id="rId550">
              <w:r w:rsidR="00647E4A" w:rsidRPr="00DE72C4">
                <w:rPr>
                  <w:spacing w:val="-2"/>
                  <w:sz w:val="23"/>
                  <w:lang w:val="en-US"/>
                </w:rPr>
                <w:t>http://www.gorodfinansov.ru</w:t>
              </w:r>
            </w:hyperlink>
            <w:r w:rsidR="00647E4A" w:rsidRPr="00DE72C4">
              <w:rPr>
                <w:spacing w:val="-2"/>
                <w:sz w:val="23"/>
                <w:lang w:val="en-US"/>
              </w:rPr>
              <w:t xml:space="preserve"> </w:t>
            </w:r>
            <w:hyperlink r:id="rId551">
              <w:r w:rsidR="00647E4A" w:rsidRPr="00DE72C4">
                <w:rPr>
                  <w:spacing w:val="-2"/>
                  <w:sz w:val="23"/>
                  <w:lang w:val="en-US"/>
                </w:rPr>
                <w:t>www.azbukafinansov.ru</w:t>
              </w:r>
            </w:hyperlink>
            <w:r w:rsidR="00647E4A" w:rsidRPr="00DE72C4">
              <w:rPr>
                <w:spacing w:val="-2"/>
                <w:sz w:val="23"/>
                <w:lang w:val="en-US"/>
              </w:rPr>
              <w:t xml:space="preserve"> </w:t>
            </w:r>
            <w:hyperlink r:id="rId552">
              <w:r w:rsidR="00647E4A" w:rsidRPr="00DE72C4">
                <w:rPr>
                  <w:spacing w:val="-2"/>
                  <w:sz w:val="23"/>
                  <w:lang w:val="en-US"/>
                </w:rPr>
                <w:t>http://www.it-n.ru</w:t>
              </w:r>
            </w:hyperlink>
            <w:hyperlink r:id="rId553">
              <w:r w:rsidR="00647E4A" w:rsidRPr="00DE72C4">
                <w:rPr>
                  <w:spacing w:val="-2"/>
                  <w:sz w:val="23"/>
                  <w:lang w:val="en-US"/>
                </w:rPr>
                <w:t>/</w:t>
              </w:r>
            </w:hyperlink>
            <w:r w:rsidR="00647E4A" w:rsidRPr="00DE72C4">
              <w:rPr>
                <w:spacing w:val="-2"/>
                <w:sz w:val="23"/>
                <w:lang w:val="en-US"/>
              </w:rPr>
              <w:t xml:space="preserve"> </w:t>
            </w:r>
            <w:hyperlink r:id="rId554">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555">
              <w:r w:rsidR="00647E4A" w:rsidRPr="00DE72C4">
                <w:rPr>
                  <w:spacing w:val="-2"/>
                  <w:sz w:val="23"/>
                  <w:lang w:val="en-US"/>
                </w:rPr>
                <w:t>http://michurin.com/index.htm</w:t>
              </w:r>
            </w:hyperlink>
            <w:r w:rsidR="00647E4A" w:rsidRPr="00DE72C4">
              <w:rPr>
                <w:spacing w:val="-2"/>
                <w:sz w:val="23"/>
                <w:lang w:val="en-US"/>
              </w:rPr>
              <w:t xml:space="preserve"> </w:t>
            </w:r>
            <w:hyperlink r:id="rId556">
              <w:r w:rsidR="00647E4A" w:rsidRPr="00DE72C4">
                <w:rPr>
                  <w:spacing w:val="-2"/>
                  <w:sz w:val="23"/>
                  <w:lang w:val="en-US"/>
                </w:rPr>
                <w:t>http://richkid.ru/club/about</w:t>
              </w:r>
            </w:hyperlink>
            <w:hyperlink r:id="rId557">
              <w:r w:rsidR="00647E4A" w:rsidRPr="00DE72C4">
                <w:rPr>
                  <w:spacing w:val="-2"/>
                  <w:sz w:val="23"/>
                  <w:lang w:val="en-US"/>
                </w:rPr>
                <w:t>/</w:t>
              </w:r>
            </w:hyperlink>
            <w:r w:rsidR="00647E4A" w:rsidRPr="00DE72C4">
              <w:rPr>
                <w:spacing w:val="-2"/>
                <w:sz w:val="23"/>
                <w:lang w:val="en-US"/>
              </w:rPr>
              <w:t xml:space="preserve"> </w:t>
            </w:r>
            <w:hyperlink r:id="rId558">
              <w:r w:rsidR="00647E4A" w:rsidRPr="00DE72C4">
                <w:rPr>
                  <w:spacing w:val="-2"/>
                  <w:sz w:val="23"/>
                  <w:lang w:val="en-US"/>
                </w:rPr>
                <w:t>www.azbukafinansov.ru</w:t>
              </w:r>
            </w:hyperlink>
          </w:p>
          <w:p w:rsidR="00647E4A" w:rsidRPr="00DE72C4" w:rsidRDefault="00B03E03" w:rsidP="001419BD">
            <w:pPr>
              <w:pStyle w:val="TableParagraph"/>
              <w:spacing w:before="6" w:line="249" w:lineRule="auto"/>
              <w:ind w:left="115" w:right="350"/>
              <w:rPr>
                <w:sz w:val="23"/>
                <w:lang w:val="en-US"/>
              </w:rPr>
            </w:pPr>
            <w:hyperlink r:id="rId559">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560">
              <w:r w:rsidR="00647E4A" w:rsidRPr="00DE72C4">
                <w:rPr>
                  <w:spacing w:val="-2"/>
                  <w:sz w:val="23"/>
                  <w:lang w:val="en-US"/>
                </w:rPr>
                <w:t>https://fmc.hse.ru/primarySchool</w:t>
              </w:r>
            </w:hyperlink>
          </w:p>
        </w:tc>
      </w:tr>
      <w:tr w:rsidR="00647E4A" w:rsidTr="001419BD">
        <w:trPr>
          <w:trHeight w:val="1109"/>
        </w:trPr>
        <w:tc>
          <w:tcPr>
            <w:tcW w:w="605" w:type="dxa"/>
            <w:tcBorders>
              <w:top w:val="single" w:sz="12" w:space="0" w:color="000000"/>
              <w:bottom w:val="single" w:sz="6" w:space="0" w:color="000000"/>
            </w:tcBorders>
          </w:tcPr>
          <w:p w:rsidR="00647E4A" w:rsidRDefault="00647E4A" w:rsidP="001419BD">
            <w:pPr>
              <w:pStyle w:val="TableParagraph"/>
              <w:ind w:right="118"/>
              <w:jc w:val="center"/>
              <w:rPr>
                <w:sz w:val="23"/>
              </w:rPr>
            </w:pPr>
            <w:r>
              <w:rPr>
                <w:spacing w:val="-5"/>
                <w:sz w:val="23"/>
              </w:rPr>
              <w:lastRenderedPageBreak/>
              <w:t>17</w:t>
            </w:r>
          </w:p>
        </w:tc>
        <w:tc>
          <w:tcPr>
            <w:tcW w:w="3620" w:type="dxa"/>
            <w:tcBorders>
              <w:top w:val="single" w:sz="12" w:space="0" w:color="000000"/>
              <w:bottom w:val="single" w:sz="6" w:space="0" w:color="000000"/>
              <w:right w:val="single" w:sz="6" w:space="0" w:color="000000"/>
            </w:tcBorders>
          </w:tcPr>
          <w:p w:rsidR="00647E4A" w:rsidRDefault="00647E4A" w:rsidP="001419BD">
            <w:pPr>
              <w:pStyle w:val="TableParagraph"/>
              <w:ind w:left="117"/>
              <w:rPr>
                <w:sz w:val="23"/>
              </w:rPr>
            </w:pPr>
            <w:r>
              <w:rPr>
                <w:color w:val="111115"/>
                <w:sz w:val="23"/>
              </w:rPr>
              <w:t>Что</w:t>
            </w:r>
            <w:r>
              <w:rPr>
                <w:color w:val="111115"/>
                <w:spacing w:val="13"/>
                <w:sz w:val="23"/>
              </w:rPr>
              <w:t xml:space="preserve"> </w:t>
            </w:r>
            <w:r>
              <w:rPr>
                <w:color w:val="111115"/>
                <w:sz w:val="23"/>
              </w:rPr>
              <w:t>такое</w:t>
            </w:r>
            <w:r>
              <w:rPr>
                <w:color w:val="111115"/>
                <w:spacing w:val="13"/>
                <w:sz w:val="23"/>
              </w:rPr>
              <w:t xml:space="preserve"> </w:t>
            </w:r>
            <w:r>
              <w:rPr>
                <w:color w:val="111115"/>
                <w:spacing w:val="-2"/>
                <w:sz w:val="23"/>
              </w:rPr>
              <w:t>график?</w:t>
            </w:r>
          </w:p>
        </w:tc>
        <w:tc>
          <w:tcPr>
            <w:tcW w:w="560" w:type="dxa"/>
            <w:tcBorders>
              <w:left w:val="single" w:sz="6" w:space="0" w:color="000000"/>
              <w:bottom w:val="single" w:sz="6" w:space="0" w:color="000000"/>
            </w:tcBorders>
          </w:tcPr>
          <w:p w:rsidR="00647E4A" w:rsidRDefault="00647E4A" w:rsidP="001419BD">
            <w:pPr>
              <w:pStyle w:val="TableParagraph"/>
              <w:spacing w:before="7"/>
              <w:ind w:left="104"/>
              <w:rPr>
                <w:sz w:val="23"/>
              </w:rPr>
            </w:pPr>
            <w:r>
              <w:rPr>
                <w:spacing w:val="-10"/>
                <w:sz w:val="23"/>
              </w:rPr>
              <w:t>1</w:t>
            </w:r>
          </w:p>
        </w:tc>
        <w:tc>
          <w:tcPr>
            <w:tcW w:w="915" w:type="dxa"/>
            <w:tcBorders>
              <w:bottom w:val="single" w:sz="6" w:space="0" w:color="000000"/>
            </w:tcBorders>
          </w:tcPr>
          <w:p w:rsidR="00647E4A" w:rsidRDefault="00647E4A" w:rsidP="001419BD">
            <w:pPr>
              <w:pStyle w:val="TableParagraph"/>
              <w:spacing w:before="7"/>
              <w:ind w:left="114"/>
              <w:rPr>
                <w:sz w:val="23"/>
              </w:rPr>
            </w:pPr>
            <w:r>
              <w:rPr>
                <w:spacing w:val="-10"/>
                <w:sz w:val="23"/>
              </w:rPr>
              <w:t>0</w:t>
            </w:r>
          </w:p>
        </w:tc>
        <w:tc>
          <w:tcPr>
            <w:tcW w:w="92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2552" w:type="dxa"/>
            <w:tcBorders>
              <w:bottom w:val="single" w:sz="6" w:space="0" w:color="000000"/>
            </w:tcBorders>
          </w:tcPr>
          <w:p w:rsidR="00647E4A" w:rsidRDefault="00647E4A" w:rsidP="00036FAC">
            <w:pPr>
              <w:pStyle w:val="TableParagraph"/>
              <w:numPr>
                <w:ilvl w:val="0"/>
                <w:numId w:val="164"/>
              </w:numPr>
              <w:tabs>
                <w:tab w:val="left" w:pos="823"/>
              </w:tabs>
              <w:spacing w:before="5" w:line="247" w:lineRule="auto"/>
              <w:ind w:right="175" w:firstLine="0"/>
              <w:jc w:val="both"/>
              <w:rPr>
                <w:sz w:val="23"/>
              </w:rPr>
            </w:pPr>
            <w:r>
              <w:rPr>
                <w:sz w:val="23"/>
              </w:rPr>
              <w:t>определять и формулировать цель деятельности</w:t>
            </w:r>
            <w:r>
              <w:rPr>
                <w:spacing w:val="40"/>
                <w:sz w:val="23"/>
              </w:rPr>
              <w:t xml:space="preserve"> </w:t>
            </w:r>
            <w:r>
              <w:rPr>
                <w:sz w:val="23"/>
              </w:rPr>
              <w:t>с</w:t>
            </w:r>
          </w:p>
          <w:p w:rsidR="00647E4A" w:rsidRDefault="00647E4A" w:rsidP="001419BD">
            <w:pPr>
              <w:pStyle w:val="TableParagraph"/>
              <w:spacing w:before="1"/>
              <w:ind w:left="218"/>
              <w:jc w:val="both"/>
              <w:rPr>
                <w:sz w:val="23"/>
              </w:rPr>
            </w:pPr>
            <w:r>
              <w:rPr>
                <w:sz w:val="23"/>
              </w:rPr>
              <w:t>помощью</w:t>
            </w:r>
            <w:r>
              <w:rPr>
                <w:spacing w:val="14"/>
                <w:sz w:val="23"/>
              </w:rPr>
              <w:t xml:space="preserve"> </w:t>
            </w:r>
            <w:r>
              <w:rPr>
                <w:spacing w:val="-2"/>
                <w:sz w:val="23"/>
              </w:rPr>
              <w:t>педагога;</w:t>
            </w:r>
          </w:p>
        </w:tc>
        <w:tc>
          <w:tcPr>
            <w:tcW w:w="1707" w:type="dxa"/>
            <w:tcBorders>
              <w:bottom w:val="single" w:sz="6" w:space="0" w:color="000000"/>
            </w:tcBorders>
          </w:tcPr>
          <w:p w:rsidR="00647E4A" w:rsidRDefault="00647E4A" w:rsidP="001419BD">
            <w:pPr>
              <w:pStyle w:val="TableParagraph"/>
              <w:spacing w:before="145"/>
              <w:rPr>
                <w:b/>
                <w:sz w:val="23"/>
              </w:rPr>
            </w:pPr>
          </w:p>
          <w:p w:rsidR="00647E4A" w:rsidRDefault="00647E4A" w:rsidP="001419BD">
            <w:pPr>
              <w:pStyle w:val="TableParagraph"/>
              <w:spacing w:before="1"/>
              <w:ind w:left="112"/>
              <w:rPr>
                <w:sz w:val="23"/>
              </w:rPr>
            </w:pPr>
            <w:r>
              <w:rPr>
                <w:spacing w:val="-4"/>
                <w:sz w:val="23"/>
              </w:rPr>
              <w:t>Тест</w:t>
            </w:r>
          </w:p>
        </w:tc>
        <w:tc>
          <w:tcPr>
            <w:tcW w:w="4028" w:type="dxa"/>
            <w:tcBorders>
              <w:bottom w:val="single" w:sz="6" w:space="0" w:color="000000"/>
            </w:tcBorders>
          </w:tcPr>
          <w:p w:rsidR="00647E4A" w:rsidRDefault="00B03E03" w:rsidP="001419BD">
            <w:pPr>
              <w:pStyle w:val="TableParagraph"/>
              <w:spacing w:before="5" w:line="249" w:lineRule="auto"/>
              <w:ind w:left="115" w:right="1151"/>
              <w:rPr>
                <w:sz w:val="23"/>
              </w:rPr>
            </w:pPr>
            <w:hyperlink r:id="rId561">
              <w:r w:rsidR="00647E4A">
                <w:rPr>
                  <w:spacing w:val="-2"/>
                  <w:sz w:val="23"/>
                </w:rPr>
                <w:t>http://www.gorodfinansov.ru</w:t>
              </w:r>
            </w:hyperlink>
            <w:r w:rsidR="00647E4A">
              <w:rPr>
                <w:spacing w:val="-2"/>
                <w:sz w:val="23"/>
              </w:rPr>
              <w:t xml:space="preserve"> </w:t>
            </w:r>
            <w:hyperlink r:id="rId562">
              <w:r w:rsidR="00647E4A">
                <w:rPr>
                  <w:spacing w:val="-2"/>
                  <w:sz w:val="23"/>
                </w:rPr>
                <w:t>www.azbukafinansov.ru</w:t>
              </w:r>
            </w:hyperlink>
            <w:r w:rsidR="00647E4A">
              <w:rPr>
                <w:spacing w:val="-2"/>
                <w:sz w:val="23"/>
              </w:rPr>
              <w:t xml:space="preserve"> </w:t>
            </w:r>
            <w:hyperlink r:id="rId563">
              <w:r w:rsidR="00647E4A">
                <w:rPr>
                  <w:spacing w:val="-2"/>
                  <w:sz w:val="23"/>
                </w:rPr>
                <w:t>http://www.it-n.ru</w:t>
              </w:r>
            </w:hyperlink>
            <w:hyperlink r:id="rId564">
              <w:r w:rsidR="00647E4A">
                <w:rPr>
                  <w:spacing w:val="-2"/>
                  <w:sz w:val="23"/>
                </w:rPr>
                <w:t>/</w:t>
              </w:r>
            </w:hyperlink>
          </w:p>
          <w:p w:rsidR="00647E4A" w:rsidRDefault="00B03E03" w:rsidP="001419BD">
            <w:pPr>
              <w:pStyle w:val="TableParagraph"/>
              <w:spacing w:line="259" w:lineRule="exact"/>
              <w:ind w:left="115"/>
              <w:rPr>
                <w:sz w:val="23"/>
              </w:rPr>
            </w:pPr>
            <w:hyperlink r:id="rId565">
              <w:r w:rsidR="00647E4A">
                <w:rPr>
                  <w:spacing w:val="-2"/>
                  <w:sz w:val="23"/>
                </w:rPr>
                <w:t>http://www.uchportal.ru/load/136</w:t>
              </w:r>
            </w:hyperlink>
          </w:p>
        </w:tc>
      </w:tr>
    </w:tbl>
    <w:p w:rsidR="00647E4A" w:rsidRDefault="00647E4A" w:rsidP="00647E4A">
      <w:pPr>
        <w:pStyle w:val="TableParagraph"/>
        <w:spacing w:line="259" w:lineRule="exact"/>
        <w:rPr>
          <w:sz w:val="23"/>
        </w:rPr>
        <w:sectPr w:rsidR="00647E4A">
          <w:pgSz w:w="16860" w:h="11930" w:orient="landscape"/>
          <w:pgMar w:top="680" w:right="283" w:bottom="280" w:left="425" w:header="720" w:footer="720" w:gutter="0"/>
          <w:cols w:space="720"/>
        </w:sectPr>
      </w:pPr>
    </w:p>
    <w:p w:rsidR="00647E4A" w:rsidRDefault="00647E4A" w:rsidP="00647E4A">
      <w:pPr>
        <w:pStyle w:val="a0"/>
        <w:spacing w:before="4"/>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RPr="00647E4A" w:rsidTr="001419BD">
        <w:trPr>
          <w:trHeight w:val="4964"/>
        </w:trPr>
        <w:tc>
          <w:tcPr>
            <w:tcW w:w="605" w:type="dxa"/>
            <w:tcBorders>
              <w:bottom w:val="single" w:sz="12" w:space="0" w:color="000000"/>
            </w:tcBorders>
          </w:tcPr>
          <w:p w:rsidR="00647E4A" w:rsidRDefault="00647E4A" w:rsidP="001419BD">
            <w:pPr>
              <w:pStyle w:val="TableParagraph"/>
            </w:pPr>
          </w:p>
        </w:tc>
        <w:tc>
          <w:tcPr>
            <w:tcW w:w="3620" w:type="dxa"/>
            <w:tcBorders>
              <w:top w:val="single" w:sz="4" w:space="0" w:color="000000"/>
              <w:bottom w:val="single" w:sz="12" w:space="0" w:color="000000"/>
              <w:right w:val="single" w:sz="6" w:space="0" w:color="000000"/>
            </w:tcBorders>
          </w:tcPr>
          <w:p w:rsidR="00647E4A" w:rsidRDefault="00647E4A" w:rsidP="001419BD">
            <w:pPr>
              <w:pStyle w:val="TableParagraph"/>
            </w:pPr>
          </w:p>
        </w:tc>
        <w:tc>
          <w:tcPr>
            <w:tcW w:w="560" w:type="dxa"/>
            <w:tcBorders>
              <w:left w:val="single" w:sz="6" w:space="0" w:color="000000"/>
            </w:tcBorders>
          </w:tcPr>
          <w:p w:rsidR="00647E4A" w:rsidRDefault="00647E4A" w:rsidP="001419BD">
            <w:pPr>
              <w:pStyle w:val="TableParagraph"/>
            </w:pPr>
          </w:p>
        </w:tc>
        <w:tc>
          <w:tcPr>
            <w:tcW w:w="915" w:type="dxa"/>
          </w:tcPr>
          <w:p w:rsidR="00647E4A" w:rsidRDefault="00647E4A" w:rsidP="001419BD">
            <w:pPr>
              <w:pStyle w:val="TableParagraph"/>
            </w:pP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tcPr>
          <w:p w:rsidR="00647E4A" w:rsidRDefault="00647E4A" w:rsidP="00036FAC">
            <w:pPr>
              <w:pStyle w:val="TableParagraph"/>
              <w:numPr>
                <w:ilvl w:val="0"/>
                <w:numId w:val="163"/>
              </w:numPr>
              <w:tabs>
                <w:tab w:val="left" w:pos="274"/>
              </w:tabs>
              <w:spacing w:line="254" w:lineRule="auto"/>
              <w:ind w:right="437" w:firstLine="0"/>
              <w:rPr>
                <w:sz w:val="23"/>
              </w:rPr>
            </w:pPr>
            <w:r>
              <w:rPr>
                <w:spacing w:val="-2"/>
                <w:sz w:val="23"/>
              </w:rPr>
              <w:t>проговаривать последовательность действий;</w:t>
            </w:r>
          </w:p>
          <w:p w:rsidR="00647E4A" w:rsidRDefault="00647E4A" w:rsidP="00036FAC">
            <w:pPr>
              <w:pStyle w:val="TableParagraph"/>
              <w:numPr>
                <w:ilvl w:val="0"/>
                <w:numId w:val="163"/>
              </w:numPr>
              <w:tabs>
                <w:tab w:val="left" w:pos="277"/>
              </w:tabs>
              <w:spacing w:line="256" w:lineRule="auto"/>
              <w:ind w:right="129" w:firstLine="0"/>
              <w:rPr>
                <w:sz w:val="23"/>
              </w:rPr>
            </w:pPr>
            <w:r>
              <w:rPr>
                <w:sz w:val="23"/>
              </w:rPr>
              <w:t xml:space="preserve">учиться высказывать </w:t>
            </w:r>
            <w:r>
              <w:rPr>
                <w:spacing w:val="-2"/>
                <w:sz w:val="23"/>
              </w:rPr>
              <w:t>своепредположение;</w:t>
            </w:r>
          </w:p>
          <w:p w:rsidR="00647E4A" w:rsidRDefault="00647E4A" w:rsidP="00036FAC">
            <w:pPr>
              <w:pStyle w:val="TableParagraph"/>
              <w:numPr>
                <w:ilvl w:val="0"/>
                <w:numId w:val="163"/>
              </w:numPr>
              <w:tabs>
                <w:tab w:val="left" w:pos="157"/>
              </w:tabs>
              <w:spacing w:line="249" w:lineRule="auto"/>
              <w:ind w:right="721" w:firstLine="0"/>
              <w:rPr>
                <w:sz w:val="23"/>
              </w:rPr>
            </w:pPr>
            <w:r>
              <w:rPr>
                <w:spacing w:val="-2"/>
                <w:sz w:val="23"/>
              </w:rPr>
              <w:t>учиться</w:t>
            </w:r>
            <w:r>
              <w:rPr>
                <w:spacing w:val="80"/>
                <w:sz w:val="23"/>
              </w:rPr>
              <w:t xml:space="preserve"> </w:t>
            </w:r>
            <w:r>
              <w:rPr>
                <w:sz w:val="23"/>
              </w:rPr>
              <w:t>работать</w:t>
            </w:r>
            <w:r>
              <w:rPr>
                <w:spacing w:val="40"/>
                <w:sz w:val="23"/>
              </w:rPr>
              <w:t xml:space="preserve"> </w:t>
            </w:r>
            <w:r>
              <w:rPr>
                <w:sz w:val="23"/>
              </w:rPr>
              <w:t xml:space="preserve">по </w:t>
            </w:r>
            <w:r>
              <w:rPr>
                <w:spacing w:val="-2"/>
                <w:sz w:val="23"/>
              </w:rPr>
              <w:t xml:space="preserve">предложенному </w:t>
            </w:r>
            <w:r>
              <w:rPr>
                <w:sz w:val="23"/>
              </w:rPr>
              <w:t>педагогом плану;</w:t>
            </w:r>
          </w:p>
          <w:p w:rsidR="00647E4A" w:rsidRDefault="00647E4A" w:rsidP="00036FAC">
            <w:pPr>
              <w:pStyle w:val="TableParagraph"/>
              <w:numPr>
                <w:ilvl w:val="0"/>
                <w:numId w:val="163"/>
              </w:numPr>
              <w:tabs>
                <w:tab w:val="left" w:pos="277"/>
              </w:tabs>
              <w:spacing w:line="249" w:lineRule="auto"/>
              <w:ind w:right="31" w:firstLine="0"/>
              <w:rPr>
                <w:sz w:val="23"/>
              </w:rPr>
            </w:pPr>
            <w:r>
              <w:rPr>
                <w:sz w:val="23"/>
              </w:rPr>
              <w:t>учиться добывать новые знания: находить ответы на вопросы, используя</w:t>
            </w:r>
            <w:r>
              <w:rPr>
                <w:spacing w:val="40"/>
                <w:sz w:val="23"/>
              </w:rPr>
              <w:t xml:space="preserve"> </w:t>
            </w:r>
            <w:r>
              <w:rPr>
                <w:sz w:val="23"/>
              </w:rPr>
              <w:t>свой жизненный</w:t>
            </w:r>
            <w:r>
              <w:rPr>
                <w:spacing w:val="40"/>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 педагога, и используя</w:t>
            </w:r>
          </w:p>
          <w:p w:rsidR="00647E4A" w:rsidRDefault="00647E4A" w:rsidP="001419BD">
            <w:pPr>
              <w:pStyle w:val="TableParagraph"/>
              <w:spacing w:line="258" w:lineRule="exact"/>
              <w:ind w:left="74"/>
              <w:rPr>
                <w:sz w:val="23"/>
              </w:rPr>
            </w:pPr>
            <w:r>
              <w:rPr>
                <w:sz w:val="23"/>
              </w:rPr>
              <w:t>учебную</w:t>
            </w:r>
            <w:r>
              <w:rPr>
                <w:spacing w:val="26"/>
                <w:sz w:val="23"/>
              </w:rPr>
              <w:t xml:space="preserve"> </w:t>
            </w:r>
            <w:r>
              <w:rPr>
                <w:spacing w:val="-2"/>
                <w:sz w:val="23"/>
              </w:rPr>
              <w:t>литературу;</w:t>
            </w:r>
          </w:p>
        </w:tc>
        <w:tc>
          <w:tcPr>
            <w:tcW w:w="1707" w:type="dxa"/>
          </w:tcPr>
          <w:p w:rsidR="00647E4A" w:rsidRDefault="00647E4A" w:rsidP="001419BD">
            <w:pPr>
              <w:pStyle w:val="TableParagraph"/>
            </w:pPr>
          </w:p>
        </w:tc>
        <w:tc>
          <w:tcPr>
            <w:tcW w:w="4028" w:type="dxa"/>
          </w:tcPr>
          <w:p w:rsidR="00647E4A" w:rsidRPr="00DE72C4" w:rsidRDefault="00647E4A" w:rsidP="001419BD">
            <w:pPr>
              <w:pStyle w:val="TableParagraph"/>
              <w:spacing w:line="249" w:lineRule="auto"/>
              <w:ind w:left="115" w:right="731"/>
              <w:rPr>
                <w:sz w:val="23"/>
                <w:lang w:val="en-US"/>
              </w:rPr>
            </w:pPr>
            <w:r w:rsidRPr="00DE72C4">
              <w:rPr>
                <w:spacing w:val="-2"/>
                <w:sz w:val="23"/>
                <w:lang w:val="en-US"/>
              </w:rPr>
              <w:t xml:space="preserve">ttp://michurin.com/index.htm </w:t>
            </w:r>
            <w:hyperlink r:id="rId566">
              <w:r w:rsidRPr="00DE72C4">
                <w:rPr>
                  <w:spacing w:val="-2"/>
                  <w:sz w:val="23"/>
                  <w:lang w:val="en-US"/>
                </w:rPr>
                <w:t>http://michurin.com/index.htm</w:t>
              </w:r>
            </w:hyperlink>
            <w:r w:rsidRPr="00DE72C4">
              <w:rPr>
                <w:spacing w:val="-2"/>
                <w:sz w:val="23"/>
                <w:lang w:val="en-US"/>
              </w:rPr>
              <w:t xml:space="preserve"> </w:t>
            </w:r>
            <w:hyperlink r:id="rId567">
              <w:r w:rsidRPr="00DE72C4">
                <w:rPr>
                  <w:spacing w:val="-2"/>
                  <w:sz w:val="23"/>
                  <w:lang w:val="en-US"/>
                </w:rPr>
                <w:t>http://richkid.ru/club/about</w:t>
              </w:r>
            </w:hyperlink>
            <w:hyperlink r:id="rId568">
              <w:r w:rsidRPr="00DE72C4">
                <w:rPr>
                  <w:spacing w:val="-2"/>
                  <w:sz w:val="23"/>
                  <w:lang w:val="en-US"/>
                </w:rPr>
                <w:t>/</w:t>
              </w:r>
            </w:hyperlink>
            <w:r w:rsidRPr="00DE72C4">
              <w:rPr>
                <w:spacing w:val="-2"/>
                <w:sz w:val="23"/>
                <w:lang w:val="en-US"/>
              </w:rPr>
              <w:t xml:space="preserve"> </w:t>
            </w:r>
            <w:hyperlink r:id="rId569">
              <w:r w:rsidRPr="00DE72C4">
                <w:rPr>
                  <w:spacing w:val="-2"/>
                  <w:sz w:val="23"/>
                  <w:lang w:val="en-US"/>
                </w:rPr>
                <w:t>www.azbukafinansov.ru</w:t>
              </w:r>
            </w:hyperlink>
          </w:p>
          <w:p w:rsidR="00647E4A" w:rsidRPr="00DE72C4" w:rsidRDefault="00B03E03" w:rsidP="001419BD">
            <w:pPr>
              <w:pStyle w:val="TableParagraph"/>
              <w:spacing w:before="262" w:line="252" w:lineRule="auto"/>
              <w:ind w:left="115" w:right="350"/>
              <w:rPr>
                <w:sz w:val="23"/>
                <w:lang w:val="en-US"/>
              </w:rPr>
            </w:pPr>
            <w:hyperlink r:id="rId570">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571">
              <w:r w:rsidR="00647E4A" w:rsidRPr="00DE72C4">
                <w:rPr>
                  <w:spacing w:val="-2"/>
                  <w:sz w:val="23"/>
                  <w:lang w:val="en-US"/>
                </w:rPr>
                <w:t>https://fmc.hse.ru/primarySchool</w:t>
              </w:r>
            </w:hyperlink>
          </w:p>
        </w:tc>
      </w:tr>
      <w:tr w:rsidR="00647E4A" w:rsidRPr="00647E4A" w:rsidTr="001419BD">
        <w:trPr>
          <w:trHeight w:val="3581"/>
        </w:trPr>
        <w:tc>
          <w:tcPr>
            <w:tcW w:w="605" w:type="dxa"/>
            <w:tcBorders>
              <w:top w:val="single" w:sz="12" w:space="0" w:color="000000"/>
              <w:bottom w:val="single" w:sz="12" w:space="0" w:color="000000"/>
            </w:tcBorders>
          </w:tcPr>
          <w:p w:rsidR="00647E4A" w:rsidRDefault="00647E4A" w:rsidP="001419BD">
            <w:pPr>
              <w:pStyle w:val="TableParagraph"/>
              <w:spacing w:line="263" w:lineRule="exact"/>
              <w:ind w:right="118"/>
              <w:jc w:val="center"/>
              <w:rPr>
                <w:sz w:val="23"/>
              </w:rPr>
            </w:pPr>
            <w:r>
              <w:rPr>
                <w:spacing w:val="-5"/>
                <w:sz w:val="23"/>
              </w:rPr>
              <w:t>18</w:t>
            </w:r>
          </w:p>
        </w:tc>
        <w:tc>
          <w:tcPr>
            <w:tcW w:w="3620" w:type="dxa"/>
            <w:tcBorders>
              <w:top w:val="single" w:sz="12" w:space="0" w:color="000000"/>
              <w:bottom w:val="single" w:sz="12" w:space="0" w:color="000000"/>
              <w:right w:val="single" w:sz="6" w:space="0" w:color="000000"/>
            </w:tcBorders>
          </w:tcPr>
          <w:p w:rsidR="00647E4A" w:rsidRDefault="00647E4A" w:rsidP="001419BD">
            <w:pPr>
              <w:pStyle w:val="TableParagraph"/>
              <w:spacing w:line="263" w:lineRule="exact"/>
              <w:ind w:left="117"/>
              <w:rPr>
                <w:sz w:val="23"/>
              </w:rPr>
            </w:pPr>
            <w:r>
              <w:rPr>
                <w:color w:val="111115"/>
                <w:sz w:val="23"/>
              </w:rPr>
              <w:t>Виды</w:t>
            </w:r>
            <w:r>
              <w:rPr>
                <w:color w:val="111115"/>
                <w:spacing w:val="18"/>
                <w:sz w:val="23"/>
              </w:rPr>
              <w:t xml:space="preserve"> </w:t>
            </w:r>
            <w:r>
              <w:rPr>
                <w:color w:val="111115"/>
                <w:spacing w:val="-2"/>
                <w:sz w:val="23"/>
              </w:rPr>
              <w:t>графиков.</w:t>
            </w:r>
          </w:p>
        </w:tc>
        <w:tc>
          <w:tcPr>
            <w:tcW w:w="560" w:type="dxa"/>
            <w:tcBorders>
              <w:left w:val="single" w:sz="6" w:space="0" w:color="000000"/>
            </w:tcBorders>
          </w:tcPr>
          <w:p w:rsidR="00647E4A" w:rsidRDefault="00647E4A" w:rsidP="001419BD">
            <w:pPr>
              <w:pStyle w:val="TableParagraph"/>
              <w:spacing w:before="6"/>
              <w:ind w:left="104"/>
              <w:rPr>
                <w:sz w:val="23"/>
              </w:rPr>
            </w:pPr>
            <w:r>
              <w:rPr>
                <w:spacing w:val="-10"/>
                <w:sz w:val="23"/>
              </w:rPr>
              <w:t>1</w:t>
            </w:r>
          </w:p>
        </w:tc>
        <w:tc>
          <w:tcPr>
            <w:tcW w:w="915" w:type="dxa"/>
          </w:tcPr>
          <w:p w:rsidR="00647E4A" w:rsidRDefault="00647E4A" w:rsidP="001419BD">
            <w:pPr>
              <w:pStyle w:val="TableParagraph"/>
              <w:spacing w:before="6"/>
              <w:ind w:left="114"/>
              <w:rPr>
                <w:sz w:val="23"/>
              </w:rPr>
            </w:pPr>
            <w:r>
              <w:rPr>
                <w:spacing w:val="-10"/>
                <w:sz w:val="23"/>
              </w:rPr>
              <w:t>0</w:t>
            </w: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tcPr>
          <w:p w:rsidR="00647E4A" w:rsidRDefault="00647E4A" w:rsidP="001419BD">
            <w:pPr>
              <w:pStyle w:val="TableParagraph"/>
              <w:spacing w:before="6" w:line="249" w:lineRule="auto"/>
              <w:ind w:left="74" w:right="175"/>
              <w:rPr>
                <w:sz w:val="23"/>
              </w:rPr>
            </w:pPr>
            <w:r>
              <w:rPr>
                <w:sz w:val="23"/>
              </w:rPr>
              <w:t>-определять</w:t>
            </w:r>
            <w:r>
              <w:rPr>
                <w:spacing w:val="40"/>
                <w:sz w:val="23"/>
              </w:rPr>
              <w:t xml:space="preserve"> </w:t>
            </w:r>
            <w:r>
              <w:rPr>
                <w:sz w:val="23"/>
              </w:rPr>
              <w:t>и формулировать</w:t>
            </w:r>
            <w:r>
              <w:rPr>
                <w:spacing w:val="20"/>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педагога;</w:t>
            </w:r>
          </w:p>
          <w:p w:rsidR="00647E4A" w:rsidRDefault="00647E4A" w:rsidP="001419BD">
            <w:pPr>
              <w:pStyle w:val="TableParagraph"/>
              <w:spacing w:before="4" w:line="247" w:lineRule="auto"/>
              <w:ind w:left="74" w:right="175"/>
              <w:rPr>
                <w:sz w:val="23"/>
              </w:rPr>
            </w:pPr>
            <w:r>
              <w:rPr>
                <w:spacing w:val="-2"/>
                <w:sz w:val="23"/>
              </w:rPr>
              <w:t>-проговаривать последовательность действий;</w:t>
            </w:r>
          </w:p>
          <w:p w:rsidR="00647E4A" w:rsidRDefault="00647E4A" w:rsidP="001419BD">
            <w:pPr>
              <w:pStyle w:val="TableParagraph"/>
              <w:spacing w:before="6" w:line="252" w:lineRule="auto"/>
              <w:ind w:left="74" w:right="175"/>
              <w:rPr>
                <w:sz w:val="23"/>
              </w:rPr>
            </w:pPr>
            <w:r>
              <w:rPr>
                <w:sz w:val="23"/>
              </w:rPr>
              <w:t xml:space="preserve">-учиться высказывать свое предположение; 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w:t>
            </w:r>
          </w:p>
        </w:tc>
        <w:tc>
          <w:tcPr>
            <w:tcW w:w="1707" w:type="dxa"/>
          </w:tcPr>
          <w:p w:rsidR="00647E4A" w:rsidRDefault="00647E4A" w:rsidP="001419BD">
            <w:pPr>
              <w:pStyle w:val="TableParagraph"/>
            </w:pPr>
          </w:p>
        </w:tc>
        <w:tc>
          <w:tcPr>
            <w:tcW w:w="4028" w:type="dxa"/>
          </w:tcPr>
          <w:p w:rsidR="00647E4A" w:rsidRPr="00DE72C4" w:rsidRDefault="00B03E03" w:rsidP="001419BD">
            <w:pPr>
              <w:pStyle w:val="TableParagraph"/>
              <w:spacing w:before="6" w:line="249" w:lineRule="auto"/>
              <w:ind w:left="115" w:right="731"/>
              <w:rPr>
                <w:sz w:val="23"/>
                <w:lang w:val="en-US"/>
              </w:rPr>
            </w:pPr>
            <w:hyperlink r:id="rId572">
              <w:r w:rsidR="00647E4A" w:rsidRPr="00DE72C4">
                <w:rPr>
                  <w:spacing w:val="-2"/>
                  <w:sz w:val="23"/>
                  <w:lang w:val="en-US"/>
                </w:rPr>
                <w:t>http://www.gorodfinansov.ru</w:t>
              </w:r>
            </w:hyperlink>
            <w:r w:rsidR="00647E4A" w:rsidRPr="00DE72C4">
              <w:rPr>
                <w:spacing w:val="-2"/>
                <w:sz w:val="23"/>
                <w:lang w:val="en-US"/>
              </w:rPr>
              <w:t xml:space="preserve"> </w:t>
            </w:r>
            <w:hyperlink r:id="rId573">
              <w:r w:rsidR="00647E4A" w:rsidRPr="00DE72C4">
                <w:rPr>
                  <w:spacing w:val="-2"/>
                  <w:sz w:val="23"/>
                  <w:lang w:val="en-US"/>
                </w:rPr>
                <w:t>www.azbukafinansov.ru</w:t>
              </w:r>
            </w:hyperlink>
            <w:r w:rsidR="00647E4A" w:rsidRPr="00DE72C4">
              <w:rPr>
                <w:spacing w:val="-2"/>
                <w:sz w:val="23"/>
                <w:lang w:val="en-US"/>
              </w:rPr>
              <w:t xml:space="preserve"> </w:t>
            </w:r>
            <w:hyperlink r:id="rId574">
              <w:r w:rsidR="00647E4A" w:rsidRPr="00DE72C4">
                <w:rPr>
                  <w:spacing w:val="-2"/>
                  <w:sz w:val="23"/>
                  <w:lang w:val="en-US"/>
                </w:rPr>
                <w:t>http://www.it-n.ru</w:t>
              </w:r>
            </w:hyperlink>
            <w:hyperlink r:id="rId575">
              <w:r w:rsidR="00647E4A" w:rsidRPr="00DE72C4">
                <w:rPr>
                  <w:spacing w:val="-2"/>
                  <w:sz w:val="23"/>
                  <w:lang w:val="en-US"/>
                </w:rPr>
                <w:t>/</w:t>
              </w:r>
            </w:hyperlink>
            <w:r w:rsidR="00647E4A" w:rsidRPr="00DE72C4">
              <w:rPr>
                <w:spacing w:val="-2"/>
                <w:sz w:val="23"/>
                <w:lang w:val="en-US"/>
              </w:rPr>
              <w:t xml:space="preserve"> </w:t>
            </w:r>
            <w:hyperlink r:id="rId576">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577">
              <w:r w:rsidR="00647E4A" w:rsidRPr="00DE72C4">
                <w:rPr>
                  <w:spacing w:val="-2"/>
                  <w:sz w:val="23"/>
                  <w:lang w:val="en-US"/>
                </w:rPr>
                <w:t>http://michurin.com/index.htm</w:t>
              </w:r>
            </w:hyperlink>
            <w:r w:rsidR="00647E4A" w:rsidRPr="00DE72C4">
              <w:rPr>
                <w:spacing w:val="-2"/>
                <w:sz w:val="23"/>
                <w:lang w:val="en-US"/>
              </w:rPr>
              <w:t xml:space="preserve"> </w:t>
            </w:r>
            <w:hyperlink r:id="rId578">
              <w:r w:rsidR="00647E4A" w:rsidRPr="00DE72C4">
                <w:rPr>
                  <w:spacing w:val="-2"/>
                  <w:sz w:val="23"/>
                  <w:lang w:val="en-US"/>
                </w:rPr>
                <w:t>http://richkid.ru/club/about</w:t>
              </w:r>
            </w:hyperlink>
            <w:hyperlink r:id="rId579">
              <w:r w:rsidR="00647E4A" w:rsidRPr="00DE72C4">
                <w:rPr>
                  <w:spacing w:val="-2"/>
                  <w:sz w:val="23"/>
                  <w:lang w:val="en-US"/>
                </w:rPr>
                <w:t>/</w:t>
              </w:r>
            </w:hyperlink>
            <w:r w:rsidR="00647E4A" w:rsidRPr="00DE72C4">
              <w:rPr>
                <w:spacing w:val="-2"/>
                <w:sz w:val="23"/>
                <w:lang w:val="en-US"/>
              </w:rPr>
              <w:t xml:space="preserve"> </w:t>
            </w:r>
            <w:hyperlink r:id="rId580">
              <w:r w:rsidR="00647E4A" w:rsidRPr="00DE72C4">
                <w:rPr>
                  <w:spacing w:val="-2"/>
                  <w:sz w:val="23"/>
                  <w:lang w:val="en-US"/>
                </w:rPr>
                <w:t>www.azbukafinansov.ru</w:t>
              </w:r>
            </w:hyperlink>
          </w:p>
          <w:p w:rsidR="00647E4A" w:rsidRPr="00DE72C4" w:rsidRDefault="00B03E03" w:rsidP="001419BD">
            <w:pPr>
              <w:pStyle w:val="TableParagraph"/>
              <w:spacing w:before="5" w:line="249" w:lineRule="auto"/>
              <w:ind w:left="115" w:right="196"/>
              <w:jc w:val="both"/>
              <w:rPr>
                <w:sz w:val="23"/>
                <w:lang w:val="en-US"/>
              </w:rPr>
            </w:pPr>
            <w:hyperlink r:id="rId581">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p>
          <w:p w:rsidR="00647E4A" w:rsidRPr="00DE72C4" w:rsidRDefault="00B03E03" w:rsidP="001419BD">
            <w:pPr>
              <w:pStyle w:val="TableParagraph"/>
              <w:spacing w:before="1" w:line="248" w:lineRule="exact"/>
              <w:ind w:left="115"/>
              <w:rPr>
                <w:sz w:val="23"/>
                <w:lang w:val="en-US"/>
              </w:rPr>
            </w:pPr>
            <w:hyperlink r:id="rId582">
              <w:r w:rsidR="00647E4A" w:rsidRPr="00DE72C4">
                <w:rPr>
                  <w:spacing w:val="-2"/>
                  <w:sz w:val="23"/>
                  <w:lang w:val="en-US"/>
                </w:rPr>
                <w:t>https://fmc.hse.ru/primarySchool</w:t>
              </w:r>
            </w:hyperlink>
          </w:p>
        </w:tc>
      </w:tr>
      <w:tr w:rsidR="00647E4A" w:rsidTr="001419BD">
        <w:trPr>
          <w:trHeight w:val="836"/>
        </w:trPr>
        <w:tc>
          <w:tcPr>
            <w:tcW w:w="605" w:type="dxa"/>
            <w:tcBorders>
              <w:top w:val="single" w:sz="12" w:space="0" w:color="000000"/>
              <w:bottom w:val="single" w:sz="6" w:space="0" w:color="000000"/>
            </w:tcBorders>
          </w:tcPr>
          <w:p w:rsidR="00647E4A" w:rsidRDefault="00647E4A" w:rsidP="001419BD">
            <w:pPr>
              <w:pStyle w:val="TableParagraph"/>
              <w:spacing w:line="262" w:lineRule="exact"/>
              <w:ind w:right="118"/>
              <w:jc w:val="center"/>
              <w:rPr>
                <w:sz w:val="23"/>
              </w:rPr>
            </w:pPr>
            <w:r>
              <w:rPr>
                <w:spacing w:val="-5"/>
                <w:sz w:val="23"/>
              </w:rPr>
              <w:t>19</w:t>
            </w:r>
          </w:p>
        </w:tc>
        <w:tc>
          <w:tcPr>
            <w:tcW w:w="3620" w:type="dxa"/>
            <w:tcBorders>
              <w:top w:val="single" w:sz="12" w:space="0" w:color="000000"/>
              <w:bottom w:val="single" w:sz="6" w:space="0" w:color="000000"/>
              <w:right w:val="single" w:sz="6" w:space="0" w:color="000000"/>
            </w:tcBorders>
          </w:tcPr>
          <w:p w:rsidR="00647E4A" w:rsidRDefault="00647E4A" w:rsidP="001419BD">
            <w:pPr>
              <w:pStyle w:val="TableParagraph"/>
              <w:spacing w:before="89"/>
              <w:ind w:left="117"/>
              <w:rPr>
                <w:b/>
                <w:i/>
                <w:sz w:val="23"/>
              </w:rPr>
            </w:pPr>
            <w:r>
              <w:rPr>
                <w:b/>
                <w:color w:val="111115"/>
                <w:sz w:val="23"/>
              </w:rPr>
              <w:t>Деньги</w:t>
            </w:r>
            <w:r>
              <w:rPr>
                <w:b/>
                <w:color w:val="111115"/>
                <w:spacing w:val="22"/>
                <w:sz w:val="23"/>
              </w:rPr>
              <w:t xml:space="preserve"> </w:t>
            </w:r>
            <w:r>
              <w:rPr>
                <w:b/>
                <w:i/>
                <w:color w:val="111115"/>
                <w:sz w:val="23"/>
              </w:rPr>
              <w:t>(5</w:t>
            </w:r>
            <w:r>
              <w:rPr>
                <w:b/>
                <w:i/>
                <w:color w:val="111115"/>
                <w:spacing w:val="16"/>
                <w:sz w:val="23"/>
              </w:rPr>
              <w:t xml:space="preserve"> </w:t>
            </w:r>
            <w:r>
              <w:rPr>
                <w:b/>
                <w:i/>
                <w:color w:val="111115"/>
                <w:spacing w:val="-2"/>
                <w:sz w:val="23"/>
              </w:rPr>
              <w:t>часов)</w:t>
            </w:r>
          </w:p>
          <w:p w:rsidR="00647E4A" w:rsidRDefault="00647E4A" w:rsidP="001419BD">
            <w:pPr>
              <w:pStyle w:val="TableParagraph"/>
              <w:spacing w:before="73"/>
              <w:ind w:left="117"/>
              <w:rPr>
                <w:sz w:val="23"/>
              </w:rPr>
            </w:pPr>
            <w:r>
              <w:rPr>
                <w:color w:val="111115"/>
                <w:sz w:val="23"/>
              </w:rPr>
              <w:t>Графики</w:t>
            </w:r>
            <w:r>
              <w:rPr>
                <w:color w:val="111115"/>
                <w:spacing w:val="27"/>
                <w:sz w:val="23"/>
              </w:rPr>
              <w:t xml:space="preserve"> </w:t>
            </w:r>
            <w:r>
              <w:rPr>
                <w:color w:val="111115"/>
                <w:sz w:val="23"/>
              </w:rPr>
              <w:t>доходов</w:t>
            </w:r>
            <w:r>
              <w:rPr>
                <w:color w:val="111115"/>
                <w:spacing w:val="27"/>
                <w:sz w:val="23"/>
              </w:rPr>
              <w:t xml:space="preserve"> </w:t>
            </w:r>
            <w:r>
              <w:rPr>
                <w:color w:val="111115"/>
                <w:sz w:val="23"/>
              </w:rPr>
              <w:t>и</w:t>
            </w:r>
            <w:r>
              <w:rPr>
                <w:color w:val="111115"/>
                <w:spacing w:val="6"/>
                <w:sz w:val="23"/>
              </w:rPr>
              <w:t xml:space="preserve"> </w:t>
            </w:r>
            <w:r>
              <w:rPr>
                <w:color w:val="111115"/>
                <w:spacing w:val="-2"/>
                <w:sz w:val="23"/>
              </w:rPr>
              <w:t>расходов.</w:t>
            </w:r>
          </w:p>
        </w:tc>
        <w:tc>
          <w:tcPr>
            <w:tcW w:w="560" w:type="dxa"/>
            <w:tcBorders>
              <w:left w:val="single" w:sz="6" w:space="0" w:color="000000"/>
              <w:bottom w:val="single" w:sz="6" w:space="0" w:color="000000"/>
            </w:tcBorders>
          </w:tcPr>
          <w:p w:rsidR="00647E4A" w:rsidRDefault="00647E4A" w:rsidP="001419BD">
            <w:pPr>
              <w:pStyle w:val="TableParagraph"/>
              <w:spacing w:before="5"/>
              <w:ind w:left="104"/>
              <w:rPr>
                <w:sz w:val="23"/>
              </w:rPr>
            </w:pPr>
            <w:r>
              <w:rPr>
                <w:spacing w:val="-10"/>
                <w:sz w:val="23"/>
              </w:rPr>
              <w:t>1</w:t>
            </w:r>
          </w:p>
        </w:tc>
        <w:tc>
          <w:tcPr>
            <w:tcW w:w="915" w:type="dxa"/>
            <w:tcBorders>
              <w:bottom w:val="single" w:sz="6" w:space="0" w:color="000000"/>
            </w:tcBorders>
          </w:tcPr>
          <w:p w:rsidR="00647E4A" w:rsidRDefault="00647E4A" w:rsidP="001419BD">
            <w:pPr>
              <w:pStyle w:val="TableParagraph"/>
              <w:spacing w:before="5"/>
              <w:ind w:left="114"/>
              <w:rPr>
                <w:sz w:val="23"/>
              </w:rPr>
            </w:pPr>
            <w:r>
              <w:rPr>
                <w:spacing w:val="-10"/>
                <w:sz w:val="23"/>
              </w:rPr>
              <w:t>0</w:t>
            </w:r>
          </w:p>
        </w:tc>
        <w:tc>
          <w:tcPr>
            <w:tcW w:w="92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2552" w:type="dxa"/>
            <w:tcBorders>
              <w:bottom w:val="single" w:sz="6" w:space="0" w:color="000000"/>
            </w:tcBorders>
          </w:tcPr>
          <w:p w:rsidR="00647E4A" w:rsidRDefault="00647E4A" w:rsidP="001419BD">
            <w:pPr>
              <w:pStyle w:val="TableParagraph"/>
              <w:tabs>
                <w:tab w:val="left" w:pos="1476"/>
              </w:tabs>
              <w:spacing w:before="5" w:line="244" w:lineRule="auto"/>
              <w:ind w:left="74" w:right="379"/>
              <w:rPr>
                <w:sz w:val="23"/>
              </w:rPr>
            </w:pPr>
            <w:r>
              <w:rPr>
                <w:spacing w:val="-2"/>
                <w:sz w:val="23"/>
              </w:rPr>
              <w:t>-определять</w:t>
            </w:r>
            <w:r>
              <w:rPr>
                <w:sz w:val="23"/>
              </w:rPr>
              <w:tab/>
            </w:r>
            <w:r>
              <w:rPr>
                <w:spacing w:val="-10"/>
                <w:sz w:val="23"/>
              </w:rPr>
              <w:t xml:space="preserve">и </w:t>
            </w:r>
            <w:r>
              <w:rPr>
                <w:sz w:val="23"/>
              </w:rPr>
              <w:t>формулировать</w:t>
            </w:r>
            <w:r>
              <w:rPr>
                <w:spacing w:val="27"/>
                <w:sz w:val="23"/>
              </w:rPr>
              <w:t xml:space="preserve"> </w:t>
            </w:r>
            <w:r>
              <w:rPr>
                <w:sz w:val="23"/>
              </w:rPr>
              <w:t>цель деятельности</w:t>
            </w:r>
            <w:r>
              <w:rPr>
                <w:spacing w:val="40"/>
                <w:sz w:val="23"/>
              </w:rPr>
              <w:t xml:space="preserve"> </w:t>
            </w:r>
            <w:r>
              <w:rPr>
                <w:sz w:val="23"/>
              </w:rPr>
              <w:t>с</w:t>
            </w:r>
          </w:p>
        </w:tc>
        <w:tc>
          <w:tcPr>
            <w:tcW w:w="1707" w:type="dxa"/>
            <w:tcBorders>
              <w:bottom w:val="single" w:sz="6" w:space="0" w:color="000000"/>
            </w:tcBorders>
          </w:tcPr>
          <w:p w:rsidR="00647E4A" w:rsidRDefault="00647E4A" w:rsidP="001419BD">
            <w:pPr>
              <w:pStyle w:val="TableParagraph"/>
              <w:spacing w:before="134" w:line="247" w:lineRule="auto"/>
              <w:ind w:left="112" w:right="216"/>
              <w:rPr>
                <w:sz w:val="23"/>
              </w:rPr>
            </w:pPr>
            <w:r>
              <w:rPr>
                <w:sz w:val="23"/>
              </w:rPr>
              <w:t>Мини-</w:t>
            </w:r>
            <w:r>
              <w:rPr>
                <w:spacing w:val="-2"/>
                <w:sz w:val="23"/>
              </w:rPr>
              <w:t>исследование</w:t>
            </w:r>
          </w:p>
        </w:tc>
        <w:tc>
          <w:tcPr>
            <w:tcW w:w="4028" w:type="dxa"/>
            <w:tcBorders>
              <w:bottom w:val="single" w:sz="6" w:space="0" w:color="000000"/>
            </w:tcBorders>
          </w:tcPr>
          <w:p w:rsidR="00647E4A" w:rsidRDefault="00B03E03" w:rsidP="001419BD">
            <w:pPr>
              <w:pStyle w:val="TableParagraph"/>
              <w:spacing w:before="5" w:line="244" w:lineRule="auto"/>
              <w:ind w:left="115" w:right="1132"/>
              <w:rPr>
                <w:sz w:val="23"/>
              </w:rPr>
            </w:pPr>
            <w:hyperlink r:id="rId583">
              <w:r w:rsidR="00647E4A">
                <w:rPr>
                  <w:spacing w:val="-2"/>
                  <w:sz w:val="23"/>
                </w:rPr>
                <w:t>http://www.gorodfinansov.ru</w:t>
              </w:r>
            </w:hyperlink>
            <w:r w:rsidR="00647E4A">
              <w:rPr>
                <w:spacing w:val="-2"/>
                <w:sz w:val="23"/>
              </w:rPr>
              <w:t xml:space="preserve"> </w:t>
            </w:r>
            <w:hyperlink r:id="rId584">
              <w:r w:rsidR="00647E4A">
                <w:rPr>
                  <w:spacing w:val="-2"/>
                  <w:sz w:val="23"/>
                </w:rPr>
                <w:t>www.azbukafinansov.ru</w:t>
              </w:r>
            </w:hyperlink>
            <w:r w:rsidR="00647E4A">
              <w:rPr>
                <w:spacing w:val="-2"/>
                <w:sz w:val="23"/>
              </w:rPr>
              <w:t xml:space="preserve"> </w:t>
            </w:r>
            <w:hyperlink r:id="rId585">
              <w:r w:rsidR="00647E4A">
                <w:rPr>
                  <w:spacing w:val="-2"/>
                  <w:sz w:val="23"/>
                </w:rPr>
                <w:t>http://www.it-n.ru/</w:t>
              </w:r>
            </w:hyperlink>
          </w:p>
        </w:tc>
      </w:tr>
    </w:tbl>
    <w:p w:rsidR="00647E4A" w:rsidRDefault="00647E4A" w:rsidP="00647E4A">
      <w:pPr>
        <w:pStyle w:val="TableParagraph"/>
        <w:spacing w:line="244" w:lineRule="auto"/>
        <w:rPr>
          <w:sz w:val="23"/>
        </w:rPr>
        <w:sectPr w:rsidR="00647E4A">
          <w:pgSz w:w="16860" w:h="11930" w:orient="landscape"/>
          <w:pgMar w:top="680" w:right="283" w:bottom="280" w:left="425" w:header="720" w:footer="720" w:gutter="0"/>
          <w:cols w:space="720"/>
        </w:sectPr>
      </w:pPr>
    </w:p>
    <w:p w:rsidR="00647E4A" w:rsidRDefault="00647E4A" w:rsidP="00647E4A">
      <w:pPr>
        <w:pStyle w:val="a0"/>
        <w:spacing w:before="4"/>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RPr="00647E4A" w:rsidTr="001419BD">
        <w:trPr>
          <w:trHeight w:val="2832"/>
        </w:trPr>
        <w:tc>
          <w:tcPr>
            <w:tcW w:w="605" w:type="dxa"/>
            <w:tcBorders>
              <w:bottom w:val="single" w:sz="12" w:space="0" w:color="000000"/>
            </w:tcBorders>
          </w:tcPr>
          <w:p w:rsidR="00647E4A" w:rsidRDefault="00647E4A" w:rsidP="001419BD">
            <w:pPr>
              <w:pStyle w:val="TableParagraph"/>
            </w:pPr>
          </w:p>
        </w:tc>
        <w:tc>
          <w:tcPr>
            <w:tcW w:w="3620" w:type="dxa"/>
            <w:tcBorders>
              <w:top w:val="single" w:sz="4" w:space="0" w:color="000000"/>
              <w:bottom w:val="single" w:sz="12" w:space="0" w:color="000000"/>
              <w:right w:val="single" w:sz="6" w:space="0" w:color="000000"/>
            </w:tcBorders>
          </w:tcPr>
          <w:p w:rsidR="00647E4A" w:rsidRDefault="00647E4A" w:rsidP="001419BD">
            <w:pPr>
              <w:pStyle w:val="TableParagraph"/>
            </w:pPr>
          </w:p>
        </w:tc>
        <w:tc>
          <w:tcPr>
            <w:tcW w:w="560" w:type="dxa"/>
            <w:tcBorders>
              <w:top w:val="single" w:sz="4" w:space="0" w:color="000000"/>
              <w:left w:val="single" w:sz="6" w:space="0" w:color="000000"/>
            </w:tcBorders>
          </w:tcPr>
          <w:p w:rsidR="00647E4A" w:rsidRDefault="00647E4A" w:rsidP="001419BD">
            <w:pPr>
              <w:pStyle w:val="TableParagraph"/>
            </w:pPr>
          </w:p>
        </w:tc>
        <w:tc>
          <w:tcPr>
            <w:tcW w:w="915" w:type="dxa"/>
            <w:tcBorders>
              <w:top w:val="single" w:sz="4" w:space="0" w:color="000000"/>
            </w:tcBorders>
          </w:tcPr>
          <w:p w:rsidR="00647E4A" w:rsidRDefault="00647E4A" w:rsidP="001419BD">
            <w:pPr>
              <w:pStyle w:val="TableParagraph"/>
            </w:pPr>
          </w:p>
        </w:tc>
        <w:tc>
          <w:tcPr>
            <w:tcW w:w="929" w:type="dxa"/>
            <w:tcBorders>
              <w:top w:val="single" w:sz="4" w:space="0" w:color="000000"/>
            </w:tcBorders>
          </w:tcPr>
          <w:p w:rsidR="00647E4A" w:rsidRDefault="00647E4A" w:rsidP="001419BD">
            <w:pPr>
              <w:pStyle w:val="TableParagraph"/>
            </w:pPr>
          </w:p>
        </w:tc>
        <w:tc>
          <w:tcPr>
            <w:tcW w:w="713" w:type="dxa"/>
            <w:tcBorders>
              <w:top w:val="single" w:sz="4" w:space="0" w:color="000000"/>
            </w:tcBorders>
          </w:tcPr>
          <w:p w:rsidR="00647E4A" w:rsidRDefault="00647E4A" w:rsidP="001419BD">
            <w:pPr>
              <w:pStyle w:val="TableParagraph"/>
            </w:pPr>
          </w:p>
        </w:tc>
        <w:tc>
          <w:tcPr>
            <w:tcW w:w="2552" w:type="dxa"/>
            <w:tcBorders>
              <w:top w:val="single" w:sz="4" w:space="0" w:color="000000"/>
            </w:tcBorders>
          </w:tcPr>
          <w:p w:rsidR="00647E4A" w:rsidRDefault="00647E4A" w:rsidP="001419BD">
            <w:pPr>
              <w:pStyle w:val="TableParagraph"/>
              <w:spacing w:line="258" w:lineRule="exact"/>
              <w:ind w:left="74"/>
              <w:rPr>
                <w:sz w:val="23"/>
              </w:rPr>
            </w:pPr>
            <w:r>
              <w:rPr>
                <w:sz w:val="23"/>
              </w:rPr>
              <w:t>помощью</w:t>
            </w:r>
            <w:r>
              <w:rPr>
                <w:spacing w:val="27"/>
                <w:sz w:val="23"/>
              </w:rPr>
              <w:t xml:space="preserve"> </w:t>
            </w:r>
            <w:r>
              <w:rPr>
                <w:spacing w:val="-2"/>
                <w:sz w:val="23"/>
              </w:rPr>
              <w:t>педагога;</w:t>
            </w:r>
          </w:p>
          <w:p w:rsidR="00647E4A" w:rsidRDefault="00647E4A" w:rsidP="001419BD">
            <w:pPr>
              <w:pStyle w:val="TableParagraph"/>
              <w:spacing w:before="4" w:line="249" w:lineRule="auto"/>
              <w:ind w:left="74" w:right="175" w:firstLine="9"/>
              <w:rPr>
                <w:sz w:val="23"/>
              </w:rPr>
            </w:pPr>
            <w:r>
              <w:rPr>
                <w:spacing w:val="-2"/>
                <w:sz w:val="23"/>
              </w:rPr>
              <w:t>-проговаривать последовательность действий;</w:t>
            </w:r>
          </w:p>
          <w:p w:rsidR="00647E4A" w:rsidRDefault="00647E4A" w:rsidP="001419BD">
            <w:pPr>
              <w:pStyle w:val="TableParagraph"/>
              <w:spacing w:before="6" w:line="247" w:lineRule="auto"/>
              <w:ind w:left="74" w:right="175"/>
              <w:rPr>
                <w:sz w:val="23"/>
              </w:rPr>
            </w:pPr>
            <w:r>
              <w:rPr>
                <w:sz w:val="23"/>
              </w:rPr>
              <w:t xml:space="preserve">-учиться высказывать свое предположение; 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w:t>
            </w:r>
          </w:p>
        </w:tc>
        <w:tc>
          <w:tcPr>
            <w:tcW w:w="1707" w:type="dxa"/>
            <w:tcBorders>
              <w:top w:val="single" w:sz="4" w:space="0" w:color="000000"/>
            </w:tcBorders>
          </w:tcPr>
          <w:p w:rsidR="00647E4A" w:rsidRDefault="00647E4A" w:rsidP="001419BD">
            <w:pPr>
              <w:pStyle w:val="TableParagraph"/>
            </w:pPr>
          </w:p>
        </w:tc>
        <w:tc>
          <w:tcPr>
            <w:tcW w:w="4028" w:type="dxa"/>
            <w:tcBorders>
              <w:top w:val="single" w:sz="4" w:space="0" w:color="000000"/>
            </w:tcBorders>
          </w:tcPr>
          <w:p w:rsidR="00647E4A" w:rsidRPr="00DE72C4" w:rsidRDefault="00B03E03" w:rsidP="001419BD">
            <w:pPr>
              <w:pStyle w:val="TableParagraph"/>
              <w:spacing w:line="249" w:lineRule="auto"/>
              <w:ind w:left="115" w:right="350"/>
              <w:rPr>
                <w:sz w:val="23"/>
                <w:lang w:val="en-US"/>
              </w:rPr>
            </w:pPr>
            <w:hyperlink r:id="rId586">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587">
              <w:r w:rsidR="00647E4A" w:rsidRPr="00DE72C4">
                <w:rPr>
                  <w:spacing w:val="-2"/>
                  <w:sz w:val="23"/>
                  <w:lang w:val="en-US"/>
                </w:rPr>
                <w:t>http://michurin.com/index.htm</w:t>
              </w:r>
            </w:hyperlink>
            <w:r w:rsidR="00647E4A" w:rsidRPr="00DE72C4">
              <w:rPr>
                <w:spacing w:val="-2"/>
                <w:sz w:val="23"/>
                <w:lang w:val="en-US"/>
              </w:rPr>
              <w:t xml:space="preserve"> </w:t>
            </w:r>
            <w:hyperlink r:id="rId588">
              <w:r w:rsidR="00647E4A" w:rsidRPr="00DE72C4">
                <w:rPr>
                  <w:spacing w:val="-2"/>
                  <w:sz w:val="23"/>
                  <w:lang w:val="en-US"/>
                </w:rPr>
                <w:t>http://richkid.ru/club/about</w:t>
              </w:r>
            </w:hyperlink>
            <w:hyperlink r:id="rId589">
              <w:r w:rsidR="00647E4A" w:rsidRPr="00DE72C4">
                <w:rPr>
                  <w:spacing w:val="-2"/>
                  <w:sz w:val="23"/>
                  <w:lang w:val="en-US"/>
                </w:rPr>
                <w:t>/</w:t>
              </w:r>
            </w:hyperlink>
            <w:r w:rsidR="00647E4A" w:rsidRPr="00DE72C4">
              <w:rPr>
                <w:spacing w:val="-2"/>
                <w:sz w:val="23"/>
                <w:lang w:val="en-US"/>
              </w:rPr>
              <w:t xml:space="preserve"> </w:t>
            </w:r>
            <w:hyperlink r:id="rId590">
              <w:r w:rsidR="00647E4A" w:rsidRPr="00DE72C4">
                <w:rPr>
                  <w:spacing w:val="-2"/>
                  <w:sz w:val="23"/>
                  <w:lang w:val="en-US"/>
                </w:rPr>
                <w:t>www.azbukafinansov.ru</w:t>
              </w:r>
            </w:hyperlink>
            <w:r w:rsidR="00647E4A" w:rsidRPr="00DE72C4">
              <w:rPr>
                <w:spacing w:val="-2"/>
                <w:sz w:val="23"/>
                <w:lang w:val="en-US"/>
              </w:rPr>
              <w:t xml:space="preserve"> </w:t>
            </w:r>
            <w:hyperlink r:id="rId591">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592">
              <w:r w:rsidR="00647E4A" w:rsidRPr="00DE72C4">
                <w:rPr>
                  <w:spacing w:val="-2"/>
                  <w:sz w:val="23"/>
                  <w:lang w:val="en-US"/>
                </w:rPr>
                <w:t>https://fmc.hse.ru/primarySchool</w:t>
              </w:r>
            </w:hyperlink>
          </w:p>
        </w:tc>
      </w:tr>
      <w:tr w:rsidR="00647E4A" w:rsidRPr="00647E4A" w:rsidTr="001419BD">
        <w:trPr>
          <w:trHeight w:val="6895"/>
        </w:trPr>
        <w:tc>
          <w:tcPr>
            <w:tcW w:w="605" w:type="dxa"/>
            <w:tcBorders>
              <w:top w:val="single" w:sz="12" w:space="0" w:color="000000"/>
              <w:bottom w:val="single" w:sz="12" w:space="0" w:color="000000"/>
            </w:tcBorders>
          </w:tcPr>
          <w:p w:rsidR="00647E4A" w:rsidRDefault="00647E4A" w:rsidP="001419BD">
            <w:pPr>
              <w:pStyle w:val="TableParagraph"/>
              <w:spacing w:line="254" w:lineRule="exact"/>
              <w:ind w:right="118"/>
              <w:jc w:val="center"/>
              <w:rPr>
                <w:sz w:val="23"/>
              </w:rPr>
            </w:pPr>
            <w:r>
              <w:rPr>
                <w:spacing w:val="-5"/>
                <w:sz w:val="23"/>
              </w:rPr>
              <w:lastRenderedPageBreak/>
              <w:t>20</w:t>
            </w:r>
          </w:p>
        </w:tc>
        <w:tc>
          <w:tcPr>
            <w:tcW w:w="3620" w:type="dxa"/>
            <w:tcBorders>
              <w:top w:val="single" w:sz="12" w:space="0" w:color="000000"/>
              <w:bottom w:val="single" w:sz="12" w:space="0" w:color="000000"/>
              <w:right w:val="single" w:sz="6" w:space="0" w:color="000000"/>
            </w:tcBorders>
          </w:tcPr>
          <w:p w:rsidR="00647E4A" w:rsidRDefault="00647E4A" w:rsidP="001419BD">
            <w:pPr>
              <w:pStyle w:val="TableParagraph"/>
              <w:spacing w:line="249" w:lineRule="auto"/>
              <w:ind w:left="117" w:right="555"/>
              <w:rPr>
                <w:sz w:val="23"/>
              </w:rPr>
            </w:pPr>
            <w:r>
              <w:rPr>
                <w:color w:val="111115"/>
                <w:sz w:val="23"/>
              </w:rPr>
              <w:t>История денег. Деньги бумажные и металлические.</w:t>
            </w:r>
          </w:p>
        </w:tc>
        <w:tc>
          <w:tcPr>
            <w:tcW w:w="560" w:type="dxa"/>
            <w:tcBorders>
              <w:left w:val="single" w:sz="6" w:space="0" w:color="000000"/>
            </w:tcBorders>
          </w:tcPr>
          <w:p w:rsidR="00647E4A" w:rsidRDefault="00647E4A" w:rsidP="001419BD">
            <w:pPr>
              <w:pStyle w:val="TableParagraph"/>
              <w:spacing w:line="262" w:lineRule="exact"/>
              <w:ind w:left="104"/>
              <w:rPr>
                <w:sz w:val="23"/>
              </w:rPr>
            </w:pPr>
            <w:r>
              <w:rPr>
                <w:spacing w:val="-10"/>
                <w:sz w:val="23"/>
              </w:rPr>
              <w:t>1</w:t>
            </w:r>
          </w:p>
        </w:tc>
        <w:tc>
          <w:tcPr>
            <w:tcW w:w="915" w:type="dxa"/>
          </w:tcPr>
          <w:p w:rsidR="00647E4A" w:rsidRDefault="00647E4A" w:rsidP="001419BD">
            <w:pPr>
              <w:pStyle w:val="TableParagraph"/>
              <w:spacing w:line="262" w:lineRule="exact"/>
              <w:ind w:left="114"/>
              <w:rPr>
                <w:sz w:val="23"/>
              </w:rPr>
            </w:pPr>
            <w:r>
              <w:rPr>
                <w:spacing w:val="-10"/>
                <w:sz w:val="23"/>
              </w:rPr>
              <w:t>0</w:t>
            </w: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tcPr>
          <w:p w:rsidR="00647E4A" w:rsidRDefault="00647E4A" w:rsidP="00036FAC">
            <w:pPr>
              <w:pStyle w:val="TableParagraph"/>
              <w:numPr>
                <w:ilvl w:val="0"/>
                <w:numId w:val="162"/>
              </w:numPr>
              <w:tabs>
                <w:tab w:val="left" w:pos="345"/>
                <w:tab w:val="left" w:pos="2264"/>
              </w:tabs>
              <w:spacing w:before="2" w:line="249" w:lineRule="auto"/>
              <w:ind w:right="154" w:firstLine="132"/>
              <w:rPr>
                <w:sz w:val="23"/>
              </w:rPr>
            </w:pPr>
            <w:r>
              <w:rPr>
                <w:spacing w:val="-2"/>
                <w:sz w:val="23"/>
              </w:rPr>
              <w:t>определять</w:t>
            </w:r>
            <w:r>
              <w:rPr>
                <w:sz w:val="23"/>
              </w:rPr>
              <w:tab/>
            </w:r>
            <w:r>
              <w:rPr>
                <w:spacing w:val="-10"/>
                <w:sz w:val="23"/>
              </w:rPr>
              <w:t xml:space="preserve">и </w:t>
            </w:r>
            <w:r>
              <w:rPr>
                <w:sz w:val="23"/>
              </w:rPr>
              <w:t>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w:t>
            </w:r>
          </w:p>
          <w:p w:rsidR="00647E4A" w:rsidRDefault="00647E4A" w:rsidP="00036FAC">
            <w:pPr>
              <w:pStyle w:val="TableParagraph"/>
              <w:numPr>
                <w:ilvl w:val="0"/>
                <w:numId w:val="161"/>
              </w:numPr>
              <w:tabs>
                <w:tab w:val="left" w:pos="213"/>
              </w:tabs>
              <w:spacing w:before="6" w:line="249" w:lineRule="auto"/>
              <w:ind w:right="566" w:firstLine="129"/>
              <w:rPr>
                <w:sz w:val="23"/>
              </w:rPr>
            </w:pPr>
            <w:r>
              <w:rPr>
                <w:spacing w:val="-2"/>
                <w:sz w:val="23"/>
              </w:rPr>
              <w:t>проговаривать последовательность действий;</w:t>
            </w:r>
          </w:p>
          <w:p w:rsidR="00647E4A" w:rsidRDefault="00647E4A" w:rsidP="00036FAC">
            <w:pPr>
              <w:pStyle w:val="TableParagraph"/>
              <w:numPr>
                <w:ilvl w:val="0"/>
                <w:numId w:val="161"/>
              </w:numPr>
              <w:tabs>
                <w:tab w:val="left" w:pos="213"/>
              </w:tabs>
              <w:spacing w:before="1" w:line="249" w:lineRule="auto"/>
              <w:ind w:left="74" w:right="691" w:firstLine="0"/>
              <w:rPr>
                <w:sz w:val="23"/>
              </w:rPr>
            </w:pPr>
            <w:r>
              <w:rPr>
                <w:spacing w:val="-2"/>
                <w:sz w:val="23"/>
              </w:rPr>
              <w:t xml:space="preserve">учиться </w:t>
            </w:r>
            <w:r>
              <w:rPr>
                <w:sz w:val="23"/>
              </w:rPr>
              <w:t>высказывать</w:t>
            </w:r>
            <w:r>
              <w:rPr>
                <w:spacing w:val="16"/>
                <w:sz w:val="23"/>
              </w:rPr>
              <w:t xml:space="preserve"> </w:t>
            </w:r>
            <w:r>
              <w:rPr>
                <w:sz w:val="23"/>
              </w:rPr>
              <w:t xml:space="preserve">свое </w:t>
            </w:r>
            <w:r>
              <w:rPr>
                <w:spacing w:val="-2"/>
                <w:sz w:val="23"/>
              </w:rPr>
              <w:t>предположение;</w:t>
            </w:r>
          </w:p>
          <w:p w:rsidR="00647E4A" w:rsidRDefault="00647E4A" w:rsidP="00036FAC">
            <w:pPr>
              <w:pStyle w:val="TableParagraph"/>
              <w:numPr>
                <w:ilvl w:val="0"/>
                <w:numId w:val="161"/>
              </w:numPr>
              <w:tabs>
                <w:tab w:val="left" w:pos="157"/>
              </w:tabs>
              <w:spacing w:before="3" w:line="249" w:lineRule="auto"/>
              <w:ind w:left="74" w:right="721" w:firstLine="0"/>
              <w:rPr>
                <w:sz w:val="23"/>
              </w:rPr>
            </w:pPr>
            <w:r>
              <w:rPr>
                <w:spacing w:val="-2"/>
                <w:sz w:val="23"/>
              </w:rPr>
              <w:t>учиться</w:t>
            </w:r>
            <w:r>
              <w:rPr>
                <w:spacing w:val="80"/>
                <w:sz w:val="23"/>
              </w:rPr>
              <w:t xml:space="preserve"> </w:t>
            </w:r>
            <w:r>
              <w:rPr>
                <w:sz w:val="23"/>
              </w:rPr>
              <w:t>работать</w:t>
            </w:r>
            <w:r>
              <w:rPr>
                <w:spacing w:val="40"/>
                <w:sz w:val="23"/>
              </w:rPr>
              <w:t xml:space="preserve"> </w:t>
            </w:r>
            <w:r>
              <w:rPr>
                <w:sz w:val="23"/>
              </w:rPr>
              <w:t xml:space="preserve">по </w:t>
            </w:r>
            <w:r>
              <w:rPr>
                <w:spacing w:val="-2"/>
                <w:sz w:val="23"/>
              </w:rPr>
              <w:t xml:space="preserve">предложенному </w:t>
            </w:r>
            <w:r>
              <w:rPr>
                <w:sz w:val="23"/>
              </w:rPr>
              <w:t>педагогом плану;</w:t>
            </w:r>
          </w:p>
          <w:p w:rsidR="00647E4A" w:rsidRDefault="00647E4A" w:rsidP="00036FAC">
            <w:pPr>
              <w:pStyle w:val="TableParagraph"/>
              <w:numPr>
                <w:ilvl w:val="0"/>
                <w:numId w:val="161"/>
              </w:numPr>
              <w:tabs>
                <w:tab w:val="left" w:pos="213"/>
              </w:tabs>
              <w:spacing w:before="1" w:line="247" w:lineRule="auto"/>
              <w:ind w:left="74" w:right="484" w:firstLine="0"/>
              <w:rPr>
                <w:sz w:val="23"/>
              </w:rPr>
            </w:pPr>
            <w:r>
              <w:rPr>
                <w:sz w:val="23"/>
              </w:rPr>
              <w:t>учиться добывать новые знания: находить</w:t>
            </w:r>
            <w:r>
              <w:rPr>
                <w:spacing w:val="23"/>
                <w:sz w:val="23"/>
              </w:rPr>
              <w:t xml:space="preserve"> </w:t>
            </w:r>
            <w:r>
              <w:rPr>
                <w:sz w:val="23"/>
              </w:rPr>
              <w:t xml:space="preserve">ответы на </w:t>
            </w:r>
            <w:r>
              <w:rPr>
                <w:spacing w:val="-2"/>
                <w:sz w:val="23"/>
              </w:rPr>
              <w:t>вопросы,</w:t>
            </w:r>
          </w:p>
          <w:p w:rsidR="00647E4A" w:rsidRDefault="00647E4A" w:rsidP="001419BD">
            <w:pPr>
              <w:pStyle w:val="TableParagraph"/>
              <w:spacing w:before="10" w:line="249" w:lineRule="auto"/>
              <w:ind w:left="74" w:right="175" w:firstLine="189"/>
              <w:rPr>
                <w:sz w:val="23"/>
              </w:rPr>
            </w:pPr>
            <w:r>
              <w:rPr>
                <w:sz w:val="23"/>
              </w:rPr>
              <w:t>используя</w:t>
            </w:r>
            <w:r>
              <w:rPr>
                <w:spacing w:val="40"/>
                <w:sz w:val="23"/>
              </w:rPr>
              <w:t xml:space="preserve"> </w:t>
            </w:r>
            <w:r>
              <w:rPr>
                <w:sz w:val="23"/>
              </w:rPr>
              <w:t>свой жизненный</w:t>
            </w:r>
            <w:r>
              <w:rPr>
                <w:spacing w:val="40"/>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 xml:space="preserve">от педагога, и </w:t>
            </w:r>
            <w:r>
              <w:rPr>
                <w:spacing w:val="-2"/>
                <w:sz w:val="23"/>
              </w:rPr>
              <w:t>используяучебную</w:t>
            </w:r>
          </w:p>
          <w:p w:rsidR="00647E4A" w:rsidRDefault="00647E4A" w:rsidP="001419BD">
            <w:pPr>
              <w:pStyle w:val="TableParagraph"/>
              <w:spacing w:before="6" w:line="255" w:lineRule="exact"/>
              <w:ind w:left="74"/>
              <w:rPr>
                <w:sz w:val="23"/>
              </w:rPr>
            </w:pPr>
            <w:r>
              <w:rPr>
                <w:spacing w:val="-2"/>
                <w:sz w:val="23"/>
              </w:rPr>
              <w:t>литературу;</w:t>
            </w:r>
          </w:p>
        </w:tc>
        <w:tc>
          <w:tcPr>
            <w:tcW w:w="1707" w:type="dxa"/>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120"/>
              <w:rPr>
                <w:b/>
                <w:sz w:val="23"/>
              </w:rPr>
            </w:pPr>
          </w:p>
          <w:p w:rsidR="00647E4A" w:rsidRDefault="00647E4A" w:rsidP="001419BD">
            <w:pPr>
              <w:pStyle w:val="TableParagraph"/>
              <w:spacing w:line="247" w:lineRule="auto"/>
              <w:ind w:left="112"/>
              <w:rPr>
                <w:sz w:val="23"/>
              </w:rPr>
            </w:pPr>
            <w:r>
              <w:rPr>
                <w:spacing w:val="-2"/>
                <w:sz w:val="23"/>
              </w:rPr>
              <w:t>Составление постера</w:t>
            </w:r>
          </w:p>
        </w:tc>
        <w:tc>
          <w:tcPr>
            <w:tcW w:w="4028" w:type="dxa"/>
          </w:tcPr>
          <w:p w:rsidR="00647E4A" w:rsidRPr="00DE72C4" w:rsidRDefault="00B03E03" w:rsidP="001419BD">
            <w:pPr>
              <w:pStyle w:val="TableParagraph"/>
              <w:spacing w:before="2" w:line="249" w:lineRule="auto"/>
              <w:ind w:left="115" w:right="731"/>
              <w:rPr>
                <w:sz w:val="23"/>
                <w:lang w:val="en-US"/>
              </w:rPr>
            </w:pPr>
            <w:hyperlink r:id="rId593">
              <w:r w:rsidR="00647E4A" w:rsidRPr="00DE72C4">
                <w:rPr>
                  <w:spacing w:val="-2"/>
                  <w:sz w:val="23"/>
                  <w:lang w:val="en-US"/>
                </w:rPr>
                <w:t>http://www.gorodfinansov.ru</w:t>
              </w:r>
            </w:hyperlink>
            <w:r w:rsidR="00647E4A" w:rsidRPr="00DE72C4">
              <w:rPr>
                <w:spacing w:val="-2"/>
                <w:sz w:val="23"/>
                <w:lang w:val="en-US"/>
              </w:rPr>
              <w:t xml:space="preserve"> </w:t>
            </w:r>
            <w:hyperlink r:id="rId594">
              <w:r w:rsidR="00647E4A" w:rsidRPr="00DE72C4">
                <w:rPr>
                  <w:spacing w:val="-2"/>
                  <w:sz w:val="23"/>
                  <w:lang w:val="en-US"/>
                </w:rPr>
                <w:t>www.azbukafinansov.ru</w:t>
              </w:r>
            </w:hyperlink>
            <w:r w:rsidR="00647E4A" w:rsidRPr="00DE72C4">
              <w:rPr>
                <w:spacing w:val="-2"/>
                <w:sz w:val="23"/>
                <w:lang w:val="en-US"/>
              </w:rPr>
              <w:t xml:space="preserve"> </w:t>
            </w:r>
            <w:hyperlink r:id="rId595">
              <w:r w:rsidR="00647E4A" w:rsidRPr="00DE72C4">
                <w:rPr>
                  <w:spacing w:val="-2"/>
                  <w:sz w:val="23"/>
                  <w:lang w:val="en-US"/>
                </w:rPr>
                <w:t>http://www.it-n.ru</w:t>
              </w:r>
            </w:hyperlink>
            <w:hyperlink r:id="rId596">
              <w:r w:rsidR="00647E4A" w:rsidRPr="00DE72C4">
                <w:rPr>
                  <w:spacing w:val="-2"/>
                  <w:sz w:val="23"/>
                  <w:lang w:val="en-US"/>
                </w:rPr>
                <w:t>/</w:t>
              </w:r>
            </w:hyperlink>
            <w:r w:rsidR="00647E4A" w:rsidRPr="00DE72C4">
              <w:rPr>
                <w:spacing w:val="-2"/>
                <w:sz w:val="23"/>
                <w:lang w:val="en-US"/>
              </w:rPr>
              <w:t xml:space="preserve"> </w:t>
            </w:r>
            <w:hyperlink r:id="rId597">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598">
              <w:r w:rsidR="00647E4A" w:rsidRPr="00DE72C4">
                <w:rPr>
                  <w:spacing w:val="-2"/>
                  <w:sz w:val="23"/>
                  <w:lang w:val="en-US"/>
                </w:rPr>
                <w:t>http://michurin.com/index.htm</w:t>
              </w:r>
            </w:hyperlink>
            <w:r w:rsidR="00647E4A" w:rsidRPr="00DE72C4">
              <w:rPr>
                <w:spacing w:val="-2"/>
                <w:sz w:val="23"/>
                <w:lang w:val="en-US"/>
              </w:rPr>
              <w:t xml:space="preserve"> </w:t>
            </w:r>
            <w:hyperlink r:id="rId599">
              <w:r w:rsidR="00647E4A" w:rsidRPr="00DE72C4">
                <w:rPr>
                  <w:spacing w:val="-2"/>
                  <w:sz w:val="23"/>
                  <w:lang w:val="en-US"/>
                </w:rPr>
                <w:t>http://richkid.ru/club/about</w:t>
              </w:r>
            </w:hyperlink>
            <w:hyperlink r:id="rId600">
              <w:r w:rsidR="00647E4A" w:rsidRPr="00DE72C4">
                <w:rPr>
                  <w:spacing w:val="-2"/>
                  <w:sz w:val="23"/>
                  <w:lang w:val="en-US"/>
                </w:rPr>
                <w:t>/</w:t>
              </w:r>
            </w:hyperlink>
            <w:r w:rsidR="00647E4A" w:rsidRPr="00DE72C4">
              <w:rPr>
                <w:spacing w:val="-2"/>
                <w:sz w:val="23"/>
                <w:lang w:val="en-US"/>
              </w:rPr>
              <w:t xml:space="preserve"> </w:t>
            </w:r>
            <w:hyperlink r:id="rId601">
              <w:r w:rsidR="00647E4A" w:rsidRPr="00DE72C4">
                <w:rPr>
                  <w:spacing w:val="-2"/>
                  <w:sz w:val="23"/>
                  <w:lang w:val="en-US"/>
                </w:rPr>
                <w:t>www.azbukafinansov.ru</w:t>
              </w:r>
            </w:hyperlink>
          </w:p>
          <w:p w:rsidR="00647E4A" w:rsidRPr="00DE72C4" w:rsidRDefault="00B03E03" w:rsidP="001419BD">
            <w:pPr>
              <w:pStyle w:val="TableParagraph"/>
              <w:spacing w:before="5" w:line="252" w:lineRule="auto"/>
              <w:ind w:left="115" w:right="350"/>
              <w:rPr>
                <w:sz w:val="23"/>
                <w:lang w:val="en-US"/>
              </w:rPr>
            </w:pPr>
            <w:hyperlink r:id="rId602">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603">
              <w:r w:rsidR="00647E4A" w:rsidRPr="00DE72C4">
                <w:rPr>
                  <w:spacing w:val="-2"/>
                  <w:sz w:val="23"/>
                  <w:lang w:val="en-US"/>
                </w:rPr>
                <w:t>https://fmc.hse.ru/primarySchool</w:t>
              </w:r>
            </w:hyperlink>
          </w:p>
        </w:tc>
      </w:tr>
      <w:tr w:rsidR="00647E4A" w:rsidTr="001419BD">
        <w:trPr>
          <w:trHeight w:val="554"/>
        </w:trPr>
        <w:tc>
          <w:tcPr>
            <w:tcW w:w="605" w:type="dxa"/>
            <w:tcBorders>
              <w:top w:val="single" w:sz="12" w:space="0" w:color="000000"/>
              <w:bottom w:val="single" w:sz="6" w:space="0" w:color="000000"/>
            </w:tcBorders>
          </w:tcPr>
          <w:p w:rsidR="00647E4A" w:rsidRDefault="00647E4A" w:rsidP="001419BD">
            <w:pPr>
              <w:pStyle w:val="TableParagraph"/>
              <w:spacing w:line="254" w:lineRule="exact"/>
              <w:ind w:right="118"/>
              <w:jc w:val="center"/>
              <w:rPr>
                <w:sz w:val="23"/>
              </w:rPr>
            </w:pPr>
            <w:r>
              <w:rPr>
                <w:spacing w:val="-5"/>
                <w:sz w:val="23"/>
              </w:rPr>
              <w:t>21</w:t>
            </w:r>
          </w:p>
        </w:tc>
        <w:tc>
          <w:tcPr>
            <w:tcW w:w="3620" w:type="dxa"/>
            <w:tcBorders>
              <w:top w:val="single" w:sz="12" w:space="0" w:color="000000"/>
              <w:bottom w:val="single" w:sz="6" w:space="0" w:color="000000"/>
              <w:right w:val="single" w:sz="6" w:space="0" w:color="000000"/>
            </w:tcBorders>
          </w:tcPr>
          <w:p w:rsidR="00647E4A" w:rsidRDefault="00647E4A" w:rsidP="001419BD">
            <w:pPr>
              <w:pStyle w:val="TableParagraph"/>
              <w:spacing w:line="254" w:lineRule="exact"/>
              <w:ind w:left="117"/>
              <w:rPr>
                <w:sz w:val="23"/>
              </w:rPr>
            </w:pPr>
            <w:r>
              <w:rPr>
                <w:color w:val="111115"/>
                <w:sz w:val="23"/>
              </w:rPr>
              <w:t>Деньги</w:t>
            </w:r>
            <w:r>
              <w:rPr>
                <w:color w:val="111115"/>
                <w:spacing w:val="19"/>
                <w:sz w:val="23"/>
              </w:rPr>
              <w:t xml:space="preserve"> </w:t>
            </w:r>
            <w:r>
              <w:rPr>
                <w:color w:val="111115"/>
                <w:sz w:val="23"/>
              </w:rPr>
              <w:t>России</w:t>
            </w:r>
            <w:r>
              <w:rPr>
                <w:color w:val="111115"/>
                <w:spacing w:val="24"/>
                <w:sz w:val="23"/>
              </w:rPr>
              <w:t xml:space="preserve"> </w:t>
            </w:r>
            <w:r>
              <w:rPr>
                <w:color w:val="111115"/>
                <w:sz w:val="23"/>
              </w:rPr>
              <w:t>и</w:t>
            </w:r>
            <w:r>
              <w:rPr>
                <w:color w:val="111115"/>
                <w:spacing w:val="6"/>
                <w:sz w:val="23"/>
              </w:rPr>
              <w:t xml:space="preserve"> </w:t>
            </w:r>
            <w:r>
              <w:rPr>
                <w:color w:val="111115"/>
                <w:spacing w:val="-4"/>
                <w:sz w:val="23"/>
              </w:rPr>
              <w:t>мира.</w:t>
            </w:r>
          </w:p>
        </w:tc>
        <w:tc>
          <w:tcPr>
            <w:tcW w:w="560" w:type="dxa"/>
            <w:tcBorders>
              <w:left w:val="single" w:sz="6" w:space="0" w:color="000000"/>
              <w:bottom w:val="single" w:sz="6" w:space="0" w:color="000000"/>
            </w:tcBorders>
          </w:tcPr>
          <w:p w:rsidR="00647E4A" w:rsidRDefault="00647E4A" w:rsidP="001419BD">
            <w:pPr>
              <w:pStyle w:val="TableParagraph"/>
              <w:spacing w:line="262" w:lineRule="exact"/>
              <w:ind w:left="104"/>
              <w:rPr>
                <w:sz w:val="23"/>
              </w:rPr>
            </w:pPr>
            <w:r>
              <w:rPr>
                <w:spacing w:val="-10"/>
                <w:sz w:val="23"/>
              </w:rPr>
              <w:t>1</w:t>
            </w:r>
          </w:p>
        </w:tc>
        <w:tc>
          <w:tcPr>
            <w:tcW w:w="915" w:type="dxa"/>
            <w:tcBorders>
              <w:bottom w:val="single" w:sz="6" w:space="0" w:color="000000"/>
            </w:tcBorders>
          </w:tcPr>
          <w:p w:rsidR="00647E4A" w:rsidRDefault="00647E4A" w:rsidP="001419BD">
            <w:pPr>
              <w:pStyle w:val="TableParagraph"/>
              <w:spacing w:line="262" w:lineRule="exact"/>
              <w:ind w:left="114"/>
              <w:rPr>
                <w:sz w:val="23"/>
              </w:rPr>
            </w:pPr>
            <w:r>
              <w:rPr>
                <w:spacing w:val="-10"/>
                <w:sz w:val="23"/>
              </w:rPr>
              <w:t>0</w:t>
            </w:r>
          </w:p>
        </w:tc>
        <w:tc>
          <w:tcPr>
            <w:tcW w:w="92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2552" w:type="dxa"/>
            <w:tcBorders>
              <w:bottom w:val="single" w:sz="6" w:space="0" w:color="000000"/>
            </w:tcBorders>
          </w:tcPr>
          <w:p w:rsidR="00647E4A" w:rsidRDefault="00647E4A" w:rsidP="001419BD">
            <w:pPr>
              <w:pStyle w:val="TableParagraph"/>
              <w:spacing w:line="262" w:lineRule="exact"/>
              <w:ind w:left="386"/>
              <w:rPr>
                <w:sz w:val="23"/>
              </w:rPr>
            </w:pPr>
            <w:r>
              <w:rPr>
                <w:sz w:val="23"/>
              </w:rPr>
              <w:t>-определять</w:t>
            </w:r>
            <w:r>
              <w:rPr>
                <w:spacing w:val="3"/>
                <w:sz w:val="23"/>
              </w:rPr>
              <w:t xml:space="preserve"> </w:t>
            </w:r>
            <w:r>
              <w:rPr>
                <w:spacing w:val="-10"/>
                <w:sz w:val="23"/>
              </w:rPr>
              <w:t>и</w:t>
            </w:r>
          </w:p>
          <w:p w:rsidR="00647E4A" w:rsidRDefault="00647E4A" w:rsidP="001419BD">
            <w:pPr>
              <w:pStyle w:val="TableParagraph"/>
              <w:spacing w:before="6"/>
              <w:ind w:left="74"/>
              <w:rPr>
                <w:sz w:val="23"/>
              </w:rPr>
            </w:pPr>
            <w:r>
              <w:rPr>
                <w:sz w:val="23"/>
              </w:rPr>
              <w:t>формулировать</w:t>
            </w:r>
            <w:r>
              <w:rPr>
                <w:spacing w:val="48"/>
                <w:sz w:val="23"/>
              </w:rPr>
              <w:t xml:space="preserve"> </w:t>
            </w:r>
            <w:r>
              <w:rPr>
                <w:spacing w:val="-4"/>
                <w:sz w:val="23"/>
              </w:rPr>
              <w:t>цель</w:t>
            </w:r>
          </w:p>
        </w:tc>
        <w:tc>
          <w:tcPr>
            <w:tcW w:w="1707" w:type="dxa"/>
            <w:tcBorders>
              <w:bottom w:val="single" w:sz="6" w:space="0" w:color="000000"/>
            </w:tcBorders>
          </w:tcPr>
          <w:p w:rsidR="00647E4A" w:rsidRDefault="00647E4A" w:rsidP="001419BD">
            <w:pPr>
              <w:pStyle w:val="TableParagraph"/>
              <w:spacing w:before="126"/>
              <w:ind w:left="112"/>
              <w:rPr>
                <w:sz w:val="23"/>
              </w:rPr>
            </w:pPr>
            <w:r>
              <w:rPr>
                <w:spacing w:val="-4"/>
                <w:sz w:val="23"/>
              </w:rPr>
              <w:t>Тест</w:t>
            </w:r>
          </w:p>
        </w:tc>
        <w:tc>
          <w:tcPr>
            <w:tcW w:w="4028" w:type="dxa"/>
            <w:tcBorders>
              <w:bottom w:val="single" w:sz="6" w:space="0" w:color="000000"/>
            </w:tcBorders>
          </w:tcPr>
          <w:p w:rsidR="00647E4A" w:rsidRDefault="00B03E03" w:rsidP="001419BD">
            <w:pPr>
              <w:pStyle w:val="TableParagraph"/>
              <w:spacing w:line="262" w:lineRule="exact"/>
              <w:ind w:left="115"/>
              <w:rPr>
                <w:sz w:val="23"/>
              </w:rPr>
            </w:pPr>
            <w:hyperlink r:id="rId604">
              <w:r w:rsidR="00647E4A">
                <w:rPr>
                  <w:spacing w:val="-2"/>
                  <w:sz w:val="23"/>
                </w:rPr>
                <w:t>http://www.gorodfinansov.ru</w:t>
              </w:r>
            </w:hyperlink>
          </w:p>
          <w:p w:rsidR="00647E4A" w:rsidRDefault="00B03E03" w:rsidP="001419BD">
            <w:pPr>
              <w:pStyle w:val="TableParagraph"/>
              <w:spacing w:before="6"/>
              <w:ind w:left="115"/>
              <w:rPr>
                <w:sz w:val="23"/>
              </w:rPr>
            </w:pPr>
            <w:hyperlink r:id="rId605">
              <w:r w:rsidR="00647E4A">
                <w:rPr>
                  <w:spacing w:val="-2"/>
                  <w:sz w:val="23"/>
                </w:rPr>
                <w:t>www.azbukafinansov.ru</w:t>
              </w:r>
            </w:hyperlink>
          </w:p>
        </w:tc>
      </w:tr>
    </w:tbl>
    <w:p w:rsidR="00647E4A" w:rsidRDefault="00647E4A" w:rsidP="00647E4A">
      <w:pPr>
        <w:pStyle w:val="TableParagraph"/>
        <w:rPr>
          <w:sz w:val="23"/>
        </w:rPr>
        <w:sectPr w:rsidR="00647E4A">
          <w:pgSz w:w="16860" w:h="11930" w:orient="landscape"/>
          <w:pgMar w:top="680" w:right="283" w:bottom="280" w:left="425" w:header="720" w:footer="720" w:gutter="0"/>
          <w:cols w:space="720"/>
        </w:sectPr>
      </w:pPr>
    </w:p>
    <w:p w:rsidR="00647E4A" w:rsidRDefault="00647E4A" w:rsidP="00647E4A">
      <w:pPr>
        <w:pStyle w:val="a0"/>
        <w:spacing w:before="4"/>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RPr="00647E4A" w:rsidTr="001419BD">
        <w:trPr>
          <w:trHeight w:val="3027"/>
        </w:trPr>
        <w:tc>
          <w:tcPr>
            <w:tcW w:w="605" w:type="dxa"/>
            <w:tcBorders>
              <w:bottom w:val="single" w:sz="12" w:space="0" w:color="000000"/>
            </w:tcBorders>
          </w:tcPr>
          <w:p w:rsidR="00647E4A" w:rsidRDefault="00647E4A" w:rsidP="001419BD">
            <w:pPr>
              <w:pStyle w:val="TableParagraph"/>
            </w:pPr>
          </w:p>
        </w:tc>
        <w:tc>
          <w:tcPr>
            <w:tcW w:w="3620" w:type="dxa"/>
            <w:tcBorders>
              <w:top w:val="single" w:sz="4" w:space="0" w:color="000000"/>
              <w:bottom w:val="single" w:sz="12" w:space="0" w:color="000000"/>
              <w:right w:val="single" w:sz="6" w:space="0" w:color="000000"/>
            </w:tcBorders>
          </w:tcPr>
          <w:p w:rsidR="00647E4A" w:rsidRDefault="00647E4A" w:rsidP="001419BD">
            <w:pPr>
              <w:pStyle w:val="TableParagraph"/>
            </w:pPr>
          </w:p>
        </w:tc>
        <w:tc>
          <w:tcPr>
            <w:tcW w:w="560" w:type="dxa"/>
            <w:tcBorders>
              <w:left w:val="single" w:sz="6" w:space="0" w:color="000000"/>
            </w:tcBorders>
          </w:tcPr>
          <w:p w:rsidR="00647E4A" w:rsidRDefault="00647E4A" w:rsidP="001419BD">
            <w:pPr>
              <w:pStyle w:val="TableParagraph"/>
            </w:pPr>
          </w:p>
        </w:tc>
        <w:tc>
          <w:tcPr>
            <w:tcW w:w="915" w:type="dxa"/>
          </w:tcPr>
          <w:p w:rsidR="00647E4A" w:rsidRDefault="00647E4A" w:rsidP="001419BD">
            <w:pPr>
              <w:pStyle w:val="TableParagraph"/>
            </w:pP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tcPr>
          <w:p w:rsidR="00647E4A" w:rsidRDefault="00647E4A" w:rsidP="001419BD">
            <w:pPr>
              <w:pStyle w:val="TableParagraph"/>
              <w:spacing w:line="256" w:lineRule="auto"/>
              <w:ind w:left="218" w:right="175" w:firstLine="2"/>
              <w:rPr>
                <w:sz w:val="23"/>
              </w:rPr>
            </w:pPr>
            <w:r>
              <w:rPr>
                <w:sz w:val="23"/>
              </w:rPr>
              <w:t>деятельности</w:t>
            </w:r>
            <w:r>
              <w:rPr>
                <w:spacing w:val="40"/>
                <w:sz w:val="23"/>
              </w:rPr>
              <w:t xml:space="preserve"> </w:t>
            </w:r>
            <w:r>
              <w:rPr>
                <w:sz w:val="23"/>
              </w:rPr>
              <w:t>с помощью педагога;</w:t>
            </w:r>
          </w:p>
          <w:p w:rsidR="00647E4A" w:rsidRDefault="00647E4A" w:rsidP="001419BD">
            <w:pPr>
              <w:pStyle w:val="TableParagraph"/>
              <w:spacing w:line="249" w:lineRule="auto"/>
              <w:ind w:left="218" w:right="175"/>
              <w:rPr>
                <w:sz w:val="23"/>
              </w:rPr>
            </w:pPr>
            <w:r>
              <w:rPr>
                <w:spacing w:val="-2"/>
                <w:sz w:val="23"/>
              </w:rPr>
              <w:t>-проговаривать последовательность действий;</w:t>
            </w:r>
          </w:p>
          <w:p w:rsidR="00647E4A" w:rsidRDefault="00647E4A" w:rsidP="001419BD">
            <w:pPr>
              <w:pStyle w:val="TableParagraph"/>
              <w:spacing w:line="247" w:lineRule="auto"/>
              <w:ind w:left="218"/>
              <w:rPr>
                <w:sz w:val="23"/>
              </w:rPr>
            </w:pPr>
            <w:r>
              <w:rPr>
                <w:sz w:val="23"/>
              </w:rPr>
              <w:t xml:space="preserve">-учиться высказывать свое предположение; 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w:t>
            </w:r>
          </w:p>
        </w:tc>
        <w:tc>
          <w:tcPr>
            <w:tcW w:w="1707" w:type="dxa"/>
          </w:tcPr>
          <w:p w:rsidR="00647E4A" w:rsidRDefault="00647E4A" w:rsidP="001419BD">
            <w:pPr>
              <w:pStyle w:val="TableParagraph"/>
            </w:pPr>
          </w:p>
        </w:tc>
        <w:tc>
          <w:tcPr>
            <w:tcW w:w="4028" w:type="dxa"/>
          </w:tcPr>
          <w:p w:rsidR="00647E4A" w:rsidRPr="00DE72C4" w:rsidRDefault="00B03E03" w:rsidP="001419BD">
            <w:pPr>
              <w:pStyle w:val="TableParagraph"/>
              <w:spacing w:line="249" w:lineRule="auto"/>
              <w:ind w:left="115"/>
              <w:rPr>
                <w:sz w:val="23"/>
                <w:lang w:val="en-US"/>
              </w:rPr>
            </w:pPr>
            <w:hyperlink r:id="rId606">
              <w:r w:rsidR="00647E4A" w:rsidRPr="00DE72C4">
                <w:rPr>
                  <w:spacing w:val="-2"/>
                  <w:sz w:val="23"/>
                  <w:lang w:val="en-US"/>
                </w:rPr>
                <w:t>http://www.it-n.ru</w:t>
              </w:r>
            </w:hyperlink>
            <w:hyperlink r:id="rId607">
              <w:r w:rsidR="00647E4A" w:rsidRPr="00DE72C4">
                <w:rPr>
                  <w:spacing w:val="-2"/>
                  <w:sz w:val="23"/>
                  <w:lang w:val="en-US"/>
                </w:rPr>
                <w:t>/</w:t>
              </w:r>
            </w:hyperlink>
            <w:r w:rsidR="00647E4A" w:rsidRPr="00DE72C4">
              <w:rPr>
                <w:spacing w:val="-2"/>
                <w:sz w:val="23"/>
                <w:lang w:val="en-US"/>
              </w:rPr>
              <w:t xml:space="preserve"> </w:t>
            </w:r>
            <w:hyperlink r:id="rId608">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609">
              <w:r w:rsidR="00647E4A" w:rsidRPr="00DE72C4">
                <w:rPr>
                  <w:spacing w:val="-2"/>
                  <w:sz w:val="23"/>
                  <w:lang w:val="en-US"/>
                </w:rPr>
                <w:t>http://michurin.com/index.htm</w:t>
              </w:r>
            </w:hyperlink>
            <w:r w:rsidR="00647E4A" w:rsidRPr="00DE72C4">
              <w:rPr>
                <w:spacing w:val="-2"/>
                <w:sz w:val="23"/>
                <w:lang w:val="en-US"/>
              </w:rPr>
              <w:t xml:space="preserve"> </w:t>
            </w:r>
            <w:hyperlink r:id="rId610">
              <w:r w:rsidR="00647E4A" w:rsidRPr="00DE72C4">
                <w:rPr>
                  <w:spacing w:val="-2"/>
                  <w:sz w:val="23"/>
                  <w:lang w:val="en-US"/>
                </w:rPr>
                <w:t>http://richkid.ru/club/about</w:t>
              </w:r>
            </w:hyperlink>
            <w:hyperlink r:id="rId611">
              <w:r w:rsidR="00647E4A" w:rsidRPr="00DE72C4">
                <w:rPr>
                  <w:spacing w:val="-2"/>
                  <w:sz w:val="23"/>
                  <w:lang w:val="en-US"/>
                </w:rPr>
                <w:t>/</w:t>
              </w:r>
            </w:hyperlink>
            <w:r w:rsidR="00647E4A" w:rsidRPr="00DE72C4">
              <w:rPr>
                <w:spacing w:val="-2"/>
                <w:sz w:val="23"/>
                <w:lang w:val="en-US"/>
              </w:rPr>
              <w:t xml:space="preserve"> </w:t>
            </w:r>
            <w:hyperlink r:id="rId612">
              <w:r w:rsidR="00647E4A" w:rsidRPr="00DE72C4">
                <w:rPr>
                  <w:spacing w:val="-2"/>
                  <w:sz w:val="23"/>
                  <w:lang w:val="en-US"/>
                </w:rPr>
                <w:t>www.azbukafinansov.ru</w:t>
              </w:r>
            </w:hyperlink>
            <w:r w:rsidR="00647E4A" w:rsidRPr="00DE72C4">
              <w:rPr>
                <w:spacing w:val="-2"/>
                <w:sz w:val="23"/>
                <w:lang w:val="en-US"/>
              </w:rPr>
              <w:t xml:space="preserve"> </w:t>
            </w:r>
            <w:hyperlink r:id="rId613">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p>
          <w:p w:rsidR="00647E4A" w:rsidRPr="00DE72C4" w:rsidRDefault="00B03E03" w:rsidP="001419BD">
            <w:pPr>
              <w:pStyle w:val="TableParagraph"/>
              <w:spacing w:before="8" w:line="248" w:lineRule="exact"/>
              <w:ind w:left="115"/>
              <w:rPr>
                <w:sz w:val="23"/>
                <w:lang w:val="en-US"/>
              </w:rPr>
            </w:pPr>
            <w:hyperlink r:id="rId614">
              <w:r w:rsidR="00647E4A" w:rsidRPr="00DE72C4">
                <w:rPr>
                  <w:spacing w:val="-2"/>
                  <w:sz w:val="23"/>
                  <w:lang w:val="en-US"/>
                </w:rPr>
                <w:t>https://fmc.hse.ru/primarySchool</w:t>
              </w:r>
            </w:hyperlink>
          </w:p>
        </w:tc>
      </w:tr>
      <w:tr w:rsidR="00647E4A" w:rsidRPr="00647E4A" w:rsidTr="001419BD">
        <w:trPr>
          <w:trHeight w:val="6619"/>
        </w:trPr>
        <w:tc>
          <w:tcPr>
            <w:tcW w:w="605" w:type="dxa"/>
            <w:tcBorders>
              <w:top w:val="single" w:sz="12" w:space="0" w:color="000000"/>
              <w:bottom w:val="single" w:sz="12" w:space="0" w:color="000000"/>
            </w:tcBorders>
          </w:tcPr>
          <w:p w:rsidR="00647E4A" w:rsidRDefault="00647E4A" w:rsidP="001419BD">
            <w:pPr>
              <w:pStyle w:val="TableParagraph"/>
              <w:spacing w:line="254" w:lineRule="exact"/>
              <w:ind w:right="118"/>
              <w:jc w:val="center"/>
              <w:rPr>
                <w:sz w:val="23"/>
              </w:rPr>
            </w:pPr>
            <w:r>
              <w:rPr>
                <w:spacing w:val="-5"/>
                <w:sz w:val="23"/>
              </w:rPr>
              <w:lastRenderedPageBreak/>
              <w:t>22</w:t>
            </w:r>
          </w:p>
        </w:tc>
        <w:tc>
          <w:tcPr>
            <w:tcW w:w="3620" w:type="dxa"/>
            <w:tcBorders>
              <w:top w:val="single" w:sz="12" w:space="0" w:color="000000"/>
              <w:bottom w:val="single" w:sz="12" w:space="0" w:color="000000"/>
              <w:right w:val="single" w:sz="6" w:space="0" w:color="000000"/>
            </w:tcBorders>
          </w:tcPr>
          <w:p w:rsidR="00647E4A" w:rsidRDefault="00647E4A" w:rsidP="001419BD">
            <w:pPr>
              <w:pStyle w:val="TableParagraph"/>
              <w:spacing w:line="249" w:lineRule="auto"/>
              <w:ind w:left="117" w:right="555"/>
              <w:rPr>
                <w:sz w:val="23"/>
              </w:rPr>
            </w:pPr>
            <w:r>
              <w:rPr>
                <w:color w:val="111115"/>
                <w:sz w:val="23"/>
              </w:rPr>
              <w:t>Почему каждый народ имеет свои деньги?</w:t>
            </w:r>
          </w:p>
        </w:tc>
        <w:tc>
          <w:tcPr>
            <w:tcW w:w="560" w:type="dxa"/>
            <w:tcBorders>
              <w:left w:val="single" w:sz="6" w:space="0" w:color="000000"/>
            </w:tcBorders>
          </w:tcPr>
          <w:p w:rsidR="00647E4A" w:rsidRDefault="00647E4A" w:rsidP="001419BD">
            <w:pPr>
              <w:pStyle w:val="TableParagraph"/>
              <w:spacing w:line="262" w:lineRule="exact"/>
              <w:ind w:left="104"/>
              <w:rPr>
                <w:sz w:val="23"/>
              </w:rPr>
            </w:pPr>
            <w:r>
              <w:rPr>
                <w:spacing w:val="-10"/>
                <w:sz w:val="23"/>
              </w:rPr>
              <w:t>1</w:t>
            </w:r>
          </w:p>
        </w:tc>
        <w:tc>
          <w:tcPr>
            <w:tcW w:w="915" w:type="dxa"/>
          </w:tcPr>
          <w:p w:rsidR="00647E4A" w:rsidRDefault="00647E4A" w:rsidP="001419BD">
            <w:pPr>
              <w:pStyle w:val="TableParagraph"/>
              <w:spacing w:line="262" w:lineRule="exact"/>
              <w:ind w:left="114"/>
              <w:rPr>
                <w:sz w:val="23"/>
              </w:rPr>
            </w:pPr>
            <w:r>
              <w:rPr>
                <w:spacing w:val="-10"/>
                <w:sz w:val="23"/>
              </w:rPr>
              <w:t>0</w:t>
            </w: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tcPr>
          <w:p w:rsidR="00647E4A" w:rsidRDefault="00647E4A" w:rsidP="00036FAC">
            <w:pPr>
              <w:pStyle w:val="TableParagraph"/>
              <w:numPr>
                <w:ilvl w:val="0"/>
                <w:numId w:val="160"/>
              </w:numPr>
              <w:tabs>
                <w:tab w:val="left" w:pos="301"/>
                <w:tab w:val="left" w:pos="2242"/>
              </w:tabs>
              <w:spacing w:before="2" w:line="249" w:lineRule="auto"/>
              <w:ind w:right="175" w:firstLine="0"/>
              <w:rPr>
                <w:sz w:val="23"/>
              </w:rPr>
            </w:pPr>
            <w:r>
              <w:rPr>
                <w:spacing w:val="-2"/>
                <w:sz w:val="23"/>
              </w:rPr>
              <w:t>определять</w:t>
            </w:r>
            <w:r>
              <w:rPr>
                <w:sz w:val="23"/>
              </w:rPr>
              <w:tab/>
            </w:r>
            <w:r>
              <w:rPr>
                <w:spacing w:val="-10"/>
                <w:sz w:val="23"/>
              </w:rPr>
              <w:t xml:space="preserve">и </w:t>
            </w:r>
            <w:r>
              <w:rPr>
                <w:sz w:val="23"/>
              </w:rPr>
              <w:t>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w:t>
            </w:r>
          </w:p>
          <w:p w:rsidR="00647E4A" w:rsidRDefault="00647E4A" w:rsidP="00036FAC">
            <w:pPr>
              <w:pStyle w:val="TableParagraph"/>
              <w:numPr>
                <w:ilvl w:val="0"/>
                <w:numId w:val="160"/>
              </w:numPr>
              <w:tabs>
                <w:tab w:val="left" w:pos="301"/>
              </w:tabs>
              <w:spacing w:before="6" w:line="249" w:lineRule="auto"/>
              <w:ind w:right="293" w:firstLine="0"/>
              <w:rPr>
                <w:sz w:val="23"/>
              </w:rPr>
            </w:pPr>
            <w:r>
              <w:rPr>
                <w:spacing w:val="-2"/>
                <w:sz w:val="23"/>
              </w:rPr>
              <w:t>проговаривать последовательность действий;</w:t>
            </w:r>
          </w:p>
          <w:p w:rsidR="00647E4A" w:rsidRDefault="00647E4A" w:rsidP="00036FAC">
            <w:pPr>
              <w:pStyle w:val="TableParagraph"/>
              <w:numPr>
                <w:ilvl w:val="0"/>
                <w:numId w:val="160"/>
              </w:numPr>
              <w:tabs>
                <w:tab w:val="left" w:pos="301"/>
              </w:tabs>
              <w:spacing w:before="1" w:line="249" w:lineRule="auto"/>
              <w:ind w:right="547" w:firstLine="0"/>
              <w:rPr>
                <w:sz w:val="23"/>
              </w:rPr>
            </w:pPr>
            <w:r>
              <w:rPr>
                <w:spacing w:val="-2"/>
                <w:sz w:val="23"/>
              </w:rPr>
              <w:t xml:space="preserve">учиться </w:t>
            </w:r>
            <w:r>
              <w:rPr>
                <w:sz w:val="23"/>
              </w:rPr>
              <w:t>высказывать</w:t>
            </w:r>
            <w:r>
              <w:rPr>
                <w:spacing w:val="16"/>
                <w:sz w:val="23"/>
              </w:rPr>
              <w:t xml:space="preserve"> </w:t>
            </w:r>
            <w:r>
              <w:rPr>
                <w:sz w:val="23"/>
              </w:rPr>
              <w:t xml:space="preserve">свое </w:t>
            </w:r>
            <w:r>
              <w:rPr>
                <w:spacing w:val="-2"/>
                <w:sz w:val="23"/>
              </w:rPr>
              <w:t>предположение;</w:t>
            </w:r>
          </w:p>
          <w:p w:rsidR="00647E4A" w:rsidRDefault="00647E4A" w:rsidP="00036FAC">
            <w:pPr>
              <w:pStyle w:val="TableParagraph"/>
              <w:numPr>
                <w:ilvl w:val="0"/>
                <w:numId w:val="160"/>
              </w:numPr>
              <w:tabs>
                <w:tab w:val="left" w:pos="301"/>
              </w:tabs>
              <w:spacing w:before="3" w:line="249" w:lineRule="auto"/>
              <w:ind w:right="577" w:firstLine="0"/>
              <w:rPr>
                <w:sz w:val="23"/>
              </w:rPr>
            </w:pPr>
            <w:r>
              <w:rPr>
                <w:spacing w:val="-2"/>
                <w:sz w:val="23"/>
              </w:rPr>
              <w:t>учиться</w:t>
            </w:r>
            <w:r>
              <w:rPr>
                <w:spacing w:val="80"/>
                <w:sz w:val="23"/>
              </w:rPr>
              <w:t xml:space="preserve"> </w:t>
            </w:r>
            <w:r>
              <w:rPr>
                <w:sz w:val="23"/>
              </w:rPr>
              <w:t>работать</w:t>
            </w:r>
            <w:r>
              <w:rPr>
                <w:spacing w:val="40"/>
                <w:sz w:val="23"/>
              </w:rPr>
              <w:t xml:space="preserve"> </w:t>
            </w:r>
            <w:r>
              <w:rPr>
                <w:sz w:val="23"/>
              </w:rPr>
              <w:t xml:space="preserve">по </w:t>
            </w:r>
            <w:r>
              <w:rPr>
                <w:spacing w:val="-2"/>
                <w:sz w:val="23"/>
              </w:rPr>
              <w:t xml:space="preserve">предложенному </w:t>
            </w:r>
            <w:r>
              <w:rPr>
                <w:sz w:val="23"/>
              </w:rPr>
              <w:t>педагогом плану;</w:t>
            </w:r>
          </w:p>
          <w:p w:rsidR="00647E4A" w:rsidRDefault="00647E4A" w:rsidP="00036FAC">
            <w:pPr>
              <w:pStyle w:val="TableParagraph"/>
              <w:numPr>
                <w:ilvl w:val="0"/>
                <w:numId w:val="160"/>
              </w:numPr>
              <w:tabs>
                <w:tab w:val="left" w:pos="301"/>
              </w:tabs>
              <w:spacing w:line="247" w:lineRule="auto"/>
              <w:ind w:right="576" w:firstLine="0"/>
              <w:rPr>
                <w:sz w:val="23"/>
              </w:rPr>
            </w:pPr>
            <w:r>
              <w:rPr>
                <w:spacing w:val="-2"/>
                <w:sz w:val="23"/>
              </w:rPr>
              <w:t xml:space="preserve">учиться </w:t>
            </w:r>
            <w:r>
              <w:rPr>
                <w:sz w:val="23"/>
              </w:rPr>
              <w:t>добывать</w:t>
            </w:r>
            <w:r>
              <w:rPr>
                <w:spacing w:val="40"/>
                <w:sz w:val="23"/>
              </w:rPr>
              <w:t xml:space="preserve"> </w:t>
            </w:r>
            <w:r>
              <w:rPr>
                <w:sz w:val="23"/>
              </w:rPr>
              <w:t>новые знания: находить</w:t>
            </w:r>
          </w:p>
          <w:p w:rsidR="00647E4A" w:rsidRDefault="00647E4A" w:rsidP="001419BD">
            <w:pPr>
              <w:pStyle w:val="TableParagraph"/>
              <w:spacing w:before="3" w:line="249" w:lineRule="auto"/>
              <w:ind w:left="209" w:firstLine="9"/>
              <w:rPr>
                <w:sz w:val="23"/>
              </w:rPr>
            </w:pP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 педагога, и используя</w:t>
            </w:r>
          </w:p>
          <w:p w:rsidR="00647E4A" w:rsidRDefault="00647E4A" w:rsidP="001419BD">
            <w:pPr>
              <w:pStyle w:val="TableParagraph"/>
              <w:spacing w:before="3" w:line="263" w:lineRule="exact"/>
              <w:ind w:left="218"/>
              <w:rPr>
                <w:sz w:val="23"/>
              </w:rPr>
            </w:pPr>
            <w:r>
              <w:rPr>
                <w:sz w:val="23"/>
              </w:rPr>
              <w:t>учебную</w:t>
            </w:r>
            <w:r>
              <w:rPr>
                <w:spacing w:val="26"/>
                <w:sz w:val="23"/>
              </w:rPr>
              <w:t xml:space="preserve"> </w:t>
            </w:r>
            <w:r>
              <w:rPr>
                <w:spacing w:val="-2"/>
                <w:sz w:val="23"/>
              </w:rPr>
              <w:t>литературу;</w:t>
            </w:r>
          </w:p>
        </w:tc>
        <w:tc>
          <w:tcPr>
            <w:tcW w:w="1707" w:type="dxa"/>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122"/>
              <w:rPr>
                <w:b/>
                <w:sz w:val="23"/>
              </w:rPr>
            </w:pPr>
          </w:p>
          <w:p w:rsidR="00647E4A" w:rsidRDefault="00647E4A" w:rsidP="001419BD">
            <w:pPr>
              <w:pStyle w:val="TableParagraph"/>
              <w:ind w:left="112"/>
              <w:rPr>
                <w:sz w:val="23"/>
              </w:rPr>
            </w:pPr>
            <w:r>
              <w:rPr>
                <w:spacing w:val="-4"/>
                <w:sz w:val="23"/>
              </w:rPr>
              <w:t>Игра</w:t>
            </w:r>
          </w:p>
          <w:p w:rsidR="00647E4A" w:rsidRDefault="00647E4A" w:rsidP="001419BD">
            <w:pPr>
              <w:pStyle w:val="TableParagraph"/>
              <w:spacing w:before="7"/>
              <w:ind w:left="112"/>
              <w:rPr>
                <w:sz w:val="23"/>
              </w:rPr>
            </w:pPr>
            <w:r>
              <w:rPr>
                <w:spacing w:val="-2"/>
                <w:sz w:val="23"/>
              </w:rPr>
              <w:t>«Магазин»</w:t>
            </w:r>
          </w:p>
        </w:tc>
        <w:tc>
          <w:tcPr>
            <w:tcW w:w="4028" w:type="dxa"/>
          </w:tcPr>
          <w:p w:rsidR="00647E4A" w:rsidRPr="00DE72C4" w:rsidRDefault="00B03E03" w:rsidP="001419BD">
            <w:pPr>
              <w:pStyle w:val="TableParagraph"/>
              <w:spacing w:before="2" w:line="249" w:lineRule="auto"/>
              <w:ind w:left="115" w:right="731"/>
              <w:rPr>
                <w:sz w:val="23"/>
                <w:lang w:val="en-US"/>
              </w:rPr>
            </w:pPr>
            <w:hyperlink r:id="rId615">
              <w:r w:rsidR="00647E4A" w:rsidRPr="00DE72C4">
                <w:rPr>
                  <w:spacing w:val="-2"/>
                  <w:sz w:val="23"/>
                  <w:lang w:val="en-US"/>
                </w:rPr>
                <w:t>http://www.gorodfinansov.ru</w:t>
              </w:r>
            </w:hyperlink>
            <w:r w:rsidR="00647E4A" w:rsidRPr="00DE72C4">
              <w:rPr>
                <w:spacing w:val="-2"/>
                <w:sz w:val="23"/>
                <w:lang w:val="en-US"/>
              </w:rPr>
              <w:t xml:space="preserve"> </w:t>
            </w:r>
            <w:hyperlink r:id="rId616">
              <w:r w:rsidR="00647E4A" w:rsidRPr="00DE72C4">
                <w:rPr>
                  <w:spacing w:val="-2"/>
                  <w:sz w:val="23"/>
                  <w:lang w:val="en-US"/>
                </w:rPr>
                <w:t>www.azbukafinansov.ru</w:t>
              </w:r>
            </w:hyperlink>
            <w:r w:rsidR="00647E4A" w:rsidRPr="00DE72C4">
              <w:rPr>
                <w:spacing w:val="-2"/>
                <w:sz w:val="23"/>
                <w:lang w:val="en-US"/>
              </w:rPr>
              <w:t xml:space="preserve"> </w:t>
            </w:r>
            <w:hyperlink r:id="rId617">
              <w:r w:rsidR="00647E4A" w:rsidRPr="00DE72C4">
                <w:rPr>
                  <w:spacing w:val="-2"/>
                  <w:sz w:val="23"/>
                  <w:lang w:val="en-US"/>
                </w:rPr>
                <w:t>http://www.it-n.ru</w:t>
              </w:r>
            </w:hyperlink>
            <w:hyperlink r:id="rId618">
              <w:r w:rsidR="00647E4A" w:rsidRPr="00DE72C4">
                <w:rPr>
                  <w:spacing w:val="-2"/>
                  <w:sz w:val="23"/>
                  <w:lang w:val="en-US"/>
                </w:rPr>
                <w:t>/</w:t>
              </w:r>
            </w:hyperlink>
            <w:r w:rsidR="00647E4A" w:rsidRPr="00DE72C4">
              <w:rPr>
                <w:spacing w:val="-2"/>
                <w:sz w:val="23"/>
                <w:lang w:val="en-US"/>
              </w:rPr>
              <w:t xml:space="preserve"> </w:t>
            </w:r>
            <w:hyperlink r:id="rId619">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620">
              <w:r w:rsidR="00647E4A" w:rsidRPr="00DE72C4">
                <w:rPr>
                  <w:spacing w:val="-2"/>
                  <w:sz w:val="23"/>
                  <w:lang w:val="en-US"/>
                </w:rPr>
                <w:t>http://michurin.com/index.htm</w:t>
              </w:r>
            </w:hyperlink>
            <w:r w:rsidR="00647E4A" w:rsidRPr="00DE72C4">
              <w:rPr>
                <w:spacing w:val="-2"/>
                <w:sz w:val="23"/>
                <w:lang w:val="en-US"/>
              </w:rPr>
              <w:t xml:space="preserve"> </w:t>
            </w:r>
            <w:hyperlink r:id="rId621">
              <w:r w:rsidR="00647E4A" w:rsidRPr="00DE72C4">
                <w:rPr>
                  <w:spacing w:val="-2"/>
                  <w:sz w:val="23"/>
                  <w:lang w:val="en-US"/>
                </w:rPr>
                <w:t>http://richkid.ru/club/about</w:t>
              </w:r>
            </w:hyperlink>
            <w:hyperlink r:id="rId622">
              <w:r w:rsidR="00647E4A" w:rsidRPr="00DE72C4">
                <w:rPr>
                  <w:spacing w:val="-2"/>
                  <w:sz w:val="23"/>
                  <w:lang w:val="en-US"/>
                </w:rPr>
                <w:t>/</w:t>
              </w:r>
            </w:hyperlink>
            <w:r w:rsidR="00647E4A" w:rsidRPr="00DE72C4">
              <w:rPr>
                <w:spacing w:val="-2"/>
                <w:sz w:val="23"/>
                <w:lang w:val="en-US"/>
              </w:rPr>
              <w:t xml:space="preserve"> </w:t>
            </w:r>
            <w:hyperlink r:id="rId623">
              <w:r w:rsidR="00647E4A" w:rsidRPr="00DE72C4">
                <w:rPr>
                  <w:spacing w:val="-2"/>
                  <w:sz w:val="23"/>
                  <w:lang w:val="en-US"/>
                </w:rPr>
                <w:t>www.azbukafinansov.ru</w:t>
              </w:r>
            </w:hyperlink>
          </w:p>
          <w:p w:rsidR="00647E4A" w:rsidRPr="00DE72C4" w:rsidRDefault="00B03E03" w:rsidP="001419BD">
            <w:pPr>
              <w:pStyle w:val="TableParagraph"/>
              <w:spacing w:before="5" w:line="252" w:lineRule="auto"/>
              <w:ind w:left="115" w:right="350"/>
              <w:rPr>
                <w:sz w:val="23"/>
                <w:lang w:val="en-US"/>
              </w:rPr>
            </w:pPr>
            <w:hyperlink r:id="rId624">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625">
              <w:r w:rsidR="00647E4A" w:rsidRPr="00DE72C4">
                <w:rPr>
                  <w:spacing w:val="-2"/>
                  <w:sz w:val="23"/>
                  <w:lang w:val="en-US"/>
                </w:rPr>
                <w:t>https://fmc.hse.ru/primarySchool</w:t>
              </w:r>
            </w:hyperlink>
          </w:p>
        </w:tc>
      </w:tr>
      <w:tr w:rsidR="00647E4A" w:rsidTr="001419BD">
        <w:trPr>
          <w:trHeight w:val="417"/>
        </w:trPr>
        <w:tc>
          <w:tcPr>
            <w:tcW w:w="605" w:type="dxa"/>
            <w:tcBorders>
              <w:top w:val="single" w:sz="12" w:space="0" w:color="000000"/>
              <w:bottom w:val="single" w:sz="6" w:space="0" w:color="000000"/>
            </w:tcBorders>
          </w:tcPr>
          <w:p w:rsidR="00647E4A" w:rsidRDefault="00647E4A" w:rsidP="001419BD">
            <w:pPr>
              <w:pStyle w:val="TableParagraph"/>
              <w:spacing w:line="257" w:lineRule="exact"/>
              <w:ind w:right="118"/>
              <w:jc w:val="center"/>
              <w:rPr>
                <w:sz w:val="23"/>
              </w:rPr>
            </w:pPr>
            <w:r>
              <w:rPr>
                <w:spacing w:val="-5"/>
                <w:sz w:val="23"/>
              </w:rPr>
              <w:t>23</w:t>
            </w:r>
          </w:p>
        </w:tc>
        <w:tc>
          <w:tcPr>
            <w:tcW w:w="3620" w:type="dxa"/>
            <w:tcBorders>
              <w:top w:val="single" w:sz="12" w:space="0" w:color="000000"/>
              <w:bottom w:val="single" w:sz="6" w:space="0" w:color="000000"/>
              <w:right w:val="single" w:sz="6" w:space="0" w:color="000000"/>
            </w:tcBorders>
          </w:tcPr>
          <w:p w:rsidR="00647E4A" w:rsidRDefault="00647E4A" w:rsidP="001419BD">
            <w:pPr>
              <w:pStyle w:val="TableParagraph"/>
              <w:spacing w:line="257" w:lineRule="exact"/>
              <w:ind w:left="117"/>
              <w:rPr>
                <w:sz w:val="23"/>
              </w:rPr>
            </w:pPr>
            <w:r>
              <w:rPr>
                <w:color w:val="111115"/>
                <w:sz w:val="23"/>
              </w:rPr>
              <w:t>Что</w:t>
            </w:r>
            <w:r>
              <w:rPr>
                <w:color w:val="111115"/>
                <w:spacing w:val="8"/>
                <w:sz w:val="23"/>
              </w:rPr>
              <w:t xml:space="preserve"> </w:t>
            </w:r>
            <w:r>
              <w:rPr>
                <w:color w:val="111115"/>
                <w:sz w:val="23"/>
              </w:rPr>
              <w:t>изображено</w:t>
            </w:r>
            <w:r>
              <w:rPr>
                <w:color w:val="111115"/>
                <w:spacing w:val="35"/>
                <w:sz w:val="23"/>
              </w:rPr>
              <w:t xml:space="preserve"> </w:t>
            </w:r>
            <w:r>
              <w:rPr>
                <w:color w:val="111115"/>
                <w:sz w:val="23"/>
              </w:rPr>
              <w:t>на</w:t>
            </w:r>
            <w:r>
              <w:rPr>
                <w:color w:val="111115"/>
                <w:spacing w:val="12"/>
                <w:sz w:val="23"/>
              </w:rPr>
              <w:t xml:space="preserve"> </w:t>
            </w:r>
            <w:r>
              <w:rPr>
                <w:color w:val="111115"/>
                <w:spacing w:val="-2"/>
                <w:sz w:val="23"/>
              </w:rPr>
              <w:t>деньгах?</w:t>
            </w:r>
          </w:p>
        </w:tc>
        <w:tc>
          <w:tcPr>
            <w:tcW w:w="560" w:type="dxa"/>
            <w:tcBorders>
              <w:left w:val="single" w:sz="6" w:space="0" w:color="000000"/>
              <w:bottom w:val="single" w:sz="6" w:space="0" w:color="000000"/>
            </w:tcBorders>
          </w:tcPr>
          <w:p w:rsidR="00647E4A" w:rsidRDefault="00647E4A" w:rsidP="001419BD">
            <w:pPr>
              <w:pStyle w:val="TableParagraph"/>
              <w:spacing w:line="264" w:lineRule="exact"/>
              <w:ind w:left="104"/>
              <w:rPr>
                <w:sz w:val="23"/>
              </w:rPr>
            </w:pPr>
            <w:r>
              <w:rPr>
                <w:spacing w:val="-10"/>
                <w:sz w:val="23"/>
              </w:rPr>
              <w:t>1</w:t>
            </w:r>
          </w:p>
        </w:tc>
        <w:tc>
          <w:tcPr>
            <w:tcW w:w="915" w:type="dxa"/>
            <w:tcBorders>
              <w:bottom w:val="single" w:sz="6" w:space="0" w:color="000000"/>
            </w:tcBorders>
          </w:tcPr>
          <w:p w:rsidR="00647E4A" w:rsidRDefault="00647E4A" w:rsidP="001419BD">
            <w:pPr>
              <w:pStyle w:val="TableParagraph"/>
              <w:spacing w:line="264" w:lineRule="exact"/>
              <w:ind w:left="114"/>
              <w:rPr>
                <w:sz w:val="23"/>
              </w:rPr>
            </w:pPr>
            <w:r>
              <w:rPr>
                <w:spacing w:val="-10"/>
                <w:sz w:val="23"/>
              </w:rPr>
              <w:t>0</w:t>
            </w:r>
          </w:p>
        </w:tc>
        <w:tc>
          <w:tcPr>
            <w:tcW w:w="92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2552" w:type="dxa"/>
            <w:tcBorders>
              <w:bottom w:val="single" w:sz="6" w:space="0" w:color="000000"/>
            </w:tcBorders>
          </w:tcPr>
          <w:p w:rsidR="00647E4A" w:rsidRDefault="00647E4A" w:rsidP="001419BD">
            <w:pPr>
              <w:pStyle w:val="TableParagraph"/>
              <w:spacing w:line="264" w:lineRule="exact"/>
              <w:ind w:left="218"/>
              <w:rPr>
                <w:sz w:val="23"/>
              </w:rPr>
            </w:pPr>
            <w:r>
              <w:rPr>
                <w:sz w:val="23"/>
              </w:rPr>
              <w:t>-определять</w:t>
            </w:r>
            <w:r>
              <w:rPr>
                <w:spacing w:val="75"/>
                <w:w w:val="150"/>
                <w:sz w:val="23"/>
              </w:rPr>
              <w:t xml:space="preserve"> </w:t>
            </w:r>
            <w:r>
              <w:rPr>
                <w:spacing w:val="-12"/>
                <w:sz w:val="23"/>
              </w:rPr>
              <w:t>и</w:t>
            </w:r>
          </w:p>
        </w:tc>
        <w:tc>
          <w:tcPr>
            <w:tcW w:w="1707" w:type="dxa"/>
            <w:tcBorders>
              <w:bottom w:val="single" w:sz="6" w:space="0" w:color="000000"/>
            </w:tcBorders>
          </w:tcPr>
          <w:p w:rsidR="00647E4A" w:rsidRDefault="00647E4A" w:rsidP="001419BD">
            <w:pPr>
              <w:pStyle w:val="TableParagraph"/>
            </w:pPr>
          </w:p>
        </w:tc>
        <w:tc>
          <w:tcPr>
            <w:tcW w:w="4028" w:type="dxa"/>
            <w:tcBorders>
              <w:bottom w:val="single" w:sz="6" w:space="0" w:color="000000"/>
            </w:tcBorders>
          </w:tcPr>
          <w:p w:rsidR="00647E4A" w:rsidRDefault="00B03E03" w:rsidP="001419BD">
            <w:pPr>
              <w:pStyle w:val="TableParagraph"/>
              <w:spacing w:line="264" w:lineRule="exact"/>
              <w:ind w:left="115"/>
              <w:rPr>
                <w:sz w:val="23"/>
              </w:rPr>
            </w:pPr>
            <w:hyperlink r:id="rId626">
              <w:r w:rsidR="00647E4A">
                <w:rPr>
                  <w:spacing w:val="-2"/>
                  <w:sz w:val="23"/>
                </w:rPr>
                <w:t>http://www.gorodfinansov.ru</w:t>
              </w:r>
            </w:hyperlink>
          </w:p>
        </w:tc>
      </w:tr>
    </w:tbl>
    <w:p w:rsidR="00647E4A" w:rsidRDefault="00647E4A" w:rsidP="00647E4A">
      <w:pPr>
        <w:pStyle w:val="TableParagraph"/>
        <w:spacing w:line="264" w:lineRule="exact"/>
        <w:rPr>
          <w:sz w:val="23"/>
        </w:rPr>
        <w:sectPr w:rsidR="00647E4A">
          <w:pgSz w:w="16860" w:h="11930" w:orient="landscape"/>
          <w:pgMar w:top="680" w:right="283" w:bottom="280" w:left="425" w:header="720" w:footer="720" w:gutter="0"/>
          <w:cols w:space="720"/>
        </w:sectPr>
      </w:pPr>
    </w:p>
    <w:p w:rsidR="00647E4A" w:rsidRDefault="00647E4A" w:rsidP="00647E4A">
      <w:pPr>
        <w:pStyle w:val="a0"/>
        <w:spacing w:before="4"/>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RPr="00647E4A" w:rsidTr="001419BD">
        <w:trPr>
          <w:trHeight w:val="3301"/>
        </w:trPr>
        <w:tc>
          <w:tcPr>
            <w:tcW w:w="605" w:type="dxa"/>
            <w:tcBorders>
              <w:bottom w:val="single" w:sz="12" w:space="0" w:color="000000"/>
            </w:tcBorders>
          </w:tcPr>
          <w:p w:rsidR="00647E4A" w:rsidRDefault="00647E4A" w:rsidP="001419BD">
            <w:pPr>
              <w:pStyle w:val="TableParagraph"/>
            </w:pPr>
          </w:p>
        </w:tc>
        <w:tc>
          <w:tcPr>
            <w:tcW w:w="3620" w:type="dxa"/>
            <w:tcBorders>
              <w:top w:val="single" w:sz="4" w:space="0" w:color="000000"/>
              <w:bottom w:val="single" w:sz="12" w:space="0" w:color="000000"/>
              <w:right w:val="single" w:sz="6" w:space="0" w:color="000000"/>
            </w:tcBorders>
          </w:tcPr>
          <w:p w:rsidR="00647E4A" w:rsidRDefault="00647E4A" w:rsidP="001419BD">
            <w:pPr>
              <w:pStyle w:val="TableParagraph"/>
              <w:spacing w:line="263" w:lineRule="exact"/>
              <w:ind w:left="117"/>
              <w:rPr>
                <w:sz w:val="23"/>
              </w:rPr>
            </w:pPr>
            <w:r>
              <w:rPr>
                <w:color w:val="111115"/>
                <w:sz w:val="23"/>
              </w:rPr>
              <w:t>Защита</w:t>
            </w:r>
            <w:r>
              <w:rPr>
                <w:color w:val="111115"/>
                <w:spacing w:val="28"/>
                <w:sz w:val="23"/>
              </w:rPr>
              <w:t xml:space="preserve"> </w:t>
            </w:r>
            <w:r>
              <w:rPr>
                <w:color w:val="111115"/>
                <w:sz w:val="23"/>
              </w:rPr>
              <w:t>денег</w:t>
            </w:r>
            <w:r>
              <w:rPr>
                <w:color w:val="111115"/>
                <w:spacing w:val="19"/>
                <w:sz w:val="23"/>
              </w:rPr>
              <w:t xml:space="preserve"> </w:t>
            </w:r>
            <w:r>
              <w:rPr>
                <w:color w:val="111115"/>
                <w:sz w:val="23"/>
              </w:rPr>
              <w:t>от</w:t>
            </w:r>
            <w:r>
              <w:rPr>
                <w:color w:val="111115"/>
                <w:spacing w:val="3"/>
                <w:sz w:val="23"/>
              </w:rPr>
              <w:t xml:space="preserve"> </w:t>
            </w:r>
            <w:r>
              <w:rPr>
                <w:color w:val="111115"/>
                <w:spacing w:val="-2"/>
                <w:sz w:val="23"/>
              </w:rPr>
              <w:t>подделки.</w:t>
            </w:r>
          </w:p>
        </w:tc>
        <w:tc>
          <w:tcPr>
            <w:tcW w:w="560" w:type="dxa"/>
            <w:tcBorders>
              <w:left w:val="single" w:sz="6" w:space="0" w:color="000000"/>
            </w:tcBorders>
          </w:tcPr>
          <w:p w:rsidR="00647E4A" w:rsidRDefault="00647E4A" w:rsidP="001419BD">
            <w:pPr>
              <w:pStyle w:val="TableParagraph"/>
            </w:pPr>
          </w:p>
        </w:tc>
        <w:tc>
          <w:tcPr>
            <w:tcW w:w="915" w:type="dxa"/>
          </w:tcPr>
          <w:p w:rsidR="00647E4A" w:rsidRDefault="00647E4A" w:rsidP="001419BD">
            <w:pPr>
              <w:pStyle w:val="TableParagraph"/>
            </w:pP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tcPr>
          <w:p w:rsidR="00647E4A" w:rsidRDefault="00647E4A" w:rsidP="001419BD">
            <w:pPr>
              <w:pStyle w:val="TableParagraph"/>
              <w:spacing w:line="252" w:lineRule="auto"/>
              <w:ind w:left="214" w:right="175"/>
              <w:rPr>
                <w:sz w:val="23"/>
              </w:rPr>
            </w:pPr>
            <w:r>
              <w:rPr>
                <w:sz w:val="23"/>
              </w:rPr>
              <w:t>формулировать</w:t>
            </w:r>
            <w:r>
              <w:rPr>
                <w:spacing w:val="26"/>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педагога;</w:t>
            </w:r>
          </w:p>
          <w:p w:rsidR="00647E4A" w:rsidRDefault="00647E4A" w:rsidP="001419BD">
            <w:pPr>
              <w:pStyle w:val="TableParagraph"/>
              <w:spacing w:line="247" w:lineRule="auto"/>
              <w:ind w:left="214" w:right="175"/>
              <w:rPr>
                <w:sz w:val="23"/>
              </w:rPr>
            </w:pPr>
            <w:r>
              <w:rPr>
                <w:spacing w:val="-2"/>
                <w:sz w:val="23"/>
              </w:rPr>
              <w:t>-проговаривать последовательность действий;</w:t>
            </w:r>
          </w:p>
          <w:p w:rsidR="00647E4A" w:rsidRDefault="00647E4A" w:rsidP="001419BD">
            <w:pPr>
              <w:pStyle w:val="TableParagraph"/>
              <w:spacing w:line="252" w:lineRule="auto"/>
              <w:ind w:left="214"/>
              <w:rPr>
                <w:sz w:val="23"/>
              </w:rPr>
            </w:pPr>
            <w:r>
              <w:rPr>
                <w:sz w:val="23"/>
              </w:rPr>
              <w:t xml:space="preserve">-учиться высказывать свое предположение; учиться работать по </w:t>
            </w:r>
            <w:r>
              <w:rPr>
                <w:spacing w:val="-2"/>
                <w:sz w:val="23"/>
              </w:rPr>
              <w:t xml:space="preserve">предложенному </w:t>
            </w:r>
            <w:r>
              <w:rPr>
                <w:sz w:val="23"/>
              </w:rPr>
              <w:t>педагогом</w:t>
            </w:r>
            <w:r>
              <w:rPr>
                <w:spacing w:val="40"/>
                <w:sz w:val="23"/>
              </w:rPr>
              <w:t xml:space="preserve"> </w:t>
            </w:r>
            <w:r>
              <w:rPr>
                <w:sz w:val="23"/>
              </w:rPr>
              <w:t>плану;</w:t>
            </w:r>
          </w:p>
        </w:tc>
        <w:tc>
          <w:tcPr>
            <w:tcW w:w="1707" w:type="dxa"/>
          </w:tcPr>
          <w:p w:rsidR="00647E4A" w:rsidRDefault="00647E4A" w:rsidP="001419BD">
            <w:pPr>
              <w:pStyle w:val="TableParagraph"/>
            </w:pPr>
          </w:p>
        </w:tc>
        <w:tc>
          <w:tcPr>
            <w:tcW w:w="4028" w:type="dxa"/>
          </w:tcPr>
          <w:p w:rsidR="00647E4A" w:rsidRPr="00DE72C4" w:rsidRDefault="00B03E03" w:rsidP="001419BD">
            <w:pPr>
              <w:pStyle w:val="TableParagraph"/>
              <w:spacing w:line="249" w:lineRule="auto"/>
              <w:ind w:left="115" w:right="159"/>
              <w:rPr>
                <w:sz w:val="23"/>
                <w:lang w:val="en-US"/>
              </w:rPr>
            </w:pPr>
            <w:hyperlink r:id="rId627">
              <w:r w:rsidR="00647E4A" w:rsidRPr="00DE72C4">
                <w:rPr>
                  <w:sz w:val="23"/>
                  <w:lang w:val="en-US"/>
                </w:rPr>
                <w:t>www.azbukafinansov.ru</w:t>
              </w:r>
            </w:hyperlink>
            <w:r w:rsidR="00647E4A" w:rsidRPr="00DE72C4">
              <w:rPr>
                <w:sz w:val="23"/>
                <w:lang w:val="en-US"/>
              </w:rPr>
              <w:t xml:space="preserve"> </w:t>
            </w:r>
            <w:hyperlink r:id="rId628">
              <w:r w:rsidR="00647E4A" w:rsidRPr="00DE72C4">
                <w:rPr>
                  <w:sz w:val="23"/>
                  <w:lang w:val="en-US"/>
                </w:rPr>
                <w:t>http://www.it-</w:t>
              </w:r>
            </w:hyperlink>
            <w:hyperlink r:id="rId629">
              <w:r w:rsidR="00647E4A" w:rsidRPr="00DE72C4">
                <w:rPr>
                  <w:sz w:val="23"/>
                  <w:lang w:val="en-US"/>
                </w:rPr>
                <w:t>n.ru</w:t>
              </w:r>
            </w:hyperlink>
            <w:hyperlink r:id="rId630">
              <w:r w:rsidR="00647E4A" w:rsidRPr="00DE72C4">
                <w:rPr>
                  <w:sz w:val="23"/>
                  <w:lang w:val="en-US"/>
                </w:rPr>
                <w:t>/ http://www.uchportal.ru/load/136</w:t>
              </w:r>
            </w:hyperlink>
            <w:r w:rsidR="00647E4A" w:rsidRPr="00DE72C4">
              <w:rPr>
                <w:sz w:val="23"/>
                <w:lang w:val="en-US"/>
              </w:rPr>
              <w:t xml:space="preserve"> </w:t>
            </w:r>
            <w:r w:rsidR="00647E4A" w:rsidRPr="00DE72C4">
              <w:rPr>
                <w:spacing w:val="-2"/>
                <w:sz w:val="23"/>
                <w:lang w:val="en-US"/>
              </w:rPr>
              <w:t xml:space="preserve">ttp://michurin.com/index.htm </w:t>
            </w:r>
            <w:hyperlink r:id="rId631">
              <w:r w:rsidR="00647E4A" w:rsidRPr="00DE72C4">
                <w:rPr>
                  <w:spacing w:val="-2"/>
                  <w:sz w:val="23"/>
                  <w:lang w:val="en-US"/>
                </w:rPr>
                <w:t>http://michurin.com/index.htm</w:t>
              </w:r>
            </w:hyperlink>
            <w:r w:rsidR="00647E4A" w:rsidRPr="00DE72C4">
              <w:rPr>
                <w:spacing w:val="-2"/>
                <w:sz w:val="23"/>
                <w:lang w:val="en-US"/>
              </w:rPr>
              <w:t xml:space="preserve"> </w:t>
            </w:r>
            <w:hyperlink r:id="rId632">
              <w:r w:rsidR="00647E4A" w:rsidRPr="00DE72C4">
                <w:rPr>
                  <w:spacing w:val="-2"/>
                  <w:sz w:val="23"/>
                  <w:lang w:val="en-US"/>
                </w:rPr>
                <w:t>http://richkid.ru/club/about</w:t>
              </w:r>
            </w:hyperlink>
            <w:hyperlink r:id="rId633">
              <w:r w:rsidR="00647E4A" w:rsidRPr="00DE72C4">
                <w:rPr>
                  <w:spacing w:val="-2"/>
                  <w:sz w:val="23"/>
                  <w:lang w:val="en-US"/>
                </w:rPr>
                <w:t>/</w:t>
              </w:r>
            </w:hyperlink>
            <w:r w:rsidR="00647E4A" w:rsidRPr="00DE72C4">
              <w:rPr>
                <w:spacing w:val="-2"/>
                <w:sz w:val="23"/>
                <w:lang w:val="en-US"/>
              </w:rPr>
              <w:t xml:space="preserve"> </w:t>
            </w:r>
            <w:hyperlink r:id="rId634">
              <w:r w:rsidR="00647E4A" w:rsidRPr="00DE72C4">
                <w:rPr>
                  <w:spacing w:val="-2"/>
                  <w:sz w:val="23"/>
                  <w:lang w:val="en-US"/>
                </w:rPr>
                <w:t>www.azbukafinansov.ru</w:t>
              </w:r>
            </w:hyperlink>
            <w:r w:rsidR="00647E4A" w:rsidRPr="00DE72C4">
              <w:rPr>
                <w:spacing w:val="-2"/>
                <w:sz w:val="23"/>
                <w:lang w:val="en-US"/>
              </w:rPr>
              <w:t xml:space="preserve"> </w:t>
            </w:r>
            <w:hyperlink r:id="rId635">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636">
              <w:r w:rsidR="00647E4A" w:rsidRPr="00DE72C4">
                <w:rPr>
                  <w:spacing w:val="-2"/>
                  <w:sz w:val="23"/>
                  <w:lang w:val="en-US"/>
                </w:rPr>
                <w:t>https://fmc.hse.ru/primarySchool</w:t>
              </w:r>
            </w:hyperlink>
          </w:p>
        </w:tc>
      </w:tr>
      <w:tr w:rsidR="00647E4A" w:rsidRPr="00647E4A" w:rsidTr="001419BD">
        <w:trPr>
          <w:trHeight w:val="6911"/>
        </w:trPr>
        <w:tc>
          <w:tcPr>
            <w:tcW w:w="605" w:type="dxa"/>
            <w:tcBorders>
              <w:top w:val="single" w:sz="12" w:space="0" w:color="000000"/>
              <w:bottom w:val="single" w:sz="6" w:space="0" w:color="000000"/>
            </w:tcBorders>
          </w:tcPr>
          <w:p w:rsidR="00647E4A" w:rsidRDefault="00647E4A" w:rsidP="001419BD">
            <w:pPr>
              <w:pStyle w:val="TableParagraph"/>
              <w:spacing w:line="262" w:lineRule="exact"/>
              <w:ind w:left="117"/>
              <w:rPr>
                <w:sz w:val="23"/>
              </w:rPr>
            </w:pPr>
            <w:r>
              <w:rPr>
                <w:spacing w:val="-5"/>
                <w:sz w:val="23"/>
              </w:rPr>
              <w:lastRenderedPageBreak/>
              <w:t>24</w:t>
            </w:r>
          </w:p>
        </w:tc>
        <w:tc>
          <w:tcPr>
            <w:tcW w:w="3620" w:type="dxa"/>
            <w:tcBorders>
              <w:top w:val="single" w:sz="12" w:space="0" w:color="000000"/>
              <w:bottom w:val="single" w:sz="6" w:space="0" w:color="000000"/>
              <w:right w:val="single" w:sz="6" w:space="0" w:color="000000"/>
            </w:tcBorders>
          </w:tcPr>
          <w:p w:rsidR="00647E4A" w:rsidRDefault="00647E4A" w:rsidP="001419BD">
            <w:pPr>
              <w:pStyle w:val="TableParagraph"/>
              <w:spacing w:before="88" w:line="336" w:lineRule="auto"/>
              <w:ind w:left="117"/>
              <w:rPr>
                <w:b/>
                <w:i/>
                <w:sz w:val="23"/>
              </w:rPr>
            </w:pPr>
            <w:r>
              <w:rPr>
                <w:b/>
                <w:sz w:val="23"/>
              </w:rPr>
              <w:t>Занимательная</w:t>
            </w:r>
            <w:r>
              <w:rPr>
                <w:b/>
                <w:spacing w:val="40"/>
                <w:sz w:val="23"/>
              </w:rPr>
              <w:t xml:space="preserve"> </w:t>
            </w:r>
            <w:r>
              <w:rPr>
                <w:b/>
                <w:sz w:val="23"/>
              </w:rPr>
              <w:t>экономика</w:t>
            </w:r>
            <w:r>
              <w:rPr>
                <w:b/>
                <w:spacing w:val="28"/>
                <w:sz w:val="23"/>
              </w:rPr>
              <w:t xml:space="preserve"> </w:t>
            </w:r>
            <w:r>
              <w:rPr>
                <w:b/>
                <w:i/>
                <w:sz w:val="23"/>
              </w:rPr>
              <w:t xml:space="preserve">(5 </w:t>
            </w:r>
            <w:r>
              <w:rPr>
                <w:b/>
                <w:i/>
                <w:spacing w:val="-2"/>
                <w:sz w:val="23"/>
              </w:rPr>
              <w:t>часов)</w:t>
            </w:r>
          </w:p>
          <w:p w:rsidR="00647E4A" w:rsidRDefault="00647E4A" w:rsidP="001419BD">
            <w:pPr>
              <w:pStyle w:val="TableParagraph"/>
              <w:spacing w:line="234" w:lineRule="exact"/>
              <w:ind w:left="117"/>
              <w:rPr>
                <w:sz w:val="23"/>
              </w:rPr>
            </w:pPr>
            <w:r>
              <w:rPr>
                <w:color w:val="111115"/>
                <w:sz w:val="23"/>
              </w:rPr>
              <w:t>Экономические</w:t>
            </w:r>
            <w:r>
              <w:rPr>
                <w:color w:val="111115"/>
                <w:spacing w:val="44"/>
                <w:sz w:val="23"/>
              </w:rPr>
              <w:t xml:space="preserve"> </w:t>
            </w:r>
            <w:r>
              <w:rPr>
                <w:color w:val="111115"/>
                <w:sz w:val="23"/>
              </w:rPr>
              <w:t>ребусы</w:t>
            </w:r>
            <w:r>
              <w:rPr>
                <w:color w:val="111115"/>
                <w:spacing w:val="19"/>
                <w:sz w:val="23"/>
              </w:rPr>
              <w:t xml:space="preserve"> </w:t>
            </w:r>
            <w:r>
              <w:rPr>
                <w:color w:val="111115"/>
                <w:spacing w:val="-10"/>
                <w:sz w:val="23"/>
              </w:rPr>
              <w:t>и</w:t>
            </w:r>
          </w:p>
          <w:p w:rsidR="00647E4A" w:rsidRDefault="00647E4A" w:rsidP="001419BD">
            <w:pPr>
              <w:pStyle w:val="TableParagraph"/>
              <w:spacing w:before="93" w:line="326" w:lineRule="auto"/>
              <w:ind w:left="117"/>
              <w:rPr>
                <w:sz w:val="23"/>
              </w:rPr>
            </w:pPr>
            <w:r>
              <w:rPr>
                <w:color w:val="111115"/>
                <w:sz w:val="23"/>
              </w:rPr>
              <w:t>кроссворды</w:t>
            </w:r>
            <w:r>
              <w:rPr>
                <w:color w:val="111115"/>
                <w:spacing w:val="27"/>
                <w:sz w:val="23"/>
              </w:rPr>
              <w:t xml:space="preserve"> </w:t>
            </w:r>
            <w:r>
              <w:rPr>
                <w:color w:val="111115"/>
                <w:sz w:val="23"/>
              </w:rPr>
              <w:t>от</w:t>
            </w:r>
            <w:r>
              <w:rPr>
                <w:color w:val="111115"/>
                <w:spacing w:val="-4"/>
                <w:sz w:val="23"/>
              </w:rPr>
              <w:t xml:space="preserve"> </w:t>
            </w:r>
            <w:r>
              <w:rPr>
                <w:color w:val="111115"/>
                <w:sz w:val="23"/>
              </w:rPr>
              <w:t>Бурундука</w:t>
            </w:r>
            <w:r>
              <w:rPr>
                <w:color w:val="111115"/>
                <w:spacing w:val="27"/>
                <w:sz w:val="23"/>
              </w:rPr>
              <w:t xml:space="preserve"> </w:t>
            </w:r>
            <w:r>
              <w:rPr>
                <w:color w:val="111115"/>
                <w:sz w:val="23"/>
              </w:rPr>
              <w:t xml:space="preserve">и </w:t>
            </w:r>
            <w:r>
              <w:rPr>
                <w:color w:val="111115"/>
                <w:spacing w:val="-2"/>
                <w:sz w:val="23"/>
              </w:rPr>
              <w:t>компании.</w:t>
            </w:r>
          </w:p>
        </w:tc>
        <w:tc>
          <w:tcPr>
            <w:tcW w:w="560" w:type="dxa"/>
            <w:tcBorders>
              <w:left w:val="single" w:sz="6" w:space="0" w:color="000000"/>
              <w:bottom w:val="single" w:sz="6" w:space="0" w:color="000000"/>
            </w:tcBorders>
          </w:tcPr>
          <w:p w:rsidR="00647E4A" w:rsidRDefault="00647E4A" w:rsidP="001419BD">
            <w:pPr>
              <w:pStyle w:val="TableParagraph"/>
              <w:spacing w:before="4"/>
              <w:ind w:left="104"/>
              <w:rPr>
                <w:sz w:val="23"/>
              </w:rPr>
            </w:pPr>
            <w:r>
              <w:rPr>
                <w:spacing w:val="-10"/>
                <w:sz w:val="23"/>
              </w:rPr>
              <w:t>1</w:t>
            </w:r>
          </w:p>
        </w:tc>
        <w:tc>
          <w:tcPr>
            <w:tcW w:w="915" w:type="dxa"/>
            <w:tcBorders>
              <w:bottom w:val="single" w:sz="6" w:space="0" w:color="000000"/>
            </w:tcBorders>
          </w:tcPr>
          <w:p w:rsidR="00647E4A" w:rsidRDefault="00647E4A" w:rsidP="001419BD">
            <w:pPr>
              <w:pStyle w:val="TableParagraph"/>
              <w:spacing w:before="4"/>
              <w:ind w:left="114"/>
              <w:rPr>
                <w:sz w:val="23"/>
              </w:rPr>
            </w:pPr>
            <w:r>
              <w:rPr>
                <w:spacing w:val="-10"/>
                <w:sz w:val="23"/>
              </w:rPr>
              <w:t>0</w:t>
            </w:r>
          </w:p>
        </w:tc>
        <w:tc>
          <w:tcPr>
            <w:tcW w:w="92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2552" w:type="dxa"/>
            <w:tcBorders>
              <w:bottom w:val="single" w:sz="6" w:space="0" w:color="000000"/>
            </w:tcBorders>
          </w:tcPr>
          <w:p w:rsidR="00647E4A" w:rsidRDefault="00647E4A" w:rsidP="00036FAC">
            <w:pPr>
              <w:pStyle w:val="TableParagraph"/>
              <w:numPr>
                <w:ilvl w:val="0"/>
                <w:numId w:val="159"/>
              </w:numPr>
              <w:tabs>
                <w:tab w:val="left" w:pos="214"/>
                <w:tab w:val="left" w:pos="229"/>
              </w:tabs>
              <w:spacing w:before="4" w:line="252" w:lineRule="auto"/>
              <w:ind w:right="753" w:hanging="68"/>
              <w:rPr>
                <w:sz w:val="23"/>
              </w:rPr>
            </w:pPr>
            <w:r>
              <w:rPr>
                <w:sz w:val="23"/>
              </w:rPr>
              <w:t>определять</w:t>
            </w:r>
            <w:r>
              <w:rPr>
                <w:spacing w:val="-3"/>
                <w:sz w:val="23"/>
              </w:rPr>
              <w:t xml:space="preserve"> </w:t>
            </w:r>
            <w:r>
              <w:rPr>
                <w:sz w:val="23"/>
              </w:rPr>
              <w:t xml:space="preserve">и </w:t>
            </w:r>
            <w:r>
              <w:rPr>
                <w:spacing w:val="-2"/>
                <w:sz w:val="23"/>
              </w:rPr>
              <w:t xml:space="preserve">формулировать </w:t>
            </w:r>
            <w:r>
              <w:rPr>
                <w:spacing w:val="-4"/>
                <w:sz w:val="23"/>
              </w:rPr>
              <w:t xml:space="preserve">цель </w:t>
            </w:r>
            <w:r>
              <w:rPr>
                <w:sz w:val="23"/>
              </w:rPr>
              <w:t>деятельности</w:t>
            </w:r>
            <w:r>
              <w:rPr>
                <w:spacing w:val="40"/>
                <w:sz w:val="23"/>
              </w:rPr>
              <w:t xml:space="preserve"> </w:t>
            </w:r>
            <w:r>
              <w:rPr>
                <w:sz w:val="23"/>
              </w:rPr>
              <w:t>с</w:t>
            </w:r>
          </w:p>
          <w:p w:rsidR="00647E4A" w:rsidRDefault="00647E4A" w:rsidP="001419BD">
            <w:pPr>
              <w:pStyle w:val="TableParagraph"/>
              <w:spacing w:line="253" w:lineRule="exact"/>
              <w:ind w:left="214"/>
              <w:rPr>
                <w:sz w:val="23"/>
              </w:rPr>
            </w:pPr>
            <w:r>
              <w:rPr>
                <w:sz w:val="23"/>
              </w:rPr>
              <w:t>помощью</w:t>
            </w:r>
            <w:r>
              <w:rPr>
                <w:spacing w:val="12"/>
                <w:sz w:val="23"/>
              </w:rPr>
              <w:t xml:space="preserve"> </w:t>
            </w:r>
            <w:r>
              <w:rPr>
                <w:spacing w:val="-2"/>
                <w:sz w:val="23"/>
              </w:rPr>
              <w:t>педагога;</w:t>
            </w:r>
          </w:p>
          <w:p w:rsidR="00647E4A" w:rsidRDefault="00647E4A" w:rsidP="00036FAC">
            <w:pPr>
              <w:pStyle w:val="TableParagraph"/>
              <w:numPr>
                <w:ilvl w:val="0"/>
                <w:numId w:val="159"/>
              </w:numPr>
              <w:tabs>
                <w:tab w:val="left" w:pos="214"/>
                <w:tab w:val="left" w:pos="222"/>
              </w:tabs>
              <w:spacing w:before="17" w:line="247" w:lineRule="auto"/>
              <w:ind w:right="405" w:hanging="75"/>
              <w:rPr>
                <w:sz w:val="23"/>
              </w:rPr>
            </w:pPr>
            <w:r>
              <w:rPr>
                <w:spacing w:val="-2"/>
                <w:sz w:val="23"/>
              </w:rPr>
              <w:t xml:space="preserve">проговаривать последовательност </w:t>
            </w:r>
            <w:r>
              <w:rPr>
                <w:sz w:val="23"/>
              </w:rPr>
              <w:t>ь действий;</w:t>
            </w:r>
          </w:p>
          <w:p w:rsidR="00647E4A" w:rsidRDefault="00647E4A" w:rsidP="00036FAC">
            <w:pPr>
              <w:pStyle w:val="TableParagraph"/>
              <w:numPr>
                <w:ilvl w:val="1"/>
                <w:numId w:val="159"/>
              </w:numPr>
              <w:tabs>
                <w:tab w:val="left" w:pos="499"/>
              </w:tabs>
              <w:spacing w:before="8" w:line="247" w:lineRule="auto"/>
              <w:ind w:right="678" w:firstLine="141"/>
              <w:rPr>
                <w:sz w:val="23"/>
              </w:rPr>
            </w:pPr>
            <w:r>
              <w:rPr>
                <w:spacing w:val="-2"/>
                <w:sz w:val="23"/>
              </w:rPr>
              <w:t>учиться высказывать</w:t>
            </w:r>
            <w:r>
              <w:rPr>
                <w:spacing w:val="40"/>
                <w:sz w:val="23"/>
              </w:rPr>
              <w:t xml:space="preserve"> </w:t>
            </w:r>
            <w:r>
              <w:rPr>
                <w:spacing w:val="-4"/>
                <w:sz w:val="23"/>
              </w:rPr>
              <w:t xml:space="preserve">свое </w:t>
            </w:r>
            <w:r>
              <w:rPr>
                <w:spacing w:val="-2"/>
                <w:sz w:val="23"/>
              </w:rPr>
              <w:t>предположение;</w:t>
            </w:r>
          </w:p>
          <w:p w:rsidR="00647E4A" w:rsidRDefault="00647E4A" w:rsidP="001419BD">
            <w:pPr>
              <w:pStyle w:val="TableParagraph"/>
              <w:spacing w:before="10" w:line="249" w:lineRule="auto"/>
              <w:ind w:left="214" w:right="712" w:firstLine="286"/>
              <w:rPr>
                <w:sz w:val="23"/>
              </w:rPr>
            </w:pPr>
            <w:r>
              <w:rPr>
                <w:spacing w:val="-2"/>
                <w:sz w:val="23"/>
              </w:rPr>
              <w:t xml:space="preserve">учиться </w:t>
            </w:r>
            <w:r>
              <w:rPr>
                <w:sz w:val="23"/>
              </w:rPr>
              <w:t>работать</w:t>
            </w:r>
            <w:r>
              <w:rPr>
                <w:spacing w:val="40"/>
                <w:sz w:val="23"/>
              </w:rPr>
              <w:t xml:space="preserve"> </w:t>
            </w:r>
            <w:r>
              <w:rPr>
                <w:sz w:val="23"/>
              </w:rPr>
              <w:t xml:space="preserve">по </w:t>
            </w:r>
            <w:r>
              <w:rPr>
                <w:spacing w:val="-2"/>
                <w:sz w:val="23"/>
              </w:rPr>
              <w:t>предложенному педагогом плану;</w:t>
            </w:r>
          </w:p>
          <w:p w:rsidR="00647E4A" w:rsidRDefault="00647E4A" w:rsidP="00036FAC">
            <w:pPr>
              <w:pStyle w:val="TableParagraph"/>
              <w:numPr>
                <w:ilvl w:val="0"/>
                <w:numId w:val="159"/>
              </w:numPr>
              <w:tabs>
                <w:tab w:val="left" w:pos="296"/>
              </w:tabs>
              <w:spacing w:before="5" w:line="249" w:lineRule="auto"/>
              <w:ind w:left="211" w:right="540" w:firstLine="2"/>
              <w:rPr>
                <w:sz w:val="23"/>
              </w:rPr>
            </w:pPr>
            <w:r>
              <w:rPr>
                <w:spacing w:val="-2"/>
                <w:sz w:val="23"/>
              </w:rPr>
              <w:t>учиться</w:t>
            </w:r>
            <w:r>
              <w:rPr>
                <w:spacing w:val="40"/>
                <w:sz w:val="23"/>
              </w:rPr>
              <w:t xml:space="preserve"> </w:t>
            </w:r>
            <w:r>
              <w:rPr>
                <w:sz w:val="23"/>
              </w:rPr>
              <w:t>добывать</w:t>
            </w:r>
            <w:r>
              <w:rPr>
                <w:spacing w:val="40"/>
                <w:sz w:val="23"/>
              </w:rPr>
              <w:t xml:space="preserve"> </w:t>
            </w:r>
            <w:r>
              <w:rPr>
                <w:sz w:val="23"/>
              </w:rPr>
              <w:t xml:space="preserve">новые знания: находить ответы на </w:t>
            </w:r>
            <w:r>
              <w:rPr>
                <w:spacing w:val="-2"/>
                <w:sz w:val="23"/>
              </w:rPr>
              <w:t xml:space="preserve">вопросы, </w:t>
            </w:r>
            <w:r>
              <w:rPr>
                <w:sz w:val="23"/>
              </w:rPr>
              <w:t>используя</w:t>
            </w:r>
            <w:r>
              <w:rPr>
                <w:spacing w:val="40"/>
                <w:sz w:val="23"/>
              </w:rPr>
              <w:t xml:space="preserve"> </w:t>
            </w:r>
            <w:r>
              <w:rPr>
                <w:sz w:val="23"/>
              </w:rPr>
              <w:t>свой жизненный</w:t>
            </w:r>
            <w:r>
              <w:rPr>
                <w:spacing w:val="25"/>
                <w:sz w:val="23"/>
              </w:rPr>
              <w:t xml:space="preserve"> </w:t>
            </w:r>
            <w:r>
              <w:rPr>
                <w:sz w:val="23"/>
              </w:rPr>
              <w:t xml:space="preserve">опыт, </w:t>
            </w:r>
            <w:r>
              <w:rPr>
                <w:spacing w:val="-2"/>
                <w:sz w:val="23"/>
              </w:rPr>
              <w:t>информацию,</w:t>
            </w:r>
          </w:p>
        </w:tc>
        <w:tc>
          <w:tcPr>
            <w:tcW w:w="1707" w:type="dxa"/>
            <w:tcBorders>
              <w:bottom w:val="single" w:sz="6" w:space="0" w:color="000000"/>
            </w:tcBorders>
          </w:tcPr>
          <w:p w:rsidR="00647E4A" w:rsidRDefault="00647E4A" w:rsidP="001419BD">
            <w:pPr>
              <w:pStyle w:val="TableParagraph"/>
            </w:pPr>
          </w:p>
        </w:tc>
        <w:tc>
          <w:tcPr>
            <w:tcW w:w="4028" w:type="dxa"/>
            <w:tcBorders>
              <w:bottom w:val="single" w:sz="6" w:space="0" w:color="000000"/>
            </w:tcBorders>
          </w:tcPr>
          <w:p w:rsidR="00647E4A" w:rsidRPr="00DE72C4" w:rsidRDefault="00B03E03" w:rsidP="001419BD">
            <w:pPr>
              <w:pStyle w:val="TableParagraph"/>
              <w:spacing w:before="2" w:line="249" w:lineRule="auto"/>
              <w:ind w:left="115" w:right="731"/>
              <w:rPr>
                <w:sz w:val="23"/>
                <w:lang w:val="en-US"/>
              </w:rPr>
            </w:pPr>
            <w:hyperlink r:id="rId637">
              <w:r w:rsidR="00647E4A" w:rsidRPr="00DE72C4">
                <w:rPr>
                  <w:spacing w:val="-2"/>
                  <w:sz w:val="23"/>
                  <w:lang w:val="en-US"/>
                </w:rPr>
                <w:t>http://www.gorodfinansov.ru</w:t>
              </w:r>
            </w:hyperlink>
            <w:r w:rsidR="00647E4A" w:rsidRPr="00DE72C4">
              <w:rPr>
                <w:spacing w:val="-2"/>
                <w:sz w:val="23"/>
                <w:lang w:val="en-US"/>
              </w:rPr>
              <w:t xml:space="preserve"> </w:t>
            </w:r>
            <w:hyperlink r:id="rId638">
              <w:r w:rsidR="00647E4A" w:rsidRPr="00DE72C4">
                <w:rPr>
                  <w:spacing w:val="-2"/>
                  <w:sz w:val="23"/>
                  <w:lang w:val="en-US"/>
                </w:rPr>
                <w:t>www.azbukafinansov.ru</w:t>
              </w:r>
            </w:hyperlink>
            <w:r w:rsidR="00647E4A" w:rsidRPr="00DE72C4">
              <w:rPr>
                <w:spacing w:val="-2"/>
                <w:sz w:val="23"/>
                <w:lang w:val="en-US"/>
              </w:rPr>
              <w:t xml:space="preserve"> </w:t>
            </w:r>
            <w:hyperlink r:id="rId639">
              <w:r w:rsidR="00647E4A" w:rsidRPr="00DE72C4">
                <w:rPr>
                  <w:spacing w:val="-2"/>
                  <w:sz w:val="23"/>
                  <w:lang w:val="en-US"/>
                </w:rPr>
                <w:t>http://www.it-n.ru</w:t>
              </w:r>
            </w:hyperlink>
            <w:hyperlink r:id="rId640">
              <w:r w:rsidR="00647E4A" w:rsidRPr="00DE72C4">
                <w:rPr>
                  <w:spacing w:val="-2"/>
                  <w:sz w:val="23"/>
                  <w:lang w:val="en-US"/>
                </w:rPr>
                <w:t>/</w:t>
              </w:r>
            </w:hyperlink>
            <w:r w:rsidR="00647E4A" w:rsidRPr="00DE72C4">
              <w:rPr>
                <w:spacing w:val="-2"/>
                <w:sz w:val="23"/>
                <w:lang w:val="en-US"/>
              </w:rPr>
              <w:t xml:space="preserve"> </w:t>
            </w:r>
            <w:hyperlink r:id="rId641">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642">
              <w:r w:rsidR="00647E4A" w:rsidRPr="00DE72C4">
                <w:rPr>
                  <w:spacing w:val="-2"/>
                  <w:sz w:val="23"/>
                  <w:lang w:val="en-US"/>
                </w:rPr>
                <w:t>http://michurin.com/index.htm</w:t>
              </w:r>
            </w:hyperlink>
            <w:r w:rsidR="00647E4A" w:rsidRPr="00DE72C4">
              <w:rPr>
                <w:spacing w:val="-2"/>
                <w:sz w:val="23"/>
                <w:lang w:val="en-US"/>
              </w:rPr>
              <w:t xml:space="preserve"> </w:t>
            </w:r>
            <w:hyperlink r:id="rId643">
              <w:r w:rsidR="00647E4A" w:rsidRPr="00DE72C4">
                <w:rPr>
                  <w:spacing w:val="-2"/>
                  <w:sz w:val="23"/>
                  <w:lang w:val="en-US"/>
                </w:rPr>
                <w:t>http://richkid.ru/club/about</w:t>
              </w:r>
            </w:hyperlink>
            <w:hyperlink r:id="rId644">
              <w:r w:rsidR="00647E4A" w:rsidRPr="00DE72C4">
                <w:rPr>
                  <w:spacing w:val="-2"/>
                  <w:sz w:val="23"/>
                  <w:lang w:val="en-US"/>
                </w:rPr>
                <w:t>/</w:t>
              </w:r>
            </w:hyperlink>
            <w:r w:rsidR="00647E4A" w:rsidRPr="00DE72C4">
              <w:rPr>
                <w:spacing w:val="-2"/>
                <w:sz w:val="23"/>
                <w:lang w:val="en-US"/>
              </w:rPr>
              <w:t xml:space="preserve"> </w:t>
            </w:r>
            <w:hyperlink r:id="rId645">
              <w:r w:rsidR="00647E4A" w:rsidRPr="00DE72C4">
                <w:rPr>
                  <w:spacing w:val="-2"/>
                  <w:sz w:val="23"/>
                  <w:lang w:val="en-US"/>
                </w:rPr>
                <w:t>www.azbukafinansov.ru</w:t>
              </w:r>
            </w:hyperlink>
          </w:p>
          <w:p w:rsidR="00647E4A" w:rsidRPr="00DE72C4" w:rsidRDefault="00B03E03" w:rsidP="001419BD">
            <w:pPr>
              <w:pStyle w:val="TableParagraph"/>
              <w:spacing w:before="7" w:line="249" w:lineRule="auto"/>
              <w:ind w:left="115" w:right="350"/>
              <w:rPr>
                <w:sz w:val="23"/>
                <w:lang w:val="en-US"/>
              </w:rPr>
            </w:pPr>
            <w:hyperlink r:id="rId646">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647">
              <w:r w:rsidR="00647E4A" w:rsidRPr="00DE72C4">
                <w:rPr>
                  <w:spacing w:val="-2"/>
                  <w:sz w:val="23"/>
                  <w:lang w:val="en-US"/>
                </w:rPr>
                <w:t>https://fmc.hse.ru/primarySchool</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4"/>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RPr="00647E4A" w:rsidTr="001419BD">
        <w:trPr>
          <w:trHeight w:val="6616"/>
        </w:trPr>
        <w:tc>
          <w:tcPr>
            <w:tcW w:w="605" w:type="dxa"/>
            <w:tcBorders>
              <w:bottom w:val="single" w:sz="12" w:space="0" w:color="000000"/>
            </w:tcBorders>
          </w:tcPr>
          <w:p w:rsidR="00647E4A" w:rsidRDefault="00647E4A" w:rsidP="001419BD">
            <w:pPr>
              <w:pStyle w:val="TableParagraph"/>
              <w:spacing w:line="258" w:lineRule="exact"/>
              <w:ind w:right="118"/>
              <w:jc w:val="center"/>
              <w:rPr>
                <w:sz w:val="23"/>
              </w:rPr>
            </w:pPr>
            <w:r>
              <w:rPr>
                <w:spacing w:val="-5"/>
                <w:sz w:val="23"/>
              </w:rPr>
              <w:t>25</w:t>
            </w:r>
          </w:p>
        </w:tc>
        <w:tc>
          <w:tcPr>
            <w:tcW w:w="3620" w:type="dxa"/>
            <w:tcBorders>
              <w:top w:val="single" w:sz="4" w:space="0" w:color="000000"/>
              <w:bottom w:val="single" w:sz="12" w:space="0" w:color="000000"/>
              <w:right w:val="single" w:sz="6" w:space="0" w:color="000000"/>
            </w:tcBorders>
          </w:tcPr>
          <w:p w:rsidR="00647E4A" w:rsidRDefault="00647E4A" w:rsidP="001419BD">
            <w:pPr>
              <w:pStyle w:val="TableParagraph"/>
              <w:spacing w:before="70" w:line="328" w:lineRule="auto"/>
              <w:ind w:left="117"/>
              <w:rPr>
                <w:sz w:val="23"/>
              </w:rPr>
            </w:pPr>
            <w:r>
              <w:rPr>
                <w:color w:val="111115"/>
                <w:sz w:val="23"/>
              </w:rPr>
              <w:t>Решаем ребусы и кроссворды</w:t>
            </w:r>
            <w:r>
              <w:rPr>
                <w:color w:val="111115"/>
                <w:spacing w:val="30"/>
                <w:sz w:val="23"/>
              </w:rPr>
              <w:t xml:space="preserve"> </w:t>
            </w:r>
            <w:r>
              <w:rPr>
                <w:color w:val="111115"/>
                <w:sz w:val="23"/>
              </w:rPr>
              <w:t xml:space="preserve">по </w:t>
            </w:r>
            <w:r>
              <w:rPr>
                <w:color w:val="111115"/>
                <w:spacing w:val="-2"/>
                <w:sz w:val="23"/>
              </w:rPr>
              <w:t>экономике.</w:t>
            </w:r>
          </w:p>
        </w:tc>
        <w:tc>
          <w:tcPr>
            <w:tcW w:w="560" w:type="dxa"/>
            <w:tcBorders>
              <w:top w:val="single" w:sz="4" w:space="0" w:color="000000"/>
              <w:left w:val="single" w:sz="6" w:space="0" w:color="000000"/>
            </w:tcBorders>
          </w:tcPr>
          <w:p w:rsidR="00647E4A" w:rsidRDefault="00647E4A" w:rsidP="001419BD">
            <w:pPr>
              <w:pStyle w:val="TableParagraph"/>
              <w:spacing w:line="258" w:lineRule="exact"/>
              <w:ind w:left="104"/>
              <w:rPr>
                <w:sz w:val="23"/>
              </w:rPr>
            </w:pPr>
            <w:r>
              <w:rPr>
                <w:spacing w:val="-10"/>
                <w:sz w:val="23"/>
              </w:rPr>
              <w:t>1</w:t>
            </w:r>
          </w:p>
        </w:tc>
        <w:tc>
          <w:tcPr>
            <w:tcW w:w="915" w:type="dxa"/>
            <w:tcBorders>
              <w:top w:val="single" w:sz="4" w:space="0" w:color="000000"/>
            </w:tcBorders>
          </w:tcPr>
          <w:p w:rsidR="00647E4A" w:rsidRDefault="00647E4A" w:rsidP="001419BD">
            <w:pPr>
              <w:pStyle w:val="TableParagraph"/>
              <w:spacing w:line="258" w:lineRule="exact"/>
              <w:ind w:left="114"/>
              <w:rPr>
                <w:sz w:val="23"/>
              </w:rPr>
            </w:pPr>
            <w:r>
              <w:rPr>
                <w:spacing w:val="-10"/>
                <w:sz w:val="23"/>
              </w:rPr>
              <w:t>0</w:t>
            </w:r>
          </w:p>
        </w:tc>
        <w:tc>
          <w:tcPr>
            <w:tcW w:w="929" w:type="dxa"/>
            <w:tcBorders>
              <w:top w:val="single" w:sz="4" w:space="0" w:color="000000"/>
            </w:tcBorders>
          </w:tcPr>
          <w:p w:rsidR="00647E4A" w:rsidRDefault="00647E4A" w:rsidP="001419BD">
            <w:pPr>
              <w:pStyle w:val="TableParagraph"/>
            </w:pPr>
          </w:p>
        </w:tc>
        <w:tc>
          <w:tcPr>
            <w:tcW w:w="713" w:type="dxa"/>
            <w:tcBorders>
              <w:top w:val="single" w:sz="4" w:space="0" w:color="000000"/>
            </w:tcBorders>
          </w:tcPr>
          <w:p w:rsidR="00647E4A" w:rsidRDefault="00647E4A" w:rsidP="001419BD">
            <w:pPr>
              <w:pStyle w:val="TableParagraph"/>
            </w:pPr>
          </w:p>
        </w:tc>
        <w:tc>
          <w:tcPr>
            <w:tcW w:w="2552" w:type="dxa"/>
            <w:tcBorders>
              <w:top w:val="single" w:sz="4" w:space="0" w:color="000000"/>
            </w:tcBorders>
          </w:tcPr>
          <w:p w:rsidR="00647E4A" w:rsidRDefault="00647E4A" w:rsidP="00036FAC">
            <w:pPr>
              <w:pStyle w:val="TableParagraph"/>
              <w:numPr>
                <w:ilvl w:val="0"/>
                <w:numId w:val="158"/>
              </w:numPr>
              <w:tabs>
                <w:tab w:val="left" w:pos="157"/>
                <w:tab w:val="left" w:pos="2182"/>
              </w:tabs>
              <w:spacing w:line="249" w:lineRule="auto"/>
              <w:ind w:right="235" w:firstLine="0"/>
              <w:rPr>
                <w:sz w:val="23"/>
              </w:rPr>
            </w:pPr>
            <w:r>
              <w:rPr>
                <w:spacing w:val="-2"/>
                <w:sz w:val="23"/>
              </w:rPr>
              <w:t>определять</w:t>
            </w:r>
            <w:r>
              <w:rPr>
                <w:sz w:val="23"/>
              </w:rPr>
              <w:tab/>
            </w:r>
            <w:r>
              <w:rPr>
                <w:spacing w:val="-10"/>
                <w:sz w:val="23"/>
              </w:rPr>
              <w:t xml:space="preserve">и </w:t>
            </w:r>
            <w:r>
              <w:rPr>
                <w:sz w:val="23"/>
              </w:rPr>
              <w:t>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w:t>
            </w:r>
          </w:p>
          <w:p w:rsidR="00647E4A" w:rsidRDefault="00647E4A" w:rsidP="00036FAC">
            <w:pPr>
              <w:pStyle w:val="TableParagraph"/>
              <w:numPr>
                <w:ilvl w:val="0"/>
                <w:numId w:val="158"/>
              </w:numPr>
              <w:tabs>
                <w:tab w:val="left" w:pos="157"/>
              </w:tabs>
              <w:spacing w:line="247" w:lineRule="auto"/>
              <w:ind w:right="437" w:firstLine="0"/>
              <w:rPr>
                <w:sz w:val="23"/>
              </w:rPr>
            </w:pPr>
            <w:r>
              <w:rPr>
                <w:spacing w:val="-2"/>
                <w:sz w:val="23"/>
              </w:rPr>
              <w:t>проговаривать последовательность действий;</w:t>
            </w:r>
          </w:p>
          <w:p w:rsidR="00647E4A" w:rsidRDefault="00647E4A" w:rsidP="00036FAC">
            <w:pPr>
              <w:pStyle w:val="TableParagraph"/>
              <w:numPr>
                <w:ilvl w:val="0"/>
                <w:numId w:val="158"/>
              </w:numPr>
              <w:tabs>
                <w:tab w:val="left" w:pos="74"/>
                <w:tab w:val="left" w:pos="152"/>
              </w:tabs>
              <w:spacing w:before="11" w:line="247" w:lineRule="auto"/>
              <w:ind w:right="691" w:hanging="5"/>
              <w:rPr>
                <w:sz w:val="23"/>
              </w:rPr>
            </w:pPr>
            <w:r>
              <w:rPr>
                <w:spacing w:val="-2"/>
                <w:sz w:val="23"/>
              </w:rPr>
              <w:t xml:space="preserve">учиться </w:t>
            </w:r>
            <w:r>
              <w:rPr>
                <w:sz w:val="23"/>
              </w:rPr>
              <w:t>высказывать</w:t>
            </w:r>
            <w:r>
              <w:rPr>
                <w:spacing w:val="16"/>
                <w:sz w:val="23"/>
              </w:rPr>
              <w:t xml:space="preserve"> </w:t>
            </w:r>
            <w:r>
              <w:rPr>
                <w:sz w:val="23"/>
              </w:rPr>
              <w:t xml:space="preserve">свое </w:t>
            </w:r>
            <w:r>
              <w:rPr>
                <w:spacing w:val="-2"/>
                <w:sz w:val="23"/>
              </w:rPr>
              <w:t>предположение;</w:t>
            </w:r>
          </w:p>
          <w:p w:rsidR="00647E4A" w:rsidRDefault="00647E4A" w:rsidP="00036FAC">
            <w:pPr>
              <w:pStyle w:val="TableParagraph"/>
              <w:numPr>
                <w:ilvl w:val="0"/>
                <w:numId w:val="158"/>
              </w:numPr>
              <w:tabs>
                <w:tab w:val="left" w:pos="157"/>
              </w:tabs>
              <w:spacing w:before="11" w:line="249" w:lineRule="auto"/>
              <w:ind w:right="544" w:firstLine="0"/>
              <w:rPr>
                <w:sz w:val="23"/>
              </w:rPr>
            </w:pPr>
            <w:r>
              <w:rPr>
                <w:sz w:val="23"/>
              </w:rPr>
              <w:t>учиться работать по предложенному педагогом плану;</w:t>
            </w:r>
          </w:p>
          <w:p w:rsidR="00647E4A" w:rsidRDefault="00647E4A" w:rsidP="00036FAC">
            <w:pPr>
              <w:pStyle w:val="TableParagraph"/>
              <w:numPr>
                <w:ilvl w:val="0"/>
                <w:numId w:val="158"/>
              </w:numPr>
              <w:tabs>
                <w:tab w:val="left" w:pos="159"/>
              </w:tabs>
              <w:spacing w:before="6" w:line="247" w:lineRule="auto"/>
              <w:ind w:right="484" w:firstLine="0"/>
              <w:rPr>
                <w:sz w:val="23"/>
              </w:rPr>
            </w:pPr>
            <w:r>
              <w:rPr>
                <w:sz w:val="23"/>
              </w:rPr>
              <w:t>учиться добывать новые знания: находить</w:t>
            </w:r>
            <w:r>
              <w:rPr>
                <w:spacing w:val="23"/>
                <w:sz w:val="23"/>
              </w:rPr>
              <w:t xml:space="preserve"> </w:t>
            </w:r>
            <w:r>
              <w:rPr>
                <w:sz w:val="23"/>
              </w:rPr>
              <w:t xml:space="preserve">ответы на </w:t>
            </w:r>
            <w:r>
              <w:rPr>
                <w:spacing w:val="-2"/>
                <w:sz w:val="23"/>
              </w:rPr>
              <w:t>вопросы,</w:t>
            </w:r>
          </w:p>
          <w:p w:rsidR="00647E4A" w:rsidRDefault="00647E4A" w:rsidP="001419BD">
            <w:pPr>
              <w:pStyle w:val="TableParagraph"/>
              <w:spacing w:before="9" w:line="249" w:lineRule="auto"/>
              <w:ind w:left="74" w:right="175"/>
              <w:rPr>
                <w:sz w:val="23"/>
              </w:rPr>
            </w:pPr>
            <w:r>
              <w:rPr>
                <w:sz w:val="23"/>
              </w:rPr>
              <w:t>используя</w:t>
            </w:r>
            <w:r>
              <w:rPr>
                <w:spacing w:val="40"/>
                <w:sz w:val="23"/>
              </w:rPr>
              <w:t xml:space="preserve"> </w:t>
            </w:r>
            <w:r>
              <w:rPr>
                <w:sz w:val="23"/>
              </w:rPr>
              <w:t>свой жизненный</w:t>
            </w:r>
            <w:r>
              <w:rPr>
                <w:spacing w:val="40"/>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 педагога, и используя учебную литературу;</w:t>
            </w:r>
          </w:p>
        </w:tc>
        <w:tc>
          <w:tcPr>
            <w:tcW w:w="1707" w:type="dxa"/>
            <w:tcBorders>
              <w:top w:val="single" w:sz="4" w:space="0" w:color="000000"/>
            </w:tcBorders>
          </w:tcPr>
          <w:p w:rsidR="00647E4A" w:rsidRDefault="00647E4A" w:rsidP="001419BD">
            <w:pPr>
              <w:pStyle w:val="TableParagraph"/>
            </w:pPr>
          </w:p>
        </w:tc>
        <w:tc>
          <w:tcPr>
            <w:tcW w:w="4028" w:type="dxa"/>
            <w:tcBorders>
              <w:top w:val="single" w:sz="4" w:space="0" w:color="000000"/>
            </w:tcBorders>
          </w:tcPr>
          <w:p w:rsidR="00647E4A" w:rsidRPr="00DE72C4" w:rsidRDefault="00B03E03" w:rsidP="001419BD">
            <w:pPr>
              <w:pStyle w:val="TableParagraph"/>
              <w:spacing w:line="252" w:lineRule="auto"/>
              <w:ind w:left="115" w:right="731"/>
              <w:rPr>
                <w:sz w:val="23"/>
                <w:lang w:val="en-US"/>
              </w:rPr>
            </w:pPr>
            <w:hyperlink r:id="rId648">
              <w:r w:rsidR="00647E4A" w:rsidRPr="00DE72C4">
                <w:rPr>
                  <w:spacing w:val="-2"/>
                  <w:sz w:val="23"/>
                  <w:lang w:val="en-US"/>
                </w:rPr>
                <w:t>http://www.gorodfinansov.ru</w:t>
              </w:r>
            </w:hyperlink>
            <w:r w:rsidR="00647E4A" w:rsidRPr="00DE72C4">
              <w:rPr>
                <w:spacing w:val="-2"/>
                <w:sz w:val="23"/>
                <w:lang w:val="en-US"/>
              </w:rPr>
              <w:t xml:space="preserve"> </w:t>
            </w:r>
            <w:hyperlink r:id="rId649">
              <w:r w:rsidR="00647E4A" w:rsidRPr="00DE72C4">
                <w:rPr>
                  <w:spacing w:val="-2"/>
                  <w:sz w:val="23"/>
                  <w:lang w:val="en-US"/>
                </w:rPr>
                <w:t>www.azbukafinansov.ru</w:t>
              </w:r>
            </w:hyperlink>
            <w:r w:rsidR="00647E4A" w:rsidRPr="00DE72C4">
              <w:rPr>
                <w:spacing w:val="-2"/>
                <w:sz w:val="23"/>
                <w:lang w:val="en-US"/>
              </w:rPr>
              <w:t xml:space="preserve"> </w:t>
            </w:r>
            <w:hyperlink r:id="rId650">
              <w:r w:rsidR="00647E4A" w:rsidRPr="00DE72C4">
                <w:rPr>
                  <w:spacing w:val="-2"/>
                  <w:sz w:val="23"/>
                  <w:lang w:val="en-US"/>
                </w:rPr>
                <w:t>http://www.it-n.ru</w:t>
              </w:r>
            </w:hyperlink>
            <w:hyperlink r:id="rId651">
              <w:r w:rsidR="00647E4A" w:rsidRPr="00DE72C4">
                <w:rPr>
                  <w:spacing w:val="-2"/>
                  <w:sz w:val="23"/>
                  <w:lang w:val="en-US"/>
                </w:rPr>
                <w:t>/</w:t>
              </w:r>
            </w:hyperlink>
            <w:r w:rsidR="00647E4A" w:rsidRPr="00DE72C4">
              <w:rPr>
                <w:spacing w:val="-2"/>
                <w:sz w:val="23"/>
                <w:lang w:val="en-US"/>
              </w:rPr>
              <w:t xml:space="preserve"> </w:t>
            </w:r>
            <w:hyperlink r:id="rId652">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653">
              <w:r w:rsidR="00647E4A" w:rsidRPr="00DE72C4">
                <w:rPr>
                  <w:spacing w:val="-2"/>
                  <w:sz w:val="23"/>
                  <w:lang w:val="en-US"/>
                </w:rPr>
                <w:t>http://michurin.com/index.htm</w:t>
              </w:r>
            </w:hyperlink>
            <w:r w:rsidR="00647E4A" w:rsidRPr="00DE72C4">
              <w:rPr>
                <w:spacing w:val="-2"/>
                <w:sz w:val="23"/>
                <w:lang w:val="en-US"/>
              </w:rPr>
              <w:t xml:space="preserve"> </w:t>
            </w:r>
            <w:hyperlink r:id="rId654">
              <w:r w:rsidR="00647E4A" w:rsidRPr="00DE72C4">
                <w:rPr>
                  <w:spacing w:val="-2"/>
                  <w:sz w:val="23"/>
                  <w:lang w:val="en-US"/>
                </w:rPr>
                <w:t>http://richkid.ru/club/about</w:t>
              </w:r>
            </w:hyperlink>
            <w:hyperlink r:id="rId655">
              <w:r w:rsidR="00647E4A" w:rsidRPr="00DE72C4">
                <w:rPr>
                  <w:spacing w:val="-2"/>
                  <w:sz w:val="23"/>
                  <w:lang w:val="en-US"/>
                </w:rPr>
                <w:t>/</w:t>
              </w:r>
            </w:hyperlink>
            <w:r w:rsidR="00647E4A" w:rsidRPr="00DE72C4">
              <w:rPr>
                <w:spacing w:val="-2"/>
                <w:sz w:val="23"/>
                <w:lang w:val="en-US"/>
              </w:rPr>
              <w:t xml:space="preserve"> </w:t>
            </w:r>
            <w:hyperlink r:id="rId656">
              <w:r w:rsidR="00647E4A" w:rsidRPr="00DE72C4">
                <w:rPr>
                  <w:spacing w:val="-2"/>
                  <w:sz w:val="23"/>
                  <w:lang w:val="en-US"/>
                </w:rPr>
                <w:t>www.azbukafinansov.ru</w:t>
              </w:r>
            </w:hyperlink>
          </w:p>
          <w:p w:rsidR="00647E4A" w:rsidRPr="00DE72C4" w:rsidRDefault="00B03E03" w:rsidP="001419BD">
            <w:pPr>
              <w:pStyle w:val="TableParagraph"/>
              <w:spacing w:line="249" w:lineRule="auto"/>
              <w:ind w:left="115" w:right="350"/>
              <w:rPr>
                <w:sz w:val="23"/>
                <w:lang w:val="en-US"/>
              </w:rPr>
            </w:pPr>
            <w:hyperlink r:id="rId657">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658">
              <w:r w:rsidR="00647E4A" w:rsidRPr="00DE72C4">
                <w:rPr>
                  <w:spacing w:val="-2"/>
                  <w:sz w:val="23"/>
                  <w:lang w:val="en-US"/>
                </w:rPr>
                <w:t>https://fmc.hse.ru/primarySchool</w:t>
              </w:r>
            </w:hyperlink>
          </w:p>
        </w:tc>
      </w:tr>
      <w:tr w:rsidR="00647E4A" w:rsidRPr="00647E4A" w:rsidTr="001419BD">
        <w:trPr>
          <w:trHeight w:val="3596"/>
        </w:trPr>
        <w:tc>
          <w:tcPr>
            <w:tcW w:w="605" w:type="dxa"/>
            <w:tcBorders>
              <w:top w:val="single" w:sz="12" w:space="0" w:color="000000"/>
              <w:bottom w:val="single" w:sz="6" w:space="0" w:color="000000"/>
            </w:tcBorders>
          </w:tcPr>
          <w:p w:rsidR="00647E4A" w:rsidRDefault="00647E4A" w:rsidP="001419BD">
            <w:pPr>
              <w:pStyle w:val="TableParagraph"/>
              <w:spacing w:line="262" w:lineRule="exact"/>
              <w:ind w:right="118"/>
              <w:jc w:val="center"/>
              <w:rPr>
                <w:sz w:val="23"/>
              </w:rPr>
            </w:pPr>
            <w:r>
              <w:rPr>
                <w:spacing w:val="-5"/>
                <w:sz w:val="23"/>
              </w:rPr>
              <w:lastRenderedPageBreak/>
              <w:t>26</w:t>
            </w:r>
          </w:p>
        </w:tc>
        <w:tc>
          <w:tcPr>
            <w:tcW w:w="3620" w:type="dxa"/>
            <w:tcBorders>
              <w:top w:val="single" w:sz="12" w:space="0" w:color="000000"/>
              <w:bottom w:val="single" w:sz="6" w:space="0" w:color="000000"/>
              <w:right w:val="single" w:sz="6" w:space="0" w:color="000000"/>
            </w:tcBorders>
          </w:tcPr>
          <w:p w:rsidR="00647E4A" w:rsidRDefault="00647E4A" w:rsidP="001419BD">
            <w:pPr>
              <w:pStyle w:val="TableParagraph"/>
              <w:spacing w:line="262" w:lineRule="exact"/>
              <w:ind w:left="117"/>
              <w:rPr>
                <w:sz w:val="23"/>
              </w:rPr>
            </w:pPr>
            <w:r>
              <w:rPr>
                <w:color w:val="111115"/>
                <w:sz w:val="23"/>
              </w:rPr>
              <w:t>Экономика</w:t>
            </w:r>
            <w:r>
              <w:rPr>
                <w:color w:val="111115"/>
                <w:spacing w:val="30"/>
                <w:sz w:val="23"/>
              </w:rPr>
              <w:t xml:space="preserve"> </w:t>
            </w:r>
            <w:r>
              <w:rPr>
                <w:color w:val="111115"/>
                <w:sz w:val="23"/>
              </w:rPr>
              <w:t>и</w:t>
            </w:r>
            <w:r>
              <w:rPr>
                <w:color w:val="111115"/>
                <w:spacing w:val="9"/>
                <w:sz w:val="23"/>
              </w:rPr>
              <w:t xml:space="preserve"> </w:t>
            </w:r>
            <w:r>
              <w:rPr>
                <w:color w:val="111115"/>
                <w:sz w:val="23"/>
              </w:rPr>
              <w:t>русский</w:t>
            </w:r>
            <w:r>
              <w:rPr>
                <w:color w:val="111115"/>
                <w:spacing w:val="27"/>
                <w:sz w:val="23"/>
              </w:rPr>
              <w:t xml:space="preserve"> </w:t>
            </w:r>
            <w:r>
              <w:rPr>
                <w:color w:val="111115"/>
                <w:spacing w:val="-2"/>
                <w:sz w:val="23"/>
              </w:rPr>
              <w:t>язык.</w:t>
            </w:r>
          </w:p>
        </w:tc>
        <w:tc>
          <w:tcPr>
            <w:tcW w:w="560" w:type="dxa"/>
            <w:tcBorders>
              <w:left w:val="single" w:sz="6" w:space="0" w:color="000000"/>
              <w:bottom w:val="single" w:sz="6" w:space="0" w:color="000000"/>
            </w:tcBorders>
          </w:tcPr>
          <w:p w:rsidR="00647E4A" w:rsidRDefault="00647E4A" w:rsidP="001419BD">
            <w:pPr>
              <w:pStyle w:val="TableParagraph"/>
              <w:spacing w:before="4"/>
              <w:ind w:left="104"/>
              <w:rPr>
                <w:sz w:val="23"/>
              </w:rPr>
            </w:pPr>
            <w:r>
              <w:rPr>
                <w:spacing w:val="-10"/>
                <w:sz w:val="23"/>
              </w:rPr>
              <w:t>1</w:t>
            </w:r>
          </w:p>
        </w:tc>
        <w:tc>
          <w:tcPr>
            <w:tcW w:w="915" w:type="dxa"/>
            <w:tcBorders>
              <w:bottom w:val="single" w:sz="6" w:space="0" w:color="000000"/>
            </w:tcBorders>
          </w:tcPr>
          <w:p w:rsidR="00647E4A" w:rsidRDefault="00647E4A" w:rsidP="001419BD">
            <w:pPr>
              <w:pStyle w:val="TableParagraph"/>
              <w:spacing w:before="4"/>
              <w:ind w:left="114"/>
              <w:rPr>
                <w:sz w:val="23"/>
              </w:rPr>
            </w:pPr>
            <w:r>
              <w:rPr>
                <w:spacing w:val="-10"/>
                <w:sz w:val="23"/>
              </w:rPr>
              <w:t>0</w:t>
            </w:r>
          </w:p>
        </w:tc>
        <w:tc>
          <w:tcPr>
            <w:tcW w:w="92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2552" w:type="dxa"/>
            <w:tcBorders>
              <w:bottom w:val="single" w:sz="6" w:space="0" w:color="000000"/>
            </w:tcBorders>
          </w:tcPr>
          <w:p w:rsidR="00647E4A" w:rsidRDefault="00647E4A" w:rsidP="00036FAC">
            <w:pPr>
              <w:pStyle w:val="TableParagraph"/>
              <w:numPr>
                <w:ilvl w:val="0"/>
                <w:numId w:val="157"/>
              </w:numPr>
              <w:tabs>
                <w:tab w:val="left" w:pos="299"/>
                <w:tab w:val="left" w:pos="2043"/>
              </w:tabs>
              <w:spacing w:before="4" w:line="249" w:lineRule="auto"/>
              <w:ind w:right="372" w:firstLine="86"/>
              <w:rPr>
                <w:sz w:val="23"/>
              </w:rPr>
            </w:pPr>
            <w:r>
              <w:rPr>
                <w:spacing w:val="-2"/>
                <w:sz w:val="23"/>
              </w:rPr>
              <w:t>определять</w:t>
            </w:r>
            <w:r>
              <w:rPr>
                <w:sz w:val="23"/>
              </w:rPr>
              <w:tab/>
            </w:r>
            <w:r>
              <w:rPr>
                <w:spacing w:val="-10"/>
                <w:sz w:val="23"/>
              </w:rPr>
              <w:t xml:space="preserve">и </w:t>
            </w:r>
            <w:r>
              <w:rPr>
                <w:sz w:val="23"/>
              </w:rPr>
              <w:t>формулировать</w:t>
            </w:r>
            <w:r>
              <w:rPr>
                <w:spacing w:val="34"/>
                <w:sz w:val="23"/>
              </w:rPr>
              <w:t xml:space="preserve"> </w:t>
            </w:r>
            <w:r>
              <w:rPr>
                <w:sz w:val="23"/>
              </w:rPr>
              <w:t>цель деятельности</w:t>
            </w:r>
            <w:r>
              <w:rPr>
                <w:spacing w:val="40"/>
                <w:sz w:val="23"/>
              </w:rPr>
              <w:t xml:space="preserve"> </w:t>
            </w:r>
            <w:r>
              <w:rPr>
                <w:sz w:val="23"/>
              </w:rPr>
              <w:t>с помощью педагога;</w:t>
            </w:r>
          </w:p>
          <w:p w:rsidR="00647E4A" w:rsidRDefault="00647E4A" w:rsidP="00036FAC">
            <w:pPr>
              <w:pStyle w:val="TableParagraph"/>
              <w:numPr>
                <w:ilvl w:val="0"/>
                <w:numId w:val="156"/>
              </w:numPr>
              <w:tabs>
                <w:tab w:val="left" w:pos="274"/>
              </w:tabs>
              <w:spacing w:before="4" w:line="247" w:lineRule="auto"/>
              <w:ind w:right="521" w:firstLine="84"/>
              <w:rPr>
                <w:sz w:val="23"/>
              </w:rPr>
            </w:pPr>
            <w:r>
              <w:rPr>
                <w:spacing w:val="-2"/>
                <w:sz w:val="23"/>
              </w:rPr>
              <w:t>проговаривать последовательность действий;</w:t>
            </w:r>
          </w:p>
          <w:p w:rsidR="00647E4A" w:rsidRDefault="00647E4A" w:rsidP="00036FAC">
            <w:pPr>
              <w:pStyle w:val="TableParagraph"/>
              <w:numPr>
                <w:ilvl w:val="0"/>
                <w:numId w:val="156"/>
              </w:numPr>
              <w:tabs>
                <w:tab w:val="left" w:pos="274"/>
              </w:tabs>
              <w:spacing w:before="6" w:line="249" w:lineRule="auto"/>
              <w:ind w:left="74" w:right="691" w:firstLine="0"/>
              <w:rPr>
                <w:sz w:val="23"/>
              </w:rPr>
            </w:pPr>
            <w:r>
              <w:rPr>
                <w:spacing w:val="-2"/>
                <w:sz w:val="23"/>
              </w:rPr>
              <w:t xml:space="preserve">учиться </w:t>
            </w:r>
            <w:r>
              <w:rPr>
                <w:sz w:val="23"/>
              </w:rPr>
              <w:t>высказывать</w:t>
            </w:r>
            <w:r>
              <w:rPr>
                <w:spacing w:val="16"/>
                <w:sz w:val="23"/>
              </w:rPr>
              <w:t xml:space="preserve"> </w:t>
            </w:r>
            <w:r>
              <w:rPr>
                <w:sz w:val="23"/>
              </w:rPr>
              <w:t xml:space="preserve">свое </w:t>
            </w:r>
            <w:r>
              <w:rPr>
                <w:spacing w:val="-2"/>
                <w:sz w:val="23"/>
              </w:rPr>
              <w:t>предположение;</w:t>
            </w:r>
          </w:p>
          <w:p w:rsidR="00647E4A" w:rsidRDefault="00647E4A" w:rsidP="00036FAC">
            <w:pPr>
              <w:pStyle w:val="TableParagraph"/>
              <w:numPr>
                <w:ilvl w:val="1"/>
                <w:numId w:val="156"/>
              </w:numPr>
              <w:tabs>
                <w:tab w:val="left" w:pos="483"/>
              </w:tabs>
              <w:spacing w:before="1" w:line="254" w:lineRule="auto"/>
              <w:ind w:right="384" w:firstLine="86"/>
              <w:rPr>
                <w:sz w:val="23"/>
              </w:rPr>
            </w:pPr>
            <w:r>
              <w:rPr>
                <w:spacing w:val="-2"/>
                <w:sz w:val="23"/>
              </w:rPr>
              <w:t xml:space="preserve">учитьсяработать </w:t>
            </w:r>
            <w:r>
              <w:rPr>
                <w:spacing w:val="-6"/>
                <w:sz w:val="23"/>
              </w:rPr>
              <w:t>по</w:t>
            </w:r>
          </w:p>
          <w:p w:rsidR="00647E4A" w:rsidRDefault="00647E4A" w:rsidP="001419BD">
            <w:pPr>
              <w:pStyle w:val="TableParagraph"/>
              <w:spacing w:line="258" w:lineRule="exact"/>
              <w:ind w:left="74"/>
              <w:rPr>
                <w:sz w:val="23"/>
              </w:rPr>
            </w:pPr>
            <w:r>
              <w:rPr>
                <w:spacing w:val="-2"/>
                <w:sz w:val="23"/>
              </w:rPr>
              <w:t>предложенному</w:t>
            </w:r>
          </w:p>
        </w:tc>
        <w:tc>
          <w:tcPr>
            <w:tcW w:w="1707" w:type="dxa"/>
            <w:tcBorders>
              <w:bottom w:val="single" w:sz="6" w:space="0" w:color="000000"/>
            </w:tcBorders>
          </w:tcPr>
          <w:p w:rsidR="00647E4A" w:rsidRDefault="00647E4A" w:rsidP="001419BD">
            <w:pPr>
              <w:pStyle w:val="TableParagraph"/>
            </w:pPr>
          </w:p>
        </w:tc>
        <w:tc>
          <w:tcPr>
            <w:tcW w:w="4028" w:type="dxa"/>
            <w:tcBorders>
              <w:bottom w:val="single" w:sz="6" w:space="0" w:color="000000"/>
            </w:tcBorders>
          </w:tcPr>
          <w:p w:rsidR="00647E4A" w:rsidRPr="00DE72C4" w:rsidRDefault="00B03E03" w:rsidP="001419BD">
            <w:pPr>
              <w:pStyle w:val="TableParagraph"/>
              <w:spacing w:before="4" w:line="249" w:lineRule="auto"/>
              <w:ind w:left="115" w:right="731"/>
              <w:rPr>
                <w:sz w:val="23"/>
                <w:lang w:val="en-US"/>
              </w:rPr>
            </w:pPr>
            <w:hyperlink r:id="rId659">
              <w:r w:rsidR="00647E4A" w:rsidRPr="00DE72C4">
                <w:rPr>
                  <w:spacing w:val="-2"/>
                  <w:sz w:val="23"/>
                  <w:lang w:val="en-US"/>
                </w:rPr>
                <w:t>http://www.gorodfinansov.ru</w:t>
              </w:r>
            </w:hyperlink>
            <w:r w:rsidR="00647E4A" w:rsidRPr="00DE72C4">
              <w:rPr>
                <w:spacing w:val="-2"/>
                <w:sz w:val="23"/>
                <w:lang w:val="en-US"/>
              </w:rPr>
              <w:t xml:space="preserve"> </w:t>
            </w:r>
            <w:hyperlink r:id="rId660">
              <w:r w:rsidR="00647E4A" w:rsidRPr="00DE72C4">
                <w:rPr>
                  <w:spacing w:val="-2"/>
                  <w:sz w:val="23"/>
                  <w:lang w:val="en-US"/>
                </w:rPr>
                <w:t>www.azbukafinansov.ru</w:t>
              </w:r>
            </w:hyperlink>
            <w:r w:rsidR="00647E4A" w:rsidRPr="00DE72C4">
              <w:rPr>
                <w:spacing w:val="-2"/>
                <w:sz w:val="23"/>
                <w:lang w:val="en-US"/>
              </w:rPr>
              <w:t xml:space="preserve"> </w:t>
            </w:r>
            <w:hyperlink r:id="rId661">
              <w:r w:rsidR="00647E4A" w:rsidRPr="00DE72C4">
                <w:rPr>
                  <w:spacing w:val="-2"/>
                  <w:sz w:val="23"/>
                  <w:lang w:val="en-US"/>
                </w:rPr>
                <w:t>http://www.it-n.ru</w:t>
              </w:r>
            </w:hyperlink>
            <w:hyperlink r:id="rId662">
              <w:r w:rsidR="00647E4A" w:rsidRPr="00DE72C4">
                <w:rPr>
                  <w:spacing w:val="-2"/>
                  <w:sz w:val="23"/>
                  <w:lang w:val="en-US"/>
                </w:rPr>
                <w:t>/</w:t>
              </w:r>
            </w:hyperlink>
            <w:r w:rsidR="00647E4A" w:rsidRPr="00DE72C4">
              <w:rPr>
                <w:spacing w:val="-2"/>
                <w:sz w:val="23"/>
                <w:lang w:val="en-US"/>
              </w:rPr>
              <w:t xml:space="preserve"> </w:t>
            </w:r>
            <w:hyperlink r:id="rId663">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664">
              <w:r w:rsidR="00647E4A" w:rsidRPr="00DE72C4">
                <w:rPr>
                  <w:spacing w:val="-2"/>
                  <w:sz w:val="23"/>
                  <w:lang w:val="en-US"/>
                </w:rPr>
                <w:t>http://michurin.com/index.htm</w:t>
              </w:r>
            </w:hyperlink>
            <w:r w:rsidR="00647E4A" w:rsidRPr="00DE72C4">
              <w:rPr>
                <w:spacing w:val="-2"/>
                <w:sz w:val="23"/>
                <w:lang w:val="en-US"/>
              </w:rPr>
              <w:t xml:space="preserve"> </w:t>
            </w:r>
            <w:hyperlink r:id="rId665">
              <w:r w:rsidR="00647E4A" w:rsidRPr="00DE72C4">
                <w:rPr>
                  <w:spacing w:val="-2"/>
                  <w:sz w:val="23"/>
                  <w:lang w:val="en-US"/>
                </w:rPr>
                <w:t>http://richkid.ru/club/about</w:t>
              </w:r>
            </w:hyperlink>
            <w:hyperlink r:id="rId666">
              <w:r w:rsidR="00647E4A" w:rsidRPr="00DE72C4">
                <w:rPr>
                  <w:spacing w:val="-2"/>
                  <w:sz w:val="23"/>
                  <w:lang w:val="en-US"/>
                </w:rPr>
                <w:t>/</w:t>
              </w:r>
            </w:hyperlink>
            <w:r w:rsidR="00647E4A" w:rsidRPr="00DE72C4">
              <w:rPr>
                <w:spacing w:val="-2"/>
                <w:sz w:val="23"/>
                <w:lang w:val="en-US"/>
              </w:rPr>
              <w:t xml:space="preserve"> </w:t>
            </w:r>
            <w:hyperlink r:id="rId667">
              <w:r w:rsidR="00647E4A" w:rsidRPr="00DE72C4">
                <w:rPr>
                  <w:spacing w:val="-2"/>
                  <w:sz w:val="23"/>
                  <w:lang w:val="en-US"/>
                </w:rPr>
                <w:t>www.azbukafinansov.ru</w:t>
              </w:r>
            </w:hyperlink>
          </w:p>
          <w:p w:rsidR="00647E4A" w:rsidRPr="00DE72C4" w:rsidRDefault="00B03E03" w:rsidP="001419BD">
            <w:pPr>
              <w:pStyle w:val="TableParagraph"/>
              <w:spacing w:before="8" w:line="249" w:lineRule="auto"/>
              <w:ind w:left="115" w:right="196"/>
              <w:jc w:val="both"/>
              <w:rPr>
                <w:sz w:val="23"/>
                <w:lang w:val="en-US"/>
              </w:rPr>
            </w:pPr>
            <w:hyperlink r:id="rId668">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p>
        </w:tc>
      </w:tr>
    </w:tbl>
    <w:p w:rsidR="00647E4A" w:rsidRPr="00DE72C4" w:rsidRDefault="00647E4A" w:rsidP="00647E4A">
      <w:pPr>
        <w:pStyle w:val="TableParagraph"/>
        <w:spacing w:line="249" w:lineRule="auto"/>
        <w:jc w:val="both"/>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4"/>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Tr="001419BD">
        <w:trPr>
          <w:trHeight w:val="420"/>
        </w:trPr>
        <w:tc>
          <w:tcPr>
            <w:tcW w:w="605" w:type="dxa"/>
            <w:tcBorders>
              <w:bottom w:val="single" w:sz="12" w:space="0" w:color="000000"/>
            </w:tcBorders>
          </w:tcPr>
          <w:p w:rsidR="00647E4A" w:rsidRPr="00DE72C4" w:rsidRDefault="00647E4A" w:rsidP="001419BD">
            <w:pPr>
              <w:pStyle w:val="TableParagraph"/>
              <w:rPr>
                <w:lang w:val="en-US"/>
              </w:rPr>
            </w:pPr>
          </w:p>
        </w:tc>
        <w:tc>
          <w:tcPr>
            <w:tcW w:w="3620" w:type="dxa"/>
            <w:tcBorders>
              <w:top w:val="single" w:sz="4" w:space="0" w:color="000000"/>
              <w:bottom w:val="single" w:sz="12" w:space="0" w:color="000000"/>
              <w:right w:val="single" w:sz="6" w:space="0" w:color="000000"/>
            </w:tcBorders>
          </w:tcPr>
          <w:p w:rsidR="00647E4A" w:rsidRPr="00DE72C4" w:rsidRDefault="00647E4A" w:rsidP="001419BD">
            <w:pPr>
              <w:pStyle w:val="TableParagraph"/>
              <w:rPr>
                <w:lang w:val="en-US"/>
              </w:rPr>
            </w:pPr>
          </w:p>
        </w:tc>
        <w:tc>
          <w:tcPr>
            <w:tcW w:w="560" w:type="dxa"/>
            <w:tcBorders>
              <w:top w:val="single" w:sz="4" w:space="0" w:color="000000"/>
              <w:left w:val="single" w:sz="6" w:space="0" w:color="000000"/>
            </w:tcBorders>
          </w:tcPr>
          <w:p w:rsidR="00647E4A" w:rsidRPr="00DE72C4" w:rsidRDefault="00647E4A" w:rsidP="001419BD">
            <w:pPr>
              <w:pStyle w:val="TableParagraph"/>
              <w:rPr>
                <w:lang w:val="en-US"/>
              </w:rPr>
            </w:pPr>
          </w:p>
        </w:tc>
        <w:tc>
          <w:tcPr>
            <w:tcW w:w="915" w:type="dxa"/>
            <w:tcBorders>
              <w:top w:val="single" w:sz="4" w:space="0" w:color="000000"/>
            </w:tcBorders>
          </w:tcPr>
          <w:p w:rsidR="00647E4A" w:rsidRPr="00DE72C4" w:rsidRDefault="00647E4A" w:rsidP="001419BD">
            <w:pPr>
              <w:pStyle w:val="TableParagraph"/>
              <w:rPr>
                <w:lang w:val="en-US"/>
              </w:rPr>
            </w:pPr>
          </w:p>
        </w:tc>
        <w:tc>
          <w:tcPr>
            <w:tcW w:w="929" w:type="dxa"/>
            <w:tcBorders>
              <w:top w:val="single" w:sz="4" w:space="0" w:color="000000"/>
            </w:tcBorders>
          </w:tcPr>
          <w:p w:rsidR="00647E4A" w:rsidRPr="00DE72C4" w:rsidRDefault="00647E4A" w:rsidP="001419BD">
            <w:pPr>
              <w:pStyle w:val="TableParagraph"/>
              <w:rPr>
                <w:lang w:val="en-US"/>
              </w:rPr>
            </w:pPr>
          </w:p>
        </w:tc>
        <w:tc>
          <w:tcPr>
            <w:tcW w:w="713" w:type="dxa"/>
            <w:tcBorders>
              <w:top w:val="single" w:sz="4" w:space="0" w:color="000000"/>
            </w:tcBorders>
          </w:tcPr>
          <w:p w:rsidR="00647E4A" w:rsidRPr="00DE72C4" w:rsidRDefault="00647E4A" w:rsidP="001419BD">
            <w:pPr>
              <w:pStyle w:val="TableParagraph"/>
              <w:rPr>
                <w:lang w:val="en-US"/>
              </w:rPr>
            </w:pPr>
          </w:p>
        </w:tc>
        <w:tc>
          <w:tcPr>
            <w:tcW w:w="2552" w:type="dxa"/>
            <w:vMerge w:val="restart"/>
            <w:tcBorders>
              <w:top w:val="single" w:sz="4" w:space="0" w:color="000000"/>
            </w:tcBorders>
          </w:tcPr>
          <w:p w:rsidR="00647E4A" w:rsidRDefault="00647E4A" w:rsidP="001419BD">
            <w:pPr>
              <w:pStyle w:val="TableParagraph"/>
              <w:spacing w:line="258" w:lineRule="exact"/>
              <w:ind w:left="74"/>
              <w:rPr>
                <w:sz w:val="23"/>
              </w:rPr>
            </w:pPr>
            <w:r>
              <w:rPr>
                <w:sz w:val="23"/>
              </w:rPr>
              <w:t>педагогом</w:t>
            </w:r>
            <w:r>
              <w:rPr>
                <w:spacing w:val="25"/>
                <w:sz w:val="23"/>
              </w:rPr>
              <w:t xml:space="preserve"> </w:t>
            </w:r>
            <w:r>
              <w:rPr>
                <w:spacing w:val="-2"/>
                <w:sz w:val="23"/>
              </w:rPr>
              <w:t>плану;</w:t>
            </w:r>
          </w:p>
          <w:p w:rsidR="00647E4A" w:rsidRDefault="00647E4A" w:rsidP="00036FAC">
            <w:pPr>
              <w:pStyle w:val="TableParagraph"/>
              <w:numPr>
                <w:ilvl w:val="0"/>
                <w:numId w:val="155"/>
              </w:numPr>
              <w:tabs>
                <w:tab w:val="left" w:pos="157"/>
              </w:tabs>
              <w:spacing w:before="2" w:line="249" w:lineRule="auto"/>
              <w:ind w:right="497" w:firstLine="0"/>
              <w:rPr>
                <w:sz w:val="23"/>
              </w:rPr>
            </w:pPr>
            <w:r>
              <w:rPr>
                <w:sz w:val="23"/>
              </w:rPr>
              <w:t xml:space="preserve">учиться добывать новые знания: находить ответы на </w:t>
            </w:r>
            <w:r>
              <w:rPr>
                <w:spacing w:val="-2"/>
                <w:sz w:val="23"/>
              </w:rPr>
              <w:t>вопросы,</w:t>
            </w:r>
            <w:r>
              <w:rPr>
                <w:spacing w:val="80"/>
                <w:w w:val="150"/>
                <w:sz w:val="23"/>
              </w:rPr>
              <w:t xml:space="preserve"> </w:t>
            </w:r>
            <w:r>
              <w:rPr>
                <w:sz w:val="23"/>
              </w:rPr>
              <w:t>используя</w:t>
            </w:r>
            <w:r>
              <w:rPr>
                <w:spacing w:val="40"/>
                <w:sz w:val="23"/>
              </w:rPr>
              <w:t xml:space="preserve"> </w:t>
            </w:r>
            <w:r>
              <w:rPr>
                <w:sz w:val="23"/>
              </w:rPr>
              <w:t>свой жизненный</w:t>
            </w:r>
            <w:r>
              <w:rPr>
                <w:spacing w:val="40"/>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w:t>
            </w:r>
          </w:p>
          <w:p w:rsidR="00647E4A" w:rsidRDefault="00647E4A" w:rsidP="001419BD">
            <w:pPr>
              <w:pStyle w:val="TableParagraph"/>
              <w:spacing w:before="5" w:line="249" w:lineRule="auto"/>
              <w:ind w:left="74"/>
              <w:rPr>
                <w:sz w:val="23"/>
              </w:rPr>
            </w:pPr>
            <w:r>
              <w:rPr>
                <w:sz w:val="23"/>
              </w:rPr>
              <w:t>педагога, и используя учебную литературу;</w:t>
            </w:r>
          </w:p>
        </w:tc>
        <w:tc>
          <w:tcPr>
            <w:tcW w:w="1707" w:type="dxa"/>
            <w:tcBorders>
              <w:top w:val="single" w:sz="4" w:space="0" w:color="000000"/>
            </w:tcBorders>
          </w:tcPr>
          <w:p w:rsidR="00647E4A" w:rsidRDefault="00647E4A" w:rsidP="001419BD">
            <w:pPr>
              <w:pStyle w:val="TableParagraph"/>
            </w:pPr>
          </w:p>
        </w:tc>
        <w:tc>
          <w:tcPr>
            <w:tcW w:w="4028" w:type="dxa"/>
            <w:tcBorders>
              <w:top w:val="single" w:sz="4" w:space="0" w:color="000000"/>
            </w:tcBorders>
          </w:tcPr>
          <w:p w:rsidR="00647E4A" w:rsidRDefault="00B03E03" w:rsidP="001419BD">
            <w:pPr>
              <w:pStyle w:val="TableParagraph"/>
              <w:spacing w:line="258" w:lineRule="exact"/>
              <w:ind w:left="115"/>
              <w:rPr>
                <w:sz w:val="23"/>
              </w:rPr>
            </w:pPr>
            <w:hyperlink r:id="rId669">
              <w:r w:rsidR="00647E4A">
                <w:rPr>
                  <w:spacing w:val="-2"/>
                  <w:sz w:val="23"/>
                </w:rPr>
                <w:t>https://fmc.hse.ru/primarySchool</w:t>
              </w:r>
            </w:hyperlink>
          </w:p>
        </w:tc>
      </w:tr>
      <w:tr w:rsidR="00647E4A" w:rsidRPr="00647E4A" w:rsidTr="001419BD">
        <w:trPr>
          <w:trHeight w:val="3649"/>
        </w:trPr>
        <w:tc>
          <w:tcPr>
            <w:tcW w:w="605" w:type="dxa"/>
            <w:tcBorders>
              <w:top w:val="single" w:sz="12" w:space="0" w:color="000000"/>
              <w:bottom w:val="single" w:sz="12" w:space="0" w:color="000000"/>
            </w:tcBorders>
          </w:tcPr>
          <w:p w:rsidR="00647E4A" w:rsidRDefault="00647E4A" w:rsidP="001419BD">
            <w:pPr>
              <w:pStyle w:val="TableParagraph"/>
              <w:spacing w:line="259" w:lineRule="exact"/>
              <w:ind w:right="118"/>
              <w:jc w:val="center"/>
              <w:rPr>
                <w:sz w:val="23"/>
              </w:rPr>
            </w:pPr>
            <w:r>
              <w:rPr>
                <w:spacing w:val="-5"/>
                <w:sz w:val="23"/>
              </w:rPr>
              <w:t>27</w:t>
            </w:r>
          </w:p>
        </w:tc>
        <w:tc>
          <w:tcPr>
            <w:tcW w:w="3620" w:type="dxa"/>
            <w:tcBorders>
              <w:top w:val="single" w:sz="12" w:space="0" w:color="000000"/>
              <w:bottom w:val="single" w:sz="12" w:space="0" w:color="000000"/>
              <w:right w:val="single" w:sz="6" w:space="0" w:color="000000"/>
            </w:tcBorders>
          </w:tcPr>
          <w:p w:rsidR="00647E4A" w:rsidRDefault="00647E4A" w:rsidP="001419BD">
            <w:pPr>
              <w:pStyle w:val="TableParagraph"/>
              <w:spacing w:line="247" w:lineRule="auto"/>
              <w:ind w:left="117"/>
              <w:rPr>
                <w:sz w:val="23"/>
              </w:rPr>
            </w:pPr>
            <w:r>
              <w:rPr>
                <w:color w:val="111115"/>
                <w:sz w:val="23"/>
              </w:rPr>
              <w:t>Экономика</w:t>
            </w:r>
            <w:r>
              <w:rPr>
                <w:color w:val="111115"/>
                <w:spacing w:val="38"/>
                <w:sz w:val="23"/>
              </w:rPr>
              <w:t xml:space="preserve"> </w:t>
            </w:r>
            <w:r>
              <w:rPr>
                <w:color w:val="111115"/>
                <w:sz w:val="23"/>
              </w:rPr>
              <w:t>в окружающем</w:t>
            </w:r>
            <w:r>
              <w:rPr>
                <w:color w:val="111115"/>
                <w:spacing w:val="33"/>
                <w:sz w:val="23"/>
              </w:rPr>
              <w:t xml:space="preserve"> </w:t>
            </w:r>
            <w:r>
              <w:rPr>
                <w:color w:val="111115"/>
                <w:sz w:val="23"/>
              </w:rPr>
              <w:t xml:space="preserve">нас </w:t>
            </w:r>
            <w:r>
              <w:rPr>
                <w:color w:val="111115"/>
                <w:spacing w:val="-2"/>
                <w:sz w:val="23"/>
              </w:rPr>
              <w:t>мире.</w:t>
            </w:r>
          </w:p>
        </w:tc>
        <w:tc>
          <w:tcPr>
            <w:tcW w:w="560" w:type="dxa"/>
            <w:tcBorders>
              <w:left w:val="single" w:sz="6" w:space="0" w:color="000000"/>
            </w:tcBorders>
          </w:tcPr>
          <w:p w:rsidR="00647E4A" w:rsidRDefault="00647E4A" w:rsidP="001419BD">
            <w:pPr>
              <w:pStyle w:val="TableParagraph"/>
              <w:spacing w:before="1"/>
              <w:ind w:left="104"/>
              <w:rPr>
                <w:sz w:val="23"/>
              </w:rPr>
            </w:pPr>
            <w:r>
              <w:rPr>
                <w:spacing w:val="-10"/>
                <w:sz w:val="23"/>
              </w:rPr>
              <w:t>1</w:t>
            </w:r>
          </w:p>
        </w:tc>
        <w:tc>
          <w:tcPr>
            <w:tcW w:w="915" w:type="dxa"/>
          </w:tcPr>
          <w:p w:rsidR="00647E4A" w:rsidRDefault="00647E4A" w:rsidP="001419BD">
            <w:pPr>
              <w:pStyle w:val="TableParagraph"/>
              <w:spacing w:before="1"/>
              <w:ind w:left="114"/>
              <w:rPr>
                <w:sz w:val="23"/>
              </w:rPr>
            </w:pPr>
            <w:r>
              <w:rPr>
                <w:spacing w:val="-10"/>
                <w:sz w:val="23"/>
              </w:rPr>
              <w:t>0</w:t>
            </w:r>
          </w:p>
        </w:tc>
        <w:tc>
          <w:tcPr>
            <w:tcW w:w="929" w:type="dxa"/>
          </w:tcPr>
          <w:p w:rsidR="00647E4A" w:rsidRDefault="00647E4A" w:rsidP="001419BD">
            <w:pPr>
              <w:pStyle w:val="TableParagraph"/>
            </w:pPr>
          </w:p>
        </w:tc>
        <w:tc>
          <w:tcPr>
            <w:tcW w:w="713" w:type="dxa"/>
          </w:tcPr>
          <w:p w:rsidR="00647E4A" w:rsidRDefault="00647E4A" w:rsidP="001419BD">
            <w:pPr>
              <w:pStyle w:val="TableParagraph"/>
            </w:pPr>
          </w:p>
        </w:tc>
        <w:tc>
          <w:tcPr>
            <w:tcW w:w="2552" w:type="dxa"/>
            <w:vMerge/>
            <w:tcBorders>
              <w:top w:val="nil"/>
            </w:tcBorders>
          </w:tcPr>
          <w:p w:rsidR="00647E4A" w:rsidRDefault="00647E4A" w:rsidP="001419BD">
            <w:pPr>
              <w:rPr>
                <w:sz w:val="2"/>
                <w:szCs w:val="2"/>
              </w:rPr>
            </w:pPr>
          </w:p>
        </w:tc>
        <w:tc>
          <w:tcPr>
            <w:tcW w:w="1707" w:type="dxa"/>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193"/>
              <w:rPr>
                <w:b/>
                <w:sz w:val="23"/>
              </w:rPr>
            </w:pPr>
          </w:p>
          <w:p w:rsidR="00647E4A" w:rsidRDefault="00647E4A" w:rsidP="001419BD">
            <w:pPr>
              <w:pStyle w:val="TableParagraph"/>
              <w:tabs>
                <w:tab w:val="left" w:pos="1536"/>
              </w:tabs>
              <w:ind w:left="112"/>
              <w:rPr>
                <w:sz w:val="23"/>
              </w:rPr>
            </w:pPr>
            <w:r>
              <w:rPr>
                <w:spacing w:val="-4"/>
                <w:sz w:val="23"/>
              </w:rPr>
              <w:t>Игра</w:t>
            </w:r>
            <w:r>
              <w:rPr>
                <w:sz w:val="23"/>
              </w:rPr>
              <w:tab/>
            </w:r>
            <w:r>
              <w:rPr>
                <w:spacing w:val="-10"/>
                <w:sz w:val="23"/>
              </w:rPr>
              <w:t>о</w:t>
            </w:r>
          </w:p>
          <w:p w:rsidR="00647E4A" w:rsidRDefault="00647E4A" w:rsidP="001419BD">
            <w:pPr>
              <w:pStyle w:val="TableParagraph"/>
              <w:spacing w:before="12" w:line="252" w:lineRule="auto"/>
              <w:ind w:left="112"/>
              <w:rPr>
                <w:sz w:val="23"/>
              </w:rPr>
            </w:pPr>
            <w:r>
              <w:rPr>
                <w:spacing w:val="-2"/>
                <w:sz w:val="23"/>
              </w:rPr>
              <w:t>распоряжении деньгами</w:t>
            </w:r>
          </w:p>
        </w:tc>
        <w:tc>
          <w:tcPr>
            <w:tcW w:w="4028" w:type="dxa"/>
          </w:tcPr>
          <w:p w:rsidR="00647E4A" w:rsidRPr="00DE72C4" w:rsidRDefault="00B03E03" w:rsidP="001419BD">
            <w:pPr>
              <w:pStyle w:val="TableParagraph"/>
              <w:spacing w:before="9" w:line="249" w:lineRule="auto"/>
              <w:ind w:left="115" w:right="731"/>
              <w:rPr>
                <w:sz w:val="23"/>
                <w:lang w:val="en-US"/>
              </w:rPr>
            </w:pPr>
            <w:hyperlink r:id="rId670">
              <w:r w:rsidR="00647E4A" w:rsidRPr="00DE72C4">
                <w:rPr>
                  <w:spacing w:val="-2"/>
                  <w:sz w:val="23"/>
                  <w:lang w:val="en-US"/>
                </w:rPr>
                <w:t>http://www.gorodfinansov.ru</w:t>
              </w:r>
            </w:hyperlink>
            <w:r w:rsidR="00647E4A" w:rsidRPr="00DE72C4">
              <w:rPr>
                <w:spacing w:val="-2"/>
                <w:sz w:val="23"/>
                <w:lang w:val="en-US"/>
              </w:rPr>
              <w:t xml:space="preserve"> </w:t>
            </w:r>
            <w:hyperlink r:id="rId671">
              <w:r w:rsidR="00647E4A" w:rsidRPr="00DE72C4">
                <w:rPr>
                  <w:spacing w:val="-2"/>
                  <w:sz w:val="23"/>
                  <w:lang w:val="en-US"/>
                </w:rPr>
                <w:t>www.azbukafinansov.ru</w:t>
              </w:r>
            </w:hyperlink>
            <w:r w:rsidR="00647E4A" w:rsidRPr="00DE72C4">
              <w:rPr>
                <w:spacing w:val="-2"/>
                <w:sz w:val="23"/>
                <w:lang w:val="en-US"/>
              </w:rPr>
              <w:t xml:space="preserve"> </w:t>
            </w:r>
            <w:hyperlink r:id="rId672">
              <w:r w:rsidR="00647E4A" w:rsidRPr="00DE72C4">
                <w:rPr>
                  <w:spacing w:val="-2"/>
                  <w:sz w:val="23"/>
                  <w:lang w:val="en-US"/>
                </w:rPr>
                <w:t>http://www.it-n.ru</w:t>
              </w:r>
            </w:hyperlink>
            <w:hyperlink r:id="rId673">
              <w:r w:rsidR="00647E4A" w:rsidRPr="00DE72C4">
                <w:rPr>
                  <w:spacing w:val="-2"/>
                  <w:sz w:val="23"/>
                  <w:lang w:val="en-US"/>
                </w:rPr>
                <w:t>/</w:t>
              </w:r>
            </w:hyperlink>
            <w:r w:rsidR="00647E4A" w:rsidRPr="00DE72C4">
              <w:rPr>
                <w:spacing w:val="-2"/>
                <w:sz w:val="23"/>
                <w:lang w:val="en-US"/>
              </w:rPr>
              <w:t xml:space="preserve"> </w:t>
            </w:r>
            <w:hyperlink r:id="rId674">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675">
              <w:r w:rsidR="00647E4A" w:rsidRPr="00DE72C4">
                <w:rPr>
                  <w:spacing w:val="-2"/>
                  <w:sz w:val="23"/>
                  <w:lang w:val="en-US"/>
                </w:rPr>
                <w:t>http://michurin.com/index.htm</w:t>
              </w:r>
            </w:hyperlink>
            <w:r w:rsidR="00647E4A" w:rsidRPr="00DE72C4">
              <w:rPr>
                <w:spacing w:val="-2"/>
                <w:sz w:val="23"/>
                <w:lang w:val="en-US"/>
              </w:rPr>
              <w:t xml:space="preserve"> </w:t>
            </w:r>
            <w:hyperlink r:id="rId676">
              <w:r w:rsidR="00647E4A" w:rsidRPr="00DE72C4">
                <w:rPr>
                  <w:spacing w:val="-2"/>
                  <w:sz w:val="23"/>
                  <w:lang w:val="en-US"/>
                </w:rPr>
                <w:t>http://richkid.ru/club/about</w:t>
              </w:r>
            </w:hyperlink>
            <w:hyperlink r:id="rId677">
              <w:r w:rsidR="00647E4A" w:rsidRPr="00DE72C4">
                <w:rPr>
                  <w:spacing w:val="-2"/>
                  <w:sz w:val="23"/>
                  <w:lang w:val="en-US"/>
                </w:rPr>
                <w:t>/</w:t>
              </w:r>
            </w:hyperlink>
            <w:r w:rsidR="00647E4A" w:rsidRPr="00DE72C4">
              <w:rPr>
                <w:spacing w:val="-2"/>
                <w:sz w:val="23"/>
                <w:lang w:val="en-US"/>
              </w:rPr>
              <w:t xml:space="preserve"> </w:t>
            </w:r>
            <w:hyperlink r:id="rId678">
              <w:r w:rsidR="00647E4A" w:rsidRPr="00DE72C4">
                <w:rPr>
                  <w:spacing w:val="-2"/>
                  <w:sz w:val="23"/>
                  <w:lang w:val="en-US"/>
                </w:rPr>
                <w:t>www.azbukafinansov.ru</w:t>
              </w:r>
            </w:hyperlink>
          </w:p>
          <w:p w:rsidR="00647E4A" w:rsidRPr="00DE72C4" w:rsidRDefault="00B03E03" w:rsidP="001419BD">
            <w:pPr>
              <w:pStyle w:val="TableParagraph"/>
              <w:spacing w:before="7" w:line="249" w:lineRule="auto"/>
              <w:ind w:left="115" w:right="350"/>
              <w:rPr>
                <w:sz w:val="23"/>
                <w:lang w:val="en-US"/>
              </w:rPr>
            </w:pPr>
            <w:hyperlink r:id="rId679">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680">
              <w:r w:rsidR="00647E4A" w:rsidRPr="00DE72C4">
                <w:rPr>
                  <w:spacing w:val="-2"/>
                  <w:sz w:val="23"/>
                  <w:lang w:val="en-US"/>
                </w:rPr>
                <w:t>https://fmc.hse.ru/primarySchool</w:t>
              </w:r>
            </w:hyperlink>
          </w:p>
        </w:tc>
      </w:tr>
      <w:tr w:rsidR="00647E4A" w:rsidRPr="00647E4A" w:rsidTr="001419BD">
        <w:trPr>
          <w:trHeight w:val="6627"/>
        </w:trPr>
        <w:tc>
          <w:tcPr>
            <w:tcW w:w="605" w:type="dxa"/>
            <w:tcBorders>
              <w:top w:val="single" w:sz="12" w:space="0" w:color="000000"/>
              <w:bottom w:val="single" w:sz="6" w:space="0" w:color="000000"/>
            </w:tcBorders>
          </w:tcPr>
          <w:p w:rsidR="00647E4A" w:rsidRDefault="00647E4A" w:rsidP="001419BD">
            <w:pPr>
              <w:pStyle w:val="TableParagraph"/>
              <w:spacing w:line="262" w:lineRule="exact"/>
              <w:ind w:right="118"/>
              <w:jc w:val="center"/>
              <w:rPr>
                <w:sz w:val="23"/>
              </w:rPr>
            </w:pPr>
            <w:r>
              <w:rPr>
                <w:spacing w:val="-5"/>
                <w:sz w:val="23"/>
              </w:rPr>
              <w:lastRenderedPageBreak/>
              <w:t>28</w:t>
            </w:r>
          </w:p>
        </w:tc>
        <w:tc>
          <w:tcPr>
            <w:tcW w:w="3620" w:type="dxa"/>
            <w:tcBorders>
              <w:top w:val="single" w:sz="12" w:space="0" w:color="000000"/>
              <w:bottom w:val="single" w:sz="6" w:space="0" w:color="000000"/>
              <w:right w:val="single" w:sz="6" w:space="0" w:color="000000"/>
            </w:tcBorders>
          </w:tcPr>
          <w:p w:rsidR="00647E4A" w:rsidRDefault="00647E4A" w:rsidP="001419BD">
            <w:pPr>
              <w:pStyle w:val="TableParagraph"/>
              <w:spacing w:line="247" w:lineRule="auto"/>
              <w:ind w:left="117"/>
              <w:rPr>
                <w:sz w:val="23"/>
              </w:rPr>
            </w:pPr>
            <w:r>
              <w:rPr>
                <w:color w:val="111115"/>
                <w:sz w:val="23"/>
              </w:rPr>
              <w:t xml:space="preserve">«Мой первый экономический </w:t>
            </w:r>
            <w:r>
              <w:rPr>
                <w:color w:val="111115"/>
                <w:spacing w:val="-2"/>
                <w:sz w:val="23"/>
              </w:rPr>
              <w:t>проект».</w:t>
            </w:r>
          </w:p>
        </w:tc>
        <w:tc>
          <w:tcPr>
            <w:tcW w:w="560" w:type="dxa"/>
            <w:tcBorders>
              <w:left w:val="single" w:sz="6" w:space="0" w:color="000000"/>
              <w:bottom w:val="single" w:sz="6" w:space="0" w:color="000000"/>
            </w:tcBorders>
          </w:tcPr>
          <w:p w:rsidR="00647E4A" w:rsidRDefault="00647E4A" w:rsidP="001419BD">
            <w:pPr>
              <w:pStyle w:val="TableParagraph"/>
              <w:spacing w:before="4"/>
              <w:ind w:left="104"/>
              <w:rPr>
                <w:sz w:val="23"/>
              </w:rPr>
            </w:pPr>
            <w:r>
              <w:rPr>
                <w:spacing w:val="-10"/>
                <w:sz w:val="23"/>
              </w:rPr>
              <w:t>1</w:t>
            </w:r>
          </w:p>
        </w:tc>
        <w:tc>
          <w:tcPr>
            <w:tcW w:w="915" w:type="dxa"/>
            <w:tcBorders>
              <w:bottom w:val="single" w:sz="6" w:space="0" w:color="000000"/>
            </w:tcBorders>
          </w:tcPr>
          <w:p w:rsidR="00647E4A" w:rsidRDefault="00647E4A" w:rsidP="001419BD">
            <w:pPr>
              <w:pStyle w:val="TableParagraph"/>
              <w:spacing w:before="4"/>
              <w:ind w:left="114"/>
              <w:rPr>
                <w:sz w:val="23"/>
              </w:rPr>
            </w:pPr>
            <w:r>
              <w:rPr>
                <w:spacing w:val="-10"/>
                <w:sz w:val="23"/>
              </w:rPr>
              <w:t>0</w:t>
            </w:r>
          </w:p>
        </w:tc>
        <w:tc>
          <w:tcPr>
            <w:tcW w:w="92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2552" w:type="dxa"/>
            <w:tcBorders>
              <w:bottom w:val="single" w:sz="6" w:space="0" w:color="000000"/>
            </w:tcBorders>
          </w:tcPr>
          <w:p w:rsidR="00647E4A" w:rsidRDefault="00647E4A" w:rsidP="00036FAC">
            <w:pPr>
              <w:pStyle w:val="TableParagraph"/>
              <w:numPr>
                <w:ilvl w:val="0"/>
                <w:numId w:val="154"/>
              </w:numPr>
              <w:tabs>
                <w:tab w:val="left" w:pos="213"/>
              </w:tabs>
              <w:spacing w:before="2" w:line="249" w:lineRule="auto"/>
              <w:ind w:right="372" w:firstLine="0"/>
              <w:rPr>
                <w:sz w:val="23"/>
              </w:rPr>
            </w:pPr>
            <w:r>
              <w:rPr>
                <w:sz w:val="23"/>
              </w:rPr>
              <w:t>определять</w:t>
            </w:r>
            <w:r>
              <w:rPr>
                <w:spacing w:val="-24"/>
                <w:sz w:val="23"/>
              </w:rPr>
              <w:t xml:space="preserve"> </w:t>
            </w:r>
            <w:r>
              <w:rPr>
                <w:sz w:val="23"/>
              </w:rPr>
              <w:t>и формулировать</w:t>
            </w:r>
            <w:r>
              <w:rPr>
                <w:spacing w:val="34"/>
                <w:sz w:val="23"/>
              </w:rPr>
              <w:t xml:space="preserve"> </w:t>
            </w:r>
            <w:r>
              <w:rPr>
                <w:sz w:val="23"/>
              </w:rPr>
              <w:t>цель деятельности</w:t>
            </w:r>
            <w:r>
              <w:rPr>
                <w:spacing w:val="40"/>
                <w:sz w:val="23"/>
              </w:rPr>
              <w:t xml:space="preserve"> </w:t>
            </w:r>
            <w:r>
              <w:rPr>
                <w:sz w:val="23"/>
              </w:rPr>
              <w:t>с помощью педагога;</w:t>
            </w:r>
          </w:p>
          <w:p w:rsidR="00647E4A" w:rsidRDefault="00647E4A" w:rsidP="00036FAC">
            <w:pPr>
              <w:pStyle w:val="TableParagraph"/>
              <w:numPr>
                <w:ilvl w:val="0"/>
                <w:numId w:val="154"/>
              </w:numPr>
              <w:tabs>
                <w:tab w:val="left" w:pos="213"/>
              </w:tabs>
              <w:spacing w:before="3" w:line="249" w:lineRule="auto"/>
              <w:ind w:right="422" w:firstLine="0"/>
              <w:rPr>
                <w:sz w:val="23"/>
              </w:rPr>
            </w:pPr>
            <w:r>
              <w:rPr>
                <w:spacing w:val="-2"/>
                <w:sz w:val="23"/>
              </w:rPr>
              <w:t>проговаривать последовательность действий;</w:t>
            </w:r>
          </w:p>
          <w:p w:rsidR="00647E4A" w:rsidRDefault="00647E4A" w:rsidP="00036FAC">
            <w:pPr>
              <w:pStyle w:val="TableParagraph"/>
              <w:numPr>
                <w:ilvl w:val="0"/>
                <w:numId w:val="154"/>
              </w:numPr>
              <w:tabs>
                <w:tab w:val="left" w:pos="213"/>
              </w:tabs>
              <w:spacing w:before="6" w:line="249" w:lineRule="auto"/>
              <w:ind w:right="691" w:firstLine="0"/>
              <w:rPr>
                <w:sz w:val="23"/>
              </w:rPr>
            </w:pPr>
            <w:r>
              <w:rPr>
                <w:spacing w:val="-2"/>
                <w:sz w:val="23"/>
              </w:rPr>
              <w:t xml:space="preserve">учиться </w:t>
            </w:r>
            <w:r>
              <w:rPr>
                <w:sz w:val="23"/>
              </w:rPr>
              <w:t>высказывать</w:t>
            </w:r>
            <w:r>
              <w:rPr>
                <w:spacing w:val="16"/>
                <w:sz w:val="23"/>
              </w:rPr>
              <w:t xml:space="preserve"> </w:t>
            </w:r>
            <w:r>
              <w:rPr>
                <w:sz w:val="23"/>
              </w:rPr>
              <w:t xml:space="preserve">свое </w:t>
            </w:r>
            <w:r>
              <w:rPr>
                <w:spacing w:val="-2"/>
                <w:sz w:val="23"/>
              </w:rPr>
              <w:t>предположение;</w:t>
            </w:r>
          </w:p>
          <w:p w:rsidR="00647E4A" w:rsidRDefault="00647E4A" w:rsidP="00036FAC">
            <w:pPr>
              <w:pStyle w:val="TableParagraph"/>
              <w:numPr>
                <w:ilvl w:val="0"/>
                <w:numId w:val="154"/>
              </w:numPr>
              <w:tabs>
                <w:tab w:val="left" w:pos="215"/>
              </w:tabs>
              <w:spacing w:before="5" w:line="249" w:lineRule="auto"/>
              <w:ind w:right="307" w:firstLine="0"/>
              <w:rPr>
                <w:sz w:val="23"/>
              </w:rPr>
            </w:pPr>
            <w:r>
              <w:rPr>
                <w:sz w:val="23"/>
              </w:rPr>
              <w:t>учиться работать</w:t>
            </w:r>
            <w:r>
              <w:rPr>
                <w:spacing w:val="-4"/>
                <w:sz w:val="23"/>
              </w:rPr>
              <w:t xml:space="preserve"> </w:t>
            </w:r>
            <w:r>
              <w:rPr>
                <w:sz w:val="23"/>
              </w:rPr>
              <w:t xml:space="preserve">по </w:t>
            </w:r>
            <w:r>
              <w:rPr>
                <w:spacing w:val="-2"/>
                <w:sz w:val="23"/>
              </w:rPr>
              <w:t xml:space="preserve">предложенному </w:t>
            </w:r>
            <w:r>
              <w:rPr>
                <w:sz w:val="23"/>
              </w:rPr>
              <w:t>педагогом плану; учиться добывать новые знания: находить</w:t>
            </w:r>
            <w:r>
              <w:rPr>
                <w:spacing w:val="40"/>
                <w:sz w:val="23"/>
              </w:rPr>
              <w:t xml:space="preserve"> </w:t>
            </w:r>
            <w:r>
              <w:rPr>
                <w:sz w:val="23"/>
              </w:rPr>
              <w:t xml:space="preserve">ответы на </w:t>
            </w:r>
            <w:r>
              <w:rPr>
                <w:spacing w:val="-2"/>
                <w:sz w:val="23"/>
              </w:rPr>
              <w:t>вопросы,</w:t>
            </w:r>
          </w:p>
          <w:p w:rsidR="00647E4A" w:rsidRDefault="00647E4A" w:rsidP="001419BD">
            <w:pPr>
              <w:pStyle w:val="TableParagraph"/>
              <w:spacing w:before="3" w:line="252" w:lineRule="auto"/>
              <w:ind w:left="74" w:right="175" w:firstLine="36"/>
              <w:rPr>
                <w:sz w:val="23"/>
              </w:rPr>
            </w:pPr>
            <w:r>
              <w:rPr>
                <w:sz w:val="23"/>
              </w:rPr>
              <w:t>используя</w:t>
            </w:r>
            <w:r>
              <w:rPr>
                <w:spacing w:val="40"/>
                <w:sz w:val="23"/>
              </w:rPr>
              <w:t xml:space="preserve"> </w:t>
            </w:r>
            <w:r>
              <w:rPr>
                <w:sz w:val="23"/>
              </w:rPr>
              <w:t>свой жизненный</w:t>
            </w:r>
            <w:r>
              <w:rPr>
                <w:spacing w:val="40"/>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 педагога, и используя учебную</w:t>
            </w:r>
            <w:r>
              <w:rPr>
                <w:spacing w:val="40"/>
                <w:sz w:val="23"/>
              </w:rPr>
              <w:t xml:space="preserve"> </w:t>
            </w:r>
            <w:r>
              <w:rPr>
                <w:sz w:val="23"/>
              </w:rPr>
              <w:t>литературу;</w:t>
            </w:r>
          </w:p>
        </w:tc>
        <w:tc>
          <w:tcPr>
            <w:tcW w:w="1707" w:type="dxa"/>
            <w:tcBorders>
              <w:bottom w:val="single" w:sz="6" w:space="0" w:color="000000"/>
            </w:tcBorders>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49"/>
              <w:rPr>
                <w:b/>
                <w:sz w:val="23"/>
              </w:rPr>
            </w:pPr>
          </w:p>
          <w:p w:rsidR="00647E4A" w:rsidRDefault="00647E4A" w:rsidP="001419BD">
            <w:pPr>
              <w:pStyle w:val="TableParagraph"/>
              <w:spacing w:before="1" w:line="247" w:lineRule="auto"/>
              <w:ind w:left="112"/>
              <w:rPr>
                <w:sz w:val="23"/>
              </w:rPr>
            </w:pPr>
            <w:r>
              <w:rPr>
                <w:spacing w:val="-2"/>
                <w:sz w:val="23"/>
              </w:rPr>
              <w:t>Создание проекта</w:t>
            </w:r>
          </w:p>
        </w:tc>
        <w:tc>
          <w:tcPr>
            <w:tcW w:w="4028" w:type="dxa"/>
            <w:tcBorders>
              <w:bottom w:val="single" w:sz="6" w:space="0" w:color="000000"/>
            </w:tcBorders>
          </w:tcPr>
          <w:p w:rsidR="00647E4A" w:rsidRPr="00DE72C4" w:rsidRDefault="00B03E03" w:rsidP="001419BD">
            <w:pPr>
              <w:pStyle w:val="TableParagraph"/>
              <w:spacing w:before="2" w:line="249" w:lineRule="auto"/>
              <w:ind w:left="115" w:right="731"/>
              <w:rPr>
                <w:sz w:val="23"/>
                <w:lang w:val="en-US"/>
              </w:rPr>
            </w:pPr>
            <w:hyperlink r:id="rId681">
              <w:r w:rsidR="00647E4A" w:rsidRPr="00DE72C4">
                <w:rPr>
                  <w:spacing w:val="-2"/>
                  <w:sz w:val="23"/>
                  <w:lang w:val="en-US"/>
                </w:rPr>
                <w:t>http://www.gorodfinansov.ru</w:t>
              </w:r>
            </w:hyperlink>
            <w:r w:rsidR="00647E4A" w:rsidRPr="00DE72C4">
              <w:rPr>
                <w:spacing w:val="-2"/>
                <w:sz w:val="23"/>
                <w:lang w:val="en-US"/>
              </w:rPr>
              <w:t xml:space="preserve"> </w:t>
            </w:r>
            <w:hyperlink r:id="rId682">
              <w:r w:rsidR="00647E4A" w:rsidRPr="00DE72C4">
                <w:rPr>
                  <w:spacing w:val="-2"/>
                  <w:sz w:val="23"/>
                  <w:lang w:val="en-US"/>
                </w:rPr>
                <w:t>www.azbukafinansov.ru</w:t>
              </w:r>
            </w:hyperlink>
            <w:r w:rsidR="00647E4A" w:rsidRPr="00DE72C4">
              <w:rPr>
                <w:spacing w:val="-2"/>
                <w:sz w:val="23"/>
                <w:lang w:val="en-US"/>
              </w:rPr>
              <w:t xml:space="preserve"> </w:t>
            </w:r>
            <w:hyperlink r:id="rId683">
              <w:r w:rsidR="00647E4A" w:rsidRPr="00DE72C4">
                <w:rPr>
                  <w:spacing w:val="-2"/>
                  <w:sz w:val="23"/>
                  <w:lang w:val="en-US"/>
                </w:rPr>
                <w:t>http://www.it-n.ru</w:t>
              </w:r>
            </w:hyperlink>
            <w:hyperlink r:id="rId684">
              <w:r w:rsidR="00647E4A" w:rsidRPr="00DE72C4">
                <w:rPr>
                  <w:spacing w:val="-2"/>
                  <w:sz w:val="23"/>
                  <w:lang w:val="en-US"/>
                </w:rPr>
                <w:t>/</w:t>
              </w:r>
            </w:hyperlink>
            <w:r w:rsidR="00647E4A" w:rsidRPr="00DE72C4">
              <w:rPr>
                <w:spacing w:val="-2"/>
                <w:sz w:val="23"/>
                <w:lang w:val="en-US"/>
              </w:rPr>
              <w:t xml:space="preserve"> </w:t>
            </w:r>
            <w:hyperlink r:id="rId685">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686">
              <w:r w:rsidR="00647E4A" w:rsidRPr="00DE72C4">
                <w:rPr>
                  <w:spacing w:val="-2"/>
                  <w:sz w:val="23"/>
                  <w:lang w:val="en-US"/>
                </w:rPr>
                <w:t>http://michurin.com/index.htm</w:t>
              </w:r>
            </w:hyperlink>
            <w:r w:rsidR="00647E4A" w:rsidRPr="00DE72C4">
              <w:rPr>
                <w:spacing w:val="-2"/>
                <w:sz w:val="23"/>
                <w:lang w:val="en-US"/>
              </w:rPr>
              <w:t xml:space="preserve"> </w:t>
            </w:r>
            <w:hyperlink r:id="rId687">
              <w:r w:rsidR="00647E4A" w:rsidRPr="00DE72C4">
                <w:rPr>
                  <w:spacing w:val="-2"/>
                  <w:sz w:val="23"/>
                  <w:lang w:val="en-US"/>
                </w:rPr>
                <w:t>http://richkid.ru/club/about</w:t>
              </w:r>
            </w:hyperlink>
            <w:hyperlink r:id="rId688">
              <w:r w:rsidR="00647E4A" w:rsidRPr="00DE72C4">
                <w:rPr>
                  <w:spacing w:val="-2"/>
                  <w:sz w:val="23"/>
                  <w:lang w:val="en-US"/>
                </w:rPr>
                <w:t>/</w:t>
              </w:r>
            </w:hyperlink>
            <w:r w:rsidR="00647E4A" w:rsidRPr="00DE72C4">
              <w:rPr>
                <w:spacing w:val="-2"/>
                <w:sz w:val="23"/>
                <w:lang w:val="en-US"/>
              </w:rPr>
              <w:t xml:space="preserve"> </w:t>
            </w:r>
            <w:hyperlink r:id="rId689">
              <w:r w:rsidR="00647E4A" w:rsidRPr="00DE72C4">
                <w:rPr>
                  <w:spacing w:val="-2"/>
                  <w:sz w:val="23"/>
                  <w:lang w:val="en-US"/>
                </w:rPr>
                <w:t>www.azbukafinansov.ru</w:t>
              </w:r>
            </w:hyperlink>
          </w:p>
          <w:p w:rsidR="00647E4A" w:rsidRPr="00DE72C4" w:rsidRDefault="00B03E03" w:rsidP="001419BD">
            <w:pPr>
              <w:pStyle w:val="TableParagraph"/>
              <w:spacing w:before="5" w:line="252" w:lineRule="auto"/>
              <w:ind w:left="115" w:right="350"/>
              <w:rPr>
                <w:sz w:val="23"/>
                <w:lang w:val="en-US"/>
              </w:rPr>
            </w:pPr>
            <w:hyperlink r:id="rId690">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691">
              <w:r w:rsidR="00647E4A" w:rsidRPr="00DE72C4">
                <w:rPr>
                  <w:spacing w:val="-2"/>
                  <w:sz w:val="23"/>
                  <w:lang w:val="en-US"/>
                </w:rPr>
                <w:t>https://fmc.hse.ru/primarySchool</w:t>
              </w:r>
            </w:hyperlink>
          </w:p>
        </w:tc>
      </w:tr>
    </w:tbl>
    <w:p w:rsidR="00647E4A" w:rsidRPr="00DE72C4" w:rsidRDefault="00647E4A" w:rsidP="00647E4A">
      <w:pPr>
        <w:pStyle w:val="TableParagraph"/>
        <w:spacing w:line="252" w:lineRule="auto"/>
        <w:rPr>
          <w:sz w:val="23"/>
          <w:lang w:val="en-US"/>
        </w:rPr>
        <w:sectPr w:rsidR="00647E4A" w:rsidRPr="00DE72C4">
          <w:pgSz w:w="16860" w:h="11930" w:orient="landscape"/>
          <w:pgMar w:top="680" w:right="283" w:bottom="280" w:left="425" w:header="720" w:footer="720" w:gutter="0"/>
          <w:cols w:space="720"/>
        </w:sectPr>
      </w:pPr>
    </w:p>
    <w:tbl>
      <w:tblPr>
        <w:tblStyle w:val="TableNormal"/>
        <w:tblW w:w="0" w:type="auto"/>
        <w:tblInd w:w="17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RPr="00647E4A" w:rsidTr="001419BD">
        <w:trPr>
          <w:trHeight w:val="6614"/>
        </w:trPr>
        <w:tc>
          <w:tcPr>
            <w:tcW w:w="605" w:type="dxa"/>
            <w:tcBorders>
              <w:left w:val="single" w:sz="2" w:space="0" w:color="000000"/>
              <w:right w:val="single" w:sz="2" w:space="0" w:color="000000"/>
            </w:tcBorders>
          </w:tcPr>
          <w:p w:rsidR="00647E4A" w:rsidRDefault="00647E4A" w:rsidP="001419BD">
            <w:pPr>
              <w:pStyle w:val="TableParagraph"/>
              <w:spacing w:line="252" w:lineRule="exact"/>
              <w:ind w:right="118"/>
              <w:jc w:val="center"/>
              <w:rPr>
                <w:sz w:val="23"/>
              </w:rPr>
            </w:pPr>
            <w:r>
              <w:rPr>
                <w:spacing w:val="-5"/>
                <w:sz w:val="23"/>
              </w:rPr>
              <w:lastRenderedPageBreak/>
              <w:t>29</w:t>
            </w:r>
          </w:p>
        </w:tc>
        <w:tc>
          <w:tcPr>
            <w:tcW w:w="3620" w:type="dxa"/>
            <w:tcBorders>
              <w:left w:val="single" w:sz="2" w:space="0" w:color="000000"/>
              <w:right w:val="single" w:sz="6" w:space="0" w:color="000000"/>
            </w:tcBorders>
          </w:tcPr>
          <w:p w:rsidR="00647E4A" w:rsidRDefault="00647E4A" w:rsidP="001419BD">
            <w:pPr>
              <w:pStyle w:val="TableParagraph"/>
              <w:spacing w:line="242" w:lineRule="auto"/>
              <w:ind w:left="117"/>
              <w:rPr>
                <w:sz w:val="23"/>
              </w:rPr>
            </w:pPr>
            <w:r>
              <w:rPr>
                <w:b/>
                <w:sz w:val="23"/>
              </w:rPr>
              <w:t>Экономические</w:t>
            </w:r>
            <w:r>
              <w:rPr>
                <w:b/>
                <w:spacing w:val="40"/>
                <w:sz w:val="23"/>
              </w:rPr>
              <w:t xml:space="preserve"> </w:t>
            </w:r>
            <w:r>
              <w:rPr>
                <w:b/>
                <w:sz w:val="23"/>
              </w:rPr>
              <w:t xml:space="preserve">задачи </w:t>
            </w:r>
            <w:r>
              <w:rPr>
                <w:b/>
                <w:i/>
                <w:sz w:val="23"/>
              </w:rPr>
              <w:t xml:space="preserve">(3 часа) </w:t>
            </w:r>
            <w:r>
              <w:rPr>
                <w:color w:val="111115"/>
                <w:sz w:val="23"/>
              </w:rPr>
              <w:t>Экономические</w:t>
            </w:r>
            <w:r>
              <w:rPr>
                <w:color w:val="111115"/>
                <w:spacing w:val="40"/>
                <w:sz w:val="23"/>
              </w:rPr>
              <w:t xml:space="preserve"> </w:t>
            </w:r>
            <w:r>
              <w:rPr>
                <w:color w:val="111115"/>
                <w:sz w:val="23"/>
              </w:rPr>
              <w:t>задачи.</w:t>
            </w:r>
          </w:p>
        </w:tc>
        <w:tc>
          <w:tcPr>
            <w:tcW w:w="560" w:type="dxa"/>
            <w:tcBorders>
              <w:left w:val="single" w:sz="6" w:space="0" w:color="000000"/>
              <w:bottom w:val="single" w:sz="2" w:space="0" w:color="000000"/>
              <w:right w:val="single" w:sz="2" w:space="0" w:color="000000"/>
            </w:tcBorders>
          </w:tcPr>
          <w:p w:rsidR="00647E4A" w:rsidRDefault="00647E4A" w:rsidP="001419BD">
            <w:pPr>
              <w:pStyle w:val="TableParagraph"/>
              <w:spacing w:line="252" w:lineRule="exact"/>
              <w:ind w:left="104"/>
              <w:rPr>
                <w:sz w:val="23"/>
              </w:rPr>
            </w:pPr>
            <w:r>
              <w:rPr>
                <w:spacing w:val="-10"/>
                <w:sz w:val="23"/>
              </w:rPr>
              <w:t>1</w:t>
            </w:r>
          </w:p>
        </w:tc>
        <w:tc>
          <w:tcPr>
            <w:tcW w:w="915" w:type="dxa"/>
            <w:tcBorders>
              <w:left w:val="single" w:sz="2" w:space="0" w:color="000000"/>
              <w:bottom w:val="single" w:sz="2" w:space="0" w:color="000000"/>
              <w:right w:val="single" w:sz="2" w:space="0" w:color="000000"/>
            </w:tcBorders>
          </w:tcPr>
          <w:p w:rsidR="00647E4A" w:rsidRDefault="00647E4A" w:rsidP="001419BD">
            <w:pPr>
              <w:pStyle w:val="TableParagraph"/>
              <w:spacing w:line="252" w:lineRule="exact"/>
              <w:ind w:left="114"/>
              <w:rPr>
                <w:sz w:val="23"/>
              </w:rPr>
            </w:pPr>
            <w:r>
              <w:rPr>
                <w:spacing w:val="-10"/>
                <w:sz w:val="23"/>
              </w:rPr>
              <w:t>0</w:t>
            </w:r>
          </w:p>
        </w:tc>
        <w:tc>
          <w:tcPr>
            <w:tcW w:w="929" w:type="dxa"/>
            <w:tcBorders>
              <w:left w:val="single" w:sz="2" w:space="0" w:color="000000"/>
              <w:bottom w:val="single" w:sz="2" w:space="0" w:color="000000"/>
              <w:right w:val="single" w:sz="2" w:space="0" w:color="000000"/>
            </w:tcBorders>
          </w:tcPr>
          <w:p w:rsidR="00647E4A" w:rsidRDefault="00647E4A" w:rsidP="001419BD">
            <w:pPr>
              <w:pStyle w:val="TableParagraph"/>
            </w:pPr>
          </w:p>
        </w:tc>
        <w:tc>
          <w:tcPr>
            <w:tcW w:w="713" w:type="dxa"/>
            <w:tcBorders>
              <w:left w:val="single" w:sz="2" w:space="0" w:color="000000"/>
              <w:bottom w:val="single" w:sz="2" w:space="0" w:color="000000"/>
              <w:right w:val="single" w:sz="2" w:space="0" w:color="000000"/>
            </w:tcBorders>
          </w:tcPr>
          <w:p w:rsidR="00647E4A" w:rsidRDefault="00647E4A" w:rsidP="001419BD">
            <w:pPr>
              <w:pStyle w:val="TableParagraph"/>
            </w:pPr>
          </w:p>
        </w:tc>
        <w:tc>
          <w:tcPr>
            <w:tcW w:w="2552" w:type="dxa"/>
            <w:tcBorders>
              <w:left w:val="single" w:sz="2" w:space="0" w:color="000000"/>
              <w:bottom w:val="single" w:sz="2" w:space="0" w:color="000000"/>
              <w:right w:val="single" w:sz="2" w:space="0" w:color="000000"/>
            </w:tcBorders>
          </w:tcPr>
          <w:p w:rsidR="00647E4A" w:rsidRDefault="00647E4A" w:rsidP="00036FAC">
            <w:pPr>
              <w:pStyle w:val="TableParagraph"/>
              <w:numPr>
                <w:ilvl w:val="0"/>
                <w:numId w:val="153"/>
              </w:numPr>
              <w:tabs>
                <w:tab w:val="left" w:pos="213"/>
                <w:tab w:val="left" w:pos="2264"/>
              </w:tabs>
              <w:spacing w:line="249" w:lineRule="auto"/>
              <w:ind w:right="154" w:firstLine="0"/>
              <w:rPr>
                <w:sz w:val="23"/>
              </w:rPr>
            </w:pPr>
            <w:r>
              <w:rPr>
                <w:spacing w:val="-2"/>
                <w:sz w:val="23"/>
              </w:rPr>
              <w:t>определять</w:t>
            </w:r>
            <w:r>
              <w:rPr>
                <w:sz w:val="23"/>
              </w:rPr>
              <w:tab/>
            </w:r>
            <w:r>
              <w:rPr>
                <w:spacing w:val="-10"/>
                <w:sz w:val="23"/>
              </w:rPr>
              <w:t xml:space="preserve">и </w:t>
            </w:r>
            <w:r>
              <w:rPr>
                <w:sz w:val="23"/>
              </w:rPr>
              <w:t>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w:t>
            </w:r>
          </w:p>
          <w:p w:rsidR="00647E4A" w:rsidRDefault="00647E4A" w:rsidP="00036FAC">
            <w:pPr>
              <w:pStyle w:val="TableParagraph"/>
              <w:numPr>
                <w:ilvl w:val="0"/>
                <w:numId w:val="153"/>
              </w:numPr>
              <w:tabs>
                <w:tab w:val="left" w:pos="217"/>
              </w:tabs>
              <w:spacing w:line="249" w:lineRule="auto"/>
              <w:ind w:right="437" w:firstLine="0"/>
              <w:rPr>
                <w:sz w:val="23"/>
              </w:rPr>
            </w:pPr>
            <w:r>
              <w:rPr>
                <w:spacing w:val="-2"/>
                <w:sz w:val="23"/>
              </w:rPr>
              <w:t>проговаривать последовательность действий;</w:t>
            </w:r>
          </w:p>
          <w:p w:rsidR="00647E4A" w:rsidRDefault="00647E4A" w:rsidP="00036FAC">
            <w:pPr>
              <w:pStyle w:val="TableParagraph"/>
              <w:numPr>
                <w:ilvl w:val="0"/>
                <w:numId w:val="153"/>
              </w:numPr>
              <w:tabs>
                <w:tab w:val="left" w:pos="213"/>
              </w:tabs>
              <w:spacing w:line="249" w:lineRule="auto"/>
              <w:ind w:right="691" w:firstLine="0"/>
              <w:rPr>
                <w:sz w:val="23"/>
              </w:rPr>
            </w:pPr>
            <w:r>
              <w:rPr>
                <w:spacing w:val="-2"/>
                <w:sz w:val="23"/>
              </w:rPr>
              <w:t xml:space="preserve">учиться </w:t>
            </w:r>
            <w:r>
              <w:rPr>
                <w:sz w:val="23"/>
              </w:rPr>
              <w:t>высказывать</w:t>
            </w:r>
            <w:r>
              <w:rPr>
                <w:spacing w:val="16"/>
                <w:sz w:val="23"/>
              </w:rPr>
              <w:t xml:space="preserve"> </w:t>
            </w:r>
            <w:r>
              <w:rPr>
                <w:sz w:val="23"/>
              </w:rPr>
              <w:t xml:space="preserve">свое </w:t>
            </w:r>
            <w:r>
              <w:rPr>
                <w:spacing w:val="-2"/>
                <w:sz w:val="23"/>
              </w:rPr>
              <w:t>предположение;</w:t>
            </w:r>
          </w:p>
          <w:p w:rsidR="00647E4A" w:rsidRDefault="00647E4A" w:rsidP="00036FAC">
            <w:pPr>
              <w:pStyle w:val="TableParagraph"/>
              <w:numPr>
                <w:ilvl w:val="0"/>
                <w:numId w:val="153"/>
              </w:numPr>
              <w:tabs>
                <w:tab w:val="left" w:pos="157"/>
              </w:tabs>
              <w:spacing w:line="249" w:lineRule="auto"/>
              <w:ind w:right="721" w:firstLine="0"/>
              <w:rPr>
                <w:sz w:val="23"/>
              </w:rPr>
            </w:pPr>
            <w:r>
              <w:rPr>
                <w:spacing w:val="-2"/>
                <w:sz w:val="23"/>
              </w:rPr>
              <w:t>учиться</w:t>
            </w:r>
            <w:r>
              <w:rPr>
                <w:spacing w:val="80"/>
                <w:sz w:val="23"/>
              </w:rPr>
              <w:t xml:space="preserve"> </w:t>
            </w:r>
            <w:r>
              <w:rPr>
                <w:sz w:val="23"/>
              </w:rPr>
              <w:t>работать</w:t>
            </w:r>
            <w:r>
              <w:rPr>
                <w:spacing w:val="40"/>
                <w:sz w:val="23"/>
              </w:rPr>
              <w:t xml:space="preserve"> </w:t>
            </w:r>
            <w:r>
              <w:rPr>
                <w:sz w:val="23"/>
              </w:rPr>
              <w:t xml:space="preserve">по </w:t>
            </w:r>
            <w:r>
              <w:rPr>
                <w:spacing w:val="-2"/>
                <w:sz w:val="23"/>
              </w:rPr>
              <w:t xml:space="preserve">предложенному </w:t>
            </w:r>
            <w:r>
              <w:rPr>
                <w:sz w:val="23"/>
              </w:rPr>
              <w:t>педагогом</w:t>
            </w:r>
            <w:r>
              <w:rPr>
                <w:spacing w:val="11"/>
                <w:sz w:val="23"/>
              </w:rPr>
              <w:t xml:space="preserve"> </w:t>
            </w:r>
            <w:r>
              <w:rPr>
                <w:spacing w:val="-2"/>
                <w:sz w:val="23"/>
              </w:rPr>
              <w:t>плану;</w:t>
            </w:r>
          </w:p>
          <w:p w:rsidR="00647E4A" w:rsidRDefault="00647E4A" w:rsidP="00036FAC">
            <w:pPr>
              <w:pStyle w:val="TableParagraph"/>
              <w:numPr>
                <w:ilvl w:val="0"/>
                <w:numId w:val="153"/>
              </w:numPr>
              <w:tabs>
                <w:tab w:val="left" w:pos="215"/>
              </w:tabs>
              <w:spacing w:line="249" w:lineRule="auto"/>
              <w:ind w:right="484" w:firstLine="0"/>
              <w:rPr>
                <w:sz w:val="23"/>
              </w:rPr>
            </w:pPr>
            <w:r>
              <w:rPr>
                <w:sz w:val="23"/>
              </w:rPr>
              <w:t>учиться добывать новые знания: находить</w:t>
            </w:r>
            <w:r>
              <w:rPr>
                <w:spacing w:val="23"/>
                <w:sz w:val="23"/>
              </w:rPr>
              <w:t xml:space="preserve"> </w:t>
            </w:r>
            <w:r>
              <w:rPr>
                <w:sz w:val="23"/>
              </w:rPr>
              <w:t xml:space="preserve">ответы на </w:t>
            </w:r>
            <w:r>
              <w:rPr>
                <w:spacing w:val="-2"/>
                <w:sz w:val="23"/>
              </w:rPr>
              <w:t>вопросы,</w:t>
            </w:r>
          </w:p>
          <w:p w:rsidR="00647E4A" w:rsidRDefault="00647E4A" w:rsidP="001419BD">
            <w:pPr>
              <w:pStyle w:val="TableParagraph"/>
              <w:spacing w:line="249" w:lineRule="auto"/>
              <w:ind w:left="74" w:right="175"/>
              <w:rPr>
                <w:sz w:val="23"/>
              </w:rPr>
            </w:pPr>
            <w:r>
              <w:rPr>
                <w:sz w:val="23"/>
              </w:rPr>
              <w:t>используя</w:t>
            </w:r>
            <w:r>
              <w:rPr>
                <w:spacing w:val="40"/>
                <w:sz w:val="23"/>
              </w:rPr>
              <w:t xml:space="preserve"> </w:t>
            </w:r>
            <w:r>
              <w:rPr>
                <w:sz w:val="23"/>
              </w:rPr>
              <w:t>свой жизненный</w:t>
            </w:r>
            <w:r>
              <w:rPr>
                <w:spacing w:val="40"/>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 педагога, и используя</w:t>
            </w:r>
          </w:p>
          <w:p w:rsidR="00647E4A" w:rsidRDefault="00647E4A" w:rsidP="001419BD">
            <w:pPr>
              <w:pStyle w:val="TableParagraph"/>
              <w:spacing w:line="262" w:lineRule="exact"/>
              <w:ind w:left="74"/>
              <w:rPr>
                <w:sz w:val="23"/>
              </w:rPr>
            </w:pPr>
            <w:r>
              <w:rPr>
                <w:sz w:val="23"/>
              </w:rPr>
              <w:t>учебную</w:t>
            </w:r>
            <w:r>
              <w:rPr>
                <w:spacing w:val="26"/>
                <w:sz w:val="23"/>
              </w:rPr>
              <w:t xml:space="preserve"> </w:t>
            </w:r>
            <w:r>
              <w:rPr>
                <w:spacing w:val="-2"/>
                <w:sz w:val="23"/>
              </w:rPr>
              <w:t>литературу;</w:t>
            </w:r>
          </w:p>
        </w:tc>
        <w:tc>
          <w:tcPr>
            <w:tcW w:w="1707" w:type="dxa"/>
            <w:tcBorders>
              <w:left w:val="single" w:sz="2" w:space="0" w:color="000000"/>
              <w:bottom w:val="single" w:sz="2" w:space="0" w:color="000000"/>
              <w:right w:val="single" w:sz="2" w:space="0" w:color="000000"/>
            </w:tcBorders>
          </w:tcPr>
          <w:p w:rsidR="00647E4A" w:rsidRDefault="00647E4A" w:rsidP="001419BD">
            <w:pPr>
              <w:pStyle w:val="TableParagraph"/>
            </w:pPr>
          </w:p>
        </w:tc>
        <w:tc>
          <w:tcPr>
            <w:tcW w:w="4028" w:type="dxa"/>
            <w:tcBorders>
              <w:top w:val="single" w:sz="2" w:space="0" w:color="000000"/>
              <w:left w:val="single" w:sz="2" w:space="0" w:color="000000"/>
              <w:bottom w:val="single" w:sz="2" w:space="0" w:color="000000"/>
              <w:right w:val="single" w:sz="2" w:space="0" w:color="000000"/>
            </w:tcBorders>
          </w:tcPr>
          <w:p w:rsidR="00647E4A" w:rsidRPr="00DE72C4" w:rsidRDefault="00B03E03" w:rsidP="001419BD">
            <w:pPr>
              <w:pStyle w:val="TableParagraph"/>
              <w:spacing w:line="249" w:lineRule="auto"/>
              <w:ind w:left="115" w:right="731"/>
              <w:rPr>
                <w:sz w:val="23"/>
                <w:lang w:val="en-US"/>
              </w:rPr>
            </w:pPr>
            <w:hyperlink r:id="rId692">
              <w:r w:rsidR="00647E4A" w:rsidRPr="00DE72C4">
                <w:rPr>
                  <w:spacing w:val="-2"/>
                  <w:sz w:val="23"/>
                  <w:lang w:val="en-US"/>
                </w:rPr>
                <w:t>http://www.gorodfinansov.ru</w:t>
              </w:r>
            </w:hyperlink>
            <w:r w:rsidR="00647E4A" w:rsidRPr="00DE72C4">
              <w:rPr>
                <w:spacing w:val="-2"/>
                <w:sz w:val="23"/>
                <w:lang w:val="en-US"/>
              </w:rPr>
              <w:t xml:space="preserve"> </w:t>
            </w:r>
            <w:hyperlink r:id="rId693">
              <w:r w:rsidR="00647E4A" w:rsidRPr="00DE72C4">
                <w:rPr>
                  <w:spacing w:val="-2"/>
                  <w:sz w:val="23"/>
                  <w:lang w:val="en-US"/>
                </w:rPr>
                <w:t>www.azbukafinansov.ru</w:t>
              </w:r>
            </w:hyperlink>
            <w:r w:rsidR="00647E4A" w:rsidRPr="00DE72C4">
              <w:rPr>
                <w:spacing w:val="-2"/>
                <w:sz w:val="23"/>
                <w:lang w:val="en-US"/>
              </w:rPr>
              <w:t xml:space="preserve"> </w:t>
            </w:r>
            <w:hyperlink r:id="rId694">
              <w:r w:rsidR="00647E4A" w:rsidRPr="00DE72C4">
                <w:rPr>
                  <w:spacing w:val="-2"/>
                  <w:sz w:val="23"/>
                  <w:lang w:val="en-US"/>
                </w:rPr>
                <w:t>http://www.it-n.ru</w:t>
              </w:r>
            </w:hyperlink>
            <w:hyperlink r:id="rId695">
              <w:r w:rsidR="00647E4A" w:rsidRPr="00DE72C4">
                <w:rPr>
                  <w:spacing w:val="-2"/>
                  <w:sz w:val="23"/>
                  <w:lang w:val="en-US"/>
                </w:rPr>
                <w:t>/</w:t>
              </w:r>
            </w:hyperlink>
            <w:r w:rsidR="00647E4A" w:rsidRPr="00DE72C4">
              <w:rPr>
                <w:spacing w:val="-2"/>
                <w:sz w:val="23"/>
                <w:lang w:val="en-US"/>
              </w:rPr>
              <w:t xml:space="preserve"> </w:t>
            </w:r>
            <w:hyperlink r:id="rId696">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697">
              <w:r w:rsidR="00647E4A" w:rsidRPr="00DE72C4">
                <w:rPr>
                  <w:spacing w:val="-2"/>
                  <w:sz w:val="23"/>
                  <w:lang w:val="en-US"/>
                </w:rPr>
                <w:t>http://michurin.com/index.htm</w:t>
              </w:r>
            </w:hyperlink>
            <w:r w:rsidR="00647E4A" w:rsidRPr="00DE72C4">
              <w:rPr>
                <w:spacing w:val="-2"/>
                <w:sz w:val="23"/>
                <w:lang w:val="en-US"/>
              </w:rPr>
              <w:t xml:space="preserve"> </w:t>
            </w:r>
            <w:hyperlink r:id="rId698">
              <w:r w:rsidR="00647E4A" w:rsidRPr="00DE72C4">
                <w:rPr>
                  <w:spacing w:val="-2"/>
                  <w:sz w:val="23"/>
                  <w:lang w:val="en-US"/>
                </w:rPr>
                <w:t>http://richkid.ru/club/about</w:t>
              </w:r>
            </w:hyperlink>
            <w:hyperlink r:id="rId699">
              <w:r w:rsidR="00647E4A" w:rsidRPr="00DE72C4">
                <w:rPr>
                  <w:spacing w:val="-2"/>
                  <w:sz w:val="23"/>
                  <w:lang w:val="en-US"/>
                </w:rPr>
                <w:t>/</w:t>
              </w:r>
            </w:hyperlink>
            <w:r w:rsidR="00647E4A" w:rsidRPr="00DE72C4">
              <w:rPr>
                <w:spacing w:val="-2"/>
                <w:sz w:val="23"/>
                <w:lang w:val="en-US"/>
              </w:rPr>
              <w:t xml:space="preserve"> </w:t>
            </w:r>
            <w:hyperlink r:id="rId700">
              <w:r w:rsidR="00647E4A" w:rsidRPr="00DE72C4">
                <w:rPr>
                  <w:spacing w:val="-2"/>
                  <w:sz w:val="23"/>
                  <w:lang w:val="en-US"/>
                </w:rPr>
                <w:t>www.azbukafinansov.ru</w:t>
              </w:r>
            </w:hyperlink>
          </w:p>
          <w:p w:rsidR="00647E4A" w:rsidRPr="00DE72C4" w:rsidRDefault="00B03E03" w:rsidP="001419BD">
            <w:pPr>
              <w:pStyle w:val="TableParagraph"/>
              <w:spacing w:line="252" w:lineRule="auto"/>
              <w:ind w:left="115" w:right="350"/>
              <w:rPr>
                <w:sz w:val="23"/>
                <w:lang w:val="en-US"/>
              </w:rPr>
            </w:pPr>
            <w:hyperlink r:id="rId701">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702">
              <w:r w:rsidR="00647E4A" w:rsidRPr="00DE72C4">
                <w:rPr>
                  <w:spacing w:val="-2"/>
                  <w:sz w:val="23"/>
                  <w:lang w:val="en-US"/>
                </w:rPr>
                <w:t>https://fmc.hse.ru/primarySchool</w:t>
              </w:r>
            </w:hyperlink>
          </w:p>
        </w:tc>
      </w:tr>
      <w:tr w:rsidR="00647E4A" w:rsidRPr="00647E4A" w:rsidTr="001419BD">
        <w:trPr>
          <w:trHeight w:val="4140"/>
        </w:trPr>
        <w:tc>
          <w:tcPr>
            <w:tcW w:w="605" w:type="dxa"/>
            <w:tcBorders>
              <w:left w:val="single" w:sz="2" w:space="0" w:color="000000"/>
              <w:bottom w:val="single" w:sz="6" w:space="0" w:color="000000"/>
              <w:right w:val="single" w:sz="2" w:space="0" w:color="000000"/>
            </w:tcBorders>
          </w:tcPr>
          <w:p w:rsidR="00647E4A" w:rsidRDefault="00647E4A" w:rsidP="001419BD">
            <w:pPr>
              <w:pStyle w:val="TableParagraph"/>
              <w:spacing w:line="254" w:lineRule="exact"/>
              <w:ind w:right="118"/>
              <w:jc w:val="center"/>
              <w:rPr>
                <w:sz w:val="23"/>
              </w:rPr>
            </w:pPr>
            <w:r>
              <w:rPr>
                <w:spacing w:val="-5"/>
                <w:sz w:val="23"/>
              </w:rPr>
              <w:lastRenderedPageBreak/>
              <w:t>30</w:t>
            </w:r>
          </w:p>
        </w:tc>
        <w:tc>
          <w:tcPr>
            <w:tcW w:w="3620" w:type="dxa"/>
            <w:tcBorders>
              <w:left w:val="single" w:sz="2" w:space="0" w:color="000000"/>
              <w:bottom w:val="single" w:sz="6" w:space="0" w:color="000000"/>
              <w:right w:val="single" w:sz="6" w:space="0" w:color="000000"/>
            </w:tcBorders>
          </w:tcPr>
          <w:p w:rsidR="00647E4A" w:rsidRDefault="00647E4A" w:rsidP="001419BD">
            <w:pPr>
              <w:pStyle w:val="TableParagraph"/>
              <w:spacing w:line="254" w:lineRule="exact"/>
              <w:ind w:left="117"/>
              <w:rPr>
                <w:sz w:val="23"/>
              </w:rPr>
            </w:pPr>
            <w:r>
              <w:rPr>
                <w:color w:val="111115"/>
                <w:sz w:val="23"/>
              </w:rPr>
              <w:t>Решение</w:t>
            </w:r>
            <w:r>
              <w:rPr>
                <w:color w:val="111115"/>
                <w:spacing w:val="29"/>
                <w:sz w:val="23"/>
              </w:rPr>
              <w:t xml:space="preserve"> </w:t>
            </w:r>
            <w:r>
              <w:rPr>
                <w:color w:val="111115"/>
                <w:sz w:val="23"/>
              </w:rPr>
              <w:t>задач</w:t>
            </w:r>
            <w:r>
              <w:rPr>
                <w:color w:val="111115"/>
                <w:spacing w:val="75"/>
                <w:sz w:val="23"/>
              </w:rPr>
              <w:t xml:space="preserve"> </w:t>
            </w:r>
            <w:r>
              <w:rPr>
                <w:color w:val="111115"/>
                <w:sz w:val="23"/>
              </w:rPr>
              <w:t>по</w:t>
            </w:r>
            <w:r>
              <w:rPr>
                <w:color w:val="111115"/>
                <w:spacing w:val="4"/>
                <w:sz w:val="23"/>
              </w:rPr>
              <w:t xml:space="preserve"> </w:t>
            </w:r>
            <w:r>
              <w:rPr>
                <w:color w:val="111115"/>
                <w:sz w:val="23"/>
              </w:rPr>
              <w:t>темам</w:t>
            </w:r>
            <w:r>
              <w:rPr>
                <w:color w:val="111115"/>
                <w:spacing w:val="28"/>
                <w:sz w:val="23"/>
              </w:rPr>
              <w:t xml:space="preserve"> </w:t>
            </w:r>
            <w:r>
              <w:rPr>
                <w:color w:val="111115"/>
                <w:spacing w:val="-2"/>
                <w:sz w:val="23"/>
              </w:rPr>
              <w:t>«Цена»,</w:t>
            </w:r>
          </w:p>
          <w:p w:rsidR="00647E4A" w:rsidRDefault="00647E4A" w:rsidP="001419BD">
            <w:pPr>
              <w:pStyle w:val="TableParagraph"/>
              <w:spacing w:before="2"/>
              <w:ind w:left="117" w:right="555"/>
              <w:rPr>
                <w:sz w:val="23"/>
              </w:rPr>
            </w:pPr>
            <w:r>
              <w:rPr>
                <w:color w:val="111115"/>
                <w:sz w:val="23"/>
              </w:rPr>
              <w:t>«Деньги»,</w:t>
            </w:r>
            <w:r>
              <w:rPr>
                <w:color w:val="111115"/>
                <w:spacing w:val="40"/>
                <w:sz w:val="23"/>
              </w:rPr>
              <w:t xml:space="preserve"> </w:t>
            </w:r>
            <w:r>
              <w:rPr>
                <w:color w:val="111115"/>
                <w:sz w:val="23"/>
              </w:rPr>
              <w:t xml:space="preserve">«Себестоимость </w:t>
            </w:r>
            <w:r>
              <w:rPr>
                <w:color w:val="111115"/>
                <w:spacing w:val="-2"/>
                <w:sz w:val="23"/>
              </w:rPr>
              <w:t>товара».</w:t>
            </w:r>
          </w:p>
        </w:tc>
        <w:tc>
          <w:tcPr>
            <w:tcW w:w="560" w:type="dxa"/>
            <w:tcBorders>
              <w:top w:val="single" w:sz="2" w:space="0" w:color="000000"/>
              <w:left w:val="single" w:sz="6" w:space="0" w:color="000000"/>
              <w:bottom w:val="single" w:sz="6" w:space="0" w:color="000000"/>
              <w:right w:val="single" w:sz="2" w:space="0" w:color="000000"/>
            </w:tcBorders>
          </w:tcPr>
          <w:p w:rsidR="00647E4A" w:rsidRDefault="00647E4A" w:rsidP="001419BD">
            <w:pPr>
              <w:pStyle w:val="TableParagraph"/>
              <w:spacing w:line="262" w:lineRule="exact"/>
              <w:ind w:left="104"/>
              <w:rPr>
                <w:sz w:val="23"/>
              </w:rPr>
            </w:pPr>
            <w:r>
              <w:rPr>
                <w:spacing w:val="-10"/>
                <w:sz w:val="23"/>
              </w:rPr>
              <w:t>1</w:t>
            </w:r>
          </w:p>
        </w:tc>
        <w:tc>
          <w:tcPr>
            <w:tcW w:w="915" w:type="dxa"/>
            <w:tcBorders>
              <w:top w:val="single" w:sz="2" w:space="0" w:color="000000"/>
              <w:left w:val="single" w:sz="2" w:space="0" w:color="000000"/>
              <w:bottom w:val="single" w:sz="6" w:space="0" w:color="000000"/>
              <w:right w:val="single" w:sz="2" w:space="0" w:color="000000"/>
            </w:tcBorders>
          </w:tcPr>
          <w:p w:rsidR="00647E4A" w:rsidRDefault="00647E4A" w:rsidP="001419BD">
            <w:pPr>
              <w:pStyle w:val="TableParagraph"/>
              <w:spacing w:line="262" w:lineRule="exact"/>
              <w:ind w:left="114"/>
              <w:rPr>
                <w:sz w:val="23"/>
              </w:rPr>
            </w:pPr>
            <w:r>
              <w:rPr>
                <w:spacing w:val="-10"/>
                <w:sz w:val="23"/>
              </w:rPr>
              <w:t>0</w:t>
            </w:r>
          </w:p>
        </w:tc>
        <w:tc>
          <w:tcPr>
            <w:tcW w:w="929" w:type="dxa"/>
            <w:tcBorders>
              <w:top w:val="single" w:sz="2" w:space="0" w:color="000000"/>
              <w:left w:val="single" w:sz="2" w:space="0" w:color="000000"/>
              <w:bottom w:val="single" w:sz="6" w:space="0" w:color="000000"/>
              <w:right w:val="single" w:sz="2" w:space="0" w:color="000000"/>
            </w:tcBorders>
          </w:tcPr>
          <w:p w:rsidR="00647E4A" w:rsidRDefault="00647E4A" w:rsidP="001419BD">
            <w:pPr>
              <w:pStyle w:val="TableParagraph"/>
            </w:pPr>
          </w:p>
        </w:tc>
        <w:tc>
          <w:tcPr>
            <w:tcW w:w="713" w:type="dxa"/>
            <w:tcBorders>
              <w:top w:val="single" w:sz="2" w:space="0" w:color="000000"/>
              <w:left w:val="single" w:sz="2" w:space="0" w:color="000000"/>
              <w:bottom w:val="single" w:sz="6" w:space="0" w:color="000000"/>
              <w:right w:val="single" w:sz="2" w:space="0" w:color="000000"/>
            </w:tcBorders>
          </w:tcPr>
          <w:p w:rsidR="00647E4A" w:rsidRDefault="00647E4A" w:rsidP="001419BD">
            <w:pPr>
              <w:pStyle w:val="TableParagraph"/>
            </w:pPr>
          </w:p>
        </w:tc>
        <w:tc>
          <w:tcPr>
            <w:tcW w:w="2552" w:type="dxa"/>
            <w:tcBorders>
              <w:top w:val="single" w:sz="2" w:space="0" w:color="000000"/>
              <w:left w:val="single" w:sz="2" w:space="0" w:color="000000"/>
              <w:bottom w:val="single" w:sz="6" w:space="0" w:color="000000"/>
              <w:right w:val="single" w:sz="2" w:space="0" w:color="000000"/>
            </w:tcBorders>
          </w:tcPr>
          <w:p w:rsidR="00647E4A" w:rsidRDefault="00647E4A" w:rsidP="001419BD">
            <w:pPr>
              <w:pStyle w:val="TableParagraph"/>
              <w:spacing w:before="4" w:line="249" w:lineRule="auto"/>
              <w:ind w:left="74" w:right="175"/>
              <w:rPr>
                <w:sz w:val="23"/>
              </w:rPr>
            </w:pPr>
            <w:r>
              <w:rPr>
                <w:sz w:val="23"/>
              </w:rPr>
              <w:t>определять</w:t>
            </w:r>
            <w:r>
              <w:rPr>
                <w:spacing w:val="80"/>
                <w:sz w:val="23"/>
              </w:rPr>
              <w:t xml:space="preserve"> </w:t>
            </w:r>
            <w:r>
              <w:rPr>
                <w:sz w:val="23"/>
              </w:rPr>
              <w:t>и формулировать</w:t>
            </w:r>
            <w:r>
              <w:rPr>
                <w:spacing w:val="27"/>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педагога;</w:t>
            </w:r>
          </w:p>
          <w:p w:rsidR="00647E4A" w:rsidRDefault="00647E4A" w:rsidP="00036FAC">
            <w:pPr>
              <w:pStyle w:val="TableParagraph"/>
              <w:numPr>
                <w:ilvl w:val="0"/>
                <w:numId w:val="152"/>
              </w:numPr>
              <w:tabs>
                <w:tab w:val="left" w:pos="157"/>
              </w:tabs>
              <w:spacing w:before="4" w:line="249" w:lineRule="auto"/>
              <w:ind w:right="437" w:firstLine="0"/>
              <w:rPr>
                <w:sz w:val="23"/>
              </w:rPr>
            </w:pPr>
            <w:r>
              <w:rPr>
                <w:spacing w:val="-2"/>
                <w:sz w:val="23"/>
              </w:rPr>
              <w:t>проговаривать последовательность действий;</w:t>
            </w:r>
          </w:p>
          <w:p w:rsidR="00647E4A" w:rsidRDefault="00647E4A" w:rsidP="00036FAC">
            <w:pPr>
              <w:pStyle w:val="TableParagraph"/>
              <w:numPr>
                <w:ilvl w:val="0"/>
                <w:numId w:val="152"/>
              </w:numPr>
              <w:tabs>
                <w:tab w:val="left" w:pos="157"/>
              </w:tabs>
              <w:spacing w:before="3" w:line="249" w:lineRule="auto"/>
              <w:ind w:right="691" w:firstLine="0"/>
              <w:rPr>
                <w:sz w:val="23"/>
              </w:rPr>
            </w:pPr>
            <w:r>
              <w:rPr>
                <w:spacing w:val="-2"/>
                <w:sz w:val="23"/>
              </w:rPr>
              <w:t xml:space="preserve">учиться </w:t>
            </w:r>
            <w:r>
              <w:rPr>
                <w:sz w:val="23"/>
              </w:rPr>
              <w:t>высказывать</w:t>
            </w:r>
            <w:r>
              <w:rPr>
                <w:spacing w:val="16"/>
                <w:sz w:val="23"/>
              </w:rPr>
              <w:t xml:space="preserve"> </w:t>
            </w:r>
            <w:r>
              <w:rPr>
                <w:sz w:val="23"/>
              </w:rPr>
              <w:t xml:space="preserve">свое </w:t>
            </w:r>
            <w:r>
              <w:rPr>
                <w:spacing w:val="-2"/>
                <w:sz w:val="23"/>
              </w:rPr>
              <w:t>предположение;</w:t>
            </w:r>
          </w:p>
          <w:p w:rsidR="00647E4A" w:rsidRDefault="00647E4A" w:rsidP="00036FAC">
            <w:pPr>
              <w:pStyle w:val="TableParagraph"/>
              <w:numPr>
                <w:ilvl w:val="0"/>
                <w:numId w:val="152"/>
              </w:numPr>
              <w:tabs>
                <w:tab w:val="left" w:pos="157"/>
              </w:tabs>
              <w:spacing w:before="3" w:line="249" w:lineRule="auto"/>
              <w:ind w:right="721" w:firstLine="0"/>
              <w:rPr>
                <w:sz w:val="23"/>
              </w:rPr>
            </w:pPr>
            <w:r>
              <w:rPr>
                <w:spacing w:val="-2"/>
                <w:sz w:val="23"/>
              </w:rPr>
              <w:t>учиться</w:t>
            </w:r>
            <w:r>
              <w:rPr>
                <w:spacing w:val="80"/>
                <w:sz w:val="23"/>
              </w:rPr>
              <w:t xml:space="preserve"> </w:t>
            </w:r>
            <w:r>
              <w:rPr>
                <w:sz w:val="23"/>
              </w:rPr>
              <w:t>работать</w:t>
            </w:r>
            <w:r>
              <w:rPr>
                <w:spacing w:val="40"/>
                <w:sz w:val="23"/>
              </w:rPr>
              <w:t xml:space="preserve"> </w:t>
            </w:r>
            <w:r>
              <w:rPr>
                <w:sz w:val="23"/>
              </w:rPr>
              <w:t xml:space="preserve">по </w:t>
            </w:r>
            <w:r>
              <w:rPr>
                <w:spacing w:val="-2"/>
                <w:sz w:val="23"/>
              </w:rPr>
              <w:t xml:space="preserve">предложенному </w:t>
            </w:r>
            <w:r>
              <w:rPr>
                <w:sz w:val="23"/>
              </w:rPr>
              <w:t>педагогом плану;</w:t>
            </w:r>
          </w:p>
          <w:p w:rsidR="00647E4A" w:rsidRDefault="00647E4A" w:rsidP="00036FAC">
            <w:pPr>
              <w:pStyle w:val="TableParagraph"/>
              <w:numPr>
                <w:ilvl w:val="0"/>
                <w:numId w:val="152"/>
              </w:numPr>
              <w:tabs>
                <w:tab w:val="left" w:pos="157"/>
              </w:tabs>
              <w:spacing w:line="256" w:lineRule="exact"/>
              <w:ind w:left="157" w:hanging="83"/>
              <w:rPr>
                <w:sz w:val="23"/>
              </w:rPr>
            </w:pPr>
            <w:r>
              <w:rPr>
                <w:spacing w:val="-2"/>
                <w:sz w:val="23"/>
              </w:rPr>
              <w:t>учиться</w:t>
            </w:r>
          </w:p>
        </w:tc>
        <w:tc>
          <w:tcPr>
            <w:tcW w:w="1707" w:type="dxa"/>
            <w:tcBorders>
              <w:top w:val="single" w:sz="2" w:space="0" w:color="000000"/>
              <w:left w:val="single" w:sz="2" w:space="0" w:color="000000"/>
              <w:bottom w:val="single" w:sz="6" w:space="0" w:color="000000"/>
              <w:right w:val="single" w:sz="2" w:space="0" w:color="000000"/>
            </w:tcBorders>
          </w:tcPr>
          <w:p w:rsidR="00647E4A" w:rsidRDefault="00647E4A" w:rsidP="001419BD">
            <w:pPr>
              <w:pStyle w:val="TableParagraph"/>
              <w:tabs>
                <w:tab w:val="left" w:pos="936"/>
                <w:tab w:val="left" w:pos="1536"/>
              </w:tabs>
              <w:spacing w:before="59" w:line="247" w:lineRule="auto"/>
              <w:ind w:left="112" w:right="45"/>
              <w:rPr>
                <w:sz w:val="23"/>
              </w:rPr>
            </w:pPr>
            <w:r>
              <w:rPr>
                <w:spacing w:val="-4"/>
                <w:sz w:val="23"/>
              </w:rPr>
              <w:t>Игра</w:t>
            </w:r>
            <w:r>
              <w:rPr>
                <w:sz w:val="23"/>
              </w:rPr>
              <w:tab/>
            </w:r>
            <w:r>
              <w:rPr>
                <w:spacing w:val="-6"/>
                <w:sz w:val="23"/>
              </w:rPr>
              <w:t>«Я</w:t>
            </w:r>
            <w:r>
              <w:rPr>
                <w:sz w:val="23"/>
              </w:rPr>
              <w:tab/>
              <w:t xml:space="preserve">– </w:t>
            </w:r>
            <w:r>
              <w:rPr>
                <w:spacing w:val="-2"/>
                <w:sz w:val="23"/>
              </w:rPr>
              <w:t xml:space="preserve">предпринимат </w:t>
            </w:r>
            <w:r>
              <w:rPr>
                <w:spacing w:val="-4"/>
                <w:sz w:val="23"/>
              </w:rPr>
              <w:t>ель»</w:t>
            </w:r>
          </w:p>
        </w:tc>
        <w:tc>
          <w:tcPr>
            <w:tcW w:w="4028" w:type="dxa"/>
            <w:tcBorders>
              <w:top w:val="single" w:sz="2" w:space="0" w:color="000000"/>
              <w:left w:val="single" w:sz="2" w:space="0" w:color="000000"/>
              <w:bottom w:val="single" w:sz="6" w:space="0" w:color="000000"/>
              <w:right w:val="single" w:sz="2" w:space="0" w:color="000000"/>
            </w:tcBorders>
          </w:tcPr>
          <w:p w:rsidR="00647E4A" w:rsidRPr="00DE72C4" w:rsidRDefault="00B03E03" w:rsidP="001419BD">
            <w:pPr>
              <w:pStyle w:val="TableParagraph"/>
              <w:spacing w:line="249" w:lineRule="auto"/>
              <w:ind w:left="115" w:right="731"/>
              <w:rPr>
                <w:sz w:val="23"/>
                <w:lang w:val="en-US"/>
              </w:rPr>
            </w:pPr>
            <w:hyperlink r:id="rId703">
              <w:r w:rsidR="00647E4A" w:rsidRPr="00DE72C4">
                <w:rPr>
                  <w:spacing w:val="-2"/>
                  <w:sz w:val="23"/>
                  <w:lang w:val="en-US"/>
                </w:rPr>
                <w:t>http://www.gorodfinansov.ru</w:t>
              </w:r>
            </w:hyperlink>
            <w:r w:rsidR="00647E4A" w:rsidRPr="00DE72C4">
              <w:rPr>
                <w:spacing w:val="-2"/>
                <w:sz w:val="23"/>
                <w:lang w:val="en-US"/>
              </w:rPr>
              <w:t xml:space="preserve"> </w:t>
            </w:r>
            <w:hyperlink r:id="rId704">
              <w:r w:rsidR="00647E4A" w:rsidRPr="00DE72C4">
                <w:rPr>
                  <w:spacing w:val="-2"/>
                  <w:sz w:val="23"/>
                  <w:lang w:val="en-US"/>
                </w:rPr>
                <w:t>www.azbukafinansov.ru</w:t>
              </w:r>
            </w:hyperlink>
            <w:r w:rsidR="00647E4A" w:rsidRPr="00DE72C4">
              <w:rPr>
                <w:spacing w:val="-2"/>
                <w:sz w:val="23"/>
                <w:lang w:val="en-US"/>
              </w:rPr>
              <w:t xml:space="preserve"> </w:t>
            </w:r>
            <w:hyperlink r:id="rId705">
              <w:r w:rsidR="00647E4A" w:rsidRPr="00DE72C4">
                <w:rPr>
                  <w:spacing w:val="-2"/>
                  <w:sz w:val="23"/>
                  <w:lang w:val="en-US"/>
                </w:rPr>
                <w:t>http://www.it-n.ru</w:t>
              </w:r>
            </w:hyperlink>
            <w:hyperlink r:id="rId706">
              <w:r w:rsidR="00647E4A" w:rsidRPr="00DE72C4">
                <w:rPr>
                  <w:spacing w:val="-2"/>
                  <w:sz w:val="23"/>
                  <w:lang w:val="en-US"/>
                </w:rPr>
                <w:t>/</w:t>
              </w:r>
            </w:hyperlink>
            <w:r w:rsidR="00647E4A" w:rsidRPr="00DE72C4">
              <w:rPr>
                <w:spacing w:val="-2"/>
                <w:sz w:val="23"/>
                <w:lang w:val="en-US"/>
              </w:rPr>
              <w:t xml:space="preserve"> </w:t>
            </w:r>
            <w:hyperlink r:id="rId707">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708">
              <w:r w:rsidR="00647E4A" w:rsidRPr="00DE72C4">
                <w:rPr>
                  <w:spacing w:val="-2"/>
                  <w:sz w:val="23"/>
                  <w:lang w:val="en-US"/>
                </w:rPr>
                <w:t>http://michurin.com/index.htm</w:t>
              </w:r>
            </w:hyperlink>
            <w:r w:rsidR="00647E4A" w:rsidRPr="00DE72C4">
              <w:rPr>
                <w:spacing w:val="-2"/>
                <w:sz w:val="23"/>
                <w:lang w:val="en-US"/>
              </w:rPr>
              <w:t xml:space="preserve"> </w:t>
            </w:r>
            <w:hyperlink r:id="rId709">
              <w:r w:rsidR="00647E4A" w:rsidRPr="00DE72C4">
                <w:rPr>
                  <w:spacing w:val="-2"/>
                  <w:sz w:val="23"/>
                  <w:lang w:val="en-US"/>
                </w:rPr>
                <w:t>http://richkid.ru/club/about</w:t>
              </w:r>
            </w:hyperlink>
            <w:hyperlink r:id="rId710">
              <w:r w:rsidR="00647E4A" w:rsidRPr="00DE72C4">
                <w:rPr>
                  <w:spacing w:val="-2"/>
                  <w:sz w:val="23"/>
                  <w:lang w:val="en-US"/>
                </w:rPr>
                <w:t>/</w:t>
              </w:r>
            </w:hyperlink>
            <w:r w:rsidR="00647E4A" w:rsidRPr="00DE72C4">
              <w:rPr>
                <w:spacing w:val="-2"/>
                <w:sz w:val="23"/>
                <w:lang w:val="en-US"/>
              </w:rPr>
              <w:t xml:space="preserve"> </w:t>
            </w:r>
            <w:hyperlink r:id="rId711">
              <w:r w:rsidR="00647E4A" w:rsidRPr="00DE72C4">
                <w:rPr>
                  <w:spacing w:val="-2"/>
                  <w:sz w:val="23"/>
                  <w:lang w:val="en-US"/>
                </w:rPr>
                <w:t>www.azbukafinansov.ru</w:t>
              </w:r>
            </w:hyperlink>
          </w:p>
          <w:p w:rsidR="00647E4A" w:rsidRPr="00DE72C4" w:rsidRDefault="00B03E03" w:rsidP="001419BD">
            <w:pPr>
              <w:pStyle w:val="TableParagraph"/>
              <w:spacing w:line="237" w:lineRule="auto"/>
              <w:ind w:left="115" w:right="100"/>
              <w:jc w:val="both"/>
              <w:rPr>
                <w:sz w:val="23"/>
                <w:lang w:val="en-US"/>
              </w:rPr>
            </w:pPr>
            <w:hyperlink r:id="rId712">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w:t>
            </w:r>
            <w:r w:rsidR="00647E4A" w:rsidRPr="00DE72C4">
              <w:rPr>
                <w:sz w:val="23"/>
                <w:lang w:val="en-US"/>
              </w:rPr>
              <w:t xml:space="preserve">article </w:t>
            </w:r>
            <w:hyperlink r:id="rId713">
              <w:r w:rsidR="00647E4A" w:rsidRPr="00DE72C4">
                <w:rPr>
                  <w:sz w:val="23"/>
                  <w:lang w:val="en-US"/>
                </w:rPr>
                <w:t>https://fmc.hse.ru/primarySchool</w:t>
              </w:r>
            </w:hyperlink>
          </w:p>
        </w:tc>
      </w:tr>
    </w:tbl>
    <w:p w:rsidR="00647E4A" w:rsidRPr="00DE72C4" w:rsidRDefault="00647E4A" w:rsidP="00647E4A">
      <w:pPr>
        <w:pStyle w:val="TableParagraph"/>
        <w:spacing w:line="237" w:lineRule="auto"/>
        <w:jc w:val="both"/>
        <w:rPr>
          <w:sz w:val="23"/>
          <w:lang w:val="en-US"/>
        </w:rPr>
        <w:sectPr w:rsidR="00647E4A" w:rsidRPr="00DE72C4">
          <w:type w:val="continuous"/>
          <w:pgSz w:w="16860" w:h="11930" w:orient="landscape"/>
          <w:pgMar w:top="680" w:right="283" w:bottom="280" w:left="425" w:header="720" w:footer="720" w:gutter="0"/>
          <w:cols w:space="720"/>
        </w:sectPr>
      </w:pPr>
    </w:p>
    <w:tbl>
      <w:tblPr>
        <w:tblStyle w:val="TableNormal"/>
        <w:tblW w:w="0" w:type="auto"/>
        <w:tblInd w:w="17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Tr="001419BD">
        <w:trPr>
          <w:trHeight w:val="5431"/>
        </w:trPr>
        <w:tc>
          <w:tcPr>
            <w:tcW w:w="605" w:type="dxa"/>
            <w:tcBorders>
              <w:left w:val="single" w:sz="2" w:space="0" w:color="000000"/>
              <w:right w:val="single" w:sz="2" w:space="0" w:color="000000"/>
            </w:tcBorders>
          </w:tcPr>
          <w:p w:rsidR="00647E4A" w:rsidRPr="00DE72C4" w:rsidRDefault="00647E4A" w:rsidP="001419BD">
            <w:pPr>
              <w:pStyle w:val="TableParagraph"/>
              <w:rPr>
                <w:lang w:val="en-US"/>
              </w:rPr>
            </w:pPr>
          </w:p>
        </w:tc>
        <w:tc>
          <w:tcPr>
            <w:tcW w:w="3620" w:type="dxa"/>
            <w:tcBorders>
              <w:left w:val="single" w:sz="2" w:space="0" w:color="000000"/>
              <w:right w:val="single" w:sz="6" w:space="0" w:color="000000"/>
            </w:tcBorders>
          </w:tcPr>
          <w:p w:rsidR="00647E4A" w:rsidRPr="00DE72C4" w:rsidRDefault="00647E4A" w:rsidP="001419BD">
            <w:pPr>
              <w:pStyle w:val="TableParagraph"/>
              <w:rPr>
                <w:lang w:val="en-US"/>
              </w:rPr>
            </w:pPr>
          </w:p>
        </w:tc>
        <w:tc>
          <w:tcPr>
            <w:tcW w:w="560" w:type="dxa"/>
            <w:tcBorders>
              <w:left w:val="single" w:sz="6" w:space="0" w:color="000000"/>
              <w:bottom w:val="single" w:sz="2" w:space="0" w:color="000000"/>
              <w:right w:val="single" w:sz="2" w:space="0" w:color="000000"/>
            </w:tcBorders>
          </w:tcPr>
          <w:p w:rsidR="00647E4A" w:rsidRPr="00DE72C4" w:rsidRDefault="00647E4A" w:rsidP="001419BD">
            <w:pPr>
              <w:pStyle w:val="TableParagraph"/>
              <w:rPr>
                <w:lang w:val="en-US"/>
              </w:rPr>
            </w:pPr>
          </w:p>
        </w:tc>
        <w:tc>
          <w:tcPr>
            <w:tcW w:w="915" w:type="dxa"/>
            <w:tcBorders>
              <w:left w:val="single" w:sz="2" w:space="0" w:color="000000"/>
              <w:bottom w:val="single" w:sz="2" w:space="0" w:color="000000"/>
              <w:right w:val="single" w:sz="2" w:space="0" w:color="000000"/>
            </w:tcBorders>
          </w:tcPr>
          <w:p w:rsidR="00647E4A" w:rsidRPr="00DE72C4" w:rsidRDefault="00647E4A" w:rsidP="001419BD">
            <w:pPr>
              <w:pStyle w:val="TableParagraph"/>
              <w:rPr>
                <w:lang w:val="en-US"/>
              </w:rPr>
            </w:pPr>
          </w:p>
        </w:tc>
        <w:tc>
          <w:tcPr>
            <w:tcW w:w="929" w:type="dxa"/>
            <w:tcBorders>
              <w:left w:val="single" w:sz="2" w:space="0" w:color="000000"/>
              <w:bottom w:val="single" w:sz="2" w:space="0" w:color="000000"/>
              <w:right w:val="single" w:sz="2" w:space="0" w:color="000000"/>
            </w:tcBorders>
          </w:tcPr>
          <w:p w:rsidR="00647E4A" w:rsidRPr="00DE72C4" w:rsidRDefault="00647E4A" w:rsidP="001419BD">
            <w:pPr>
              <w:pStyle w:val="TableParagraph"/>
              <w:rPr>
                <w:lang w:val="en-US"/>
              </w:rPr>
            </w:pPr>
          </w:p>
        </w:tc>
        <w:tc>
          <w:tcPr>
            <w:tcW w:w="713" w:type="dxa"/>
            <w:tcBorders>
              <w:left w:val="single" w:sz="2" w:space="0" w:color="000000"/>
              <w:bottom w:val="single" w:sz="2" w:space="0" w:color="000000"/>
              <w:right w:val="single" w:sz="2" w:space="0" w:color="000000"/>
            </w:tcBorders>
          </w:tcPr>
          <w:p w:rsidR="00647E4A" w:rsidRPr="00DE72C4" w:rsidRDefault="00647E4A" w:rsidP="001419BD">
            <w:pPr>
              <w:pStyle w:val="TableParagraph"/>
              <w:rPr>
                <w:lang w:val="en-US"/>
              </w:rPr>
            </w:pPr>
          </w:p>
        </w:tc>
        <w:tc>
          <w:tcPr>
            <w:tcW w:w="2552" w:type="dxa"/>
            <w:tcBorders>
              <w:left w:val="single" w:sz="2" w:space="0" w:color="000000"/>
              <w:bottom w:val="single" w:sz="2" w:space="0" w:color="000000"/>
              <w:right w:val="single" w:sz="2" w:space="0" w:color="000000"/>
            </w:tcBorders>
          </w:tcPr>
          <w:p w:rsidR="00647E4A" w:rsidRDefault="00647E4A" w:rsidP="001419BD">
            <w:pPr>
              <w:pStyle w:val="TableParagraph"/>
              <w:spacing w:line="249" w:lineRule="auto"/>
              <w:ind w:left="74" w:right="175"/>
              <w:rPr>
                <w:sz w:val="23"/>
              </w:rPr>
            </w:pPr>
            <w:r>
              <w:rPr>
                <w:sz w:val="23"/>
              </w:rPr>
              <w:t>добывать</w:t>
            </w:r>
            <w:r>
              <w:rPr>
                <w:spacing w:val="40"/>
                <w:sz w:val="23"/>
              </w:rPr>
              <w:t xml:space="preserve"> </w:t>
            </w:r>
            <w:r>
              <w:rPr>
                <w:sz w:val="23"/>
              </w:rPr>
              <w:t>новые знания: находить ответы на вопросы, используя</w:t>
            </w:r>
            <w:r>
              <w:rPr>
                <w:spacing w:val="40"/>
                <w:sz w:val="23"/>
              </w:rPr>
              <w:t xml:space="preserve"> </w:t>
            </w:r>
            <w:r>
              <w:rPr>
                <w:sz w:val="23"/>
              </w:rPr>
              <w:t>свой жизненный</w:t>
            </w:r>
            <w:r>
              <w:rPr>
                <w:spacing w:val="40"/>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 педагога, и используя</w:t>
            </w:r>
          </w:p>
          <w:p w:rsidR="00647E4A" w:rsidRDefault="00647E4A" w:rsidP="00036FAC">
            <w:pPr>
              <w:pStyle w:val="TableParagraph"/>
              <w:numPr>
                <w:ilvl w:val="0"/>
                <w:numId w:val="151"/>
              </w:numPr>
              <w:tabs>
                <w:tab w:val="left" w:pos="157"/>
              </w:tabs>
              <w:spacing w:line="249" w:lineRule="auto"/>
              <w:ind w:right="438" w:firstLine="0"/>
              <w:rPr>
                <w:sz w:val="23"/>
              </w:rPr>
            </w:pPr>
            <w:r>
              <w:rPr>
                <w:spacing w:val="-2"/>
                <w:sz w:val="23"/>
              </w:rPr>
              <w:t xml:space="preserve">учебную </w:t>
            </w:r>
            <w:r>
              <w:rPr>
                <w:sz w:val="23"/>
              </w:rPr>
              <w:t>литературу; учиться добывать новые знания: находить ответы на вопросы,</w:t>
            </w:r>
          </w:p>
          <w:p w:rsidR="00647E4A" w:rsidRDefault="00647E4A" w:rsidP="00036FAC">
            <w:pPr>
              <w:pStyle w:val="TableParagraph"/>
              <w:numPr>
                <w:ilvl w:val="0"/>
                <w:numId w:val="151"/>
              </w:numPr>
              <w:tabs>
                <w:tab w:val="left" w:pos="217"/>
              </w:tabs>
              <w:spacing w:before="5" w:line="237" w:lineRule="auto"/>
              <w:ind w:right="260" w:firstLine="0"/>
              <w:rPr>
                <w:sz w:val="23"/>
              </w:rPr>
            </w:pPr>
            <w:r>
              <w:rPr>
                <w:sz w:val="23"/>
              </w:rPr>
              <w:t>используя</w:t>
            </w:r>
            <w:r>
              <w:rPr>
                <w:spacing w:val="40"/>
                <w:sz w:val="23"/>
              </w:rPr>
              <w:t xml:space="preserve"> </w:t>
            </w:r>
            <w:r>
              <w:rPr>
                <w:sz w:val="23"/>
              </w:rPr>
              <w:t>свой жизненный</w:t>
            </w:r>
            <w:r>
              <w:rPr>
                <w:spacing w:val="40"/>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 педагога, и используя учебную</w:t>
            </w:r>
            <w:r>
              <w:rPr>
                <w:spacing w:val="40"/>
                <w:sz w:val="23"/>
              </w:rPr>
              <w:t xml:space="preserve"> </w:t>
            </w:r>
            <w:r>
              <w:rPr>
                <w:sz w:val="23"/>
              </w:rPr>
              <w:t>литературу;</w:t>
            </w:r>
          </w:p>
        </w:tc>
        <w:tc>
          <w:tcPr>
            <w:tcW w:w="1707" w:type="dxa"/>
            <w:tcBorders>
              <w:left w:val="single" w:sz="2" w:space="0" w:color="000000"/>
              <w:bottom w:val="single" w:sz="2" w:space="0" w:color="000000"/>
              <w:right w:val="single" w:sz="2" w:space="0" w:color="000000"/>
            </w:tcBorders>
          </w:tcPr>
          <w:p w:rsidR="00647E4A" w:rsidRDefault="00647E4A" w:rsidP="001419BD">
            <w:pPr>
              <w:pStyle w:val="TableParagraph"/>
            </w:pPr>
          </w:p>
        </w:tc>
        <w:tc>
          <w:tcPr>
            <w:tcW w:w="4028" w:type="dxa"/>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pPr>
          </w:p>
        </w:tc>
      </w:tr>
      <w:tr w:rsidR="00647E4A" w:rsidRPr="00647E4A" w:rsidTr="001419BD">
        <w:trPr>
          <w:trHeight w:val="4150"/>
        </w:trPr>
        <w:tc>
          <w:tcPr>
            <w:tcW w:w="605" w:type="dxa"/>
            <w:tcBorders>
              <w:left w:val="single" w:sz="2" w:space="0" w:color="000000"/>
              <w:bottom w:val="single" w:sz="6" w:space="0" w:color="000000"/>
              <w:right w:val="single" w:sz="2" w:space="0" w:color="000000"/>
            </w:tcBorders>
          </w:tcPr>
          <w:p w:rsidR="00647E4A" w:rsidRDefault="00647E4A" w:rsidP="001419BD">
            <w:pPr>
              <w:pStyle w:val="TableParagraph"/>
              <w:spacing w:line="264" w:lineRule="exact"/>
              <w:ind w:left="117"/>
              <w:rPr>
                <w:sz w:val="23"/>
              </w:rPr>
            </w:pPr>
            <w:r>
              <w:rPr>
                <w:spacing w:val="-5"/>
                <w:sz w:val="23"/>
              </w:rPr>
              <w:t>31</w:t>
            </w:r>
          </w:p>
        </w:tc>
        <w:tc>
          <w:tcPr>
            <w:tcW w:w="3620" w:type="dxa"/>
            <w:tcBorders>
              <w:left w:val="single" w:sz="2" w:space="0" w:color="000000"/>
              <w:bottom w:val="single" w:sz="6" w:space="0" w:color="000000"/>
              <w:right w:val="single" w:sz="6" w:space="0" w:color="000000"/>
            </w:tcBorders>
          </w:tcPr>
          <w:p w:rsidR="00647E4A" w:rsidRDefault="00647E4A" w:rsidP="001419BD">
            <w:pPr>
              <w:pStyle w:val="TableParagraph"/>
              <w:spacing w:line="264" w:lineRule="exact"/>
              <w:ind w:left="117"/>
              <w:rPr>
                <w:sz w:val="23"/>
              </w:rPr>
            </w:pPr>
            <w:r>
              <w:rPr>
                <w:color w:val="111115"/>
                <w:sz w:val="23"/>
              </w:rPr>
              <w:t>Экономические</w:t>
            </w:r>
            <w:r>
              <w:rPr>
                <w:color w:val="111115"/>
                <w:spacing w:val="42"/>
                <w:sz w:val="23"/>
              </w:rPr>
              <w:t xml:space="preserve"> </w:t>
            </w:r>
            <w:r>
              <w:rPr>
                <w:color w:val="111115"/>
                <w:spacing w:val="-2"/>
                <w:sz w:val="23"/>
              </w:rPr>
              <w:t>задачи.</w:t>
            </w:r>
          </w:p>
        </w:tc>
        <w:tc>
          <w:tcPr>
            <w:tcW w:w="560" w:type="dxa"/>
            <w:tcBorders>
              <w:top w:val="single" w:sz="2" w:space="0" w:color="000000"/>
              <w:left w:val="single" w:sz="6" w:space="0" w:color="000000"/>
              <w:bottom w:val="single" w:sz="6" w:space="0" w:color="000000"/>
              <w:right w:val="single" w:sz="2" w:space="0" w:color="000000"/>
            </w:tcBorders>
          </w:tcPr>
          <w:p w:rsidR="00647E4A" w:rsidRDefault="00647E4A" w:rsidP="001419BD">
            <w:pPr>
              <w:pStyle w:val="TableParagraph"/>
              <w:spacing w:before="6"/>
              <w:ind w:left="104"/>
              <w:rPr>
                <w:sz w:val="23"/>
              </w:rPr>
            </w:pPr>
            <w:r>
              <w:rPr>
                <w:spacing w:val="-10"/>
                <w:sz w:val="23"/>
              </w:rPr>
              <w:t>1</w:t>
            </w:r>
          </w:p>
        </w:tc>
        <w:tc>
          <w:tcPr>
            <w:tcW w:w="915" w:type="dxa"/>
            <w:tcBorders>
              <w:top w:val="single" w:sz="2" w:space="0" w:color="000000"/>
              <w:left w:val="single" w:sz="2" w:space="0" w:color="000000"/>
              <w:bottom w:val="single" w:sz="6" w:space="0" w:color="000000"/>
              <w:right w:val="single" w:sz="2" w:space="0" w:color="000000"/>
            </w:tcBorders>
          </w:tcPr>
          <w:p w:rsidR="00647E4A" w:rsidRDefault="00647E4A" w:rsidP="001419BD">
            <w:pPr>
              <w:pStyle w:val="TableParagraph"/>
              <w:spacing w:before="6"/>
              <w:ind w:left="114"/>
              <w:rPr>
                <w:sz w:val="23"/>
              </w:rPr>
            </w:pPr>
            <w:r>
              <w:rPr>
                <w:spacing w:val="-10"/>
                <w:sz w:val="23"/>
              </w:rPr>
              <w:t>0</w:t>
            </w:r>
          </w:p>
        </w:tc>
        <w:tc>
          <w:tcPr>
            <w:tcW w:w="929" w:type="dxa"/>
            <w:tcBorders>
              <w:top w:val="single" w:sz="2" w:space="0" w:color="000000"/>
              <w:left w:val="single" w:sz="2" w:space="0" w:color="000000"/>
              <w:bottom w:val="single" w:sz="6" w:space="0" w:color="000000"/>
              <w:right w:val="single" w:sz="2" w:space="0" w:color="000000"/>
            </w:tcBorders>
          </w:tcPr>
          <w:p w:rsidR="00647E4A" w:rsidRDefault="00647E4A" w:rsidP="001419BD">
            <w:pPr>
              <w:pStyle w:val="TableParagraph"/>
            </w:pPr>
          </w:p>
        </w:tc>
        <w:tc>
          <w:tcPr>
            <w:tcW w:w="713" w:type="dxa"/>
            <w:tcBorders>
              <w:top w:val="single" w:sz="2" w:space="0" w:color="000000"/>
              <w:left w:val="single" w:sz="2" w:space="0" w:color="000000"/>
              <w:bottom w:val="single" w:sz="6" w:space="0" w:color="000000"/>
              <w:right w:val="single" w:sz="2" w:space="0" w:color="000000"/>
            </w:tcBorders>
          </w:tcPr>
          <w:p w:rsidR="00647E4A" w:rsidRDefault="00647E4A" w:rsidP="001419BD">
            <w:pPr>
              <w:pStyle w:val="TableParagraph"/>
            </w:pPr>
          </w:p>
        </w:tc>
        <w:tc>
          <w:tcPr>
            <w:tcW w:w="2552" w:type="dxa"/>
            <w:tcBorders>
              <w:top w:val="single" w:sz="2" w:space="0" w:color="000000"/>
              <w:left w:val="single" w:sz="2" w:space="0" w:color="000000"/>
              <w:bottom w:val="single" w:sz="6" w:space="0" w:color="000000"/>
              <w:right w:val="single" w:sz="2" w:space="0" w:color="000000"/>
            </w:tcBorders>
          </w:tcPr>
          <w:p w:rsidR="00647E4A" w:rsidRDefault="00647E4A" w:rsidP="00036FAC">
            <w:pPr>
              <w:pStyle w:val="TableParagraph"/>
              <w:numPr>
                <w:ilvl w:val="0"/>
                <w:numId w:val="150"/>
              </w:numPr>
              <w:tabs>
                <w:tab w:val="left" w:pos="157"/>
                <w:tab w:val="left" w:pos="2242"/>
              </w:tabs>
              <w:spacing w:before="4" w:line="249" w:lineRule="auto"/>
              <w:ind w:right="175" w:firstLine="0"/>
              <w:rPr>
                <w:sz w:val="23"/>
              </w:rPr>
            </w:pPr>
            <w:r>
              <w:rPr>
                <w:spacing w:val="-2"/>
                <w:sz w:val="23"/>
              </w:rPr>
              <w:t>определять</w:t>
            </w:r>
            <w:r>
              <w:rPr>
                <w:sz w:val="23"/>
              </w:rPr>
              <w:tab/>
            </w:r>
            <w:r>
              <w:rPr>
                <w:spacing w:val="-10"/>
                <w:sz w:val="23"/>
              </w:rPr>
              <w:t xml:space="preserve">и </w:t>
            </w:r>
            <w:r>
              <w:rPr>
                <w:sz w:val="23"/>
              </w:rPr>
              <w:t>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w:t>
            </w:r>
          </w:p>
          <w:p w:rsidR="00647E4A" w:rsidRDefault="00647E4A" w:rsidP="00036FAC">
            <w:pPr>
              <w:pStyle w:val="TableParagraph"/>
              <w:numPr>
                <w:ilvl w:val="0"/>
                <w:numId w:val="150"/>
              </w:numPr>
              <w:tabs>
                <w:tab w:val="left" w:pos="157"/>
              </w:tabs>
              <w:spacing w:before="4" w:line="249" w:lineRule="auto"/>
              <w:ind w:right="437" w:firstLine="0"/>
              <w:rPr>
                <w:sz w:val="23"/>
              </w:rPr>
            </w:pPr>
            <w:r>
              <w:rPr>
                <w:spacing w:val="-2"/>
                <w:sz w:val="23"/>
              </w:rPr>
              <w:t>проговаривать последовательность действий;</w:t>
            </w:r>
          </w:p>
          <w:p w:rsidR="00647E4A" w:rsidRDefault="00647E4A" w:rsidP="00036FAC">
            <w:pPr>
              <w:pStyle w:val="TableParagraph"/>
              <w:numPr>
                <w:ilvl w:val="1"/>
                <w:numId w:val="150"/>
              </w:numPr>
              <w:tabs>
                <w:tab w:val="left" w:pos="340"/>
              </w:tabs>
              <w:spacing w:before="1" w:line="249" w:lineRule="auto"/>
              <w:ind w:right="691" w:firstLine="144"/>
              <w:rPr>
                <w:sz w:val="23"/>
              </w:rPr>
            </w:pPr>
            <w:r>
              <w:rPr>
                <w:spacing w:val="-2"/>
                <w:sz w:val="23"/>
              </w:rPr>
              <w:t xml:space="preserve">учиться </w:t>
            </w:r>
            <w:r>
              <w:rPr>
                <w:sz w:val="23"/>
              </w:rPr>
              <w:t>высказывать</w:t>
            </w:r>
            <w:r>
              <w:rPr>
                <w:spacing w:val="16"/>
                <w:sz w:val="23"/>
              </w:rPr>
              <w:t xml:space="preserve"> </w:t>
            </w:r>
            <w:r>
              <w:rPr>
                <w:sz w:val="23"/>
              </w:rPr>
              <w:t xml:space="preserve">свое </w:t>
            </w:r>
            <w:r>
              <w:rPr>
                <w:spacing w:val="-2"/>
                <w:sz w:val="23"/>
              </w:rPr>
              <w:t>предположение;</w:t>
            </w:r>
          </w:p>
          <w:p w:rsidR="00647E4A" w:rsidRDefault="00647E4A" w:rsidP="00036FAC">
            <w:pPr>
              <w:pStyle w:val="TableParagraph"/>
              <w:numPr>
                <w:ilvl w:val="0"/>
                <w:numId w:val="150"/>
              </w:numPr>
              <w:tabs>
                <w:tab w:val="left" w:pos="157"/>
              </w:tabs>
              <w:spacing w:before="7" w:line="247" w:lineRule="auto"/>
              <w:ind w:right="539" w:firstLine="0"/>
              <w:rPr>
                <w:sz w:val="23"/>
              </w:rPr>
            </w:pPr>
            <w:r>
              <w:rPr>
                <w:spacing w:val="-2"/>
                <w:sz w:val="23"/>
              </w:rPr>
              <w:t>учитьсяработать</w:t>
            </w:r>
            <w:r>
              <w:rPr>
                <w:spacing w:val="40"/>
                <w:sz w:val="23"/>
              </w:rPr>
              <w:t xml:space="preserve"> </w:t>
            </w:r>
            <w:r>
              <w:rPr>
                <w:sz w:val="23"/>
              </w:rPr>
              <w:t>по предложенному педагогом плану;</w:t>
            </w:r>
          </w:p>
        </w:tc>
        <w:tc>
          <w:tcPr>
            <w:tcW w:w="1707" w:type="dxa"/>
            <w:tcBorders>
              <w:top w:val="single" w:sz="2" w:space="0" w:color="000000"/>
              <w:left w:val="single" w:sz="2" w:space="0" w:color="000000"/>
              <w:bottom w:val="single" w:sz="6" w:space="0" w:color="000000"/>
              <w:right w:val="single" w:sz="2" w:space="0" w:color="000000"/>
            </w:tcBorders>
          </w:tcPr>
          <w:p w:rsidR="00647E4A" w:rsidRDefault="00647E4A" w:rsidP="001419BD">
            <w:pPr>
              <w:pStyle w:val="TableParagraph"/>
            </w:pPr>
          </w:p>
        </w:tc>
        <w:tc>
          <w:tcPr>
            <w:tcW w:w="4028" w:type="dxa"/>
            <w:tcBorders>
              <w:top w:val="single" w:sz="2" w:space="0" w:color="000000"/>
              <w:left w:val="single" w:sz="2" w:space="0" w:color="000000"/>
              <w:bottom w:val="single" w:sz="6" w:space="0" w:color="000000"/>
              <w:right w:val="single" w:sz="2" w:space="0" w:color="000000"/>
            </w:tcBorders>
          </w:tcPr>
          <w:p w:rsidR="00647E4A" w:rsidRPr="00DE72C4" w:rsidRDefault="00B03E03" w:rsidP="001419BD">
            <w:pPr>
              <w:pStyle w:val="TableParagraph"/>
              <w:spacing w:before="4" w:line="249" w:lineRule="auto"/>
              <w:ind w:left="115" w:right="731"/>
              <w:rPr>
                <w:sz w:val="23"/>
                <w:lang w:val="en-US"/>
              </w:rPr>
            </w:pPr>
            <w:hyperlink r:id="rId714">
              <w:r w:rsidR="00647E4A" w:rsidRPr="00DE72C4">
                <w:rPr>
                  <w:spacing w:val="-2"/>
                  <w:sz w:val="23"/>
                  <w:lang w:val="en-US"/>
                </w:rPr>
                <w:t>http://www.gorodfinansov.ru</w:t>
              </w:r>
            </w:hyperlink>
            <w:r w:rsidR="00647E4A" w:rsidRPr="00DE72C4">
              <w:rPr>
                <w:spacing w:val="-2"/>
                <w:sz w:val="23"/>
                <w:lang w:val="en-US"/>
              </w:rPr>
              <w:t xml:space="preserve"> </w:t>
            </w:r>
            <w:hyperlink r:id="rId715">
              <w:r w:rsidR="00647E4A" w:rsidRPr="00DE72C4">
                <w:rPr>
                  <w:spacing w:val="-2"/>
                  <w:sz w:val="23"/>
                  <w:lang w:val="en-US"/>
                </w:rPr>
                <w:t>www.azbukafinansov.ru</w:t>
              </w:r>
            </w:hyperlink>
            <w:r w:rsidR="00647E4A" w:rsidRPr="00DE72C4">
              <w:rPr>
                <w:spacing w:val="-2"/>
                <w:sz w:val="23"/>
                <w:lang w:val="en-US"/>
              </w:rPr>
              <w:t xml:space="preserve"> </w:t>
            </w:r>
            <w:hyperlink r:id="rId716">
              <w:r w:rsidR="00647E4A" w:rsidRPr="00DE72C4">
                <w:rPr>
                  <w:spacing w:val="-2"/>
                  <w:sz w:val="23"/>
                  <w:lang w:val="en-US"/>
                </w:rPr>
                <w:t>http://www.it-n.ru</w:t>
              </w:r>
            </w:hyperlink>
            <w:hyperlink r:id="rId717">
              <w:r w:rsidR="00647E4A" w:rsidRPr="00DE72C4">
                <w:rPr>
                  <w:spacing w:val="-2"/>
                  <w:sz w:val="23"/>
                  <w:lang w:val="en-US"/>
                </w:rPr>
                <w:t>/</w:t>
              </w:r>
            </w:hyperlink>
            <w:r w:rsidR="00647E4A" w:rsidRPr="00DE72C4">
              <w:rPr>
                <w:spacing w:val="-2"/>
                <w:sz w:val="23"/>
                <w:lang w:val="en-US"/>
              </w:rPr>
              <w:t xml:space="preserve"> </w:t>
            </w:r>
            <w:hyperlink r:id="rId718">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719">
              <w:r w:rsidR="00647E4A" w:rsidRPr="00DE72C4">
                <w:rPr>
                  <w:spacing w:val="-2"/>
                  <w:sz w:val="23"/>
                  <w:lang w:val="en-US"/>
                </w:rPr>
                <w:t>http://michurin.com/index.htm</w:t>
              </w:r>
            </w:hyperlink>
            <w:r w:rsidR="00647E4A" w:rsidRPr="00DE72C4">
              <w:rPr>
                <w:spacing w:val="-2"/>
                <w:sz w:val="23"/>
                <w:lang w:val="en-US"/>
              </w:rPr>
              <w:t xml:space="preserve"> </w:t>
            </w:r>
            <w:hyperlink r:id="rId720">
              <w:r w:rsidR="00647E4A" w:rsidRPr="00DE72C4">
                <w:rPr>
                  <w:spacing w:val="-2"/>
                  <w:sz w:val="23"/>
                  <w:lang w:val="en-US"/>
                </w:rPr>
                <w:t>http://richkid.ru/club/about</w:t>
              </w:r>
            </w:hyperlink>
            <w:hyperlink r:id="rId721">
              <w:r w:rsidR="00647E4A" w:rsidRPr="00DE72C4">
                <w:rPr>
                  <w:spacing w:val="-2"/>
                  <w:sz w:val="23"/>
                  <w:lang w:val="en-US"/>
                </w:rPr>
                <w:t>/</w:t>
              </w:r>
            </w:hyperlink>
            <w:r w:rsidR="00647E4A" w:rsidRPr="00DE72C4">
              <w:rPr>
                <w:spacing w:val="-2"/>
                <w:sz w:val="23"/>
                <w:lang w:val="en-US"/>
              </w:rPr>
              <w:t xml:space="preserve"> </w:t>
            </w:r>
            <w:hyperlink r:id="rId722">
              <w:r w:rsidR="00647E4A" w:rsidRPr="00DE72C4">
                <w:rPr>
                  <w:spacing w:val="-2"/>
                  <w:sz w:val="23"/>
                  <w:lang w:val="en-US"/>
                </w:rPr>
                <w:t>www.azbukafinansov.ru</w:t>
              </w:r>
            </w:hyperlink>
          </w:p>
          <w:p w:rsidR="00647E4A" w:rsidRPr="00DE72C4" w:rsidRDefault="00B03E03" w:rsidP="001419BD">
            <w:pPr>
              <w:pStyle w:val="TableParagraph"/>
              <w:spacing w:before="8" w:line="249" w:lineRule="auto"/>
              <w:ind w:left="115" w:right="350"/>
              <w:rPr>
                <w:sz w:val="23"/>
                <w:lang w:val="en-US"/>
              </w:rPr>
            </w:pPr>
            <w:hyperlink r:id="rId723">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724">
              <w:r w:rsidR="00647E4A" w:rsidRPr="00DE72C4">
                <w:rPr>
                  <w:spacing w:val="-2"/>
                  <w:sz w:val="23"/>
                  <w:lang w:val="en-US"/>
                </w:rPr>
                <w:t>https://fmc.hse.ru/primarySchool</w:t>
              </w:r>
            </w:hyperlink>
          </w:p>
        </w:tc>
      </w:tr>
    </w:tbl>
    <w:p w:rsidR="00647E4A" w:rsidRPr="00DE72C4" w:rsidRDefault="00647E4A" w:rsidP="00647E4A">
      <w:pPr>
        <w:pStyle w:val="TableParagraph"/>
        <w:spacing w:line="249" w:lineRule="auto"/>
        <w:rPr>
          <w:sz w:val="23"/>
          <w:lang w:val="en-US"/>
        </w:rPr>
        <w:sectPr w:rsidR="00647E4A" w:rsidRPr="00DE72C4">
          <w:type w:val="continuous"/>
          <w:pgSz w:w="16860" w:h="11930" w:orient="landscape"/>
          <w:pgMar w:top="680" w:right="283" w:bottom="280" w:left="425" w:header="720" w:footer="720" w:gutter="0"/>
          <w:cols w:space="720"/>
        </w:sectPr>
      </w:pPr>
    </w:p>
    <w:tbl>
      <w:tblPr>
        <w:tblStyle w:val="TableNormal"/>
        <w:tblW w:w="0" w:type="auto"/>
        <w:tblInd w:w="17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RPr="00647E4A" w:rsidTr="001419BD">
        <w:trPr>
          <w:trHeight w:val="6614"/>
        </w:trPr>
        <w:tc>
          <w:tcPr>
            <w:tcW w:w="605" w:type="dxa"/>
            <w:tcBorders>
              <w:left w:val="single" w:sz="2" w:space="0" w:color="000000"/>
              <w:right w:val="single" w:sz="2" w:space="0" w:color="000000"/>
            </w:tcBorders>
          </w:tcPr>
          <w:p w:rsidR="00647E4A" w:rsidRDefault="00647E4A" w:rsidP="001419BD">
            <w:pPr>
              <w:pStyle w:val="TableParagraph"/>
              <w:spacing w:line="252" w:lineRule="exact"/>
              <w:ind w:right="118"/>
              <w:jc w:val="center"/>
              <w:rPr>
                <w:sz w:val="23"/>
              </w:rPr>
            </w:pPr>
            <w:r>
              <w:rPr>
                <w:spacing w:val="-5"/>
                <w:sz w:val="23"/>
              </w:rPr>
              <w:lastRenderedPageBreak/>
              <w:t>32</w:t>
            </w:r>
          </w:p>
        </w:tc>
        <w:tc>
          <w:tcPr>
            <w:tcW w:w="3620" w:type="dxa"/>
            <w:tcBorders>
              <w:left w:val="single" w:sz="2" w:space="0" w:color="000000"/>
              <w:right w:val="single" w:sz="6" w:space="0" w:color="000000"/>
            </w:tcBorders>
          </w:tcPr>
          <w:p w:rsidR="00647E4A" w:rsidRDefault="00647E4A" w:rsidP="001419BD">
            <w:pPr>
              <w:pStyle w:val="TableParagraph"/>
              <w:spacing w:line="257" w:lineRule="exact"/>
              <w:ind w:left="117"/>
              <w:rPr>
                <w:b/>
                <w:i/>
                <w:sz w:val="23"/>
              </w:rPr>
            </w:pPr>
            <w:r>
              <w:rPr>
                <w:b/>
                <w:color w:val="111115"/>
                <w:sz w:val="23"/>
              </w:rPr>
              <w:t>Аренда</w:t>
            </w:r>
            <w:r>
              <w:rPr>
                <w:b/>
                <w:color w:val="111115"/>
                <w:spacing w:val="19"/>
                <w:sz w:val="23"/>
              </w:rPr>
              <w:t xml:space="preserve"> </w:t>
            </w:r>
            <w:r>
              <w:rPr>
                <w:b/>
                <w:i/>
                <w:color w:val="111115"/>
                <w:sz w:val="23"/>
              </w:rPr>
              <w:t>(1</w:t>
            </w:r>
            <w:r>
              <w:rPr>
                <w:b/>
                <w:i/>
                <w:color w:val="111115"/>
                <w:spacing w:val="9"/>
                <w:sz w:val="23"/>
              </w:rPr>
              <w:t xml:space="preserve"> </w:t>
            </w:r>
            <w:r>
              <w:rPr>
                <w:b/>
                <w:i/>
                <w:color w:val="111115"/>
                <w:spacing w:val="-4"/>
                <w:sz w:val="23"/>
              </w:rPr>
              <w:t>час)</w:t>
            </w:r>
          </w:p>
          <w:p w:rsidR="00647E4A" w:rsidRDefault="00647E4A" w:rsidP="001419BD">
            <w:pPr>
              <w:pStyle w:val="TableParagraph"/>
              <w:spacing w:line="249" w:lineRule="auto"/>
              <w:ind w:left="117" w:right="555"/>
              <w:rPr>
                <w:sz w:val="23"/>
              </w:rPr>
            </w:pPr>
            <w:r>
              <w:rPr>
                <w:color w:val="111115"/>
                <w:sz w:val="23"/>
              </w:rPr>
              <w:t>Аренда. Что такое аренда? История аренды.</w:t>
            </w:r>
          </w:p>
        </w:tc>
        <w:tc>
          <w:tcPr>
            <w:tcW w:w="560" w:type="dxa"/>
            <w:tcBorders>
              <w:left w:val="single" w:sz="6" w:space="0" w:color="000000"/>
              <w:bottom w:val="single" w:sz="2" w:space="0" w:color="000000"/>
              <w:right w:val="single" w:sz="2" w:space="0" w:color="000000"/>
            </w:tcBorders>
          </w:tcPr>
          <w:p w:rsidR="00647E4A" w:rsidRDefault="00647E4A" w:rsidP="001419BD">
            <w:pPr>
              <w:pStyle w:val="TableParagraph"/>
              <w:spacing w:line="252" w:lineRule="exact"/>
              <w:ind w:left="104"/>
              <w:rPr>
                <w:sz w:val="23"/>
              </w:rPr>
            </w:pPr>
            <w:r>
              <w:rPr>
                <w:spacing w:val="-10"/>
                <w:sz w:val="23"/>
              </w:rPr>
              <w:t>1</w:t>
            </w:r>
          </w:p>
        </w:tc>
        <w:tc>
          <w:tcPr>
            <w:tcW w:w="915" w:type="dxa"/>
            <w:tcBorders>
              <w:left w:val="single" w:sz="2" w:space="0" w:color="000000"/>
              <w:bottom w:val="single" w:sz="2" w:space="0" w:color="000000"/>
              <w:right w:val="single" w:sz="2" w:space="0" w:color="000000"/>
            </w:tcBorders>
          </w:tcPr>
          <w:p w:rsidR="00647E4A" w:rsidRDefault="00647E4A" w:rsidP="001419BD">
            <w:pPr>
              <w:pStyle w:val="TableParagraph"/>
              <w:spacing w:line="252" w:lineRule="exact"/>
              <w:ind w:left="114"/>
              <w:rPr>
                <w:sz w:val="23"/>
              </w:rPr>
            </w:pPr>
            <w:r>
              <w:rPr>
                <w:spacing w:val="-10"/>
                <w:sz w:val="23"/>
              </w:rPr>
              <w:t>0</w:t>
            </w:r>
          </w:p>
        </w:tc>
        <w:tc>
          <w:tcPr>
            <w:tcW w:w="929" w:type="dxa"/>
            <w:tcBorders>
              <w:left w:val="single" w:sz="2" w:space="0" w:color="000000"/>
              <w:bottom w:val="single" w:sz="2" w:space="0" w:color="000000"/>
              <w:right w:val="single" w:sz="2" w:space="0" w:color="000000"/>
            </w:tcBorders>
          </w:tcPr>
          <w:p w:rsidR="00647E4A" w:rsidRDefault="00647E4A" w:rsidP="001419BD">
            <w:pPr>
              <w:pStyle w:val="TableParagraph"/>
            </w:pPr>
          </w:p>
        </w:tc>
        <w:tc>
          <w:tcPr>
            <w:tcW w:w="713" w:type="dxa"/>
            <w:tcBorders>
              <w:left w:val="single" w:sz="2" w:space="0" w:color="000000"/>
              <w:bottom w:val="single" w:sz="2" w:space="0" w:color="000000"/>
              <w:right w:val="single" w:sz="2" w:space="0" w:color="000000"/>
            </w:tcBorders>
          </w:tcPr>
          <w:p w:rsidR="00647E4A" w:rsidRDefault="00647E4A" w:rsidP="001419BD">
            <w:pPr>
              <w:pStyle w:val="TableParagraph"/>
            </w:pPr>
          </w:p>
        </w:tc>
        <w:tc>
          <w:tcPr>
            <w:tcW w:w="2552" w:type="dxa"/>
            <w:tcBorders>
              <w:left w:val="single" w:sz="2" w:space="0" w:color="000000"/>
              <w:bottom w:val="single" w:sz="2" w:space="0" w:color="000000"/>
              <w:right w:val="single" w:sz="2" w:space="0" w:color="000000"/>
            </w:tcBorders>
          </w:tcPr>
          <w:p w:rsidR="00647E4A" w:rsidRDefault="00647E4A" w:rsidP="00036FAC">
            <w:pPr>
              <w:pStyle w:val="TableParagraph"/>
              <w:numPr>
                <w:ilvl w:val="0"/>
                <w:numId w:val="149"/>
              </w:numPr>
              <w:tabs>
                <w:tab w:val="left" w:pos="157"/>
                <w:tab w:val="left" w:pos="2242"/>
              </w:tabs>
              <w:spacing w:line="249" w:lineRule="auto"/>
              <w:ind w:right="175" w:firstLine="0"/>
              <w:rPr>
                <w:sz w:val="23"/>
              </w:rPr>
            </w:pPr>
            <w:r>
              <w:rPr>
                <w:spacing w:val="-2"/>
                <w:sz w:val="23"/>
              </w:rPr>
              <w:t>определять</w:t>
            </w:r>
            <w:r>
              <w:rPr>
                <w:sz w:val="23"/>
              </w:rPr>
              <w:tab/>
            </w:r>
            <w:r>
              <w:rPr>
                <w:spacing w:val="-10"/>
                <w:sz w:val="23"/>
              </w:rPr>
              <w:t xml:space="preserve">и </w:t>
            </w:r>
            <w:r>
              <w:rPr>
                <w:sz w:val="23"/>
              </w:rPr>
              <w:t>формулировать</w:t>
            </w:r>
            <w:r>
              <w:rPr>
                <w:spacing w:val="40"/>
                <w:sz w:val="23"/>
              </w:rPr>
              <w:t xml:space="preserve"> </w:t>
            </w:r>
            <w:r>
              <w:rPr>
                <w:sz w:val="23"/>
              </w:rPr>
              <w:t>цель деятельности</w:t>
            </w:r>
            <w:r>
              <w:rPr>
                <w:spacing w:val="40"/>
                <w:sz w:val="23"/>
              </w:rPr>
              <w:t xml:space="preserve"> </w:t>
            </w:r>
            <w:r>
              <w:rPr>
                <w:sz w:val="23"/>
              </w:rPr>
              <w:t>с помощью</w:t>
            </w:r>
            <w:r>
              <w:rPr>
                <w:spacing w:val="40"/>
                <w:sz w:val="23"/>
              </w:rPr>
              <w:t xml:space="preserve"> </w:t>
            </w:r>
            <w:r>
              <w:rPr>
                <w:sz w:val="23"/>
              </w:rPr>
              <w:t>педагога;</w:t>
            </w:r>
          </w:p>
          <w:p w:rsidR="00647E4A" w:rsidRDefault="00647E4A" w:rsidP="00036FAC">
            <w:pPr>
              <w:pStyle w:val="TableParagraph"/>
              <w:numPr>
                <w:ilvl w:val="0"/>
                <w:numId w:val="149"/>
              </w:numPr>
              <w:tabs>
                <w:tab w:val="left" w:pos="157"/>
              </w:tabs>
              <w:spacing w:line="249" w:lineRule="auto"/>
              <w:ind w:right="437" w:firstLine="0"/>
              <w:rPr>
                <w:sz w:val="23"/>
              </w:rPr>
            </w:pPr>
            <w:r>
              <w:rPr>
                <w:spacing w:val="-2"/>
                <w:sz w:val="23"/>
              </w:rPr>
              <w:t>проговаривать последовательность действий;</w:t>
            </w:r>
          </w:p>
          <w:p w:rsidR="00647E4A" w:rsidRDefault="00647E4A" w:rsidP="00036FAC">
            <w:pPr>
              <w:pStyle w:val="TableParagraph"/>
              <w:numPr>
                <w:ilvl w:val="0"/>
                <w:numId w:val="149"/>
              </w:numPr>
              <w:tabs>
                <w:tab w:val="left" w:pos="157"/>
              </w:tabs>
              <w:spacing w:line="249" w:lineRule="auto"/>
              <w:ind w:right="691" w:firstLine="0"/>
              <w:rPr>
                <w:sz w:val="23"/>
              </w:rPr>
            </w:pPr>
            <w:r>
              <w:rPr>
                <w:spacing w:val="-2"/>
                <w:sz w:val="23"/>
              </w:rPr>
              <w:t xml:space="preserve">учиться </w:t>
            </w:r>
            <w:r>
              <w:rPr>
                <w:sz w:val="23"/>
              </w:rPr>
              <w:t>высказывать</w:t>
            </w:r>
            <w:r>
              <w:rPr>
                <w:spacing w:val="16"/>
                <w:sz w:val="23"/>
              </w:rPr>
              <w:t xml:space="preserve"> </w:t>
            </w:r>
            <w:r>
              <w:rPr>
                <w:sz w:val="23"/>
              </w:rPr>
              <w:t xml:space="preserve">свое </w:t>
            </w:r>
            <w:r>
              <w:rPr>
                <w:spacing w:val="-2"/>
                <w:sz w:val="23"/>
              </w:rPr>
              <w:t>предположение;</w:t>
            </w:r>
          </w:p>
          <w:p w:rsidR="00647E4A" w:rsidRDefault="00647E4A" w:rsidP="00036FAC">
            <w:pPr>
              <w:pStyle w:val="TableParagraph"/>
              <w:numPr>
                <w:ilvl w:val="0"/>
                <w:numId w:val="149"/>
              </w:numPr>
              <w:tabs>
                <w:tab w:val="left" w:pos="157"/>
              </w:tabs>
              <w:spacing w:line="249" w:lineRule="auto"/>
              <w:ind w:right="721" w:firstLine="0"/>
              <w:rPr>
                <w:sz w:val="23"/>
              </w:rPr>
            </w:pPr>
            <w:r>
              <w:rPr>
                <w:spacing w:val="-2"/>
                <w:sz w:val="23"/>
              </w:rPr>
              <w:t>учиться</w:t>
            </w:r>
            <w:r>
              <w:rPr>
                <w:spacing w:val="80"/>
                <w:sz w:val="23"/>
              </w:rPr>
              <w:t xml:space="preserve"> </w:t>
            </w:r>
            <w:r>
              <w:rPr>
                <w:sz w:val="23"/>
              </w:rPr>
              <w:t>работать</w:t>
            </w:r>
            <w:r>
              <w:rPr>
                <w:spacing w:val="40"/>
                <w:sz w:val="23"/>
              </w:rPr>
              <w:t xml:space="preserve"> </w:t>
            </w:r>
            <w:r>
              <w:rPr>
                <w:sz w:val="23"/>
              </w:rPr>
              <w:t xml:space="preserve">по </w:t>
            </w:r>
            <w:r>
              <w:rPr>
                <w:spacing w:val="-2"/>
                <w:sz w:val="23"/>
              </w:rPr>
              <w:t xml:space="preserve">предложенному </w:t>
            </w:r>
            <w:r>
              <w:rPr>
                <w:sz w:val="23"/>
              </w:rPr>
              <w:t>педагогом</w:t>
            </w:r>
            <w:r>
              <w:rPr>
                <w:spacing w:val="11"/>
                <w:sz w:val="23"/>
              </w:rPr>
              <w:t xml:space="preserve"> </w:t>
            </w:r>
            <w:r>
              <w:rPr>
                <w:spacing w:val="-2"/>
                <w:sz w:val="23"/>
              </w:rPr>
              <w:t>плану;</w:t>
            </w:r>
          </w:p>
          <w:p w:rsidR="00647E4A" w:rsidRDefault="00647E4A" w:rsidP="00036FAC">
            <w:pPr>
              <w:pStyle w:val="TableParagraph"/>
              <w:numPr>
                <w:ilvl w:val="0"/>
                <w:numId w:val="149"/>
              </w:numPr>
              <w:tabs>
                <w:tab w:val="left" w:pos="157"/>
              </w:tabs>
              <w:spacing w:line="249" w:lineRule="auto"/>
              <w:ind w:right="720" w:firstLine="0"/>
              <w:rPr>
                <w:sz w:val="23"/>
              </w:rPr>
            </w:pPr>
            <w:r>
              <w:rPr>
                <w:spacing w:val="-2"/>
                <w:sz w:val="23"/>
              </w:rPr>
              <w:t xml:space="preserve">учиться </w:t>
            </w:r>
            <w:r>
              <w:rPr>
                <w:sz w:val="23"/>
              </w:rPr>
              <w:t>добывать</w:t>
            </w:r>
            <w:r>
              <w:rPr>
                <w:spacing w:val="40"/>
                <w:sz w:val="23"/>
              </w:rPr>
              <w:t xml:space="preserve"> </w:t>
            </w:r>
            <w:r>
              <w:rPr>
                <w:sz w:val="23"/>
              </w:rPr>
              <w:t>новые знания: находить</w:t>
            </w:r>
          </w:p>
          <w:p w:rsidR="00647E4A" w:rsidRDefault="00647E4A" w:rsidP="001419BD">
            <w:pPr>
              <w:pStyle w:val="TableParagraph"/>
              <w:spacing w:line="249" w:lineRule="auto"/>
              <w:ind w:left="74" w:right="175"/>
              <w:rPr>
                <w:sz w:val="23"/>
              </w:rPr>
            </w:pP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w:t>
            </w:r>
          </w:p>
          <w:p w:rsidR="00647E4A" w:rsidRDefault="00647E4A" w:rsidP="001419BD">
            <w:pPr>
              <w:pStyle w:val="TableParagraph"/>
              <w:spacing w:line="274" w:lineRule="exact"/>
              <w:ind w:left="74" w:right="175"/>
              <w:rPr>
                <w:sz w:val="23"/>
              </w:rPr>
            </w:pPr>
            <w:r>
              <w:rPr>
                <w:sz w:val="23"/>
              </w:rPr>
              <w:t>педагога, и используя учебную</w:t>
            </w:r>
            <w:r>
              <w:rPr>
                <w:spacing w:val="40"/>
                <w:sz w:val="23"/>
              </w:rPr>
              <w:t xml:space="preserve"> </w:t>
            </w:r>
            <w:r>
              <w:rPr>
                <w:sz w:val="23"/>
              </w:rPr>
              <w:t>литературу;</w:t>
            </w:r>
          </w:p>
        </w:tc>
        <w:tc>
          <w:tcPr>
            <w:tcW w:w="1707" w:type="dxa"/>
            <w:tcBorders>
              <w:left w:val="single" w:sz="2" w:space="0" w:color="000000"/>
              <w:bottom w:val="single" w:sz="2" w:space="0" w:color="000000"/>
              <w:right w:val="single" w:sz="2" w:space="0" w:color="000000"/>
            </w:tcBorders>
          </w:tcPr>
          <w:p w:rsidR="00647E4A" w:rsidRDefault="00647E4A" w:rsidP="001419BD">
            <w:pPr>
              <w:pStyle w:val="TableParagraph"/>
            </w:pPr>
          </w:p>
        </w:tc>
        <w:tc>
          <w:tcPr>
            <w:tcW w:w="4028" w:type="dxa"/>
            <w:tcBorders>
              <w:top w:val="single" w:sz="2" w:space="0" w:color="000000"/>
              <w:left w:val="single" w:sz="2" w:space="0" w:color="000000"/>
              <w:bottom w:val="single" w:sz="2" w:space="0" w:color="000000"/>
              <w:right w:val="single" w:sz="2" w:space="0" w:color="000000"/>
            </w:tcBorders>
          </w:tcPr>
          <w:p w:rsidR="00647E4A" w:rsidRPr="00DE72C4" w:rsidRDefault="00B03E03" w:rsidP="001419BD">
            <w:pPr>
              <w:pStyle w:val="TableParagraph"/>
              <w:spacing w:line="249" w:lineRule="auto"/>
              <w:ind w:left="115" w:right="731"/>
              <w:rPr>
                <w:sz w:val="23"/>
                <w:lang w:val="en-US"/>
              </w:rPr>
            </w:pPr>
            <w:hyperlink r:id="rId725">
              <w:r w:rsidR="00647E4A" w:rsidRPr="00DE72C4">
                <w:rPr>
                  <w:spacing w:val="-2"/>
                  <w:sz w:val="23"/>
                  <w:lang w:val="en-US"/>
                </w:rPr>
                <w:t>http://www.gorodfinansov.ru</w:t>
              </w:r>
            </w:hyperlink>
            <w:r w:rsidR="00647E4A" w:rsidRPr="00DE72C4">
              <w:rPr>
                <w:spacing w:val="-2"/>
                <w:sz w:val="23"/>
                <w:lang w:val="en-US"/>
              </w:rPr>
              <w:t xml:space="preserve"> </w:t>
            </w:r>
            <w:hyperlink r:id="rId726">
              <w:r w:rsidR="00647E4A" w:rsidRPr="00DE72C4">
                <w:rPr>
                  <w:spacing w:val="-2"/>
                  <w:sz w:val="23"/>
                  <w:lang w:val="en-US"/>
                </w:rPr>
                <w:t>www.azbukafinansov.ru</w:t>
              </w:r>
            </w:hyperlink>
            <w:r w:rsidR="00647E4A" w:rsidRPr="00DE72C4">
              <w:rPr>
                <w:spacing w:val="-2"/>
                <w:sz w:val="23"/>
                <w:lang w:val="en-US"/>
              </w:rPr>
              <w:t xml:space="preserve"> </w:t>
            </w:r>
            <w:hyperlink r:id="rId727">
              <w:r w:rsidR="00647E4A" w:rsidRPr="00DE72C4">
                <w:rPr>
                  <w:spacing w:val="-2"/>
                  <w:sz w:val="23"/>
                  <w:lang w:val="en-US"/>
                </w:rPr>
                <w:t>http://www.it-n.ru</w:t>
              </w:r>
            </w:hyperlink>
            <w:hyperlink r:id="rId728">
              <w:r w:rsidR="00647E4A" w:rsidRPr="00DE72C4">
                <w:rPr>
                  <w:spacing w:val="-2"/>
                  <w:sz w:val="23"/>
                  <w:lang w:val="en-US"/>
                </w:rPr>
                <w:t>/</w:t>
              </w:r>
            </w:hyperlink>
            <w:r w:rsidR="00647E4A" w:rsidRPr="00DE72C4">
              <w:rPr>
                <w:spacing w:val="-2"/>
                <w:sz w:val="23"/>
                <w:lang w:val="en-US"/>
              </w:rPr>
              <w:t xml:space="preserve"> </w:t>
            </w:r>
            <w:hyperlink r:id="rId729">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730">
              <w:r w:rsidR="00647E4A" w:rsidRPr="00DE72C4">
                <w:rPr>
                  <w:spacing w:val="-2"/>
                  <w:sz w:val="23"/>
                  <w:lang w:val="en-US"/>
                </w:rPr>
                <w:t>http://michurin.com/index.htm</w:t>
              </w:r>
            </w:hyperlink>
            <w:r w:rsidR="00647E4A" w:rsidRPr="00DE72C4">
              <w:rPr>
                <w:spacing w:val="-2"/>
                <w:sz w:val="23"/>
                <w:lang w:val="en-US"/>
              </w:rPr>
              <w:t xml:space="preserve"> </w:t>
            </w:r>
            <w:hyperlink r:id="rId731">
              <w:r w:rsidR="00647E4A" w:rsidRPr="00DE72C4">
                <w:rPr>
                  <w:spacing w:val="-2"/>
                  <w:sz w:val="23"/>
                  <w:lang w:val="en-US"/>
                </w:rPr>
                <w:t>http://richkid.ru/club/about</w:t>
              </w:r>
            </w:hyperlink>
            <w:hyperlink r:id="rId732">
              <w:r w:rsidR="00647E4A" w:rsidRPr="00DE72C4">
                <w:rPr>
                  <w:spacing w:val="-2"/>
                  <w:sz w:val="23"/>
                  <w:lang w:val="en-US"/>
                </w:rPr>
                <w:t>/</w:t>
              </w:r>
            </w:hyperlink>
            <w:r w:rsidR="00647E4A" w:rsidRPr="00DE72C4">
              <w:rPr>
                <w:spacing w:val="-2"/>
                <w:sz w:val="23"/>
                <w:lang w:val="en-US"/>
              </w:rPr>
              <w:t xml:space="preserve"> </w:t>
            </w:r>
            <w:hyperlink r:id="rId733">
              <w:r w:rsidR="00647E4A" w:rsidRPr="00DE72C4">
                <w:rPr>
                  <w:spacing w:val="-2"/>
                  <w:sz w:val="23"/>
                  <w:lang w:val="en-US"/>
                </w:rPr>
                <w:t>www.azbukafinansov.ru</w:t>
              </w:r>
            </w:hyperlink>
          </w:p>
          <w:p w:rsidR="00647E4A" w:rsidRPr="00DE72C4" w:rsidRDefault="00B03E03" w:rsidP="001419BD">
            <w:pPr>
              <w:pStyle w:val="TableParagraph"/>
              <w:spacing w:line="252" w:lineRule="auto"/>
              <w:ind w:left="115" w:right="350"/>
              <w:rPr>
                <w:sz w:val="23"/>
                <w:lang w:val="en-US"/>
              </w:rPr>
            </w:pPr>
            <w:hyperlink r:id="rId734">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r w:rsidR="00647E4A" w:rsidRPr="00DE72C4">
              <w:rPr>
                <w:spacing w:val="80"/>
                <w:sz w:val="23"/>
                <w:lang w:val="en-US"/>
              </w:rPr>
              <w:t xml:space="preserve">  </w:t>
            </w:r>
            <w:hyperlink r:id="rId735">
              <w:r w:rsidR="00647E4A" w:rsidRPr="00DE72C4">
                <w:rPr>
                  <w:spacing w:val="-2"/>
                  <w:sz w:val="23"/>
                  <w:lang w:val="en-US"/>
                </w:rPr>
                <w:t>https://fmc.hse.ru/primarySchool</w:t>
              </w:r>
            </w:hyperlink>
          </w:p>
        </w:tc>
      </w:tr>
      <w:tr w:rsidR="00647E4A" w:rsidTr="001419BD">
        <w:trPr>
          <w:trHeight w:val="823"/>
        </w:trPr>
        <w:tc>
          <w:tcPr>
            <w:tcW w:w="605" w:type="dxa"/>
            <w:tcBorders>
              <w:left w:val="single" w:sz="2" w:space="0" w:color="000000"/>
              <w:bottom w:val="single" w:sz="2" w:space="0" w:color="000000"/>
              <w:right w:val="single" w:sz="2" w:space="0" w:color="000000"/>
            </w:tcBorders>
          </w:tcPr>
          <w:p w:rsidR="00647E4A" w:rsidRDefault="00647E4A" w:rsidP="001419BD">
            <w:pPr>
              <w:pStyle w:val="TableParagraph"/>
              <w:spacing w:line="262" w:lineRule="exact"/>
              <w:ind w:right="118"/>
              <w:jc w:val="center"/>
              <w:rPr>
                <w:sz w:val="23"/>
              </w:rPr>
            </w:pPr>
            <w:r>
              <w:rPr>
                <w:spacing w:val="-5"/>
                <w:sz w:val="23"/>
              </w:rPr>
              <w:t>33</w:t>
            </w:r>
          </w:p>
        </w:tc>
        <w:tc>
          <w:tcPr>
            <w:tcW w:w="3620" w:type="dxa"/>
            <w:tcBorders>
              <w:left w:val="single" w:sz="2" w:space="0" w:color="000000"/>
              <w:bottom w:val="single" w:sz="4" w:space="0" w:color="000000"/>
              <w:right w:val="single" w:sz="6" w:space="0" w:color="000000"/>
            </w:tcBorders>
          </w:tcPr>
          <w:p w:rsidR="00647E4A" w:rsidRDefault="00647E4A" w:rsidP="001419BD">
            <w:pPr>
              <w:pStyle w:val="TableParagraph"/>
              <w:spacing w:before="2"/>
              <w:ind w:left="117" w:right="421"/>
              <w:rPr>
                <w:sz w:val="23"/>
              </w:rPr>
            </w:pPr>
            <w:r>
              <w:rPr>
                <w:b/>
                <w:color w:val="111115"/>
                <w:sz w:val="23"/>
              </w:rPr>
              <w:t xml:space="preserve">Банки. Вклады </w:t>
            </w:r>
            <w:r>
              <w:rPr>
                <w:b/>
                <w:i/>
                <w:color w:val="111115"/>
                <w:sz w:val="23"/>
              </w:rPr>
              <w:t xml:space="preserve">(2 часа) </w:t>
            </w:r>
            <w:r>
              <w:rPr>
                <w:color w:val="111115"/>
                <w:sz w:val="23"/>
              </w:rPr>
              <w:t>Банки. Крупные банки нашей</w:t>
            </w:r>
          </w:p>
          <w:p w:rsidR="00647E4A" w:rsidRDefault="00647E4A" w:rsidP="001419BD">
            <w:pPr>
              <w:pStyle w:val="TableParagraph"/>
              <w:spacing w:before="11" w:line="262" w:lineRule="exact"/>
              <w:ind w:left="117"/>
              <w:rPr>
                <w:sz w:val="23"/>
              </w:rPr>
            </w:pPr>
            <w:r>
              <w:rPr>
                <w:color w:val="111115"/>
                <w:spacing w:val="-2"/>
                <w:sz w:val="23"/>
              </w:rPr>
              <w:t>страны.</w:t>
            </w:r>
          </w:p>
        </w:tc>
        <w:tc>
          <w:tcPr>
            <w:tcW w:w="560" w:type="dxa"/>
            <w:tcBorders>
              <w:top w:val="single" w:sz="2" w:space="0" w:color="000000"/>
              <w:left w:val="single" w:sz="6" w:space="0" w:color="000000"/>
              <w:bottom w:val="single" w:sz="2" w:space="0" w:color="000000"/>
              <w:right w:val="single" w:sz="2" w:space="0" w:color="000000"/>
            </w:tcBorders>
          </w:tcPr>
          <w:p w:rsidR="00647E4A" w:rsidRDefault="00647E4A" w:rsidP="001419BD">
            <w:pPr>
              <w:pStyle w:val="TableParagraph"/>
              <w:spacing w:line="262" w:lineRule="exact"/>
              <w:ind w:left="104"/>
              <w:rPr>
                <w:sz w:val="23"/>
              </w:rPr>
            </w:pPr>
            <w:r>
              <w:rPr>
                <w:spacing w:val="-10"/>
                <w:sz w:val="23"/>
              </w:rPr>
              <w:t>1</w:t>
            </w:r>
          </w:p>
        </w:tc>
        <w:tc>
          <w:tcPr>
            <w:tcW w:w="915" w:type="dxa"/>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spacing w:line="262" w:lineRule="exact"/>
              <w:ind w:left="114"/>
              <w:rPr>
                <w:sz w:val="23"/>
              </w:rPr>
            </w:pPr>
            <w:r>
              <w:rPr>
                <w:spacing w:val="-10"/>
                <w:sz w:val="23"/>
              </w:rPr>
              <w:t>0</w:t>
            </w:r>
          </w:p>
        </w:tc>
        <w:tc>
          <w:tcPr>
            <w:tcW w:w="929" w:type="dxa"/>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pPr>
          </w:p>
        </w:tc>
        <w:tc>
          <w:tcPr>
            <w:tcW w:w="713" w:type="dxa"/>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pPr>
          </w:p>
        </w:tc>
        <w:tc>
          <w:tcPr>
            <w:tcW w:w="2552" w:type="dxa"/>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spacing w:line="247" w:lineRule="auto"/>
              <w:ind w:left="74" w:right="175"/>
              <w:rPr>
                <w:sz w:val="23"/>
              </w:rPr>
            </w:pPr>
            <w:r>
              <w:rPr>
                <w:sz w:val="23"/>
              </w:rPr>
              <w:t>-учиться отличать верно выполненное</w:t>
            </w:r>
          </w:p>
          <w:p w:rsidR="00647E4A" w:rsidRDefault="00647E4A" w:rsidP="001419BD">
            <w:pPr>
              <w:pStyle w:val="TableParagraph"/>
              <w:spacing w:line="262" w:lineRule="exact"/>
              <w:ind w:left="74"/>
              <w:rPr>
                <w:sz w:val="23"/>
              </w:rPr>
            </w:pPr>
            <w:r>
              <w:rPr>
                <w:sz w:val="23"/>
              </w:rPr>
              <w:t>задание</w:t>
            </w:r>
            <w:r>
              <w:rPr>
                <w:spacing w:val="19"/>
                <w:sz w:val="23"/>
              </w:rPr>
              <w:t xml:space="preserve"> </w:t>
            </w:r>
            <w:r>
              <w:rPr>
                <w:sz w:val="23"/>
              </w:rPr>
              <w:t xml:space="preserve">от </w:t>
            </w:r>
            <w:r>
              <w:rPr>
                <w:spacing w:val="-2"/>
                <w:sz w:val="23"/>
              </w:rPr>
              <w:t>неверного;</w:t>
            </w:r>
          </w:p>
        </w:tc>
        <w:tc>
          <w:tcPr>
            <w:tcW w:w="1707" w:type="dxa"/>
            <w:tcBorders>
              <w:top w:val="single" w:sz="2" w:space="0" w:color="000000"/>
              <w:left w:val="single" w:sz="2" w:space="0" w:color="000000"/>
              <w:bottom w:val="single" w:sz="2" w:space="0" w:color="000000"/>
              <w:right w:val="single" w:sz="2" w:space="0" w:color="000000"/>
            </w:tcBorders>
          </w:tcPr>
          <w:p w:rsidR="00647E4A" w:rsidRDefault="00647E4A" w:rsidP="001419BD">
            <w:pPr>
              <w:pStyle w:val="TableParagraph"/>
            </w:pPr>
          </w:p>
        </w:tc>
        <w:tc>
          <w:tcPr>
            <w:tcW w:w="4028" w:type="dxa"/>
            <w:tcBorders>
              <w:top w:val="single" w:sz="2" w:space="0" w:color="000000"/>
              <w:left w:val="single" w:sz="2" w:space="0" w:color="000000"/>
              <w:bottom w:val="single" w:sz="2" w:space="0" w:color="000000"/>
              <w:right w:val="single" w:sz="2" w:space="0" w:color="000000"/>
            </w:tcBorders>
          </w:tcPr>
          <w:p w:rsidR="00647E4A" w:rsidRDefault="00B03E03" w:rsidP="001419BD">
            <w:pPr>
              <w:pStyle w:val="TableParagraph"/>
              <w:spacing w:line="247" w:lineRule="auto"/>
              <w:ind w:left="115" w:right="731"/>
              <w:rPr>
                <w:sz w:val="23"/>
              </w:rPr>
            </w:pPr>
            <w:hyperlink r:id="rId736">
              <w:r w:rsidR="00647E4A">
                <w:rPr>
                  <w:color w:val="0000FF"/>
                  <w:spacing w:val="-2"/>
                  <w:sz w:val="23"/>
                  <w:u w:val="single" w:color="0000FF"/>
                </w:rPr>
                <w:t>http://www.gorodfinansov.ru</w:t>
              </w:r>
            </w:hyperlink>
            <w:r w:rsidR="00647E4A">
              <w:rPr>
                <w:color w:val="0000FF"/>
                <w:spacing w:val="-2"/>
                <w:sz w:val="23"/>
              </w:rPr>
              <w:t xml:space="preserve"> </w:t>
            </w:r>
            <w:hyperlink r:id="rId737">
              <w:r w:rsidR="00647E4A">
                <w:rPr>
                  <w:color w:val="0000FF"/>
                  <w:spacing w:val="-2"/>
                  <w:sz w:val="23"/>
                  <w:u w:val="single" w:color="0000FF"/>
                </w:rPr>
                <w:t>www.azbukafinansov.ru</w:t>
              </w:r>
            </w:hyperlink>
          </w:p>
          <w:p w:rsidR="00647E4A" w:rsidRDefault="00B03E03" w:rsidP="001419BD">
            <w:pPr>
              <w:pStyle w:val="TableParagraph"/>
              <w:spacing w:line="262" w:lineRule="exact"/>
              <w:ind w:left="115"/>
              <w:rPr>
                <w:sz w:val="23"/>
              </w:rPr>
            </w:pPr>
            <w:hyperlink r:id="rId738">
              <w:r w:rsidR="00647E4A">
                <w:rPr>
                  <w:color w:val="0000FF"/>
                  <w:sz w:val="23"/>
                  <w:u w:val="single" w:color="0000FF"/>
                </w:rPr>
                <w:t>http://www.it-</w:t>
              </w:r>
              <w:r w:rsidR="00647E4A">
                <w:rPr>
                  <w:color w:val="0000FF"/>
                  <w:spacing w:val="-4"/>
                  <w:sz w:val="23"/>
                  <w:u w:val="single" w:color="0000FF"/>
                </w:rPr>
                <w:t>n.ru/</w:t>
              </w:r>
            </w:hyperlink>
          </w:p>
        </w:tc>
      </w:tr>
    </w:tbl>
    <w:p w:rsidR="00647E4A" w:rsidRDefault="00647E4A" w:rsidP="00647E4A">
      <w:pPr>
        <w:pStyle w:val="TableParagraph"/>
        <w:spacing w:line="262" w:lineRule="exact"/>
        <w:rPr>
          <w:sz w:val="23"/>
        </w:rPr>
        <w:sectPr w:rsidR="00647E4A">
          <w:type w:val="continuous"/>
          <w:pgSz w:w="16860" w:h="11930" w:orient="landscape"/>
          <w:pgMar w:top="680" w:right="283" w:bottom="280" w:left="425" w:header="720" w:footer="720" w:gutter="0"/>
          <w:cols w:space="720"/>
        </w:sectPr>
      </w:pPr>
    </w:p>
    <w:p w:rsidR="00647E4A" w:rsidRDefault="00647E4A" w:rsidP="00647E4A">
      <w:pPr>
        <w:pStyle w:val="a0"/>
        <w:spacing w:before="4"/>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0"/>
        <w:gridCol w:w="560"/>
        <w:gridCol w:w="915"/>
        <w:gridCol w:w="929"/>
        <w:gridCol w:w="713"/>
        <w:gridCol w:w="2552"/>
        <w:gridCol w:w="1707"/>
        <w:gridCol w:w="4028"/>
      </w:tblGrid>
      <w:tr w:rsidR="00647E4A" w:rsidRPr="00647E4A" w:rsidTr="001419BD">
        <w:trPr>
          <w:trHeight w:val="9937"/>
        </w:trPr>
        <w:tc>
          <w:tcPr>
            <w:tcW w:w="605" w:type="dxa"/>
            <w:tcBorders>
              <w:bottom w:val="single" w:sz="4" w:space="0" w:color="000000"/>
            </w:tcBorders>
          </w:tcPr>
          <w:p w:rsidR="00647E4A" w:rsidRDefault="00647E4A" w:rsidP="001419BD">
            <w:pPr>
              <w:pStyle w:val="TableParagraph"/>
            </w:pPr>
          </w:p>
        </w:tc>
        <w:tc>
          <w:tcPr>
            <w:tcW w:w="3620" w:type="dxa"/>
            <w:vMerge w:val="restart"/>
            <w:tcBorders>
              <w:top w:val="single" w:sz="4" w:space="0" w:color="000000"/>
              <w:bottom w:val="single" w:sz="6" w:space="0" w:color="000000"/>
              <w:right w:val="single" w:sz="6" w:space="0" w:color="000000"/>
            </w:tcBorders>
          </w:tcPr>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rPr>
                <w:b/>
                <w:sz w:val="23"/>
              </w:rPr>
            </w:pPr>
          </w:p>
          <w:p w:rsidR="00647E4A" w:rsidRDefault="00647E4A" w:rsidP="001419BD">
            <w:pPr>
              <w:pStyle w:val="TableParagraph"/>
              <w:spacing w:before="158"/>
              <w:rPr>
                <w:b/>
                <w:sz w:val="23"/>
              </w:rPr>
            </w:pPr>
          </w:p>
          <w:p w:rsidR="00647E4A" w:rsidRDefault="00647E4A" w:rsidP="001419BD">
            <w:pPr>
              <w:pStyle w:val="TableParagraph"/>
              <w:ind w:left="117"/>
              <w:rPr>
                <w:sz w:val="23"/>
              </w:rPr>
            </w:pPr>
            <w:r>
              <w:rPr>
                <w:color w:val="111115"/>
                <w:sz w:val="23"/>
              </w:rPr>
              <w:t>Зачем</w:t>
            </w:r>
            <w:r>
              <w:rPr>
                <w:color w:val="111115"/>
                <w:spacing w:val="18"/>
                <w:sz w:val="23"/>
              </w:rPr>
              <w:t xml:space="preserve"> </w:t>
            </w:r>
            <w:r>
              <w:rPr>
                <w:color w:val="111115"/>
                <w:sz w:val="23"/>
              </w:rPr>
              <w:t>люди</w:t>
            </w:r>
            <w:r>
              <w:rPr>
                <w:color w:val="111115"/>
                <w:spacing w:val="17"/>
                <w:sz w:val="23"/>
              </w:rPr>
              <w:t xml:space="preserve"> </w:t>
            </w:r>
            <w:r>
              <w:rPr>
                <w:color w:val="111115"/>
                <w:sz w:val="23"/>
              </w:rPr>
              <w:t>вкладывают</w:t>
            </w:r>
            <w:r>
              <w:rPr>
                <w:color w:val="111115"/>
                <w:spacing w:val="35"/>
                <w:sz w:val="23"/>
              </w:rPr>
              <w:t xml:space="preserve"> </w:t>
            </w:r>
            <w:r>
              <w:rPr>
                <w:color w:val="111115"/>
                <w:spacing w:val="-2"/>
                <w:sz w:val="23"/>
              </w:rPr>
              <w:t>деньги</w:t>
            </w:r>
          </w:p>
        </w:tc>
        <w:tc>
          <w:tcPr>
            <w:tcW w:w="560" w:type="dxa"/>
            <w:tcBorders>
              <w:top w:val="single" w:sz="4" w:space="0" w:color="000000"/>
              <w:left w:val="single" w:sz="6" w:space="0" w:color="000000"/>
            </w:tcBorders>
          </w:tcPr>
          <w:p w:rsidR="00647E4A" w:rsidRDefault="00647E4A" w:rsidP="001419BD">
            <w:pPr>
              <w:pStyle w:val="TableParagraph"/>
            </w:pPr>
          </w:p>
        </w:tc>
        <w:tc>
          <w:tcPr>
            <w:tcW w:w="915" w:type="dxa"/>
            <w:tcBorders>
              <w:top w:val="single" w:sz="4" w:space="0" w:color="000000"/>
            </w:tcBorders>
          </w:tcPr>
          <w:p w:rsidR="00647E4A" w:rsidRDefault="00647E4A" w:rsidP="001419BD">
            <w:pPr>
              <w:pStyle w:val="TableParagraph"/>
            </w:pPr>
          </w:p>
        </w:tc>
        <w:tc>
          <w:tcPr>
            <w:tcW w:w="929" w:type="dxa"/>
            <w:tcBorders>
              <w:top w:val="single" w:sz="4" w:space="0" w:color="000000"/>
            </w:tcBorders>
          </w:tcPr>
          <w:p w:rsidR="00647E4A" w:rsidRDefault="00647E4A" w:rsidP="001419BD">
            <w:pPr>
              <w:pStyle w:val="TableParagraph"/>
            </w:pPr>
          </w:p>
        </w:tc>
        <w:tc>
          <w:tcPr>
            <w:tcW w:w="713" w:type="dxa"/>
            <w:tcBorders>
              <w:top w:val="single" w:sz="4" w:space="0" w:color="000000"/>
            </w:tcBorders>
          </w:tcPr>
          <w:p w:rsidR="00647E4A" w:rsidRDefault="00647E4A" w:rsidP="001419BD">
            <w:pPr>
              <w:pStyle w:val="TableParagraph"/>
            </w:pPr>
          </w:p>
        </w:tc>
        <w:tc>
          <w:tcPr>
            <w:tcW w:w="2552" w:type="dxa"/>
            <w:tcBorders>
              <w:top w:val="single" w:sz="4" w:space="0" w:color="000000"/>
            </w:tcBorders>
          </w:tcPr>
          <w:p w:rsidR="00647E4A" w:rsidRDefault="00647E4A" w:rsidP="001419BD">
            <w:pPr>
              <w:pStyle w:val="TableParagraph"/>
              <w:spacing w:line="252" w:lineRule="auto"/>
              <w:ind w:left="125" w:right="182" w:hanging="5"/>
              <w:rPr>
                <w:sz w:val="23"/>
              </w:rPr>
            </w:pPr>
            <w:r>
              <w:rPr>
                <w:sz w:val="23"/>
              </w:rPr>
              <w:t>учиться совместно</w:t>
            </w:r>
            <w:r>
              <w:rPr>
                <w:spacing w:val="40"/>
                <w:sz w:val="23"/>
              </w:rPr>
              <w:t xml:space="preserve"> </w:t>
            </w:r>
            <w:r>
              <w:rPr>
                <w:sz w:val="23"/>
              </w:rPr>
              <w:t>с педагогом</w:t>
            </w:r>
            <w:r>
              <w:rPr>
                <w:spacing w:val="40"/>
                <w:sz w:val="23"/>
              </w:rPr>
              <w:t xml:space="preserve"> </w:t>
            </w:r>
            <w:r>
              <w:rPr>
                <w:sz w:val="23"/>
              </w:rPr>
              <w:t>и другими учениками</w:t>
            </w:r>
            <w:r>
              <w:rPr>
                <w:spacing w:val="40"/>
                <w:sz w:val="23"/>
              </w:rPr>
              <w:t xml:space="preserve"> </w:t>
            </w:r>
            <w:r>
              <w:rPr>
                <w:sz w:val="23"/>
              </w:rPr>
              <w:t xml:space="preserve">давать </w:t>
            </w:r>
            <w:r>
              <w:rPr>
                <w:spacing w:val="-2"/>
                <w:sz w:val="23"/>
              </w:rPr>
              <w:t>эмоциональную</w:t>
            </w:r>
            <w:r>
              <w:rPr>
                <w:spacing w:val="40"/>
                <w:sz w:val="23"/>
              </w:rPr>
              <w:t xml:space="preserve"> </w:t>
            </w:r>
            <w:r>
              <w:rPr>
                <w:sz w:val="23"/>
              </w:rPr>
              <w:t xml:space="preserve">оценку деятельности </w:t>
            </w:r>
            <w:r>
              <w:rPr>
                <w:spacing w:val="-2"/>
                <w:sz w:val="23"/>
              </w:rPr>
              <w:t xml:space="preserve">товарищей. </w:t>
            </w:r>
            <w:r>
              <w:rPr>
                <w:sz w:val="23"/>
              </w:rPr>
              <w:t>ориентироваться</w:t>
            </w:r>
            <w:r>
              <w:rPr>
                <w:spacing w:val="40"/>
                <w:sz w:val="23"/>
              </w:rPr>
              <w:t xml:space="preserve"> </w:t>
            </w:r>
            <w:r>
              <w:rPr>
                <w:sz w:val="23"/>
              </w:rPr>
              <w:t>в своей системе знаний:</w:t>
            </w:r>
          </w:p>
          <w:p w:rsidR="00647E4A" w:rsidRDefault="00647E4A" w:rsidP="001419BD">
            <w:pPr>
              <w:pStyle w:val="TableParagraph"/>
              <w:spacing w:line="249" w:lineRule="auto"/>
              <w:ind w:left="125" w:right="379"/>
              <w:rPr>
                <w:sz w:val="23"/>
              </w:rPr>
            </w:pPr>
            <w:r>
              <w:rPr>
                <w:sz w:val="23"/>
              </w:rPr>
              <w:t>-отличать новое от уже известного</w:t>
            </w:r>
            <w:r>
              <w:rPr>
                <w:spacing w:val="40"/>
                <w:sz w:val="23"/>
              </w:rPr>
              <w:t xml:space="preserve"> </w:t>
            </w:r>
            <w:r>
              <w:rPr>
                <w:sz w:val="23"/>
              </w:rPr>
              <w:t>с помощью</w:t>
            </w:r>
            <w:r>
              <w:rPr>
                <w:spacing w:val="29"/>
                <w:sz w:val="23"/>
              </w:rPr>
              <w:t xml:space="preserve"> </w:t>
            </w:r>
            <w:r>
              <w:rPr>
                <w:sz w:val="23"/>
              </w:rPr>
              <w:t>педагога; учиться добывать новые знания:</w:t>
            </w:r>
          </w:p>
          <w:p w:rsidR="00647E4A" w:rsidRDefault="00647E4A" w:rsidP="001419BD">
            <w:pPr>
              <w:pStyle w:val="TableParagraph"/>
              <w:spacing w:line="249" w:lineRule="auto"/>
              <w:ind w:left="125" w:right="79" w:hanging="3"/>
              <w:rPr>
                <w:sz w:val="23"/>
              </w:rPr>
            </w:pPr>
            <w:r>
              <w:rPr>
                <w:sz w:val="23"/>
              </w:rPr>
              <w:t>-находить</w:t>
            </w:r>
            <w:r>
              <w:rPr>
                <w:spacing w:val="40"/>
                <w:sz w:val="23"/>
              </w:rPr>
              <w:t xml:space="preserve"> </w:t>
            </w:r>
            <w:r>
              <w:rPr>
                <w:sz w:val="23"/>
              </w:rPr>
              <w:t>ответы на вопросы, используя свой жизненный</w:t>
            </w:r>
            <w:r>
              <w:rPr>
                <w:spacing w:val="33"/>
                <w:sz w:val="23"/>
              </w:rPr>
              <w:t xml:space="preserve"> </w:t>
            </w:r>
            <w:r>
              <w:rPr>
                <w:sz w:val="23"/>
              </w:rPr>
              <w:t xml:space="preserve">опыт, </w:t>
            </w:r>
            <w:r>
              <w:rPr>
                <w:spacing w:val="-2"/>
                <w:sz w:val="23"/>
              </w:rPr>
              <w:t xml:space="preserve">информацию, </w:t>
            </w:r>
            <w:r>
              <w:rPr>
                <w:sz w:val="23"/>
              </w:rPr>
              <w:t>полученную</w:t>
            </w:r>
            <w:r>
              <w:rPr>
                <w:spacing w:val="40"/>
                <w:sz w:val="23"/>
              </w:rPr>
              <w:t xml:space="preserve"> </w:t>
            </w:r>
            <w:r>
              <w:rPr>
                <w:sz w:val="23"/>
              </w:rPr>
              <w:t>от педагога, и используя учебную</w:t>
            </w:r>
            <w:r>
              <w:rPr>
                <w:spacing w:val="40"/>
                <w:sz w:val="23"/>
              </w:rPr>
              <w:t xml:space="preserve"> </w:t>
            </w:r>
            <w:r>
              <w:rPr>
                <w:sz w:val="23"/>
              </w:rPr>
              <w:t>литературу;</w:t>
            </w:r>
          </w:p>
          <w:p w:rsidR="00647E4A" w:rsidRDefault="00647E4A" w:rsidP="001419BD">
            <w:pPr>
              <w:pStyle w:val="TableParagraph"/>
              <w:spacing w:line="249" w:lineRule="auto"/>
              <w:ind w:left="125" w:right="175"/>
              <w:rPr>
                <w:sz w:val="23"/>
              </w:rPr>
            </w:pPr>
            <w:r>
              <w:rPr>
                <w:sz w:val="23"/>
              </w:rPr>
              <w:t xml:space="preserve">-учиться выражать свои мысли; учиться объяснять свое несогласие пытаться </w:t>
            </w:r>
            <w:r>
              <w:rPr>
                <w:spacing w:val="-2"/>
                <w:sz w:val="23"/>
              </w:rPr>
              <w:t>договориться;</w:t>
            </w:r>
          </w:p>
          <w:p w:rsidR="00647E4A" w:rsidRDefault="00647E4A" w:rsidP="001419BD">
            <w:pPr>
              <w:pStyle w:val="TableParagraph"/>
              <w:spacing w:line="247" w:lineRule="auto"/>
              <w:ind w:left="125" w:right="379"/>
              <w:rPr>
                <w:sz w:val="23"/>
              </w:rPr>
            </w:pPr>
            <w:r>
              <w:rPr>
                <w:sz w:val="23"/>
              </w:rPr>
              <w:t>-учиться выполнять различные</w:t>
            </w:r>
            <w:r>
              <w:rPr>
                <w:spacing w:val="40"/>
                <w:sz w:val="23"/>
              </w:rPr>
              <w:t xml:space="preserve"> </w:t>
            </w:r>
            <w:r>
              <w:rPr>
                <w:sz w:val="23"/>
              </w:rPr>
              <w:t xml:space="preserve">роли в группе (лидера, </w:t>
            </w:r>
            <w:r>
              <w:rPr>
                <w:spacing w:val="-2"/>
                <w:sz w:val="23"/>
              </w:rPr>
              <w:t>исполнителя, критика);</w:t>
            </w:r>
          </w:p>
          <w:p w:rsidR="00647E4A" w:rsidRDefault="00647E4A" w:rsidP="001419BD">
            <w:pPr>
              <w:pStyle w:val="TableParagraph"/>
              <w:spacing w:before="8" w:line="249" w:lineRule="auto"/>
              <w:ind w:left="125" w:right="175"/>
              <w:rPr>
                <w:sz w:val="23"/>
              </w:rPr>
            </w:pPr>
            <w:r>
              <w:rPr>
                <w:sz w:val="23"/>
              </w:rPr>
              <w:t>-овладевать навыками сотрудничества</w:t>
            </w:r>
            <w:r>
              <w:rPr>
                <w:spacing w:val="40"/>
                <w:sz w:val="23"/>
              </w:rPr>
              <w:t xml:space="preserve"> </w:t>
            </w:r>
            <w:r>
              <w:rPr>
                <w:sz w:val="23"/>
              </w:rPr>
              <w:t>в группе в совместном решении</w:t>
            </w:r>
            <w:r>
              <w:rPr>
                <w:spacing w:val="40"/>
                <w:sz w:val="23"/>
              </w:rPr>
              <w:t xml:space="preserve"> </w:t>
            </w:r>
            <w:r>
              <w:rPr>
                <w:sz w:val="23"/>
              </w:rPr>
              <w:t xml:space="preserve">учебной </w:t>
            </w:r>
            <w:r>
              <w:rPr>
                <w:spacing w:val="-2"/>
                <w:sz w:val="23"/>
              </w:rPr>
              <w:t>задачи.</w:t>
            </w:r>
          </w:p>
        </w:tc>
        <w:tc>
          <w:tcPr>
            <w:tcW w:w="1707" w:type="dxa"/>
            <w:tcBorders>
              <w:top w:val="single" w:sz="4" w:space="0" w:color="000000"/>
            </w:tcBorders>
          </w:tcPr>
          <w:p w:rsidR="00647E4A" w:rsidRDefault="00647E4A" w:rsidP="001419BD">
            <w:pPr>
              <w:pStyle w:val="TableParagraph"/>
            </w:pPr>
          </w:p>
        </w:tc>
        <w:tc>
          <w:tcPr>
            <w:tcW w:w="4028" w:type="dxa"/>
            <w:tcBorders>
              <w:top w:val="single" w:sz="4" w:space="0" w:color="000000"/>
            </w:tcBorders>
          </w:tcPr>
          <w:p w:rsidR="00647E4A" w:rsidRPr="00DE72C4" w:rsidRDefault="00B03E03" w:rsidP="001419BD">
            <w:pPr>
              <w:pStyle w:val="TableParagraph"/>
              <w:spacing w:line="252" w:lineRule="auto"/>
              <w:ind w:left="115" w:right="731"/>
              <w:rPr>
                <w:sz w:val="23"/>
                <w:lang w:val="en-US"/>
              </w:rPr>
            </w:pPr>
            <w:hyperlink r:id="rId739">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740">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741">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742">
              <w:r w:rsidR="00647E4A" w:rsidRPr="00DE72C4">
                <w:rPr>
                  <w:color w:val="0000FF"/>
                  <w:spacing w:val="-2"/>
                  <w:sz w:val="23"/>
                  <w:u w:val="single" w:color="0000FF"/>
                  <w:lang w:val="en-US"/>
                </w:rPr>
                <w:t>www.azbukafinansov.ru</w:t>
              </w:r>
            </w:hyperlink>
          </w:p>
          <w:p w:rsidR="00647E4A" w:rsidRPr="00DE72C4" w:rsidRDefault="00B03E03" w:rsidP="001419BD">
            <w:pPr>
              <w:pStyle w:val="TableParagraph"/>
              <w:spacing w:before="249" w:line="249" w:lineRule="auto"/>
              <w:ind w:left="115" w:right="350"/>
              <w:rPr>
                <w:sz w:val="23"/>
                <w:lang w:val="en-US"/>
              </w:rPr>
            </w:pPr>
            <w:hyperlink r:id="rId743">
              <w:r w:rsidR="00647E4A" w:rsidRPr="00DE72C4">
                <w:rPr>
                  <w:color w:val="0000FF"/>
                  <w:spacing w:val="-2"/>
                  <w:sz w:val="23"/>
                  <w:u w:val="single" w:color="0000FF"/>
                  <w:lang w:val="en-US"/>
                </w:rPr>
                <w:t>https://razvitum.ru/articles/35/2222?ut</w:t>
              </w:r>
            </w:hyperlink>
            <w:r w:rsidR="00647E4A" w:rsidRPr="00DE72C4">
              <w:rPr>
                <w:color w:val="0000FF"/>
                <w:spacing w:val="-2"/>
                <w:sz w:val="23"/>
                <w:lang w:val="en-US"/>
              </w:rPr>
              <w:t xml:space="preserve"> </w:t>
            </w:r>
            <w:hyperlink r:id="rId744">
              <w:r w:rsidR="00647E4A" w:rsidRPr="00DE72C4">
                <w:rPr>
                  <w:color w:val="0000FF"/>
                  <w:spacing w:val="-2"/>
                  <w:sz w:val="23"/>
                  <w:u w:val="single" w:color="0000FF"/>
                  <w:lang w:val="en-US"/>
                </w:rPr>
                <w:t>m_source=email&amp;utm_medium=email</w:t>
              </w:r>
            </w:hyperlink>
            <w:r w:rsidR="00647E4A" w:rsidRPr="00DE72C4">
              <w:rPr>
                <w:color w:val="0000FF"/>
                <w:spacing w:val="-2"/>
                <w:sz w:val="23"/>
                <w:lang w:val="en-US"/>
              </w:rPr>
              <w:t xml:space="preserve"> </w:t>
            </w:r>
            <w:hyperlink r:id="rId745">
              <w:r w:rsidR="00647E4A" w:rsidRPr="00DE72C4">
                <w:rPr>
                  <w:color w:val="0000FF"/>
                  <w:spacing w:val="-2"/>
                  <w:sz w:val="23"/>
                  <w:u w:val="single" w:color="0000FF"/>
                  <w:lang w:val="en-US"/>
                </w:rPr>
                <w:t>&amp;utm_campaign=1089&amp;utm_content=</w:t>
              </w:r>
            </w:hyperlink>
            <w:r w:rsidR="00647E4A" w:rsidRPr="00DE72C4">
              <w:rPr>
                <w:color w:val="0000FF"/>
                <w:spacing w:val="-2"/>
                <w:sz w:val="23"/>
                <w:lang w:val="en-US"/>
              </w:rPr>
              <w:t xml:space="preserve"> </w:t>
            </w:r>
            <w:hyperlink r:id="rId746">
              <w:r w:rsidR="00647E4A" w:rsidRPr="00DE72C4">
                <w:rPr>
                  <w:color w:val="0000FF"/>
                  <w:spacing w:val="-2"/>
                  <w:sz w:val="23"/>
                  <w:u w:val="single" w:color="0000FF"/>
                  <w:lang w:val="en-US"/>
                </w:rPr>
                <w:t>article</w:t>
              </w:r>
            </w:hyperlink>
            <w:r w:rsidR="00647E4A" w:rsidRPr="00DE72C4">
              <w:rPr>
                <w:color w:val="0000FF"/>
                <w:spacing w:val="80"/>
                <w:sz w:val="23"/>
                <w:lang w:val="en-US"/>
              </w:rPr>
              <w:t xml:space="preserve">  </w:t>
            </w:r>
            <w:hyperlink r:id="rId747">
              <w:r w:rsidR="00647E4A" w:rsidRPr="00DE72C4">
                <w:rPr>
                  <w:spacing w:val="-2"/>
                  <w:sz w:val="23"/>
                  <w:lang w:val="en-US"/>
                </w:rPr>
                <w:t>https://fmc.hse.ru/primarySchool</w:t>
              </w:r>
            </w:hyperlink>
          </w:p>
        </w:tc>
      </w:tr>
      <w:tr w:rsidR="00647E4A" w:rsidTr="001419BD">
        <w:trPr>
          <w:trHeight w:val="330"/>
        </w:trPr>
        <w:tc>
          <w:tcPr>
            <w:tcW w:w="605" w:type="dxa"/>
            <w:tcBorders>
              <w:top w:val="single" w:sz="4" w:space="0" w:color="000000"/>
              <w:bottom w:val="single" w:sz="6" w:space="0" w:color="000000"/>
            </w:tcBorders>
          </w:tcPr>
          <w:p w:rsidR="00647E4A" w:rsidRDefault="00647E4A" w:rsidP="001419BD">
            <w:pPr>
              <w:pStyle w:val="TableParagraph"/>
              <w:spacing w:before="1"/>
              <w:ind w:left="191"/>
              <w:rPr>
                <w:sz w:val="23"/>
              </w:rPr>
            </w:pPr>
            <w:r>
              <w:rPr>
                <w:spacing w:val="-5"/>
                <w:sz w:val="23"/>
              </w:rPr>
              <w:lastRenderedPageBreak/>
              <w:t>34</w:t>
            </w:r>
          </w:p>
        </w:tc>
        <w:tc>
          <w:tcPr>
            <w:tcW w:w="3620" w:type="dxa"/>
            <w:vMerge/>
            <w:tcBorders>
              <w:top w:val="nil"/>
              <w:bottom w:val="single" w:sz="6" w:space="0" w:color="000000"/>
              <w:right w:val="single" w:sz="6" w:space="0" w:color="000000"/>
            </w:tcBorders>
          </w:tcPr>
          <w:p w:rsidR="00647E4A" w:rsidRDefault="00647E4A" w:rsidP="001419BD">
            <w:pPr>
              <w:rPr>
                <w:sz w:val="2"/>
                <w:szCs w:val="2"/>
              </w:rPr>
            </w:pPr>
          </w:p>
        </w:tc>
        <w:tc>
          <w:tcPr>
            <w:tcW w:w="560" w:type="dxa"/>
            <w:tcBorders>
              <w:left w:val="single" w:sz="6" w:space="0" w:color="000000"/>
              <w:bottom w:val="single" w:sz="6" w:space="0" w:color="000000"/>
            </w:tcBorders>
          </w:tcPr>
          <w:p w:rsidR="00647E4A" w:rsidRDefault="00647E4A" w:rsidP="001419BD">
            <w:pPr>
              <w:pStyle w:val="TableParagraph"/>
              <w:spacing w:before="1"/>
              <w:ind w:left="28"/>
              <w:jc w:val="center"/>
              <w:rPr>
                <w:sz w:val="23"/>
              </w:rPr>
            </w:pPr>
            <w:r>
              <w:rPr>
                <w:spacing w:val="-10"/>
                <w:sz w:val="23"/>
              </w:rPr>
              <w:t>1</w:t>
            </w:r>
          </w:p>
        </w:tc>
        <w:tc>
          <w:tcPr>
            <w:tcW w:w="915" w:type="dxa"/>
            <w:tcBorders>
              <w:bottom w:val="single" w:sz="6" w:space="0" w:color="000000"/>
            </w:tcBorders>
          </w:tcPr>
          <w:p w:rsidR="00647E4A" w:rsidRDefault="00647E4A" w:rsidP="001419BD">
            <w:pPr>
              <w:pStyle w:val="TableParagraph"/>
              <w:spacing w:before="1"/>
              <w:ind w:left="22"/>
              <w:jc w:val="center"/>
              <w:rPr>
                <w:sz w:val="23"/>
              </w:rPr>
            </w:pPr>
            <w:r>
              <w:rPr>
                <w:spacing w:val="-10"/>
                <w:sz w:val="23"/>
              </w:rPr>
              <w:t>0</w:t>
            </w:r>
          </w:p>
        </w:tc>
        <w:tc>
          <w:tcPr>
            <w:tcW w:w="92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2552" w:type="dxa"/>
            <w:tcBorders>
              <w:bottom w:val="single" w:sz="6" w:space="0" w:color="000000"/>
            </w:tcBorders>
          </w:tcPr>
          <w:p w:rsidR="00647E4A" w:rsidRDefault="00647E4A" w:rsidP="001419BD">
            <w:pPr>
              <w:pStyle w:val="TableParagraph"/>
            </w:pPr>
          </w:p>
        </w:tc>
        <w:tc>
          <w:tcPr>
            <w:tcW w:w="1707" w:type="dxa"/>
            <w:tcBorders>
              <w:bottom w:val="single" w:sz="6" w:space="0" w:color="000000"/>
            </w:tcBorders>
          </w:tcPr>
          <w:p w:rsidR="00647E4A" w:rsidRDefault="00647E4A" w:rsidP="001419BD">
            <w:pPr>
              <w:pStyle w:val="TableParagraph"/>
            </w:pPr>
          </w:p>
        </w:tc>
        <w:tc>
          <w:tcPr>
            <w:tcW w:w="4028" w:type="dxa"/>
            <w:tcBorders>
              <w:bottom w:val="single" w:sz="6" w:space="0" w:color="000000"/>
            </w:tcBorders>
          </w:tcPr>
          <w:p w:rsidR="00647E4A" w:rsidRDefault="00B03E03" w:rsidP="001419BD">
            <w:pPr>
              <w:pStyle w:val="TableParagraph"/>
              <w:spacing w:before="1"/>
              <w:ind w:left="619"/>
              <w:rPr>
                <w:sz w:val="23"/>
              </w:rPr>
            </w:pPr>
            <w:hyperlink r:id="rId748">
              <w:r w:rsidR="00647E4A">
                <w:rPr>
                  <w:spacing w:val="-2"/>
                  <w:sz w:val="23"/>
                </w:rPr>
                <w:t>http://www.gorodfinansov.ru</w:t>
              </w:r>
            </w:hyperlink>
          </w:p>
        </w:tc>
      </w:tr>
    </w:tbl>
    <w:p w:rsidR="00647E4A" w:rsidRDefault="00647E4A" w:rsidP="00647E4A">
      <w:pPr>
        <w:pStyle w:val="TableParagraph"/>
        <w:rPr>
          <w:sz w:val="23"/>
        </w:rPr>
        <w:sectPr w:rsidR="00647E4A">
          <w:pgSz w:w="16860" w:h="11930" w:orient="landscape"/>
          <w:pgMar w:top="68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5"/>
        <w:gridCol w:w="3622"/>
        <w:gridCol w:w="557"/>
        <w:gridCol w:w="916"/>
        <w:gridCol w:w="928"/>
        <w:gridCol w:w="712"/>
        <w:gridCol w:w="2548"/>
        <w:gridCol w:w="1706"/>
        <w:gridCol w:w="4027"/>
      </w:tblGrid>
      <w:tr w:rsidR="00647E4A" w:rsidRPr="00647E4A" w:rsidTr="001419BD">
        <w:trPr>
          <w:trHeight w:val="3589"/>
        </w:trPr>
        <w:tc>
          <w:tcPr>
            <w:tcW w:w="605" w:type="dxa"/>
            <w:tcBorders>
              <w:bottom w:val="single" w:sz="12" w:space="0" w:color="000000"/>
            </w:tcBorders>
          </w:tcPr>
          <w:p w:rsidR="00647E4A" w:rsidRDefault="00647E4A" w:rsidP="001419BD">
            <w:pPr>
              <w:pStyle w:val="TableParagraph"/>
            </w:pPr>
          </w:p>
        </w:tc>
        <w:tc>
          <w:tcPr>
            <w:tcW w:w="3622" w:type="dxa"/>
            <w:tcBorders>
              <w:top w:val="single" w:sz="4" w:space="0" w:color="000000"/>
              <w:bottom w:val="single" w:sz="12" w:space="0" w:color="000000"/>
              <w:right w:val="single" w:sz="6" w:space="0" w:color="000000"/>
            </w:tcBorders>
          </w:tcPr>
          <w:p w:rsidR="00647E4A" w:rsidRDefault="00647E4A" w:rsidP="001419BD">
            <w:pPr>
              <w:pStyle w:val="TableParagraph"/>
              <w:spacing w:line="263" w:lineRule="exact"/>
              <w:ind w:left="117"/>
              <w:rPr>
                <w:sz w:val="23"/>
              </w:rPr>
            </w:pPr>
            <w:r>
              <w:rPr>
                <w:color w:val="111115"/>
                <w:sz w:val="23"/>
              </w:rPr>
              <w:t>в</w:t>
            </w:r>
            <w:r>
              <w:rPr>
                <w:color w:val="111115"/>
                <w:spacing w:val="4"/>
                <w:sz w:val="23"/>
              </w:rPr>
              <w:t xml:space="preserve"> </w:t>
            </w:r>
            <w:r>
              <w:rPr>
                <w:color w:val="111115"/>
                <w:spacing w:val="-2"/>
                <w:sz w:val="23"/>
              </w:rPr>
              <w:t>банк.</w:t>
            </w:r>
          </w:p>
        </w:tc>
        <w:tc>
          <w:tcPr>
            <w:tcW w:w="557" w:type="dxa"/>
            <w:tcBorders>
              <w:top w:val="single" w:sz="4" w:space="0" w:color="000000"/>
              <w:left w:val="single" w:sz="6" w:space="0" w:color="000000"/>
            </w:tcBorders>
          </w:tcPr>
          <w:p w:rsidR="00647E4A" w:rsidRDefault="00647E4A" w:rsidP="001419BD">
            <w:pPr>
              <w:pStyle w:val="TableParagraph"/>
            </w:pPr>
          </w:p>
        </w:tc>
        <w:tc>
          <w:tcPr>
            <w:tcW w:w="916" w:type="dxa"/>
            <w:tcBorders>
              <w:top w:val="single" w:sz="4" w:space="0" w:color="000000"/>
            </w:tcBorders>
          </w:tcPr>
          <w:p w:rsidR="00647E4A" w:rsidRDefault="00647E4A" w:rsidP="001419BD">
            <w:pPr>
              <w:pStyle w:val="TableParagraph"/>
            </w:pPr>
          </w:p>
        </w:tc>
        <w:tc>
          <w:tcPr>
            <w:tcW w:w="928" w:type="dxa"/>
            <w:tcBorders>
              <w:top w:val="single" w:sz="4" w:space="0" w:color="000000"/>
            </w:tcBorders>
          </w:tcPr>
          <w:p w:rsidR="00647E4A" w:rsidRDefault="00647E4A" w:rsidP="001419BD">
            <w:pPr>
              <w:pStyle w:val="TableParagraph"/>
            </w:pPr>
          </w:p>
        </w:tc>
        <w:tc>
          <w:tcPr>
            <w:tcW w:w="712" w:type="dxa"/>
            <w:tcBorders>
              <w:top w:val="single" w:sz="4" w:space="0" w:color="000000"/>
            </w:tcBorders>
          </w:tcPr>
          <w:p w:rsidR="00647E4A" w:rsidRDefault="00647E4A" w:rsidP="001419BD">
            <w:pPr>
              <w:pStyle w:val="TableParagraph"/>
            </w:pPr>
          </w:p>
        </w:tc>
        <w:tc>
          <w:tcPr>
            <w:tcW w:w="2548" w:type="dxa"/>
            <w:tcBorders>
              <w:top w:val="single" w:sz="4" w:space="0" w:color="000000"/>
            </w:tcBorders>
          </w:tcPr>
          <w:p w:rsidR="00647E4A" w:rsidRDefault="00647E4A" w:rsidP="001419BD">
            <w:pPr>
              <w:pStyle w:val="TableParagraph"/>
            </w:pPr>
          </w:p>
        </w:tc>
        <w:tc>
          <w:tcPr>
            <w:tcW w:w="1706" w:type="dxa"/>
            <w:tcBorders>
              <w:top w:val="single" w:sz="4" w:space="0" w:color="000000"/>
            </w:tcBorders>
          </w:tcPr>
          <w:p w:rsidR="00647E4A" w:rsidRDefault="00647E4A" w:rsidP="001419BD">
            <w:pPr>
              <w:pStyle w:val="TableParagraph"/>
            </w:pPr>
          </w:p>
        </w:tc>
        <w:tc>
          <w:tcPr>
            <w:tcW w:w="4027" w:type="dxa"/>
            <w:tcBorders>
              <w:top w:val="single" w:sz="4" w:space="0" w:color="000000"/>
            </w:tcBorders>
          </w:tcPr>
          <w:p w:rsidR="00647E4A" w:rsidRPr="00DE72C4" w:rsidRDefault="00B03E03" w:rsidP="001419BD">
            <w:pPr>
              <w:pStyle w:val="TableParagraph"/>
              <w:spacing w:line="249" w:lineRule="auto"/>
              <w:ind w:left="443" w:right="402" w:hanging="7"/>
              <w:jc w:val="center"/>
              <w:rPr>
                <w:sz w:val="23"/>
                <w:lang w:val="en-US"/>
              </w:rPr>
            </w:pPr>
            <w:hyperlink r:id="rId749">
              <w:r w:rsidR="00647E4A" w:rsidRPr="00DE72C4">
                <w:rPr>
                  <w:spacing w:val="-2"/>
                  <w:sz w:val="23"/>
                  <w:lang w:val="en-US"/>
                </w:rPr>
                <w:t>www.azbukafinansov.ru</w:t>
              </w:r>
            </w:hyperlink>
            <w:r w:rsidR="00647E4A" w:rsidRPr="00DE72C4">
              <w:rPr>
                <w:spacing w:val="-2"/>
                <w:sz w:val="23"/>
                <w:lang w:val="en-US"/>
              </w:rPr>
              <w:t xml:space="preserve"> </w:t>
            </w:r>
            <w:hyperlink r:id="rId750">
              <w:r w:rsidR="00647E4A" w:rsidRPr="00DE72C4">
                <w:rPr>
                  <w:spacing w:val="-2"/>
                  <w:sz w:val="23"/>
                  <w:lang w:val="en-US"/>
                </w:rPr>
                <w:t>http://www.it-n.ru</w:t>
              </w:r>
            </w:hyperlink>
            <w:hyperlink r:id="rId751">
              <w:r w:rsidR="00647E4A" w:rsidRPr="00DE72C4">
                <w:rPr>
                  <w:spacing w:val="-2"/>
                  <w:sz w:val="23"/>
                  <w:lang w:val="en-US"/>
                </w:rPr>
                <w:t>/</w:t>
              </w:r>
            </w:hyperlink>
            <w:r w:rsidR="00647E4A" w:rsidRPr="00DE72C4">
              <w:rPr>
                <w:spacing w:val="-2"/>
                <w:sz w:val="23"/>
                <w:lang w:val="en-US"/>
              </w:rPr>
              <w:t xml:space="preserve"> </w:t>
            </w:r>
            <w:hyperlink r:id="rId752">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753">
              <w:r w:rsidR="00647E4A" w:rsidRPr="00DE72C4">
                <w:rPr>
                  <w:spacing w:val="-2"/>
                  <w:sz w:val="23"/>
                  <w:lang w:val="en-US"/>
                </w:rPr>
                <w:t>http://michurin.com/index.htm</w:t>
              </w:r>
            </w:hyperlink>
            <w:r w:rsidR="00647E4A" w:rsidRPr="00DE72C4">
              <w:rPr>
                <w:spacing w:val="-2"/>
                <w:sz w:val="23"/>
                <w:lang w:val="en-US"/>
              </w:rPr>
              <w:t xml:space="preserve"> </w:t>
            </w:r>
            <w:hyperlink r:id="rId754">
              <w:r w:rsidR="00647E4A" w:rsidRPr="00DE72C4">
                <w:rPr>
                  <w:spacing w:val="-2"/>
                  <w:sz w:val="23"/>
                  <w:lang w:val="en-US"/>
                </w:rPr>
                <w:t>http://richkid.ru/club/about</w:t>
              </w:r>
            </w:hyperlink>
            <w:hyperlink r:id="rId755">
              <w:r w:rsidR="00647E4A" w:rsidRPr="00DE72C4">
                <w:rPr>
                  <w:spacing w:val="-2"/>
                  <w:sz w:val="23"/>
                  <w:lang w:val="en-US"/>
                </w:rPr>
                <w:t>/</w:t>
              </w:r>
            </w:hyperlink>
            <w:r w:rsidR="00647E4A" w:rsidRPr="00DE72C4">
              <w:rPr>
                <w:spacing w:val="-2"/>
                <w:sz w:val="23"/>
                <w:lang w:val="en-US"/>
              </w:rPr>
              <w:t xml:space="preserve"> </w:t>
            </w:r>
            <w:hyperlink r:id="rId756">
              <w:r w:rsidR="00647E4A" w:rsidRPr="00DE72C4">
                <w:rPr>
                  <w:spacing w:val="-2"/>
                  <w:sz w:val="23"/>
                  <w:lang w:val="en-US"/>
                </w:rPr>
                <w:t>www.azbukafinansov.ru</w:t>
              </w:r>
            </w:hyperlink>
          </w:p>
          <w:p w:rsidR="00647E4A" w:rsidRPr="00DE72C4" w:rsidRDefault="00B03E03" w:rsidP="001419BD">
            <w:pPr>
              <w:pStyle w:val="TableParagraph"/>
              <w:spacing w:before="262" w:line="249" w:lineRule="auto"/>
              <w:ind w:left="177" w:right="133" w:firstLine="7"/>
              <w:jc w:val="center"/>
              <w:rPr>
                <w:sz w:val="23"/>
                <w:lang w:val="en-US"/>
              </w:rPr>
            </w:pPr>
            <w:hyperlink r:id="rId757">
              <w:r w:rsidR="00647E4A" w:rsidRPr="00DE72C4">
                <w:rPr>
                  <w:spacing w:val="-2"/>
                  <w:sz w:val="23"/>
                  <w:lang w:val="en-US"/>
                </w:rPr>
                <w:t>https://razvitum.ru/articles/35/2222?ut m_source=email&amp;utm_medium=email &amp;utm_campaign=1089&amp;utm_content=</w:t>
              </w:r>
            </w:hyperlink>
            <w:r w:rsidR="00647E4A" w:rsidRPr="00DE72C4">
              <w:rPr>
                <w:spacing w:val="-2"/>
                <w:sz w:val="23"/>
                <w:lang w:val="en-US"/>
              </w:rPr>
              <w:t xml:space="preserve"> article</w:t>
            </w:r>
          </w:p>
          <w:p w:rsidR="00647E4A" w:rsidRPr="00DE72C4" w:rsidRDefault="00B03E03" w:rsidP="001419BD">
            <w:pPr>
              <w:pStyle w:val="TableParagraph"/>
              <w:spacing w:before="9"/>
              <w:ind w:left="30"/>
              <w:jc w:val="center"/>
              <w:rPr>
                <w:sz w:val="23"/>
                <w:lang w:val="en-US"/>
              </w:rPr>
            </w:pPr>
            <w:hyperlink r:id="rId758">
              <w:r w:rsidR="00647E4A" w:rsidRPr="00DE72C4">
                <w:rPr>
                  <w:spacing w:val="-2"/>
                  <w:sz w:val="23"/>
                  <w:lang w:val="en-US"/>
                </w:rPr>
                <w:t>https://fmc.hse.ru/primarySchool</w:t>
              </w:r>
            </w:hyperlink>
          </w:p>
        </w:tc>
      </w:tr>
      <w:tr w:rsidR="00647E4A" w:rsidTr="001419BD">
        <w:trPr>
          <w:trHeight w:val="322"/>
        </w:trPr>
        <w:tc>
          <w:tcPr>
            <w:tcW w:w="605" w:type="dxa"/>
            <w:tcBorders>
              <w:top w:val="single" w:sz="12" w:space="0" w:color="000000"/>
            </w:tcBorders>
          </w:tcPr>
          <w:p w:rsidR="00647E4A" w:rsidRPr="00DE72C4" w:rsidRDefault="00647E4A" w:rsidP="001419BD">
            <w:pPr>
              <w:pStyle w:val="TableParagraph"/>
              <w:rPr>
                <w:lang w:val="en-US"/>
              </w:rPr>
            </w:pPr>
          </w:p>
        </w:tc>
        <w:tc>
          <w:tcPr>
            <w:tcW w:w="3622" w:type="dxa"/>
            <w:tcBorders>
              <w:top w:val="single" w:sz="12" w:space="0" w:color="000000"/>
            </w:tcBorders>
          </w:tcPr>
          <w:p w:rsidR="00647E4A" w:rsidRDefault="00647E4A" w:rsidP="001419BD">
            <w:pPr>
              <w:pStyle w:val="TableParagraph"/>
              <w:spacing w:line="254" w:lineRule="exact"/>
              <w:ind w:left="117"/>
              <w:rPr>
                <w:sz w:val="23"/>
              </w:rPr>
            </w:pPr>
            <w:r>
              <w:rPr>
                <w:spacing w:val="-2"/>
                <w:sz w:val="23"/>
              </w:rPr>
              <w:t>Итого:</w:t>
            </w:r>
          </w:p>
        </w:tc>
        <w:tc>
          <w:tcPr>
            <w:tcW w:w="557" w:type="dxa"/>
          </w:tcPr>
          <w:p w:rsidR="00647E4A" w:rsidRDefault="00647E4A" w:rsidP="001419BD">
            <w:pPr>
              <w:pStyle w:val="TableParagraph"/>
              <w:spacing w:line="262" w:lineRule="exact"/>
              <w:ind w:left="170"/>
              <w:rPr>
                <w:sz w:val="23"/>
              </w:rPr>
            </w:pPr>
            <w:r>
              <w:rPr>
                <w:spacing w:val="-5"/>
                <w:sz w:val="23"/>
              </w:rPr>
              <w:t>34</w:t>
            </w:r>
          </w:p>
        </w:tc>
        <w:tc>
          <w:tcPr>
            <w:tcW w:w="916" w:type="dxa"/>
          </w:tcPr>
          <w:p w:rsidR="00647E4A" w:rsidRDefault="00647E4A" w:rsidP="001419BD">
            <w:pPr>
              <w:pStyle w:val="TableParagraph"/>
              <w:spacing w:line="262" w:lineRule="exact"/>
              <w:ind w:left="23"/>
              <w:jc w:val="center"/>
              <w:rPr>
                <w:sz w:val="23"/>
              </w:rPr>
            </w:pPr>
            <w:r>
              <w:rPr>
                <w:spacing w:val="-10"/>
                <w:sz w:val="23"/>
              </w:rPr>
              <w:t>0</w:t>
            </w:r>
          </w:p>
        </w:tc>
        <w:tc>
          <w:tcPr>
            <w:tcW w:w="928" w:type="dxa"/>
          </w:tcPr>
          <w:p w:rsidR="00647E4A" w:rsidRDefault="00647E4A" w:rsidP="001419BD">
            <w:pPr>
              <w:pStyle w:val="TableParagraph"/>
            </w:pPr>
          </w:p>
        </w:tc>
        <w:tc>
          <w:tcPr>
            <w:tcW w:w="712" w:type="dxa"/>
          </w:tcPr>
          <w:p w:rsidR="00647E4A" w:rsidRDefault="00647E4A" w:rsidP="001419BD">
            <w:pPr>
              <w:pStyle w:val="TableParagraph"/>
            </w:pPr>
          </w:p>
        </w:tc>
        <w:tc>
          <w:tcPr>
            <w:tcW w:w="2548" w:type="dxa"/>
          </w:tcPr>
          <w:p w:rsidR="00647E4A" w:rsidRDefault="00647E4A" w:rsidP="001419BD">
            <w:pPr>
              <w:pStyle w:val="TableParagraph"/>
            </w:pPr>
          </w:p>
        </w:tc>
        <w:tc>
          <w:tcPr>
            <w:tcW w:w="1706" w:type="dxa"/>
          </w:tcPr>
          <w:p w:rsidR="00647E4A" w:rsidRDefault="00647E4A" w:rsidP="001419BD">
            <w:pPr>
              <w:pStyle w:val="TableParagraph"/>
              <w:spacing w:line="262" w:lineRule="exact"/>
              <w:ind w:left="43"/>
              <w:jc w:val="center"/>
              <w:rPr>
                <w:sz w:val="23"/>
              </w:rPr>
            </w:pPr>
            <w:r>
              <w:rPr>
                <w:spacing w:val="-5"/>
                <w:sz w:val="23"/>
              </w:rPr>
              <w:t>14</w:t>
            </w:r>
          </w:p>
        </w:tc>
        <w:tc>
          <w:tcPr>
            <w:tcW w:w="4027" w:type="dxa"/>
          </w:tcPr>
          <w:p w:rsidR="00647E4A" w:rsidRDefault="00647E4A" w:rsidP="001419BD">
            <w:pPr>
              <w:pStyle w:val="TableParagraph"/>
            </w:pPr>
          </w:p>
        </w:tc>
      </w:tr>
    </w:tbl>
    <w:p w:rsidR="00647E4A" w:rsidRDefault="00647E4A" w:rsidP="00647E4A">
      <w:pPr>
        <w:pStyle w:val="TableParagraph"/>
        <w:sectPr w:rsidR="00647E4A">
          <w:pgSz w:w="16860" w:h="11930" w:orient="landscape"/>
          <w:pgMar w:top="680" w:right="283" w:bottom="280" w:left="425" w:header="720" w:footer="720" w:gutter="0"/>
          <w:cols w:space="720"/>
        </w:sectPr>
      </w:pPr>
    </w:p>
    <w:p w:rsidR="00647E4A" w:rsidRDefault="00647E4A" w:rsidP="00647E4A">
      <w:pPr>
        <w:pStyle w:val="1"/>
        <w:spacing w:before="76" w:after="2"/>
        <w:ind w:left="112" w:right="225"/>
      </w:pPr>
      <w:r>
        <w:lastRenderedPageBreak/>
        <w:t>Тематическое</w:t>
      </w:r>
      <w:r>
        <w:rPr>
          <w:spacing w:val="-11"/>
        </w:rPr>
        <w:t xml:space="preserve"> </w:t>
      </w:r>
      <w:r>
        <w:t>планирование</w:t>
      </w:r>
      <w:r>
        <w:rPr>
          <w:spacing w:val="-11"/>
        </w:rPr>
        <w:t xml:space="preserve"> </w:t>
      </w:r>
      <w:r>
        <w:t>3</w:t>
      </w:r>
      <w:r>
        <w:rPr>
          <w:spacing w:val="-2"/>
        </w:rPr>
        <w:t xml:space="preserve"> </w:t>
      </w:r>
      <w:r>
        <w:rPr>
          <w:spacing w:val="-4"/>
        </w:rPr>
        <w:t>класс</w:t>
      </w:r>
    </w:p>
    <w:tbl>
      <w:tblPr>
        <w:tblStyle w:val="TableNormal"/>
        <w:tblW w:w="0" w:type="auto"/>
        <w:tblInd w:w="1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2"/>
        <w:gridCol w:w="3531"/>
        <w:gridCol w:w="562"/>
        <w:gridCol w:w="705"/>
        <w:gridCol w:w="571"/>
        <w:gridCol w:w="705"/>
        <w:gridCol w:w="3261"/>
        <w:gridCol w:w="1845"/>
        <w:gridCol w:w="3887"/>
      </w:tblGrid>
      <w:tr w:rsidR="00647E4A" w:rsidTr="001419BD">
        <w:trPr>
          <w:trHeight w:val="2486"/>
        </w:trPr>
        <w:tc>
          <w:tcPr>
            <w:tcW w:w="562" w:type="dxa"/>
          </w:tcPr>
          <w:p w:rsidR="00647E4A" w:rsidRDefault="00647E4A" w:rsidP="001419BD">
            <w:pPr>
              <w:pStyle w:val="TableParagraph"/>
              <w:spacing w:before="8" w:line="252" w:lineRule="auto"/>
              <w:ind w:left="119"/>
              <w:rPr>
                <w:b/>
                <w:sz w:val="23"/>
              </w:rPr>
            </w:pPr>
            <w:r>
              <w:rPr>
                <w:b/>
                <w:spacing w:val="-10"/>
                <w:sz w:val="23"/>
              </w:rPr>
              <w:t xml:space="preserve">№ </w:t>
            </w:r>
            <w:r>
              <w:rPr>
                <w:b/>
                <w:spacing w:val="-4"/>
                <w:sz w:val="23"/>
              </w:rPr>
              <w:t>п/п</w:t>
            </w:r>
          </w:p>
        </w:tc>
        <w:tc>
          <w:tcPr>
            <w:tcW w:w="3531" w:type="dxa"/>
          </w:tcPr>
          <w:p w:rsidR="00647E4A" w:rsidRDefault="00647E4A" w:rsidP="001419BD">
            <w:pPr>
              <w:pStyle w:val="TableParagraph"/>
              <w:spacing w:before="8" w:line="252" w:lineRule="auto"/>
              <w:ind w:left="119"/>
              <w:rPr>
                <w:b/>
                <w:sz w:val="23"/>
              </w:rPr>
            </w:pPr>
            <w:r>
              <w:rPr>
                <w:b/>
                <w:sz w:val="23"/>
              </w:rPr>
              <w:t>Наименование</w:t>
            </w:r>
            <w:r>
              <w:rPr>
                <w:b/>
                <w:spacing w:val="40"/>
                <w:sz w:val="23"/>
              </w:rPr>
              <w:t xml:space="preserve"> </w:t>
            </w:r>
            <w:r>
              <w:rPr>
                <w:b/>
                <w:sz w:val="23"/>
              </w:rPr>
              <w:t xml:space="preserve">разделов и тем </w:t>
            </w:r>
            <w:r>
              <w:rPr>
                <w:b/>
                <w:spacing w:val="-2"/>
                <w:sz w:val="23"/>
              </w:rPr>
              <w:t>программы</w:t>
            </w:r>
          </w:p>
        </w:tc>
        <w:tc>
          <w:tcPr>
            <w:tcW w:w="562" w:type="dxa"/>
          </w:tcPr>
          <w:p w:rsidR="00647E4A" w:rsidRDefault="00647E4A" w:rsidP="001419BD">
            <w:pPr>
              <w:pStyle w:val="TableParagraph"/>
              <w:spacing w:before="8" w:line="252" w:lineRule="auto"/>
              <w:ind w:left="114"/>
              <w:rPr>
                <w:b/>
                <w:sz w:val="23"/>
              </w:rPr>
            </w:pPr>
            <w:r>
              <w:rPr>
                <w:b/>
                <w:spacing w:val="-4"/>
                <w:sz w:val="23"/>
              </w:rPr>
              <w:t xml:space="preserve">все </w:t>
            </w:r>
            <w:r>
              <w:rPr>
                <w:b/>
                <w:spacing w:val="-6"/>
                <w:sz w:val="23"/>
              </w:rPr>
              <w:t>го</w:t>
            </w:r>
          </w:p>
        </w:tc>
        <w:tc>
          <w:tcPr>
            <w:tcW w:w="705" w:type="dxa"/>
          </w:tcPr>
          <w:p w:rsidR="00647E4A" w:rsidRDefault="00647E4A" w:rsidP="001419BD">
            <w:pPr>
              <w:pStyle w:val="TableParagraph"/>
              <w:spacing w:before="8" w:line="249" w:lineRule="auto"/>
              <w:ind w:left="114"/>
              <w:rPr>
                <w:b/>
                <w:sz w:val="23"/>
              </w:rPr>
            </w:pPr>
            <w:r>
              <w:rPr>
                <w:b/>
                <w:spacing w:val="-4"/>
                <w:sz w:val="23"/>
              </w:rPr>
              <w:t xml:space="preserve">кон тро льн </w:t>
            </w:r>
            <w:r>
              <w:rPr>
                <w:b/>
                <w:spacing w:val="-6"/>
                <w:sz w:val="23"/>
              </w:rPr>
              <w:t xml:space="preserve">ые </w:t>
            </w:r>
            <w:r>
              <w:rPr>
                <w:b/>
                <w:spacing w:val="-4"/>
                <w:sz w:val="23"/>
              </w:rPr>
              <w:t>раб оты</w:t>
            </w:r>
          </w:p>
        </w:tc>
        <w:tc>
          <w:tcPr>
            <w:tcW w:w="571" w:type="dxa"/>
          </w:tcPr>
          <w:p w:rsidR="00647E4A" w:rsidRDefault="00647E4A" w:rsidP="001419BD">
            <w:pPr>
              <w:pStyle w:val="TableParagraph"/>
              <w:spacing w:before="8" w:line="249" w:lineRule="auto"/>
              <w:ind w:left="115" w:right="98"/>
              <w:rPr>
                <w:b/>
                <w:sz w:val="23"/>
              </w:rPr>
            </w:pPr>
            <w:r>
              <w:rPr>
                <w:b/>
                <w:spacing w:val="-6"/>
                <w:sz w:val="23"/>
              </w:rPr>
              <w:t xml:space="preserve">пр ак ти </w:t>
            </w:r>
            <w:r>
              <w:rPr>
                <w:b/>
                <w:spacing w:val="-4"/>
                <w:sz w:val="23"/>
              </w:rPr>
              <w:t xml:space="preserve">чес </w:t>
            </w:r>
            <w:r>
              <w:rPr>
                <w:b/>
                <w:spacing w:val="-6"/>
                <w:sz w:val="23"/>
              </w:rPr>
              <w:t xml:space="preserve">ки </w:t>
            </w:r>
            <w:r>
              <w:rPr>
                <w:b/>
                <w:spacing w:val="-10"/>
                <w:sz w:val="23"/>
              </w:rPr>
              <w:t>е</w:t>
            </w:r>
            <w:r>
              <w:rPr>
                <w:b/>
                <w:spacing w:val="40"/>
                <w:sz w:val="23"/>
              </w:rPr>
              <w:t xml:space="preserve"> </w:t>
            </w:r>
            <w:r>
              <w:rPr>
                <w:b/>
                <w:spacing w:val="-6"/>
                <w:sz w:val="23"/>
              </w:rPr>
              <w:t>ра</w:t>
            </w:r>
          </w:p>
          <w:p w:rsidR="00647E4A" w:rsidRDefault="00647E4A" w:rsidP="001419BD">
            <w:pPr>
              <w:pStyle w:val="TableParagraph"/>
              <w:spacing w:line="270" w:lineRule="atLeast"/>
              <w:ind w:left="115"/>
              <w:rPr>
                <w:b/>
                <w:sz w:val="23"/>
              </w:rPr>
            </w:pPr>
            <w:r>
              <w:rPr>
                <w:b/>
                <w:spacing w:val="-6"/>
                <w:sz w:val="23"/>
              </w:rPr>
              <w:t>бо ты</w:t>
            </w:r>
          </w:p>
        </w:tc>
        <w:tc>
          <w:tcPr>
            <w:tcW w:w="705" w:type="dxa"/>
          </w:tcPr>
          <w:p w:rsidR="00647E4A" w:rsidRDefault="00647E4A" w:rsidP="001419BD">
            <w:pPr>
              <w:pStyle w:val="TableParagraph"/>
              <w:spacing w:before="5" w:line="252" w:lineRule="auto"/>
              <w:ind w:left="112" w:right="98"/>
              <w:rPr>
                <w:b/>
                <w:sz w:val="23"/>
              </w:rPr>
            </w:pPr>
            <w:r>
              <w:rPr>
                <w:b/>
                <w:spacing w:val="-4"/>
                <w:sz w:val="23"/>
              </w:rPr>
              <w:t xml:space="preserve">Дат </w:t>
            </w:r>
            <w:r>
              <w:rPr>
                <w:b/>
                <w:spacing w:val="-10"/>
                <w:sz w:val="23"/>
              </w:rPr>
              <w:t xml:space="preserve">а </w:t>
            </w:r>
            <w:r>
              <w:rPr>
                <w:b/>
                <w:spacing w:val="-4"/>
                <w:sz w:val="23"/>
              </w:rPr>
              <w:t xml:space="preserve">изуч ени </w:t>
            </w:r>
            <w:r>
              <w:rPr>
                <w:b/>
                <w:spacing w:val="-10"/>
                <w:sz w:val="23"/>
              </w:rPr>
              <w:t>я</w:t>
            </w:r>
          </w:p>
        </w:tc>
        <w:tc>
          <w:tcPr>
            <w:tcW w:w="3261" w:type="dxa"/>
          </w:tcPr>
          <w:p w:rsidR="00647E4A" w:rsidRDefault="00647E4A" w:rsidP="001419BD">
            <w:pPr>
              <w:pStyle w:val="TableParagraph"/>
              <w:spacing w:before="8"/>
              <w:ind w:left="123"/>
              <w:rPr>
                <w:b/>
                <w:sz w:val="23"/>
              </w:rPr>
            </w:pPr>
            <w:r>
              <w:rPr>
                <w:b/>
                <w:sz w:val="23"/>
              </w:rPr>
              <w:t>Виды</w:t>
            </w:r>
            <w:r>
              <w:rPr>
                <w:b/>
                <w:spacing w:val="20"/>
                <w:sz w:val="23"/>
              </w:rPr>
              <w:t xml:space="preserve"> </w:t>
            </w:r>
            <w:r>
              <w:rPr>
                <w:b/>
                <w:spacing w:val="-2"/>
                <w:sz w:val="23"/>
              </w:rPr>
              <w:t>деятельности</w:t>
            </w:r>
          </w:p>
        </w:tc>
        <w:tc>
          <w:tcPr>
            <w:tcW w:w="1845" w:type="dxa"/>
          </w:tcPr>
          <w:p w:rsidR="00647E4A" w:rsidRDefault="00647E4A" w:rsidP="001419BD">
            <w:pPr>
              <w:pStyle w:val="TableParagraph"/>
              <w:spacing w:before="8" w:line="252" w:lineRule="auto"/>
              <w:ind w:left="121" w:right="225"/>
              <w:rPr>
                <w:b/>
                <w:sz w:val="23"/>
              </w:rPr>
            </w:pPr>
            <w:r>
              <w:rPr>
                <w:b/>
                <w:sz w:val="23"/>
              </w:rPr>
              <w:t xml:space="preserve">Виды, формы </w:t>
            </w:r>
            <w:r>
              <w:rPr>
                <w:b/>
                <w:spacing w:val="-2"/>
                <w:sz w:val="23"/>
              </w:rPr>
              <w:t>контроля</w:t>
            </w:r>
          </w:p>
        </w:tc>
        <w:tc>
          <w:tcPr>
            <w:tcW w:w="3887" w:type="dxa"/>
          </w:tcPr>
          <w:p w:rsidR="00647E4A" w:rsidRDefault="00647E4A" w:rsidP="001419BD">
            <w:pPr>
              <w:pStyle w:val="TableParagraph"/>
              <w:spacing w:before="8" w:line="252" w:lineRule="auto"/>
              <w:ind w:left="122" w:right="939"/>
              <w:rPr>
                <w:b/>
                <w:sz w:val="23"/>
              </w:rPr>
            </w:pPr>
            <w:r>
              <w:rPr>
                <w:b/>
                <w:sz w:val="23"/>
              </w:rPr>
              <w:t>Электронные</w:t>
            </w:r>
            <w:r>
              <w:rPr>
                <w:b/>
                <w:spacing w:val="40"/>
                <w:sz w:val="23"/>
              </w:rPr>
              <w:t xml:space="preserve"> </w:t>
            </w:r>
            <w:r>
              <w:rPr>
                <w:b/>
                <w:sz w:val="23"/>
              </w:rPr>
              <w:t>(цифровые) образовательные</w:t>
            </w:r>
            <w:r>
              <w:rPr>
                <w:b/>
                <w:spacing w:val="49"/>
                <w:sz w:val="23"/>
              </w:rPr>
              <w:t xml:space="preserve"> </w:t>
            </w:r>
            <w:r>
              <w:rPr>
                <w:b/>
                <w:spacing w:val="-2"/>
                <w:sz w:val="23"/>
              </w:rPr>
              <w:t>ресурсы</w:t>
            </w:r>
          </w:p>
        </w:tc>
      </w:tr>
      <w:tr w:rsidR="00647E4A" w:rsidRPr="00647E4A" w:rsidTr="001419BD">
        <w:trPr>
          <w:trHeight w:val="259"/>
        </w:trPr>
        <w:tc>
          <w:tcPr>
            <w:tcW w:w="562" w:type="dxa"/>
            <w:vMerge w:val="restart"/>
            <w:tcBorders>
              <w:left w:val="single" w:sz="2" w:space="0" w:color="000000"/>
              <w:bottom w:val="nil"/>
              <w:right w:val="single" w:sz="2" w:space="0" w:color="000000"/>
            </w:tcBorders>
          </w:tcPr>
          <w:p w:rsidR="00647E4A" w:rsidRDefault="00647E4A" w:rsidP="001419BD">
            <w:pPr>
              <w:pStyle w:val="TableParagraph"/>
              <w:spacing w:before="1"/>
              <w:ind w:left="124"/>
              <w:rPr>
                <w:sz w:val="23"/>
              </w:rPr>
            </w:pPr>
            <w:r>
              <w:rPr>
                <w:spacing w:val="-10"/>
                <w:sz w:val="23"/>
              </w:rPr>
              <w:t>1</w:t>
            </w:r>
          </w:p>
        </w:tc>
        <w:tc>
          <w:tcPr>
            <w:tcW w:w="3531" w:type="dxa"/>
            <w:tcBorders>
              <w:left w:val="single" w:sz="2" w:space="0" w:color="000000"/>
              <w:bottom w:val="nil"/>
              <w:right w:val="single" w:sz="2" w:space="0" w:color="000000"/>
            </w:tcBorders>
          </w:tcPr>
          <w:p w:rsidR="00647E4A" w:rsidRDefault="00647E4A" w:rsidP="001419BD">
            <w:pPr>
              <w:pStyle w:val="TableParagraph"/>
              <w:spacing w:before="5" w:line="234" w:lineRule="exact"/>
              <w:ind w:left="124"/>
              <w:rPr>
                <w:b/>
                <w:sz w:val="23"/>
              </w:rPr>
            </w:pPr>
            <w:r>
              <w:rPr>
                <w:b/>
                <w:sz w:val="23"/>
              </w:rPr>
              <w:t>Что</w:t>
            </w:r>
            <w:r>
              <w:rPr>
                <w:b/>
                <w:spacing w:val="14"/>
                <w:sz w:val="23"/>
              </w:rPr>
              <w:t xml:space="preserve"> </w:t>
            </w:r>
            <w:r>
              <w:rPr>
                <w:b/>
                <w:sz w:val="23"/>
              </w:rPr>
              <w:t>такое</w:t>
            </w:r>
            <w:r>
              <w:rPr>
                <w:b/>
                <w:spacing w:val="21"/>
                <w:sz w:val="23"/>
              </w:rPr>
              <w:t xml:space="preserve"> </w:t>
            </w:r>
            <w:r>
              <w:rPr>
                <w:b/>
                <w:sz w:val="23"/>
              </w:rPr>
              <w:t>деньги</w:t>
            </w:r>
            <w:r>
              <w:rPr>
                <w:b/>
                <w:spacing w:val="20"/>
                <w:sz w:val="23"/>
              </w:rPr>
              <w:t xml:space="preserve"> </w:t>
            </w:r>
            <w:r>
              <w:rPr>
                <w:b/>
                <w:sz w:val="23"/>
              </w:rPr>
              <w:t>и</w:t>
            </w:r>
            <w:r>
              <w:rPr>
                <w:b/>
                <w:spacing w:val="9"/>
                <w:sz w:val="23"/>
              </w:rPr>
              <w:t xml:space="preserve"> </w:t>
            </w:r>
            <w:r>
              <w:rPr>
                <w:b/>
                <w:spacing w:val="-2"/>
                <w:sz w:val="23"/>
              </w:rPr>
              <w:t>какими</w:t>
            </w:r>
          </w:p>
        </w:tc>
        <w:tc>
          <w:tcPr>
            <w:tcW w:w="562" w:type="dxa"/>
            <w:tcBorders>
              <w:left w:val="single" w:sz="2" w:space="0" w:color="000000"/>
              <w:bottom w:val="nil"/>
              <w:right w:val="single" w:sz="2" w:space="0" w:color="000000"/>
            </w:tcBorders>
          </w:tcPr>
          <w:p w:rsidR="00647E4A" w:rsidRDefault="00647E4A" w:rsidP="001419BD">
            <w:pPr>
              <w:pStyle w:val="TableParagraph"/>
              <w:spacing w:before="1" w:line="239" w:lineRule="exact"/>
              <w:ind w:left="116"/>
              <w:rPr>
                <w:sz w:val="23"/>
              </w:rPr>
            </w:pPr>
            <w:r>
              <w:rPr>
                <w:spacing w:val="-10"/>
                <w:sz w:val="23"/>
              </w:rPr>
              <w:t>1</w:t>
            </w:r>
          </w:p>
        </w:tc>
        <w:tc>
          <w:tcPr>
            <w:tcW w:w="705" w:type="dxa"/>
            <w:tcBorders>
              <w:left w:val="single" w:sz="2" w:space="0" w:color="000000"/>
              <w:bottom w:val="nil"/>
              <w:right w:val="single" w:sz="2" w:space="0" w:color="000000"/>
            </w:tcBorders>
          </w:tcPr>
          <w:p w:rsidR="00647E4A" w:rsidRDefault="00647E4A" w:rsidP="001419BD">
            <w:pPr>
              <w:pStyle w:val="TableParagraph"/>
              <w:spacing w:before="1" w:line="239" w:lineRule="exact"/>
              <w:ind w:left="117"/>
              <w:rPr>
                <w:sz w:val="23"/>
              </w:rPr>
            </w:pPr>
            <w:r>
              <w:rPr>
                <w:spacing w:val="-10"/>
                <w:sz w:val="23"/>
              </w:rPr>
              <w:t>0</w:t>
            </w:r>
          </w:p>
        </w:tc>
        <w:tc>
          <w:tcPr>
            <w:tcW w:w="571" w:type="dxa"/>
            <w:tcBorders>
              <w:left w:val="single" w:sz="2" w:space="0" w:color="000000"/>
              <w:bottom w:val="nil"/>
              <w:right w:val="single" w:sz="2" w:space="0" w:color="000000"/>
            </w:tcBorders>
          </w:tcPr>
          <w:p w:rsidR="00647E4A" w:rsidRDefault="00647E4A" w:rsidP="001419BD">
            <w:pPr>
              <w:pStyle w:val="TableParagraph"/>
              <w:spacing w:before="1" w:line="239" w:lineRule="exact"/>
              <w:ind w:left="46"/>
              <w:jc w:val="center"/>
              <w:rPr>
                <w:sz w:val="23"/>
              </w:rPr>
            </w:pPr>
            <w:r>
              <w:rPr>
                <w:spacing w:val="-10"/>
                <w:sz w:val="23"/>
              </w:rPr>
              <w:t>1</w:t>
            </w:r>
          </w:p>
        </w:tc>
        <w:tc>
          <w:tcPr>
            <w:tcW w:w="705" w:type="dxa"/>
            <w:vMerge w:val="restart"/>
            <w:tcBorders>
              <w:left w:val="single" w:sz="2" w:space="0" w:color="000000"/>
              <w:bottom w:val="single" w:sz="2" w:space="0" w:color="000000"/>
              <w:right w:val="single" w:sz="2" w:space="0" w:color="000000"/>
            </w:tcBorders>
          </w:tcPr>
          <w:p w:rsidR="00647E4A" w:rsidRDefault="00647E4A" w:rsidP="001419BD">
            <w:pPr>
              <w:pStyle w:val="TableParagraph"/>
            </w:pPr>
          </w:p>
        </w:tc>
        <w:tc>
          <w:tcPr>
            <w:tcW w:w="3261" w:type="dxa"/>
            <w:tcBorders>
              <w:left w:val="single" w:sz="2" w:space="0" w:color="000000"/>
              <w:bottom w:val="nil"/>
              <w:right w:val="single" w:sz="2" w:space="0" w:color="000000"/>
            </w:tcBorders>
          </w:tcPr>
          <w:p w:rsidR="00647E4A" w:rsidRDefault="00647E4A" w:rsidP="00036FAC">
            <w:pPr>
              <w:pStyle w:val="TableParagraph"/>
              <w:numPr>
                <w:ilvl w:val="0"/>
                <w:numId w:val="148"/>
              </w:numPr>
              <w:tabs>
                <w:tab w:val="left" w:pos="201"/>
              </w:tabs>
              <w:spacing w:line="240" w:lineRule="exact"/>
              <w:ind w:left="201" w:hanging="76"/>
            </w:pPr>
            <w:r>
              <w:t>Определять</w:t>
            </w:r>
            <w:r>
              <w:rPr>
                <w:spacing w:val="-9"/>
              </w:rPr>
              <w:t xml:space="preserve"> </w:t>
            </w:r>
            <w:r>
              <w:rPr>
                <w:spacing w:val="-10"/>
              </w:rPr>
              <w:t>и</w:t>
            </w:r>
          </w:p>
        </w:tc>
        <w:tc>
          <w:tcPr>
            <w:tcW w:w="1845" w:type="dxa"/>
            <w:tcBorders>
              <w:left w:val="single" w:sz="2" w:space="0" w:color="000000"/>
              <w:bottom w:val="nil"/>
              <w:right w:val="single" w:sz="2" w:space="0" w:color="000000"/>
            </w:tcBorders>
          </w:tcPr>
          <w:p w:rsidR="00647E4A" w:rsidRDefault="00647E4A" w:rsidP="001419BD">
            <w:pPr>
              <w:pStyle w:val="TableParagraph"/>
              <w:spacing w:line="240" w:lineRule="exact"/>
              <w:ind w:left="119"/>
              <w:rPr>
                <w:sz w:val="23"/>
              </w:rPr>
            </w:pPr>
            <w:r>
              <w:rPr>
                <w:spacing w:val="-2"/>
                <w:sz w:val="23"/>
              </w:rPr>
              <w:t>Выставка</w:t>
            </w:r>
          </w:p>
        </w:tc>
        <w:tc>
          <w:tcPr>
            <w:tcW w:w="3887" w:type="dxa"/>
            <w:vMerge w:val="restart"/>
            <w:tcBorders>
              <w:left w:val="single" w:sz="2" w:space="0" w:color="000000"/>
              <w:bottom w:val="single" w:sz="2" w:space="0" w:color="000000"/>
              <w:right w:val="single" w:sz="2" w:space="0" w:color="000000"/>
            </w:tcBorders>
          </w:tcPr>
          <w:p w:rsidR="00647E4A" w:rsidRPr="00DE72C4" w:rsidRDefault="00B03E03" w:rsidP="001419BD">
            <w:pPr>
              <w:pStyle w:val="TableParagraph"/>
              <w:spacing w:line="252" w:lineRule="auto"/>
              <w:ind w:left="120" w:right="196"/>
              <w:rPr>
                <w:sz w:val="23"/>
                <w:lang w:val="en-US"/>
              </w:rPr>
            </w:pPr>
            <w:hyperlink r:id="rId759">
              <w:r w:rsidR="00647E4A" w:rsidRPr="00DE72C4">
                <w:rPr>
                  <w:spacing w:val="-2"/>
                  <w:sz w:val="23"/>
                  <w:lang w:val="en-US"/>
                </w:rPr>
                <w:t>http://www.gorodfinansov.ru</w:t>
              </w:r>
            </w:hyperlink>
            <w:r w:rsidR="00647E4A" w:rsidRPr="00DE72C4">
              <w:rPr>
                <w:spacing w:val="-2"/>
                <w:sz w:val="23"/>
                <w:lang w:val="en-US"/>
              </w:rPr>
              <w:t xml:space="preserve"> </w:t>
            </w:r>
            <w:hyperlink r:id="rId760">
              <w:r w:rsidR="00647E4A" w:rsidRPr="00DE72C4">
                <w:rPr>
                  <w:spacing w:val="-2"/>
                  <w:sz w:val="23"/>
                  <w:lang w:val="en-US"/>
                </w:rPr>
                <w:t>www.azbukafinansov.ru</w:t>
              </w:r>
            </w:hyperlink>
            <w:r w:rsidR="00647E4A" w:rsidRPr="00DE72C4">
              <w:rPr>
                <w:spacing w:val="80"/>
                <w:sz w:val="23"/>
                <w:lang w:val="en-US"/>
              </w:rPr>
              <w:t xml:space="preserve"> </w:t>
            </w:r>
            <w:hyperlink r:id="rId761">
              <w:r w:rsidR="00647E4A" w:rsidRPr="00DE72C4">
                <w:rPr>
                  <w:spacing w:val="-2"/>
                  <w:sz w:val="23"/>
                  <w:lang w:val="en-US"/>
                </w:rPr>
                <w:t>http://www.it-n.ru</w:t>
              </w:r>
            </w:hyperlink>
            <w:hyperlink r:id="rId762">
              <w:r w:rsidR="00647E4A" w:rsidRPr="00DE72C4">
                <w:rPr>
                  <w:spacing w:val="-2"/>
                  <w:sz w:val="23"/>
                  <w:lang w:val="en-US"/>
                </w:rPr>
                <w:t>/</w:t>
              </w:r>
            </w:hyperlink>
            <w:r w:rsidR="00647E4A" w:rsidRPr="00DE72C4">
              <w:rPr>
                <w:spacing w:val="-2"/>
                <w:sz w:val="23"/>
                <w:lang w:val="en-US"/>
              </w:rPr>
              <w:t xml:space="preserve"> </w:t>
            </w:r>
            <w:hyperlink r:id="rId763">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764">
              <w:r w:rsidR="00647E4A" w:rsidRPr="00DE72C4">
                <w:rPr>
                  <w:spacing w:val="-2"/>
                  <w:sz w:val="23"/>
                  <w:lang w:val="en-US"/>
                </w:rPr>
                <w:t>http://michurin.com/index.htm</w:t>
              </w:r>
            </w:hyperlink>
            <w:r w:rsidR="00647E4A" w:rsidRPr="00DE72C4">
              <w:rPr>
                <w:spacing w:val="-2"/>
                <w:sz w:val="23"/>
                <w:lang w:val="en-US"/>
              </w:rPr>
              <w:t xml:space="preserve"> </w:t>
            </w:r>
            <w:hyperlink r:id="rId765">
              <w:r w:rsidR="00647E4A" w:rsidRPr="00DE72C4">
                <w:rPr>
                  <w:spacing w:val="-2"/>
                  <w:sz w:val="23"/>
                  <w:lang w:val="en-US"/>
                </w:rPr>
                <w:t>http://richkid.ru/club/about</w:t>
              </w:r>
            </w:hyperlink>
            <w:hyperlink r:id="rId766">
              <w:r w:rsidR="00647E4A" w:rsidRPr="00DE72C4">
                <w:rPr>
                  <w:spacing w:val="-2"/>
                  <w:sz w:val="23"/>
                  <w:lang w:val="en-US"/>
                </w:rPr>
                <w:t>/</w:t>
              </w:r>
            </w:hyperlink>
            <w:r w:rsidR="00647E4A" w:rsidRPr="00DE72C4">
              <w:rPr>
                <w:spacing w:val="-2"/>
                <w:sz w:val="23"/>
                <w:lang w:val="en-US"/>
              </w:rPr>
              <w:t xml:space="preserve"> </w:t>
            </w:r>
            <w:hyperlink r:id="rId767">
              <w:r w:rsidR="00647E4A" w:rsidRPr="00DE72C4">
                <w:rPr>
                  <w:spacing w:val="-2"/>
                  <w:sz w:val="23"/>
                  <w:lang w:val="en-US"/>
                </w:rPr>
                <w:t>www.azbukafinansov.ru</w:t>
              </w:r>
            </w:hyperlink>
            <w:r w:rsidR="00647E4A" w:rsidRPr="00DE72C4">
              <w:rPr>
                <w:spacing w:val="-2"/>
                <w:sz w:val="23"/>
                <w:lang w:val="en-US"/>
              </w:rPr>
              <w:t xml:space="preserve"> </w:t>
            </w:r>
            <w:hyperlink r:id="rId768">
              <w:r w:rsidR="00647E4A" w:rsidRPr="00DE72C4">
                <w:rPr>
                  <w:spacing w:val="-2"/>
                  <w:sz w:val="23"/>
                  <w:lang w:val="en-US"/>
                </w:rPr>
                <w:t>https://razvitum.ru/articles/35/2222?u tm_source=email&amp;utm_medium=em ail&amp;utm_campaign=1089&amp;utm_cont</w:t>
              </w:r>
            </w:hyperlink>
          </w:p>
        </w:tc>
      </w:tr>
      <w:tr w:rsidR="00647E4A" w:rsidTr="001419BD">
        <w:trPr>
          <w:trHeight w:val="1001"/>
        </w:trPr>
        <w:tc>
          <w:tcPr>
            <w:tcW w:w="562" w:type="dxa"/>
            <w:vMerge/>
            <w:tcBorders>
              <w:top w:val="nil"/>
              <w:left w:val="single" w:sz="2" w:space="0" w:color="000000"/>
              <w:bottom w:val="nil"/>
              <w:right w:val="single" w:sz="2" w:space="0" w:color="000000"/>
            </w:tcBorders>
          </w:tcPr>
          <w:p w:rsidR="00647E4A" w:rsidRPr="00DE72C4" w:rsidRDefault="00647E4A" w:rsidP="001419BD">
            <w:pPr>
              <w:rPr>
                <w:sz w:val="2"/>
                <w:szCs w:val="2"/>
                <w:lang w:val="en-US"/>
              </w:rPr>
            </w:pPr>
          </w:p>
        </w:tc>
        <w:tc>
          <w:tcPr>
            <w:tcW w:w="3531" w:type="dxa"/>
            <w:tcBorders>
              <w:top w:val="nil"/>
              <w:left w:val="single" w:sz="2" w:space="0" w:color="000000"/>
              <w:bottom w:val="nil"/>
              <w:right w:val="single" w:sz="2" w:space="0" w:color="000000"/>
            </w:tcBorders>
          </w:tcPr>
          <w:p w:rsidR="00647E4A" w:rsidRDefault="00647E4A" w:rsidP="001419BD">
            <w:pPr>
              <w:pStyle w:val="TableParagraph"/>
              <w:spacing w:before="22"/>
              <w:ind w:left="124"/>
              <w:rPr>
                <w:b/>
                <w:sz w:val="23"/>
              </w:rPr>
            </w:pPr>
            <w:r>
              <w:rPr>
                <w:b/>
                <w:sz w:val="23"/>
              </w:rPr>
              <w:t>они</w:t>
            </w:r>
            <w:r>
              <w:rPr>
                <w:b/>
                <w:spacing w:val="7"/>
                <w:sz w:val="23"/>
              </w:rPr>
              <w:t xml:space="preserve"> </w:t>
            </w:r>
            <w:r>
              <w:rPr>
                <w:b/>
                <w:sz w:val="23"/>
              </w:rPr>
              <w:t>бывают</w:t>
            </w:r>
            <w:r>
              <w:rPr>
                <w:b/>
                <w:spacing w:val="31"/>
                <w:sz w:val="23"/>
              </w:rPr>
              <w:t xml:space="preserve"> </w:t>
            </w:r>
            <w:r>
              <w:rPr>
                <w:b/>
                <w:spacing w:val="-4"/>
                <w:sz w:val="23"/>
              </w:rPr>
              <w:t>(17ч)</w:t>
            </w:r>
          </w:p>
          <w:p w:rsidR="00647E4A" w:rsidRDefault="00647E4A" w:rsidP="001419BD">
            <w:pPr>
              <w:pStyle w:val="TableParagraph"/>
              <w:spacing w:before="4"/>
              <w:ind w:left="124"/>
              <w:rPr>
                <w:sz w:val="23"/>
              </w:rPr>
            </w:pPr>
            <w:r>
              <w:rPr>
                <w:sz w:val="23"/>
              </w:rPr>
              <w:t>Что такое деньги и откуда</w:t>
            </w:r>
            <w:r>
              <w:rPr>
                <w:spacing w:val="26"/>
                <w:sz w:val="23"/>
              </w:rPr>
              <w:t xml:space="preserve"> </w:t>
            </w:r>
            <w:r>
              <w:rPr>
                <w:sz w:val="23"/>
              </w:rPr>
              <w:t>они взялись. Обмен товарами.</w:t>
            </w:r>
          </w:p>
        </w:tc>
        <w:tc>
          <w:tcPr>
            <w:tcW w:w="562" w:type="dxa"/>
            <w:tcBorders>
              <w:top w:val="nil"/>
              <w:left w:val="single" w:sz="2" w:space="0" w:color="000000"/>
              <w:bottom w:val="nil"/>
              <w:right w:val="single" w:sz="2" w:space="0" w:color="000000"/>
            </w:tcBorders>
          </w:tcPr>
          <w:p w:rsidR="00647E4A" w:rsidRDefault="00647E4A" w:rsidP="001419BD">
            <w:pPr>
              <w:pStyle w:val="TableParagraph"/>
            </w:pPr>
          </w:p>
        </w:tc>
        <w:tc>
          <w:tcPr>
            <w:tcW w:w="705" w:type="dxa"/>
            <w:tcBorders>
              <w:top w:val="nil"/>
              <w:left w:val="single" w:sz="2" w:space="0" w:color="000000"/>
              <w:bottom w:val="nil"/>
              <w:right w:val="single" w:sz="2" w:space="0" w:color="000000"/>
            </w:tcBorders>
          </w:tcPr>
          <w:p w:rsidR="00647E4A" w:rsidRDefault="00647E4A" w:rsidP="001419BD">
            <w:pPr>
              <w:pStyle w:val="TableParagraph"/>
            </w:pPr>
          </w:p>
        </w:tc>
        <w:tc>
          <w:tcPr>
            <w:tcW w:w="571" w:type="dxa"/>
            <w:tcBorders>
              <w:top w:val="nil"/>
              <w:left w:val="single" w:sz="2" w:space="0" w:color="000000"/>
              <w:bottom w:val="nil"/>
              <w:right w:val="single" w:sz="2" w:space="0" w:color="000000"/>
            </w:tcBorders>
          </w:tcPr>
          <w:p w:rsidR="00647E4A" w:rsidRDefault="00647E4A" w:rsidP="001419BD">
            <w:pPr>
              <w:pStyle w:val="TableParagraph"/>
            </w:pPr>
          </w:p>
        </w:tc>
        <w:tc>
          <w:tcPr>
            <w:tcW w:w="705"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61" w:type="dxa"/>
            <w:tcBorders>
              <w:top w:val="nil"/>
              <w:left w:val="single" w:sz="2" w:space="0" w:color="000000"/>
              <w:bottom w:val="nil"/>
              <w:right w:val="single" w:sz="2" w:space="0" w:color="000000"/>
            </w:tcBorders>
          </w:tcPr>
          <w:p w:rsidR="00647E4A" w:rsidRDefault="00647E4A" w:rsidP="001419BD">
            <w:pPr>
              <w:pStyle w:val="TableParagraph"/>
              <w:spacing w:line="234" w:lineRule="exact"/>
              <w:ind w:left="125"/>
            </w:pPr>
            <w:r>
              <w:rPr>
                <w:spacing w:val="-2"/>
              </w:rPr>
              <w:t>формулировать</w:t>
            </w:r>
            <w:r>
              <w:rPr>
                <w:spacing w:val="1"/>
              </w:rPr>
              <w:t xml:space="preserve"> </w:t>
            </w:r>
            <w:r>
              <w:rPr>
                <w:spacing w:val="-4"/>
              </w:rPr>
              <w:t>цель</w:t>
            </w:r>
          </w:p>
          <w:p w:rsidR="00647E4A" w:rsidRDefault="00647E4A" w:rsidP="001419BD">
            <w:pPr>
              <w:pStyle w:val="TableParagraph"/>
              <w:spacing w:line="252" w:lineRule="exact"/>
              <w:ind w:left="125"/>
            </w:pPr>
            <w:r>
              <w:t>деятельности с помощью педагога.</w:t>
            </w:r>
            <w:r>
              <w:rPr>
                <w:spacing w:val="-14"/>
              </w:rPr>
              <w:t xml:space="preserve"> </w:t>
            </w:r>
            <w:r>
              <w:t>Ориентироваться</w:t>
            </w:r>
            <w:r>
              <w:rPr>
                <w:spacing w:val="-14"/>
              </w:rPr>
              <w:t xml:space="preserve"> </w:t>
            </w:r>
            <w:r>
              <w:t>в своей системе знаний.</w:t>
            </w:r>
          </w:p>
        </w:tc>
        <w:tc>
          <w:tcPr>
            <w:tcW w:w="1845" w:type="dxa"/>
            <w:tcBorders>
              <w:top w:val="nil"/>
              <w:left w:val="single" w:sz="2" w:space="0" w:color="000000"/>
              <w:bottom w:val="nil"/>
              <w:right w:val="single" w:sz="2" w:space="0" w:color="000000"/>
            </w:tcBorders>
          </w:tcPr>
          <w:p w:rsidR="00647E4A" w:rsidRDefault="00647E4A" w:rsidP="001419BD">
            <w:pPr>
              <w:pStyle w:val="TableParagraph"/>
              <w:spacing w:before="10"/>
              <w:ind w:left="119"/>
              <w:rPr>
                <w:sz w:val="23"/>
              </w:rPr>
            </w:pPr>
            <w:r>
              <w:rPr>
                <w:spacing w:val="-2"/>
                <w:sz w:val="23"/>
              </w:rPr>
              <w:t>рисунков</w:t>
            </w:r>
          </w:p>
        </w:tc>
        <w:tc>
          <w:tcPr>
            <w:tcW w:w="38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247"/>
        </w:trPr>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3531"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0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571"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05"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61" w:type="dxa"/>
            <w:tcBorders>
              <w:top w:val="nil"/>
              <w:left w:val="single" w:sz="2" w:space="0" w:color="000000"/>
              <w:bottom w:val="nil"/>
              <w:right w:val="single" w:sz="2" w:space="0" w:color="000000"/>
            </w:tcBorders>
          </w:tcPr>
          <w:p w:rsidR="00647E4A" w:rsidRDefault="00647E4A" w:rsidP="00036FAC">
            <w:pPr>
              <w:pStyle w:val="TableParagraph"/>
              <w:numPr>
                <w:ilvl w:val="0"/>
                <w:numId w:val="147"/>
              </w:numPr>
              <w:tabs>
                <w:tab w:val="left" w:pos="201"/>
              </w:tabs>
              <w:spacing w:line="227" w:lineRule="exact"/>
              <w:ind w:left="201" w:hanging="76"/>
            </w:pPr>
            <w:r>
              <w:t>Отличать</w:t>
            </w:r>
            <w:r>
              <w:rPr>
                <w:spacing w:val="-4"/>
              </w:rPr>
              <w:t xml:space="preserve"> </w:t>
            </w:r>
            <w:r>
              <w:t>новое</w:t>
            </w:r>
            <w:r>
              <w:rPr>
                <w:spacing w:val="-6"/>
              </w:rPr>
              <w:t xml:space="preserve"> </w:t>
            </w:r>
            <w:r>
              <w:t xml:space="preserve">от </w:t>
            </w:r>
            <w:r>
              <w:rPr>
                <w:spacing w:val="-5"/>
              </w:rPr>
              <w:t>уже</w:t>
            </w:r>
          </w:p>
        </w:tc>
        <w:tc>
          <w:tcPr>
            <w:tcW w:w="184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38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247"/>
        </w:trPr>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3531"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0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571"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05"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61" w:type="dxa"/>
            <w:tcBorders>
              <w:top w:val="nil"/>
              <w:left w:val="single" w:sz="2" w:space="0" w:color="000000"/>
              <w:bottom w:val="nil"/>
              <w:right w:val="single" w:sz="2" w:space="0" w:color="000000"/>
            </w:tcBorders>
          </w:tcPr>
          <w:p w:rsidR="00647E4A" w:rsidRDefault="00647E4A" w:rsidP="001419BD">
            <w:pPr>
              <w:pStyle w:val="TableParagraph"/>
              <w:spacing w:line="227" w:lineRule="exact"/>
              <w:ind w:left="125"/>
            </w:pPr>
            <w:r>
              <w:t>известного</w:t>
            </w:r>
            <w:r>
              <w:rPr>
                <w:spacing w:val="-2"/>
              </w:rPr>
              <w:t xml:space="preserve"> </w:t>
            </w:r>
            <w:r>
              <w:t>с</w:t>
            </w:r>
            <w:r>
              <w:rPr>
                <w:spacing w:val="-12"/>
              </w:rPr>
              <w:t xml:space="preserve"> </w:t>
            </w:r>
            <w:r>
              <w:t>помощью</w:t>
            </w:r>
            <w:r>
              <w:rPr>
                <w:spacing w:val="-1"/>
              </w:rPr>
              <w:t xml:space="preserve"> </w:t>
            </w:r>
            <w:r>
              <w:rPr>
                <w:spacing w:val="-2"/>
              </w:rPr>
              <w:t>учителя.</w:t>
            </w:r>
          </w:p>
        </w:tc>
        <w:tc>
          <w:tcPr>
            <w:tcW w:w="184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38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246"/>
        </w:trPr>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3531"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0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571"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05"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61" w:type="dxa"/>
            <w:tcBorders>
              <w:top w:val="nil"/>
              <w:left w:val="single" w:sz="2" w:space="0" w:color="000000"/>
              <w:bottom w:val="nil"/>
              <w:right w:val="single" w:sz="2" w:space="0" w:color="000000"/>
            </w:tcBorders>
          </w:tcPr>
          <w:p w:rsidR="00647E4A" w:rsidRDefault="00647E4A" w:rsidP="001419BD">
            <w:pPr>
              <w:pStyle w:val="TableParagraph"/>
              <w:spacing w:line="227" w:lineRule="exact"/>
              <w:ind w:left="125"/>
            </w:pPr>
            <w:r>
              <w:t>Учиться</w:t>
            </w:r>
            <w:r>
              <w:rPr>
                <w:spacing w:val="-13"/>
              </w:rPr>
              <w:t xml:space="preserve"> </w:t>
            </w:r>
            <w:r>
              <w:t>добывать</w:t>
            </w:r>
            <w:r>
              <w:rPr>
                <w:spacing w:val="-9"/>
              </w:rPr>
              <w:t xml:space="preserve"> </w:t>
            </w:r>
            <w:r>
              <w:rPr>
                <w:spacing w:val="-4"/>
              </w:rPr>
              <w:t>новые</w:t>
            </w:r>
          </w:p>
        </w:tc>
        <w:tc>
          <w:tcPr>
            <w:tcW w:w="184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38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246"/>
        </w:trPr>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3531"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0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571"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05"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61" w:type="dxa"/>
            <w:tcBorders>
              <w:top w:val="nil"/>
              <w:left w:val="single" w:sz="2" w:space="0" w:color="000000"/>
              <w:bottom w:val="nil"/>
              <w:right w:val="single" w:sz="2" w:space="0" w:color="000000"/>
            </w:tcBorders>
          </w:tcPr>
          <w:p w:rsidR="00647E4A" w:rsidRDefault="00647E4A" w:rsidP="001419BD">
            <w:pPr>
              <w:pStyle w:val="TableParagraph"/>
              <w:spacing w:line="227" w:lineRule="exact"/>
              <w:ind w:left="125"/>
            </w:pPr>
            <w:r>
              <w:t>знания,</w:t>
            </w:r>
            <w:r>
              <w:rPr>
                <w:spacing w:val="-11"/>
              </w:rPr>
              <w:t xml:space="preserve"> </w:t>
            </w:r>
            <w:r>
              <w:t>находить</w:t>
            </w:r>
            <w:r>
              <w:rPr>
                <w:spacing w:val="-11"/>
              </w:rPr>
              <w:t xml:space="preserve"> </w:t>
            </w:r>
            <w:r>
              <w:t>ответы</w:t>
            </w:r>
            <w:r>
              <w:rPr>
                <w:spacing w:val="-10"/>
              </w:rPr>
              <w:t xml:space="preserve"> </w:t>
            </w:r>
            <w:r>
              <w:rPr>
                <w:spacing w:val="-5"/>
              </w:rPr>
              <w:t>на</w:t>
            </w:r>
          </w:p>
        </w:tc>
        <w:tc>
          <w:tcPr>
            <w:tcW w:w="184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38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247"/>
        </w:trPr>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3531"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0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571"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05"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61" w:type="dxa"/>
            <w:tcBorders>
              <w:top w:val="nil"/>
              <w:left w:val="single" w:sz="2" w:space="0" w:color="000000"/>
              <w:bottom w:val="nil"/>
              <w:right w:val="single" w:sz="2" w:space="0" w:color="000000"/>
            </w:tcBorders>
          </w:tcPr>
          <w:p w:rsidR="00647E4A" w:rsidRDefault="00647E4A" w:rsidP="001419BD">
            <w:pPr>
              <w:pStyle w:val="TableParagraph"/>
              <w:spacing w:line="227" w:lineRule="exact"/>
              <w:ind w:left="125"/>
            </w:pPr>
            <w:r>
              <w:t>вопросы,</w:t>
            </w:r>
            <w:r>
              <w:rPr>
                <w:spacing w:val="-16"/>
              </w:rPr>
              <w:t xml:space="preserve"> </w:t>
            </w:r>
            <w:r>
              <w:t>используя</w:t>
            </w:r>
            <w:r>
              <w:rPr>
                <w:spacing w:val="-11"/>
              </w:rPr>
              <w:t xml:space="preserve"> </w:t>
            </w:r>
            <w:r>
              <w:rPr>
                <w:spacing w:val="-4"/>
              </w:rPr>
              <w:t>свой</w:t>
            </w:r>
          </w:p>
        </w:tc>
        <w:tc>
          <w:tcPr>
            <w:tcW w:w="184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38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247"/>
        </w:trPr>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3531"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0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571"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05"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61" w:type="dxa"/>
            <w:tcBorders>
              <w:top w:val="nil"/>
              <w:left w:val="single" w:sz="2" w:space="0" w:color="000000"/>
              <w:bottom w:val="nil"/>
              <w:right w:val="single" w:sz="2" w:space="0" w:color="000000"/>
            </w:tcBorders>
          </w:tcPr>
          <w:p w:rsidR="00647E4A" w:rsidRDefault="00647E4A" w:rsidP="001419BD">
            <w:pPr>
              <w:pStyle w:val="TableParagraph"/>
              <w:spacing w:line="227" w:lineRule="exact"/>
              <w:ind w:left="125"/>
            </w:pPr>
            <w:r>
              <w:t>жизненный</w:t>
            </w:r>
            <w:r>
              <w:rPr>
                <w:spacing w:val="-5"/>
              </w:rPr>
              <w:t xml:space="preserve"> </w:t>
            </w:r>
            <w:r>
              <w:t>опыт,</w:t>
            </w:r>
            <w:r>
              <w:rPr>
                <w:spacing w:val="-12"/>
              </w:rPr>
              <w:t xml:space="preserve"> </w:t>
            </w:r>
            <w:r>
              <w:rPr>
                <w:spacing w:val="-2"/>
              </w:rPr>
              <w:t>информацию,</w:t>
            </w:r>
          </w:p>
        </w:tc>
        <w:tc>
          <w:tcPr>
            <w:tcW w:w="184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38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247"/>
        </w:trPr>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3531"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0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571"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05"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61" w:type="dxa"/>
            <w:tcBorders>
              <w:top w:val="nil"/>
              <w:left w:val="single" w:sz="2" w:space="0" w:color="000000"/>
              <w:bottom w:val="nil"/>
              <w:right w:val="single" w:sz="2" w:space="0" w:color="000000"/>
            </w:tcBorders>
          </w:tcPr>
          <w:p w:rsidR="00647E4A" w:rsidRDefault="00647E4A" w:rsidP="001419BD">
            <w:pPr>
              <w:pStyle w:val="TableParagraph"/>
              <w:spacing w:line="227" w:lineRule="exact"/>
              <w:ind w:left="125"/>
            </w:pPr>
            <w:r>
              <w:t>полученную</w:t>
            </w:r>
            <w:r>
              <w:rPr>
                <w:spacing w:val="-2"/>
              </w:rPr>
              <w:t xml:space="preserve"> </w:t>
            </w:r>
            <w:r>
              <w:t>от</w:t>
            </w:r>
            <w:r>
              <w:rPr>
                <w:spacing w:val="-14"/>
              </w:rPr>
              <w:t xml:space="preserve"> </w:t>
            </w:r>
            <w:r>
              <w:t>педагога</w:t>
            </w:r>
            <w:r>
              <w:rPr>
                <w:spacing w:val="-10"/>
              </w:rPr>
              <w:t xml:space="preserve"> </w:t>
            </w:r>
            <w:r>
              <w:rPr>
                <w:spacing w:val="-12"/>
              </w:rPr>
              <w:t>и</w:t>
            </w:r>
          </w:p>
        </w:tc>
        <w:tc>
          <w:tcPr>
            <w:tcW w:w="184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38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284"/>
        </w:trPr>
        <w:tc>
          <w:tcPr>
            <w:tcW w:w="562" w:type="dxa"/>
            <w:tcBorders>
              <w:top w:val="nil"/>
              <w:left w:val="single" w:sz="2" w:space="0" w:color="000000"/>
              <w:bottom w:val="single" w:sz="2" w:space="0" w:color="000000"/>
              <w:right w:val="single" w:sz="2" w:space="0" w:color="000000"/>
            </w:tcBorders>
          </w:tcPr>
          <w:p w:rsidR="00647E4A" w:rsidRDefault="00647E4A" w:rsidP="001419BD">
            <w:pPr>
              <w:pStyle w:val="TableParagraph"/>
              <w:rPr>
                <w:sz w:val="20"/>
              </w:rPr>
            </w:pPr>
          </w:p>
        </w:tc>
        <w:tc>
          <w:tcPr>
            <w:tcW w:w="3531" w:type="dxa"/>
            <w:tcBorders>
              <w:top w:val="nil"/>
              <w:left w:val="single" w:sz="2" w:space="0" w:color="000000"/>
              <w:bottom w:val="single" w:sz="2" w:space="0" w:color="000000"/>
              <w:right w:val="single" w:sz="2" w:space="0" w:color="000000"/>
            </w:tcBorders>
          </w:tcPr>
          <w:p w:rsidR="00647E4A" w:rsidRDefault="00647E4A" w:rsidP="001419BD">
            <w:pPr>
              <w:pStyle w:val="TableParagraph"/>
              <w:rPr>
                <w:sz w:val="20"/>
              </w:rPr>
            </w:pPr>
          </w:p>
        </w:tc>
        <w:tc>
          <w:tcPr>
            <w:tcW w:w="562" w:type="dxa"/>
            <w:tcBorders>
              <w:top w:val="nil"/>
              <w:left w:val="single" w:sz="2" w:space="0" w:color="000000"/>
              <w:bottom w:val="single" w:sz="2" w:space="0" w:color="000000"/>
              <w:right w:val="single" w:sz="2" w:space="0" w:color="000000"/>
            </w:tcBorders>
          </w:tcPr>
          <w:p w:rsidR="00647E4A" w:rsidRDefault="00647E4A" w:rsidP="001419BD">
            <w:pPr>
              <w:pStyle w:val="TableParagraph"/>
              <w:rPr>
                <w:sz w:val="20"/>
              </w:rPr>
            </w:pPr>
          </w:p>
        </w:tc>
        <w:tc>
          <w:tcPr>
            <w:tcW w:w="705" w:type="dxa"/>
            <w:tcBorders>
              <w:top w:val="nil"/>
              <w:left w:val="single" w:sz="2" w:space="0" w:color="000000"/>
              <w:bottom w:val="single" w:sz="2" w:space="0" w:color="000000"/>
              <w:right w:val="single" w:sz="2" w:space="0" w:color="000000"/>
            </w:tcBorders>
          </w:tcPr>
          <w:p w:rsidR="00647E4A" w:rsidRDefault="00647E4A" w:rsidP="001419BD">
            <w:pPr>
              <w:pStyle w:val="TableParagraph"/>
              <w:rPr>
                <w:sz w:val="20"/>
              </w:rPr>
            </w:pPr>
          </w:p>
        </w:tc>
        <w:tc>
          <w:tcPr>
            <w:tcW w:w="571" w:type="dxa"/>
            <w:tcBorders>
              <w:top w:val="nil"/>
              <w:left w:val="single" w:sz="2" w:space="0" w:color="000000"/>
              <w:bottom w:val="single" w:sz="2" w:space="0" w:color="000000"/>
              <w:right w:val="single" w:sz="2" w:space="0" w:color="000000"/>
            </w:tcBorders>
          </w:tcPr>
          <w:p w:rsidR="00647E4A" w:rsidRDefault="00647E4A" w:rsidP="001419BD">
            <w:pPr>
              <w:pStyle w:val="TableParagraph"/>
              <w:rPr>
                <w:sz w:val="20"/>
              </w:rPr>
            </w:pPr>
          </w:p>
        </w:tc>
        <w:tc>
          <w:tcPr>
            <w:tcW w:w="705"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61" w:type="dxa"/>
            <w:tcBorders>
              <w:top w:val="nil"/>
              <w:left w:val="single" w:sz="2" w:space="0" w:color="000000"/>
              <w:bottom w:val="single" w:sz="2" w:space="0" w:color="000000"/>
              <w:right w:val="single" w:sz="2" w:space="0" w:color="000000"/>
            </w:tcBorders>
          </w:tcPr>
          <w:p w:rsidR="00647E4A" w:rsidRDefault="00647E4A" w:rsidP="001419BD">
            <w:pPr>
              <w:pStyle w:val="TableParagraph"/>
              <w:spacing w:line="246" w:lineRule="exact"/>
              <w:ind w:left="125"/>
            </w:pPr>
            <w:r>
              <w:t>используя</w:t>
            </w:r>
            <w:r>
              <w:rPr>
                <w:spacing w:val="-11"/>
              </w:rPr>
              <w:t xml:space="preserve"> </w:t>
            </w:r>
            <w:r>
              <w:rPr>
                <w:spacing w:val="-2"/>
              </w:rPr>
              <w:t>литературу.</w:t>
            </w:r>
          </w:p>
        </w:tc>
        <w:tc>
          <w:tcPr>
            <w:tcW w:w="1845" w:type="dxa"/>
            <w:tcBorders>
              <w:top w:val="nil"/>
              <w:left w:val="single" w:sz="2" w:space="0" w:color="000000"/>
              <w:bottom w:val="single" w:sz="2" w:space="0" w:color="000000"/>
              <w:right w:val="single" w:sz="2" w:space="0" w:color="000000"/>
            </w:tcBorders>
          </w:tcPr>
          <w:p w:rsidR="00647E4A" w:rsidRDefault="00647E4A" w:rsidP="001419BD">
            <w:pPr>
              <w:pStyle w:val="TableParagraph"/>
              <w:rPr>
                <w:sz w:val="20"/>
              </w:rPr>
            </w:pPr>
          </w:p>
        </w:tc>
        <w:tc>
          <w:tcPr>
            <w:tcW w:w="38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bl>
    <w:p w:rsidR="00647E4A" w:rsidRDefault="00647E4A" w:rsidP="00647E4A">
      <w:pPr>
        <w:rPr>
          <w:sz w:val="2"/>
          <w:szCs w:val="2"/>
        </w:rPr>
        <w:sectPr w:rsidR="00647E4A">
          <w:pgSz w:w="16860" w:h="11930" w:orient="landscape"/>
          <w:pgMar w:top="54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Tr="001419BD">
        <w:trPr>
          <w:trHeight w:val="258"/>
        </w:trPr>
        <w:tc>
          <w:tcPr>
            <w:tcW w:w="562" w:type="dxa"/>
            <w:vMerge w:val="restart"/>
          </w:tcPr>
          <w:p w:rsidR="00647E4A" w:rsidRDefault="00647E4A" w:rsidP="001419BD">
            <w:pPr>
              <w:pStyle w:val="TableParagraph"/>
            </w:pPr>
          </w:p>
        </w:tc>
        <w:tc>
          <w:tcPr>
            <w:tcW w:w="3524" w:type="dxa"/>
            <w:vMerge w:val="restart"/>
          </w:tcPr>
          <w:p w:rsidR="00647E4A" w:rsidRDefault="00647E4A" w:rsidP="001419BD">
            <w:pPr>
              <w:pStyle w:val="TableParagraph"/>
            </w:pPr>
          </w:p>
        </w:tc>
        <w:tc>
          <w:tcPr>
            <w:tcW w:w="563" w:type="dxa"/>
            <w:vMerge w:val="restart"/>
          </w:tcPr>
          <w:p w:rsidR="00647E4A" w:rsidRDefault="00647E4A" w:rsidP="001419BD">
            <w:pPr>
              <w:pStyle w:val="TableParagraph"/>
            </w:pPr>
          </w:p>
        </w:tc>
        <w:tc>
          <w:tcPr>
            <w:tcW w:w="706" w:type="dxa"/>
            <w:vMerge w:val="restart"/>
          </w:tcPr>
          <w:p w:rsidR="00647E4A" w:rsidRDefault="00647E4A" w:rsidP="001419BD">
            <w:pPr>
              <w:pStyle w:val="TableParagraph"/>
            </w:pPr>
          </w:p>
        </w:tc>
        <w:tc>
          <w:tcPr>
            <w:tcW w:w="569" w:type="dxa"/>
            <w:vMerge w:val="restart"/>
          </w:tcPr>
          <w:p w:rsidR="00647E4A" w:rsidRDefault="00647E4A" w:rsidP="001419BD">
            <w:pPr>
              <w:pStyle w:val="TableParagraph"/>
            </w:pPr>
          </w:p>
        </w:tc>
        <w:tc>
          <w:tcPr>
            <w:tcW w:w="713" w:type="dxa"/>
            <w:vMerge w:val="restart"/>
          </w:tcPr>
          <w:p w:rsidR="00647E4A" w:rsidRDefault="00647E4A" w:rsidP="001419BD">
            <w:pPr>
              <w:pStyle w:val="TableParagraph"/>
            </w:pPr>
          </w:p>
        </w:tc>
        <w:tc>
          <w:tcPr>
            <w:tcW w:w="3257" w:type="dxa"/>
            <w:tcBorders>
              <w:bottom w:val="nil"/>
            </w:tcBorders>
          </w:tcPr>
          <w:p w:rsidR="00647E4A" w:rsidRDefault="00647E4A" w:rsidP="001419BD">
            <w:pPr>
              <w:pStyle w:val="TableParagraph"/>
              <w:spacing w:line="239" w:lineRule="exact"/>
              <w:ind w:left="117"/>
            </w:pPr>
            <w:r>
              <w:rPr>
                <w:spacing w:val="-2"/>
              </w:rPr>
              <w:t>Проговорить</w:t>
            </w:r>
          </w:p>
        </w:tc>
        <w:tc>
          <w:tcPr>
            <w:tcW w:w="1844" w:type="dxa"/>
            <w:vMerge w:val="restart"/>
          </w:tcPr>
          <w:p w:rsidR="00647E4A" w:rsidRDefault="00647E4A" w:rsidP="001419BD">
            <w:pPr>
              <w:pStyle w:val="TableParagraph"/>
            </w:pPr>
          </w:p>
        </w:tc>
        <w:tc>
          <w:tcPr>
            <w:tcW w:w="3891" w:type="dxa"/>
            <w:tcBorders>
              <w:bottom w:val="nil"/>
            </w:tcBorders>
          </w:tcPr>
          <w:p w:rsidR="00647E4A" w:rsidRDefault="00647E4A" w:rsidP="001419BD">
            <w:pPr>
              <w:pStyle w:val="TableParagraph"/>
              <w:spacing w:line="239" w:lineRule="exact"/>
              <w:ind w:left="122"/>
              <w:rPr>
                <w:sz w:val="23"/>
              </w:rPr>
            </w:pPr>
            <w:r>
              <w:rPr>
                <w:spacing w:val="-2"/>
                <w:sz w:val="23"/>
              </w:rPr>
              <w:t>ent=article</w:t>
            </w:r>
          </w:p>
        </w:tc>
      </w:tr>
      <w:tr w:rsidR="00647E4A" w:rsidTr="001419BD">
        <w:trPr>
          <w:trHeight w:val="500"/>
        </w:trPr>
        <w:tc>
          <w:tcPr>
            <w:tcW w:w="562" w:type="dxa"/>
            <w:vMerge/>
            <w:tcBorders>
              <w:top w:val="nil"/>
            </w:tcBorders>
          </w:tcPr>
          <w:p w:rsidR="00647E4A" w:rsidRDefault="00647E4A" w:rsidP="001419BD">
            <w:pPr>
              <w:rPr>
                <w:sz w:val="2"/>
                <w:szCs w:val="2"/>
              </w:rPr>
            </w:pPr>
          </w:p>
        </w:tc>
        <w:tc>
          <w:tcPr>
            <w:tcW w:w="3524" w:type="dxa"/>
            <w:vMerge/>
            <w:tcBorders>
              <w:top w:val="nil"/>
            </w:tcBorders>
          </w:tcPr>
          <w:p w:rsidR="00647E4A" w:rsidRDefault="00647E4A" w:rsidP="001419BD">
            <w:pPr>
              <w:rPr>
                <w:sz w:val="2"/>
                <w:szCs w:val="2"/>
              </w:rPr>
            </w:pPr>
          </w:p>
        </w:tc>
        <w:tc>
          <w:tcPr>
            <w:tcW w:w="563" w:type="dxa"/>
            <w:vMerge/>
            <w:tcBorders>
              <w:top w:val="nil"/>
            </w:tcBorders>
          </w:tcPr>
          <w:p w:rsidR="00647E4A" w:rsidRDefault="00647E4A" w:rsidP="001419BD">
            <w:pPr>
              <w:rPr>
                <w:sz w:val="2"/>
                <w:szCs w:val="2"/>
              </w:rPr>
            </w:pPr>
          </w:p>
        </w:tc>
        <w:tc>
          <w:tcPr>
            <w:tcW w:w="706" w:type="dxa"/>
            <w:vMerge/>
            <w:tcBorders>
              <w:top w:val="nil"/>
            </w:tcBorders>
          </w:tcPr>
          <w:p w:rsidR="00647E4A" w:rsidRDefault="00647E4A" w:rsidP="001419BD">
            <w:pPr>
              <w:rPr>
                <w:sz w:val="2"/>
                <w:szCs w:val="2"/>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42" w:lineRule="exact"/>
              <w:ind w:left="117"/>
            </w:pPr>
            <w:r>
              <w:rPr>
                <w:spacing w:val="-2"/>
              </w:rPr>
              <w:t>последовательность</w:t>
            </w:r>
            <w:r>
              <w:rPr>
                <w:spacing w:val="3"/>
              </w:rPr>
              <w:t xml:space="preserve"> </w:t>
            </w:r>
            <w:r>
              <w:rPr>
                <w:spacing w:val="-2"/>
              </w:rPr>
              <w:t>действий.</w:t>
            </w:r>
          </w:p>
          <w:p w:rsidR="00647E4A" w:rsidRDefault="00647E4A" w:rsidP="00036FAC">
            <w:pPr>
              <w:pStyle w:val="TableParagraph"/>
              <w:numPr>
                <w:ilvl w:val="0"/>
                <w:numId w:val="146"/>
              </w:numPr>
              <w:tabs>
                <w:tab w:val="left" w:pos="193"/>
              </w:tabs>
              <w:spacing w:before="4" w:line="234" w:lineRule="exact"/>
              <w:ind w:left="193" w:hanging="76"/>
            </w:pPr>
            <w:r>
              <w:t>Учиться</w:t>
            </w:r>
            <w:r>
              <w:rPr>
                <w:spacing w:val="-12"/>
              </w:rPr>
              <w:t xml:space="preserve"> </w:t>
            </w:r>
            <w:r>
              <w:t>высказывать</w:t>
            </w:r>
            <w:r>
              <w:rPr>
                <w:spacing w:val="-9"/>
              </w:rPr>
              <w:t xml:space="preserve"> </w:t>
            </w:r>
            <w:r>
              <w:rPr>
                <w:spacing w:val="-4"/>
              </w:rPr>
              <w:t>свое</w:t>
            </w:r>
          </w:p>
        </w:tc>
        <w:tc>
          <w:tcPr>
            <w:tcW w:w="1844" w:type="dxa"/>
            <w:vMerge/>
            <w:tcBorders>
              <w:top w:val="nil"/>
            </w:tcBorders>
          </w:tcPr>
          <w:p w:rsidR="00647E4A" w:rsidRDefault="00647E4A" w:rsidP="001419BD">
            <w:pPr>
              <w:rPr>
                <w:sz w:val="2"/>
                <w:szCs w:val="2"/>
              </w:rPr>
            </w:pPr>
          </w:p>
        </w:tc>
        <w:tc>
          <w:tcPr>
            <w:tcW w:w="3891" w:type="dxa"/>
            <w:tcBorders>
              <w:top w:val="nil"/>
              <w:bottom w:val="nil"/>
            </w:tcBorders>
          </w:tcPr>
          <w:p w:rsidR="00647E4A" w:rsidRDefault="00B03E03" w:rsidP="001419BD">
            <w:pPr>
              <w:pStyle w:val="TableParagraph"/>
              <w:spacing w:before="13"/>
              <w:ind w:left="122"/>
              <w:rPr>
                <w:sz w:val="23"/>
              </w:rPr>
            </w:pPr>
            <w:hyperlink r:id="rId769">
              <w:r w:rsidR="00647E4A">
                <w:rPr>
                  <w:spacing w:val="-2"/>
                  <w:sz w:val="23"/>
                </w:rPr>
                <w:t>https://fmc.hse.ru/primarySchool</w:t>
              </w:r>
            </w:hyperlink>
          </w:p>
        </w:tc>
      </w:tr>
      <w:tr w:rsidR="00647E4A" w:rsidTr="001419BD">
        <w:trPr>
          <w:trHeight w:val="249"/>
        </w:trPr>
        <w:tc>
          <w:tcPr>
            <w:tcW w:w="562" w:type="dxa"/>
            <w:vMerge/>
            <w:tcBorders>
              <w:top w:val="nil"/>
            </w:tcBorders>
          </w:tcPr>
          <w:p w:rsidR="00647E4A" w:rsidRDefault="00647E4A" w:rsidP="001419BD">
            <w:pPr>
              <w:rPr>
                <w:sz w:val="2"/>
                <w:szCs w:val="2"/>
              </w:rPr>
            </w:pPr>
          </w:p>
        </w:tc>
        <w:tc>
          <w:tcPr>
            <w:tcW w:w="3524" w:type="dxa"/>
            <w:vMerge/>
            <w:tcBorders>
              <w:top w:val="nil"/>
            </w:tcBorders>
          </w:tcPr>
          <w:p w:rsidR="00647E4A" w:rsidRDefault="00647E4A" w:rsidP="001419BD">
            <w:pPr>
              <w:rPr>
                <w:sz w:val="2"/>
                <w:szCs w:val="2"/>
              </w:rPr>
            </w:pPr>
          </w:p>
        </w:tc>
        <w:tc>
          <w:tcPr>
            <w:tcW w:w="563" w:type="dxa"/>
            <w:vMerge/>
            <w:tcBorders>
              <w:top w:val="nil"/>
            </w:tcBorders>
          </w:tcPr>
          <w:p w:rsidR="00647E4A" w:rsidRDefault="00647E4A" w:rsidP="001419BD">
            <w:pPr>
              <w:rPr>
                <w:sz w:val="2"/>
                <w:szCs w:val="2"/>
              </w:rPr>
            </w:pPr>
          </w:p>
        </w:tc>
        <w:tc>
          <w:tcPr>
            <w:tcW w:w="706" w:type="dxa"/>
            <w:vMerge/>
            <w:tcBorders>
              <w:top w:val="nil"/>
            </w:tcBorders>
          </w:tcPr>
          <w:p w:rsidR="00647E4A" w:rsidRDefault="00647E4A" w:rsidP="001419BD">
            <w:pPr>
              <w:rPr>
                <w:sz w:val="2"/>
                <w:szCs w:val="2"/>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9" w:lineRule="exact"/>
              <w:ind w:left="117"/>
            </w:pPr>
            <w:r>
              <w:rPr>
                <w:spacing w:val="-2"/>
              </w:rPr>
              <w:t>предположение.</w:t>
            </w:r>
          </w:p>
        </w:tc>
        <w:tc>
          <w:tcPr>
            <w:tcW w:w="1844" w:type="dxa"/>
            <w:vMerge/>
            <w:tcBorders>
              <w:top w:val="nil"/>
            </w:tcBorders>
          </w:tcPr>
          <w:p w:rsidR="00647E4A" w:rsidRDefault="00647E4A" w:rsidP="001419BD">
            <w:pPr>
              <w:rPr>
                <w:sz w:val="2"/>
                <w:szCs w:val="2"/>
              </w:rPr>
            </w:pPr>
          </w:p>
        </w:tc>
        <w:tc>
          <w:tcPr>
            <w:tcW w:w="3891" w:type="dxa"/>
            <w:tcBorders>
              <w:top w:val="nil"/>
              <w:bottom w:val="nil"/>
            </w:tcBorders>
          </w:tcPr>
          <w:p w:rsidR="00647E4A" w:rsidRDefault="00647E4A" w:rsidP="001419BD">
            <w:pPr>
              <w:pStyle w:val="TableParagraph"/>
              <w:rPr>
                <w:sz w:val="18"/>
              </w:rPr>
            </w:pPr>
          </w:p>
        </w:tc>
      </w:tr>
      <w:tr w:rsidR="00647E4A" w:rsidTr="001419BD">
        <w:trPr>
          <w:trHeight w:val="250"/>
        </w:trPr>
        <w:tc>
          <w:tcPr>
            <w:tcW w:w="562" w:type="dxa"/>
            <w:vMerge/>
            <w:tcBorders>
              <w:top w:val="nil"/>
            </w:tcBorders>
          </w:tcPr>
          <w:p w:rsidR="00647E4A" w:rsidRDefault="00647E4A" w:rsidP="001419BD">
            <w:pPr>
              <w:rPr>
                <w:sz w:val="2"/>
                <w:szCs w:val="2"/>
              </w:rPr>
            </w:pPr>
          </w:p>
        </w:tc>
        <w:tc>
          <w:tcPr>
            <w:tcW w:w="3524" w:type="dxa"/>
            <w:vMerge/>
            <w:tcBorders>
              <w:top w:val="nil"/>
            </w:tcBorders>
          </w:tcPr>
          <w:p w:rsidR="00647E4A" w:rsidRDefault="00647E4A" w:rsidP="001419BD">
            <w:pPr>
              <w:rPr>
                <w:sz w:val="2"/>
                <w:szCs w:val="2"/>
              </w:rPr>
            </w:pPr>
          </w:p>
        </w:tc>
        <w:tc>
          <w:tcPr>
            <w:tcW w:w="563" w:type="dxa"/>
            <w:vMerge/>
            <w:tcBorders>
              <w:top w:val="nil"/>
            </w:tcBorders>
          </w:tcPr>
          <w:p w:rsidR="00647E4A" w:rsidRDefault="00647E4A" w:rsidP="001419BD">
            <w:pPr>
              <w:rPr>
                <w:sz w:val="2"/>
                <w:szCs w:val="2"/>
              </w:rPr>
            </w:pPr>
          </w:p>
        </w:tc>
        <w:tc>
          <w:tcPr>
            <w:tcW w:w="706" w:type="dxa"/>
            <w:vMerge/>
            <w:tcBorders>
              <w:top w:val="nil"/>
            </w:tcBorders>
          </w:tcPr>
          <w:p w:rsidR="00647E4A" w:rsidRDefault="00647E4A" w:rsidP="001419BD">
            <w:pPr>
              <w:rPr>
                <w:sz w:val="2"/>
                <w:szCs w:val="2"/>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036FAC">
            <w:pPr>
              <w:pStyle w:val="TableParagraph"/>
              <w:numPr>
                <w:ilvl w:val="0"/>
                <w:numId w:val="145"/>
              </w:numPr>
              <w:tabs>
                <w:tab w:val="left" w:pos="193"/>
              </w:tabs>
              <w:spacing w:line="231" w:lineRule="exact"/>
              <w:ind w:left="193" w:hanging="76"/>
            </w:pPr>
            <w:r>
              <w:t>Учиться</w:t>
            </w:r>
            <w:r>
              <w:rPr>
                <w:spacing w:val="-9"/>
              </w:rPr>
              <w:t xml:space="preserve"> </w:t>
            </w:r>
            <w:r>
              <w:t>работать</w:t>
            </w:r>
            <w:r>
              <w:rPr>
                <w:spacing w:val="-8"/>
              </w:rPr>
              <w:t xml:space="preserve"> </w:t>
            </w:r>
            <w:r>
              <w:rPr>
                <w:spacing w:val="-5"/>
              </w:rPr>
              <w:t>по</w:t>
            </w:r>
          </w:p>
        </w:tc>
        <w:tc>
          <w:tcPr>
            <w:tcW w:w="1844" w:type="dxa"/>
            <w:vMerge/>
            <w:tcBorders>
              <w:top w:val="nil"/>
            </w:tcBorders>
          </w:tcPr>
          <w:p w:rsidR="00647E4A" w:rsidRDefault="00647E4A" w:rsidP="001419BD">
            <w:pPr>
              <w:rPr>
                <w:sz w:val="2"/>
                <w:szCs w:val="2"/>
              </w:rPr>
            </w:pPr>
          </w:p>
        </w:tc>
        <w:tc>
          <w:tcPr>
            <w:tcW w:w="3891" w:type="dxa"/>
            <w:tcBorders>
              <w:top w:val="nil"/>
              <w:bottom w:val="nil"/>
            </w:tcBorders>
          </w:tcPr>
          <w:p w:rsidR="00647E4A" w:rsidRDefault="00647E4A" w:rsidP="001419BD">
            <w:pPr>
              <w:pStyle w:val="TableParagraph"/>
              <w:rPr>
                <w:sz w:val="18"/>
              </w:rPr>
            </w:pPr>
          </w:p>
        </w:tc>
      </w:tr>
      <w:tr w:rsidR="00647E4A" w:rsidTr="001419BD">
        <w:trPr>
          <w:trHeight w:val="248"/>
        </w:trPr>
        <w:tc>
          <w:tcPr>
            <w:tcW w:w="562" w:type="dxa"/>
            <w:vMerge/>
            <w:tcBorders>
              <w:top w:val="nil"/>
            </w:tcBorders>
          </w:tcPr>
          <w:p w:rsidR="00647E4A" w:rsidRDefault="00647E4A" w:rsidP="001419BD">
            <w:pPr>
              <w:rPr>
                <w:sz w:val="2"/>
                <w:szCs w:val="2"/>
              </w:rPr>
            </w:pPr>
          </w:p>
        </w:tc>
        <w:tc>
          <w:tcPr>
            <w:tcW w:w="3524" w:type="dxa"/>
            <w:vMerge/>
            <w:tcBorders>
              <w:top w:val="nil"/>
            </w:tcBorders>
          </w:tcPr>
          <w:p w:rsidR="00647E4A" w:rsidRDefault="00647E4A" w:rsidP="001419BD">
            <w:pPr>
              <w:rPr>
                <w:sz w:val="2"/>
                <w:szCs w:val="2"/>
              </w:rPr>
            </w:pPr>
          </w:p>
        </w:tc>
        <w:tc>
          <w:tcPr>
            <w:tcW w:w="563" w:type="dxa"/>
            <w:vMerge/>
            <w:tcBorders>
              <w:top w:val="nil"/>
            </w:tcBorders>
          </w:tcPr>
          <w:p w:rsidR="00647E4A" w:rsidRDefault="00647E4A" w:rsidP="001419BD">
            <w:pPr>
              <w:rPr>
                <w:sz w:val="2"/>
                <w:szCs w:val="2"/>
              </w:rPr>
            </w:pPr>
          </w:p>
        </w:tc>
        <w:tc>
          <w:tcPr>
            <w:tcW w:w="706" w:type="dxa"/>
            <w:vMerge/>
            <w:tcBorders>
              <w:top w:val="nil"/>
            </w:tcBorders>
          </w:tcPr>
          <w:p w:rsidR="00647E4A" w:rsidRDefault="00647E4A" w:rsidP="001419BD">
            <w:pPr>
              <w:rPr>
                <w:sz w:val="2"/>
                <w:szCs w:val="2"/>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8" w:lineRule="exact"/>
              <w:ind w:left="117"/>
            </w:pPr>
            <w:r>
              <w:rPr>
                <w:spacing w:val="-2"/>
              </w:rPr>
              <w:t>предложенному</w:t>
            </w:r>
            <w:r>
              <w:rPr>
                <w:spacing w:val="13"/>
              </w:rPr>
              <w:t xml:space="preserve"> </w:t>
            </w:r>
            <w:r>
              <w:rPr>
                <w:spacing w:val="-2"/>
              </w:rPr>
              <w:t>учителем</w:t>
            </w:r>
          </w:p>
        </w:tc>
        <w:tc>
          <w:tcPr>
            <w:tcW w:w="1844" w:type="dxa"/>
            <w:vMerge/>
            <w:tcBorders>
              <w:top w:val="nil"/>
            </w:tcBorders>
          </w:tcPr>
          <w:p w:rsidR="00647E4A" w:rsidRDefault="00647E4A" w:rsidP="001419BD">
            <w:pPr>
              <w:rPr>
                <w:sz w:val="2"/>
                <w:szCs w:val="2"/>
              </w:rPr>
            </w:pPr>
          </w:p>
        </w:tc>
        <w:tc>
          <w:tcPr>
            <w:tcW w:w="3891" w:type="dxa"/>
            <w:tcBorders>
              <w:top w:val="nil"/>
              <w:bottom w:val="nil"/>
            </w:tcBorders>
          </w:tcPr>
          <w:p w:rsidR="00647E4A" w:rsidRDefault="00647E4A" w:rsidP="001419BD">
            <w:pPr>
              <w:pStyle w:val="TableParagraph"/>
              <w:rPr>
                <w:sz w:val="18"/>
              </w:rPr>
            </w:pPr>
          </w:p>
        </w:tc>
      </w:tr>
      <w:tr w:rsidR="00647E4A" w:rsidTr="001419BD">
        <w:trPr>
          <w:trHeight w:val="245"/>
        </w:trPr>
        <w:tc>
          <w:tcPr>
            <w:tcW w:w="562" w:type="dxa"/>
            <w:vMerge/>
            <w:tcBorders>
              <w:top w:val="nil"/>
            </w:tcBorders>
          </w:tcPr>
          <w:p w:rsidR="00647E4A" w:rsidRDefault="00647E4A" w:rsidP="001419BD">
            <w:pPr>
              <w:rPr>
                <w:sz w:val="2"/>
                <w:szCs w:val="2"/>
              </w:rPr>
            </w:pPr>
          </w:p>
        </w:tc>
        <w:tc>
          <w:tcPr>
            <w:tcW w:w="3524" w:type="dxa"/>
            <w:vMerge/>
            <w:tcBorders>
              <w:top w:val="nil"/>
            </w:tcBorders>
          </w:tcPr>
          <w:p w:rsidR="00647E4A" w:rsidRDefault="00647E4A" w:rsidP="001419BD">
            <w:pPr>
              <w:rPr>
                <w:sz w:val="2"/>
                <w:szCs w:val="2"/>
              </w:rPr>
            </w:pPr>
          </w:p>
        </w:tc>
        <w:tc>
          <w:tcPr>
            <w:tcW w:w="563" w:type="dxa"/>
            <w:vMerge/>
            <w:tcBorders>
              <w:top w:val="nil"/>
            </w:tcBorders>
          </w:tcPr>
          <w:p w:rsidR="00647E4A" w:rsidRDefault="00647E4A" w:rsidP="001419BD">
            <w:pPr>
              <w:rPr>
                <w:sz w:val="2"/>
                <w:szCs w:val="2"/>
              </w:rPr>
            </w:pPr>
          </w:p>
        </w:tc>
        <w:tc>
          <w:tcPr>
            <w:tcW w:w="706" w:type="dxa"/>
            <w:vMerge/>
            <w:tcBorders>
              <w:top w:val="nil"/>
            </w:tcBorders>
          </w:tcPr>
          <w:p w:rsidR="00647E4A" w:rsidRDefault="00647E4A" w:rsidP="001419BD">
            <w:pPr>
              <w:rPr>
                <w:sz w:val="2"/>
                <w:szCs w:val="2"/>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6" w:lineRule="exact"/>
              <w:ind w:left="117"/>
            </w:pPr>
            <w:r>
              <w:rPr>
                <w:spacing w:val="-2"/>
              </w:rPr>
              <w:t>плану.</w:t>
            </w:r>
          </w:p>
        </w:tc>
        <w:tc>
          <w:tcPr>
            <w:tcW w:w="1844" w:type="dxa"/>
            <w:vMerge/>
            <w:tcBorders>
              <w:top w:val="nil"/>
            </w:tcBorders>
          </w:tcPr>
          <w:p w:rsidR="00647E4A" w:rsidRDefault="00647E4A" w:rsidP="001419BD">
            <w:pPr>
              <w:rPr>
                <w:sz w:val="2"/>
                <w:szCs w:val="2"/>
              </w:rPr>
            </w:pPr>
          </w:p>
        </w:tc>
        <w:tc>
          <w:tcPr>
            <w:tcW w:w="3891" w:type="dxa"/>
            <w:tcBorders>
              <w:top w:val="nil"/>
              <w:bottom w:val="nil"/>
            </w:tcBorders>
          </w:tcPr>
          <w:p w:rsidR="00647E4A" w:rsidRDefault="00647E4A" w:rsidP="001419BD">
            <w:pPr>
              <w:pStyle w:val="TableParagraph"/>
              <w:rPr>
                <w:sz w:val="16"/>
              </w:rPr>
            </w:pPr>
          </w:p>
        </w:tc>
      </w:tr>
      <w:tr w:rsidR="00647E4A" w:rsidTr="001419BD">
        <w:trPr>
          <w:trHeight w:val="246"/>
        </w:trPr>
        <w:tc>
          <w:tcPr>
            <w:tcW w:w="562" w:type="dxa"/>
            <w:vMerge/>
            <w:tcBorders>
              <w:top w:val="nil"/>
            </w:tcBorders>
          </w:tcPr>
          <w:p w:rsidR="00647E4A" w:rsidRDefault="00647E4A" w:rsidP="001419BD">
            <w:pPr>
              <w:rPr>
                <w:sz w:val="2"/>
                <w:szCs w:val="2"/>
              </w:rPr>
            </w:pPr>
          </w:p>
        </w:tc>
        <w:tc>
          <w:tcPr>
            <w:tcW w:w="3524" w:type="dxa"/>
            <w:vMerge/>
            <w:tcBorders>
              <w:top w:val="nil"/>
            </w:tcBorders>
          </w:tcPr>
          <w:p w:rsidR="00647E4A" w:rsidRDefault="00647E4A" w:rsidP="001419BD">
            <w:pPr>
              <w:rPr>
                <w:sz w:val="2"/>
                <w:szCs w:val="2"/>
              </w:rPr>
            </w:pPr>
          </w:p>
        </w:tc>
        <w:tc>
          <w:tcPr>
            <w:tcW w:w="563" w:type="dxa"/>
            <w:vMerge/>
            <w:tcBorders>
              <w:top w:val="nil"/>
            </w:tcBorders>
          </w:tcPr>
          <w:p w:rsidR="00647E4A" w:rsidRDefault="00647E4A" w:rsidP="001419BD">
            <w:pPr>
              <w:rPr>
                <w:sz w:val="2"/>
                <w:szCs w:val="2"/>
              </w:rPr>
            </w:pPr>
          </w:p>
        </w:tc>
        <w:tc>
          <w:tcPr>
            <w:tcW w:w="706" w:type="dxa"/>
            <w:vMerge/>
            <w:tcBorders>
              <w:top w:val="nil"/>
            </w:tcBorders>
          </w:tcPr>
          <w:p w:rsidR="00647E4A" w:rsidRDefault="00647E4A" w:rsidP="001419BD">
            <w:pPr>
              <w:rPr>
                <w:sz w:val="2"/>
                <w:szCs w:val="2"/>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036FAC">
            <w:pPr>
              <w:pStyle w:val="TableParagraph"/>
              <w:numPr>
                <w:ilvl w:val="0"/>
                <w:numId w:val="144"/>
              </w:numPr>
              <w:tabs>
                <w:tab w:val="left" w:pos="193"/>
              </w:tabs>
              <w:spacing w:line="227" w:lineRule="exact"/>
              <w:ind w:left="193" w:hanging="76"/>
            </w:pPr>
            <w:r>
              <w:t>Учиться</w:t>
            </w:r>
            <w:r>
              <w:rPr>
                <w:spacing w:val="-9"/>
              </w:rPr>
              <w:t xml:space="preserve"> </w:t>
            </w:r>
            <w:r>
              <w:t>отличать</w:t>
            </w:r>
            <w:r>
              <w:rPr>
                <w:spacing w:val="-13"/>
              </w:rPr>
              <w:t xml:space="preserve"> </w:t>
            </w:r>
            <w:r>
              <w:rPr>
                <w:spacing w:val="-4"/>
              </w:rPr>
              <w:t>верно</w:t>
            </w:r>
          </w:p>
        </w:tc>
        <w:tc>
          <w:tcPr>
            <w:tcW w:w="1844" w:type="dxa"/>
            <w:vMerge/>
            <w:tcBorders>
              <w:top w:val="nil"/>
            </w:tcBorders>
          </w:tcPr>
          <w:p w:rsidR="00647E4A" w:rsidRDefault="00647E4A" w:rsidP="001419BD">
            <w:pPr>
              <w:rPr>
                <w:sz w:val="2"/>
                <w:szCs w:val="2"/>
              </w:rPr>
            </w:pPr>
          </w:p>
        </w:tc>
        <w:tc>
          <w:tcPr>
            <w:tcW w:w="3891" w:type="dxa"/>
            <w:tcBorders>
              <w:top w:val="nil"/>
              <w:bottom w:val="nil"/>
            </w:tcBorders>
          </w:tcPr>
          <w:p w:rsidR="00647E4A" w:rsidRDefault="00647E4A" w:rsidP="001419BD">
            <w:pPr>
              <w:pStyle w:val="TableParagraph"/>
              <w:rPr>
                <w:sz w:val="18"/>
              </w:rPr>
            </w:pPr>
          </w:p>
        </w:tc>
      </w:tr>
      <w:tr w:rsidR="00647E4A" w:rsidTr="001419BD">
        <w:trPr>
          <w:trHeight w:val="248"/>
        </w:trPr>
        <w:tc>
          <w:tcPr>
            <w:tcW w:w="562" w:type="dxa"/>
            <w:vMerge/>
            <w:tcBorders>
              <w:top w:val="nil"/>
            </w:tcBorders>
          </w:tcPr>
          <w:p w:rsidR="00647E4A" w:rsidRDefault="00647E4A" w:rsidP="001419BD">
            <w:pPr>
              <w:rPr>
                <w:sz w:val="2"/>
                <w:szCs w:val="2"/>
              </w:rPr>
            </w:pPr>
          </w:p>
        </w:tc>
        <w:tc>
          <w:tcPr>
            <w:tcW w:w="3524" w:type="dxa"/>
            <w:vMerge/>
            <w:tcBorders>
              <w:top w:val="nil"/>
            </w:tcBorders>
          </w:tcPr>
          <w:p w:rsidR="00647E4A" w:rsidRDefault="00647E4A" w:rsidP="001419BD">
            <w:pPr>
              <w:rPr>
                <w:sz w:val="2"/>
                <w:szCs w:val="2"/>
              </w:rPr>
            </w:pPr>
          </w:p>
        </w:tc>
        <w:tc>
          <w:tcPr>
            <w:tcW w:w="563" w:type="dxa"/>
            <w:vMerge/>
            <w:tcBorders>
              <w:top w:val="nil"/>
            </w:tcBorders>
          </w:tcPr>
          <w:p w:rsidR="00647E4A" w:rsidRDefault="00647E4A" w:rsidP="001419BD">
            <w:pPr>
              <w:rPr>
                <w:sz w:val="2"/>
                <w:szCs w:val="2"/>
              </w:rPr>
            </w:pPr>
          </w:p>
        </w:tc>
        <w:tc>
          <w:tcPr>
            <w:tcW w:w="706" w:type="dxa"/>
            <w:vMerge/>
            <w:tcBorders>
              <w:top w:val="nil"/>
            </w:tcBorders>
          </w:tcPr>
          <w:p w:rsidR="00647E4A" w:rsidRDefault="00647E4A" w:rsidP="001419BD">
            <w:pPr>
              <w:rPr>
                <w:sz w:val="2"/>
                <w:szCs w:val="2"/>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8" w:lineRule="exact"/>
              <w:ind w:left="117"/>
            </w:pPr>
            <w:r>
              <w:rPr>
                <w:spacing w:val="-2"/>
              </w:rPr>
              <w:t>выполненное</w:t>
            </w:r>
            <w:r>
              <w:rPr>
                <w:spacing w:val="10"/>
              </w:rPr>
              <w:t xml:space="preserve"> </w:t>
            </w:r>
            <w:r>
              <w:rPr>
                <w:spacing w:val="-2"/>
              </w:rPr>
              <w:t>задание</w:t>
            </w:r>
            <w:r>
              <w:rPr>
                <w:spacing w:val="6"/>
              </w:rPr>
              <w:t xml:space="preserve"> </w:t>
            </w:r>
            <w:r>
              <w:rPr>
                <w:spacing w:val="-5"/>
              </w:rPr>
              <w:t>от</w:t>
            </w:r>
          </w:p>
        </w:tc>
        <w:tc>
          <w:tcPr>
            <w:tcW w:w="1844" w:type="dxa"/>
            <w:vMerge/>
            <w:tcBorders>
              <w:top w:val="nil"/>
            </w:tcBorders>
          </w:tcPr>
          <w:p w:rsidR="00647E4A" w:rsidRDefault="00647E4A" w:rsidP="001419BD">
            <w:pPr>
              <w:rPr>
                <w:sz w:val="2"/>
                <w:szCs w:val="2"/>
              </w:rPr>
            </w:pPr>
          </w:p>
        </w:tc>
        <w:tc>
          <w:tcPr>
            <w:tcW w:w="3891" w:type="dxa"/>
            <w:tcBorders>
              <w:top w:val="nil"/>
              <w:bottom w:val="nil"/>
            </w:tcBorders>
          </w:tcPr>
          <w:p w:rsidR="00647E4A" w:rsidRDefault="00647E4A" w:rsidP="001419BD">
            <w:pPr>
              <w:pStyle w:val="TableParagraph"/>
              <w:rPr>
                <w:sz w:val="18"/>
              </w:rPr>
            </w:pPr>
          </w:p>
        </w:tc>
      </w:tr>
      <w:tr w:rsidR="00647E4A" w:rsidTr="001419BD">
        <w:trPr>
          <w:trHeight w:val="245"/>
        </w:trPr>
        <w:tc>
          <w:tcPr>
            <w:tcW w:w="562" w:type="dxa"/>
            <w:vMerge/>
            <w:tcBorders>
              <w:top w:val="nil"/>
            </w:tcBorders>
          </w:tcPr>
          <w:p w:rsidR="00647E4A" w:rsidRDefault="00647E4A" w:rsidP="001419BD">
            <w:pPr>
              <w:rPr>
                <w:sz w:val="2"/>
                <w:szCs w:val="2"/>
              </w:rPr>
            </w:pPr>
          </w:p>
        </w:tc>
        <w:tc>
          <w:tcPr>
            <w:tcW w:w="3524" w:type="dxa"/>
            <w:vMerge/>
            <w:tcBorders>
              <w:top w:val="nil"/>
            </w:tcBorders>
          </w:tcPr>
          <w:p w:rsidR="00647E4A" w:rsidRDefault="00647E4A" w:rsidP="001419BD">
            <w:pPr>
              <w:rPr>
                <w:sz w:val="2"/>
                <w:szCs w:val="2"/>
              </w:rPr>
            </w:pPr>
          </w:p>
        </w:tc>
        <w:tc>
          <w:tcPr>
            <w:tcW w:w="563" w:type="dxa"/>
            <w:vMerge/>
            <w:tcBorders>
              <w:top w:val="nil"/>
            </w:tcBorders>
          </w:tcPr>
          <w:p w:rsidR="00647E4A" w:rsidRDefault="00647E4A" w:rsidP="001419BD">
            <w:pPr>
              <w:rPr>
                <w:sz w:val="2"/>
                <w:szCs w:val="2"/>
              </w:rPr>
            </w:pPr>
          </w:p>
        </w:tc>
        <w:tc>
          <w:tcPr>
            <w:tcW w:w="706" w:type="dxa"/>
            <w:vMerge/>
            <w:tcBorders>
              <w:top w:val="nil"/>
            </w:tcBorders>
          </w:tcPr>
          <w:p w:rsidR="00647E4A" w:rsidRDefault="00647E4A" w:rsidP="001419BD">
            <w:pPr>
              <w:rPr>
                <w:sz w:val="2"/>
                <w:szCs w:val="2"/>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6" w:lineRule="exact"/>
              <w:ind w:left="117"/>
            </w:pPr>
            <w:r>
              <w:rPr>
                <w:spacing w:val="-2"/>
              </w:rPr>
              <w:t>неверного.</w:t>
            </w:r>
          </w:p>
        </w:tc>
        <w:tc>
          <w:tcPr>
            <w:tcW w:w="1844" w:type="dxa"/>
            <w:vMerge/>
            <w:tcBorders>
              <w:top w:val="nil"/>
            </w:tcBorders>
          </w:tcPr>
          <w:p w:rsidR="00647E4A" w:rsidRDefault="00647E4A" w:rsidP="001419BD">
            <w:pPr>
              <w:rPr>
                <w:sz w:val="2"/>
                <w:szCs w:val="2"/>
              </w:rPr>
            </w:pPr>
          </w:p>
        </w:tc>
        <w:tc>
          <w:tcPr>
            <w:tcW w:w="3891" w:type="dxa"/>
            <w:tcBorders>
              <w:top w:val="nil"/>
              <w:bottom w:val="nil"/>
            </w:tcBorders>
          </w:tcPr>
          <w:p w:rsidR="00647E4A" w:rsidRDefault="00647E4A" w:rsidP="001419BD">
            <w:pPr>
              <w:pStyle w:val="TableParagraph"/>
              <w:rPr>
                <w:sz w:val="16"/>
              </w:rPr>
            </w:pPr>
          </w:p>
        </w:tc>
      </w:tr>
      <w:tr w:rsidR="00647E4A" w:rsidTr="001419BD">
        <w:trPr>
          <w:trHeight w:val="245"/>
        </w:trPr>
        <w:tc>
          <w:tcPr>
            <w:tcW w:w="562" w:type="dxa"/>
            <w:vMerge/>
            <w:tcBorders>
              <w:top w:val="nil"/>
            </w:tcBorders>
          </w:tcPr>
          <w:p w:rsidR="00647E4A" w:rsidRDefault="00647E4A" w:rsidP="001419BD">
            <w:pPr>
              <w:rPr>
                <w:sz w:val="2"/>
                <w:szCs w:val="2"/>
              </w:rPr>
            </w:pPr>
          </w:p>
        </w:tc>
        <w:tc>
          <w:tcPr>
            <w:tcW w:w="3524" w:type="dxa"/>
            <w:vMerge/>
            <w:tcBorders>
              <w:top w:val="nil"/>
            </w:tcBorders>
          </w:tcPr>
          <w:p w:rsidR="00647E4A" w:rsidRDefault="00647E4A" w:rsidP="001419BD">
            <w:pPr>
              <w:rPr>
                <w:sz w:val="2"/>
                <w:szCs w:val="2"/>
              </w:rPr>
            </w:pPr>
          </w:p>
        </w:tc>
        <w:tc>
          <w:tcPr>
            <w:tcW w:w="563" w:type="dxa"/>
            <w:vMerge/>
            <w:tcBorders>
              <w:top w:val="nil"/>
            </w:tcBorders>
          </w:tcPr>
          <w:p w:rsidR="00647E4A" w:rsidRDefault="00647E4A" w:rsidP="001419BD">
            <w:pPr>
              <w:rPr>
                <w:sz w:val="2"/>
                <w:szCs w:val="2"/>
              </w:rPr>
            </w:pPr>
          </w:p>
        </w:tc>
        <w:tc>
          <w:tcPr>
            <w:tcW w:w="706" w:type="dxa"/>
            <w:vMerge/>
            <w:tcBorders>
              <w:top w:val="nil"/>
            </w:tcBorders>
          </w:tcPr>
          <w:p w:rsidR="00647E4A" w:rsidRDefault="00647E4A" w:rsidP="001419BD">
            <w:pPr>
              <w:rPr>
                <w:sz w:val="2"/>
                <w:szCs w:val="2"/>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036FAC">
            <w:pPr>
              <w:pStyle w:val="TableParagraph"/>
              <w:numPr>
                <w:ilvl w:val="0"/>
                <w:numId w:val="143"/>
              </w:numPr>
              <w:tabs>
                <w:tab w:val="left" w:pos="193"/>
              </w:tabs>
              <w:spacing w:line="226" w:lineRule="exact"/>
              <w:ind w:left="193" w:hanging="76"/>
            </w:pPr>
            <w:r>
              <w:t>Учиться</w:t>
            </w:r>
            <w:r>
              <w:rPr>
                <w:spacing w:val="-13"/>
              </w:rPr>
              <w:t xml:space="preserve"> </w:t>
            </w:r>
            <w:r>
              <w:t>совместно</w:t>
            </w:r>
            <w:r>
              <w:rPr>
                <w:spacing w:val="-6"/>
              </w:rPr>
              <w:t xml:space="preserve"> </w:t>
            </w:r>
            <w:r>
              <w:rPr>
                <w:spacing w:val="-10"/>
              </w:rPr>
              <w:t>с</w:t>
            </w:r>
          </w:p>
        </w:tc>
        <w:tc>
          <w:tcPr>
            <w:tcW w:w="1844" w:type="dxa"/>
            <w:vMerge/>
            <w:tcBorders>
              <w:top w:val="nil"/>
            </w:tcBorders>
          </w:tcPr>
          <w:p w:rsidR="00647E4A" w:rsidRDefault="00647E4A" w:rsidP="001419BD">
            <w:pPr>
              <w:rPr>
                <w:sz w:val="2"/>
                <w:szCs w:val="2"/>
              </w:rPr>
            </w:pPr>
          </w:p>
        </w:tc>
        <w:tc>
          <w:tcPr>
            <w:tcW w:w="3891" w:type="dxa"/>
            <w:tcBorders>
              <w:top w:val="nil"/>
              <w:bottom w:val="nil"/>
            </w:tcBorders>
          </w:tcPr>
          <w:p w:rsidR="00647E4A" w:rsidRDefault="00647E4A" w:rsidP="001419BD">
            <w:pPr>
              <w:pStyle w:val="TableParagraph"/>
              <w:rPr>
                <w:sz w:val="16"/>
              </w:rPr>
            </w:pPr>
          </w:p>
        </w:tc>
      </w:tr>
      <w:tr w:rsidR="00647E4A" w:rsidTr="001419BD">
        <w:trPr>
          <w:trHeight w:val="251"/>
        </w:trPr>
        <w:tc>
          <w:tcPr>
            <w:tcW w:w="562" w:type="dxa"/>
            <w:vMerge/>
            <w:tcBorders>
              <w:top w:val="nil"/>
            </w:tcBorders>
          </w:tcPr>
          <w:p w:rsidR="00647E4A" w:rsidRDefault="00647E4A" w:rsidP="001419BD">
            <w:pPr>
              <w:rPr>
                <w:sz w:val="2"/>
                <w:szCs w:val="2"/>
              </w:rPr>
            </w:pPr>
          </w:p>
        </w:tc>
        <w:tc>
          <w:tcPr>
            <w:tcW w:w="3524" w:type="dxa"/>
            <w:vMerge/>
            <w:tcBorders>
              <w:top w:val="nil"/>
            </w:tcBorders>
          </w:tcPr>
          <w:p w:rsidR="00647E4A" w:rsidRDefault="00647E4A" w:rsidP="001419BD">
            <w:pPr>
              <w:rPr>
                <w:sz w:val="2"/>
                <w:szCs w:val="2"/>
              </w:rPr>
            </w:pPr>
          </w:p>
        </w:tc>
        <w:tc>
          <w:tcPr>
            <w:tcW w:w="563" w:type="dxa"/>
            <w:vMerge/>
            <w:tcBorders>
              <w:top w:val="nil"/>
            </w:tcBorders>
          </w:tcPr>
          <w:p w:rsidR="00647E4A" w:rsidRDefault="00647E4A" w:rsidP="001419BD">
            <w:pPr>
              <w:rPr>
                <w:sz w:val="2"/>
                <w:szCs w:val="2"/>
              </w:rPr>
            </w:pPr>
          </w:p>
        </w:tc>
        <w:tc>
          <w:tcPr>
            <w:tcW w:w="706" w:type="dxa"/>
            <w:vMerge/>
            <w:tcBorders>
              <w:top w:val="nil"/>
            </w:tcBorders>
          </w:tcPr>
          <w:p w:rsidR="00647E4A" w:rsidRDefault="00647E4A" w:rsidP="001419BD">
            <w:pPr>
              <w:rPr>
                <w:sz w:val="2"/>
                <w:szCs w:val="2"/>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32" w:lineRule="exact"/>
              <w:ind w:left="117"/>
            </w:pPr>
            <w:r>
              <w:t>педагогом</w:t>
            </w:r>
            <w:r>
              <w:rPr>
                <w:spacing w:val="-9"/>
              </w:rPr>
              <w:t xml:space="preserve"> </w:t>
            </w:r>
            <w:r>
              <w:t>и</w:t>
            </w:r>
            <w:r>
              <w:rPr>
                <w:spacing w:val="-8"/>
              </w:rPr>
              <w:t xml:space="preserve"> </w:t>
            </w:r>
            <w:r>
              <w:t>учениками</w:t>
            </w:r>
            <w:r>
              <w:rPr>
                <w:spacing w:val="-8"/>
              </w:rPr>
              <w:t xml:space="preserve"> </w:t>
            </w:r>
            <w:r>
              <w:rPr>
                <w:spacing w:val="-2"/>
              </w:rPr>
              <w:t>давать</w:t>
            </w:r>
          </w:p>
        </w:tc>
        <w:tc>
          <w:tcPr>
            <w:tcW w:w="1844" w:type="dxa"/>
            <w:vMerge/>
            <w:tcBorders>
              <w:top w:val="nil"/>
            </w:tcBorders>
          </w:tcPr>
          <w:p w:rsidR="00647E4A" w:rsidRDefault="00647E4A" w:rsidP="001419BD">
            <w:pPr>
              <w:rPr>
                <w:sz w:val="2"/>
                <w:szCs w:val="2"/>
              </w:rPr>
            </w:pPr>
          </w:p>
        </w:tc>
        <w:tc>
          <w:tcPr>
            <w:tcW w:w="3891" w:type="dxa"/>
            <w:tcBorders>
              <w:top w:val="nil"/>
              <w:bottom w:val="nil"/>
            </w:tcBorders>
          </w:tcPr>
          <w:p w:rsidR="00647E4A" w:rsidRDefault="00647E4A" w:rsidP="001419BD">
            <w:pPr>
              <w:pStyle w:val="TableParagraph"/>
              <w:rPr>
                <w:sz w:val="18"/>
              </w:rPr>
            </w:pPr>
          </w:p>
        </w:tc>
      </w:tr>
      <w:tr w:rsidR="00647E4A" w:rsidTr="001419BD">
        <w:trPr>
          <w:trHeight w:val="252"/>
        </w:trPr>
        <w:tc>
          <w:tcPr>
            <w:tcW w:w="562" w:type="dxa"/>
            <w:vMerge/>
            <w:tcBorders>
              <w:top w:val="nil"/>
            </w:tcBorders>
          </w:tcPr>
          <w:p w:rsidR="00647E4A" w:rsidRDefault="00647E4A" w:rsidP="001419BD">
            <w:pPr>
              <w:rPr>
                <w:sz w:val="2"/>
                <w:szCs w:val="2"/>
              </w:rPr>
            </w:pPr>
          </w:p>
        </w:tc>
        <w:tc>
          <w:tcPr>
            <w:tcW w:w="3524" w:type="dxa"/>
            <w:vMerge/>
            <w:tcBorders>
              <w:top w:val="nil"/>
            </w:tcBorders>
          </w:tcPr>
          <w:p w:rsidR="00647E4A" w:rsidRDefault="00647E4A" w:rsidP="001419BD">
            <w:pPr>
              <w:rPr>
                <w:sz w:val="2"/>
                <w:szCs w:val="2"/>
              </w:rPr>
            </w:pPr>
          </w:p>
        </w:tc>
        <w:tc>
          <w:tcPr>
            <w:tcW w:w="563" w:type="dxa"/>
            <w:vMerge/>
            <w:tcBorders>
              <w:top w:val="nil"/>
            </w:tcBorders>
          </w:tcPr>
          <w:p w:rsidR="00647E4A" w:rsidRDefault="00647E4A" w:rsidP="001419BD">
            <w:pPr>
              <w:rPr>
                <w:sz w:val="2"/>
                <w:szCs w:val="2"/>
              </w:rPr>
            </w:pPr>
          </w:p>
        </w:tc>
        <w:tc>
          <w:tcPr>
            <w:tcW w:w="706" w:type="dxa"/>
            <w:vMerge/>
            <w:tcBorders>
              <w:top w:val="nil"/>
            </w:tcBorders>
          </w:tcPr>
          <w:p w:rsidR="00647E4A" w:rsidRDefault="00647E4A" w:rsidP="001419BD">
            <w:pPr>
              <w:rPr>
                <w:sz w:val="2"/>
                <w:szCs w:val="2"/>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32" w:lineRule="exact"/>
              <w:ind w:left="117"/>
            </w:pPr>
            <w:r>
              <w:rPr>
                <w:spacing w:val="-2"/>
              </w:rPr>
              <w:t>эмоциональную</w:t>
            </w:r>
            <w:r>
              <w:rPr>
                <w:spacing w:val="13"/>
              </w:rPr>
              <w:t xml:space="preserve"> </w:t>
            </w:r>
            <w:r>
              <w:rPr>
                <w:spacing w:val="-2"/>
              </w:rPr>
              <w:t>оценку</w:t>
            </w:r>
          </w:p>
        </w:tc>
        <w:tc>
          <w:tcPr>
            <w:tcW w:w="1844" w:type="dxa"/>
            <w:vMerge/>
            <w:tcBorders>
              <w:top w:val="nil"/>
            </w:tcBorders>
          </w:tcPr>
          <w:p w:rsidR="00647E4A" w:rsidRDefault="00647E4A" w:rsidP="001419BD">
            <w:pPr>
              <w:rPr>
                <w:sz w:val="2"/>
                <w:szCs w:val="2"/>
              </w:rPr>
            </w:pPr>
          </w:p>
        </w:tc>
        <w:tc>
          <w:tcPr>
            <w:tcW w:w="3891" w:type="dxa"/>
            <w:tcBorders>
              <w:top w:val="nil"/>
              <w:bottom w:val="nil"/>
            </w:tcBorders>
          </w:tcPr>
          <w:p w:rsidR="00647E4A" w:rsidRDefault="00647E4A" w:rsidP="001419BD">
            <w:pPr>
              <w:pStyle w:val="TableParagraph"/>
              <w:rPr>
                <w:sz w:val="18"/>
              </w:rPr>
            </w:pPr>
          </w:p>
        </w:tc>
      </w:tr>
      <w:tr w:rsidR="00647E4A" w:rsidTr="001419BD">
        <w:trPr>
          <w:trHeight w:val="243"/>
        </w:trPr>
        <w:tc>
          <w:tcPr>
            <w:tcW w:w="562" w:type="dxa"/>
            <w:vMerge/>
            <w:tcBorders>
              <w:top w:val="nil"/>
            </w:tcBorders>
          </w:tcPr>
          <w:p w:rsidR="00647E4A" w:rsidRDefault="00647E4A" w:rsidP="001419BD">
            <w:pPr>
              <w:rPr>
                <w:sz w:val="2"/>
                <w:szCs w:val="2"/>
              </w:rPr>
            </w:pPr>
          </w:p>
        </w:tc>
        <w:tc>
          <w:tcPr>
            <w:tcW w:w="3524" w:type="dxa"/>
            <w:vMerge/>
            <w:tcBorders>
              <w:top w:val="nil"/>
            </w:tcBorders>
          </w:tcPr>
          <w:p w:rsidR="00647E4A" w:rsidRDefault="00647E4A" w:rsidP="001419BD">
            <w:pPr>
              <w:rPr>
                <w:sz w:val="2"/>
                <w:szCs w:val="2"/>
              </w:rPr>
            </w:pPr>
          </w:p>
        </w:tc>
        <w:tc>
          <w:tcPr>
            <w:tcW w:w="563" w:type="dxa"/>
            <w:vMerge/>
            <w:tcBorders>
              <w:top w:val="nil"/>
            </w:tcBorders>
          </w:tcPr>
          <w:p w:rsidR="00647E4A" w:rsidRDefault="00647E4A" w:rsidP="001419BD">
            <w:pPr>
              <w:rPr>
                <w:sz w:val="2"/>
                <w:szCs w:val="2"/>
              </w:rPr>
            </w:pPr>
          </w:p>
        </w:tc>
        <w:tc>
          <w:tcPr>
            <w:tcW w:w="706" w:type="dxa"/>
            <w:vMerge/>
            <w:tcBorders>
              <w:top w:val="nil"/>
            </w:tcBorders>
          </w:tcPr>
          <w:p w:rsidR="00647E4A" w:rsidRDefault="00647E4A" w:rsidP="001419BD">
            <w:pPr>
              <w:rPr>
                <w:sz w:val="2"/>
                <w:szCs w:val="2"/>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tcBorders>
          </w:tcPr>
          <w:p w:rsidR="00647E4A" w:rsidRDefault="00647E4A" w:rsidP="001419BD">
            <w:pPr>
              <w:pStyle w:val="TableParagraph"/>
              <w:spacing w:line="224" w:lineRule="exact"/>
              <w:ind w:left="117"/>
            </w:pPr>
            <w:r>
              <w:t>деятельности</w:t>
            </w:r>
            <w:r>
              <w:rPr>
                <w:spacing w:val="-12"/>
              </w:rPr>
              <w:t xml:space="preserve"> </w:t>
            </w:r>
            <w:r>
              <w:rPr>
                <w:spacing w:val="-2"/>
              </w:rPr>
              <w:t>товарищей.</w:t>
            </w:r>
          </w:p>
        </w:tc>
        <w:tc>
          <w:tcPr>
            <w:tcW w:w="1844" w:type="dxa"/>
            <w:vMerge/>
            <w:tcBorders>
              <w:top w:val="nil"/>
            </w:tcBorders>
          </w:tcPr>
          <w:p w:rsidR="00647E4A" w:rsidRDefault="00647E4A" w:rsidP="001419BD">
            <w:pPr>
              <w:rPr>
                <w:sz w:val="2"/>
                <w:szCs w:val="2"/>
              </w:rPr>
            </w:pPr>
          </w:p>
        </w:tc>
        <w:tc>
          <w:tcPr>
            <w:tcW w:w="3891" w:type="dxa"/>
            <w:tcBorders>
              <w:top w:val="nil"/>
            </w:tcBorders>
          </w:tcPr>
          <w:p w:rsidR="00647E4A" w:rsidRDefault="00647E4A" w:rsidP="001419BD">
            <w:pPr>
              <w:pStyle w:val="TableParagraph"/>
              <w:rPr>
                <w:sz w:val="16"/>
              </w:rPr>
            </w:pPr>
          </w:p>
        </w:tc>
      </w:tr>
      <w:tr w:rsidR="00647E4A" w:rsidRPr="00647E4A" w:rsidTr="001419BD">
        <w:trPr>
          <w:trHeight w:val="259"/>
        </w:trPr>
        <w:tc>
          <w:tcPr>
            <w:tcW w:w="562" w:type="dxa"/>
            <w:tcBorders>
              <w:bottom w:val="nil"/>
            </w:tcBorders>
          </w:tcPr>
          <w:p w:rsidR="00647E4A" w:rsidRDefault="00647E4A" w:rsidP="001419BD">
            <w:pPr>
              <w:pStyle w:val="TableParagraph"/>
              <w:spacing w:line="240" w:lineRule="exact"/>
              <w:ind w:left="117"/>
              <w:rPr>
                <w:sz w:val="23"/>
              </w:rPr>
            </w:pPr>
            <w:r>
              <w:rPr>
                <w:spacing w:val="-10"/>
                <w:sz w:val="23"/>
              </w:rPr>
              <w:t>2</w:t>
            </w:r>
          </w:p>
        </w:tc>
        <w:tc>
          <w:tcPr>
            <w:tcW w:w="3524" w:type="dxa"/>
            <w:tcBorders>
              <w:bottom w:val="nil"/>
            </w:tcBorders>
          </w:tcPr>
          <w:p w:rsidR="00647E4A" w:rsidRDefault="00647E4A" w:rsidP="001419BD">
            <w:pPr>
              <w:pStyle w:val="TableParagraph"/>
              <w:spacing w:before="3" w:line="236" w:lineRule="exact"/>
              <w:ind w:left="117"/>
              <w:rPr>
                <w:sz w:val="23"/>
              </w:rPr>
            </w:pPr>
            <w:r>
              <w:rPr>
                <w:sz w:val="23"/>
              </w:rPr>
              <w:t>Что</w:t>
            </w:r>
            <w:r>
              <w:rPr>
                <w:spacing w:val="6"/>
                <w:sz w:val="23"/>
              </w:rPr>
              <w:t xml:space="preserve"> </w:t>
            </w:r>
            <w:r>
              <w:rPr>
                <w:sz w:val="23"/>
              </w:rPr>
              <w:t>такое</w:t>
            </w:r>
            <w:r>
              <w:rPr>
                <w:spacing w:val="12"/>
                <w:sz w:val="23"/>
              </w:rPr>
              <w:t xml:space="preserve"> </w:t>
            </w:r>
            <w:r>
              <w:rPr>
                <w:sz w:val="23"/>
              </w:rPr>
              <w:t>деньги</w:t>
            </w:r>
            <w:r>
              <w:rPr>
                <w:spacing w:val="22"/>
                <w:sz w:val="23"/>
              </w:rPr>
              <w:t xml:space="preserve"> </w:t>
            </w:r>
            <w:r>
              <w:rPr>
                <w:sz w:val="23"/>
              </w:rPr>
              <w:t>и</w:t>
            </w:r>
            <w:r>
              <w:rPr>
                <w:spacing w:val="5"/>
                <w:sz w:val="23"/>
              </w:rPr>
              <w:t xml:space="preserve"> </w:t>
            </w:r>
            <w:r>
              <w:rPr>
                <w:sz w:val="23"/>
              </w:rPr>
              <w:t>откуда</w:t>
            </w:r>
            <w:r>
              <w:rPr>
                <w:spacing w:val="31"/>
                <w:sz w:val="23"/>
              </w:rPr>
              <w:t xml:space="preserve"> </w:t>
            </w:r>
            <w:r>
              <w:rPr>
                <w:spacing w:val="-5"/>
                <w:sz w:val="23"/>
              </w:rPr>
              <w:t>они</w:t>
            </w:r>
          </w:p>
        </w:tc>
        <w:tc>
          <w:tcPr>
            <w:tcW w:w="563" w:type="dxa"/>
            <w:tcBorders>
              <w:bottom w:val="nil"/>
            </w:tcBorders>
          </w:tcPr>
          <w:p w:rsidR="00647E4A" w:rsidRDefault="00647E4A" w:rsidP="001419BD">
            <w:pPr>
              <w:pStyle w:val="TableParagraph"/>
              <w:spacing w:line="240" w:lineRule="exact"/>
              <w:ind w:left="114"/>
              <w:rPr>
                <w:sz w:val="23"/>
              </w:rPr>
            </w:pPr>
            <w:r>
              <w:rPr>
                <w:spacing w:val="-10"/>
                <w:sz w:val="23"/>
              </w:rPr>
              <w:t>1</w:t>
            </w:r>
          </w:p>
        </w:tc>
        <w:tc>
          <w:tcPr>
            <w:tcW w:w="706" w:type="dxa"/>
            <w:tcBorders>
              <w:bottom w:val="nil"/>
            </w:tcBorders>
          </w:tcPr>
          <w:p w:rsidR="00647E4A" w:rsidRDefault="00647E4A" w:rsidP="001419BD">
            <w:pPr>
              <w:pStyle w:val="TableParagraph"/>
              <w:spacing w:line="240" w:lineRule="exact"/>
              <w:ind w:left="113"/>
              <w:rPr>
                <w:sz w:val="23"/>
              </w:rPr>
            </w:pPr>
            <w:r>
              <w:rPr>
                <w:spacing w:val="-10"/>
                <w:sz w:val="23"/>
              </w:rPr>
              <w:t>0</w:t>
            </w:r>
          </w:p>
        </w:tc>
        <w:tc>
          <w:tcPr>
            <w:tcW w:w="569" w:type="dxa"/>
            <w:vMerge w:val="restart"/>
          </w:tcPr>
          <w:p w:rsidR="00647E4A" w:rsidRDefault="00647E4A" w:rsidP="001419BD">
            <w:pPr>
              <w:pStyle w:val="TableParagraph"/>
            </w:pPr>
          </w:p>
        </w:tc>
        <w:tc>
          <w:tcPr>
            <w:tcW w:w="713" w:type="dxa"/>
            <w:vMerge w:val="restart"/>
          </w:tcPr>
          <w:p w:rsidR="00647E4A" w:rsidRDefault="00647E4A" w:rsidP="001419BD">
            <w:pPr>
              <w:pStyle w:val="TableParagraph"/>
            </w:pPr>
          </w:p>
        </w:tc>
        <w:tc>
          <w:tcPr>
            <w:tcW w:w="3257" w:type="dxa"/>
            <w:tcBorders>
              <w:bottom w:val="nil"/>
            </w:tcBorders>
          </w:tcPr>
          <w:p w:rsidR="00647E4A" w:rsidRDefault="00647E4A" w:rsidP="00036FAC">
            <w:pPr>
              <w:pStyle w:val="TableParagraph"/>
              <w:numPr>
                <w:ilvl w:val="0"/>
                <w:numId w:val="142"/>
              </w:numPr>
              <w:tabs>
                <w:tab w:val="left" w:pos="193"/>
              </w:tabs>
              <w:spacing w:line="240" w:lineRule="exact"/>
              <w:ind w:left="193" w:hanging="76"/>
            </w:pPr>
            <w:r>
              <w:t>Определять</w:t>
            </w:r>
            <w:r>
              <w:rPr>
                <w:spacing w:val="-9"/>
              </w:rPr>
              <w:t xml:space="preserve"> </w:t>
            </w:r>
            <w:r>
              <w:rPr>
                <w:spacing w:val="-10"/>
              </w:rPr>
              <w:t>и</w:t>
            </w:r>
          </w:p>
        </w:tc>
        <w:tc>
          <w:tcPr>
            <w:tcW w:w="1844" w:type="dxa"/>
            <w:vMerge w:val="restart"/>
          </w:tcPr>
          <w:p w:rsidR="00647E4A" w:rsidRDefault="00647E4A" w:rsidP="001419BD">
            <w:pPr>
              <w:pStyle w:val="TableParagraph"/>
            </w:pPr>
          </w:p>
        </w:tc>
        <w:tc>
          <w:tcPr>
            <w:tcW w:w="3891" w:type="dxa"/>
            <w:vMerge w:val="restart"/>
          </w:tcPr>
          <w:p w:rsidR="00647E4A" w:rsidRPr="00DE72C4" w:rsidRDefault="00B03E03" w:rsidP="001419BD">
            <w:pPr>
              <w:pStyle w:val="TableParagraph"/>
              <w:spacing w:before="3" w:line="249" w:lineRule="auto"/>
              <w:ind w:left="122" w:right="199"/>
              <w:rPr>
                <w:sz w:val="23"/>
                <w:lang w:val="en-US"/>
              </w:rPr>
            </w:pPr>
            <w:hyperlink r:id="rId770">
              <w:r w:rsidR="00647E4A" w:rsidRPr="00DE72C4">
                <w:rPr>
                  <w:spacing w:val="-2"/>
                  <w:sz w:val="23"/>
                  <w:lang w:val="en-US"/>
                </w:rPr>
                <w:t>http://www.gorodfinansov.ru</w:t>
              </w:r>
            </w:hyperlink>
            <w:r w:rsidR="00647E4A" w:rsidRPr="00DE72C4">
              <w:rPr>
                <w:spacing w:val="-2"/>
                <w:sz w:val="23"/>
                <w:lang w:val="en-US"/>
              </w:rPr>
              <w:t xml:space="preserve"> </w:t>
            </w:r>
            <w:hyperlink r:id="rId771">
              <w:r w:rsidR="00647E4A" w:rsidRPr="00DE72C4">
                <w:rPr>
                  <w:spacing w:val="-2"/>
                  <w:sz w:val="23"/>
                  <w:lang w:val="en-US"/>
                </w:rPr>
                <w:t>www.azbukafinansov.ru</w:t>
              </w:r>
            </w:hyperlink>
            <w:r w:rsidR="00647E4A" w:rsidRPr="00DE72C4">
              <w:rPr>
                <w:spacing w:val="80"/>
                <w:sz w:val="23"/>
                <w:lang w:val="en-US"/>
              </w:rPr>
              <w:t xml:space="preserve"> </w:t>
            </w:r>
            <w:hyperlink r:id="rId772">
              <w:r w:rsidR="00647E4A" w:rsidRPr="00DE72C4">
                <w:rPr>
                  <w:spacing w:val="-2"/>
                  <w:sz w:val="23"/>
                  <w:lang w:val="en-US"/>
                </w:rPr>
                <w:t>http://www.it-n.ru</w:t>
              </w:r>
            </w:hyperlink>
            <w:hyperlink r:id="rId773">
              <w:r w:rsidR="00647E4A" w:rsidRPr="00DE72C4">
                <w:rPr>
                  <w:spacing w:val="-2"/>
                  <w:sz w:val="23"/>
                  <w:lang w:val="en-US"/>
                </w:rPr>
                <w:t>/</w:t>
              </w:r>
            </w:hyperlink>
            <w:r w:rsidR="00647E4A" w:rsidRPr="00DE72C4">
              <w:rPr>
                <w:spacing w:val="-2"/>
                <w:sz w:val="23"/>
                <w:lang w:val="en-US"/>
              </w:rPr>
              <w:t xml:space="preserve"> </w:t>
            </w:r>
            <w:hyperlink r:id="rId774">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775">
              <w:r w:rsidR="00647E4A" w:rsidRPr="00DE72C4">
                <w:rPr>
                  <w:spacing w:val="-2"/>
                  <w:sz w:val="23"/>
                  <w:lang w:val="en-US"/>
                </w:rPr>
                <w:t>http://michurin.com/index.htm</w:t>
              </w:r>
            </w:hyperlink>
            <w:r w:rsidR="00647E4A" w:rsidRPr="00DE72C4">
              <w:rPr>
                <w:spacing w:val="-2"/>
                <w:sz w:val="23"/>
                <w:lang w:val="en-US"/>
              </w:rPr>
              <w:t xml:space="preserve"> </w:t>
            </w:r>
            <w:hyperlink r:id="rId776">
              <w:r w:rsidR="00647E4A" w:rsidRPr="00DE72C4">
                <w:rPr>
                  <w:spacing w:val="-2"/>
                  <w:sz w:val="23"/>
                  <w:lang w:val="en-US"/>
                </w:rPr>
                <w:t>http://richkid.ru/club/about</w:t>
              </w:r>
            </w:hyperlink>
            <w:hyperlink r:id="rId777">
              <w:r w:rsidR="00647E4A" w:rsidRPr="00DE72C4">
                <w:rPr>
                  <w:spacing w:val="-2"/>
                  <w:sz w:val="23"/>
                  <w:lang w:val="en-US"/>
                </w:rPr>
                <w:t>/</w:t>
              </w:r>
            </w:hyperlink>
            <w:r w:rsidR="00647E4A" w:rsidRPr="00DE72C4">
              <w:rPr>
                <w:spacing w:val="-2"/>
                <w:sz w:val="23"/>
                <w:lang w:val="en-US"/>
              </w:rPr>
              <w:t xml:space="preserve"> </w:t>
            </w:r>
            <w:hyperlink r:id="rId778">
              <w:r w:rsidR="00647E4A" w:rsidRPr="00DE72C4">
                <w:rPr>
                  <w:spacing w:val="-2"/>
                  <w:sz w:val="23"/>
                  <w:lang w:val="en-US"/>
                </w:rPr>
                <w:t>www.azbukafinansov.ru</w:t>
              </w:r>
            </w:hyperlink>
            <w:r w:rsidR="00647E4A" w:rsidRPr="00DE72C4">
              <w:rPr>
                <w:spacing w:val="-2"/>
                <w:sz w:val="23"/>
                <w:lang w:val="en-US"/>
              </w:rPr>
              <w:t xml:space="preserve"> </w:t>
            </w:r>
            <w:hyperlink r:id="rId779">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780">
              <w:r w:rsidR="00647E4A" w:rsidRPr="00DE72C4">
                <w:rPr>
                  <w:spacing w:val="-2"/>
                  <w:sz w:val="23"/>
                  <w:lang w:val="en-US"/>
                </w:rPr>
                <w:t>https://fmc.hse.ru/primarySchool</w:t>
              </w:r>
            </w:hyperlink>
          </w:p>
        </w:tc>
      </w:tr>
      <w:tr w:rsidR="00647E4A" w:rsidTr="001419BD">
        <w:trPr>
          <w:trHeight w:val="745"/>
        </w:trPr>
        <w:tc>
          <w:tcPr>
            <w:tcW w:w="562" w:type="dxa"/>
            <w:tcBorders>
              <w:top w:val="nil"/>
              <w:bottom w:val="nil"/>
            </w:tcBorders>
          </w:tcPr>
          <w:p w:rsidR="00647E4A" w:rsidRPr="00DE72C4" w:rsidRDefault="00647E4A" w:rsidP="001419BD">
            <w:pPr>
              <w:pStyle w:val="TableParagraph"/>
              <w:rPr>
                <w:lang w:val="en-US"/>
              </w:rPr>
            </w:pPr>
          </w:p>
        </w:tc>
        <w:tc>
          <w:tcPr>
            <w:tcW w:w="3524" w:type="dxa"/>
            <w:tcBorders>
              <w:top w:val="nil"/>
              <w:bottom w:val="nil"/>
            </w:tcBorders>
          </w:tcPr>
          <w:p w:rsidR="00647E4A" w:rsidRDefault="00647E4A" w:rsidP="001419BD">
            <w:pPr>
              <w:pStyle w:val="TableParagraph"/>
              <w:spacing w:before="10" w:line="247" w:lineRule="auto"/>
              <w:ind w:left="117" w:right="237"/>
              <w:rPr>
                <w:sz w:val="23"/>
              </w:rPr>
            </w:pPr>
            <w:r>
              <w:rPr>
                <w:sz w:val="23"/>
              </w:rPr>
              <w:t xml:space="preserve">взялись. Появление первых </w:t>
            </w:r>
            <w:r>
              <w:rPr>
                <w:spacing w:val="-2"/>
                <w:sz w:val="23"/>
              </w:rPr>
              <w:t>денег</w:t>
            </w:r>
          </w:p>
        </w:tc>
        <w:tc>
          <w:tcPr>
            <w:tcW w:w="563" w:type="dxa"/>
            <w:tcBorders>
              <w:top w:val="nil"/>
              <w:bottom w:val="nil"/>
            </w:tcBorders>
          </w:tcPr>
          <w:p w:rsidR="00647E4A" w:rsidRDefault="00647E4A" w:rsidP="001419BD">
            <w:pPr>
              <w:pStyle w:val="TableParagraph"/>
            </w:pPr>
          </w:p>
        </w:tc>
        <w:tc>
          <w:tcPr>
            <w:tcW w:w="706" w:type="dxa"/>
            <w:tcBorders>
              <w:top w:val="nil"/>
              <w:bottom w:val="nil"/>
            </w:tcBorders>
          </w:tcPr>
          <w:p w:rsidR="00647E4A" w:rsidRDefault="00647E4A" w:rsidP="001419BD">
            <w:pPr>
              <w:pStyle w:val="TableParagraph"/>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36" w:lineRule="exact"/>
              <w:ind w:left="117"/>
            </w:pPr>
            <w:r>
              <w:rPr>
                <w:spacing w:val="-2"/>
              </w:rPr>
              <w:t>формулировать</w:t>
            </w:r>
            <w:r>
              <w:rPr>
                <w:spacing w:val="1"/>
              </w:rPr>
              <w:t xml:space="preserve"> </w:t>
            </w:r>
            <w:r>
              <w:rPr>
                <w:spacing w:val="-4"/>
              </w:rPr>
              <w:t>цель</w:t>
            </w:r>
          </w:p>
          <w:p w:rsidR="00647E4A" w:rsidRDefault="00647E4A" w:rsidP="001419BD">
            <w:pPr>
              <w:pStyle w:val="TableParagraph"/>
              <w:spacing w:line="252" w:lineRule="exact"/>
              <w:ind w:left="117"/>
            </w:pPr>
            <w:r>
              <w:t>деятельности</w:t>
            </w:r>
            <w:r>
              <w:rPr>
                <w:spacing w:val="-14"/>
              </w:rPr>
              <w:t xml:space="preserve"> </w:t>
            </w:r>
            <w:r>
              <w:t>с</w:t>
            </w:r>
            <w:r>
              <w:rPr>
                <w:spacing w:val="-14"/>
              </w:rPr>
              <w:t xml:space="preserve"> </w:t>
            </w:r>
            <w:r>
              <w:t xml:space="preserve">помощью </w:t>
            </w:r>
            <w:r>
              <w:rPr>
                <w:spacing w:val="-2"/>
              </w:rPr>
              <w:t>педагога.</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Tr="001419BD">
        <w:trPr>
          <w:trHeight w:val="251"/>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036FAC">
            <w:pPr>
              <w:pStyle w:val="TableParagraph"/>
              <w:numPr>
                <w:ilvl w:val="0"/>
                <w:numId w:val="141"/>
              </w:numPr>
              <w:tabs>
                <w:tab w:val="left" w:pos="193"/>
              </w:tabs>
              <w:spacing w:line="232" w:lineRule="exact"/>
              <w:ind w:left="193" w:hanging="76"/>
            </w:pPr>
            <w:r>
              <w:rPr>
                <w:spacing w:val="-2"/>
              </w:rPr>
              <w:t>Проговорить</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Tr="001419BD">
        <w:trPr>
          <w:trHeight w:val="250"/>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31" w:lineRule="exact"/>
              <w:ind w:left="117"/>
            </w:pPr>
            <w:r>
              <w:rPr>
                <w:spacing w:val="-2"/>
              </w:rPr>
              <w:t>последовательность</w:t>
            </w:r>
            <w:r>
              <w:rPr>
                <w:spacing w:val="3"/>
              </w:rPr>
              <w:t xml:space="preserve"> </w:t>
            </w:r>
            <w:r>
              <w:rPr>
                <w:spacing w:val="-2"/>
              </w:rPr>
              <w:t>действий.</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Tr="001419BD">
        <w:trPr>
          <w:trHeight w:val="249"/>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036FAC">
            <w:pPr>
              <w:pStyle w:val="TableParagraph"/>
              <w:numPr>
                <w:ilvl w:val="0"/>
                <w:numId w:val="140"/>
              </w:numPr>
              <w:tabs>
                <w:tab w:val="left" w:pos="193"/>
              </w:tabs>
              <w:spacing w:line="229" w:lineRule="exact"/>
              <w:ind w:left="193" w:hanging="76"/>
            </w:pPr>
            <w:r>
              <w:t>Учиться</w:t>
            </w:r>
            <w:r>
              <w:rPr>
                <w:spacing w:val="-12"/>
              </w:rPr>
              <w:t xml:space="preserve"> </w:t>
            </w:r>
            <w:r>
              <w:t>высказывать</w:t>
            </w:r>
            <w:r>
              <w:rPr>
                <w:spacing w:val="-9"/>
              </w:rPr>
              <w:t xml:space="preserve"> </w:t>
            </w:r>
            <w:r>
              <w:rPr>
                <w:spacing w:val="-4"/>
              </w:rPr>
              <w:t>свое</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Tr="001419BD">
        <w:trPr>
          <w:trHeight w:val="245"/>
        </w:trPr>
        <w:tc>
          <w:tcPr>
            <w:tcW w:w="562" w:type="dxa"/>
            <w:tcBorders>
              <w:top w:val="nil"/>
              <w:bottom w:val="nil"/>
            </w:tcBorders>
          </w:tcPr>
          <w:p w:rsidR="00647E4A" w:rsidRDefault="00647E4A" w:rsidP="001419BD">
            <w:pPr>
              <w:pStyle w:val="TableParagraph"/>
              <w:rPr>
                <w:sz w:val="16"/>
              </w:rPr>
            </w:pPr>
          </w:p>
        </w:tc>
        <w:tc>
          <w:tcPr>
            <w:tcW w:w="3524" w:type="dxa"/>
            <w:tcBorders>
              <w:top w:val="nil"/>
              <w:bottom w:val="nil"/>
            </w:tcBorders>
          </w:tcPr>
          <w:p w:rsidR="00647E4A" w:rsidRDefault="00647E4A" w:rsidP="001419BD">
            <w:pPr>
              <w:pStyle w:val="TableParagraph"/>
              <w:rPr>
                <w:sz w:val="16"/>
              </w:rPr>
            </w:pPr>
          </w:p>
        </w:tc>
        <w:tc>
          <w:tcPr>
            <w:tcW w:w="563" w:type="dxa"/>
            <w:tcBorders>
              <w:top w:val="nil"/>
              <w:bottom w:val="nil"/>
            </w:tcBorders>
          </w:tcPr>
          <w:p w:rsidR="00647E4A" w:rsidRDefault="00647E4A" w:rsidP="001419BD">
            <w:pPr>
              <w:pStyle w:val="TableParagraph"/>
              <w:rPr>
                <w:sz w:val="16"/>
              </w:rPr>
            </w:pPr>
          </w:p>
        </w:tc>
        <w:tc>
          <w:tcPr>
            <w:tcW w:w="706" w:type="dxa"/>
            <w:tcBorders>
              <w:top w:val="nil"/>
              <w:bottom w:val="nil"/>
            </w:tcBorders>
          </w:tcPr>
          <w:p w:rsidR="00647E4A" w:rsidRDefault="00647E4A" w:rsidP="001419BD">
            <w:pPr>
              <w:pStyle w:val="TableParagraph"/>
              <w:rPr>
                <w:sz w:val="16"/>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6" w:lineRule="exact"/>
              <w:ind w:left="117"/>
            </w:pPr>
            <w:r>
              <w:rPr>
                <w:spacing w:val="-2"/>
              </w:rPr>
              <w:t>предположение.</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Tr="001419BD">
        <w:trPr>
          <w:trHeight w:val="247"/>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7" w:lineRule="exact"/>
              <w:ind w:left="117"/>
            </w:pPr>
            <w:r>
              <w:t>•Учиться</w:t>
            </w:r>
            <w:r>
              <w:rPr>
                <w:spacing w:val="-8"/>
              </w:rPr>
              <w:t xml:space="preserve"> </w:t>
            </w:r>
            <w:r>
              <w:t>работать</w:t>
            </w:r>
            <w:r>
              <w:rPr>
                <w:spacing w:val="-13"/>
              </w:rPr>
              <w:t xml:space="preserve"> </w:t>
            </w:r>
            <w:r>
              <w:rPr>
                <w:spacing w:val="-5"/>
              </w:rPr>
              <w:t>по</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Tr="001419BD">
        <w:trPr>
          <w:trHeight w:val="248"/>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8" w:lineRule="exact"/>
              <w:ind w:left="117"/>
            </w:pPr>
            <w:r>
              <w:rPr>
                <w:spacing w:val="-2"/>
              </w:rPr>
              <w:t>предложенному</w:t>
            </w:r>
            <w:r>
              <w:rPr>
                <w:spacing w:val="13"/>
              </w:rPr>
              <w:t xml:space="preserve"> </w:t>
            </w:r>
            <w:r>
              <w:rPr>
                <w:spacing w:val="-2"/>
              </w:rPr>
              <w:t>учителем</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Tr="001419BD">
        <w:trPr>
          <w:trHeight w:val="245"/>
        </w:trPr>
        <w:tc>
          <w:tcPr>
            <w:tcW w:w="562" w:type="dxa"/>
            <w:tcBorders>
              <w:top w:val="nil"/>
              <w:bottom w:val="nil"/>
            </w:tcBorders>
          </w:tcPr>
          <w:p w:rsidR="00647E4A" w:rsidRDefault="00647E4A" w:rsidP="001419BD">
            <w:pPr>
              <w:pStyle w:val="TableParagraph"/>
              <w:rPr>
                <w:sz w:val="16"/>
              </w:rPr>
            </w:pPr>
          </w:p>
        </w:tc>
        <w:tc>
          <w:tcPr>
            <w:tcW w:w="3524" w:type="dxa"/>
            <w:tcBorders>
              <w:top w:val="nil"/>
              <w:bottom w:val="nil"/>
            </w:tcBorders>
          </w:tcPr>
          <w:p w:rsidR="00647E4A" w:rsidRDefault="00647E4A" w:rsidP="001419BD">
            <w:pPr>
              <w:pStyle w:val="TableParagraph"/>
              <w:rPr>
                <w:sz w:val="16"/>
              </w:rPr>
            </w:pPr>
          </w:p>
        </w:tc>
        <w:tc>
          <w:tcPr>
            <w:tcW w:w="563" w:type="dxa"/>
            <w:tcBorders>
              <w:top w:val="nil"/>
              <w:bottom w:val="nil"/>
            </w:tcBorders>
          </w:tcPr>
          <w:p w:rsidR="00647E4A" w:rsidRDefault="00647E4A" w:rsidP="001419BD">
            <w:pPr>
              <w:pStyle w:val="TableParagraph"/>
              <w:rPr>
                <w:sz w:val="16"/>
              </w:rPr>
            </w:pPr>
          </w:p>
        </w:tc>
        <w:tc>
          <w:tcPr>
            <w:tcW w:w="706" w:type="dxa"/>
            <w:tcBorders>
              <w:top w:val="nil"/>
              <w:bottom w:val="nil"/>
            </w:tcBorders>
          </w:tcPr>
          <w:p w:rsidR="00647E4A" w:rsidRDefault="00647E4A" w:rsidP="001419BD">
            <w:pPr>
              <w:pStyle w:val="TableParagraph"/>
              <w:rPr>
                <w:sz w:val="16"/>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6" w:lineRule="exact"/>
              <w:ind w:left="117"/>
            </w:pPr>
            <w:r>
              <w:rPr>
                <w:spacing w:val="-2"/>
              </w:rPr>
              <w:t>плану.</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Tr="001419BD">
        <w:trPr>
          <w:trHeight w:val="246"/>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036FAC">
            <w:pPr>
              <w:pStyle w:val="TableParagraph"/>
              <w:numPr>
                <w:ilvl w:val="0"/>
                <w:numId w:val="139"/>
              </w:numPr>
              <w:tabs>
                <w:tab w:val="left" w:pos="193"/>
              </w:tabs>
              <w:spacing w:line="227" w:lineRule="exact"/>
              <w:ind w:left="193" w:hanging="76"/>
            </w:pPr>
            <w:r>
              <w:t>Учиться</w:t>
            </w:r>
            <w:r>
              <w:rPr>
                <w:spacing w:val="-8"/>
              </w:rPr>
              <w:t xml:space="preserve"> </w:t>
            </w:r>
            <w:r>
              <w:t>отличать</w:t>
            </w:r>
            <w:r>
              <w:rPr>
                <w:spacing w:val="-10"/>
              </w:rPr>
              <w:t xml:space="preserve"> </w:t>
            </w:r>
            <w:r>
              <w:rPr>
                <w:spacing w:val="-4"/>
              </w:rPr>
              <w:t>верно</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Tr="001419BD">
        <w:trPr>
          <w:trHeight w:val="248"/>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8" w:lineRule="exact"/>
              <w:ind w:left="117"/>
            </w:pPr>
            <w:r>
              <w:rPr>
                <w:spacing w:val="-2"/>
              </w:rPr>
              <w:t>выполненное</w:t>
            </w:r>
            <w:r>
              <w:rPr>
                <w:spacing w:val="10"/>
              </w:rPr>
              <w:t xml:space="preserve"> </w:t>
            </w:r>
            <w:r>
              <w:rPr>
                <w:spacing w:val="-2"/>
              </w:rPr>
              <w:t>задание</w:t>
            </w:r>
            <w:r>
              <w:rPr>
                <w:spacing w:val="6"/>
              </w:rPr>
              <w:t xml:space="preserve"> </w:t>
            </w:r>
            <w:r>
              <w:rPr>
                <w:spacing w:val="-5"/>
              </w:rPr>
              <w:t>от</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Tr="001419BD">
        <w:trPr>
          <w:trHeight w:val="247"/>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7" w:lineRule="exact"/>
              <w:ind w:left="117"/>
            </w:pPr>
            <w:r>
              <w:rPr>
                <w:spacing w:val="-2"/>
              </w:rPr>
              <w:t>неверного.</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Tr="001419BD">
        <w:trPr>
          <w:trHeight w:val="246"/>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036FAC">
            <w:pPr>
              <w:pStyle w:val="TableParagraph"/>
              <w:numPr>
                <w:ilvl w:val="0"/>
                <w:numId w:val="138"/>
              </w:numPr>
              <w:tabs>
                <w:tab w:val="left" w:pos="193"/>
              </w:tabs>
              <w:spacing w:line="227" w:lineRule="exact"/>
              <w:ind w:left="193" w:hanging="76"/>
            </w:pPr>
            <w:r>
              <w:t>Учиться</w:t>
            </w:r>
            <w:r>
              <w:rPr>
                <w:spacing w:val="-13"/>
              </w:rPr>
              <w:t xml:space="preserve"> </w:t>
            </w:r>
            <w:r>
              <w:t>совместно</w:t>
            </w:r>
            <w:r>
              <w:rPr>
                <w:spacing w:val="-6"/>
              </w:rPr>
              <w:t xml:space="preserve"> </w:t>
            </w:r>
            <w:r>
              <w:rPr>
                <w:spacing w:val="-10"/>
              </w:rPr>
              <w:t>с</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Tr="001419BD">
        <w:trPr>
          <w:trHeight w:val="247"/>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7" w:lineRule="exact"/>
              <w:ind w:left="117"/>
            </w:pPr>
            <w:r>
              <w:t>педагогом</w:t>
            </w:r>
            <w:r>
              <w:rPr>
                <w:spacing w:val="-9"/>
              </w:rPr>
              <w:t xml:space="preserve"> </w:t>
            </w:r>
            <w:r>
              <w:t>и</w:t>
            </w:r>
            <w:r>
              <w:rPr>
                <w:spacing w:val="-8"/>
              </w:rPr>
              <w:t xml:space="preserve"> </w:t>
            </w:r>
            <w:r>
              <w:t>учениками</w:t>
            </w:r>
            <w:r>
              <w:rPr>
                <w:spacing w:val="-8"/>
              </w:rPr>
              <w:t xml:space="preserve"> </w:t>
            </w:r>
            <w:r>
              <w:rPr>
                <w:spacing w:val="-2"/>
              </w:rPr>
              <w:t>давать</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Tr="001419BD">
        <w:trPr>
          <w:trHeight w:val="246"/>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7" w:lineRule="exact"/>
              <w:ind w:left="117"/>
            </w:pPr>
            <w:r>
              <w:rPr>
                <w:spacing w:val="-2"/>
              </w:rPr>
              <w:t>эмоциональную</w:t>
            </w:r>
            <w:r>
              <w:rPr>
                <w:spacing w:val="16"/>
              </w:rPr>
              <w:t xml:space="preserve"> </w:t>
            </w:r>
            <w:r>
              <w:rPr>
                <w:spacing w:val="-2"/>
              </w:rPr>
              <w:t>оценку</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Tr="001419BD">
        <w:trPr>
          <w:trHeight w:val="262"/>
        </w:trPr>
        <w:tc>
          <w:tcPr>
            <w:tcW w:w="562" w:type="dxa"/>
            <w:tcBorders>
              <w:top w:val="nil"/>
            </w:tcBorders>
          </w:tcPr>
          <w:p w:rsidR="00647E4A" w:rsidRDefault="00647E4A" w:rsidP="001419BD">
            <w:pPr>
              <w:pStyle w:val="TableParagraph"/>
              <w:rPr>
                <w:sz w:val="18"/>
              </w:rPr>
            </w:pPr>
          </w:p>
        </w:tc>
        <w:tc>
          <w:tcPr>
            <w:tcW w:w="3524" w:type="dxa"/>
            <w:tcBorders>
              <w:top w:val="nil"/>
            </w:tcBorders>
          </w:tcPr>
          <w:p w:rsidR="00647E4A" w:rsidRDefault="00647E4A" w:rsidP="001419BD">
            <w:pPr>
              <w:pStyle w:val="TableParagraph"/>
              <w:rPr>
                <w:sz w:val="18"/>
              </w:rPr>
            </w:pPr>
          </w:p>
        </w:tc>
        <w:tc>
          <w:tcPr>
            <w:tcW w:w="563" w:type="dxa"/>
            <w:tcBorders>
              <w:top w:val="nil"/>
            </w:tcBorders>
          </w:tcPr>
          <w:p w:rsidR="00647E4A" w:rsidRDefault="00647E4A" w:rsidP="001419BD">
            <w:pPr>
              <w:pStyle w:val="TableParagraph"/>
              <w:rPr>
                <w:sz w:val="18"/>
              </w:rPr>
            </w:pPr>
          </w:p>
        </w:tc>
        <w:tc>
          <w:tcPr>
            <w:tcW w:w="706" w:type="dxa"/>
            <w:tcBorders>
              <w:top w:val="nil"/>
            </w:tcBorders>
          </w:tcPr>
          <w:p w:rsidR="00647E4A" w:rsidRDefault="00647E4A" w:rsidP="001419BD">
            <w:pPr>
              <w:pStyle w:val="TableParagraph"/>
              <w:rPr>
                <w:sz w:val="18"/>
              </w:rPr>
            </w:pPr>
          </w:p>
        </w:tc>
        <w:tc>
          <w:tcPr>
            <w:tcW w:w="569" w:type="dxa"/>
            <w:vMerge/>
            <w:tcBorders>
              <w:top w:val="nil"/>
            </w:tcBorders>
          </w:tcPr>
          <w:p w:rsidR="00647E4A" w:rsidRDefault="00647E4A" w:rsidP="001419BD">
            <w:pPr>
              <w:rPr>
                <w:sz w:val="2"/>
                <w:szCs w:val="2"/>
              </w:rPr>
            </w:pPr>
          </w:p>
        </w:tc>
        <w:tc>
          <w:tcPr>
            <w:tcW w:w="713" w:type="dxa"/>
            <w:vMerge/>
            <w:tcBorders>
              <w:top w:val="nil"/>
            </w:tcBorders>
          </w:tcPr>
          <w:p w:rsidR="00647E4A" w:rsidRDefault="00647E4A" w:rsidP="001419BD">
            <w:pPr>
              <w:rPr>
                <w:sz w:val="2"/>
                <w:szCs w:val="2"/>
              </w:rPr>
            </w:pPr>
          </w:p>
        </w:tc>
        <w:tc>
          <w:tcPr>
            <w:tcW w:w="3257" w:type="dxa"/>
            <w:tcBorders>
              <w:top w:val="nil"/>
            </w:tcBorders>
          </w:tcPr>
          <w:p w:rsidR="00647E4A" w:rsidRDefault="00647E4A" w:rsidP="001419BD">
            <w:pPr>
              <w:pStyle w:val="TableParagraph"/>
              <w:spacing w:line="243" w:lineRule="exact"/>
              <w:ind w:left="117"/>
            </w:pPr>
            <w:r>
              <w:t>деятельности</w:t>
            </w:r>
            <w:r>
              <w:rPr>
                <w:spacing w:val="-12"/>
              </w:rPr>
              <w:t xml:space="preserve"> </w:t>
            </w:r>
            <w:r>
              <w:rPr>
                <w:spacing w:val="-2"/>
              </w:rPr>
              <w:t>товарищей.</w:t>
            </w:r>
          </w:p>
        </w:tc>
        <w:tc>
          <w:tcPr>
            <w:tcW w:w="1844" w:type="dxa"/>
            <w:vMerge/>
            <w:tcBorders>
              <w:top w:val="nil"/>
            </w:tcBorders>
          </w:tcPr>
          <w:p w:rsidR="00647E4A" w:rsidRDefault="00647E4A" w:rsidP="001419BD">
            <w:pPr>
              <w:rPr>
                <w:sz w:val="2"/>
                <w:szCs w:val="2"/>
              </w:rPr>
            </w:pPr>
          </w:p>
        </w:tc>
        <w:tc>
          <w:tcPr>
            <w:tcW w:w="3891" w:type="dxa"/>
            <w:vMerge/>
            <w:tcBorders>
              <w:top w:val="nil"/>
            </w:tcBorders>
          </w:tcPr>
          <w:p w:rsidR="00647E4A" w:rsidRDefault="00647E4A" w:rsidP="001419BD">
            <w:pPr>
              <w:rPr>
                <w:sz w:val="2"/>
                <w:szCs w:val="2"/>
              </w:rPr>
            </w:pPr>
          </w:p>
        </w:tc>
      </w:tr>
      <w:tr w:rsidR="00647E4A" w:rsidRPr="00647E4A" w:rsidTr="001419BD">
        <w:trPr>
          <w:trHeight w:val="762"/>
        </w:trPr>
        <w:tc>
          <w:tcPr>
            <w:tcW w:w="562" w:type="dxa"/>
            <w:tcBorders>
              <w:bottom w:val="nil"/>
            </w:tcBorders>
          </w:tcPr>
          <w:p w:rsidR="00647E4A" w:rsidRDefault="00647E4A" w:rsidP="001419BD">
            <w:pPr>
              <w:pStyle w:val="TableParagraph"/>
              <w:spacing w:line="261" w:lineRule="exact"/>
              <w:ind w:left="117"/>
              <w:rPr>
                <w:sz w:val="23"/>
              </w:rPr>
            </w:pPr>
            <w:r>
              <w:rPr>
                <w:spacing w:val="-10"/>
                <w:sz w:val="23"/>
              </w:rPr>
              <w:t>3</w:t>
            </w:r>
          </w:p>
        </w:tc>
        <w:tc>
          <w:tcPr>
            <w:tcW w:w="3524" w:type="dxa"/>
            <w:tcBorders>
              <w:bottom w:val="nil"/>
            </w:tcBorders>
          </w:tcPr>
          <w:p w:rsidR="00647E4A" w:rsidRDefault="00647E4A" w:rsidP="001419BD">
            <w:pPr>
              <w:pStyle w:val="TableParagraph"/>
              <w:spacing w:line="254" w:lineRule="auto"/>
              <w:ind w:left="117"/>
              <w:rPr>
                <w:sz w:val="23"/>
              </w:rPr>
            </w:pPr>
            <w:r>
              <w:rPr>
                <w:sz w:val="23"/>
              </w:rPr>
              <w:t>Что такое деньги и откуда</w:t>
            </w:r>
            <w:r>
              <w:rPr>
                <w:spacing w:val="26"/>
                <w:sz w:val="23"/>
              </w:rPr>
              <w:t xml:space="preserve"> </w:t>
            </w:r>
            <w:r>
              <w:rPr>
                <w:sz w:val="23"/>
              </w:rPr>
              <w:t>они взялись. Появление монет</w:t>
            </w:r>
          </w:p>
        </w:tc>
        <w:tc>
          <w:tcPr>
            <w:tcW w:w="563" w:type="dxa"/>
            <w:tcBorders>
              <w:bottom w:val="nil"/>
            </w:tcBorders>
          </w:tcPr>
          <w:p w:rsidR="00647E4A" w:rsidRDefault="00647E4A" w:rsidP="001419BD">
            <w:pPr>
              <w:pStyle w:val="TableParagraph"/>
              <w:spacing w:line="261" w:lineRule="exact"/>
              <w:ind w:left="114"/>
              <w:rPr>
                <w:sz w:val="23"/>
              </w:rPr>
            </w:pPr>
            <w:r>
              <w:rPr>
                <w:spacing w:val="-10"/>
                <w:sz w:val="23"/>
              </w:rPr>
              <w:t>1</w:t>
            </w:r>
          </w:p>
        </w:tc>
        <w:tc>
          <w:tcPr>
            <w:tcW w:w="706" w:type="dxa"/>
            <w:tcBorders>
              <w:bottom w:val="nil"/>
            </w:tcBorders>
          </w:tcPr>
          <w:p w:rsidR="00647E4A" w:rsidRDefault="00647E4A" w:rsidP="001419BD">
            <w:pPr>
              <w:pStyle w:val="TableParagraph"/>
              <w:spacing w:line="261" w:lineRule="exact"/>
              <w:ind w:left="113"/>
              <w:rPr>
                <w:sz w:val="23"/>
              </w:rPr>
            </w:pPr>
            <w:r>
              <w:rPr>
                <w:spacing w:val="-10"/>
                <w:sz w:val="23"/>
              </w:rPr>
              <w:t>0</w:t>
            </w:r>
          </w:p>
        </w:tc>
        <w:tc>
          <w:tcPr>
            <w:tcW w:w="569" w:type="dxa"/>
            <w:tcBorders>
              <w:bottom w:val="nil"/>
            </w:tcBorders>
          </w:tcPr>
          <w:p w:rsidR="00647E4A" w:rsidRDefault="00647E4A" w:rsidP="001419BD">
            <w:pPr>
              <w:pStyle w:val="TableParagraph"/>
              <w:spacing w:line="312" w:lineRule="exact"/>
              <w:ind w:left="237"/>
              <w:rPr>
                <w:sz w:val="28"/>
              </w:rPr>
            </w:pPr>
            <w:r>
              <w:rPr>
                <w:spacing w:val="-10"/>
                <w:sz w:val="28"/>
              </w:rPr>
              <w:t>1</w:t>
            </w:r>
          </w:p>
        </w:tc>
        <w:tc>
          <w:tcPr>
            <w:tcW w:w="713" w:type="dxa"/>
            <w:vMerge w:val="restart"/>
          </w:tcPr>
          <w:p w:rsidR="00647E4A" w:rsidRDefault="00647E4A" w:rsidP="001419BD">
            <w:pPr>
              <w:pStyle w:val="TableParagraph"/>
            </w:pPr>
          </w:p>
        </w:tc>
        <w:tc>
          <w:tcPr>
            <w:tcW w:w="3257" w:type="dxa"/>
            <w:tcBorders>
              <w:bottom w:val="nil"/>
            </w:tcBorders>
          </w:tcPr>
          <w:p w:rsidR="00647E4A" w:rsidRDefault="00647E4A" w:rsidP="00036FAC">
            <w:pPr>
              <w:pStyle w:val="TableParagraph"/>
              <w:numPr>
                <w:ilvl w:val="0"/>
                <w:numId w:val="137"/>
              </w:numPr>
              <w:tabs>
                <w:tab w:val="left" w:pos="193"/>
              </w:tabs>
              <w:spacing w:line="242" w:lineRule="auto"/>
              <w:ind w:right="839" w:firstLine="0"/>
            </w:pPr>
            <w:r>
              <w:t>Учиться</w:t>
            </w:r>
            <w:r>
              <w:rPr>
                <w:spacing w:val="-14"/>
              </w:rPr>
              <w:t xml:space="preserve"> </w:t>
            </w:r>
            <w:r>
              <w:t>выражать</w:t>
            </w:r>
            <w:r>
              <w:rPr>
                <w:spacing w:val="-14"/>
              </w:rPr>
              <w:t xml:space="preserve"> </w:t>
            </w:r>
            <w:r>
              <w:t xml:space="preserve">свои </w:t>
            </w:r>
            <w:r>
              <w:rPr>
                <w:spacing w:val="-2"/>
              </w:rPr>
              <w:t>мысли.</w:t>
            </w:r>
          </w:p>
          <w:p w:rsidR="00647E4A" w:rsidRDefault="00647E4A" w:rsidP="00036FAC">
            <w:pPr>
              <w:pStyle w:val="TableParagraph"/>
              <w:numPr>
                <w:ilvl w:val="0"/>
                <w:numId w:val="137"/>
              </w:numPr>
              <w:tabs>
                <w:tab w:val="left" w:pos="193"/>
              </w:tabs>
              <w:spacing w:line="234" w:lineRule="exact"/>
              <w:ind w:left="193" w:hanging="76"/>
            </w:pPr>
            <w:r>
              <w:t>Учиться</w:t>
            </w:r>
            <w:r>
              <w:rPr>
                <w:spacing w:val="-10"/>
              </w:rPr>
              <w:t xml:space="preserve"> </w:t>
            </w:r>
            <w:r>
              <w:t>объяснять</w:t>
            </w:r>
            <w:r>
              <w:rPr>
                <w:spacing w:val="-13"/>
              </w:rPr>
              <w:t xml:space="preserve"> </w:t>
            </w:r>
            <w:r>
              <w:rPr>
                <w:spacing w:val="-4"/>
              </w:rPr>
              <w:t>свое</w:t>
            </w:r>
          </w:p>
        </w:tc>
        <w:tc>
          <w:tcPr>
            <w:tcW w:w="1844" w:type="dxa"/>
            <w:tcBorders>
              <w:bottom w:val="nil"/>
            </w:tcBorders>
          </w:tcPr>
          <w:p w:rsidR="00647E4A" w:rsidRDefault="00647E4A" w:rsidP="001419BD">
            <w:pPr>
              <w:pStyle w:val="TableParagraph"/>
              <w:spacing w:line="254" w:lineRule="auto"/>
              <w:ind w:left="112" w:right="452"/>
              <w:rPr>
                <w:sz w:val="23"/>
              </w:rPr>
            </w:pPr>
            <w:r>
              <w:rPr>
                <w:spacing w:val="-2"/>
                <w:sz w:val="23"/>
              </w:rPr>
              <w:t>Создание презентации</w:t>
            </w:r>
          </w:p>
        </w:tc>
        <w:tc>
          <w:tcPr>
            <w:tcW w:w="3891" w:type="dxa"/>
            <w:vMerge w:val="restart"/>
          </w:tcPr>
          <w:p w:rsidR="00647E4A" w:rsidRPr="00DE72C4" w:rsidRDefault="00B03E03" w:rsidP="001419BD">
            <w:pPr>
              <w:pStyle w:val="TableParagraph"/>
              <w:spacing w:line="252" w:lineRule="auto"/>
              <w:ind w:left="122" w:right="587"/>
              <w:rPr>
                <w:sz w:val="23"/>
                <w:lang w:val="en-US"/>
              </w:rPr>
            </w:pPr>
            <w:hyperlink r:id="rId781">
              <w:r w:rsidR="00647E4A" w:rsidRPr="00DE72C4">
                <w:rPr>
                  <w:spacing w:val="-2"/>
                  <w:sz w:val="23"/>
                  <w:lang w:val="en-US"/>
                </w:rPr>
                <w:t>http://www.gorodfinansov.ru</w:t>
              </w:r>
            </w:hyperlink>
            <w:r w:rsidR="00647E4A" w:rsidRPr="00DE72C4">
              <w:rPr>
                <w:spacing w:val="-2"/>
                <w:sz w:val="23"/>
                <w:lang w:val="en-US"/>
              </w:rPr>
              <w:t xml:space="preserve"> </w:t>
            </w:r>
            <w:hyperlink r:id="rId782">
              <w:r w:rsidR="00647E4A" w:rsidRPr="00DE72C4">
                <w:rPr>
                  <w:spacing w:val="-2"/>
                  <w:sz w:val="23"/>
                  <w:lang w:val="en-US"/>
                </w:rPr>
                <w:t>www.azbukafinansov.ru</w:t>
              </w:r>
            </w:hyperlink>
            <w:r w:rsidR="00647E4A" w:rsidRPr="00DE72C4">
              <w:rPr>
                <w:spacing w:val="-2"/>
                <w:sz w:val="23"/>
                <w:lang w:val="en-US"/>
              </w:rPr>
              <w:t xml:space="preserve"> </w:t>
            </w:r>
            <w:hyperlink r:id="rId783">
              <w:r w:rsidR="00647E4A" w:rsidRPr="00DE72C4">
                <w:rPr>
                  <w:spacing w:val="-2"/>
                  <w:sz w:val="23"/>
                  <w:lang w:val="en-US"/>
                </w:rPr>
                <w:t>http://www.it-n.ru</w:t>
              </w:r>
            </w:hyperlink>
            <w:hyperlink r:id="rId784">
              <w:r w:rsidR="00647E4A" w:rsidRPr="00DE72C4">
                <w:rPr>
                  <w:spacing w:val="-2"/>
                  <w:sz w:val="23"/>
                  <w:lang w:val="en-US"/>
                </w:rPr>
                <w:t>/</w:t>
              </w:r>
            </w:hyperlink>
            <w:r w:rsidR="00647E4A" w:rsidRPr="00DE72C4">
              <w:rPr>
                <w:spacing w:val="-2"/>
                <w:sz w:val="23"/>
                <w:lang w:val="en-US"/>
              </w:rPr>
              <w:t xml:space="preserve"> </w:t>
            </w:r>
            <w:hyperlink r:id="rId785">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786">
              <w:r w:rsidR="00647E4A" w:rsidRPr="00DE72C4">
                <w:rPr>
                  <w:spacing w:val="-2"/>
                  <w:sz w:val="23"/>
                  <w:lang w:val="en-US"/>
                </w:rPr>
                <w:t>http://michurin.com/index.htm</w:t>
              </w:r>
            </w:hyperlink>
            <w:r w:rsidR="00647E4A" w:rsidRPr="00DE72C4">
              <w:rPr>
                <w:spacing w:val="-2"/>
                <w:sz w:val="23"/>
                <w:lang w:val="en-US"/>
              </w:rPr>
              <w:t xml:space="preserve"> </w:t>
            </w:r>
            <w:hyperlink r:id="rId787">
              <w:r w:rsidR="00647E4A" w:rsidRPr="00DE72C4">
                <w:rPr>
                  <w:spacing w:val="-2"/>
                  <w:sz w:val="23"/>
                  <w:lang w:val="en-US"/>
                </w:rPr>
                <w:t>http://richkid.ru/club/about</w:t>
              </w:r>
            </w:hyperlink>
            <w:hyperlink r:id="rId788">
              <w:r w:rsidR="00647E4A" w:rsidRPr="00DE72C4">
                <w:rPr>
                  <w:spacing w:val="-2"/>
                  <w:sz w:val="23"/>
                  <w:lang w:val="en-US"/>
                </w:rPr>
                <w:t>/</w:t>
              </w:r>
            </w:hyperlink>
            <w:r w:rsidR="00647E4A" w:rsidRPr="00DE72C4">
              <w:rPr>
                <w:spacing w:val="-2"/>
                <w:sz w:val="23"/>
                <w:lang w:val="en-US"/>
              </w:rPr>
              <w:t xml:space="preserve"> </w:t>
            </w:r>
            <w:hyperlink r:id="rId789">
              <w:r w:rsidR="00647E4A" w:rsidRPr="00DE72C4">
                <w:rPr>
                  <w:spacing w:val="-2"/>
                  <w:sz w:val="23"/>
                  <w:lang w:val="en-US"/>
                </w:rPr>
                <w:t>www.azbukafinansov.ru</w:t>
              </w:r>
            </w:hyperlink>
          </w:p>
        </w:tc>
      </w:tr>
      <w:tr w:rsidR="00647E4A" w:rsidTr="001419BD">
        <w:trPr>
          <w:trHeight w:val="246"/>
        </w:trPr>
        <w:tc>
          <w:tcPr>
            <w:tcW w:w="562" w:type="dxa"/>
            <w:tcBorders>
              <w:top w:val="nil"/>
              <w:bottom w:val="nil"/>
            </w:tcBorders>
          </w:tcPr>
          <w:p w:rsidR="00647E4A" w:rsidRPr="00DE72C4" w:rsidRDefault="00647E4A" w:rsidP="001419BD">
            <w:pPr>
              <w:pStyle w:val="TableParagraph"/>
              <w:rPr>
                <w:sz w:val="18"/>
                <w:lang w:val="en-US"/>
              </w:rPr>
            </w:pPr>
          </w:p>
        </w:tc>
        <w:tc>
          <w:tcPr>
            <w:tcW w:w="3524" w:type="dxa"/>
            <w:tcBorders>
              <w:top w:val="nil"/>
              <w:bottom w:val="nil"/>
            </w:tcBorders>
          </w:tcPr>
          <w:p w:rsidR="00647E4A" w:rsidRPr="00DE72C4" w:rsidRDefault="00647E4A" w:rsidP="001419BD">
            <w:pPr>
              <w:pStyle w:val="TableParagraph"/>
              <w:rPr>
                <w:sz w:val="18"/>
                <w:lang w:val="en-US"/>
              </w:rPr>
            </w:pPr>
          </w:p>
        </w:tc>
        <w:tc>
          <w:tcPr>
            <w:tcW w:w="563" w:type="dxa"/>
            <w:tcBorders>
              <w:top w:val="nil"/>
              <w:bottom w:val="nil"/>
            </w:tcBorders>
          </w:tcPr>
          <w:p w:rsidR="00647E4A" w:rsidRPr="00DE72C4" w:rsidRDefault="00647E4A" w:rsidP="001419BD">
            <w:pPr>
              <w:pStyle w:val="TableParagraph"/>
              <w:rPr>
                <w:sz w:val="18"/>
                <w:lang w:val="en-US"/>
              </w:rPr>
            </w:pPr>
          </w:p>
        </w:tc>
        <w:tc>
          <w:tcPr>
            <w:tcW w:w="706" w:type="dxa"/>
            <w:tcBorders>
              <w:top w:val="nil"/>
              <w:bottom w:val="nil"/>
            </w:tcBorders>
          </w:tcPr>
          <w:p w:rsidR="00647E4A" w:rsidRPr="00DE72C4" w:rsidRDefault="00647E4A" w:rsidP="001419BD">
            <w:pPr>
              <w:pStyle w:val="TableParagraph"/>
              <w:rPr>
                <w:sz w:val="18"/>
                <w:lang w:val="en-US"/>
              </w:rPr>
            </w:pPr>
          </w:p>
        </w:tc>
        <w:tc>
          <w:tcPr>
            <w:tcW w:w="569" w:type="dxa"/>
            <w:tcBorders>
              <w:top w:val="nil"/>
              <w:bottom w:val="nil"/>
            </w:tcBorders>
          </w:tcPr>
          <w:p w:rsidR="00647E4A" w:rsidRPr="00DE72C4" w:rsidRDefault="00647E4A" w:rsidP="001419BD">
            <w:pPr>
              <w:pStyle w:val="TableParagraph"/>
              <w:rPr>
                <w:sz w:val="18"/>
                <w:lang w:val="en-US"/>
              </w:rPr>
            </w:pPr>
          </w:p>
        </w:tc>
        <w:tc>
          <w:tcPr>
            <w:tcW w:w="713" w:type="dxa"/>
            <w:vMerge/>
            <w:tcBorders>
              <w:top w:val="nil"/>
            </w:tcBorders>
          </w:tcPr>
          <w:p w:rsidR="00647E4A" w:rsidRPr="00DE72C4" w:rsidRDefault="00647E4A" w:rsidP="001419BD">
            <w:pPr>
              <w:rPr>
                <w:sz w:val="2"/>
                <w:szCs w:val="2"/>
                <w:lang w:val="en-US"/>
              </w:rPr>
            </w:pPr>
          </w:p>
        </w:tc>
        <w:tc>
          <w:tcPr>
            <w:tcW w:w="3257" w:type="dxa"/>
            <w:tcBorders>
              <w:top w:val="nil"/>
              <w:bottom w:val="nil"/>
            </w:tcBorders>
          </w:tcPr>
          <w:p w:rsidR="00647E4A" w:rsidRDefault="00647E4A" w:rsidP="001419BD">
            <w:pPr>
              <w:pStyle w:val="TableParagraph"/>
              <w:spacing w:line="227" w:lineRule="exact"/>
              <w:ind w:left="117"/>
            </w:pPr>
            <w:r>
              <w:t>несогласие и</w:t>
            </w:r>
            <w:r>
              <w:rPr>
                <w:spacing w:val="-8"/>
              </w:rPr>
              <w:t xml:space="preserve"> </w:t>
            </w:r>
            <w:r>
              <w:rPr>
                <w:spacing w:val="-2"/>
              </w:rPr>
              <w:t>пытаться</w:t>
            </w:r>
          </w:p>
        </w:tc>
        <w:tc>
          <w:tcPr>
            <w:tcW w:w="1844" w:type="dxa"/>
            <w:tcBorders>
              <w:top w:val="nil"/>
              <w:bottom w:val="nil"/>
            </w:tcBorders>
          </w:tcPr>
          <w:p w:rsidR="00647E4A" w:rsidRDefault="00647E4A" w:rsidP="001419BD">
            <w:pPr>
              <w:pStyle w:val="TableParagraph"/>
              <w:rPr>
                <w:sz w:val="18"/>
              </w:rPr>
            </w:pPr>
          </w:p>
        </w:tc>
        <w:tc>
          <w:tcPr>
            <w:tcW w:w="3891" w:type="dxa"/>
            <w:vMerge/>
            <w:tcBorders>
              <w:top w:val="nil"/>
            </w:tcBorders>
          </w:tcPr>
          <w:p w:rsidR="00647E4A" w:rsidRDefault="00647E4A" w:rsidP="001419BD">
            <w:pPr>
              <w:rPr>
                <w:sz w:val="2"/>
                <w:szCs w:val="2"/>
              </w:rPr>
            </w:pPr>
          </w:p>
        </w:tc>
      </w:tr>
      <w:tr w:rsidR="00647E4A" w:rsidTr="001419BD">
        <w:trPr>
          <w:trHeight w:val="248"/>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tcBorders>
              <w:top w:val="nil"/>
              <w:bottom w:val="nil"/>
            </w:tcBorders>
          </w:tcPr>
          <w:p w:rsidR="00647E4A" w:rsidRDefault="00647E4A" w:rsidP="001419BD">
            <w:pPr>
              <w:pStyle w:val="TableParagraph"/>
              <w:rPr>
                <w:sz w:val="18"/>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8" w:lineRule="exact"/>
              <w:ind w:left="117"/>
            </w:pPr>
            <w:r>
              <w:rPr>
                <w:spacing w:val="-2"/>
              </w:rPr>
              <w:t>договариваться.</w:t>
            </w:r>
          </w:p>
        </w:tc>
        <w:tc>
          <w:tcPr>
            <w:tcW w:w="1844" w:type="dxa"/>
            <w:tcBorders>
              <w:top w:val="nil"/>
              <w:bottom w:val="nil"/>
            </w:tcBorders>
          </w:tcPr>
          <w:p w:rsidR="00647E4A" w:rsidRDefault="00647E4A" w:rsidP="001419BD">
            <w:pPr>
              <w:pStyle w:val="TableParagraph"/>
              <w:rPr>
                <w:sz w:val="18"/>
              </w:rPr>
            </w:pPr>
          </w:p>
        </w:tc>
        <w:tc>
          <w:tcPr>
            <w:tcW w:w="3891" w:type="dxa"/>
            <w:vMerge/>
            <w:tcBorders>
              <w:top w:val="nil"/>
            </w:tcBorders>
          </w:tcPr>
          <w:p w:rsidR="00647E4A" w:rsidRDefault="00647E4A" w:rsidP="001419BD">
            <w:pPr>
              <w:rPr>
                <w:sz w:val="2"/>
                <w:szCs w:val="2"/>
              </w:rPr>
            </w:pPr>
          </w:p>
        </w:tc>
      </w:tr>
      <w:tr w:rsidR="00647E4A" w:rsidTr="001419BD">
        <w:trPr>
          <w:trHeight w:val="248"/>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tcBorders>
              <w:top w:val="nil"/>
              <w:bottom w:val="nil"/>
            </w:tcBorders>
          </w:tcPr>
          <w:p w:rsidR="00647E4A" w:rsidRDefault="00647E4A" w:rsidP="001419BD">
            <w:pPr>
              <w:pStyle w:val="TableParagraph"/>
              <w:rPr>
                <w:sz w:val="18"/>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036FAC">
            <w:pPr>
              <w:pStyle w:val="TableParagraph"/>
              <w:numPr>
                <w:ilvl w:val="0"/>
                <w:numId w:val="136"/>
              </w:numPr>
              <w:tabs>
                <w:tab w:val="left" w:pos="193"/>
              </w:tabs>
              <w:spacing w:line="228" w:lineRule="exact"/>
              <w:ind w:left="193" w:hanging="76"/>
            </w:pPr>
            <w:r>
              <w:t>Учиться</w:t>
            </w:r>
            <w:r>
              <w:rPr>
                <w:spacing w:val="-10"/>
              </w:rPr>
              <w:t xml:space="preserve"> </w:t>
            </w:r>
            <w:r>
              <w:rPr>
                <w:spacing w:val="-2"/>
              </w:rPr>
              <w:t>выполнять</w:t>
            </w:r>
          </w:p>
        </w:tc>
        <w:tc>
          <w:tcPr>
            <w:tcW w:w="1844" w:type="dxa"/>
            <w:tcBorders>
              <w:top w:val="nil"/>
              <w:bottom w:val="nil"/>
            </w:tcBorders>
          </w:tcPr>
          <w:p w:rsidR="00647E4A" w:rsidRDefault="00647E4A" w:rsidP="001419BD">
            <w:pPr>
              <w:pStyle w:val="TableParagraph"/>
              <w:rPr>
                <w:sz w:val="18"/>
              </w:rPr>
            </w:pPr>
          </w:p>
        </w:tc>
        <w:tc>
          <w:tcPr>
            <w:tcW w:w="3891" w:type="dxa"/>
            <w:vMerge/>
            <w:tcBorders>
              <w:top w:val="nil"/>
            </w:tcBorders>
          </w:tcPr>
          <w:p w:rsidR="00647E4A" w:rsidRDefault="00647E4A" w:rsidP="001419BD">
            <w:pPr>
              <w:rPr>
                <w:sz w:val="2"/>
                <w:szCs w:val="2"/>
              </w:rPr>
            </w:pPr>
          </w:p>
        </w:tc>
      </w:tr>
      <w:tr w:rsidR="00647E4A" w:rsidTr="001419BD">
        <w:trPr>
          <w:trHeight w:val="247"/>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tcBorders>
              <w:top w:val="nil"/>
              <w:bottom w:val="nil"/>
            </w:tcBorders>
          </w:tcPr>
          <w:p w:rsidR="00647E4A" w:rsidRDefault="00647E4A" w:rsidP="001419BD">
            <w:pPr>
              <w:pStyle w:val="TableParagraph"/>
              <w:rPr>
                <w:sz w:val="18"/>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7" w:lineRule="exact"/>
              <w:ind w:left="117"/>
            </w:pPr>
            <w:r>
              <w:t>различные</w:t>
            </w:r>
            <w:r>
              <w:rPr>
                <w:spacing w:val="1"/>
              </w:rPr>
              <w:t xml:space="preserve"> </w:t>
            </w:r>
            <w:r>
              <w:t>роли</w:t>
            </w:r>
            <w:r>
              <w:rPr>
                <w:spacing w:val="-8"/>
              </w:rPr>
              <w:t xml:space="preserve"> </w:t>
            </w:r>
            <w:r>
              <w:t>в</w:t>
            </w:r>
            <w:r>
              <w:rPr>
                <w:spacing w:val="-11"/>
              </w:rPr>
              <w:t xml:space="preserve"> </w:t>
            </w:r>
            <w:r>
              <w:rPr>
                <w:spacing w:val="-2"/>
              </w:rPr>
              <w:t>группе</w:t>
            </w:r>
          </w:p>
        </w:tc>
        <w:tc>
          <w:tcPr>
            <w:tcW w:w="1844" w:type="dxa"/>
            <w:tcBorders>
              <w:top w:val="nil"/>
              <w:bottom w:val="nil"/>
            </w:tcBorders>
          </w:tcPr>
          <w:p w:rsidR="00647E4A" w:rsidRDefault="00647E4A" w:rsidP="001419BD">
            <w:pPr>
              <w:pStyle w:val="TableParagraph"/>
              <w:rPr>
                <w:sz w:val="18"/>
              </w:rPr>
            </w:pPr>
          </w:p>
        </w:tc>
        <w:tc>
          <w:tcPr>
            <w:tcW w:w="3891" w:type="dxa"/>
            <w:vMerge/>
            <w:tcBorders>
              <w:top w:val="nil"/>
            </w:tcBorders>
          </w:tcPr>
          <w:p w:rsidR="00647E4A" w:rsidRDefault="00647E4A" w:rsidP="001419BD">
            <w:pPr>
              <w:rPr>
                <w:sz w:val="2"/>
                <w:szCs w:val="2"/>
              </w:rPr>
            </w:pPr>
          </w:p>
        </w:tc>
      </w:tr>
      <w:tr w:rsidR="00647E4A" w:rsidTr="001419BD">
        <w:trPr>
          <w:trHeight w:val="246"/>
        </w:trPr>
        <w:tc>
          <w:tcPr>
            <w:tcW w:w="562" w:type="dxa"/>
            <w:tcBorders>
              <w:top w:val="nil"/>
              <w:bottom w:val="nil"/>
            </w:tcBorders>
          </w:tcPr>
          <w:p w:rsidR="00647E4A" w:rsidRDefault="00647E4A" w:rsidP="001419BD">
            <w:pPr>
              <w:pStyle w:val="TableParagraph"/>
              <w:rPr>
                <w:sz w:val="18"/>
              </w:rPr>
            </w:pPr>
          </w:p>
        </w:tc>
        <w:tc>
          <w:tcPr>
            <w:tcW w:w="3524" w:type="dxa"/>
            <w:tcBorders>
              <w:top w:val="nil"/>
              <w:bottom w:val="nil"/>
            </w:tcBorders>
          </w:tcPr>
          <w:p w:rsidR="00647E4A" w:rsidRDefault="00647E4A" w:rsidP="001419BD">
            <w:pPr>
              <w:pStyle w:val="TableParagraph"/>
              <w:rPr>
                <w:sz w:val="18"/>
              </w:rPr>
            </w:pPr>
          </w:p>
        </w:tc>
        <w:tc>
          <w:tcPr>
            <w:tcW w:w="563" w:type="dxa"/>
            <w:tcBorders>
              <w:top w:val="nil"/>
              <w:bottom w:val="nil"/>
            </w:tcBorders>
          </w:tcPr>
          <w:p w:rsidR="00647E4A" w:rsidRDefault="00647E4A" w:rsidP="001419BD">
            <w:pPr>
              <w:pStyle w:val="TableParagraph"/>
              <w:rPr>
                <w:sz w:val="18"/>
              </w:rPr>
            </w:pPr>
          </w:p>
        </w:tc>
        <w:tc>
          <w:tcPr>
            <w:tcW w:w="706" w:type="dxa"/>
            <w:tcBorders>
              <w:top w:val="nil"/>
              <w:bottom w:val="nil"/>
            </w:tcBorders>
          </w:tcPr>
          <w:p w:rsidR="00647E4A" w:rsidRDefault="00647E4A" w:rsidP="001419BD">
            <w:pPr>
              <w:pStyle w:val="TableParagraph"/>
              <w:rPr>
                <w:sz w:val="18"/>
              </w:rPr>
            </w:pPr>
          </w:p>
        </w:tc>
        <w:tc>
          <w:tcPr>
            <w:tcW w:w="569" w:type="dxa"/>
            <w:tcBorders>
              <w:top w:val="nil"/>
              <w:bottom w:val="nil"/>
            </w:tcBorders>
          </w:tcPr>
          <w:p w:rsidR="00647E4A" w:rsidRDefault="00647E4A" w:rsidP="001419BD">
            <w:pPr>
              <w:pStyle w:val="TableParagraph"/>
              <w:rPr>
                <w:sz w:val="18"/>
              </w:rPr>
            </w:pPr>
          </w:p>
        </w:tc>
        <w:tc>
          <w:tcPr>
            <w:tcW w:w="713" w:type="dxa"/>
            <w:vMerge/>
            <w:tcBorders>
              <w:top w:val="nil"/>
            </w:tcBorders>
          </w:tcPr>
          <w:p w:rsidR="00647E4A" w:rsidRDefault="00647E4A" w:rsidP="001419BD">
            <w:pPr>
              <w:rPr>
                <w:sz w:val="2"/>
                <w:szCs w:val="2"/>
              </w:rPr>
            </w:pPr>
          </w:p>
        </w:tc>
        <w:tc>
          <w:tcPr>
            <w:tcW w:w="3257" w:type="dxa"/>
            <w:tcBorders>
              <w:top w:val="nil"/>
              <w:bottom w:val="nil"/>
            </w:tcBorders>
          </w:tcPr>
          <w:p w:rsidR="00647E4A" w:rsidRDefault="00647E4A" w:rsidP="001419BD">
            <w:pPr>
              <w:pStyle w:val="TableParagraph"/>
              <w:spacing w:line="227" w:lineRule="exact"/>
              <w:ind w:left="117"/>
            </w:pPr>
            <w:r>
              <w:t>(лидера,</w:t>
            </w:r>
            <w:r>
              <w:rPr>
                <w:spacing w:val="-13"/>
              </w:rPr>
              <w:t xml:space="preserve"> </w:t>
            </w:r>
            <w:r>
              <w:t>исполнителя,</w:t>
            </w:r>
            <w:r>
              <w:rPr>
                <w:spacing w:val="-11"/>
              </w:rPr>
              <w:t xml:space="preserve"> </w:t>
            </w:r>
            <w:r>
              <w:rPr>
                <w:spacing w:val="-2"/>
              </w:rPr>
              <w:t>критика).</w:t>
            </w:r>
          </w:p>
        </w:tc>
        <w:tc>
          <w:tcPr>
            <w:tcW w:w="1844" w:type="dxa"/>
            <w:tcBorders>
              <w:top w:val="nil"/>
              <w:bottom w:val="nil"/>
            </w:tcBorders>
          </w:tcPr>
          <w:p w:rsidR="00647E4A" w:rsidRDefault="00647E4A" w:rsidP="001419BD">
            <w:pPr>
              <w:pStyle w:val="TableParagraph"/>
              <w:rPr>
                <w:sz w:val="18"/>
              </w:rPr>
            </w:pPr>
          </w:p>
        </w:tc>
        <w:tc>
          <w:tcPr>
            <w:tcW w:w="3891" w:type="dxa"/>
            <w:vMerge/>
            <w:tcBorders>
              <w:top w:val="nil"/>
            </w:tcBorders>
          </w:tcPr>
          <w:p w:rsidR="00647E4A" w:rsidRDefault="00647E4A" w:rsidP="001419BD">
            <w:pPr>
              <w:rPr>
                <w:sz w:val="2"/>
                <w:szCs w:val="2"/>
              </w:rPr>
            </w:pPr>
          </w:p>
        </w:tc>
      </w:tr>
      <w:tr w:rsidR="00647E4A" w:rsidTr="001419BD">
        <w:trPr>
          <w:trHeight w:val="257"/>
        </w:trPr>
        <w:tc>
          <w:tcPr>
            <w:tcW w:w="562" w:type="dxa"/>
            <w:tcBorders>
              <w:top w:val="nil"/>
            </w:tcBorders>
          </w:tcPr>
          <w:p w:rsidR="00647E4A" w:rsidRDefault="00647E4A" w:rsidP="001419BD">
            <w:pPr>
              <w:pStyle w:val="TableParagraph"/>
              <w:rPr>
                <w:sz w:val="18"/>
              </w:rPr>
            </w:pPr>
          </w:p>
        </w:tc>
        <w:tc>
          <w:tcPr>
            <w:tcW w:w="3524" w:type="dxa"/>
            <w:tcBorders>
              <w:top w:val="nil"/>
            </w:tcBorders>
          </w:tcPr>
          <w:p w:rsidR="00647E4A" w:rsidRDefault="00647E4A" w:rsidP="001419BD">
            <w:pPr>
              <w:pStyle w:val="TableParagraph"/>
              <w:rPr>
                <w:sz w:val="18"/>
              </w:rPr>
            </w:pPr>
          </w:p>
        </w:tc>
        <w:tc>
          <w:tcPr>
            <w:tcW w:w="563" w:type="dxa"/>
            <w:tcBorders>
              <w:top w:val="nil"/>
            </w:tcBorders>
          </w:tcPr>
          <w:p w:rsidR="00647E4A" w:rsidRDefault="00647E4A" w:rsidP="001419BD">
            <w:pPr>
              <w:pStyle w:val="TableParagraph"/>
              <w:rPr>
                <w:sz w:val="18"/>
              </w:rPr>
            </w:pPr>
          </w:p>
        </w:tc>
        <w:tc>
          <w:tcPr>
            <w:tcW w:w="706" w:type="dxa"/>
            <w:tcBorders>
              <w:top w:val="nil"/>
            </w:tcBorders>
          </w:tcPr>
          <w:p w:rsidR="00647E4A" w:rsidRDefault="00647E4A" w:rsidP="001419BD">
            <w:pPr>
              <w:pStyle w:val="TableParagraph"/>
              <w:rPr>
                <w:sz w:val="18"/>
              </w:rPr>
            </w:pPr>
          </w:p>
        </w:tc>
        <w:tc>
          <w:tcPr>
            <w:tcW w:w="569" w:type="dxa"/>
            <w:tcBorders>
              <w:top w:val="nil"/>
            </w:tcBorders>
          </w:tcPr>
          <w:p w:rsidR="00647E4A" w:rsidRDefault="00647E4A" w:rsidP="001419BD">
            <w:pPr>
              <w:pStyle w:val="TableParagraph"/>
              <w:rPr>
                <w:sz w:val="18"/>
              </w:rPr>
            </w:pPr>
          </w:p>
        </w:tc>
        <w:tc>
          <w:tcPr>
            <w:tcW w:w="713" w:type="dxa"/>
            <w:vMerge/>
            <w:tcBorders>
              <w:top w:val="nil"/>
            </w:tcBorders>
          </w:tcPr>
          <w:p w:rsidR="00647E4A" w:rsidRDefault="00647E4A" w:rsidP="001419BD">
            <w:pPr>
              <w:rPr>
                <w:sz w:val="2"/>
                <w:szCs w:val="2"/>
              </w:rPr>
            </w:pPr>
          </w:p>
        </w:tc>
        <w:tc>
          <w:tcPr>
            <w:tcW w:w="3257" w:type="dxa"/>
            <w:tcBorders>
              <w:top w:val="nil"/>
            </w:tcBorders>
          </w:tcPr>
          <w:p w:rsidR="00647E4A" w:rsidRDefault="00647E4A" w:rsidP="001419BD">
            <w:pPr>
              <w:pStyle w:val="TableParagraph"/>
              <w:spacing w:line="238" w:lineRule="exact"/>
              <w:ind w:left="117"/>
            </w:pPr>
            <w:r>
              <w:t>Овладевать</w:t>
            </w:r>
            <w:r>
              <w:rPr>
                <w:spacing w:val="-12"/>
              </w:rPr>
              <w:t xml:space="preserve"> </w:t>
            </w:r>
            <w:r>
              <w:rPr>
                <w:spacing w:val="-2"/>
              </w:rPr>
              <w:t>навыками</w:t>
            </w:r>
          </w:p>
        </w:tc>
        <w:tc>
          <w:tcPr>
            <w:tcW w:w="1844" w:type="dxa"/>
            <w:tcBorders>
              <w:top w:val="nil"/>
            </w:tcBorders>
          </w:tcPr>
          <w:p w:rsidR="00647E4A" w:rsidRDefault="00647E4A" w:rsidP="001419BD">
            <w:pPr>
              <w:pStyle w:val="TableParagraph"/>
              <w:rPr>
                <w:sz w:val="18"/>
              </w:rPr>
            </w:pPr>
          </w:p>
        </w:tc>
        <w:tc>
          <w:tcPr>
            <w:tcW w:w="3891" w:type="dxa"/>
            <w:vMerge/>
            <w:tcBorders>
              <w:top w:val="nil"/>
            </w:tcBorders>
          </w:tcPr>
          <w:p w:rsidR="00647E4A" w:rsidRDefault="00647E4A" w:rsidP="001419BD">
            <w:pPr>
              <w:rPr>
                <w:sz w:val="2"/>
                <w:szCs w:val="2"/>
              </w:rPr>
            </w:pPr>
          </w:p>
        </w:tc>
      </w:tr>
    </w:tbl>
    <w:p w:rsidR="00647E4A" w:rsidRDefault="00647E4A" w:rsidP="00647E4A">
      <w:pPr>
        <w:rPr>
          <w:sz w:val="2"/>
          <w:szCs w:val="2"/>
        </w:rPr>
        <w:sectPr w:rsidR="00647E4A">
          <w:pgSz w:w="16860" w:h="11930" w:orient="landscape"/>
          <w:pgMar w:top="68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RPr="00647E4A" w:rsidTr="001419BD">
        <w:trPr>
          <w:trHeight w:val="1423"/>
        </w:trPr>
        <w:tc>
          <w:tcPr>
            <w:tcW w:w="562" w:type="dxa"/>
          </w:tcPr>
          <w:p w:rsidR="00647E4A" w:rsidRDefault="00647E4A" w:rsidP="001419BD">
            <w:pPr>
              <w:pStyle w:val="TableParagraph"/>
            </w:pPr>
          </w:p>
        </w:tc>
        <w:tc>
          <w:tcPr>
            <w:tcW w:w="3524" w:type="dxa"/>
          </w:tcPr>
          <w:p w:rsidR="00647E4A" w:rsidRDefault="00647E4A" w:rsidP="001419BD">
            <w:pPr>
              <w:pStyle w:val="TableParagraph"/>
            </w:pPr>
          </w:p>
        </w:tc>
        <w:tc>
          <w:tcPr>
            <w:tcW w:w="563" w:type="dxa"/>
          </w:tcPr>
          <w:p w:rsidR="00647E4A" w:rsidRDefault="00647E4A" w:rsidP="001419BD">
            <w:pPr>
              <w:pStyle w:val="TableParagraph"/>
            </w:pPr>
          </w:p>
        </w:tc>
        <w:tc>
          <w:tcPr>
            <w:tcW w:w="706" w:type="dxa"/>
          </w:tcPr>
          <w:p w:rsidR="00647E4A" w:rsidRDefault="00647E4A" w:rsidP="001419BD">
            <w:pPr>
              <w:pStyle w:val="TableParagraph"/>
            </w:pP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1419BD">
            <w:pPr>
              <w:pStyle w:val="TableParagraph"/>
              <w:spacing w:line="242" w:lineRule="exact"/>
              <w:ind w:left="117"/>
            </w:pPr>
            <w:r>
              <w:rPr>
                <w:spacing w:val="-2"/>
              </w:rPr>
              <w:t>сотрудничества</w:t>
            </w:r>
            <w:r>
              <w:rPr>
                <w:spacing w:val="12"/>
              </w:rPr>
              <w:t xml:space="preserve"> </w:t>
            </w:r>
            <w:r>
              <w:rPr>
                <w:spacing w:val="-10"/>
              </w:rPr>
              <w:t>в</w:t>
            </w:r>
          </w:p>
          <w:p w:rsidR="00647E4A" w:rsidRDefault="00647E4A" w:rsidP="001419BD">
            <w:pPr>
              <w:pStyle w:val="TableParagraph"/>
              <w:spacing w:before="1"/>
              <w:ind w:left="117"/>
            </w:pPr>
            <w:r>
              <w:t>группе</w:t>
            </w:r>
            <w:r>
              <w:rPr>
                <w:spacing w:val="-14"/>
              </w:rPr>
              <w:t xml:space="preserve"> </w:t>
            </w:r>
            <w:r>
              <w:t>в</w:t>
            </w:r>
            <w:r>
              <w:rPr>
                <w:spacing w:val="-14"/>
              </w:rPr>
              <w:t xml:space="preserve"> </w:t>
            </w:r>
            <w:r>
              <w:t>совместном</w:t>
            </w:r>
            <w:r>
              <w:rPr>
                <w:spacing w:val="-9"/>
              </w:rPr>
              <w:t xml:space="preserve"> </w:t>
            </w:r>
            <w:r>
              <w:t>решении учебной задачи.</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52" w:lineRule="auto"/>
              <w:ind w:left="122"/>
              <w:rPr>
                <w:sz w:val="23"/>
                <w:lang w:val="en-US"/>
              </w:rPr>
            </w:pPr>
            <w:hyperlink r:id="rId790">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791">
              <w:r w:rsidR="00647E4A" w:rsidRPr="00DE72C4">
                <w:rPr>
                  <w:spacing w:val="-2"/>
                  <w:sz w:val="23"/>
                  <w:lang w:val="en-US"/>
                </w:rPr>
                <w:t>https://fmc.hse.ru/primarySchool</w:t>
              </w:r>
            </w:hyperlink>
          </w:p>
        </w:tc>
      </w:tr>
      <w:tr w:rsidR="00647E4A" w:rsidRPr="00647E4A" w:rsidTr="001419BD">
        <w:trPr>
          <w:trHeight w:val="6840"/>
        </w:trPr>
        <w:tc>
          <w:tcPr>
            <w:tcW w:w="562" w:type="dxa"/>
          </w:tcPr>
          <w:p w:rsidR="00647E4A" w:rsidRDefault="00647E4A" w:rsidP="001419BD">
            <w:pPr>
              <w:pStyle w:val="TableParagraph"/>
              <w:spacing w:line="261" w:lineRule="exact"/>
              <w:ind w:left="117"/>
              <w:rPr>
                <w:sz w:val="23"/>
              </w:rPr>
            </w:pPr>
            <w:r>
              <w:rPr>
                <w:spacing w:val="-10"/>
                <w:sz w:val="23"/>
              </w:rPr>
              <w:t>4</w:t>
            </w:r>
          </w:p>
        </w:tc>
        <w:tc>
          <w:tcPr>
            <w:tcW w:w="3524" w:type="dxa"/>
          </w:tcPr>
          <w:p w:rsidR="00647E4A" w:rsidRDefault="00647E4A" w:rsidP="001419BD">
            <w:pPr>
              <w:pStyle w:val="TableParagraph"/>
              <w:spacing w:line="249" w:lineRule="auto"/>
              <w:ind w:left="117"/>
              <w:rPr>
                <w:sz w:val="23"/>
              </w:rPr>
            </w:pPr>
            <w:r>
              <w:rPr>
                <w:sz w:val="23"/>
              </w:rPr>
              <w:t>Что такое деньги и откуда</w:t>
            </w:r>
            <w:r>
              <w:rPr>
                <w:spacing w:val="40"/>
                <w:sz w:val="23"/>
              </w:rPr>
              <w:t xml:space="preserve"> </w:t>
            </w:r>
            <w:r>
              <w:rPr>
                <w:sz w:val="23"/>
              </w:rPr>
              <w:t xml:space="preserve">они взялись. Первые монеты разных </w:t>
            </w:r>
            <w:r>
              <w:rPr>
                <w:spacing w:val="-2"/>
                <w:sz w:val="23"/>
              </w:rPr>
              <w:t>государств</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35"/>
              </w:numPr>
              <w:tabs>
                <w:tab w:val="left" w:pos="193"/>
              </w:tabs>
              <w:ind w:right="428" w:firstLine="0"/>
            </w:pPr>
            <w:r>
              <w:t>Определять и формулировать цель деятельности с помощью педагога.</w:t>
            </w:r>
            <w:r>
              <w:rPr>
                <w:spacing w:val="-14"/>
              </w:rPr>
              <w:t xml:space="preserve"> </w:t>
            </w:r>
            <w:r>
              <w:t>Ориентироваться</w:t>
            </w:r>
            <w:r>
              <w:rPr>
                <w:spacing w:val="-14"/>
              </w:rPr>
              <w:t xml:space="preserve"> </w:t>
            </w:r>
            <w:r>
              <w:t>в своей системе знаний.</w:t>
            </w:r>
          </w:p>
          <w:p w:rsidR="00647E4A" w:rsidRDefault="00647E4A" w:rsidP="00036FAC">
            <w:pPr>
              <w:pStyle w:val="TableParagraph"/>
              <w:numPr>
                <w:ilvl w:val="0"/>
                <w:numId w:val="135"/>
              </w:numPr>
              <w:tabs>
                <w:tab w:val="left" w:pos="193"/>
              </w:tabs>
              <w:ind w:right="136" w:firstLine="0"/>
            </w:pPr>
            <w:r>
              <w:t>Отличать новое от уже известного</w:t>
            </w:r>
            <w:r>
              <w:rPr>
                <w:spacing w:val="-13"/>
              </w:rPr>
              <w:t xml:space="preserve"> </w:t>
            </w:r>
            <w:r>
              <w:t>с</w:t>
            </w:r>
            <w:r>
              <w:rPr>
                <w:spacing w:val="-14"/>
              </w:rPr>
              <w:t xml:space="preserve"> </w:t>
            </w:r>
            <w:r>
              <w:t>помощью</w:t>
            </w:r>
            <w:r>
              <w:rPr>
                <w:spacing w:val="-13"/>
              </w:rPr>
              <w:t xml:space="preserve"> </w:t>
            </w:r>
            <w:r>
              <w:t>учителя. Учиться добывать новые знания, находить ответы на вопросы, используя свой жизненный</w:t>
            </w:r>
            <w:r>
              <w:rPr>
                <w:spacing w:val="-9"/>
              </w:rPr>
              <w:t xml:space="preserve"> </w:t>
            </w:r>
            <w:r>
              <w:t>опыт,</w:t>
            </w:r>
            <w:r>
              <w:rPr>
                <w:spacing w:val="-14"/>
              </w:rPr>
              <w:t xml:space="preserve"> </w:t>
            </w:r>
            <w:r>
              <w:t>информацию, полученную от педагога и используя литературу.</w:t>
            </w:r>
          </w:p>
          <w:p w:rsidR="00647E4A" w:rsidRDefault="00647E4A" w:rsidP="001419BD">
            <w:pPr>
              <w:pStyle w:val="TableParagraph"/>
              <w:ind w:left="117" w:firstLine="165"/>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135"/>
              </w:numPr>
              <w:tabs>
                <w:tab w:val="left" w:pos="193"/>
              </w:tabs>
              <w:ind w:right="56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135"/>
              </w:numPr>
              <w:tabs>
                <w:tab w:val="left" w:pos="193"/>
              </w:tabs>
              <w:ind w:right="709" w:firstLine="0"/>
            </w:pPr>
            <w:r>
              <w:t xml:space="preserve">Учиться работать по </w:t>
            </w:r>
            <w:r>
              <w:rPr>
                <w:spacing w:val="-2"/>
              </w:rPr>
              <w:t>предложенному</w:t>
            </w:r>
            <w:r>
              <w:rPr>
                <w:spacing w:val="-8"/>
              </w:rPr>
              <w:t xml:space="preserve"> </w:t>
            </w:r>
            <w:r>
              <w:rPr>
                <w:spacing w:val="-2"/>
              </w:rPr>
              <w:t>учителем плану.</w:t>
            </w:r>
          </w:p>
          <w:p w:rsidR="00647E4A" w:rsidRDefault="00647E4A" w:rsidP="00036FAC">
            <w:pPr>
              <w:pStyle w:val="TableParagraph"/>
              <w:numPr>
                <w:ilvl w:val="0"/>
                <w:numId w:val="135"/>
              </w:numPr>
              <w:tabs>
                <w:tab w:val="left" w:pos="193"/>
              </w:tabs>
              <w:ind w:right="787"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135"/>
              </w:numPr>
              <w:tabs>
                <w:tab w:val="left" w:pos="193"/>
              </w:tabs>
              <w:spacing w:line="244" w:lineRule="auto"/>
              <w:ind w:right="269" w:firstLine="0"/>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 эмоциональную оценку</w:t>
            </w:r>
          </w:p>
          <w:p w:rsidR="00647E4A" w:rsidRDefault="00647E4A" w:rsidP="001419BD">
            <w:pPr>
              <w:pStyle w:val="TableParagraph"/>
              <w:spacing w:line="234" w:lineRule="exact"/>
              <w:ind w:left="117"/>
            </w:pPr>
            <w:r>
              <w:t>деятельности</w:t>
            </w:r>
            <w:r>
              <w:rPr>
                <w:spacing w:val="-12"/>
              </w:rPr>
              <w:t xml:space="preserve"> </w:t>
            </w:r>
            <w:r>
              <w:rPr>
                <w:spacing w:val="-2"/>
              </w:rPr>
              <w:t>товарищей.</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9" w:lineRule="auto"/>
              <w:ind w:left="122" w:right="158"/>
              <w:rPr>
                <w:sz w:val="23"/>
                <w:lang w:val="en-US"/>
              </w:rPr>
            </w:pPr>
            <w:hyperlink r:id="rId792">
              <w:r w:rsidR="00647E4A" w:rsidRPr="00DE72C4">
                <w:rPr>
                  <w:spacing w:val="-2"/>
                  <w:sz w:val="23"/>
                  <w:lang w:val="en-US"/>
                </w:rPr>
                <w:t>http://www.gorodfinansov.ru</w:t>
              </w:r>
            </w:hyperlink>
            <w:r w:rsidR="00647E4A" w:rsidRPr="00DE72C4">
              <w:rPr>
                <w:spacing w:val="-2"/>
                <w:sz w:val="23"/>
                <w:lang w:val="en-US"/>
              </w:rPr>
              <w:t xml:space="preserve"> </w:t>
            </w:r>
            <w:hyperlink r:id="rId793">
              <w:r w:rsidR="00647E4A" w:rsidRPr="00DE72C4">
                <w:rPr>
                  <w:spacing w:val="-2"/>
                  <w:sz w:val="23"/>
                  <w:lang w:val="en-US"/>
                </w:rPr>
                <w:t>www.azbukafinansov.ru</w:t>
              </w:r>
            </w:hyperlink>
            <w:r w:rsidR="00647E4A" w:rsidRPr="00DE72C4">
              <w:rPr>
                <w:spacing w:val="80"/>
                <w:w w:val="150"/>
                <w:sz w:val="23"/>
                <w:lang w:val="en-US"/>
              </w:rPr>
              <w:t xml:space="preserve"> </w:t>
            </w:r>
            <w:hyperlink r:id="rId794">
              <w:r w:rsidR="00647E4A" w:rsidRPr="00DE72C4">
                <w:rPr>
                  <w:spacing w:val="-2"/>
                  <w:sz w:val="23"/>
                  <w:lang w:val="en-US"/>
                </w:rPr>
                <w:t>http://www.it-n.ru</w:t>
              </w:r>
            </w:hyperlink>
            <w:hyperlink r:id="rId795">
              <w:r w:rsidR="00647E4A" w:rsidRPr="00DE72C4">
                <w:rPr>
                  <w:spacing w:val="-2"/>
                  <w:sz w:val="23"/>
                  <w:lang w:val="en-US"/>
                </w:rPr>
                <w:t>/</w:t>
              </w:r>
            </w:hyperlink>
            <w:r w:rsidR="00647E4A" w:rsidRPr="00DE72C4">
              <w:rPr>
                <w:spacing w:val="-2"/>
                <w:sz w:val="23"/>
                <w:lang w:val="en-US"/>
              </w:rPr>
              <w:t xml:space="preserve"> </w:t>
            </w:r>
            <w:hyperlink r:id="rId796">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797">
              <w:r w:rsidR="00647E4A" w:rsidRPr="00DE72C4">
                <w:rPr>
                  <w:spacing w:val="-2"/>
                  <w:sz w:val="23"/>
                  <w:lang w:val="en-US"/>
                </w:rPr>
                <w:t>http://michurin.com/index.htm</w:t>
              </w:r>
            </w:hyperlink>
            <w:r w:rsidR="00647E4A" w:rsidRPr="00DE72C4">
              <w:rPr>
                <w:spacing w:val="-2"/>
                <w:sz w:val="23"/>
                <w:lang w:val="en-US"/>
              </w:rPr>
              <w:t xml:space="preserve"> </w:t>
            </w:r>
            <w:hyperlink r:id="rId798">
              <w:r w:rsidR="00647E4A" w:rsidRPr="00DE72C4">
                <w:rPr>
                  <w:spacing w:val="-2"/>
                  <w:sz w:val="23"/>
                  <w:lang w:val="en-US"/>
                </w:rPr>
                <w:t>http://richkid.ru/club/about</w:t>
              </w:r>
            </w:hyperlink>
            <w:hyperlink r:id="rId799">
              <w:r w:rsidR="00647E4A" w:rsidRPr="00DE72C4">
                <w:rPr>
                  <w:spacing w:val="-2"/>
                  <w:sz w:val="23"/>
                  <w:lang w:val="en-US"/>
                </w:rPr>
                <w:t>/</w:t>
              </w:r>
            </w:hyperlink>
            <w:r w:rsidR="00647E4A" w:rsidRPr="00DE72C4">
              <w:rPr>
                <w:spacing w:val="-2"/>
                <w:sz w:val="23"/>
                <w:lang w:val="en-US"/>
              </w:rPr>
              <w:t xml:space="preserve"> </w:t>
            </w:r>
            <w:hyperlink r:id="rId800">
              <w:r w:rsidR="00647E4A" w:rsidRPr="00DE72C4">
                <w:rPr>
                  <w:spacing w:val="-2"/>
                  <w:sz w:val="23"/>
                  <w:lang w:val="en-US"/>
                </w:rPr>
                <w:t>www.azbukafinansov.ru</w:t>
              </w:r>
            </w:hyperlink>
            <w:r w:rsidR="00647E4A" w:rsidRPr="00DE72C4">
              <w:rPr>
                <w:spacing w:val="-2"/>
                <w:sz w:val="23"/>
                <w:lang w:val="en-US"/>
              </w:rPr>
              <w:t xml:space="preserve"> </w:t>
            </w:r>
            <w:hyperlink r:id="rId801">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802">
              <w:r w:rsidR="00647E4A" w:rsidRPr="00DE72C4">
                <w:rPr>
                  <w:spacing w:val="-2"/>
                  <w:sz w:val="23"/>
                  <w:lang w:val="en-US"/>
                </w:rPr>
                <w:t>https://fmc.hse.ru/primarySchool</w:t>
              </w:r>
            </w:hyperlink>
          </w:p>
        </w:tc>
      </w:tr>
      <w:tr w:rsidR="00647E4A" w:rsidRPr="00647E4A" w:rsidTr="001419BD">
        <w:trPr>
          <w:trHeight w:val="1941"/>
        </w:trPr>
        <w:tc>
          <w:tcPr>
            <w:tcW w:w="562" w:type="dxa"/>
          </w:tcPr>
          <w:p w:rsidR="00647E4A" w:rsidRDefault="00647E4A" w:rsidP="001419BD">
            <w:pPr>
              <w:pStyle w:val="TableParagraph"/>
              <w:spacing w:line="258" w:lineRule="exact"/>
              <w:ind w:left="117"/>
              <w:rPr>
                <w:sz w:val="23"/>
              </w:rPr>
            </w:pPr>
            <w:r>
              <w:rPr>
                <w:spacing w:val="-10"/>
                <w:sz w:val="23"/>
              </w:rPr>
              <w:lastRenderedPageBreak/>
              <w:t>5</w:t>
            </w:r>
          </w:p>
        </w:tc>
        <w:tc>
          <w:tcPr>
            <w:tcW w:w="3524" w:type="dxa"/>
          </w:tcPr>
          <w:p w:rsidR="00647E4A" w:rsidRDefault="00647E4A" w:rsidP="001419BD">
            <w:pPr>
              <w:pStyle w:val="TableParagraph"/>
              <w:tabs>
                <w:tab w:val="left" w:pos="1624"/>
                <w:tab w:val="left" w:pos="2603"/>
              </w:tabs>
              <w:spacing w:line="254" w:lineRule="auto"/>
              <w:ind w:left="117" w:right="37"/>
              <w:rPr>
                <w:sz w:val="23"/>
              </w:rPr>
            </w:pPr>
            <w:r>
              <w:rPr>
                <w:spacing w:val="-2"/>
                <w:sz w:val="23"/>
              </w:rPr>
              <w:t>Рассмотрим</w:t>
            </w:r>
            <w:r>
              <w:rPr>
                <w:sz w:val="23"/>
              </w:rPr>
              <w:tab/>
            </w:r>
            <w:r>
              <w:rPr>
                <w:spacing w:val="-2"/>
                <w:sz w:val="23"/>
              </w:rPr>
              <w:t>деньги</w:t>
            </w:r>
            <w:r>
              <w:rPr>
                <w:sz w:val="23"/>
              </w:rPr>
              <w:tab/>
            </w:r>
            <w:r>
              <w:rPr>
                <w:spacing w:val="-2"/>
                <w:sz w:val="23"/>
              </w:rPr>
              <w:t xml:space="preserve">поближе </w:t>
            </w:r>
            <w:r>
              <w:rPr>
                <w:sz w:val="23"/>
              </w:rPr>
              <w:t>Устройство монеты.</w:t>
            </w:r>
          </w:p>
        </w:tc>
        <w:tc>
          <w:tcPr>
            <w:tcW w:w="563" w:type="dxa"/>
          </w:tcPr>
          <w:p w:rsidR="00647E4A" w:rsidRDefault="00647E4A" w:rsidP="001419BD">
            <w:pPr>
              <w:pStyle w:val="TableParagraph"/>
              <w:spacing w:line="258" w:lineRule="exact"/>
              <w:ind w:left="114"/>
              <w:rPr>
                <w:sz w:val="23"/>
              </w:rPr>
            </w:pPr>
            <w:r>
              <w:rPr>
                <w:spacing w:val="-10"/>
                <w:sz w:val="23"/>
              </w:rPr>
              <w:t>1</w:t>
            </w:r>
          </w:p>
        </w:tc>
        <w:tc>
          <w:tcPr>
            <w:tcW w:w="706" w:type="dxa"/>
          </w:tcPr>
          <w:p w:rsidR="00647E4A" w:rsidRDefault="00647E4A" w:rsidP="001419BD">
            <w:pPr>
              <w:pStyle w:val="TableParagraph"/>
              <w:spacing w:line="258"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1419BD">
            <w:pPr>
              <w:pStyle w:val="TableParagraph"/>
              <w:ind w:left="117" w:right="539" w:hanging="116"/>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134"/>
              </w:numPr>
              <w:tabs>
                <w:tab w:val="left" w:pos="193"/>
              </w:tabs>
              <w:ind w:right="300"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134"/>
              </w:numPr>
              <w:tabs>
                <w:tab w:val="left" w:pos="193"/>
              </w:tabs>
              <w:spacing w:line="251" w:lineRule="exact"/>
              <w:ind w:left="193" w:hanging="76"/>
            </w:pPr>
            <w:r>
              <w:t>Учиться</w:t>
            </w:r>
            <w:r>
              <w:rPr>
                <w:spacing w:val="-10"/>
              </w:rPr>
              <w:t xml:space="preserve"> </w:t>
            </w:r>
            <w:r>
              <w:rPr>
                <w:spacing w:val="-2"/>
              </w:rPr>
              <w:t>высказывать</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9" w:lineRule="auto"/>
              <w:ind w:left="122" w:right="587"/>
              <w:rPr>
                <w:sz w:val="23"/>
                <w:lang w:val="en-US"/>
              </w:rPr>
            </w:pPr>
            <w:hyperlink r:id="rId803">
              <w:r w:rsidR="00647E4A" w:rsidRPr="00DE72C4">
                <w:rPr>
                  <w:spacing w:val="-2"/>
                  <w:sz w:val="23"/>
                  <w:lang w:val="en-US"/>
                </w:rPr>
                <w:t>http://www.gorodfinansov.ru</w:t>
              </w:r>
            </w:hyperlink>
            <w:r w:rsidR="00647E4A" w:rsidRPr="00DE72C4">
              <w:rPr>
                <w:spacing w:val="-2"/>
                <w:sz w:val="23"/>
                <w:lang w:val="en-US"/>
              </w:rPr>
              <w:t xml:space="preserve"> </w:t>
            </w:r>
            <w:hyperlink r:id="rId804">
              <w:r w:rsidR="00647E4A" w:rsidRPr="00DE72C4">
                <w:rPr>
                  <w:spacing w:val="-2"/>
                  <w:sz w:val="23"/>
                  <w:lang w:val="en-US"/>
                </w:rPr>
                <w:t>www.azbukafinansov.ru</w:t>
              </w:r>
            </w:hyperlink>
            <w:r w:rsidR="00647E4A" w:rsidRPr="00DE72C4">
              <w:rPr>
                <w:spacing w:val="-2"/>
                <w:sz w:val="23"/>
                <w:lang w:val="en-US"/>
              </w:rPr>
              <w:t xml:space="preserve"> </w:t>
            </w:r>
            <w:hyperlink r:id="rId805">
              <w:r w:rsidR="00647E4A" w:rsidRPr="00DE72C4">
                <w:rPr>
                  <w:spacing w:val="-2"/>
                  <w:sz w:val="23"/>
                  <w:lang w:val="en-US"/>
                </w:rPr>
                <w:t>http://www.it-n.ru</w:t>
              </w:r>
            </w:hyperlink>
            <w:hyperlink r:id="rId806">
              <w:r w:rsidR="00647E4A" w:rsidRPr="00DE72C4">
                <w:rPr>
                  <w:spacing w:val="-2"/>
                  <w:sz w:val="23"/>
                  <w:lang w:val="en-US"/>
                </w:rPr>
                <w:t>/</w:t>
              </w:r>
            </w:hyperlink>
            <w:r w:rsidR="00647E4A" w:rsidRPr="00DE72C4">
              <w:rPr>
                <w:spacing w:val="-2"/>
                <w:sz w:val="23"/>
                <w:lang w:val="en-US"/>
              </w:rPr>
              <w:t xml:space="preserve"> </w:t>
            </w:r>
            <w:hyperlink r:id="rId807">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808">
              <w:r w:rsidR="00647E4A" w:rsidRPr="00DE72C4">
                <w:rPr>
                  <w:spacing w:val="-2"/>
                  <w:sz w:val="23"/>
                  <w:lang w:val="en-US"/>
                </w:rPr>
                <w:t>http://michurin.com/index.htm</w:t>
              </w:r>
            </w:hyperlink>
            <w:r w:rsidR="00647E4A" w:rsidRPr="00DE72C4">
              <w:rPr>
                <w:spacing w:val="-2"/>
                <w:sz w:val="23"/>
                <w:lang w:val="en-US"/>
              </w:rPr>
              <w:t xml:space="preserve"> </w:t>
            </w:r>
            <w:hyperlink r:id="rId809">
              <w:r w:rsidR="00647E4A" w:rsidRPr="00DE72C4">
                <w:rPr>
                  <w:spacing w:val="-2"/>
                  <w:sz w:val="23"/>
                  <w:lang w:val="en-US"/>
                </w:rPr>
                <w:t>http://richkid.ru/club/about/</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RPr="00647E4A" w:rsidTr="001419BD">
        <w:trPr>
          <w:trHeight w:val="2791"/>
        </w:trPr>
        <w:tc>
          <w:tcPr>
            <w:tcW w:w="562" w:type="dxa"/>
          </w:tcPr>
          <w:p w:rsidR="00647E4A" w:rsidRPr="00DE72C4" w:rsidRDefault="00647E4A" w:rsidP="001419BD">
            <w:pPr>
              <w:pStyle w:val="TableParagraph"/>
              <w:rPr>
                <w:lang w:val="en-US"/>
              </w:rPr>
            </w:pPr>
          </w:p>
        </w:tc>
        <w:tc>
          <w:tcPr>
            <w:tcW w:w="3524" w:type="dxa"/>
          </w:tcPr>
          <w:p w:rsidR="00647E4A" w:rsidRPr="00DE72C4" w:rsidRDefault="00647E4A" w:rsidP="001419BD">
            <w:pPr>
              <w:pStyle w:val="TableParagraph"/>
              <w:rPr>
                <w:lang w:val="en-US"/>
              </w:rPr>
            </w:pPr>
          </w:p>
        </w:tc>
        <w:tc>
          <w:tcPr>
            <w:tcW w:w="563" w:type="dxa"/>
          </w:tcPr>
          <w:p w:rsidR="00647E4A" w:rsidRPr="00DE72C4" w:rsidRDefault="00647E4A" w:rsidP="001419BD">
            <w:pPr>
              <w:pStyle w:val="TableParagraph"/>
              <w:rPr>
                <w:lang w:val="en-US"/>
              </w:rPr>
            </w:pPr>
          </w:p>
        </w:tc>
        <w:tc>
          <w:tcPr>
            <w:tcW w:w="706" w:type="dxa"/>
          </w:tcPr>
          <w:p w:rsidR="00647E4A" w:rsidRPr="00DE72C4" w:rsidRDefault="00647E4A" w:rsidP="001419BD">
            <w:pPr>
              <w:pStyle w:val="TableParagraph"/>
              <w:rPr>
                <w:lang w:val="en-US"/>
              </w:rPr>
            </w:pPr>
          </w:p>
        </w:tc>
        <w:tc>
          <w:tcPr>
            <w:tcW w:w="56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3257" w:type="dxa"/>
          </w:tcPr>
          <w:p w:rsidR="00647E4A" w:rsidRDefault="00647E4A" w:rsidP="001419BD">
            <w:pPr>
              <w:pStyle w:val="TableParagraph"/>
              <w:spacing w:line="242" w:lineRule="exact"/>
              <w:ind w:left="117"/>
            </w:pPr>
            <w:r>
              <w:t>свое</w:t>
            </w:r>
            <w:r>
              <w:rPr>
                <w:spacing w:val="-2"/>
              </w:rPr>
              <w:t xml:space="preserve"> предположение.</w:t>
            </w:r>
          </w:p>
          <w:p w:rsidR="00647E4A" w:rsidRDefault="00647E4A" w:rsidP="001419BD">
            <w:pPr>
              <w:pStyle w:val="TableParagraph"/>
              <w:spacing w:before="1"/>
              <w:ind w:left="117" w:right="539"/>
            </w:pPr>
            <w:r>
              <w:t xml:space="preserve">•Учиться работать по </w:t>
            </w:r>
            <w:r>
              <w:rPr>
                <w:spacing w:val="-2"/>
              </w:rPr>
              <w:t>предложенному</w:t>
            </w:r>
            <w:r>
              <w:rPr>
                <w:spacing w:val="-8"/>
              </w:rPr>
              <w:t xml:space="preserve"> </w:t>
            </w:r>
            <w:r>
              <w:rPr>
                <w:spacing w:val="-2"/>
              </w:rPr>
              <w:t>учителем плану.</w:t>
            </w:r>
          </w:p>
          <w:p w:rsidR="00647E4A" w:rsidRDefault="00647E4A" w:rsidP="00036FAC">
            <w:pPr>
              <w:pStyle w:val="TableParagraph"/>
              <w:numPr>
                <w:ilvl w:val="0"/>
                <w:numId w:val="133"/>
              </w:numPr>
              <w:tabs>
                <w:tab w:val="left" w:pos="193"/>
              </w:tabs>
              <w:spacing w:line="244" w:lineRule="auto"/>
              <w:ind w:right="784"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133"/>
              </w:numPr>
              <w:tabs>
                <w:tab w:val="left" w:pos="193"/>
              </w:tabs>
              <w:ind w:right="269" w:firstLine="0"/>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 эмоциональную оценку</w:t>
            </w:r>
          </w:p>
          <w:p w:rsidR="00647E4A" w:rsidRDefault="00647E4A" w:rsidP="001419BD">
            <w:pPr>
              <w:pStyle w:val="TableParagraph"/>
              <w:spacing w:line="252" w:lineRule="exact"/>
              <w:ind w:left="117"/>
            </w:pPr>
            <w:r>
              <w:t>деятельности</w:t>
            </w:r>
            <w:r>
              <w:rPr>
                <w:spacing w:val="-12"/>
              </w:rPr>
              <w:t xml:space="preserve"> </w:t>
            </w:r>
            <w:r>
              <w:rPr>
                <w:spacing w:val="-2"/>
              </w:rPr>
              <w:t>товарищей.</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7" w:lineRule="auto"/>
              <w:ind w:left="122"/>
              <w:rPr>
                <w:sz w:val="23"/>
                <w:lang w:val="en-US"/>
              </w:rPr>
            </w:pPr>
            <w:hyperlink r:id="rId810">
              <w:r w:rsidR="00647E4A" w:rsidRPr="00DE72C4">
                <w:rPr>
                  <w:spacing w:val="-2"/>
                  <w:sz w:val="23"/>
                  <w:lang w:val="en-US"/>
                </w:rPr>
                <w:t>www.azbukafinansov.ru</w:t>
              </w:r>
            </w:hyperlink>
            <w:r w:rsidR="00647E4A" w:rsidRPr="00DE72C4">
              <w:rPr>
                <w:spacing w:val="-2"/>
                <w:sz w:val="23"/>
                <w:lang w:val="en-US"/>
              </w:rPr>
              <w:t xml:space="preserve"> </w:t>
            </w:r>
            <w:hyperlink r:id="rId811">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812">
              <w:r w:rsidR="00647E4A" w:rsidRPr="00DE72C4">
                <w:rPr>
                  <w:spacing w:val="-2"/>
                  <w:sz w:val="23"/>
                  <w:lang w:val="en-US"/>
                </w:rPr>
                <w:t>https://fmc.hse.ru/primarySchool</w:t>
              </w:r>
            </w:hyperlink>
          </w:p>
        </w:tc>
      </w:tr>
      <w:tr w:rsidR="00647E4A" w:rsidRPr="00647E4A" w:rsidTr="001419BD">
        <w:trPr>
          <w:trHeight w:val="3598"/>
        </w:trPr>
        <w:tc>
          <w:tcPr>
            <w:tcW w:w="562" w:type="dxa"/>
          </w:tcPr>
          <w:p w:rsidR="00647E4A" w:rsidRDefault="00647E4A" w:rsidP="001419BD">
            <w:pPr>
              <w:pStyle w:val="TableParagraph"/>
              <w:spacing w:line="261" w:lineRule="exact"/>
              <w:ind w:left="117"/>
              <w:rPr>
                <w:sz w:val="23"/>
              </w:rPr>
            </w:pPr>
            <w:r>
              <w:rPr>
                <w:spacing w:val="-10"/>
                <w:sz w:val="23"/>
              </w:rPr>
              <w:t>6</w:t>
            </w:r>
          </w:p>
        </w:tc>
        <w:tc>
          <w:tcPr>
            <w:tcW w:w="3524" w:type="dxa"/>
          </w:tcPr>
          <w:p w:rsidR="00647E4A" w:rsidRDefault="00647E4A" w:rsidP="001419BD">
            <w:pPr>
              <w:pStyle w:val="TableParagraph"/>
              <w:tabs>
                <w:tab w:val="left" w:pos="1624"/>
                <w:tab w:val="left" w:pos="2603"/>
              </w:tabs>
              <w:spacing w:line="252" w:lineRule="auto"/>
              <w:ind w:left="117" w:right="37"/>
              <w:rPr>
                <w:sz w:val="23"/>
              </w:rPr>
            </w:pPr>
            <w:r>
              <w:rPr>
                <w:spacing w:val="-2"/>
                <w:sz w:val="23"/>
              </w:rPr>
              <w:t>Рассмотрим</w:t>
            </w:r>
            <w:r>
              <w:rPr>
                <w:sz w:val="23"/>
              </w:rPr>
              <w:tab/>
            </w:r>
            <w:r>
              <w:rPr>
                <w:spacing w:val="-2"/>
                <w:sz w:val="23"/>
              </w:rPr>
              <w:t>деньги</w:t>
            </w:r>
            <w:r>
              <w:rPr>
                <w:sz w:val="23"/>
              </w:rPr>
              <w:tab/>
            </w:r>
            <w:r>
              <w:rPr>
                <w:spacing w:val="-2"/>
                <w:sz w:val="23"/>
              </w:rPr>
              <w:t xml:space="preserve">поближе </w:t>
            </w:r>
            <w:r>
              <w:rPr>
                <w:sz w:val="23"/>
              </w:rPr>
              <w:t>Изобретение</w:t>
            </w:r>
            <w:r>
              <w:rPr>
                <w:spacing w:val="40"/>
                <w:sz w:val="23"/>
              </w:rPr>
              <w:t xml:space="preserve"> </w:t>
            </w:r>
            <w:r>
              <w:rPr>
                <w:sz w:val="23"/>
              </w:rPr>
              <w:t>бумажных</w:t>
            </w:r>
            <w:r>
              <w:rPr>
                <w:spacing w:val="40"/>
                <w:sz w:val="23"/>
              </w:rPr>
              <w:t xml:space="preserve"> </w:t>
            </w:r>
            <w:r>
              <w:rPr>
                <w:sz w:val="23"/>
              </w:rPr>
              <w:t>денег</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spacing w:line="312" w:lineRule="exact"/>
              <w:ind w:left="237"/>
              <w:rPr>
                <w:sz w:val="28"/>
              </w:rPr>
            </w:pPr>
            <w:r>
              <w:rPr>
                <w:spacing w:val="-10"/>
                <w:sz w:val="28"/>
              </w:rPr>
              <w:t>1</w:t>
            </w: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32"/>
              </w:numPr>
              <w:tabs>
                <w:tab w:val="left" w:pos="200"/>
              </w:tabs>
              <w:spacing w:line="252" w:lineRule="auto"/>
              <w:ind w:right="683" w:firstLine="0"/>
              <w:rPr>
                <w:sz w:val="23"/>
              </w:rPr>
            </w:pPr>
            <w:r>
              <w:rPr>
                <w:sz w:val="23"/>
              </w:rPr>
              <w:t>Учиться выражать</w:t>
            </w:r>
            <w:r>
              <w:rPr>
                <w:spacing w:val="-5"/>
                <w:sz w:val="23"/>
              </w:rPr>
              <w:t xml:space="preserve"> </w:t>
            </w:r>
            <w:r>
              <w:rPr>
                <w:sz w:val="23"/>
              </w:rPr>
              <w:t xml:space="preserve">свои </w:t>
            </w:r>
            <w:r>
              <w:rPr>
                <w:spacing w:val="-2"/>
                <w:sz w:val="23"/>
              </w:rPr>
              <w:t>мысли.</w:t>
            </w:r>
          </w:p>
          <w:p w:rsidR="00647E4A" w:rsidRDefault="00647E4A" w:rsidP="00036FAC">
            <w:pPr>
              <w:pStyle w:val="TableParagraph"/>
              <w:numPr>
                <w:ilvl w:val="0"/>
                <w:numId w:val="132"/>
              </w:numPr>
              <w:tabs>
                <w:tab w:val="left" w:pos="200"/>
              </w:tabs>
              <w:ind w:left="200" w:hanging="83"/>
              <w:rPr>
                <w:sz w:val="23"/>
              </w:rPr>
            </w:pPr>
            <w:r>
              <w:rPr>
                <w:sz w:val="23"/>
              </w:rPr>
              <w:t>Учиться</w:t>
            </w:r>
            <w:r>
              <w:rPr>
                <w:spacing w:val="27"/>
                <w:sz w:val="23"/>
              </w:rPr>
              <w:t xml:space="preserve"> </w:t>
            </w:r>
            <w:r>
              <w:rPr>
                <w:spacing w:val="-2"/>
                <w:sz w:val="23"/>
              </w:rPr>
              <w:t>объяснять</w:t>
            </w:r>
          </w:p>
          <w:p w:rsidR="00647E4A" w:rsidRDefault="00647E4A" w:rsidP="001419BD">
            <w:pPr>
              <w:pStyle w:val="TableParagraph"/>
              <w:spacing w:before="5" w:line="252" w:lineRule="auto"/>
              <w:ind w:left="117"/>
              <w:rPr>
                <w:sz w:val="23"/>
              </w:rPr>
            </w:pP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132"/>
              </w:numPr>
              <w:tabs>
                <w:tab w:val="left" w:pos="200"/>
              </w:tabs>
              <w:spacing w:before="1" w:line="247" w:lineRule="auto"/>
              <w:ind w:right="576"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before="10" w:line="247" w:lineRule="auto"/>
              <w:ind w:left="117" w:right="221"/>
              <w:rPr>
                <w:sz w:val="23"/>
              </w:rPr>
            </w:pPr>
            <w:r>
              <w:rPr>
                <w:sz w:val="23"/>
              </w:rPr>
              <w:t>Овладевать навыками сотрудничества</w:t>
            </w:r>
            <w:r>
              <w:rPr>
                <w:spacing w:val="35"/>
                <w:sz w:val="23"/>
              </w:rPr>
              <w:t xml:space="preserve"> </w:t>
            </w:r>
            <w:r>
              <w:rPr>
                <w:sz w:val="23"/>
              </w:rPr>
              <w:t>в</w:t>
            </w:r>
            <w:r>
              <w:rPr>
                <w:spacing w:val="-4"/>
                <w:sz w:val="23"/>
              </w:rPr>
              <w:t xml:space="preserve"> </w:t>
            </w:r>
            <w:r>
              <w:rPr>
                <w:sz w:val="23"/>
              </w:rPr>
              <w:t>группе</w:t>
            </w:r>
            <w:r>
              <w:rPr>
                <w:spacing w:val="-11"/>
                <w:sz w:val="23"/>
              </w:rPr>
              <w:t xml:space="preserve"> </w:t>
            </w:r>
            <w:r>
              <w:rPr>
                <w:sz w:val="23"/>
              </w:rPr>
              <w:t>в совместном</w:t>
            </w:r>
            <w:r>
              <w:rPr>
                <w:spacing w:val="40"/>
                <w:sz w:val="23"/>
              </w:rPr>
              <w:t xml:space="preserve"> </w:t>
            </w:r>
            <w:r>
              <w:rPr>
                <w:sz w:val="23"/>
              </w:rPr>
              <w:t>решении учебной задачи.</w:t>
            </w:r>
          </w:p>
        </w:tc>
        <w:tc>
          <w:tcPr>
            <w:tcW w:w="1844" w:type="dxa"/>
          </w:tcPr>
          <w:p w:rsidR="00647E4A" w:rsidRDefault="00647E4A" w:rsidP="001419BD">
            <w:pPr>
              <w:pStyle w:val="TableParagraph"/>
              <w:spacing w:line="261" w:lineRule="exact"/>
              <w:ind w:left="112"/>
              <w:rPr>
                <w:sz w:val="23"/>
              </w:rPr>
            </w:pPr>
            <w:r>
              <w:rPr>
                <w:sz w:val="23"/>
              </w:rPr>
              <w:t>Проект</w:t>
            </w:r>
            <w:r>
              <w:rPr>
                <w:spacing w:val="19"/>
                <w:sz w:val="23"/>
              </w:rPr>
              <w:t xml:space="preserve"> </w:t>
            </w:r>
            <w:r>
              <w:rPr>
                <w:spacing w:val="-2"/>
                <w:sz w:val="23"/>
              </w:rPr>
              <w:t>(газета)</w:t>
            </w:r>
          </w:p>
        </w:tc>
        <w:tc>
          <w:tcPr>
            <w:tcW w:w="3891" w:type="dxa"/>
          </w:tcPr>
          <w:p w:rsidR="00647E4A" w:rsidRPr="00DE72C4" w:rsidRDefault="00B03E03" w:rsidP="001419BD">
            <w:pPr>
              <w:pStyle w:val="TableParagraph"/>
              <w:spacing w:line="249" w:lineRule="auto"/>
              <w:ind w:left="122" w:right="199"/>
              <w:rPr>
                <w:sz w:val="23"/>
                <w:lang w:val="en-US"/>
              </w:rPr>
            </w:pPr>
            <w:hyperlink r:id="rId813">
              <w:r w:rsidR="00647E4A" w:rsidRPr="00DE72C4">
                <w:rPr>
                  <w:spacing w:val="-2"/>
                  <w:sz w:val="23"/>
                  <w:lang w:val="en-US"/>
                </w:rPr>
                <w:t>http://www.gorodfinansov.ru</w:t>
              </w:r>
            </w:hyperlink>
            <w:r w:rsidR="00647E4A" w:rsidRPr="00DE72C4">
              <w:rPr>
                <w:spacing w:val="-2"/>
                <w:sz w:val="23"/>
                <w:lang w:val="en-US"/>
              </w:rPr>
              <w:t xml:space="preserve"> </w:t>
            </w:r>
            <w:hyperlink r:id="rId814">
              <w:r w:rsidR="00647E4A" w:rsidRPr="00DE72C4">
                <w:rPr>
                  <w:spacing w:val="-2"/>
                  <w:sz w:val="23"/>
                  <w:lang w:val="en-US"/>
                </w:rPr>
                <w:t>www.azbukafinansov.ru</w:t>
              </w:r>
            </w:hyperlink>
            <w:r w:rsidR="00647E4A" w:rsidRPr="00DE72C4">
              <w:rPr>
                <w:spacing w:val="80"/>
                <w:sz w:val="23"/>
                <w:lang w:val="en-US"/>
              </w:rPr>
              <w:t xml:space="preserve"> </w:t>
            </w:r>
            <w:hyperlink r:id="rId815">
              <w:r w:rsidR="00647E4A" w:rsidRPr="00DE72C4">
                <w:rPr>
                  <w:spacing w:val="-2"/>
                  <w:sz w:val="23"/>
                  <w:lang w:val="en-US"/>
                </w:rPr>
                <w:t>http://www.it-n.ru</w:t>
              </w:r>
            </w:hyperlink>
            <w:hyperlink r:id="rId816">
              <w:r w:rsidR="00647E4A" w:rsidRPr="00DE72C4">
                <w:rPr>
                  <w:spacing w:val="-2"/>
                  <w:sz w:val="23"/>
                  <w:lang w:val="en-US"/>
                </w:rPr>
                <w:t>/</w:t>
              </w:r>
            </w:hyperlink>
            <w:r w:rsidR="00647E4A" w:rsidRPr="00DE72C4">
              <w:rPr>
                <w:spacing w:val="-2"/>
                <w:sz w:val="23"/>
                <w:lang w:val="en-US"/>
              </w:rPr>
              <w:t xml:space="preserve"> </w:t>
            </w:r>
            <w:hyperlink r:id="rId817">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818">
              <w:r w:rsidR="00647E4A" w:rsidRPr="00DE72C4">
                <w:rPr>
                  <w:spacing w:val="-2"/>
                  <w:sz w:val="23"/>
                  <w:lang w:val="en-US"/>
                </w:rPr>
                <w:t>http://michurin.com/index.htm</w:t>
              </w:r>
            </w:hyperlink>
            <w:r w:rsidR="00647E4A" w:rsidRPr="00DE72C4">
              <w:rPr>
                <w:spacing w:val="-2"/>
                <w:sz w:val="23"/>
                <w:lang w:val="en-US"/>
              </w:rPr>
              <w:t xml:space="preserve"> </w:t>
            </w:r>
            <w:hyperlink r:id="rId819">
              <w:r w:rsidR="00647E4A" w:rsidRPr="00DE72C4">
                <w:rPr>
                  <w:spacing w:val="-2"/>
                  <w:sz w:val="23"/>
                  <w:lang w:val="en-US"/>
                </w:rPr>
                <w:t>http://richkid.ru/club/about</w:t>
              </w:r>
            </w:hyperlink>
            <w:hyperlink r:id="rId820">
              <w:r w:rsidR="00647E4A" w:rsidRPr="00DE72C4">
                <w:rPr>
                  <w:spacing w:val="-2"/>
                  <w:sz w:val="23"/>
                  <w:lang w:val="en-US"/>
                </w:rPr>
                <w:t>/</w:t>
              </w:r>
            </w:hyperlink>
            <w:r w:rsidR="00647E4A" w:rsidRPr="00DE72C4">
              <w:rPr>
                <w:spacing w:val="-2"/>
                <w:sz w:val="23"/>
                <w:lang w:val="en-US"/>
              </w:rPr>
              <w:t xml:space="preserve"> </w:t>
            </w:r>
            <w:hyperlink r:id="rId821">
              <w:r w:rsidR="00647E4A" w:rsidRPr="00DE72C4">
                <w:rPr>
                  <w:spacing w:val="-2"/>
                  <w:sz w:val="23"/>
                  <w:lang w:val="en-US"/>
                </w:rPr>
                <w:t>www.azbukafinansov.ru</w:t>
              </w:r>
            </w:hyperlink>
            <w:r w:rsidR="00647E4A" w:rsidRPr="00DE72C4">
              <w:rPr>
                <w:spacing w:val="-2"/>
                <w:sz w:val="23"/>
                <w:lang w:val="en-US"/>
              </w:rPr>
              <w:t xml:space="preserve"> </w:t>
            </w:r>
            <w:hyperlink r:id="rId822">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823">
              <w:r w:rsidR="00647E4A" w:rsidRPr="00DE72C4">
                <w:rPr>
                  <w:spacing w:val="-2"/>
                  <w:sz w:val="23"/>
                  <w:lang w:val="en-US"/>
                </w:rPr>
                <w:t>https://fmc.hse.ru/primarySchool</w:t>
              </w:r>
            </w:hyperlink>
          </w:p>
        </w:tc>
      </w:tr>
      <w:tr w:rsidR="00647E4A" w:rsidRPr="00647E4A" w:rsidTr="001419BD">
        <w:trPr>
          <w:trHeight w:val="3597"/>
        </w:trPr>
        <w:tc>
          <w:tcPr>
            <w:tcW w:w="562" w:type="dxa"/>
          </w:tcPr>
          <w:p w:rsidR="00647E4A" w:rsidRDefault="00647E4A" w:rsidP="001419BD">
            <w:pPr>
              <w:pStyle w:val="TableParagraph"/>
              <w:spacing w:line="261" w:lineRule="exact"/>
              <w:ind w:left="117"/>
              <w:rPr>
                <w:sz w:val="23"/>
              </w:rPr>
            </w:pPr>
            <w:r>
              <w:rPr>
                <w:spacing w:val="-10"/>
                <w:sz w:val="23"/>
              </w:rPr>
              <w:lastRenderedPageBreak/>
              <w:t>7</w:t>
            </w:r>
          </w:p>
        </w:tc>
        <w:tc>
          <w:tcPr>
            <w:tcW w:w="3524" w:type="dxa"/>
          </w:tcPr>
          <w:p w:rsidR="00647E4A" w:rsidRDefault="00647E4A" w:rsidP="001419BD">
            <w:pPr>
              <w:pStyle w:val="TableParagraph"/>
              <w:spacing w:line="247" w:lineRule="auto"/>
              <w:ind w:left="117"/>
              <w:rPr>
                <w:sz w:val="23"/>
              </w:rPr>
            </w:pPr>
            <w:r>
              <w:rPr>
                <w:sz w:val="23"/>
              </w:rPr>
              <w:t>Рассмотрим</w:t>
            </w:r>
            <w:r>
              <w:rPr>
                <w:spacing w:val="34"/>
                <w:sz w:val="23"/>
              </w:rPr>
              <w:t xml:space="preserve"> </w:t>
            </w:r>
            <w:r>
              <w:rPr>
                <w:sz w:val="23"/>
              </w:rPr>
              <w:t>деньги поближе. Современные</w:t>
            </w:r>
            <w:r>
              <w:rPr>
                <w:spacing w:val="40"/>
                <w:sz w:val="23"/>
              </w:rPr>
              <w:t xml:space="preserve"> </w:t>
            </w:r>
            <w:r>
              <w:rPr>
                <w:sz w:val="23"/>
              </w:rPr>
              <w:t>монеты.</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31"/>
              </w:numPr>
              <w:tabs>
                <w:tab w:val="left" w:pos="200"/>
              </w:tabs>
              <w:spacing w:line="249" w:lineRule="auto"/>
              <w:ind w:right="188"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131"/>
              </w:numPr>
              <w:tabs>
                <w:tab w:val="left" w:pos="200"/>
              </w:tabs>
              <w:spacing w:before="1" w:line="247" w:lineRule="auto"/>
              <w:ind w:right="730" w:firstLine="0"/>
              <w:rPr>
                <w:sz w:val="23"/>
              </w:rPr>
            </w:pPr>
            <w:r>
              <w:rPr>
                <w:sz w:val="23"/>
              </w:rPr>
              <w:t>Отличать</w:t>
            </w:r>
            <w:r>
              <w:rPr>
                <w:spacing w:val="22"/>
                <w:sz w:val="23"/>
              </w:rPr>
              <w:t xml:space="preserve"> </w:t>
            </w:r>
            <w:r>
              <w:rPr>
                <w:sz w:val="23"/>
              </w:rPr>
              <w:t>новое от</w:t>
            </w:r>
            <w:r>
              <w:rPr>
                <w:spacing w:val="-6"/>
                <w:sz w:val="23"/>
              </w:rPr>
              <w:t xml:space="preserve"> </w:t>
            </w:r>
            <w:r>
              <w:rPr>
                <w:sz w:val="23"/>
              </w:rPr>
              <w:t>уже известного</w:t>
            </w:r>
            <w:r>
              <w:rPr>
                <w:spacing w:val="40"/>
                <w:sz w:val="23"/>
              </w:rPr>
              <w:t xml:space="preserve"> </w:t>
            </w:r>
            <w:r>
              <w:rPr>
                <w:sz w:val="23"/>
              </w:rPr>
              <w:t xml:space="preserve">с помощью </w:t>
            </w:r>
            <w:r>
              <w:rPr>
                <w:spacing w:val="-2"/>
                <w:sz w:val="23"/>
              </w:rPr>
              <w:t>учителя.</w:t>
            </w:r>
          </w:p>
          <w:p w:rsidR="00647E4A" w:rsidRDefault="00647E4A" w:rsidP="001419BD">
            <w:pPr>
              <w:pStyle w:val="TableParagraph"/>
              <w:spacing w:before="9" w:line="249" w:lineRule="auto"/>
              <w:ind w:left="117" w:right="124"/>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7"/>
                <w:sz w:val="23"/>
              </w:rPr>
              <w:t xml:space="preserve"> </w:t>
            </w:r>
            <w:r>
              <w:rPr>
                <w:sz w:val="23"/>
              </w:rPr>
              <w:t>полученную</w:t>
            </w:r>
            <w:r>
              <w:rPr>
                <w:spacing w:val="37"/>
                <w:sz w:val="23"/>
              </w:rPr>
              <w:t xml:space="preserve"> </w:t>
            </w:r>
            <w:r>
              <w:rPr>
                <w:sz w:val="23"/>
              </w:rPr>
              <w:t>от</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9" w:lineRule="auto"/>
              <w:ind w:left="122" w:right="199"/>
              <w:rPr>
                <w:sz w:val="23"/>
                <w:lang w:val="en-US"/>
              </w:rPr>
            </w:pPr>
            <w:hyperlink r:id="rId824">
              <w:r w:rsidR="00647E4A" w:rsidRPr="00DE72C4">
                <w:rPr>
                  <w:spacing w:val="-2"/>
                  <w:sz w:val="23"/>
                  <w:lang w:val="en-US"/>
                </w:rPr>
                <w:t>http://www.gorodfinansov.ru</w:t>
              </w:r>
            </w:hyperlink>
            <w:r w:rsidR="00647E4A" w:rsidRPr="00DE72C4">
              <w:rPr>
                <w:spacing w:val="-2"/>
                <w:sz w:val="23"/>
                <w:lang w:val="en-US"/>
              </w:rPr>
              <w:t xml:space="preserve"> </w:t>
            </w:r>
            <w:hyperlink r:id="rId825">
              <w:r w:rsidR="00647E4A" w:rsidRPr="00DE72C4">
                <w:rPr>
                  <w:spacing w:val="-2"/>
                  <w:sz w:val="23"/>
                  <w:lang w:val="en-US"/>
                </w:rPr>
                <w:t>www.azbukafinansov.ru</w:t>
              </w:r>
            </w:hyperlink>
            <w:r w:rsidR="00647E4A" w:rsidRPr="00DE72C4">
              <w:rPr>
                <w:spacing w:val="80"/>
                <w:sz w:val="23"/>
                <w:lang w:val="en-US"/>
              </w:rPr>
              <w:t xml:space="preserve"> </w:t>
            </w:r>
            <w:hyperlink r:id="rId826">
              <w:r w:rsidR="00647E4A" w:rsidRPr="00DE72C4">
                <w:rPr>
                  <w:spacing w:val="-2"/>
                  <w:sz w:val="23"/>
                  <w:lang w:val="en-US"/>
                </w:rPr>
                <w:t>http://www.it-n.ru</w:t>
              </w:r>
            </w:hyperlink>
            <w:hyperlink r:id="rId827">
              <w:r w:rsidR="00647E4A" w:rsidRPr="00DE72C4">
                <w:rPr>
                  <w:spacing w:val="-2"/>
                  <w:sz w:val="23"/>
                  <w:lang w:val="en-US"/>
                </w:rPr>
                <w:t>/</w:t>
              </w:r>
            </w:hyperlink>
            <w:r w:rsidR="00647E4A" w:rsidRPr="00DE72C4">
              <w:rPr>
                <w:spacing w:val="-2"/>
                <w:sz w:val="23"/>
                <w:lang w:val="en-US"/>
              </w:rPr>
              <w:t xml:space="preserve"> </w:t>
            </w:r>
            <w:hyperlink r:id="rId828">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829">
              <w:r w:rsidR="00647E4A" w:rsidRPr="00DE72C4">
                <w:rPr>
                  <w:spacing w:val="-2"/>
                  <w:sz w:val="23"/>
                  <w:lang w:val="en-US"/>
                </w:rPr>
                <w:t>http://michurin.com/index.htm</w:t>
              </w:r>
            </w:hyperlink>
            <w:r w:rsidR="00647E4A" w:rsidRPr="00DE72C4">
              <w:rPr>
                <w:spacing w:val="-2"/>
                <w:sz w:val="23"/>
                <w:lang w:val="en-US"/>
              </w:rPr>
              <w:t xml:space="preserve"> </w:t>
            </w:r>
            <w:hyperlink r:id="rId830">
              <w:r w:rsidR="00647E4A" w:rsidRPr="00DE72C4">
                <w:rPr>
                  <w:spacing w:val="-2"/>
                  <w:sz w:val="23"/>
                  <w:lang w:val="en-US"/>
                </w:rPr>
                <w:t>http://richkid.ru/club/about</w:t>
              </w:r>
            </w:hyperlink>
            <w:hyperlink r:id="rId831">
              <w:r w:rsidR="00647E4A" w:rsidRPr="00DE72C4">
                <w:rPr>
                  <w:spacing w:val="-2"/>
                  <w:sz w:val="23"/>
                  <w:lang w:val="en-US"/>
                </w:rPr>
                <w:t>/</w:t>
              </w:r>
            </w:hyperlink>
            <w:r w:rsidR="00647E4A" w:rsidRPr="00DE72C4">
              <w:rPr>
                <w:spacing w:val="-2"/>
                <w:sz w:val="23"/>
                <w:lang w:val="en-US"/>
              </w:rPr>
              <w:t xml:space="preserve"> </w:t>
            </w:r>
            <w:hyperlink r:id="rId832">
              <w:r w:rsidR="00647E4A" w:rsidRPr="00DE72C4">
                <w:rPr>
                  <w:spacing w:val="-2"/>
                  <w:sz w:val="23"/>
                  <w:lang w:val="en-US"/>
                </w:rPr>
                <w:t>www.azbukafinansov.ru</w:t>
              </w:r>
            </w:hyperlink>
            <w:r w:rsidR="00647E4A" w:rsidRPr="00DE72C4">
              <w:rPr>
                <w:spacing w:val="-2"/>
                <w:sz w:val="23"/>
                <w:lang w:val="en-US"/>
              </w:rPr>
              <w:t xml:space="preserve"> </w:t>
            </w:r>
            <w:hyperlink r:id="rId833">
              <w:r w:rsidR="00647E4A" w:rsidRPr="00DE72C4">
                <w:rPr>
                  <w:spacing w:val="-2"/>
                  <w:sz w:val="23"/>
                  <w:lang w:val="en-US"/>
                </w:rPr>
                <w:t>https://razvitum.ru/articles/35/2222?u tm_source=email&amp;utm_medium=em ail&amp;utm_campaign=1089&amp;utm_cont ent=article</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Tr="001419BD">
        <w:trPr>
          <w:trHeight w:val="4973"/>
        </w:trPr>
        <w:tc>
          <w:tcPr>
            <w:tcW w:w="562" w:type="dxa"/>
          </w:tcPr>
          <w:p w:rsidR="00647E4A" w:rsidRPr="00DE72C4" w:rsidRDefault="00647E4A" w:rsidP="001419BD">
            <w:pPr>
              <w:pStyle w:val="TableParagraph"/>
              <w:rPr>
                <w:lang w:val="en-US"/>
              </w:rPr>
            </w:pPr>
          </w:p>
        </w:tc>
        <w:tc>
          <w:tcPr>
            <w:tcW w:w="3524" w:type="dxa"/>
          </w:tcPr>
          <w:p w:rsidR="00647E4A" w:rsidRPr="00DE72C4" w:rsidRDefault="00647E4A" w:rsidP="001419BD">
            <w:pPr>
              <w:pStyle w:val="TableParagraph"/>
              <w:rPr>
                <w:lang w:val="en-US"/>
              </w:rPr>
            </w:pPr>
          </w:p>
        </w:tc>
        <w:tc>
          <w:tcPr>
            <w:tcW w:w="563" w:type="dxa"/>
          </w:tcPr>
          <w:p w:rsidR="00647E4A" w:rsidRPr="00DE72C4" w:rsidRDefault="00647E4A" w:rsidP="001419BD">
            <w:pPr>
              <w:pStyle w:val="TableParagraph"/>
              <w:rPr>
                <w:lang w:val="en-US"/>
              </w:rPr>
            </w:pPr>
          </w:p>
        </w:tc>
        <w:tc>
          <w:tcPr>
            <w:tcW w:w="706" w:type="dxa"/>
          </w:tcPr>
          <w:p w:rsidR="00647E4A" w:rsidRPr="00DE72C4" w:rsidRDefault="00647E4A" w:rsidP="001419BD">
            <w:pPr>
              <w:pStyle w:val="TableParagraph"/>
              <w:rPr>
                <w:lang w:val="en-US"/>
              </w:rPr>
            </w:pPr>
          </w:p>
        </w:tc>
        <w:tc>
          <w:tcPr>
            <w:tcW w:w="56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3257" w:type="dxa"/>
          </w:tcPr>
          <w:p w:rsidR="00647E4A" w:rsidRDefault="00647E4A" w:rsidP="001419BD">
            <w:pPr>
              <w:pStyle w:val="TableParagraph"/>
              <w:spacing w:line="254" w:lineRule="auto"/>
              <w:ind w:left="117"/>
              <w:rPr>
                <w:sz w:val="23"/>
              </w:rPr>
            </w:pPr>
            <w:r>
              <w:rPr>
                <w:sz w:val="23"/>
              </w:rPr>
              <w:t>педагога и</w:t>
            </w:r>
            <w:r>
              <w:rPr>
                <w:spacing w:val="-1"/>
                <w:sz w:val="23"/>
              </w:rPr>
              <w:t xml:space="preserve"> </w:t>
            </w:r>
            <w:r>
              <w:rPr>
                <w:sz w:val="23"/>
              </w:rPr>
              <w:t xml:space="preserve">используя </w:t>
            </w:r>
            <w:r>
              <w:rPr>
                <w:spacing w:val="-2"/>
                <w:sz w:val="23"/>
              </w:rPr>
              <w:t>литературу.</w:t>
            </w:r>
          </w:p>
          <w:p w:rsidR="00647E4A" w:rsidRDefault="00647E4A" w:rsidP="001419BD">
            <w:pPr>
              <w:pStyle w:val="TableParagraph"/>
              <w:spacing w:line="249" w:lineRule="auto"/>
              <w:ind w:left="117" w:right="539"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130"/>
              </w:numPr>
              <w:tabs>
                <w:tab w:val="left" w:pos="200"/>
              </w:tabs>
              <w:spacing w:line="244" w:lineRule="auto"/>
              <w:ind w:right="873" w:firstLine="0"/>
              <w:rPr>
                <w:sz w:val="23"/>
              </w:rPr>
            </w:pPr>
            <w:r>
              <w:rPr>
                <w:sz w:val="23"/>
              </w:rPr>
              <w:t>Учиться высказывать свое предположение.</w:t>
            </w:r>
          </w:p>
          <w:p w:rsidR="00647E4A" w:rsidRDefault="00647E4A" w:rsidP="00036FAC">
            <w:pPr>
              <w:pStyle w:val="TableParagraph"/>
              <w:numPr>
                <w:ilvl w:val="0"/>
                <w:numId w:val="130"/>
              </w:numPr>
              <w:tabs>
                <w:tab w:val="left" w:pos="200"/>
              </w:tabs>
              <w:spacing w:before="8" w:line="247" w:lineRule="auto"/>
              <w:ind w:right="498"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130"/>
              </w:numPr>
              <w:tabs>
                <w:tab w:val="left" w:pos="200"/>
              </w:tabs>
              <w:spacing w:before="11" w:line="249" w:lineRule="auto"/>
              <w:ind w:right="614" w:firstLine="0"/>
              <w:jc w:val="both"/>
              <w:rPr>
                <w:sz w:val="23"/>
              </w:rPr>
            </w:pPr>
            <w:r>
              <w:rPr>
                <w:sz w:val="23"/>
              </w:rPr>
              <w:t xml:space="preserve">Учиться отличать верно выполненное задание от </w:t>
            </w:r>
            <w:r>
              <w:rPr>
                <w:spacing w:val="-2"/>
                <w:sz w:val="23"/>
              </w:rPr>
              <w:t>неверного.</w:t>
            </w:r>
          </w:p>
          <w:p w:rsidR="00647E4A" w:rsidRDefault="00647E4A" w:rsidP="00036FAC">
            <w:pPr>
              <w:pStyle w:val="TableParagraph"/>
              <w:numPr>
                <w:ilvl w:val="0"/>
                <w:numId w:val="130"/>
              </w:numPr>
              <w:tabs>
                <w:tab w:val="left" w:pos="197"/>
              </w:tabs>
              <w:spacing w:before="3" w:line="249" w:lineRule="auto"/>
              <w:ind w:right="745" w:firstLine="0"/>
              <w:rPr>
                <w:sz w:val="23"/>
              </w:rPr>
            </w:pPr>
            <w:r>
              <w:rPr>
                <w:sz w:val="23"/>
              </w:rPr>
              <w:t>Учиться совместно</w:t>
            </w:r>
            <w:r>
              <w:rPr>
                <w:spacing w:val="40"/>
                <w:sz w:val="23"/>
              </w:rPr>
              <w:t xml:space="preserve"> </w:t>
            </w:r>
            <w:r>
              <w:rPr>
                <w:sz w:val="23"/>
              </w:rPr>
              <w:t>с педагогом</w:t>
            </w:r>
            <w:r>
              <w:rPr>
                <w:spacing w:val="29"/>
                <w:sz w:val="23"/>
              </w:rPr>
              <w:t xml:space="preserve"> </w:t>
            </w:r>
            <w:r>
              <w:rPr>
                <w:sz w:val="23"/>
              </w:rPr>
              <w:t xml:space="preserve">и учениками давать эмоциональную </w:t>
            </w:r>
            <w:r>
              <w:rPr>
                <w:spacing w:val="-2"/>
                <w:sz w:val="23"/>
              </w:rPr>
              <w:t>оценку</w:t>
            </w:r>
          </w:p>
          <w:p w:rsidR="00647E4A" w:rsidRDefault="00647E4A" w:rsidP="001419BD">
            <w:pPr>
              <w:pStyle w:val="TableParagraph"/>
              <w:spacing w:before="6" w:line="257" w:lineRule="exact"/>
              <w:ind w:left="117"/>
              <w:rPr>
                <w:sz w:val="23"/>
              </w:rPr>
            </w:pPr>
            <w:r>
              <w:rPr>
                <w:sz w:val="23"/>
              </w:rPr>
              <w:t>деятельности</w:t>
            </w:r>
            <w:r>
              <w:rPr>
                <w:spacing w:val="39"/>
                <w:sz w:val="23"/>
              </w:rPr>
              <w:t xml:space="preserve"> </w:t>
            </w:r>
            <w:r>
              <w:rPr>
                <w:spacing w:val="-2"/>
                <w:sz w:val="23"/>
              </w:rPr>
              <w:t>товарищей.</w:t>
            </w:r>
          </w:p>
        </w:tc>
        <w:tc>
          <w:tcPr>
            <w:tcW w:w="1844" w:type="dxa"/>
          </w:tcPr>
          <w:p w:rsidR="00647E4A" w:rsidRDefault="00647E4A" w:rsidP="001419BD">
            <w:pPr>
              <w:pStyle w:val="TableParagraph"/>
            </w:pPr>
          </w:p>
        </w:tc>
        <w:tc>
          <w:tcPr>
            <w:tcW w:w="3891" w:type="dxa"/>
          </w:tcPr>
          <w:p w:rsidR="00647E4A" w:rsidRDefault="00B03E03" w:rsidP="001419BD">
            <w:pPr>
              <w:pStyle w:val="TableParagraph"/>
              <w:spacing w:line="261" w:lineRule="exact"/>
              <w:ind w:left="122"/>
              <w:rPr>
                <w:sz w:val="23"/>
              </w:rPr>
            </w:pPr>
            <w:hyperlink r:id="rId834">
              <w:r w:rsidR="00647E4A">
                <w:rPr>
                  <w:spacing w:val="-2"/>
                  <w:sz w:val="23"/>
                </w:rPr>
                <w:t>https://fmc.hse.ru/primarySchool</w:t>
              </w:r>
            </w:hyperlink>
          </w:p>
        </w:tc>
      </w:tr>
      <w:tr w:rsidR="00647E4A" w:rsidRPr="00647E4A" w:rsidTr="001419BD">
        <w:trPr>
          <w:trHeight w:val="4565"/>
        </w:trPr>
        <w:tc>
          <w:tcPr>
            <w:tcW w:w="562" w:type="dxa"/>
          </w:tcPr>
          <w:p w:rsidR="00647E4A" w:rsidRDefault="00647E4A" w:rsidP="001419BD">
            <w:pPr>
              <w:pStyle w:val="TableParagraph"/>
              <w:spacing w:line="261" w:lineRule="exact"/>
              <w:ind w:left="117"/>
              <w:rPr>
                <w:sz w:val="23"/>
              </w:rPr>
            </w:pPr>
            <w:r>
              <w:rPr>
                <w:spacing w:val="-10"/>
                <w:sz w:val="23"/>
              </w:rPr>
              <w:t>8</w:t>
            </w:r>
          </w:p>
        </w:tc>
        <w:tc>
          <w:tcPr>
            <w:tcW w:w="3524" w:type="dxa"/>
          </w:tcPr>
          <w:p w:rsidR="00647E4A" w:rsidRDefault="00647E4A" w:rsidP="001419BD">
            <w:pPr>
              <w:pStyle w:val="TableParagraph"/>
              <w:spacing w:before="1" w:line="247" w:lineRule="auto"/>
              <w:ind w:left="117" w:right="237"/>
              <w:rPr>
                <w:sz w:val="23"/>
              </w:rPr>
            </w:pPr>
            <w:r>
              <w:rPr>
                <w:sz w:val="23"/>
              </w:rPr>
              <w:t>Какие деньги были раньше в России. Древнерусские товарные деньги.</w:t>
            </w:r>
          </w:p>
        </w:tc>
        <w:tc>
          <w:tcPr>
            <w:tcW w:w="563" w:type="dxa"/>
          </w:tcPr>
          <w:p w:rsidR="00647E4A" w:rsidRDefault="00647E4A" w:rsidP="001419BD">
            <w:pPr>
              <w:pStyle w:val="TableParagraph"/>
              <w:rPr>
                <w:b/>
                <w:sz w:val="23"/>
              </w:rPr>
            </w:pPr>
          </w:p>
          <w:p w:rsidR="00647E4A" w:rsidRDefault="00647E4A" w:rsidP="001419BD">
            <w:pPr>
              <w:pStyle w:val="TableParagraph"/>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spacing w:line="317" w:lineRule="exact"/>
              <w:ind w:left="237"/>
              <w:rPr>
                <w:sz w:val="28"/>
              </w:rPr>
            </w:pPr>
            <w:r>
              <w:rPr>
                <w:spacing w:val="-10"/>
                <w:sz w:val="28"/>
              </w:rPr>
              <w:t>1</w:t>
            </w: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29"/>
              </w:numPr>
              <w:tabs>
                <w:tab w:val="left" w:pos="193"/>
              </w:tabs>
              <w:spacing w:line="237" w:lineRule="auto"/>
              <w:ind w:right="76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129"/>
              </w:numPr>
              <w:tabs>
                <w:tab w:val="left" w:pos="193"/>
              </w:tabs>
              <w:spacing w:before="10"/>
              <w:ind w:right="300"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129"/>
              </w:numPr>
              <w:tabs>
                <w:tab w:val="left" w:pos="193"/>
              </w:tabs>
              <w:spacing w:before="5"/>
              <w:ind w:right="56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129"/>
              </w:numPr>
              <w:tabs>
                <w:tab w:val="left" w:pos="193"/>
              </w:tabs>
              <w:ind w:right="709" w:firstLine="0"/>
            </w:pPr>
            <w:r>
              <w:t xml:space="preserve">Учиться работать по </w:t>
            </w:r>
            <w:r>
              <w:rPr>
                <w:spacing w:val="-2"/>
              </w:rPr>
              <w:t>предложенному</w:t>
            </w:r>
            <w:r>
              <w:rPr>
                <w:spacing w:val="-8"/>
              </w:rPr>
              <w:t xml:space="preserve"> </w:t>
            </w:r>
            <w:r>
              <w:rPr>
                <w:spacing w:val="-2"/>
              </w:rPr>
              <w:t>учителем плану.</w:t>
            </w:r>
          </w:p>
          <w:p w:rsidR="00647E4A" w:rsidRDefault="00647E4A" w:rsidP="00036FAC">
            <w:pPr>
              <w:pStyle w:val="TableParagraph"/>
              <w:numPr>
                <w:ilvl w:val="0"/>
                <w:numId w:val="129"/>
              </w:numPr>
              <w:tabs>
                <w:tab w:val="left" w:pos="193"/>
              </w:tabs>
              <w:ind w:right="787"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129"/>
              </w:numPr>
              <w:tabs>
                <w:tab w:val="left" w:pos="193"/>
              </w:tabs>
              <w:spacing w:line="252" w:lineRule="exact"/>
              <w:ind w:right="269" w:firstLine="0"/>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 эмоциональную оценку деятельности товарищей.</w:t>
            </w:r>
          </w:p>
        </w:tc>
        <w:tc>
          <w:tcPr>
            <w:tcW w:w="1844" w:type="dxa"/>
          </w:tcPr>
          <w:p w:rsidR="00647E4A" w:rsidRDefault="00647E4A" w:rsidP="001419BD">
            <w:pPr>
              <w:pStyle w:val="TableParagraph"/>
              <w:spacing w:line="261" w:lineRule="exact"/>
              <w:ind w:left="112"/>
              <w:rPr>
                <w:sz w:val="23"/>
              </w:rPr>
            </w:pPr>
            <w:r>
              <w:rPr>
                <w:sz w:val="23"/>
              </w:rPr>
              <w:t>Деловая</w:t>
            </w:r>
            <w:r>
              <w:rPr>
                <w:spacing w:val="22"/>
                <w:sz w:val="23"/>
              </w:rPr>
              <w:t xml:space="preserve"> </w:t>
            </w:r>
            <w:r>
              <w:rPr>
                <w:spacing w:val="-4"/>
                <w:sz w:val="23"/>
              </w:rPr>
              <w:t>игра</w:t>
            </w:r>
          </w:p>
        </w:tc>
        <w:tc>
          <w:tcPr>
            <w:tcW w:w="3891" w:type="dxa"/>
          </w:tcPr>
          <w:p w:rsidR="00647E4A" w:rsidRPr="00DE72C4" w:rsidRDefault="00B03E03" w:rsidP="001419BD">
            <w:pPr>
              <w:pStyle w:val="TableParagraph"/>
              <w:spacing w:before="1" w:line="249" w:lineRule="auto"/>
              <w:ind w:left="122" w:right="153"/>
              <w:rPr>
                <w:sz w:val="23"/>
                <w:lang w:val="en-US"/>
              </w:rPr>
            </w:pPr>
            <w:hyperlink r:id="rId835">
              <w:r w:rsidR="00647E4A" w:rsidRPr="00DE72C4">
                <w:rPr>
                  <w:spacing w:val="-2"/>
                  <w:sz w:val="23"/>
                  <w:lang w:val="en-US"/>
                </w:rPr>
                <w:t>http://www.gorodfinansov.ru</w:t>
              </w:r>
            </w:hyperlink>
            <w:r w:rsidR="00647E4A" w:rsidRPr="00DE72C4">
              <w:rPr>
                <w:spacing w:val="-2"/>
                <w:sz w:val="23"/>
                <w:lang w:val="en-US"/>
              </w:rPr>
              <w:t xml:space="preserve"> </w:t>
            </w:r>
            <w:hyperlink r:id="rId836">
              <w:r w:rsidR="00647E4A" w:rsidRPr="00DE72C4">
                <w:rPr>
                  <w:spacing w:val="-2"/>
                  <w:sz w:val="23"/>
                  <w:lang w:val="en-US"/>
                </w:rPr>
                <w:t>www.azbukafinansov.ru</w:t>
              </w:r>
            </w:hyperlink>
            <w:r w:rsidR="00647E4A" w:rsidRPr="00DE72C4">
              <w:rPr>
                <w:spacing w:val="80"/>
                <w:w w:val="150"/>
                <w:sz w:val="23"/>
                <w:lang w:val="en-US"/>
              </w:rPr>
              <w:t xml:space="preserve"> </w:t>
            </w:r>
            <w:hyperlink r:id="rId837">
              <w:r w:rsidR="00647E4A" w:rsidRPr="00DE72C4">
                <w:rPr>
                  <w:spacing w:val="-2"/>
                  <w:sz w:val="23"/>
                  <w:lang w:val="en-US"/>
                </w:rPr>
                <w:t>http://www.it-n.ru</w:t>
              </w:r>
            </w:hyperlink>
            <w:hyperlink r:id="rId838">
              <w:r w:rsidR="00647E4A" w:rsidRPr="00DE72C4">
                <w:rPr>
                  <w:spacing w:val="-2"/>
                  <w:sz w:val="23"/>
                  <w:lang w:val="en-US"/>
                </w:rPr>
                <w:t>/</w:t>
              </w:r>
            </w:hyperlink>
            <w:r w:rsidR="00647E4A" w:rsidRPr="00DE72C4">
              <w:rPr>
                <w:spacing w:val="-2"/>
                <w:sz w:val="23"/>
                <w:lang w:val="en-US"/>
              </w:rPr>
              <w:t xml:space="preserve"> </w:t>
            </w:r>
            <w:hyperlink r:id="rId839">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840">
              <w:r w:rsidR="00647E4A" w:rsidRPr="00DE72C4">
                <w:rPr>
                  <w:spacing w:val="-2"/>
                  <w:sz w:val="23"/>
                  <w:lang w:val="en-US"/>
                </w:rPr>
                <w:t>http://michurin.com/index.htm</w:t>
              </w:r>
            </w:hyperlink>
            <w:r w:rsidR="00647E4A" w:rsidRPr="00DE72C4">
              <w:rPr>
                <w:spacing w:val="-2"/>
                <w:sz w:val="23"/>
                <w:lang w:val="en-US"/>
              </w:rPr>
              <w:t xml:space="preserve"> </w:t>
            </w:r>
            <w:hyperlink r:id="rId841">
              <w:r w:rsidR="00647E4A" w:rsidRPr="00DE72C4">
                <w:rPr>
                  <w:spacing w:val="-2"/>
                  <w:sz w:val="23"/>
                  <w:lang w:val="en-US"/>
                </w:rPr>
                <w:t>http://richkid.ru/club/about</w:t>
              </w:r>
            </w:hyperlink>
            <w:hyperlink r:id="rId842">
              <w:r w:rsidR="00647E4A" w:rsidRPr="00DE72C4">
                <w:rPr>
                  <w:spacing w:val="-2"/>
                  <w:sz w:val="23"/>
                  <w:lang w:val="en-US"/>
                </w:rPr>
                <w:t>/</w:t>
              </w:r>
            </w:hyperlink>
            <w:r w:rsidR="00647E4A" w:rsidRPr="00DE72C4">
              <w:rPr>
                <w:spacing w:val="-2"/>
                <w:sz w:val="23"/>
                <w:lang w:val="en-US"/>
              </w:rPr>
              <w:t xml:space="preserve"> </w:t>
            </w:r>
            <w:hyperlink r:id="rId843">
              <w:r w:rsidR="00647E4A" w:rsidRPr="00DE72C4">
                <w:rPr>
                  <w:spacing w:val="-2"/>
                  <w:sz w:val="23"/>
                  <w:lang w:val="en-US"/>
                </w:rPr>
                <w:t>www.azbukafinansov.ru</w:t>
              </w:r>
            </w:hyperlink>
            <w:r w:rsidR="00647E4A" w:rsidRPr="00DE72C4">
              <w:rPr>
                <w:spacing w:val="-2"/>
                <w:sz w:val="23"/>
                <w:lang w:val="en-US"/>
              </w:rPr>
              <w:t xml:space="preserve"> </w:t>
            </w:r>
            <w:hyperlink r:id="rId844">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845">
              <w:r w:rsidR="00647E4A" w:rsidRPr="00DE72C4">
                <w:rPr>
                  <w:spacing w:val="-2"/>
                  <w:sz w:val="23"/>
                  <w:lang w:val="en-US"/>
                </w:rPr>
                <w:t>https://fmc.hse.ru/primarySchool</w:t>
              </w:r>
            </w:hyperlink>
          </w:p>
        </w:tc>
      </w:tr>
      <w:tr w:rsidR="00647E4A" w:rsidTr="001419BD">
        <w:trPr>
          <w:trHeight w:val="839"/>
        </w:trPr>
        <w:tc>
          <w:tcPr>
            <w:tcW w:w="562" w:type="dxa"/>
          </w:tcPr>
          <w:p w:rsidR="00647E4A" w:rsidRDefault="00647E4A" w:rsidP="001419BD">
            <w:pPr>
              <w:pStyle w:val="TableParagraph"/>
              <w:spacing w:line="261" w:lineRule="exact"/>
              <w:ind w:left="117"/>
              <w:rPr>
                <w:sz w:val="23"/>
              </w:rPr>
            </w:pPr>
            <w:r>
              <w:rPr>
                <w:spacing w:val="-10"/>
                <w:sz w:val="23"/>
              </w:rPr>
              <w:lastRenderedPageBreak/>
              <w:t>9</w:t>
            </w:r>
          </w:p>
        </w:tc>
        <w:tc>
          <w:tcPr>
            <w:tcW w:w="3524" w:type="dxa"/>
          </w:tcPr>
          <w:p w:rsidR="00647E4A" w:rsidRDefault="00647E4A" w:rsidP="001419BD">
            <w:pPr>
              <w:pStyle w:val="TableParagraph"/>
              <w:spacing w:before="3" w:line="247" w:lineRule="auto"/>
              <w:ind w:left="117"/>
              <w:rPr>
                <w:sz w:val="23"/>
              </w:rPr>
            </w:pPr>
            <w:r>
              <w:rPr>
                <w:sz w:val="23"/>
              </w:rPr>
              <w:t>Какие деньги были раньше в России. Происхождение</w:t>
            </w:r>
            <w:r>
              <w:rPr>
                <w:spacing w:val="39"/>
                <w:sz w:val="23"/>
              </w:rPr>
              <w:t xml:space="preserve"> </w:t>
            </w:r>
            <w:r>
              <w:rPr>
                <w:sz w:val="23"/>
              </w:rPr>
              <w:t>слов</w:t>
            </w:r>
          </w:p>
          <w:p w:rsidR="00647E4A" w:rsidRDefault="00647E4A" w:rsidP="001419BD">
            <w:pPr>
              <w:pStyle w:val="TableParagraph"/>
              <w:ind w:left="117"/>
              <w:rPr>
                <w:sz w:val="23"/>
              </w:rPr>
            </w:pPr>
            <w:r>
              <w:rPr>
                <w:sz w:val="23"/>
              </w:rPr>
              <w:t>«рубль»,</w:t>
            </w:r>
            <w:r>
              <w:rPr>
                <w:spacing w:val="30"/>
                <w:sz w:val="23"/>
              </w:rPr>
              <w:t xml:space="preserve"> </w:t>
            </w:r>
            <w:r>
              <w:rPr>
                <w:spacing w:val="-2"/>
                <w:sz w:val="23"/>
              </w:rPr>
              <w:t>«копейка»</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28"/>
              </w:numPr>
              <w:tabs>
                <w:tab w:val="left" w:pos="193"/>
              </w:tabs>
              <w:spacing w:before="3"/>
              <w:ind w:right="839" w:firstLine="0"/>
            </w:pPr>
            <w:r>
              <w:t>Учиться</w:t>
            </w:r>
            <w:r>
              <w:rPr>
                <w:spacing w:val="-14"/>
              </w:rPr>
              <w:t xml:space="preserve"> </w:t>
            </w:r>
            <w:r>
              <w:t>выражать</w:t>
            </w:r>
            <w:r>
              <w:rPr>
                <w:spacing w:val="-14"/>
              </w:rPr>
              <w:t xml:space="preserve"> </w:t>
            </w:r>
            <w:r>
              <w:t xml:space="preserve">свои </w:t>
            </w:r>
            <w:r>
              <w:rPr>
                <w:spacing w:val="-2"/>
              </w:rPr>
              <w:t>мысли.</w:t>
            </w:r>
          </w:p>
          <w:p w:rsidR="00647E4A" w:rsidRDefault="00647E4A" w:rsidP="00036FAC">
            <w:pPr>
              <w:pStyle w:val="TableParagraph"/>
              <w:numPr>
                <w:ilvl w:val="0"/>
                <w:numId w:val="128"/>
              </w:numPr>
              <w:tabs>
                <w:tab w:val="left" w:pos="193"/>
              </w:tabs>
              <w:spacing w:line="249" w:lineRule="exact"/>
              <w:ind w:left="193" w:hanging="76"/>
            </w:pPr>
            <w:r>
              <w:t>Учиться</w:t>
            </w:r>
            <w:r>
              <w:rPr>
                <w:spacing w:val="-15"/>
              </w:rPr>
              <w:t xml:space="preserve"> </w:t>
            </w:r>
            <w:r>
              <w:t>объяснять</w:t>
            </w:r>
            <w:r>
              <w:rPr>
                <w:spacing w:val="-13"/>
              </w:rPr>
              <w:t xml:space="preserve"> </w:t>
            </w:r>
            <w:r>
              <w:rPr>
                <w:spacing w:val="-4"/>
              </w:rPr>
              <w:t>свое</w:t>
            </w:r>
          </w:p>
        </w:tc>
        <w:tc>
          <w:tcPr>
            <w:tcW w:w="1844" w:type="dxa"/>
          </w:tcPr>
          <w:p w:rsidR="00647E4A" w:rsidRDefault="00647E4A" w:rsidP="001419BD">
            <w:pPr>
              <w:pStyle w:val="TableParagraph"/>
            </w:pPr>
          </w:p>
        </w:tc>
        <w:tc>
          <w:tcPr>
            <w:tcW w:w="3891" w:type="dxa"/>
          </w:tcPr>
          <w:p w:rsidR="00647E4A" w:rsidRDefault="00B03E03" w:rsidP="001419BD">
            <w:pPr>
              <w:pStyle w:val="TableParagraph"/>
              <w:spacing w:line="247" w:lineRule="auto"/>
              <w:ind w:left="122" w:right="988"/>
              <w:rPr>
                <w:sz w:val="23"/>
              </w:rPr>
            </w:pPr>
            <w:hyperlink r:id="rId846">
              <w:r w:rsidR="00647E4A">
                <w:rPr>
                  <w:spacing w:val="-2"/>
                  <w:sz w:val="23"/>
                </w:rPr>
                <w:t>http://www.gorodfinansov.ru</w:t>
              </w:r>
            </w:hyperlink>
            <w:r w:rsidR="00647E4A">
              <w:rPr>
                <w:spacing w:val="-2"/>
                <w:sz w:val="23"/>
              </w:rPr>
              <w:t xml:space="preserve"> </w:t>
            </w:r>
            <w:hyperlink r:id="rId847">
              <w:r w:rsidR="00647E4A">
                <w:rPr>
                  <w:spacing w:val="-2"/>
                  <w:sz w:val="23"/>
                </w:rPr>
                <w:t>www.azbukafinansov.ru</w:t>
              </w:r>
            </w:hyperlink>
            <w:r w:rsidR="00647E4A">
              <w:rPr>
                <w:spacing w:val="-2"/>
                <w:sz w:val="23"/>
              </w:rPr>
              <w:t xml:space="preserve"> </w:t>
            </w:r>
            <w:hyperlink r:id="rId848">
              <w:r w:rsidR="00647E4A">
                <w:rPr>
                  <w:spacing w:val="-2"/>
                  <w:sz w:val="23"/>
                </w:rPr>
                <w:t>http://www.it-n.ru/</w:t>
              </w:r>
            </w:hyperlink>
          </w:p>
        </w:tc>
      </w:tr>
    </w:tbl>
    <w:p w:rsidR="00647E4A" w:rsidRDefault="00647E4A" w:rsidP="00647E4A">
      <w:pPr>
        <w:pStyle w:val="TableParagraph"/>
        <w:spacing w:line="247" w:lineRule="auto"/>
        <w:rPr>
          <w:sz w:val="23"/>
        </w:rPr>
        <w:sectPr w:rsidR="00647E4A">
          <w:pgSz w:w="16860" w:h="11930" w:orient="landscape"/>
          <w:pgMar w:top="68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RPr="00647E4A" w:rsidTr="001419BD">
        <w:trPr>
          <w:trHeight w:val="2762"/>
        </w:trPr>
        <w:tc>
          <w:tcPr>
            <w:tcW w:w="562" w:type="dxa"/>
          </w:tcPr>
          <w:p w:rsidR="00647E4A" w:rsidRDefault="00647E4A" w:rsidP="001419BD">
            <w:pPr>
              <w:pStyle w:val="TableParagraph"/>
            </w:pPr>
          </w:p>
        </w:tc>
        <w:tc>
          <w:tcPr>
            <w:tcW w:w="3524" w:type="dxa"/>
          </w:tcPr>
          <w:p w:rsidR="00647E4A" w:rsidRDefault="00647E4A" w:rsidP="001419BD">
            <w:pPr>
              <w:pStyle w:val="TableParagraph"/>
            </w:pPr>
          </w:p>
        </w:tc>
        <w:tc>
          <w:tcPr>
            <w:tcW w:w="563" w:type="dxa"/>
          </w:tcPr>
          <w:p w:rsidR="00647E4A" w:rsidRDefault="00647E4A" w:rsidP="001419BD">
            <w:pPr>
              <w:pStyle w:val="TableParagraph"/>
            </w:pPr>
          </w:p>
        </w:tc>
        <w:tc>
          <w:tcPr>
            <w:tcW w:w="706" w:type="dxa"/>
          </w:tcPr>
          <w:p w:rsidR="00647E4A" w:rsidRDefault="00647E4A" w:rsidP="001419BD">
            <w:pPr>
              <w:pStyle w:val="TableParagraph"/>
            </w:pP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1419BD">
            <w:pPr>
              <w:pStyle w:val="TableParagraph"/>
              <w:spacing w:line="244" w:lineRule="auto"/>
              <w:ind w:left="117"/>
            </w:pPr>
            <w:r>
              <w:t>несогласие</w:t>
            </w:r>
            <w:r>
              <w:rPr>
                <w:spacing w:val="-14"/>
              </w:rPr>
              <w:t xml:space="preserve"> </w:t>
            </w:r>
            <w:r>
              <w:t>и</w:t>
            </w:r>
            <w:r>
              <w:rPr>
                <w:spacing w:val="-14"/>
              </w:rPr>
              <w:t xml:space="preserve"> </w:t>
            </w:r>
            <w:r>
              <w:t xml:space="preserve">пытаться </w:t>
            </w:r>
            <w:r>
              <w:rPr>
                <w:spacing w:val="-2"/>
              </w:rPr>
              <w:t>договариваться.</w:t>
            </w:r>
          </w:p>
          <w:p w:rsidR="00647E4A" w:rsidRDefault="00647E4A" w:rsidP="00036FAC">
            <w:pPr>
              <w:pStyle w:val="TableParagraph"/>
              <w:numPr>
                <w:ilvl w:val="0"/>
                <w:numId w:val="127"/>
              </w:numPr>
              <w:tabs>
                <w:tab w:val="left" w:pos="193"/>
              </w:tabs>
              <w:ind w:right="787" w:firstLine="0"/>
            </w:pPr>
            <w:r>
              <w:t>Учиться выполнять различные</w:t>
            </w:r>
            <w:r>
              <w:rPr>
                <w:spacing w:val="-10"/>
              </w:rPr>
              <w:t xml:space="preserve"> </w:t>
            </w:r>
            <w:r>
              <w:t>роли</w:t>
            </w:r>
            <w:r>
              <w:rPr>
                <w:spacing w:val="-14"/>
              </w:rPr>
              <w:t xml:space="preserve"> </w:t>
            </w:r>
            <w:r>
              <w:t>в</w:t>
            </w:r>
            <w:r>
              <w:rPr>
                <w:spacing w:val="-13"/>
              </w:rPr>
              <w:t xml:space="preserve"> </w:t>
            </w:r>
            <w:r>
              <w:t>группе</w:t>
            </w:r>
          </w:p>
          <w:p w:rsidR="00647E4A" w:rsidRDefault="00647E4A" w:rsidP="001419BD">
            <w:pPr>
              <w:pStyle w:val="TableParagraph"/>
              <w:ind w:left="117" w:right="124"/>
            </w:pPr>
            <w:r>
              <w:t>(лидера,</w:t>
            </w:r>
            <w:r>
              <w:rPr>
                <w:spacing w:val="-14"/>
              </w:rPr>
              <w:t xml:space="preserve"> </w:t>
            </w:r>
            <w:r>
              <w:t>исполнителя,</w:t>
            </w:r>
            <w:r>
              <w:rPr>
                <w:spacing w:val="-8"/>
              </w:rPr>
              <w:t xml:space="preserve"> </w:t>
            </w:r>
            <w:r>
              <w:t>критика). Овладевать навыками сотрудничества в</w:t>
            </w:r>
          </w:p>
          <w:p w:rsidR="00647E4A" w:rsidRDefault="00647E4A" w:rsidP="001419BD">
            <w:pPr>
              <w:pStyle w:val="TableParagraph"/>
              <w:ind w:left="117"/>
            </w:pPr>
            <w:r>
              <w:t>группе</w:t>
            </w:r>
            <w:r>
              <w:rPr>
                <w:spacing w:val="-14"/>
              </w:rPr>
              <w:t xml:space="preserve"> </w:t>
            </w:r>
            <w:r>
              <w:t>в</w:t>
            </w:r>
            <w:r>
              <w:rPr>
                <w:spacing w:val="-14"/>
              </w:rPr>
              <w:t xml:space="preserve"> </w:t>
            </w:r>
            <w:r>
              <w:t>совместном</w:t>
            </w:r>
            <w:r>
              <w:rPr>
                <w:spacing w:val="-9"/>
              </w:rPr>
              <w:t xml:space="preserve"> </w:t>
            </w:r>
            <w:r>
              <w:t>решении учебной задачи.</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9" w:lineRule="auto"/>
              <w:ind w:left="122"/>
              <w:rPr>
                <w:sz w:val="23"/>
                <w:lang w:val="en-US"/>
              </w:rPr>
            </w:pPr>
            <w:hyperlink r:id="rId849">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850">
              <w:r w:rsidR="00647E4A" w:rsidRPr="00DE72C4">
                <w:rPr>
                  <w:spacing w:val="-2"/>
                  <w:sz w:val="23"/>
                  <w:lang w:val="en-US"/>
                </w:rPr>
                <w:t>http://michurin.com/index.htm</w:t>
              </w:r>
            </w:hyperlink>
            <w:r w:rsidR="00647E4A" w:rsidRPr="00DE72C4">
              <w:rPr>
                <w:spacing w:val="-2"/>
                <w:sz w:val="23"/>
                <w:lang w:val="en-US"/>
              </w:rPr>
              <w:t xml:space="preserve"> </w:t>
            </w:r>
            <w:hyperlink r:id="rId851">
              <w:r w:rsidR="00647E4A" w:rsidRPr="00DE72C4">
                <w:rPr>
                  <w:spacing w:val="-2"/>
                  <w:sz w:val="23"/>
                  <w:lang w:val="en-US"/>
                </w:rPr>
                <w:t>http://richkid.ru/club/about</w:t>
              </w:r>
            </w:hyperlink>
            <w:hyperlink r:id="rId852">
              <w:r w:rsidR="00647E4A" w:rsidRPr="00DE72C4">
                <w:rPr>
                  <w:spacing w:val="-2"/>
                  <w:sz w:val="23"/>
                  <w:lang w:val="en-US"/>
                </w:rPr>
                <w:t>/</w:t>
              </w:r>
            </w:hyperlink>
            <w:r w:rsidR="00647E4A" w:rsidRPr="00DE72C4">
              <w:rPr>
                <w:spacing w:val="-2"/>
                <w:sz w:val="23"/>
                <w:lang w:val="en-US"/>
              </w:rPr>
              <w:t xml:space="preserve"> </w:t>
            </w:r>
            <w:hyperlink r:id="rId853">
              <w:r w:rsidR="00647E4A" w:rsidRPr="00DE72C4">
                <w:rPr>
                  <w:spacing w:val="-2"/>
                  <w:sz w:val="23"/>
                  <w:lang w:val="en-US"/>
                </w:rPr>
                <w:t>www.azbukafinansov.ru</w:t>
              </w:r>
            </w:hyperlink>
            <w:r w:rsidR="00647E4A" w:rsidRPr="00DE72C4">
              <w:rPr>
                <w:spacing w:val="-2"/>
                <w:sz w:val="23"/>
                <w:lang w:val="en-US"/>
              </w:rPr>
              <w:t xml:space="preserve"> </w:t>
            </w:r>
            <w:hyperlink r:id="rId854">
              <w:r w:rsidR="00647E4A" w:rsidRPr="00DE72C4">
                <w:rPr>
                  <w:spacing w:val="-2"/>
                  <w:sz w:val="23"/>
                  <w:lang w:val="en-US"/>
                </w:rPr>
                <w:t>https://razvitum.ru/articles/35/2222?u tm_source=email&amp;utm_medium=em ail&amp;utm_campaign=1089&amp;utm_cont ent=article</w:t>
              </w:r>
            </w:hyperlink>
          </w:p>
          <w:p w:rsidR="00647E4A" w:rsidRPr="00DE72C4" w:rsidRDefault="00B03E03" w:rsidP="001419BD">
            <w:pPr>
              <w:pStyle w:val="TableParagraph"/>
              <w:ind w:left="122"/>
              <w:rPr>
                <w:sz w:val="23"/>
                <w:lang w:val="en-US"/>
              </w:rPr>
            </w:pPr>
            <w:hyperlink r:id="rId855">
              <w:r w:rsidR="00647E4A" w:rsidRPr="00DE72C4">
                <w:rPr>
                  <w:spacing w:val="-2"/>
                  <w:sz w:val="23"/>
                  <w:lang w:val="en-US"/>
                </w:rPr>
                <w:t>https://fmc.hse.ru/primarySchool</w:t>
              </w:r>
            </w:hyperlink>
          </w:p>
        </w:tc>
      </w:tr>
      <w:tr w:rsidR="00647E4A" w:rsidRPr="00647E4A" w:rsidTr="001419BD">
        <w:trPr>
          <w:trHeight w:val="7189"/>
        </w:trPr>
        <w:tc>
          <w:tcPr>
            <w:tcW w:w="562" w:type="dxa"/>
          </w:tcPr>
          <w:p w:rsidR="00647E4A" w:rsidRDefault="00647E4A" w:rsidP="001419BD">
            <w:pPr>
              <w:pStyle w:val="TableParagraph"/>
              <w:spacing w:line="261" w:lineRule="exact"/>
              <w:ind w:left="117"/>
              <w:rPr>
                <w:sz w:val="23"/>
              </w:rPr>
            </w:pPr>
            <w:r>
              <w:rPr>
                <w:spacing w:val="-5"/>
                <w:sz w:val="23"/>
              </w:rPr>
              <w:lastRenderedPageBreak/>
              <w:t>10</w:t>
            </w:r>
          </w:p>
        </w:tc>
        <w:tc>
          <w:tcPr>
            <w:tcW w:w="3524" w:type="dxa"/>
          </w:tcPr>
          <w:p w:rsidR="00647E4A" w:rsidRDefault="00647E4A" w:rsidP="001419BD">
            <w:pPr>
              <w:pStyle w:val="TableParagraph"/>
              <w:spacing w:line="249" w:lineRule="auto"/>
              <w:ind w:left="117" w:right="237"/>
              <w:rPr>
                <w:sz w:val="23"/>
              </w:rPr>
            </w:pPr>
            <w:r>
              <w:rPr>
                <w:sz w:val="23"/>
              </w:rPr>
              <w:t>Какие деньги были раньше в России.</w:t>
            </w:r>
            <w:r>
              <w:rPr>
                <w:spacing w:val="40"/>
                <w:sz w:val="23"/>
              </w:rPr>
              <w:t xml:space="preserve"> </w:t>
            </w:r>
            <w:r>
              <w:rPr>
                <w:sz w:val="23"/>
              </w:rPr>
              <w:t xml:space="preserve">Первые русские </w:t>
            </w:r>
            <w:r>
              <w:rPr>
                <w:spacing w:val="-2"/>
                <w:sz w:val="23"/>
              </w:rPr>
              <w:t>монеты.</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spacing w:line="312" w:lineRule="exact"/>
              <w:ind w:left="237"/>
              <w:rPr>
                <w:sz w:val="28"/>
              </w:rPr>
            </w:pPr>
            <w:r>
              <w:rPr>
                <w:spacing w:val="-10"/>
                <w:sz w:val="28"/>
              </w:rPr>
              <w:t>1</w:t>
            </w: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26"/>
              </w:numPr>
              <w:tabs>
                <w:tab w:val="left" w:pos="200"/>
              </w:tabs>
              <w:spacing w:line="249" w:lineRule="auto"/>
              <w:ind w:right="188"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126"/>
              </w:numPr>
              <w:tabs>
                <w:tab w:val="left" w:pos="200"/>
              </w:tabs>
              <w:spacing w:before="1" w:line="247" w:lineRule="auto"/>
              <w:ind w:right="730" w:firstLine="0"/>
              <w:rPr>
                <w:sz w:val="23"/>
              </w:rPr>
            </w:pPr>
            <w:r>
              <w:rPr>
                <w:sz w:val="23"/>
              </w:rPr>
              <w:t>Отличать</w:t>
            </w:r>
            <w:r>
              <w:rPr>
                <w:spacing w:val="22"/>
                <w:sz w:val="23"/>
              </w:rPr>
              <w:t xml:space="preserve"> </w:t>
            </w:r>
            <w:r>
              <w:rPr>
                <w:sz w:val="23"/>
              </w:rPr>
              <w:t>новое от</w:t>
            </w:r>
            <w:r>
              <w:rPr>
                <w:spacing w:val="-6"/>
                <w:sz w:val="23"/>
              </w:rPr>
              <w:t xml:space="preserve"> </w:t>
            </w:r>
            <w:r>
              <w:rPr>
                <w:sz w:val="23"/>
              </w:rPr>
              <w:t>уже известного</w:t>
            </w:r>
            <w:r>
              <w:rPr>
                <w:spacing w:val="40"/>
                <w:sz w:val="23"/>
              </w:rPr>
              <w:t xml:space="preserve"> </w:t>
            </w:r>
            <w:r>
              <w:rPr>
                <w:sz w:val="23"/>
              </w:rPr>
              <w:t xml:space="preserve">с помощью </w:t>
            </w:r>
            <w:r>
              <w:rPr>
                <w:spacing w:val="-2"/>
                <w:sz w:val="23"/>
              </w:rPr>
              <w:t>учителя.</w:t>
            </w:r>
          </w:p>
          <w:p w:rsidR="00647E4A" w:rsidRDefault="00647E4A" w:rsidP="001419BD">
            <w:pPr>
              <w:pStyle w:val="TableParagraph"/>
              <w:spacing w:before="9" w:line="249" w:lineRule="auto"/>
              <w:ind w:left="117" w:right="124"/>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6"/>
                <w:sz w:val="23"/>
              </w:rPr>
              <w:t xml:space="preserve"> </w:t>
            </w:r>
            <w:r>
              <w:rPr>
                <w:sz w:val="23"/>
              </w:rPr>
              <w:t>полученную</w:t>
            </w:r>
            <w:r>
              <w:rPr>
                <w:spacing w:val="35"/>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before="9" w:line="249" w:lineRule="auto"/>
              <w:ind w:left="117" w:right="539"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126"/>
              </w:numPr>
              <w:tabs>
                <w:tab w:val="left" w:pos="200"/>
              </w:tabs>
              <w:spacing w:before="3"/>
              <w:ind w:right="873" w:firstLine="0"/>
              <w:rPr>
                <w:sz w:val="23"/>
              </w:rPr>
            </w:pPr>
            <w:r>
              <w:rPr>
                <w:sz w:val="23"/>
              </w:rPr>
              <w:t>Учиться высказывать свое предположение.</w:t>
            </w:r>
          </w:p>
          <w:p w:rsidR="00647E4A" w:rsidRDefault="00647E4A" w:rsidP="00036FAC">
            <w:pPr>
              <w:pStyle w:val="TableParagraph"/>
              <w:numPr>
                <w:ilvl w:val="0"/>
                <w:numId w:val="126"/>
              </w:numPr>
              <w:tabs>
                <w:tab w:val="left" w:pos="200"/>
              </w:tabs>
              <w:spacing w:before="18" w:line="249" w:lineRule="auto"/>
              <w:ind w:right="498"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126"/>
              </w:numPr>
              <w:tabs>
                <w:tab w:val="left" w:pos="200"/>
              </w:tabs>
              <w:spacing w:before="6" w:line="247" w:lineRule="auto"/>
              <w:ind w:right="614" w:firstLine="0"/>
              <w:jc w:val="both"/>
              <w:rPr>
                <w:sz w:val="23"/>
              </w:rPr>
            </w:pPr>
            <w:r>
              <w:rPr>
                <w:sz w:val="23"/>
              </w:rPr>
              <w:t xml:space="preserve">Учиться отличать верно выполненное задание от </w:t>
            </w:r>
            <w:r>
              <w:rPr>
                <w:spacing w:val="-2"/>
                <w:sz w:val="23"/>
              </w:rPr>
              <w:t>неверного.</w:t>
            </w:r>
          </w:p>
        </w:tc>
        <w:tc>
          <w:tcPr>
            <w:tcW w:w="1844" w:type="dxa"/>
          </w:tcPr>
          <w:p w:rsidR="00647E4A" w:rsidRDefault="00647E4A" w:rsidP="001419BD">
            <w:pPr>
              <w:pStyle w:val="TableParagraph"/>
              <w:spacing w:line="261" w:lineRule="exact"/>
              <w:ind w:left="112"/>
              <w:rPr>
                <w:sz w:val="23"/>
              </w:rPr>
            </w:pPr>
            <w:r>
              <w:rPr>
                <w:spacing w:val="-2"/>
                <w:sz w:val="23"/>
              </w:rPr>
              <w:t>Рисунок</w:t>
            </w:r>
          </w:p>
        </w:tc>
        <w:tc>
          <w:tcPr>
            <w:tcW w:w="3891" w:type="dxa"/>
          </w:tcPr>
          <w:p w:rsidR="00647E4A" w:rsidRPr="00DE72C4" w:rsidRDefault="00B03E03" w:rsidP="001419BD">
            <w:pPr>
              <w:pStyle w:val="TableParagraph"/>
              <w:spacing w:line="249" w:lineRule="auto"/>
              <w:ind w:left="122" w:right="199"/>
              <w:rPr>
                <w:sz w:val="23"/>
                <w:lang w:val="en-US"/>
              </w:rPr>
            </w:pPr>
            <w:hyperlink r:id="rId856">
              <w:r w:rsidR="00647E4A" w:rsidRPr="00DE72C4">
                <w:rPr>
                  <w:spacing w:val="-2"/>
                  <w:sz w:val="23"/>
                  <w:lang w:val="en-US"/>
                </w:rPr>
                <w:t>http://www.gorodfinansov.ru</w:t>
              </w:r>
            </w:hyperlink>
            <w:r w:rsidR="00647E4A" w:rsidRPr="00DE72C4">
              <w:rPr>
                <w:spacing w:val="-2"/>
                <w:sz w:val="23"/>
                <w:lang w:val="en-US"/>
              </w:rPr>
              <w:t xml:space="preserve"> </w:t>
            </w:r>
            <w:hyperlink r:id="rId857">
              <w:r w:rsidR="00647E4A" w:rsidRPr="00DE72C4">
                <w:rPr>
                  <w:spacing w:val="-2"/>
                  <w:sz w:val="23"/>
                  <w:lang w:val="en-US"/>
                </w:rPr>
                <w:t>www.azbukafinansov.ru</w:t>
              </w:r>
            </w:hyperlink>
            <w:r w:rsidR="00647E4A" w:rsidRPr="00DE72C4">
              <w:rPr>
                <w:spacing w:val="80"/>
                <w:sz w:val="23"/>
                <w:lang w:val="en-US"/>
              </w:rPr>
              <w:t xml:space="preserve"> </w:t>
            </w:r>
            <w:hyperlink r:id="rId858">
              <w:r w:rsidR="00647E4A" w:rsidRPr="00DE72C4">
                <w:rPr>
                  <w:spacing w:val="-2"/>
                  <w:sz w:val="23"/>
                  <w:lang w:val="en-US"/>
                </w:rPr>
                <w:t>http://www.it-n.ru</w:t>
              </w:r>
            </w:hyperlink>
            <w:hyperlink r:id="rId859">
              <w:r w:rsidR="00647E4A" w:rsidRPr="00DE72C4">
                <w:rPr>
                  <w:spacing w:val="-2"/>
                  <w:sz w:val="23"/>
                  <w:lang w:val="en-US"/>
                </w:rPr>
                <w:t>/</w:t>
              </w:r>
            </w:hyperlink>
            <w:r w:rsidR="00647E4A" w:rsidRPr="00DE72C4">
              <w:rPr>
                <w:spacing w:val="-2"/>
                <w:sz w:val="23"/>
                <w:lang w:val="en-US"/>
              </w:rPr>
              <w:t xml:space="preserve"> </w:t>
            </w:r>
            <w:hyperlink r:id="rId860">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861">
              <w:r w:rsidR="00647E4A" w:rsidRPr="00DE72C4">
                <w:rPr>
                  <w:spacing w:val="-2"/>
                  <w:sz w:val="23"/>
                  <w:lang w:val="en-US"/>
                </w:rPr>
                <w:t>http://michurin.com/index.htm</w:t>
              </w:r>
            </w:hyperlink>
            <w:r w:rsidR="00647E4A" w:rsidRPr="00DE72C4">
              <w:rPr>
                <w:spacing w:val="-2"/>
                <w:sz w:val="23"/>
                <w:lang w:val="en-US"/>
              </w:rPr>
              <w:t xml:space="preserve"> </w:t>
            </w:r>
            <w:hyperlink r:id="rId862">
              <w:r w:rsidR="00647E4A" w:rsidRPr="00DE72C4">
                <w:rPr>
                  <w:spacing w:val="-2"/>
                  <w:sz w:val="23"/>
                  <w:lang w:val="en-US"/>
                </w:rPr>
                <w:t>http://richkid.ru/club/about</w:t>
              </w:r>
            </w:hyperlink>
            <w:hyperlink r:id="rId863">
              <w:r w:rsidR="00647E4A" w:rsidRPr="00DE72C4">
                <w:rPr>
                  <w:spacing w:val="-2"/>
                  <w:sz w:val="23"/>
                  <w:lang w:val="en-US"/>
                </w:rPr>
                <w:t>/</w:t>
              </w:r>
            </w:hyperlink>
            <w:r w:rsidR="00647E4A" w:rsidRPr="00DE72C4">
              <w:rPr>
                <w:spacing w:val="-2"/>
                <w:sz w:val="23"/>
                <w:lang w:val="en-US"/>
              </w:rPr>
              <w:t xml:space="preserve"> </w:t>
            </w:r>
            <w:hyperlink r:id="rId864">
              <w:r w:rsidR="00647E4A" w:rsidRPr="00DE72C4">
                <w:rPr>
                  <w:spacing w:val="-2"/>
                  <w:sz w:val="23"/>
                  <w:lang w:val="en-US"/>
                </w:rPr>
                <w:t>www.azbukafinansov.ru</w:t>
              </w:r>
            </w:hyperlink>
            <w:r w:rsidR="00647E4A" w:rsidRPr="00DE72C4">
              <w:rPr>
                <w:spacing w:val="-2"/>
                <w:sz w:val="23"/>
                <w:lang w:val="en-US"/>
              </w:rPr>
              <w:t xml:space="preserve"> </w:t>
            </w:r>
            <w:hyperlink r:id="rId865">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866">
              <w:r w:rsidR="00647E4A" w:rsidRPr="00DE72C4">
                <w:rPr>
                  <w:spacing w:val="-2"/>
                  <w:sz w:val="23"/>
                  <w:lang w:val="en-US"/>
                </w:rPr>
                <w:t>https://fmc.hse.ru/primarySchool</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Tr="001419BD">
        <w:trPr>
          <w:trHeight w:val="1387"/>
        </w:trPr>
        <w:tc>
          <w:tcPr>
            <w:tcW w:w="562" w:type="dxa"/>
          </w:tcPr>
          <w:p w:rsidR="00647E4A" w:rsidRPr="00DE72C4" w:rsidRDefault="00647E4A" w:rsidP="001419BD">
            <w:pPr>
              <w:pStyle w:val="TableParagraph"/>
              <w:rPr>
                <w:lang w:val="en-US"/>
              </w:rPr>
            </w:pPr>
          </w:p>
        </w:tc>
        <w:tc>
          <w:tcPr>
            <w:tcW w:w="3524" w:type="dxa"/>
          </w:tcPr>
          <w:p w:rsidR="00647E4A" w:rsidRPr="00DE72C4" w:rsidRDefault="00647E4A" w:rsidP="001419BD">
            <w:pPr>
              <w:pStyle w:val="TableParagraph"/>
              <w:rPr>
                <w:lang w:val="en-US"/>
              </w:rPr>
            </w:pPr>
          </w:p>
        </w:tc>
        <w:tc>
          <w:tcPr>
            <w:tcW w:w="563" w:type="dxa"/>
          </w:tcPr>
          <w:p w:rsidR="00647E4A" w:rsidRPr="00DE72C4" w:rsidRDefault="00647E4A" w:rsidP="001419BD">
            <w:pPr>
              <w:pStyle w:val="TableParagraph"/>
              <w:rPr>
                <w:lang w:val="en-US"/>
              </w:rPr>
            </w:pPr>
          </w:p>
        </w:tc>
        <w:tc>
          <w:tcPr>
            <w:tcW w:w="706" w:type="dxa"/>
          </w:tcPr>
          <w:p w:rsidR="00647E4A" w:rsidRPr="00DE72C4" w:rsidRDefault="00647E4A" w:rsidP="001419BD">
            <w:pPr>
              <w:pStyle w:val="TableParagraph"/>
              <w:rPr>
                <w:lang w:val="en-US"/>
              </w:rPr>
            </w:pPr>
          </w:p>
        </w:tc>
        <w:tc>
          <w:tcPr>
            <w:tcW w:w="56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3257" w:type="dxa"/>
          </w:tcPr>
          <w:p w:rsidR="00647E4A" w:rsidRDefault="00647E4A" w:rsidP="00036FAC">
            <w:pPr>
              <w:pStyle w:val="TableParagraph"/>
              <w:numPr>
                <w:ilvl w:val="0"/>
                <w:numId w:val="125"/>
              </w:numPr>
              <w:tabs>
                <w:tab w:val="left" w:pos="200"/>
              </w:tabs>
              <w:spacing w:line="249" w:lineRule="auto"/>
              <w:ind w:right="745" w:firstLine="0"/>
              <w:rPr>
                <w:sz w:val="23"/>
              </w:rPr>
            </w:pPr>
            <w:r>
              <w:rPr>
                <w:sz w:val="23"/>
              </w:rPr>
              <w:t>Учиться совместно</w:t>
            </w:r>
            <w:r>
              <w:rPr>
                <w:spacing w:val="40"/>
                <w:sz w:val="23"/>
              </w:rPr>
              <w:t xml:space="preserve"> </w:t>
            </w:r>
            <w:r>
              <w:rPr>
                <w:sz w:val="23"/>
              </w:rPr>
              <w:t>с педагогом</w:t>
            </w:r>
            <w:r>
              <w:rPr>
                <w:spacing w:val="29"/>
                <w:sz w:val="23"/>
              </w:rPr>
              <w:t xml:space="preserve"> </w:t>
            </w:r>
            <w:r>
              <w:rPr>
                <w:sz w:val="23"/>
              </w:rPr>
              <w:t xml:space="preserve">и учениками давать эмоциональную </w:t>
            </w:r>
            <w:r>
              <w:rPr>
                <w:spacing w:val="-2"/>
                <w:sz w:val="23"/>
              </w:rPr>
              <w:t>оценку</w:t>
            </w:r>
          </w:p>
          <w:p w:rsidR="00647E4A" w:rsidRDefault="00647E4A" w:rsidP="001419BD">
            <w:pPr>
              <w:pStyle w:val="TableParagraph"/>
              <w:spacing w:before="3" w:line="264" w:lineRule="exact"/>
              <w:ind w:left="117"/>
              <w:rPr>
                <w:sz w:val="23"/>
              </w:rPr>
            </w:pPr>
            <w:r>
              <w:rPr>
                <w:sz w:val="23"/>
              </w:rPr>
              <w:t>деятельности</w:t>
            </w:r>
            <w:r>
              <w:rPr>
                <w:spacing w:val="39"/>
                <w:sz w:val="23"/>
              </w:rPr>
              <w:t xml:space="preserve"> </w:t>
            </w:r>
            <w:r>
              <w:rPr>
                <w:spacing w:val="-2"/>
                <w:sz w:val="23"/>
              </w:rPr>
              <w:t>товарищей.</w:t>
            </w:r>
          </w:p>
        </w:tc>
        <w:tc>
          <w:tcPr>
            <w:tcW w:w="1844" w:type="dxa"/>
          </w:tcPr>
          <w:p w:rsidR="00647E4A" w:rsidRDefault="00647E4A" w:rsidP="001419BD">
            <w:pPr>
              <w:pStyle w:val="TableParagraph"/>
            </w:pPr>
          </w:p>
        </w:tc>
        <w:tc>
          <w:tcPr>
            <w:tcW w:w="3891" w:type="dxa"/>
          </w:tcPr>
          <w:p w:rsidR="00647E4A" w:rsidRDefault="00647E4A" w:rsidP="001419BD">
            <w:pPr>
              <w:pStyle w:val="TableParagraph"/>
            </w:pPr>
          </w:p>
        </w:tc>
      </w:tr>
      <w:tr w:rsidR="00647E4A" w:rsidRPr="00647E4A" w:rsidTr="001419BD">
        <w:trPr>
          <w:trHeight w:val="4562"/>
        </w:trPr>
        <w:tc>
          <w:tcPr>
            <w:tcW w:w="562" w:type="dxa"/>
          </w:tcPr>
          <w:p w:rsidR="00647E4A" w:rsidRDefault="00647E4A" w:rsidP="001419BD">
            <w:pPr>
              <w:pStyle w:val="TableParagraph"/>
              <w:spacing w:line="261" w:lineRule="exact"/>
              <w:ind w:right="75"/>
              <w:jc w:val="center"/>
              <w:rPr>
                <w:sz w:val="23"/>
              </w:rPr>
            </w:pPr>
            <w:r>
              <w:rPr>
                <w:spacing w:val="-5"/>
                <w:sz w:val="23"/>
              </w:rPr>
              <w:t>11</w:t>
            </w:r>
          </w:p>
        </w:tc>
        <w:tc>
          <w:tcPr>
            <w:tcW w:w="3524" w:type="dxa"/>
          </w:tcPr>
          <w:p w:rsidR="00647E4A" w:rsidRDefault="00647E4A" w:rsidP="001419BD">
            <w:pPr>
              <w:pStyle w:val="TableParagraph"/>
              <w:spacing w:line="261" w:lineRule="exact"/>
              <w:ind w:left="117"/>
              <w:rPr>
                <w:sz w:val="23"/>
              </w:rPr>
            </w:pPr>
            <w:r>
              <w:rPr>
                <w:sz w:val="23"/>
              </w:rPr>
              <w:t>Защита</w:t>
            </w:r>
            <w:r>
              <w:rPr>
                <w:spacing w:val="59"/>
                <w:w w:val="150"/>
                <w:sz w:val="23"/>
              </w:rPr>
              <w:t xml:space="preserve"> </w:t>
            </w:r>
            <w:r>
              <w:rPr>
                <w:sz w:val="23"/>
              </w:rPr>
              <w:t>монет</w:t>
            </w:r>
            <w:r>
              <w:rPr>
                <w:spacing w:val="16"/>
                <w:sz w:val="23"/>
              </w:rPr>
              <w:t xml:space="preserve"> </w:t>
            </w:r>
            <w:r>
              <w:rPr>
                <w:sz w:val="23"/>
              </w:rPr>
              <w:t>от</w:t>
            </w:r>
            <w:r>
              <w:rPr>
                <w:spacing w:val="4"/>
                <w:sz w:val="23"/>
              </w:rPr>
              <w:t xml:space="preserve"> </w:t>
            </w:r>
            <w:r>
              <w:rPr>
                <w:spacing w:val="-2"/>
                <w:sz w:val="23"/>
              </w:rPr>
              <w:t>подделок</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24"/>
              </w:numPr>
              <w:tabs>
                <w:tab w:val="left" w:pos="193"/>
              </w:tabs>
              <w:ind w:right="76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124"/>
              </w:numPr>
              <w:tabs>
                <w:tab w:val="left" w:pos="193"/>
              </w:tabs>
              <w:ind w:right="300"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124"/>
              </w:numPr>
              <w:tabs>
                <w:tab w:val="left" w:pos="193"/>
              </w:tabs>
              <w:ind w:right="56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124"/>
              </w:numPr>
              <w:tabs>
                <w:tab w:val="left" w:pos="193"/>
              </w:tabs>
              <w:spacing w:before="1"/>
              <w:ind w:right="709" w:firstLine="0"/>
            </w:pPr>
            <w:r>
              <w:t xml:space="preserve">Учиться работать по </w:t>
            </w:r>
            <w:r>
              <w:rPr>
                <w:spacing w:val="-2"/>
              </w:rPr>
              <w:t>предложенному</w:t>
            </w:r>
            <w:r>
              <w:rPr>
                <w:spacing w:val="-8"/>
              </w:rPr>
              <w:t xml:space="preserve"> </w:t>
            </w:r>
            <w:r>
              <w:rPr>
                <w:spacing w:val="-2"/>
              </w:rPr>
              <w:t>учителем плану.</w:t>
            </w:r>
          </w:p>
          <w:p w:rsidR="00647E4A" w:rsidRDefault="00647E4A" w:rsidP="00036FAC">
            <w:pPr>
              <w:pStyle w:val="TableParagraph"/>
              <w:numPr>
                <w:ilvl w:val="0"/>
                <w:numId w:val="124"/>
              </w:numPr>
              <w:tabs>
                <w:tab w:val="left" w:pos="193"/>
              </w:tabs>
              <w:ind w:right="787"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124"/>
              </w:numPr>
              <w:tabs>
                <w:tab w:val="left" w:pos="193"/>
              </w:tabs>
              <w:spacing w:line="244" w:lineRule="auto"/>
              <w:ind w:right="269" w:firstLine="0"/>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 эмоциональную оценку</w:t>
            </w:r>
          </w:p>
          <w:p w:rsidR="00647E4A" w:rsidRDefault="00647E4A" w:rsidP="001419BD">
            <w:pPr>
              <w:pStyle w:val="TableParagraph"/>
              <w:spacing w:line="232" w:lineRule="exact"/>
              <w:ind w:left="117"/>
            </w:pPr>
            <w:r>
              <w:t>деятельности</w:t>
            </w:r>
            <w:r>
              <w:rPr>
                <w:spacing w:val="-12"/>
              </w:rPr>
              <w:t xml:space="preserve"> </w:t>
            </w:r>
            <w:r>
              <w:rPr>
                <w:spacing w:val="-2"/>
              </w:rPr>
              <w:t>товарищей.</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9" w:lineRule="auto"/>
              <w:ind w:left="122" w:right="199"/>
              <w:rPr>
                <w:sz w:val="23"/>
                <w:lang w:val="en-US"/>
              </w:rPr>
            </w:pPr>
            <w:hyperlink r:id="rId867">
              <w:r w:rsidR="00647E4A" w:rsidRPr="00DE72C4">
                <w:rPr>
                  <w:spacing w:val="-2"/>
                  <w:sz w:val="23"/>
                  <w:lang w:val="en-US"/>
                </w:rPr>
                <w:t>http://www.gorodfinansov.ru</w:t>
              </w:r>
            </w:hyperlink>
            <w:r w:rsidR="00647E4A" w:rsidRPr="00DE72C4">
              <w:rPr>
                <w:spacing w:val="-2"/>
                <w:sz w:val="23"/>
                <w:lang w:val="en-US"/>
              </w:rPr>
              <w:t xml:space="preserve"> </w:t>
            </w:r>
            <w:hyperlink r:id="rId868">
              <w:r w:rsidR="00647E4A" w:rsidRPr="00DE72C4">
                <w:rPr>
                  <w:spacing w:val="-2"/>
                  <w:sz w:val="23"/>
                  <w:lang w:val="en-US"/>
                </w:rPr>
                <w:t>www.azbukafinansov.ru</w:t>
              </w:r>
            </w:hyperlink>
            <w:r w:rsidR="00647E4A" w:rsidRPr="00DE72C4">
              <w:rPr>
                <w:spacing w:val="80"/>
                <w:sz w:val="23"/>
                <w:lang w:val="en-US"/>
              </w:rPr>
              <w:t xml:space="preserve"> </w:t>
            </w:r>
            <w:hyperlink r:id="rId869">
              <w:r w:rsidR="00647E4A" w:rsidRPr="00DE72C4">
                <w:rPr>
                  <w:spacing w:val="-2"/>
                  <w:sz w:val="23"/>
                  <w:lang w:val="en-US"/>
                </w:rPr>
                <w:t>http://www.it-n.ru</w:t>
              </w:r>
            </w:hyperlink>
            <w:hyperlink r:id="rId870">
              <w:r w:rsidR="00647E4A" w:rsidRPr="00DE72C4">
                <w:rPr>
                  <w:spacing w:val="-2"/>
                  <w:sz w:val="23"/>
                  <w:lang w:val="en-US"/>
                </w:rPr>
                <w:t>/</w:t>
              </w:r>
            </w:hyperlink>
            <w:r w:rsidR="00647E4A" w:rsidRPr="00DE72C4">
              <w:rPr>
                <w:spacing w:val="-2"/>
                <w:sz w:val="23"/>
                <w:lang w:val="en-US"/>
              </w:rPr>
              <w:t xml:space="preserve"> </w:t>
            </w:r>
            <w:hyperlink r:id="rId871">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872">
              <w:r w:rsidR="00647E4A" w:rsidRPr="00DE72C4">
                <w:rPr>
                  <w:spacing w:val="-2"/>
                  <w:sz w:val="23"/>
                  <w:lang w:val="en-US"/>
                </w:rPr>
                <w:t>http://michurin.com/index.htm</w:t>
              </w:r>
            </w:hyperlink>
            <w:r w:rsidR="00647E4A" w:rsidRPr="00DE72C4">
              <w:rPr>
                <w:spacing w:val="-2"/>
                <w:sz w:val="23"/>
                <w:lang w:val="en-US"/>
              </w:rPr>
              <w:t xml:space="preserve"> </w:t>
            </w:r>
            <w:hyperlink r:id="rId873">
              <w:r w:rsidR="00647E4A" w:rsidRPr="00DE72C4">
                <w:rPr>
                  <w:spacing w:val="-2"/>
                  <w:sz w:val="23"/>
                  <w:lang w:val="en-US"/>
                </w:rPr>
                <w:t>http://richkid.ru/club/about</w:t>
              </w:r>
            </w:hyperlink>
            <w:hyperlink r:id="rId874">
              <w:r w:rsidR="00647E4A" w:rsidRPr="00DE72C4">
                <w:rPr>
                  <w:spacing w:val="-2"/>
                  <w:sz w:val="23"/>
                  <w:lang w:val="en-US"/>
                </w:rPr>
                <w:t>/</w:t>
              </w:r>
            </w:hyperlink>
            <w:r w:rsidR="00647E4A" w:rsidRPr="00DE72C4">
              <w:rPr>
                <w:spacing w:val="-2"/>
                <w:sz w:val="23"/>
                <w:lang w:val="en-US"/>
              </w:rPr>
              <w:t xml:space="preserve"> </w:t>
            </w:r>
            <w:hyperlink r:id="rId875">
              <w:r w:rsidR="00647E4A" w:rsidRPr="00DE72C4">
                <w:rPr>
                  <w:spacing w:val="-2"/>
                  <w:sz w:val="23"/>
                  <w:lang w:val="en-US"/>
                </w:rPr>
                <w:t>www.azbukafinansov.ru</w:t>
              </w:r>
            </w:hyperlink>
            <w:r w:rsidR="00647E4A" w:rsidRPr="00DE72C4">
              <w:rPr>
                <w:spacing w:val="-2"/>
                <w:sz w:val="23"/>
                <w:lang w:val="en-US"/>
              </w:rPr>
              <w:t xml:space="preserve"> </w:t>
            </w:r>
            <w:hyperlink r:id="rId876">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877">
              <w:r w:rsidR="00647E4A" w:rsidRPr="00DE72C4">
                <w:rPr>
                  <w:spacing w:val="-2"/>
                  <w:sz w:val="23"/>
                  <w:lang w:val="en-US"/>
                </w:rPr>
                <w:t>https://fmc.hse.ru/primarySchool</w:t>
              </w:r>
            </w:hyperlink>
          </w:p>
        </w:tc>
      </w:tr>
      <w:tr w:rsidR="00647E4A" w:rsidRPr="00647E4A" w:rsidTr="001419BD">
        <w:trPr>
          <w:trHeight w:val="3598"/>
        </w:trPr>
        <w:tc>
          <w:tcPr>
            <w:tcW w:w="562" w:type="dxa"/>
          </w:tcPr>
          <w:p w:rsidR="00647E4A" w:rsidRDefault="00647E4A" w:rsidP="001419BD">
            <w:pPr>
              <w:pStyle w:val="TableParagraph"/>
              <w:spacing w:line="261" w:lineRule="exact"/>
              <w:ind w:right="75"/>
              <w:jc w:val="center"/>
              <w:rPr>
                <w:sz w:val="23"/>
              </w:rPr>
            </w:pPr>
            <w:r>
              <w:rPr>
                <w:spacing w:val="-5"/>
                <w:sz w:val="23"/>
              </w:rPr>
              <w:t>12</w:t>
            </w:r>
          </w:p>
        </w:tc>
        <w:tc>
          <w:tcPr>
            <w:tcW w:w="3524" w:type="dxa"/>
          </w:tcPr>
          <w:p w:rsidR="00647E4A" w:rsidRDefault="00647E4A" w:rsidP="001419BD">
            <w:pPr>
              <w:pStyle w:val="TableParagraph"/>
              <w:spacing w:line="252" w:lineRule="auto"/>
              <w:ind w:left="117"/>
              <w:rPr>
                <w:sz w:val="23"/>
              </w:rPr>
            </w:pPr>
            <w:r>
              <w:rPr>
                <w:sz w:val="23"/>
              </w:rPr>
              <w:t>Способы защиты от подделок бумажных</w:t>
            </w:r>
            <w:r>
              <w:rPr>
                <w:spacing w:val="40"/>
                <w:sz w:val="23"/>
              </w:rPr>
              <w:t xml:space="preserve"> </w:t>
            </w:r>
            <w:r>
              <w:rPr>
                <w:sz w:val="23"/>
              </w:rPr>
              <w:t>денег.</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spacing w:line="313" w:lineRule="exact"/>
              <w:ind w:left="237"/>
              <w:rPr>
                <w:sz w:val="28"/>
              </w:rPr>
            </w:pPr>
            <w:r>
              <w:rPr>
                <w:spacing w:val="-10"/>
                <w:sz w:val="28"/>
              </w:rPr>
              <w:t>1</w:t>
            </w: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23"/>
              </w:numPr>
              <w:tabs>
                <w:tab w:val="left" w:pos="200"/>
              </w:tabs>
              <w:spacing w:line="252" w:lineRule="auto"/>
              <w:ind w:right="683" w:firstLine="0"/>
              <w:rPr>
                <w:sz w:val="23"/>
              </w:rPr>
            </w:pPr>
            <w:r>
              <w:rPr>
                <w:sz w:val="23"/>
              </w:rPr>
              <w:t>Учиться выражать</w:t>
            </w:r>
            <w:r>
              <w:rPr>
                <w:spacing w:val="-5"/>
                <w:sz w:val="23"/>
              </w:rPr>
              <w:t xml:space="preserve"> </w:t>
            </w:r>
            <w:r>
              <w:rPr>
                <w:sz w:val="23"/>
              </w:rPr>
              <w:t xml:space="preserve">свои </w:t>
            </w:r>
            <w:r>
              <w:rPr>
                <w:spacing w:val="-2"/>
                <w:sz w:val="23"/>
              </w:rPr>
              <w:t>мысли.</w:t>
            </w:r>
          </w:p>
          <w:p w:rsidR="00647E4A" w:rsidRDefault="00647E4A" w:rsidP="00036FAC">
            <w:pPr>
              <w:pStyle w:val="TableParagraph"/>
              <w:numPr>
                <w:ilvl w:val="0"/>
                <w:numId w:val="123"/>
              </w:numPr>
              <w:tabs>
                <w:tab w:val="left" w:pos="200"/>
              </w:tabs>
              <w:spacing w:line="263" w:lineRule="exact"/>
              <w:ind w:left="200" w:hanging="83"/>
              <w:rPr>
                <w:sz w:val="23"/>
              </w:rPr>
            </w:pPr>
            <w:r>
              <w:rPr>
                <w:sz w:val="23"/>
              </w:rPr>
              <w:t>Учиться</w:t>
            </w:r>
            <w:r>
              <w:rPr>
                <w:spacing w:val="27"/>
                <w:sz w:val="23"/>
              </w:rPr>
              <w:t xml:space="preserve"> </w:t>
            </w:r>
            <w:r>
              <w:rPr>
                <w:spacing w:val="-2"/>
                <w:sz w:val="23"/>
              </w:rPr>
              <w:t>объяснять</w:t>
            </w:r>
          </w:p>
          <w:p w:rsidR="00647E4A" w:rsidRDefault="00647E4A" w:rsidP="001419BD">
            <w:pPr>
              <w:pStyle w:val="TableParagraph"/>
              <w:spacing w:before="6" w:line="252" w:lineRule="auto"/>
              <w:ind w:left="117"/>
              <w:rPr>
                <w:sz w:val="23"/>
              </w:rPr>
            </w:pP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123"/>
              </w:numPr>
              <w:tabs>
                <w:tab w:val="left" w:pos="200"/>
              </w:tabs>
              <w:spacing w:before="1" w:line="249" w:lineRule="auto"/>
              <w:ind w:right="576"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line="252" w:lineRule="auto"/>
              <w:ind w:left="117"/>
              <w:rPr>
                <w:sz w:val="23"/>
              </w:rPr>
            </w:pPr>
            <w:r>
              <w:rPr>
                <w:sz w:val="23"/>
              </w:rPr>
              <w:t>Овладевать навыками сотрудничества</w:t>
            </w:r>
            <w:r>
              <w:rPr>
                <w:spacing w:val="35"/>
                <w:sz w:val="23"/>
              </w:rPr>
              <w:t xml:space="preserve"> </w:t>
            </w:r>
            <w:r>
              <w:rPr>
                <w:sz w:val="23"/>
              </w:rPr>
              <w:t>в</w:t>
            </w:r>
            <w:r>
              <w:rPr>
                <w:spacing w:val="-4"/>
                <w:sz w:val="23"/>
              </w:rPr>
              <w:t xml:space="preserve"> </w:t>
            </w:r>
            <w:r>
              <w:rPr>
                <w:sz w:val="23"/>
              </w:rPr>
              <w:t>группе</w:t>
            </w:r>
            <w:r>
              <w:rPr>
                <w:spacing w:val="-11"/>
                <w:sz w:val="23"/>
              </w:rPr>
              <w:t xml:space="preserve"> </w:t>
            </w:r>
            <w:r>
              <w:rPr>
                <w:sz w:val="23"/>
              </w:rPr>
              <w:t>в</w:t>
            </w:r>
          </w:p>
          <w:p w:rsidR="00647E4A" w:rsidRDefault="00647E4A" w:rsidP="001419BD">
            <w:pPr>
              <w:pStyle w:val="TableParagraph"/>
              <w:spacing w:line="247" w:lineRule="auto"/>
              <w:ind w:left="117" w:right="539"/>
              <w:rPr>
                <w:sz w:val="23"/>
              </w:rPr>
            </w:pPr>
            <w:r>
              <w:rPr>
                <w:sz w:val="23"/>
              </w:rPr>
              <w:t>совместном</w:t>
            </w:r>
            <w:r>
              <w:rPr>
                <w:spacing w:val="28"/>
                <w:sz w:val="23"/>
              </w:rPr>
              <w:t xml:space="preserve"> </w:t>
            </w:r>
            <w:r>
              <w:rPr>
                <w:sz w:val="23"/>
              </w:rPr>
              <w:t>решении учебной задачи.</w:t>
            </w:r>
          </w:p>
        </w:tc>
        <w:tc>
          <w:tcPr>
            <w:tcW w:w="1844" w:type="dxa"/>
          </w:tcPr>
          <w:p w:rsidR="00647E4A" w:rsidRDefault="00647E4A" w:rsidP="001419BD">
            <w:pPr>
              <w:pStyle w:val="TableParagraph"/>
              <w:spacing w:line="261" w:lineRule="exact"/>
              <w:ind w:left="112"/>
              <w:rPr>
                <w:sz w:val="23"/>
              </w:rPr>
            </w:pPr>
            <w:r>
              <w:rPr>
                <w:spacing w:val="-2"/>
                <w:sz w:val="23"/>
              </w:rPr>
              <w:t>Рисунок</w:t>
            </w:r>
          </w:p>
        </w:tc>
        <w:tc>
          <w:tcPr>
            <w:tcW w:w="3891" w:type="dxa"/>
          </w:tcPr>
          <w:p w:rsidR="00647E4A" w:rsidRPr="00DE72C4" w:rsidRDefault="00B03E03" w:rsidP="001419BD">
            <w:pPr>
              <w:pStyle w:val="TableParagraph"/>
              <w:spacing w:line="249" w:lineRule="auto"/>
              <w:ind w:left="122" w:right="199"/>
              <w:rPr>
                <w:sz w:val="23"/>
                <w:lang w:val="en-US"/>
              </w:rPr>
            </w:pPr>
            <w:hyperlink r:id="rId878">
              <w:r w:rsidR="00647E4A" w:rsidRPr="00DE72C4">
                <w:rPr>
                  <w:spacing w:val="-2"/>
                  <w:sz w:val="23"/>
                  <w:lang w:val="en-US"/>
                </w:rPr>
                <w:t>http://www.gorodfinansov.ru</w:t>
              </w:r>
            </w:hyperlink>
            <w:r w:rsidR="00647E4A" w:rsidRPr="00DE72C4">
              <w:rPr>
                <w:spacing w:val="-2"/>
                <w:sz w:val="23"/>
                <w:lang w:val="en-US"/>
              </w:rPr>
              <w:t xml:space="preserve"> </w:t>
            </w:r>
            <w:hyperlink r:id="rId879">
              <w:r w:rsidR="00647E4A" w:rsidRPr="00DE72C4">
                <w:rPr>
                  <w:spacing w:val="-2"/>
                  <w:sz w:val="23"/>
                  <w:lang w:val="en-US"/>
                </w:rPr>
                <w:t>www.azbukafinansov.ru</w:t>
              </w:r>
            </w:hyperlink>
            <w:r w:rsidR="00647E4A" w:rsidRPr="00DE72C4">
              <w:rPr>
                <w:spacing w:val="80"/>
                <w:sz w:val="23"/>
                <w:lang w:val="en-US"/>
              </w:rPr>
              <w:t xml:space="preserve"> </w:t>
            </w:r>
            <w:hyperlink r:id="rId880">
              <w:r w:rsidR="00647E4A" w:rsidRPr="00DE72C4">
                <w:rPr>
                  <w:spacing w:val="-2"/>
                  <w:sz w:val="23"/>
                  <w:lang w:val="en-US"/>
                </w:rPr>
                <w:t>http://www.it-n.ru</w:t>
              </w:r>
            </w:hyperlink>
            <w:hyperlink r:id="rId881">
              <w:r w:rsidR="00647E4A" w:rsidRPr="00DE72C4">
                <w:rPr>
                  <w:spacing w:val="-2"/>
                  <w:sz w:val="23"/>
                  <w:lang w:val="en-US"/>
                </w:rPr>
                <w:t>/</w:t>
              </w:r>
            </w:hyperlink>
            <w:r w:rsidR="00647E4A" w:rsidRPr="00DE72C4">
              <w:rPr>
                <w:spacing w:val="-2"/>
                <w:sz w:val="23"/>
                <w:lang w:val="en-US"/>
              </w:rPr>
              <w:t xml:space="preserve"> </w:t>
            </w:r>
            <w:hyperlink r:id="rId882">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883">
              <w:r w:rsidR="00647E4A" w:rsidRPr="00DE72C4">
                <w:rPr>
                  <w:spacing w:val="-2"/>
                  <w:sz w:val="23"/>
                  <w:lang w:val="en-US"/>
                </w:rPr>
                <w:t>http://michurin.com/index.htm</w:t>
              </w:r>
            </w:hyperlink>
            <w:r w:rsidR="00647E4A" w:rsidRPr="00DE72C4">
              <w:rPr>
                <w:spacing w:val="-2"/>
                <w:sz w:val="23"/>
                <w:lang w:val="en-US"/>
              </w:rPr>
              <w:t xml:space="preserve"> </w:t>
            </w:r>
            <w:hyperlink r:id="rId884">
              <w:r w:rsidR="00647E4A" w:rsidRPr="00DE72C4">
                <w:rPr>
                  <w:spacing w:val="-2"/>
                  <w:sz w:val="23"/>
                  <w:lang w:val="en-US"/>
                </w:rPr>
                <w:t>http://richkid.ru/club/about</w:t>
              </w:r>
            </w:hyperlink>
            <w:hyperlink r:id="rId885">
              <w:r w:rsidR="00647E4A" w:rsidRPr="00DE72C4">
                <w:rPr>
                  <w:spacing w:val="-2"/>
                  <w:sz w:val="23"/>
                  <w:lang w:val="en-US"/>
                </w:rPr>
                <w:t>/</w:t>
              </w:r>
            </w:hyperlink>
            <w:r w:rsidR="00647E4A" w:rsidRPr="00DE72C4">
              <w:rPr>
                <w:spacing w:val="-2"/>
                <w:sz w:val="23"/>
                <w:lang w:val="en-US"/>
              </w:rPr>
              <w:t xml:space="preserve"> </w:t>
            </w:r>
            <w:hyperlink r:id="rId886">
              <w:r w:rsidR="00647E4A" w:rsidRPr="00DE72C4">
                <w:rPr>
                  <w:spacing w:val="-2"/>
                  <w:sz w:val="23"/>
                  <w:lang w:val="en-US"/>
                </w:rPr>
                <w:t>www.azbukafinansov.ru</w:t>
              </w:r>
            </w:hyperlink>
            <w:r w:rsidR="00647E4A" w:rsidRPr="00DE72C4">
              <w:rPr>
                <w:spacing w:val="-2"/>
                <w:sz w:val="23"/>
                <w:lang w:val="en-US"/>
              </w:rPr>
              <w:t xml:space="preserve"> </w:t>
            </w:r>
            <w:hyperlink r:id="rId887">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888">
              <w:r w:rsidR="00647E4A" w:rsidRPr="00DE72C4">
                <w:rPr>
                  <w:spacing w:val="-2"/>
                  <w:sz w:val="23"/>
                  <w:lang w:val="en-US"/>
                </w:rPr>
                <w:t>https://fmc.hse.ru/primarySchool</w:t>
              </w:r>
            </w:hyperlink>
          </w:p>
        </w:tc>
      </w:tr>
      <w:tr w:rsidR="00647E4A" w:rsidTr="001419BD">
        <w:trPr>
          <w:trHeight w:val="559"/>
        </w:trPr>
        <w:tc>
          <w:tcPr>
            <w:tcW w:w="562" w:type="dxa"/>
          </w:tcPr>
          <w:p w:rsidR="00647E4A" w:rsidRDefault="00647E4A" w:rsidP="001419BD">
            <w:pPr>
              <w:pStyle w:val="TableParagraph"/>
              <w:spacing w:line="261" w:lineRule="exact"/>
              <w:ind w:right="75"/>
              <w:jc w:val="center"/>
              <w:rPr>
                <w:sz w:val="23"/>
              </w:rPr>
            </w:pPr>
            <w:r>
              <w:rPr>
                <w:spacing w:val="-5"/>
                <w:sz w:val="23"/>
              </w:rPr>
              <w:lastRenderedPageBreak/>
              <w:t>13</w:t>
            </w:r>
          </w:p>
        </w:tc>
        <w:tc>
          <w:tcPr>
            <w:tcW w:w="3524" w:type="dxa"/>
          </w:tcPr>
          <w:p w:rsidR="00647E4A" w:rsidRDefault="00647E4A" w:rsidP="001419BD">
            <w:pPr>
              <w:pStyle w:val="TableParagraph"/>
              <w:spacing w:line="261" w:lineRule="exact"/>
              <w:ind w:left="117"/>
              <w:rPr>
                <w:sz w:val="23"/>
              </w:rPr>
            </w:pPr>
            <w:r>
              <w:rPr>
                <w:sz w:val="23"/>
              </w:rPr>
              <w:t>Современные</w:t>
            </w:r>
            <w:r>
              <w:rPr>
                <w:spacing w:val="34"/>
                <w:sz w:val="23"/>
              </w:rPr>
              <w:t xml:space="preserve"> </w:t>
            </w:r>
            <w:r>
              <w:rPr>
                <w:sz w:val="23"/>
              </w:rPr>
              <w:t>деньги</w:t>
            </w:r>
            <w:r>
              <w:rPr>
                <w:spacing w:val="27"/>
                <w:sz w:val="23"/>
              </w:rPr>
              <w:t xml:space="preserve"> </w:t>
            </w:r>
            <w:r>
              <w:rPr>
                <w:spacing w:val="-2"/>
                <w:sz w:val="23"/>
              </w:rPr>
              <w:t>России</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22"/>
              </w:numPr>
              <w:tabs>
                <w:tab w:val="left" w:pos="200"/>
              </w:tabs>
              <w:spacing w:line="242" w:lineRule="auto"/>
              <w:ind w:right="1037" w:firstLine="0"/>
              <w:rPr>
                <w:sz w:val="23"/>
              </w:rPr>
            </w:pPr>
            <w:r>
              <w:rPr>
                <w:sz w:val="23"/>
              </w:rPr>
              <w:t>Определять</w:t>
            </w:r>
            <w:r>
              <w:rPr>
                <w:spacing w:val="40"/>
                <w:sz w:val="23"/>
              </w:rPr>
              <w:t xml:space="preserve"> </w:t>
            </w:r>
            <w:r>
              <w:rPr>
                <w:sz w:val="23"/>
              </w:rPr>
              <w:t>и формулировать</w:t>
            </w:r>
            <w:r>
              <w:rPr>
                <w:spacing w:val="31"/>
                <w:sz w:val="23"/>
              </w:rPr>
              <w:t xml:space="preserve"> </w:t>
            </w:r>
            <w:r>
              <w:rPr>
                <w:sz w:val="23"/>
              </w:rPr>
              <w:t>цель</w:t>
            </w:r>
          </w:p>
        </w:tc>
        <w:tc>
          <w:tcPr>
            <w:tcW w:w="1844" w:type="dxa"/>
          </w:tcPr>
          <w:p w:rsidR="00647E4A" w:rsidRDefault="00647E4A" w:rsidP="001419BD">
            <w:pPr>
              <w:pStyle w:val="TableParagraph"/>
            </w:pPr>
          </w:p>
        </w:tc>
        <w:tc>
          <w:tcPr>
            <w:tcW w:w="3891" w:type="dxa"/>
          </w:tcPr>
          <w:p w:rsidR="00647E4A" w:rsidRDefault="00B03E03" w:rsidP="001419BD">
            <w:pPr>
              <w:pStyle w:val="TableParagraph"/>
              <w:spacing w:line="242" w:lineRule="auto"/>
              <w:ind w:left="122"/>
              <w:rPr>
                <w:sz w:val="23"/>
              </w:rPr>
            </w:pPr>
            <w:hyperlink r:id="rId889">
              <w:r w:rsidR="00647E4A">
                <w:rPr>
                  <w:spacing w:val="-2"/>
                  <w:sz w:val="23"/>
                </w:rPr>
                <w:t>http://www.gorodfinansov.ru</w:t>
              </w:r>
            </w:hyperlink>
            <w:r w:rsidR="00647E4A">
              <w:rPr>
                <w:spacing w:val="-2"/>
                <w:sz w:val="23"/>
              </w:rPr>
              <w:t xml:space="preserve"> </w:t>
            </w:r>
            <w:hyperlink r:id="rId890">
              <w:r w:rsidR="00647E4A">
                <w:rPr>
                  <w:spacing w:val="-2"/>
                  <w:sz w:val="23"/>
                </w:rPr>
                <w:t>www.azbukafinansov.ru</w:t>
              </w:r>
            </w:hyperlink>
          </w:p>
        </w:tc>
      </w:tr>
    </w:tbl>
    <w:p w:rsidR="00647E4A" w:rsidRDefault="00647E4A" w:rsidP="00647E4A">
      <w:pPr>
        <w:pStyle w:val="TableParagraph"/>
        <w:spacing w:line="242" w:lineRule="auto"/>
        <w:rPr>
          <w:sz w:val="23"/>
        </w:rPr>
        <w:sectPr w:rsidR="00647E4A">
          <w:pgSz w:w="16860" w:h="11930" w:orient="landscape"/>
          <w:pgMar w:top="68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RPr="00647E4A" w:rsidTr="001419BD">
        <w:trPr>
          <w:trHeight w:val="8019"/>
        </w:trPr>
        <w:tc>
          <w:tcPr>
            <w:tcW w:w="562" w:type="dxa"/>
            <w:tcBorders>
              <w:bottom w:val="single" w:sz="6" w:space="0" w:color="000000"/>
            </w:tcBorders>
          </w:tcPr>
          <w:p w:rsidR="00647E4A" w:rsidRDefault="00647E4A" w:rsidP="001419BD">
            <w:pPr>
              <w:pStyle w:val="TableParagraph"/>
            </w:pPr>
          </w:p>
        </w:tc>
        <w:tc>
          <w:tcPr>
            <w:tcW w:w="3524" w:type="dxa"/>
            <w:tcBorders>
              <w:bottom w:val="single" w:sz="6" w:space="0" w:color="000000"/>
            </w:tcBorders>
          </w:tcPr>
          <w:p w:rsidR="00647E4A" w:rsidRDefault="00647E4A" w:rsidP="001419BD">
            <w:pPr>
              <w:pStyle w:val="TableParagraph"/>
            </w:pPr>
          </w:p>
        </w:tc>
        <w:tc>
          <w:tcPr>
            <w:tcW w:w="563" w:type="dxa"/>
            <w:tcBorders>
              <w:bottom w:val="single" w:sz="6" w:space="0" w:color="000000"/>
            </w:tcBorders>
          </w:tcPr>
          <w:p w:rsidR="00647E4A" w:rsidRDefault="00647E4A" w:rsidP="001419BD">
            <w:pPr>
              <w:pStyle w:val="TableParagraph"/>
            </w:pPr>
          </w:p>
        </w:tc>
        <w:tc>
          <w:tcPr>
            <w:tcW w:w="706" w:type="dxa"/>
            <w:tcBorders>
              <w:bottom w:val="single" w:sz="6" w:space="0" w:color="000000"/>
            </w:tcBorders>
          </w:tcPr>
          <w:p w:rsidR="00647E4A" w:rsidRDefault="00647E4A" w:rsidP="001419BD">
            <w:pPr>
              <w:pStyle w:val="TableParagraph"/>
            </w:pPr>
          </w:p>
        </w:tc>
        <w:tc>
          <w:tcPr>
            <w:tcW w:w="569" w:type="dxa"/>
            <w:tcBorders>
              <w:bottom w:val="single" w:sz="6" w:space="0" w:color="000000"/>
            </w:tcBorders>
          </w:tcPr>
          <w:p w:rsidR="00647E4A" w:rsidRDefault="00647E4A" w:rsidP="001419BD">
            <w:pPr>
              <w:pStyle w:val="TableParagraph"/>
            </w:pPr>
          </w:p>
        </w:tc>
        <w:tc>
          <w:tcPr>
            <w:tcW w:w="713" w:type="dxa"/>
            <w:tcBorders>
              <w:bottom w:val="single" w:sz="6" w:space="0" w:color="000000"/>
            </w:tcBorders>
          </w:tcPr>
          <w:p w:rsidR="00647E4A" w:rsidRDefault="00647E4A" w:rsidP="001419BD">
            <w:pPr>
              <w:pStyle w:val="TableParagraph"/>
            </w:pPr>
          </w:p>
        </w:tc>
        <w:tc>
          <w:tcPr>
            <w:tcW w:w="3257" w:type="dxa"/>
            <w:tcBorders>
              <w:bottom w:val="single" w:sz="6" w:space="0" w:color="000000"/>
            </w:tcBorders>
          </w:tcPr>
          <w:p w:rsidR="00647E4A" w:rsidRDefault="00647E4A" w:rsidP="001419BD">
            <w:pPr>
              <w:pStyle w:val="TableParagraph"/>
              <w:spacing w:line="252" w:lineRule="auto"/>
              <w:ind w:left="117"/>
              <w:rPr>
                <w:sz w:val="23"/>
              </w:rPr>
            </w:pPr>
            <w:r>
              <w:rPr>
                <w:sz w:val="23"/>
              </w:rPr>
              <w:t>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121"/>
              </w:numPr>
              <w:tabs>
                <w:tab w:val="left" w:pos="200"/>
              </w:tabs>
              <w:spacing w:line="262" w:lineRule="exact"/>
              <w:ind w:left="200" w:hanging="83"/>
              <w:rPr>
                <w:sz w:val="23"/>
              </w:rPr>
            </w:pPr>
            <w:r>
              <w:rPr>
                <w:sz w:val="23"/>
              </w:rPr>
              <w:t>Отличать</w:t>
            </w:r>
            <w:r>
              <w:rPr>
                <w:spacing w:val="30"/>
                <w:sz w:val="23"/>
              </w:rPr>
              <w:t xml:space="preserve"> </w:t>
            </w:r>
            <w:r>
              <w:rPr>
                <w:sz w:val="23"/>
              </w:rPr>
              <w:t>новое</w:t>
            </w:r>
            <w:r>
              <w:rPr>
                <w:spacing w:val="23"/>
                <w:sz w:val="23"/>
              </w:rPr>
              <w:t xml:space="preserve"> </w:t>
            </w:r>
            <w:r>
              <w:rPr>
                <w:spacing w:val="-5"/>
                <w:sz w:val="23"/>
              </w:rPr>
              <w:t>от</w:t>
            </w:r>
          </w:p>
          <w:p w:rsidR="00647E4A" w:rsidRDefault="00647E4A" w:rsidP="001419BD">
            <w:pPr>
              <w:pStyle w:val="TableParagraph"/>
              <w:spacing w:before="8" w:line="247" w:lineRule="auto"/>
              <w:ind w:left="117"/>
              <w:rPr>
                <w:sz w:val="23"/>
              </w:rPr>
            </w:pPr>
            <w:r>
              <w:rPr>
                <w:sz w:val="23"/>
              </w:rPr>
              <w:t>уже известного</w:t>
            </w:r>
            <w:r>
              <w:rPr>
                <w:spacing w:val="36"/>
                <w:sz w:val="23"/>
              </w:rPr>
              <w:t xml:space="preserve"> </w:t>
            </w:r>
            <w:r>
              <w:rPr>
                <w:sz w:val="23"/>
              </w:rPr>
              <w:t>с</w:t>
            </w:r>
            <w:r>
              <w:rPr>
                <w:spacing w:val="-1"/>
                <w:sz w:val="23"/>
              </w:rPr>
              <w:t xml:space="preserve"> </w:t>
            </w:r>
            <w:r>
              <w:rPr>
                <w:sz w:val="23"/>
              </w:rPr>
              <w:t xml:space="preserve">помощью </w:t>
            </w:r>
            <w:r>
              <w:rPr>
                <w:spacing w:val="-2"/>
                <w:sz w:val="23"/>
              </w:rPr>
              <w:t>учителя.</w:t>
            </w:r>
          </w:p>
          <w:p w:rsidR="00647E4A" w:rsidRDefault="00647E4A" w:rsidP="001419BD">
            <w:pPr>
              <w:pStyle w:val="TableParagraph"/>
              <w:spacing w:line="249" w:lineRule="auto"/>
              <w:ind w:left="117" w:right="124"/>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6"/>
                <w:sz w:val="23"/>
              </w:rPr>
              <w:t xml:space="preserve"> </w:t>
            </w:r>
            <w:r>
              <w:rPr>
                <w:sz w:val="23"/>
              </w:rPr>
              <w:t>полученную</w:t>
            </w:r>
            <w:r>
              <w:rPr>
                <w:spacing w:val="35"/>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before="9" w:line="247" w:lineRule="auto"/>
              <w:ind w:left="117" w:right="539"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121"/>
              </w:numPr>
              <w:tabs>
                <w:tab w:val="left" w:pos="200"/>
              </w:tabs>
              <w:spacing w:before="11" w:line="247" w:lineRule="auto"/>
              <w:ind w:right="387" w:firstLine="0"/>
              <w:rPr>
                <w:sz w:val="23"/>
              </w:rPr>
            </w:pPr>
            <w:r>
              <w:rPr>
                <w:sz w:val="23"/>
              </w:rPr>
              <w:t xml:space="preserve">Учиться высказывать свое </w:t>
            </w:r>
            <w:r>
              <w:rPr>
                <w:spacing w:val="-2"/>
                <w:sz w:val="23"/>
              </w:rPr>
              <w:t>предположение.</w:t>
            </w:r>
          </w:p>
          <w:p w:rsidR="00647E4A" w:rsidRDefault="00647E4A" w:rsidP="00036FAC">
            <w:pPr>
              <w:pStyle w:val="TableParagraph"/>
              <w:numPr>
                <w:ilvl w:val="0"/>
                <w:numId w:val="121"/>
              </w:numPr>
              <w:tabs>
                <w:tab w:val="left" w:pos="200"/>
              </w:tabs>
              <w:spacing w:before="2" w:line="252" w:lineRule="auto"/>
              <w:ind w:right="498"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121"/>
              </w:numPr>
              <w:tabs>
                <w:tab w:val="left" w:pos="200"/>
              </w:tabs>
              <w:spacing w:line="264" w:lineRule="exact"/>
              <w:ind w:left="200" w:hanging="83"/>
              <w:rPr>
                <w:sz w:val="23"/>
              </w:rPr>
            </w:pPr>
            <w:r>
              <w:rPr>
                <w:sz w:val="23"/>
              </w:rPr>
              <w:t>Учиться</w:t>
            </w:r>
            <w:r>
              <w:rPr>
                <w:spacing w:val="27"/>
                <w:sz w:val="23"/>
              </w:rPr>
              <w:t xml:space="preserve"> </w:t>
            </w:r>
            <w:r>
              <w:rPr>
                <w:spacing w:val="-2"/>
                <w:sz w:val="23"/>
              </w:rPr>
              <w:t>отличать</w:t>
            </w:r>
          </w:p>
          <w:p w:rsidR="00647E4A" w:rsidRDefault="00647E4A" w:rsidP="001419BD">
            <w:pPr>
              <w:pStyle w:val="TableParagraph"/>
              <w:spacing w:before="10" w:line="247" w:lineRule="auto"/>
              <w:ind w:left="117" w:right="221"/>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121"/>
              </w:numPr>
              <w:tabs>
                <w:tab w:val="left" w:pos="200"/>
              </w:tabs>
              <w:spacing w:before="5" w:line="249" w:lineRule="auto"/>
              <w:ind w:right="745" w:firstLine="0"/>
              <w:rPr>
                <w:sz w:val="23"/>
              </w:rPr>
            </w:pPr>
            <w:r>
              <w:rPr>
                <w:sz w:val="23"/>
              </w:rPr>
              <w:t>Учиться совместно</w:t>
            </w:r>
            <w:r>
              <w:rPr>
                <w:spacing w:val="40"/>
                <w:sz w:val="23"/>
              </w:rPr>
              <w:t xml:space="preserve"> </w:t>
            </w:r>
            <w:r>
              <w:rPr>
                <w:sz w:val="23"/>
              </w:rPr>
              <w:t>с педагогом</w:t>
            </w:r>
            <w:r>
              <w:rPr>
                <w:spacing w:val="29"/>
                <w:sz w:val="23"/>
              </w:rPr>
              <w:t xml:space="preserve"> </w:t>
            </w:r>
            <w:r>
              <w:rPr>
                <w:sz w:val="23"/>
              </w:rPr>
              <w:t xml:space="preserve">и учениками давать эмоциональную </w:t>
            </w:r>
            <w:r>
              <w:rPr>
                <w:spacing w:val="-2"/>
                <w:sz w:val="23"/>
              </w:rPr>
              <w:t>оценку</w:t>
            </w:r>
          </w:p>
          <w:p w:rsidR="00647E4A" w:rsidRDefault="00647E4A" w:rsidP="001419BD">
            <w:pPr>
              <w:pStyle w:val="TableParagraph"/>
              <w:spacing w:before="6"/>
              <w:ind w:left="117"/>
              <w:rPr>
                <w:sz w:val="23"/>
              </w:rPr>
            </w:pPr>
            <w:r>
              <w:rPr>
                <w:sz w:val="23"/>
              </w:rPr>
              <w:t>деятельности</w:t>
            </w:r>
            <w:r>
              <w:rPr>
                <w:spacing w:val="39"/>
                <w:sz w:val="23"/>
              </w:rPr>
              <w:t xml:space="preserve"> </w:t>
            </w:r>
            <w:r>
              <w:rPr>
                <w:spacing w:val="-2"/>
                <w:sz w:val="23"/>
              </w:rPr>
              <w:t>товарищей.</w:t>
            </w:r>
          </w:p>
        </w:tc>
        <w:tc>
          <w:tcPr>
            <w:tcW w:w="1844" w:type="dxa"/>
            <w:tcBorders>
              <w:bottom w:val="single" w:sz="6" w:space="0" w:color="000000"/>
            </w:tcBorders>
          </w:tcPr>
          <w:p w:rsidR="00647E4A" w:rsidRDefault="00647E4A" w:rsidP="001419BD">
            <w:pPr>
              <w:pStyle w:val="TableParagraph"/>
            </w:pPr>
          </w:p>
        </w:tc>
        <w:tc>
          <w:tcPr>
            <w:tcW w:w="3891" w:type="dxa"/>
            <w:tcBorders>
              <w:bottom w:val="single" w:sz="6" w:space="0" w:color="000000"/>
            </w:tcBorders>
          </w:tcPr>
          <w:p w:rsidR="00647E4A" w:rsidRPr="00DE72C4" w:rsidRDefault="00B03E03" w:rsidP="001419BD">
            <w:pPr>
              <w:pStyle w:val="TableParagraph"/>
              <w:spacing w:line="252" w:lineRule="auto"/>
              <w:ind w:left="122"/>
              <w:rPr>
                <w:sz w:val="23"/>
                <w:lang w:val="en-US"/>
              </w:rPr>
            </w:pPr>
            <w:hyperlink r:id="rId891">
              <w:r w:rsidR="00647E4A" w:rsidRPr="00DE72C4">
                <w:rPr>
                  <w:spacing w:val="-2"/>
                  <w:sz w:val="23"/>
                  <w:lang w:val="en-US"/>
                </w:rPr>
                <w:t>http://www.it-n.ru</w:t>
              </w:r>
            </w:hyperlink>
            <w:hyperlink r:id="rId892">
              <w:r w:rsidR="00647E4A" w:rsidRPr="00DE72C4">
                <w:rPr>
                  <w:spacing w:val="-2"/>
                  <w:sz w:val="23"/>
                  <w:lang w:val="en-US"/>
                </w:rPr>
                <w:t>/</w:t>
              </w:r>
            </w:hyperlink>
            <w:r w:rsidR="00647E4A" w:rsidRPr="00DE72C4">
              <w:rPr>
                <w:spacing w:val="-2"/>
                <w:sz w:val="23"/>
                <w:lang w:val="en-US"/>
              </w:rPr>
              <w:t xml:space="preserve"> </w:t>
            </w:r>
            <w:hyperlink r:id="rId893">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894">
              <w:r w:rsidR="00647E4A" w:rsidRPr="00DE72C4">
                <w:rPr>
                  <w:spacing w:val="-2"/>
                  <w:sz w:val="23"/>
                  <w:lang w:val="en-US"/>
                </w:rPr>
                <w:t>http://michurin.com/index.htm</w:t>
              </w:r>
            </w:hyperlink>
            <w:r w:rsidR="00647E4A" w:rsidRPr="00DE72C4">
              <w:rPr>
                <w:spacing w:val="-2"/>
                <w:sz w:val="23"/>
                <w:lang w:val="en-US"/>
              </w:rPr>
              <w:t xml:space="preserve"> </w:t>
            </w:r>
            <w:hyperlink r:id="rId895">
              <w:r w:rsidR="00647E4A" w:rsidRPr="00DE72C4">
                <w:rPr>
                  <w:spacing w:val="-2"/>
                  <w:sz w:val="23"/>
                  <w:lang w:val="en-US"/>
                </w:rPr>
                <w:t>http://richkid.ru/club/about</w:t>
              </w:r>
            </w:hyperlink>
            <w:hyperlink r:id="rId896">
              <w:r w:rsidR="00647E4A" w:rsidRPr="00DE72C4">
                <w:rPr>
                  <w:spacing w:val="-2"/>
                  <w:sz w:val="23"/>
                  <w:lang w:val="en-US"/>
                </w:rPr>
                <w:t>/</w:t>
              </w:r>
            </w:hyperlink>
            <w:r w:rsidR="00647E4A" w:rsidRPr="00DE72C4">
              <w:rPr>
                <w:spacing w:val="-2"/>
                <w:sz w:val="23"/>
                <w:lang w:val="en-US"/>
              </w:rPr>
              <w:t xml:space="preserve"> </w:t>
            </w:r>
            <w:hyperlink r:id="rId897">
              <w:r w:rsidR="00647E4A" w:rsidRPr="00DE72C4">
                <w:rPr>
                  <w:spacing w:val="-2"/>
                  <w:sz w:val="23"/>
                  <w:lang w:val="en-US"/>
                </w:rPr>
                <w:t>www.azbukafinansov.ru</w:t>
              </w:r>
            </w:hyperlink>
            <w:r w:rsidR="00647E4A" w:rsidRPr="00DE72C4">
              <w:rPr>
                <w:spacing w:val="-2"/>
                <w:sz w:val="23"/>
                <w:lang w:val="en-US"/>
              </w:rPr>
              <w:t xml:space="preserve"> </w:t>
            </w:r>
            <w:hyperlink r:id="rId898">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899">
              <w:r w:rsidR="00647E4A" w:rsidRPr="00DE72C4">
                <w:rPr>
                  <w:spacing w:val="-2"/>
                  <w:sz w:val="23"/>
                  <w:lang w:val="en-US"/>
                </w:rPr>
                <w:t>https://fmc.hse.ru/primarySchool</w:t>
              </w:r>
            </w:hyperlink>
          </w:p>
        </w:tc>
      </w:tr>
      <w:tr w:rsidR="00647E4A" w:rsidRPr="00647E4A" w:rsidTr="001419BD">
        <w:trPr>
          <w:trHeight w:val="2275"/>
        </w:trPr>
        <w:tc>
          <w:tcPr>
            <w:tcW w:w="562" w:type="dxa"/>
            <w:tcBorders>
              <w:top w:val="single" w:sz="6" w:space="0" w:color="000000"/>
            </w:tcBorders>
          </w:tcPr>
          <w:p w:rsidR="00647E4A" w:rsidRDefault="00647E4A" w:rsidP="001419BD">
            <w:pPr>
              <w:pStyle w:val="TableParagraph"/>
              <w:spacing w:line="256" w:lineRule="exact"/>
              <w:ind w:left="117"/>
              <w:rPr>
                <w:sz w:val="23"/>
              </w:rPr>
            </w:pPr>
            <w:r>
              <w:rPr>
                <w:spacing w:val="-5"/>
                <w:sz w:val="23"/>
              </w:rPr>
              <w:lastRenderedPageBreak/>
              <w:t>14</w:t>
            </w:r>
          </w:p>
        </w:tc>
        <w:tc>
          <w:tcPr>
            <w:tcW w:w="3524" w:type="dxa"/>
            <w:tcBorders>
              <w:top w:val="single" w:sz="6" w:space="0" w:color="000000"/>
            </w:tcBorders>
          </w:tcPr>
          <w:p w:rsidR="00647E4A" w:rsidRDefault="00647E4A" w:rsidP="001419BD">
            <w:pPr>
              <w:pStyle w:val="TableParagraph"/>
              <w:spacing w:line="256" w:lineRule="exact"/>
              <w:ind w:left="117"/>
              <w:rPr>
                <w:sz w:val="23"/>
              </w:rPr>
            </w:pPr>
            <w:r>
              <w:rPr>
                <w:sz w:val="23"/>
              </w:rPr>
              <w:t>Современные</w:t>
            </w:r>
            <w:r>
              <w:rPr>
                <w:spacing w:val="34"/>
                <w:sz w:val="23"/>
              </w:rPr>
              <w:t xml:space="preserve"> </w:t>
            </w:r>
            <w:r>
              <w:rPr>
                <w:sz w:val="23"/>
              </w:rPr>
              <w:t>деньги</w:t>
            </w:r>
            <w:r>
              <w:rPr>
                <w:spacing w:val="27"/>
                <w:sz w:val="23"/>
              </w:rPr>
              <w:t xml:space="preserve"> </w:t>
            </w:r>
            <w:r>
              <w:rPr>
                <w:spacing w:val="-4"/>
                <w:sz w:val="23"/>
              </w:rPr>
              <w:t>мира</w:t>
            </w:r>
          </w:p>
        </w:tc>
        <w:tc>
          <w:tcPr>
            <w:tcW w:w="563" w:type="dxa"/>
            <w:tcBorders>
              <w:top w:val="single" w:sz="6" w:space="0" w:color="000000"/>
            </w:tcBorders>
          </w:tcPr>
          <w:p w:rsidR="00647E4A" w:rsidRDefault="00647E4A" w:rsidP="001419BD">
            <w:pPr>
              <w:pStyle w:val="TableParagraph"/>
              <w:spacing w:line="256" w:lineRule="exact"/>
              <w:ind w:left="114"/>
              <w:rPr>
                <w:sz w:val="23"/>
              </w:rPr>
            </w:pPr>
            <w:r>
              <w:rPr>
                <w:spacing w:val="-10"/>
                <w:sz w:val="23"/>
              </w:rPr>
              <w:t>1</w:t>
            </w:r>
          </w:p>
        </w:tc>
        <w:tc>
          <w:tcPr>
            <w:tcW w:w="706" w:type="dxa"/>
            <w:tcBorders>
              <w:top w:val="single" w:sz="6" w:space="0" w:color="000000"/>
            </w:tcBorders>
          </w:tcPr>
          <w:p w:rsidR="00647E4A" w:rsidRDefault="00647E4A" w:rsidP="001419BD">
            <w:pPr>
              <w:pStyle w:val="TableParagraph"/>
              <w:spacing w:line="256" w:lineRule="exact"/>
              <w:ind w:left="113"/>
              <w:rPr>
                <w:sz w:val="23"/>
              </w:rPr>
            </w:pPr>
            <w:r>
              <w:rPr>
                <w:spacing w:val="-10"/>
                <w:sz w:val="23"/>
              </w:rPr>
              <w:t>0</w:t>
            </w:r>
          </w:p>
        </w:tc>
        <w:tc>
          <w:tcPr>
            <w:tcW w:w="569" w:type="dxa"/>
            <w:tcBorders>
              <w:top w:val="single" w:sz="6" w:space="0" w:color="000000"/>
            </w:tcBorders>
          </w:tcPr>
          <w:p w:rsidR="00647E4A" w:rsidRDefault="00647E4A" w:rsidP="001419BD">
            <w:pPr>
              <w:pStyle w:val="TableParagraph"/>
              <w:spacing w:line="303" w:lineRule="exact"/>
              <w:ind w:left="237"/>
              <w:rPr>
                <w:sz w:val="28"/>
              </w:rPr>
            </w:pPr>
            <w:r>
              <w:rPr>
                <w:spacing w:val="-10"/>
                <w:sz w:val="28"/>
              </w:rPr>
              <w:t>1</w:t>
            </w:r>
          </w:p>
        </w:tc>
        <w:tc>
          <w:tcPr>
            <w:tcW w:w="713" w:type="dxa"/>
            <w:tcBorders>
              <w:top w:val="single" w:sz="6" w:space="0" w:color="000000"/>
            </w:tcBorders>
          </w:tcPr>
          <w:p w:rsidR="00647E4A" w:rsidRDefault="00647E4A" w:rsidP="001419BD">
            <w:pPr>
              <w:pStyle w:val="TableParagraph"/>
            </w:pPr>
          </w:p>
        </w:tc>
        <w:tc>
          <w:tcPr>
            <w:tcW w:w="3257" w:type="dxa"/>
            <w:tcBorders>
              <w:top w:val="single" w:sz="6" w:space="0" w:color="000000"/>
            </w:tcBorders>
          </w:tcPr>
          <w:p w:rsidR="00647E4A" w:rsidRDefault="00647E4A" w:rsidP="00036FAC">
            <w:pPr>
              <w:pStyle w:val="TableParagraph"/>
              <w:numPr>
                <w:ilvl w:val="0"/>
                <w:numId w:val="120"/>
              </w:numPr>
              <w:tabs>
                <w:tab w:val="left" w:pos="193"/>
              </w:tabs>
              <w:spacing w:line="237" w:lineRule="auto"/>
              <w:ind w:right="76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120"/>
              </w:numPr>
              <w:tabs>
                <w:tab w:val="left" w:pos="193"/>
              </w:tabs>
              <w:ind w:right="300"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120"/>
              </w:numPr>
              <w:tabs>
                <w:tab w:val="left" w:pos="193"/>
              </w:tabs>
              <w:ind w:right="56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120"/>
              </w:numPr>
              <w:tabs>
                <w:tab w:val="left" w:pos="193"/>
              </w:tabs>
              <w:spacing w:line="251" w:lineRule="exact"/>
              <w:ind w:left="193" w:hanging="76"/>
            </w:pPr>
            <w:r>
              <w:t>Учиться</w:t>
            </w:r>
            <w:r>
              <w:rPr>
                <w:spacing w:val="-10"/>
              </w:rPr>
              <w:t xml:space="preserve"> </w:t>
            </w:r>
            <w:r>
              <w:t>работать</w:t>
            </w:r>
            <w:r>
              <w:rPr>
                <w:spacing w:val="-11"/>
              </w:rPr>
              <w:t xml:space="preserve"> </w:t>
            </w:r>
            <w:r>
              <w:rPr>
                <w:spacing w:val="-5"/>
              </w:rPr>
              <w:t>по</w:t>
            </w:r>
          </w:p>
        </w:tc>
        <w:tc>
          <w:tcPr>
            <w:tcW w:w="1844" w:type="dxa"/>
            <w:tcBorders>
              <w:top w:val="single" w:sz="6" w:space="0" w:color="000000"/>
            </w:tcBorders>
          </w:tcPr>
          <w:p w:rsidR="00647E4A" w:rsidRDefault="00647E4A" w:rsidP="001419BD">
            <w:pPr>
              <w:pStyle w:val="TableParagraph"/>
              <w:spacing w:line="256" w:lineRule="exact"/>
              <w:ind w:left="112"/>
              <w:rPr>
                <w:sz w:val="23"/>
              </w:rPr>
            </w:pPr>
            <w:r>
              <w:rPr>
                <w:spacing w:val="-2"/>
                <w:sz w:val="23"/>
              </w:rPr>
              <w:t>Проект</w:t>
            </w:r>
          </w:p>
          <w:p w:rsidR="00647E4A" w:rsidRDefault="00647E4A" w:rsidP="001419BD">
            <w:pPr>
              <w:pStyle w:val="TableParagraph"/>
              <w:spacing w:line="264" w:lineRule="exact"/>
              <w:ind w:left="112"/>
              <w:rPr>
                <w:sz w:val="23"/>
              </w:rPr>
            </w:pPr>
            <w:r>
              <w:rPr>
                <w:sz w:val="23"/>
              </w:rPr>
              <w:t>«Деньги</w:t>
            </w:r>
            <w:r>
              <w:rPr>
                <w:spacing w:val="21"/>
                <w:sz w:val="23"/>
              </w:rPr>
              <w:t xml:space="preserve"> </w:t>
            </w:r>
            <w:r>
              <w:rPr>
                <w:spacing w:val="-2"/>
                <w:sz w:val="23"/>
              </w:rPr>
              <w:t>мира»</w:t>
            </w:r>
          </w:p>
        </w:tc>
        <w:tc>
          <w:tcPr>
            <w:tcW w:w="3891" w:type="dxa"/>
            <w:tcBorders>
              <w:top w:val="single" w:sz="6" w:space="0" w:color="000000"/>
            </w:tcBorders>
          </w:tcPr>
          <w:p w:rsidR="00647E4A" w:rsidRPr="00DE72C4" w:rsidRDefault="00B03E03" w:rsidP="001419BD">
            <w:pPr>
              <w:pStyle w:val="TableParagraph"/>
              <w:spacing w:line="249" w:lineRule="auto"/>
              <w:ind w:left="122" w:right="587"/>
              <w:rPr>
                <w:sz w:val="23"/>
                <w:lang w:val="en-US"/>
              </w:rPr>
            </w:pPr>
            <w:hyperlink r:id="rId900">
              <w:r w:rsidR="00647E4A" w:rsidRPr="00DE72C4">
                <w:rPr>
                  <w:spacing w:val="-2"/>
                  <w:sz w:val="23"/>
                  <w:lang w:val="en-US"/>
                </w:rPr>
                <w:t>http://www.gorodfinansov.ru</w:t>
              </w:r>
            </w:hyperlink>
            <w:r w:rsidR="00647E4A" w:rsidRPr="00DE72C4">
              <w:rPr>
                <w:spacing w:val="-2"/>
                <w:sz w:val="23"/>
                <w:lang w:val="en-US"/>
              </w:rPr>
              <w:t xml:space="preserve"> </w:t>
            </w:r>
            <w:hyperlink r:id="rId901">
              <w:r w:rsidR="00647E4A" w:rsidRPr="00DE72C4">
                <w:rPr>
                  <w:spacing w:val="-2"/>
                  <w:sz w:val="23"/>
                  <w:lang w:val="en-US"/>
                </w:rPr>
                <w:t>www.azbukafinansov.ru</w:t>
              </w:r>
            </w:hyperlink>
            <w:r w:rsidR="00647E4A" w:rsidRPr="00DE72C4">
              <w:rPr>
                <w:spacing w:val="-2"/>
                <w:sz w:val="23"/>
                <w:lang w:val="en-US"/>
              </w:rPr>
              <w:t xml:space="preserve"> </w:t>
            </w:r>
            <w:hyperlink r:id="rId902">
              <w:r w:rsidR="00647E4A" w:rsidRPr="00DE72C4">
                <w:rPr>
                  <w:spacing w:val="-2"/>
                  <w:sz w:val="23"/>
                  <w:lang w:val="en-US"/>
                </w:rPr>
                <w:t>http://www.it-n.ru</w:t>
              </w:r>
            </w:hyperlink>
            <w:hyperlink r:id="rId903">
              <w:r w:rsidR="00647E4A" w:rsidRPr="00DE72C4">
                <w:rPr>
                  <w:spacing w:val="-2"/>
                  <w:sz w:val="23"/>
                  <w:lang w:val="en-US"/>
                </w:rPr>
                <w:t>/</w:t>
              </w:r>
            </w:hyperlink>
            <w:r w:rsidR="00647E4A" w:rsidRPr="00DE72C4">
              <w:rPr>
                <w:spacing w:val="-2"/>
                <w:sz w:val="23"/>
                <w:lang w:val="en-US"/>
              </w:rPr>
              <w:t xml:space="preserve"> </w:t>
            </w:r>
            <w:hyperlink r:id="rId904">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905">
              <w:r w:rsidR="00647E4A" w:rsidRPr="00DE72C4">
                <w:rPr>
                  <w:spacing w:val="-2"/>
                  <w:sz w:val="23"/>
                  <w:lang w:val="en-US"/>
                </w:rPr>
                <w:t>http://michurin.com/index.htm</w:t>
              </w:r>
            </w:hyperlink>
            <w:r w:rsidR="00647E4A" w:rsidRPr="00DE72C4">
              <w:rPr>
                <w:spacing w:val="-2"/>
                <w:sz w:val="23"/>
                <w:lang w:val="en-US"/>
              </w:rPr>
              <w:t xml:space="preserve"> </w:t>
            </w:r>
            <w:hyperlink r:id="rId906">
              <w:r w:rsidR="00647E4A" w:rsidRPr="00DE72C4">
                <w:rPr>
                  <w:spacing w:val="-2"/>
                  <w:sz w:val="23"/>
                  <w:lang w:val="en-US"/>
                </w:rPr>
                <w:t>http://richkid.ru/club/about</w:t>
              </w:r>
            </w:hyperlink>
            <w:hyperlink r:id="rId907">
              <w:r w:rsidR="00647E4A" w:rsidRPr="00DE72C4">
                <w:rPr>
                  <w:spacing w:val="-2"/>
                  <w:sz w:val="23"/>
                  <w:lang w:val="en-US"/>
                </w:rPr>
                <w:t>/</w:t>
              </w:r>
            </w:hyperlink>
            <w:r w:rsidR="00647E4A" w:rsidRPr="00DE72C4">
              <w:rPr>
                <w:spacing w:val="-2"/>
                <w:sz w:val="23"/>
                <w:lang w:val="en-US"/>
              </w:rPr>
              <w:t xml:space="preserve"> </w:t>
            </w:r>
            <w:hyperlink r:id="rId908">
              <w:r w:rsidR="00647E4A" w:rsidRPr="00DE72C4">
                <w:rPr>
                  <w:spacing w:val="-2"/>
                  <w:sz w:val="23"/>
                  <w:lang w:val="en-US"/>
                </w:rPr>
                <w:t>www.azbukafinansov.ru</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RPr="00647E4A" w:rsidTr="001419BD">
        <w:trPr>
          <w:trHeight w:val="2287"/>
        </w:trPr>
        <w:tc>
          <w:tcPr>
            <w:tcW w:w="562" w:type="dxa"/>
          </w:tcPr>
          <w:p w:rsidR="00647E4A" w:rsidRPr="00DE72C4" w:rsidRDefault="00647E4A" w:rsidP="001419BD">
            <w:pPr>
              <w:pStyle w:val="TableParagraph"/>
              <w:rPr>
                <w:lang w:val="en-US"/>
              </w:rPr>
            </w:pPr>
          </w:p>
        </w:tc>
        <w:tc>
          <w:tcPr>
            <w:tcW w:w="3524" w:type="dxa"/>
          </w:tcPr>
          <w:p w:rsidR="00647E4A" w:rsidRPr="00DE72C4" w:rsidRDefault="00647E4A" w:rsidP="001419BD">
            <w:pPr>
              <w:pStyle w:val="TableParagraph"/>
              <w:rPr>
                <w:lang w:val="en-US"/>
              </w:rPr>
            </w:pPr>
          </w:p>
        </w:tc>
        <w:tc>
          <w:tcPr>
            <w:tcW w:w="563" w:type="dxa"/>
          </w:tcPr>
          <w:p w:rsidR="00647E4A" w:rsidRPr="00DE72C4" w:rsidRDefault="00647E4A" w:rsidP="001419BD">
            <w:pPr>
              <w:pStyle w:val="TableParagraph"/>
              <w:rPr>
                <w:lang w:val="en-US"/>
              </w:rPr>
            </w:pPr>
          </w:p>
        </w:tc>
        <w:tc>
          <w:tcPr>
            <w:tcW w:w="706" w:type="dxa"/>
          </w:tcPr>
          <w:p w:rsidR="00647E4A" w:rsidRPr="00DE72C4" w:rsidRDefault="00647E4A" w:rsidP="001419BD">
            <w:pPr>
              <w:pStyle w:val="TableParagraph"/>
              <w:rPr>
                <w:lang w:val="en-US"/>
              </w:rPr>
            </w:pPr>
          </w:p>
        </w:tc>
        <w:tc>
          <w:tcPr>
            <w:tcW w:w="56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3257" w:type="dxa"/>
          </w:tcPr>
          <w:p w:rsidR="00647E4A" w:rsidRDefault="00647E4A" w:rsidP="001419BD">
            <w:pPr>
              <w:pStyle w:val="TableParagraph"/>
              <w:spacing w:line="244" w:lineRule="auto"/>
              <w:ind w:left="117" w:right="539"/>
            </w:pPr>
            <w:r>
              <w:rPr>
                <w:spacing w:val="-2"/>
              </w:rPr>
              <w:t>предложенному</w:t>
            </w:r>
            <w:r>
              <w:rPr>
                <w:spacing w:val="-8"/>
              </w:rPr>
              <w:t xml:space="preserve"> </w:t>
            </w:r>
            <w:r>
              <w:rPr>
                <w:spacing w:val="-2"/>
              </w:rPr>
              <w:t>учителем плану.</w:t>
            </w:r>
          </w:p>
          <w:p w:rsidR="00647E4A" w:rsidRDefault="00647E4A" w:rsidP="00036FAC">
            <w:pPr>
              <w:pStyle w:val="TableParagraph"/>
              <w:numPr>
                <w:ilvl w:val="0"/>
                <w:numId w:val="119"/>
              </w:numPr>
              <w:tabs>
                <w:tab w:val="left" w:pos="193"/>
              </w:tabs>
              <w:ind w:right="787"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119"/>
              </w:numPr>
              <w:tabs>
                <w:tab w:val="left" w:pos="193"/>
              </w:tabs>
              <w:spacing w:line="252" w:lineRule="exact"/>
              <w:ind w:right="278" w:firstLine="0"/>
            </w:pPr>
            <w:r>
              <w:t>Учиться совместно с педагогом</w:t>
            </w:r>
            <w:r>
              <w:rPr>
                <w:spacing w:val="-14"/>
              </w:rPr>
              <w:t xml:space="preserve"> </w:t>
            </w:r>
            <w:r>
              <w:t>и</w:t>
            </w:r>
            <w:r>
              <w:rPr>
                <w:spacing w:val="-14"/>
              </w:rPr>
              <w:t xml:space="preserve"> </w:t>
            </w:r>
            <w:r>
              <w:t>учениками</w:t>
            </w:r>
            <w:r>
              <w:rPr>
                <w:spacing w:val="-13"/>
              </w:rPr>
              <w:t xml:space="preserve"> </w:t>
            </w:r>
            <w:r>
              <w:t>давать эмоциональную оценку деятельности товарищей.</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52" w:lineRule="auto"/>
              <w:ind w:left="122"/>
              <w:rPr>
                <w:sz w:val="23"/>
                <w:lang w:val="en-US"/>
              </w:rPr>
            </w:pPr>
            <w:hyperlink r:id="rId909">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910">
              <w:r w:rsidR="00647E4A" w:rsidRPr="00DE72C4">
                <w:rPr>
                  <w:spacing w:val="-2"/>
                  <w:sz w:val="23"/>
                  <w:lang w:val="en-US"/>
                </w:rPr>
                <w:t>https://fmc.hse.ru/primarySchool</w:t>
              </w:r>
            </w:hyperlink>
          </w:p>
        </w:tc>
      </w:tr>
      <w:tr w:rsidR="00647E4A" w:rsidRPr="00647E4A" w:rsidTr="001419BD">
        <w:trPr>
          <w:trHeight w:val="3581"/>
        </w:trPr>
        <w:tc>
          <w:tcPr>
            <w:tcW w:w="562" w:type="dxa"/>
          </w:tcPr>
          <w:p w:rsidR="00647E4A" w:rsidRDefault="00647E4A" w:rsidP="001419BD">
            <w:pPr>
              <w:pStyle w:val="TableParagraph"/>
              <w:spacing w:line="258" w:lineRule="exact"/>
              <w:ind w:right="75"/>
              <w:jc w:val="center"/>
              <w:rPr>
                <w:sz w:val="23"/>
              </w:rPr>
            </w:pPr>
            <w:r>
              <w:rPr>
                <w:spacing w:val="-5"/>
                <w:sz w:val="23"/>
              </w:rPr>
              <w:t>15</w:t>
            </w:r>
          </w:p>
        </w:tc>
        <w:tc>
          <w:tcPr>
            <w:tcW w:w="3524" w:type="dxa"/>
          </w:tcPr>
          <w:p w:rsidR="00647E4A" w:rsidRDefault="00647E4A" w:rsidP="001419BD">
            <w:pPr>
              <w:pStyle w:val="TableParagraph"/>
              <w:spacing w:line="258" w:lineRule="exact"/>
              <w:ind w:left="117"/>
              <w:rPr>
                <w:sz w:val="23"/>
              </w:rPr>
            </w:pPr>
            <w:r>
              <w:rPr>
                <w:sz w:val="23"/>
              </w:rPr>
              <w:t>Появление</w:t>
            </w:r>
            <w:r>
              <w:rPr>
                <w:spacing w:val="30"/>
                <w:sz w:val="23"/>
              </w:rPr>
              <w:t xml:space="preserve"> </w:t>
            </w:r>
            <w:r>
              <w:rPr>
                <w:sz w:val="23"/>
              </w:rPr>
              <w:t>безналичных</w:t>
            </w:r>
            <w:r>
              <w:rPr>
                <w:spacing w:val="45"/>
                <w:sz w:val="23"/>
              </w:rPr>
              <w:t xml:space="preserve"> </w:t>
            </w:r>
            <w:r>
              <w:rPr>
                <w:spacing w:val="-2"/>
                <w:sz w:val="23"/>
              </w:rPr>
              <w:t>денег.</w:t>
            </w:r>
          </w:p>
        </w:tc>
        <w:tc>
          <w:tcPr>
            <w:tcW w:w="563" w:type="dxa"/>
          </w:tcPr>
          <w:p w:rsidR="00647E4A" w:rsidRDefault="00647E4A" w:rsidP="001419BD">
            <w:pPr>
              <w:pStyle w:val="TableParagraph"/>
              <w:spacing w:line="258" w:lineRule="exact"/>
              <w:ind w:left="114"/>
              <w:rPr>
                <w:sz w:val="23"/>
              </w:rPr>
            </w:pPr>
            <w:r>
              <w:rPr>
                <w:spacing w:val="-10"/>
                <w:sz w:val="23"/>
              </w:rPr>
              <w:t>1</w:t>
            </w:r>
          </w:p>
        </w:tc>
        <w:tc>
          <w:tcPr>
            <w:tcW w:w="706" w:type="dxa"/>
          </w:tcPr>
          <w:p w:rsidR="00647E4A" w:rsidRDefault="00647E4A" w:rsidP="001419BD">
            <w:pPr>
              <w:pStyle w:val="TableParagraph"/>
              <w:spacing w:line="258"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18"/>
              </w:numPr>
              <w:tabs>
                <w:tab w:val="left" w:pos="193"/>
              </w:tabs>
              <w:spacing w:line="232" w:lineRule="auto"/>
              <w:ind w:right="837" w:firstLine="0"/>
            </w:pPr>
            <w:r>
              <w:t>Учиться</w:t>
            </w:r>
            <w:r>
              <w:rPr>
                <w:spacing w:val="-14"/>
              </w:rPr>
              <w:t xml:space="preserve"> </w:t>
            </w:r>
            <w:r>
              <w:t>выражать</w:t>
            </w:r>
            <w:r>
              <w:rPr>
                <w:spacing w:val="-12"/>
              </w:rPr>
              <w:t xml:space="preserve"> </w:t>
            </w:r>
            <w:r>
              <w:t xml:space="preserve">свои </w:t>
            </w:r>
            <w:r>
              <w:rPr>
                <w:spacing w:val="-2"/>
              </w:rPr>
              <w:t>мысли.</w:t>
            </w:r>
          </w:p>
          <w:p w:rsidR="00647E4A" w:rsidRDefault="00647E4A" w:rsidP="00036FAC">
            <w:pPr>
              <w:pStyle w:val="TableParagraph"/>
              <w:numPr>
                <w:ilvl w:val="0"/>
                <w:numId w:val="118"/>
              </w:numPr>
              <w:tabs>
                <w:tab w:val="left" w:pos="193"/>
              </w:tabs>
              <w:spacing w:line="244" w:lineRule="auto"/>
              <w:ind w:right="818" w:firstLine="0"/>
            </w:pPr>
            <w:r>
              <w:t>Учиться</w:t>
            </w:r>
            <w:r>
              <w:rPr>
                <w:spacing w:val="-14"/>
              </w:rPr>
              <w:t xml:space="preserve"> </w:t>
            </w:r>
            <w:r>
              <w:t>объяснять</w:t>
            </w:r>
            <w:r>
              <w:rPr>
                <w:spacing w:val="-14"/>
              </w:rPr>
              <w:t xml:space="preserve"> </w:t>
            </w:r>
            <w:r>
              <w:t xml:space="preserve">свое несогласие и пытаться </w:t>
            </w:r>
            <w:r>
              <w:rPr>
                <w:spacing w:val="-2"/>
              </w:rPr>
              <w:t>договариваться.</w:t>
            </w:r>
          </w:p>
          <w:p w:rsidR="00647E4A" w:rsidRDefault="00647E4A" w:rsidP="00036FAC">
            <w:pPr>
              <w:pStyle w:val="TableParagraph"/>
              <w:numPr>
                <w:ilvl w:val="0"/>
                <w:numId w:val="118"/>
              </w:numPr>
              <w:tabs>
                <w:tab w:val="left" w:pos="193"/>
              </w:tabs>
              <w:ind w:right="180" w:firstLine="0"/>
            </w:pPr>
            <w:r>
              <w:t>Учиться</w:t>
            </w:r>
            <w:r>
              <w:rPr>
                <w:spacing w:val="-14"/>
              </w:rPr>
              <w:t xml:space="preserve"> </w:t>
            </w:r>
            <w:r>
              <w:t>выполнять</w:t>
            </w:r>
            <w:r>
              <w:rPr>
                <w:spacing w:val="-14"/>
              </w:rPr>
              <w:t xml:space="preserve"> </w:t>
            </w:r>
            <w:r>
              <w:t>различные роли в группе (лидера, исполнителя, критика). Овладевать навыками сотрудничества в</w:t>
            </w:r>
          </w:p>
          <w:p w:rsidR="00647E4A" w:rsidRDefault="00647E4A" w:rsidP="001419BD">
            <w:pPr>
              <w:pStyle w:val="TableParagraph"/>
              <w:ind w:left="117"/>
            </w:pPr>
            <w:r>
              <w:t>группе</w:t>
            </w:r>
            <w:r>
              <w:rPr>
                <w:spacing w:val="-14"/>
              </w:rPr>
              <w:t xml:space="preserve"> </w:t>
            </w:r>
            <w:r>
              <w:t>в</w:t>
            </w:r>
            <w:r>
              <w:rPr>
                <w:spacing w:val="-14"/>
              </w:rPr>
              <w:t xml:space="preserve"> </w:t>
            </w:r>
            <w:r>
              <w:t>совместном</w:t>
            </w:r>
            <w:r>
              <w:rPr>
                <w:spacing w:val="-9"/>
              </w:rPr>
              <w:t xml:space="preserve"> </w:t>
            </w:r>
            <w:r>
              <w:t>решении учебной задачи.</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9" w:lineRule="auto"/>
              <w:ind w:left="122" w:right="199"/>
              <w:rPr>
                <w:sz w:val="23"/>
                <w:lang w:val="en-US"/>
              </w:rPr>
            </w:pPr>
            <w:hyperlink r:id="rId911">
              <w:r w:rsidR="00647E4A" w:rsidRPr="00DE72C4">
                <w:rPr>
                  <w:spacing w:val="-2"/>
                  <w:sz w:val="23"/>
                  <w:lang w:val="en-US"/>
                </w:rPr>
                <w:t>http://www.gorodfinansov.ru</w:t>
              </w:r>
            </w:hyperlink>
            <w:r w:rsidR="00647E4A" w:rsidRPr="00DE72C4">
              <w:rPr>
                <w:spacing w:val="-2"/>
                <w:sz w:val="23"/>
                <w:lang w:val="en-US"/>
              </w:rPr>
              <w:t xml:space="preserve"> </w:t>
            </w:r>
            <w:hyperlink r:id="rId912">
              <w:r w:rsidR="00647E4A" w:rsidRPr="00DE72C4">
                <w:rPr>
                  <w:spacing w:val="-2"/>
                  <w:sz w:val="23"/>
                  <w:lang w:val="en-US"/>
                </w:rPr>
                <w:t>www.azbukafinansov.ru</w:t>
              </w:r>
            </w:hyperlink>
            <w:r w:rsidR="00647E4A" w:rsidRPr="00DE72C4">
              <w:rPr>
                <w:spacing w:val="80"/>
                <w:sz w:val="23"/>
                <w:lang w:val="en-US"/>
              </w:rPr>
              <w:t xml:space="preserve"> </w:t>
            </w:r>
            <w:hyperlink r:id="rId913">
              <w:r w:rsidR="00647E4A" w:rsidRPr="00DE72C4">
                <w:rPr>
                  <w:spacing w:val="-2"/>
                  <w:sz w:val="23"/>
                  <w:lang w:val="en-US"/>
                </w:rPr>
                <w:t>http://www.it-n.ru</w:t>
              </w:r>
            </w:hyperlink>
            <w:hyperlink r:id="rId914">
              <w:r w:rsidR="00647E4A" w:rsidRPr="00DE72C4">
                <w:rPr>
                  <w:spacing w:val="-2"/>
                  <w:sz w:val="23"/>
                  <w:lang w:val="en-US"/>
                </w:rPr>
                <w:t>/</w:t>
              </w:r>
            </w:hyperlink>
            <w:r w:rsidR="00647E4A" w:rsidRPr="00DE72C4">
              <w:rPr>
                <w:spacing w:val="-2"/>
                <w:sz w:val="23"/>
                <w:lang w:val="en-US"/>
              </w:rPr>
              <w:t xml:space="preserve"> </w:t>
            </w:r>
            <w:hyperlink r:id="rId915">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916">
              <w:r w:rsidR="00647E4A" w:rsidRPr="00DE72C4">
                <w:rPr>
                  <w:spacing w:val="-2"/>
                  <w:sz w:val="23"/>
                  <w:lang w:val="en-US"/>
                </w:rPr>
                <w:t>http://michurin.com/index.htm</w:t>
              </w:r>
            </w:hyperlink>
            <w:r w:rsidR="00647E4A" w:rsidRPr="00DE72C4">
              <w:rPr>
                <w:spacing w:val="-2"/>
                <w:sz w:val="23"/>
                <w:lang w:val="en-US"/>
              </w:rPr>
              <w:t xml:space="preserve"> </w:t>
            </w:r>
            <w:hyperlink r:id="rId917">
              <w:r w:rsidR="00647E4A" w:rsidRPr="00DE72C4">
                <w:rPr>
                  <w:spacing w:val="-2"/>
                  <w:sz w:val="23"/>
                  <w:lang w:val="en-US"/>
                </w:rPr>
                <w:t>http://richkid.ru/club/about</w:t>
              </w:r>
            </w:hyperlink>
            <w:hyperlink r:id="rId918">
              <w:r w:rsidR="00647E4A" w:rsidRPr="00DE72C4">
                <w:rPr>
                  <w:spacing w:val="-2"/>
                  <w:sz w:val="23"/>
                  <w:lang w:val="en-US"/>
                </w:rPr>
                <w:t>/</w:t>
              </w:r>
            </w:hyperlink>
            <w:r w:rsidR="00647E4A" w:rsidRPr="00DE72C4">
              <w:rPr>
                <w:spacing w:val="-2"/>
                <w:sz w:val="23"/>
                <w:lang w:val="en-US"/>
              </w:rPr>
              <w:t xml:space="preserve"> </w:t>
            </w:r>
            <w:hyperlink r:id="rId919">
              <w:r w:rsidR="00647E4A" w:rsidRPr="00DE72C4">
                <w:rPr>
                  <w:spacing w:val="-2"/>
                  <w:sz w:val="23"/>
                  <w:lang w:val="en-US"/>
                </w:rPr>
                <w:t>www.azbukafinansov.ru</w:t>
              </w:r>
            </w:hyperlink>
            <w:r w:rsidR="00647E4A" w:rsidRPr="00DE72C4">
              <w:rPr>
                <w:spacing w:val="-2"/>
                <w:sz w:val="23"/>
                <w:lang w:val="en-US"/>
              </w:rPr>
              <w:t xml:space="preserve"> </w:t>
            </w:r>
            <w:hyperlink r:id="rId920">
              <w:r w:rsidR="00647E4A" w:rsidRPr="00DE72C4">
                <w:rPr>
                  <w:spacing w:val="-2"/>
                  <w:sz w:val="23"/>
                  <w:lang w:val="en-US"/>
                </w:rPr>
                <w:t>https://razvitum.ru/articles/35/2222?u tm_source=email&amp;utm_medium=em ail&amp;utm_campaign=1089&amp;utm_cont ent=article</w:t>
              </w:r>
            </w:hyperlink>
          </w:p>
          <w:p w:rsidR="00647E4A" w:rsidRPr="00DE72C4" w:rsidRDefault="00B03E03" w:rsidP="001419BD">
            <w:pPr>
              <w:pStyle w:val="TableParagraph"/>
              <w:spacing w:line="262" w:lineRule="exact"/>
              <w:ind w:left="122"/>
              <w:rPr>
                <w:sz w:val="23"/>
                <w:lang w:val="en-US"/>
              </w:rPr>
            </w:pPr>
            <w:hyperlink r:id="rId921">
              <w:r w:rsidR="00647E4A" w:rsidRPr="00DE72C4">
                <w:rPr>
                  <w:spacing w:val="-2"/>
                  <w:sz w:val="23"/>
                  <w:lang w:val="en-US"/>
                </w:rPr>
                <w:t>https://fmc.hse.ru/primarySchool</w:t>
              </w:r>
            </w:hyperlink>
          </w:p>
        </w:tc>
      </w:tr>
      <w:tr w:rsidR="00647E4A" w:rsidRPr="00647E4A" w:rsidTr="001419BD">
        <w:trPr>
          <w:trHeight w:val="4155"/>
        </w:trPr>
        <w:tc>
          <w:tcPr>
            <w:tcW w:w="562" w:type="dxa"/>
          </w:tcPr>
          <w:p w:rsidR="00647E4A" w:rsidRDefault="00647E4A" w:rsidP="001419BD">
            <w:pPr>
              <w:pStyle w:val="TableParagraph"/>
              <w:spacing w:before="4"/>
              <w:ind w:right="75"/>
              <w:jc w:val="center"/>
              <w:rPr>
                <w:sz w:val="23"/>
              </w:rPr>
            </w:pPr>
            <w:r>
              <w:rPr>
                <w:spacing w:val="-5"/>
                <w:sz w:val="23"/>
              </w:rPr>
              <w:lastRenderedPageBreak/>
              <w:t>16</w:t>
            </w:r>
          </w:p>
        </w:tc>
        <w:tc>
          <w:tcPr>
            <w:tcW w:w="3524" w:type="dxa"/>
          </w:tcPr>
          <w:p w:rsidR="00647E4A" w:rsidRDefault="00647E4A" w:rsidP="001419BD">
            <w:pPr>
              <w:pStyle w:val="TableParagraph"/>
              <w:spacing w:before="4" w:line="247" w:lineRule="auto"/>
              <w:ind w:left="117"/>
              <w:rPr>
                <w:sz w:val="23"/>
              </w:rPr>
            </w:pPr>
            <w:r>
              <w:rPr>
                <w:sz w:val="23"/>
              </w:rPr>
              <w:t>Наличные,</w:t>
            </w:r>
            <w:r>
              <w:rPr>
                <w:spacing w:val="30"/>
                <w:sz w:val="23"/>
              </w:rPr>
              <w:t xml:space="preserve"> </w:t>
            </w:r>
            <w:r>
              <w:rPr>
                <w:sz w:val="23"/>
              </w:rPr>
              <w:t>безналичные</w:t>
            </w:r>
            <w:r>
              <w:rPr>
                <w:spacing w:val="26"/>
                <w:sz w:val="23"/>
              </w:rPr>
              <w:t xml:space="preserve"> </w:t>
            </w:r>
            <w:r>
              <w:rPr>
                <w:sz w:val="23"/>
              </w:rPr>
              <w:t>и электронные</w:t>
            </w:r>
            <w:r>
              <w:rPr>
                <w:spacing w:val="40"/>
                <w:sz w:val="23"/>
              </w:rPr>
              <w:t xml:space="preserve"> </w:t>
            </w:r>
            <w:r>
              <w:rPr>
                <w:sz w:val="23"/>
              </w:rPr>
              <w:t>деньги.</w:t>
            </w:r>
          </w:p>
        </w:tc>
        <w:tc>
          <w:tcPr>
            <w:tcW w:w="563" w:type="dxa"/>
          </w:tcPr>
          <w:p w:rsidR="00647E4A" w:rsidRDefault="00647E4A" w:rsidP="001419BD">
            <w:pPr>
              <w:pStyle w:val="TableParagraph"/>
              <w:spacing w:before="4"/>
              <w:ind w:left="114"/>
              <w:rPr>
                <w:sz w:val="23"/>
              </w:rPr>
            </w:pPr>
            <w:r>
              <w:rPr>
                <w:spacing w:val="-10"/>
                <w:sz w:val="23"/>
              </w:rPr>
              <w:t>1</w:t>
            </w:r>
          </w:p>
        </w:tc>
        <w:tc>
          <w:tcPr>
            <w:tcW w:w="706" w:type="dxa"/>
          </w:tcPr>
          <w:p w:rsidR="00647E4A" w:rsidRDefault="00647E4A" w:rsidP="001419BD">
            <w:pPr>
              <w:pStyle w:val="TableParagraph"/>
              <w:spacing w:before="4"/>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17"/>
              </w:numPr>
              <w:tabs>
                <w:tab w:val="left" w:pos="200"/>
              </w:tabs>
              <w:spacing w:before="4" w:line="249" w:lineRule="auto"/>
              <w:ind w:right="188"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117"/>
              </w:numPr>
              <w:tabs>
                <w:tab w:val="left" w:pos="200"/>
              </w:tabs>
              <w:spacing w:before="7" w:line="247" w:lineRule="auto"/>
              <w:ind w:right="730" w:firstLine="0"/>
              <w:rPr>
                <w:sz w:val="23"/>
              </w:rPr>
            </w:pPr>
            <w:r>
              <w:rPr>
                <w:sz w:val="23"/>
              </w:rPr>
              <w:t>Отличать</w:t>
            </w:r>
            <w:r>
              <w:rPr>
                <w:spacing w:val="22"/>
                <w:sz w:val="23"/>
              </w:rPr>
              <w:t xml:space="preserve"> </w:t>
            </w:r>
            <w:r>
              <w:rPr>
                <w:sz w:val="23"/>
              </w:rPr>
              <w:t>новое от</w:t>
            </w:r>
            <w:r>
              <w:rPr>
                <w:spacing w:val="-6"/>
                <w:sz w:val="23"/>
              </w:rPr>
              <w:t xml:space="preserve"> </w:t>
            </w:r>
            <w:r>
              <w:rPr>
                <w:sz w:val="23"/>
              </w:rPr>
              <w:t>уже известного</w:t>
            </w:r>
            <w:r>
              <w:rPr>
                <w:spacing w:val="40"/>
                <w:sz w:val="23"/>
              </w:rPr>
              <w:t xml:space="preserve"> </w:t>
            </w:r>
            <w:r>
              <w:rPr>
                <w:sz w:val="23"/>
              </w:rPr>
              <w:t xml:space="preserve">с помощью </w:t>
            </w:r>
            <w:r>
              <w:rPr>
                <w:spacing w:val="-2"/>
                <w:sz w:val="23"/>
              </w:rPr>
              <w:t>учителя.</w:t>
            </w:r>
          </w:p>
          <w:p w:rsidR="00647E4A" w:rsidRDefault="00647E4A" w:rsidP="001419BD">
            <w:pPr>
              <w:pStyle w:val="TableParagraph"/>
              <w:spacing w:before="8" w:line="249" w:lineRule="auto"/>
              <w:ind w:left="117" w:right="124"/>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6"/>
                <w:sz w:val="23"/>
              </w:rPr>
              <w:t xml:space="preserve"> </w:t>
            </w:r>
            <w:r>
              <w:rPr>
                <w:sz w:val="23"/>
              </w:rPr>
              <w:t>полученную</w:t>
            </w:r>
            <w:r>
              <w:rPr>
                <w:spacing w:val="35"/>
                <w:sz w:val="23"/>
              </w:rPr>
              <w:t xml:space="preserve"> </w:t>
            </w:r>
            <w:r>
              <w:rPr>
                <w:sz w:val="23"/>
              </w:rPr>
              <w:t>от педагога и используя</w:t>
            </w:r>
          </w:p>
          <w:p w:rsidR="00647E4A" w:rsidRDefault="00647E4A" w:rsidP="001419BD">
            <w:pPr>
              <w:pStyle w:val="TableParagraph"/>
              <w:spacing w:before="4"/>
              <w:ind w:left="117"/>
              <w:rPr>
                <w:sz w:val="23"/>
              </w:rPr>
            </w:pPr>
            <w:r>
              <w:rPr>
                <w:spacing w:val="-2"/>
                <w:sz w:val="23"/>
              </w:rPr>
              <w:t>литературу.</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before="4" w:line="249" w:lineRule="auto"/>
              <w:ind w:left="122" w:right="199"/>
              <w:rPr>
                <w:sz w:val="23"/>
                <w:lang w:val="en-US"/>
              </w:rPr>
            </w:pPr>
            <w:hyperlink r:id="rId922">
              <w:r w:rsidR="00647E4A" w:rsidRPr="00DE72C4">
                <w:rPr>
                  <w:spacing w:val="-2"/>
                  <w:sz w:val="23"/>
                  <w:lang w:val="en-US"/>
                </w:rPr>
                <w:t>http://www.gorodfinansov.ru</w:t>
              </w:r>
            </w:hyperlink>
            <w:r w:rsidR="00647E4A" w:rsidRPr="00DE72C4">
              <w:rPr>
                <w:spacing w:val="-2"/>
                <w:sz w:val="23"/>
                <w:lang w:val="en-US"/>
              </w:rPr>
              <w:t xml:space="preserve"> </w:t>
            </w:r>
            <w:hyperlink r:id="rId923">
              <w:r w:rsidR="00647E4A" w:rsidRPr="00DE72C4">
                <w:rPr>
                  <w:spacing w:val="-2"/>
                  <w:sz w:val="23"/>
                  <w:lang w:val="en-US"/>
                </w:rPr>
                <w:t>www.azbukafinansov.ru</w:t>
              </w:r>
            </w:hyperlink>
            <w:r w:rsidR="00647E4A" w:rsidRPr="00DE72C4">
              <w:rPr>
                <w:spacing w:val="80"/>
                <w:sz w:val="23"/>
                <w:lang w:val="en-US"/>
              </w:rPr>
              <w:t xml:space="preserve"> </w:t>
            </w:r>
            <w:hyperlink r:id="rId924">
              <w:r w:rsidR="00647E4A" w:rsidRPr="00DE72C4">
                <w:rPr>
                  <w:spacing w:val="-2"/>
                  <w:sz w:val="23"/>
                  <w:lang w:val="en-US"/>
                </w:rPr>
                <w:t>http://www.it-n.ru</w:t>
              </w:r>
            </w:hyperlink>
            <w:hyperlink r:id="rId925">
              <w:r w:rsidR="00647E4A" w:rsidRPr="00DE72C4">
                <w:rPr>
                  <w:spacing w:val="-2"/>
                  <w:sz w:val="23"/>
                  <w:lang w:val="en-US"/>
                </w:rPr>
                <w:t>/</w:t>
              </w:r>
            </w:hyperlink>
            <w:r w:rsidR="00647E4A" w:rsidRPr="00DE72C4">
              <w:rPr>
                <w:spacing w:val="-2"/>
                <w:sz w:val="23"/>
                <w:lang w:val="en-US"/>
              </w:rPr>
              <w:t xml:space="preserve"> </w:t>
            </w:r>
            <w:hyperlink r:id="rId926">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927">
              <w:r w:rsidR="00647E4A" w:rsidRPr="00DE72C4">
                <w:rPr>
                  <w:spacing w:val="-2"/>
                  <w:sz w:val="23"/>
                  <w:lang w:val="en-US"/>
                </w:rPr>
                <w:t>http://michurin.com/index.htm</w:t>
              </w:r>
            </w:hyperlink>
            <w:r w:rsidR="00647E4A" w:rsidRPr="00DE72C4">
              <w:rPr>
                <w:spacing w:val="-2"/>
                <w:sz w:val="23"/>
                <w:lang w:val="en-US"/>
              </w:rPr>
              <w:t xml:space="preserve"> </w:t>
            </w:r>
            <w:hyperlink r:id="rId928">
              <w:r w:rsidR="00647E4A" w:rsidRPr="00DE72C4">
                <w:rPr>
                  <w:spacing w:val="-2"/>
                  <w:sz w:val="23"/>
                  <w:lang w:val="en-US"/>
                </w:rPr>
                <w:t>http://richkid.ru/club/about</w:t>
              </w:r>
            </w:hyperlink>
            <w:hyperlink r:id="rId929">
              <w:r w:rsidR="00647E4A" w:rsidRPr="00DE72C4">
                <w:rPr>
                  <w:spacing w:val="-2"/>
                  <w:sz w:val="23"/>
                  <w:lang w:val="en-US"/>
                </w:rPr>
                <w:t>/</w:t>
              </w:r>
            </w:hyperlink>
            <w:r w:rsidR="00647E4A" w:rsidRPr="00DE72C4">
              <w:rPr>
                <w:spacing w:val="-2"/>
                <w:sz w:val="23"/>
                <w:lang w:val="en-US"/>
              </w:rPr>
              <w:t xml:space="preserve"> </w:t>
            </w:r>
            <w:hyperlink r:id="rId930">
              <w:r w:rsidR="00647E4A" w:rsidRPr="00DE72C4">
                <w:rPr>
                  <w:spacing w:val="-2"/>
                  <w:sz w:val="23"/>
                  <w:lang w:val="en-US"/>
                </w:rPr>
                <w:t>www.azbukafinansov.ru</w:t>
              </w:r>
            </w:hyperlink>
            <w:r w:rsidR="00647E4A" w:rsidRPr="00DE72C4">
              <w:rPr>
                <w:spacing w:val="-2"/>
                <w:sz w:val="23"/>
                <w:lang w:val="en-US"/>
              </w:rPr>
              <w:t xml:space="preserve"> </w:t>
            </w:r>
            <w:hyperlink r:id="rId931">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932">
              <w:r w:rsidR="00647E4A" w:rsidRPr="00DE72C4">
                <w:rPr>
                  <w:spacing w:val="-2"/>
                  <w:sz w:val="23"/>
                  <w:lang w:val="en-US"/>
                </w:rPr>
                <w:t>https://fmc.hse.ru/primarySchool</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Tr="001419BD">
        <w:trPr>
          <w:trHeight w:val="4428"/>
        </w:trPr>
        <w:tc>
          <w:tcPr>
            <w:tcW w:w="562" w:type="dxa"/>
          </w:tcPr>
          <w:p w:rsidR="00647E4A" w:rsidRPr="00DE72C4" w:rsidRDefault="00647E4A" w:rsidP="001419BD">
            <w:pPr>
              <w:pStyle w:val="TableParagraph"/>
              <w:rPr>
                <w:lang w:val="en-US"/>
              </w:rPr>
            </w:pPr>
          </w:p>
        </w:tc>
        <w:tc>
          <w:tcPr>
            <w:tcW w:w="3524" w:type="dxa"/>
          </w:tcPr>
          <w:p w:rsidR="00647E4A" w:rsidRPr="00DE72C4" w:rsidRDefault="00647E4A" w:rsidP="001419BD">
            <w:pPr>
              <w:pStyle w:val="TableParagraph"/>
              <w:rPr>
                <w:lang w:val="en-US"/>
              </w:rPr>
            </w:pPr>
          </w:p>
        </w:tc>
        <w:tc>
          <w:tcPr>
            <w:tcW w:w="563" w:type="dxa"/>
          </w:tcPr>
          <w:p w:rsidR="00647E4A" w:rsidRPr="00DE72C4" w:rsidRDefault="00647E4A" w:rsidP="001419BD">
            <w:pPr>
              <w:pStyle w:val="TableParagraph"/>
              <w:rPr>
                <w:lang w:val="en-US"/>
              </w:rPr>
            </w:pPr>
          </w:p>
        </w:tc>
        <w:tc>
          <w:tcPr>
            <w:tcW w:w="706" w:type="dxa"/>
          </w:tcPr>
          <w:p w:rsidR="00647E4A" w:rsidRPr="00DE72C4" w:rsidRDefault="00647E4A" w:rsidP="001419BD">
            <w:pPr>
              <w:pStyle w:val="TableParagraph"/>
              <w:rPr>
                <w:lang w:val="en-US"/>
              </w:rPr>
            </w:pPr>
          </w:p>
        </w:tc>
        <w:tc>
          <w:tcPr>
            <w:tcW w:w="56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3257" w:type="dxa"/>
          </w:tcPr>
          <w:p w:rsidR="00647E4A" w:rsidRDefault="00647E4A" w:rsidP="001419BD">
            <w:pPr>
              <w:pStyle w:val="TableParagraph"/>
              <w:spacing w:line="252" w:lineRule="auto"/>
              <w:ind w:left="117" w:right="539"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116"/>
              </w:numPr>
              <w:tabs>
                <w:tab w:val="left" w:pos="200"/>
              </w:tabs>
              <w:spacing w:line="249" w:lineRule="auto"/>
              <w:ind w:right="861" w:firstLine="0"/>
              <w:rPr>
                <w:sz w:val="23"/>
              </w:rPr>
            </w:pPr>
            <w:r>
              <w:rPr>
                <w:sz w:val="23"/>
              </w:rPr>
              <w:t>Учиться высказывать свое предположение.</w:t>
            </w:r>
          </w:p>
          <w:p w:rsidR="00647E4A" w:rsidRDefault="00647E4A" w:rsidP="00036FAC">
            <w:pPr>
              <w:pStyle w:val="TableParagraph"/>
              <w:numPr>
                <w:ilvl w:val="0"/>
                <w:numId w:val="116"/>
              </w:numPr>
              <w:tabs>
                <w:tab w:val="left" w:pos="200"/>
              </w:tabs>
              <w:spacing w:line="249" w:lineRule="auto"/>
              <w:ind w:right="498"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116"/>
              </w:numPr>
              <w:tabs>
                <w:tab w:val="left" w:pos="200"/>
              </w:tabs>
              <w:ind w:left="200" w:hanging="83"/>
              <w:rPr>
                <w:sz w:val="23"/>
              </w:rPr>
            </w:pPr>
            <w:r>
              <w:rPr>
                <w:sz w:val="23"/>
              </w:rPr>
              <w:t>Учиться</w:t>
            </w:r>
            <w:r>
              <w:rPr>
                <w:spacing w:val="27"/>
                <w:sz w:val="23"/>
              </w:rPr>
              <w:t xml:space="preserve"> </w:t>
            </w:r>
            <w:r>
              <w:rPr>
                <w:spacing w:val="-2"/>
                <w:sz w:val="23"/>
              </w:rPr>
              <w:t>отличать</w:t>
            </w:r>
          </w:p>
          <w:p w:rsidR="00647E4A" w:rsidRDefault="00647E4A" w:rsidP="001419BD">
            <w:pPr>
              <w:pStyle w:val="TableParagraph"/>
              <w:spacing w:before="3" w:line="256" w:lineRule="auto"/>
              <w:ind w:left="117" w:right="221"/>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116"/>
              </w:numPr>
              <w:tabs>
                <w:tab w:val="left" w:pos="200"/>
              </w:tabs>
              <w:spacing w:line="249" w:lineRule="auto"/>
              <w:ind w:right="673" w:firstLine="0"/>
              <w:rPr>
                <w:sz w:val="23"/>
              </w:rPr>
            </w:pPr>
            <w:r>
              <w:rPr>
                <w:sz w:val="23"/>
              </w:rPr>
              <w:t>Учиться совместно</w:t>
            </w:r>
            <w:r>
              <w:rPr>
                <w:spacing w:val="40"/>
                <w:sz w:val="23"/>
              </w:rPr>
              <w:t xml:space="preserve"> </w:t>
            </w:r>
            <w:r>
              <w:rPr>
                <w:sz w:val="23"/>
              </w:rPr>
              <w:t>с педагогом</w:t>
            </w:r>
            <w:r>
              <w:rPr>
                <w:spacing w:val="40"/>
                <w:sz w:val="23"/>
              </w:rPr>
              <w:t xml:space="preserve"> </w:t>
            </w:r>
            <w:r>
              <w:rPr>
                <w:sz w:val="23"/>
              </w:rPr>
              <w:t>и</w:t>
            </w:r>
            <w:r>
              <w:rPr>
                <w:spacing w:val="40"/>
                <w:sz w:val="23"/>
              </w:rPr>
              <w:t xml:space="preserve"> </w:t>
            </w:r>
            <w:r>
              <w:rPr>
                <w:sz w:val="23"/>
              </w:rPr>
              <w:t>учениками давать</w:t>
            </w:r>
            <w:r>
              <w:rPr>
                <w:spacing w:val="80"/>
                <w:sz w:val="23"/>
              </w:rPr>
              <w:t xml:space="preserve"> </w:t>
            </w:r>
            <w:r>
              <w:rPr>
                <w:sz w:val="23"/>
              </w:rPr>
              <w:t xml:space="preserve">эмоциональную </w:t>
            </w:r>
            <w:r>
              <w:rPr>
                <w:spacing w:val="-2"/>
                <w:sz w:val="23"/>
              </w:rPr>
              <w:t>оценку</w:t>
            </w:r>
          </w:p>
          <w:p w:rsidR="00647E4A" w:rsidRDefault="00647E4A" w:rsidP="001419BD">
            <w:pPr>
              <w:pStyle w:val="TableParagraph"/>
              <w:spacing w:line="264" w:lineRule="exact"/>
              <w:ind w:left="117"/>
              <w:rPr>
                <w:sz w:val="23"/>
              </w:rPr>
            </w:pPr>
            <w:r>
              <w:rPr>
                <w:sz w:val="23"/>
              </w:rPr>
              <w:t>деятельности</w:t>
            </w:r>
            <w:r>
              <w:rPr>
                <w:spacing w:val="39"/>
                <w:sz w:val="23"/>
              </w:rPr>
              <w:t xml:space="preserve"> </w:t>
            </w:r>
            <w:r>
              <w:rPr>
                <w:spacing w:val="-2"/>
                <w:sz w:val="23"/>
              </w:rPr>
              <w:t>товарищей.</w:t>
            </w:r>
          </w:p>
        </w:tc>
        <w:tc>
          <w:tcPr>
            <w:tcW w:w="1844" w:type="dxa"/>
          </w:tcPr>
          <w:p w:rsidR="00647E4A" w:rsidRDefault="00647E4A" w:rsidP="001419BD">
            <w:pPr>
              <w:pStyle w:val="TableParagraph"/>
            </w:pPr>
          </w:p>
        </w:tc>
        <w:tc>
          <w:tcPr>
            <w:tcW w:w="3891" w:type="dxa"/>
          </w:tcPr>
          <w:p w:rsidR="00647E4A" w:rsidRDefault="00647E4A" w:rsidP="001419BD">
            <w:pPr>
              <w:pStyle w:val="TableParagraph"/>
            </w:pPr>
          </w:p>
        </w:tc>
      </w:tr>
      <w:tr w:rsidR="00647E4A" w:rsidRPr="00647E4A" w:rsidTr="001419BD">
        <w:trPr>
          <w:trHeight w:val="4560"/>
        </w:trPr>
        <w:tc>
          <w:tcPr>
            <w:tcW w:w="562" w:type="dxa"/>
          </w:tcPr>
          <w:p w:rsidR="00647E4A" w:rsidRDefault="00647E4A" w:rsidP="001419BD">
            <w:pPr>
              <w:pStyle w:val="TableParagraph"/>
              <w:spacing w:line="258" w:lineRule="exact"/>
              <w:ind w:right="75"/>
              <w:jc w:val="center"/>
              <w:rPr>
                <w:sz w:val="23"/>
              </w:rPr>
            </w:pPr>
            <w:r>
              <w:rPr>
                <w:spacing w:val="-5"/>
                <w:sz w:val="23"/>
              </w:rPr>
              <w:t>17</w:t>
            </w:r>
          </w:p>
        </w:tc>
        <w:tc>
          <w:tcPr>
            <w:tcW w:w="3524" w:type="dxa"/>
          </w:tcPr>
          <w:p w:rsidR="00647E4A" w:rsidRDefault="00647E4A" w:rsidP="001419BD">
            <w:pPr>
              <w:pStyle w:val="TableParagraph"/>
              <w:spacing w:line="247" w:lineRule="auto"/>
              <w:ind w:left="117"/>
              <w:rPr>
                <w:sz w:val="23"/>
              </w:rPr>
            </w:pPr>
            <w:r>
              <w:rPr>
                <w:sz w:val="23"/>
              </w:rPr>
              <w:t>Проведение</w:t>
            </w:r>
            <w:r>
              <w:rPr>
                <w:spacing w:val="40"/>
                <w:sz w:val="23"/>
              </w:rPr>
              <w:t xml:space="preserve"> </w:t>
            </w:r>
            <w:r>
              <w:rPr>
                <w:sz w:val="23"/>
              </w:rPr>
              <w:t>безналичных расчётов. Функции банкоматов.</w:t>
            </w:r>
          </w:p>
        </w:tc>
        <w:tc>
          <w:tcPr>
            <w:tcW w:w="563" w:type="dxa"/>
          </w:tcPr>
          <w:p w:rsidR="00647E4A" w:rsidRDefault="00647E4A" w:rsidP="001419BD">
            <w:pPr>
              <w:pStyle w:val="TableParagraph"/>
              <w:spacing w:line="258" w:lineRule="exact"/>
              <w:ind w:left="114"/>
              <w:rPr>
                <w:sz w:val="23"/>
              </w:rPr>
            </w:pPr>
            <w:r>
              <w:rPr>
                <w:spacing w:val="-10"/>
                <w:sz w:val="23"/>
              </w:rPr>
              <w:t>1</w:t>
            </w:r>
          </w:p>
        </w:tc>
        <w:tc>
          <w:tcPr>
            <w:tcW w:w="706" w:type="dxa"/>
          </w:tcPr>
          <w:p w:rsidR="00647E4A" w:rsidRDefault="00647E4A" w:rsidP="001419BD">
            <w:pPr>
              <w:pStyle w:val="TableParagraph"/>
              <w:spacing w:line="258"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15"/>
              </w:numPr>
              <w:tabs>
                <w:tab w:val="left" w:pos="193"/>
              </w:tabs>
              <w:ind w:right="76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115"/>
              </w:numPr>
              <w:tabs>
                <w:tab w:val="left" w:pos="193"/>
              </w:tabs>
              <w:ind w:right="300"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115"/>
              </w:numPr>
              <w:tabs>
                <w:tab w:val="left" w:pos="193"/>
              </w:tabs>
              <w:ind w:right="56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115"/>
              </w:numPr>
              <w:tabs>
                <w:tab w:val="left" w:pos="193"/>
              </w:tabs>
              <w:ind w:right="709" w:firstLine="0"/>
            </w:pPr>
            <w:r>
              <w:t xml:space="preserve">Учиться работать по </w:t>
            </w:r>
            <w:r>
              <w:rPr>
                <w:spacing w:val="-2"/>
              </w:rPr>
              <w:t>предложенному</w:t>
            </w:r>
            <w:r>
              <w:rPr>
                <w:spacing w:val="-8"/>
              </w:rPr>
              <w:t xml:space="preserve"> </w:t>
            </w:r>
            <w:r>
              <w:rPr>
                <w:spacing w:val="-2"/>
              </w:rPr>
              <w:t>учителем плану.</w:t>
            </w:r>
          </w:p>
          <w:p w:rsidR="00647E4A" w:rsidRDefault="00647E4A" w:rsidP="00036FAC">
            <w:pPr>
              <w:pStyle w:val="TableParagraph"/>
              <w:numPr>
                <w:ilvl w:val="0"/>
                <w:numId w:val="115"/>
              </w:numPr>
              <w:tabs>
                <w:tab w:val="left" w:pos="193"/>
              </w:tabs>
              <w:ind w:right="787"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115"/>
              </w:numPr>
              <w:tabs>
                <w:tab w:val="left" w:pos="193"/>
              </w:tabs>
              <w:ind w:right="278" w:firstLine="0"/>
            </w:pPr>
            <w:r>
              <w:t>Учиться совместно с педагогом</w:t>
            </w:r>
            <w:r>
              <w:rPr>
                <w:spacing w:val="-14"/>
              </w:rPr>
              <w:t xml:space="preserve"> </w:t>
            </w:r>
            <w:r>
              <w:t>и</w:t>
            </w:r>
            <w:r>
              <w:rPr>
                <w:spacing w:val="-14"/>
              </w:rPr>
              <w:t xml:space="preserve"> </w:t>
            </w:r>
            <w:r>
              <w:t>учениками</w:t>
            </w:r>
            <w:r>
              <w:rPr>
                <w:spacing w:val="-13"/>
              </w:rPr>
              <w:t xml:space="preserve"> </w:t>
            </w:r>
            <w:r>
              <w:t>давать эмоциональную оценку</w:t>
            </w:r>
          </w:p>
          <w:p w:rsidR="00647E4A" w:rsidRDefault="00647E4A" w:rsidP="001419BD">
            <w:pPr>
              <w:pStyle w:val="TableParagraph"/>
              <w:spacing w:line="243" w:lineRule="exact"/>
              <w:ind w:left="117"/>
            </w:pPr>
            <w:r>
              <w:rPr>
                <w:spacing w:val="-2"/>
              </w:rPr>
              <w:t>деятельности товарищей.</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9" w:lineRule="auto"/>
              <w:ind w:left="122" w:right="199"/>
              <w:rPr>
                <w:sz w:val="23"/>
                <w:lang w:val="en-US"/>
              </w:rPr>
            </w:pPr>
            <w:hyperlink r:id="rId933">
              <w:r w:rsidR="00647E4A" w:rsidRPr="00DE72C4">
                <w:rPr>
                  <w:spacing w:val="-2"/>
                  <w:sz w:val="23"/>
                  <w:lang w:val="en-US"/>
                </w:rPr>
                <w:t>http://www.gorodfinansov.ru</w:t>
              </w:r>
            </w:hyperlink>
            <w:r w:rsidR="00647E4A" w:rsidRPr="00DE72C4">
              <w:rPr>
                <w:spacing w:val="-2"/>
                <w:sz w:val="23"/>
                <w:lang w:val="en-US"/>
              </w:rPr>
              <w:t xml:space="preserve"> </w:t>
            </w:r>
            <w:hyperlink r:id="rId934">
              <w:r w:rsidR="00647E4A" w:rsidRPr="00DE72C4">
                <w:rPr>
                  <w:spacing w:val="-2"/>
                  <w:sz w:val="23"/>
                  <w:lang w:val="en-US"/>
                </w:rPr>
                <w:t>www.azbukafinansov.ru</w:t>
              </w:r>
            </w:hyperlink>
            <w:r w:rsidR="00647E4A" w:rsidRPr="00DE72C4">
              <w:rPr>
                <w:spacing w:val="80"/>
                <w:sz w:val="23"/>
                <w:lang w:val="en-US"/>
              </w:rPr>
              <w:t xml:space="preserve"> </w:t>
            </w:r>
            <w:hyperlink r:id="rId935">
              <w:r w:rsidR="00647E4A" w:rsidRPr="00DE72C4">
                <w:rPr>
                  <w:spacing w:val="-2"/>
                  <w:sz w:val="23"/>
                  <w:lang w:val="en-US"/>
                </w:rPr>
                <w:t>http://www.it-n.ru</w:t>
              </w:r>
            </w:hyperlink>
            <w:hyperlink r:id="rId936">
              <w:r w:rsidR="00647E4A" w:rsidRPr="00DE72C4">
                <w:rPr>
                  <w:spacing w:val="-2"/>
                  <w:sz w:val="23"/>
                  <w:lang w:val="en-US"/>
                </w:rPr>
                <w:t>/</w:t>
              </w:r>
            </w:hyperlink>
            <w:r w:rsidR="00647E4A" w:rsidRPr="00DE72C4">
              <w:rPr>
                <w:spacing w:val="-2"/>
                <w:sz w:val="23"/>
                <w:lang w:val="en-US"/>
              </w:rPr>
              <w:t xml:space="preserve"> </w:t>
            </w:r>
            <w:hyperlink r:id="rId937">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938">
              <w:r w:rsidR="00647E4A" w:rsidRPr="00DE72C4">
                <w:rPr>
                  <w:spacing w:val="-2"/>
                  <w:sz w:val="23"/>
                  <w:lang w:val="en-US"/>
                </w:rPr>
                <w:t>http://michurin.com/index.htm</w:t>
              </w:r>
            </w:hyperlink>
            <w:r w:rsidR="00647E4A" w:rsidRPr="00DE72C4">
              <w:rPr>
                <w:spacing w:val="-2"/>
                <w:sz w:val="23"/>
                <w:lang w:val="en-US"/>
              </w:rPr>
              <w:t xml:space="preserve"> </w:t>
            </w:r>
            <w:hyperlink r:id="rId939">
              <w:r w:rsidR="00647E4A" w:rsidRPr="00DE72C4">
                <w:rPr>
                  <w:spacing w:val="-2"/>
                  <w:sz w:val="23"/>
                  <w:lang w:val="en-US"/>
                </w:rPr>
                <w:t>http://richkid.ru/club/about</w:t>
              </w:r>
            </w:hyperlink>
            <w:hyperlink r:id="rId940">
              <w:r w:rsidR="00647E4A" w:rsidRPr="00DE72C4">
                <w:rPr>
                  <w:spacing w:val="-2"/>
                  <w:sz w:val="23"/>
                  <w:lang w:val="en-US"/>
                </w:rPr>
                <w:t>/</w:t>
              </w:r>
            </w:hyperlink>
            <w:r w:rsidR="00647E4A" w:rsidRPr="00DE72C4">
              <w:rPr>
                <w:spacing w:val="-2"/>
                <w:sz w:val="23"/>
                <w:lang w:val="en-US"/>
              </w:rPr>
              <w:t xml:space="preserve"> </w:t>
            </w:r>
            <w:hyperlink r:id="rId941">
              <w:r w:rsidR="00647E4A" w:rsidRPr="00DE72C4">
                <w:rPr>
                  <w:spacing w:val="-2"/>
                  <w:sz w:val="23"/>
                  <w:lang w:val="en-US"/>
                </w:rPr>
                <w:t>www.azbukafinansov.ru</w:t>
              </w:r>
            </w:hyperlink>
            <w:r w:rsidR="00647E4A" w:rsidRPr="00DE72C4">
              <w:rPr>
                <w:spacing w:val="-2"/>
                <w:sz w:val="23"/>
                <w:lang w:val="en-US"/>
              </w:rPr>
              <w:t xml:space="preserve"> </w:t>
            </w:r>
            <w:hyperlink r:id="rId942">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943">
              <w:r w:rsidR="00647E4A" w:rsidRPr="00DE72C4">
                <w:rPr>
                  <w:spacing w:val="-2"/>
                  <w:sz w:val="23"/>
                  <w:lang w:val="en-US"/>
                </w:rPr>
                <w:t>https://fmc.hse.ru/primarySchool</w:t>
              </w:r>
            </w:hyperlink>
          </w:p>
        </w:tc>
      </w:tr>
      <w:tr w:rsidR="00647E4A" w:rsidRPr="00647E4A" w:rsidTr="001419BD">
        <w:trPr>
          <w:trHeight w:val="1389"/>
        </w:trPr>
        <w:tc>
          <w:tcPr>
            <w:tcW w:w="562" w:type="dxa"/>
          </w:tcPr>
          <w:p w:rsidR="00647E4A" w:rsidRDefault="00647E4A" w:rsidP="001419BD">
            <w:pPr>
              <w:pStyle w:val="TableParagraph"/>
              <w:spacing w:line="261" w:lineRule="exact"/>
              <w:ind w:right="75"/>
              <w:jc w:val="center"/>
              <w:rPr>
                <w:sz w:val="23"/>
              </w:rPr>
            </w:pPr>
            <w:r>
              <w:rPr>
                <w:spacing w:val="-5"/>
                <w:sz w:val="23"/>
              </w:rPr>
              <w:lastRenderedPageBreak/>
              <w:t>18</w:t>
            </w:r>
          </w:p>
        </w:tc>
        <w:tc>
          <w:tcPr>
            <w:tcW w:w="3524" w:type="dxa"/>
          </w:tcPr>
          <w:p w:rsidR="00647E4A" w:rsidRDefault="00647E4A" w:rsidP="001419BD">
            <w:pPr>
              <w:pStyle w:val="TableParagraph"/>
              <w:spacing w:before="8" w:line="244" w:lineRule="auto"/>
              <w:ind w:left="117" w:right="615"/>
              <w:rPr>
                <w:sz w:val="23"/>
              </w:rPr>
            </w:pPr>
            <w:r>
              <w:rPr>
                <w:b/>
                <w:sz w:val="23"/>
              </w:rPr>
              <w:t xml:space="preserve">Из чего складываются доходы в семье (4ч ) </w:t>
            </w:r>
            <w:r>
              <w:rPr>
                <w:sz w:val="23"/>
              </w:rPr>
              <w:t>Откуда</w:t>
            </w:r>
            <w:r>
              <w:rPr>
                <w:spacing w:val="40"/>
                <w:sz w:val="23"/>
              </w:rPr>
              <w:t xml:space="preserve"> </w:t>
            </w:r>
            <w:r>
              <w:rPr>
                <w:sz w:val="23"/>
              </w:rPr>
              <w:t>в семье деньги. Заработная</w:t>
            </w:r>
            <w:r>
              <w:rPr>
                <w:spacing w:val="32"/>
                <w:sz w:val="23"/>
              </w:rPr>
              <w:t xml:space="preserve"> </w:t>
            </w:r>
            <w:r>
              <w:rPr>
                <w:sz w:val="23"/>
              </w:rPr>
              <w:t>плата. Услуги.</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spacing w:line="312" w:lineRule="exact"/>
              <w:ind w:left="237"/>
              <w:rPr>
                <w:sz w:val="28"/>
              </w:rPr>
            </w:pPr>
            <w:r>
              <w:rPr>
                <w:spacing w:val="-10"/>
                <w:sz w:val="28"/>
              </w:rPr>
              <w:t>1</w:t>
            </w: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14"/>
              </w:numPr>
              <w:tabs>
                <w:tab w:val="left" w:pos="200"/>
              </w:tabs>
              <w:spacing w:line="247" w:lineRule="auto"/>
              <w:ind w:right="683" w:firstLine="0"/>
              <w:rPr>
                <w:sz w:val="23"/>
              </w:rPr>
            </w:pPr>
            <w:r>
              <w:rPr>
                <w:sz w:val="23"/>
              </w:rPr>
              <w:t>Учиться выражать</w:t>
            </w:r>
            <w:r>
              <w:rPr>
                <w:spacing w:val="-5"/>
                <w:sz w:val="23"/>
              </w:rPr>
              <w:t xml:space="preserve"> </w:t>
            </w:r>
            <w:r>
              <w:rPr>
                <w:sz w:val="23"/>
              </w:rPr>
              <w:t xml:space="preserve">свои </w:t>
            </w:r>
            <w:r>
              <w:rPr>
                <w:spacing w:val="-2"/>
                <w:sz w:val="23"/>
              </w:rPr>
              <w:t>мысли.</w:t>
            </w:r>
          </w:p>
          <w:p w:rsidR="00647E4A" w:rsidRDefault="00647E4A" w:rsidP="00036FAC">
            <w:pPr>
              <w:pStyle w:val="TableParagraph"/>
              <w:numPr>
                <w:ilvl w:val="0"/>
                <w:numId w:val="114"/>
              </w:numPr>
              <w:tabs>
                <w:tab w:val="left" w:pos="200"/>
              </w:tabs>
              <w:spacing w:before="3" w:line="247" w:lineRule="auto"/>
              <w:ind w:right="632" w:firstLine="0"/>
              <w:rPr>
                <w:sz w:val="23"/>
              </w:rPr>
            </w:pPr>
            <w:r>
              <w:rPr>
                <w:sz w:val="23"/>
              </w:rPr>
              <w:t>Учиться</w:t>
            </w:r>
            <w:r>
              <w:rPr>
                <w:spacing w:val="29"/>
                <w:sz w:val="23"/>
              </w:rPr>
              <w:t xml:space="preserve"> </w:t>
            </w:r>
            <w:r>
              <w:rPr>
                <w:sz w:val="23"/>
              </w:rPr>
              <w:t>объяснять</w:t>
            </w:r>
            <w:r>
              <w:rPr>
                <w:spacing w:val="-1"/>
                <w:sz w:val="23"/>
              </w:rPr>
              <w:t xml:space="preserve"> </w:t>
            </w:r>
            <w:r>
              <w:rPr>
                <w:sz w:val="23"/>
              </w:rPr>
              <w:t xml:space="preserve">свое несогласие и пытаться </w:t>
            </w:r>
            <w:r>
              <w:rPr>
                <w:spacing w:val="-2"/>
                <w:sz w:val="23"/>
              </w:rPr>
              <w:t>договариваться.</w:t>
            </w:r>
          </w:p>
        </w:tc>
        <w:tc>
          <w:tcPr>
            <w:tcW w:w="1844" w:type="dxa"/>
          </w:tcPr>
          <w:p w:rsidR="00647E4A" w:rsidRDefault="00647E4A" w:rsidP="001419BD">
            <w:pPr>
              <w:pStyle w:val="TableParagraph"/>
              <w:spacing w:line="247" w:lineRule="auto"/>
              <w:ind w:left="112" w:right="430"/>
              <w:rPr>
                <w:sz w:val="23"/>
              </w:rPr>
            </w:pPr>
            <w:r>
              <w:rPr>
                <w:sz w:val="23"/>
              </w:rPr>
              <w:t>Игра-</w:t>
            </w:r>
            <w:r>
              <w:rPr>
                <w:spacing w:val="-2"/>
                <w:sz w:val="23"/>
              </w:rPr>
              <w:t>путешествие</w:t>
            </w:r>
          </w:p>
          <w:p w:rsidR="00647E4A" w:rsidRDefault="00647E4A" w:rsidP="001419BD">
            <w:pPr>
              <w:pStyle w:val="TableParagraph"/>
              <w:spacing w:before="3" w:line="247" w:lineRule="auto"/>
              <w:ind w:left="112"/>
              <w:rPr>
                <w:sz w:val="23"/>
              </w:rPr>
            </w:pPr>
            <w:r>
              <w:rPr>
                <w:sz w:val="23"/>
              </w:rPr>
              <w:t xml:space="preserve">«В страну </w:t>
            </w:r>
            <w:r>
              <w:rPr>
                <w:spacing w:val="-2"/>
                <w:sz w:val="23"/>
              </w:rPr>
              <w:t>экономику»</w:t>
            </w:r>
          </w:p>
        </w:tc>
        <w:tc>
          <w:tcPr>
            <w:tcW w:w="3891" w:type="dxa"/>
          </w:tcPr>
          <w:p w:rsidR="00647E4A" w:rsidRPr="00DE72C4" w:rsidRDefault="00B03E03" w:rsidP="001419BD">
            <w:pPr>
              <w:pStyle w:val="TableParagraph"/>
              <w:spacing w:line="249" w:lineRule="auto"/>
              <w:ind w:left="122" w:right="587"/>
              <w:rPr>
                <w:sz w:val="23"/>
                <w:lang w:val="en-US"/>
              </w:rPr>
            </w:pPr>
            <w:hyperlink r:id="rId944">
              <w:r w:rsidR="00647E4A" w:rsidRPr="00DE72C4">
                <w:rPr>
                  <w:spacing w:val="-2"/>
                  <w:sz w:val="23"/>
                  <w:lang w:val="en-US"/>
                </w:rPr>
                <w:t>http://www.gorodfinansov.ru</w:t>
              </w:r>
            </w:hyperlink>
            <w:r w:rsidR="00647E4A" w:rsidRPr="00DE72C4">
              <w:rPr>
                <w:spacing w:val="-2"/>
                <w:sz w:val="23"/>
                <w:lang w:val="en-US"/>
              </w:rPr>
              <w:t xml:space="preserve"> </w:t>
            </w:r>
            <w:hyperlink r:id="rId945">
              <w:r w:rsidR="00647E4A" w:rsidRPr="00DE72C4">
                <w:rPr>
                  <w:spacing w:val="-2"/>
                  <w:sz w:val="23"/>
                  <w:lang w:val="en-US"/>
                </w:rPr>
                <w:t>www.azbukafinansov.ru</w:t>
              </w:r>
            </w:hyperlink>
            <w:r w:rsidR="00647E4A" w:rsidRPr="00DE72C4">
              <w:rPr>
                <w:spacing w:val="-2"/>
                <w:sz w:val="23"/>
                <w:lang w:val="en-US"/>
              </w:rPr>
              <w:t xml:space="preserve"> </w:t>
            </w:r>
            <w:hyperlink r:id="rId946">
              <w:r w:rsidR="00647E4A" w:rsidRPr="00DE72C4">
                <w:rPr>
                  <w:spacing w:val="-2"/>
                  <w:sz w:val="23"/>
                  <w:lang w:val="en-US"/>
                </w:rPr>
                <w:t>http://www.it-n.ru</w:t>
              </w:r>
            </w:hyperlink>
            <w:hyperlink r:id="rId947">
              <w:r w:rsidR="00647E4A" w:rsidRPr="00DE72C4">
                <w:rPr>
                  <w:spacing w:val="-2"/>
                  <w:sz w:val="23"/>
                  <w:lang w:val="en-US"/>
                </w:rPr>
                <w:t>/</w:t>
              </w:r>
            </w:hyperlink>
            <w:r w:rsidR="00647E4A" w:rsidRPr="00DE72C4">
              <w:rPr>
                <w:spacing w:val="-2"/>
                <w:sz w:val="23"/>
                <w:lang w:val="en-US"/>
              </w:rPr>
              <w:t xml:space="preserve"> </w:t>
            </w:r>
            <w:hyperlink r:id="rId948">
              <w:r w:rsidR="00647E4A" w:rsidRPr="00DE72C4">
                <w:rPr>
                  <w:spacing w:val="-2"/>
                  <w:sz w:val="23"/>
                  <w:lang w:val="en-US"/>
                </w:rPr>
                <w:t>http://www.uchportal.ru/load/136</w:t>
              </w:r>
            </w:hyperlink>
            <w:r w:rsidR="00647E4A" w:rsidRPr="00DE72C4">
              <w:rPr>
                <w:spacing w:val="-2"/>
                <w:sz w:val="23"/>
                <w:lang w:val="en-US"/>
              </w:rPr>
              <w:t xml:space="preserve"> ttp://michurin.com/index.htm</w:t>
            </w:r>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RPr="00647E4A" w:rsidTr="001419BD">
        <w:trPr>
          <w:trHeight w:val="2215"/>
        </w:trPr>
        <w:tc>
          <w:tcPr>
            <w:tcW w:w="562" w:type="dxa"/>
          </w:tcPr>
          <w:p w:rsidR="00647E4A" w:rsidRPr="00DE72C4" w:rsidRDefault="00647E4A" w:rsidP="001419BD">
            <w:pPr>
              <w:pStyle w:val="TableParagraph"/>
              <w:rPr>
                <w:lang w:val="en-US"/>
              </w:rPr>
            </w:pPr>
          </w:p>
        </w:tc>
        <w:tc>
          <w:tcPr>
            <w:tcW w:w="3524" w:type="dxa"/>
          </w:tcPr>
          <w:p w:rsidR="00647E4A" w:rsidRPr="00DE72C4" w:rsidRDefault="00647E4A" w:rsidP="001419BD">
            <w:pPr>
              <w:pStyle w:val="TableParagraph"/>
              <w:rPr>
                <w:lang w:val="en-US"/>
              </w:rPr>
            </w:pPr>
          </w:p>
        </w:tc>
        <w:tc>
          <w:tcPr>
            <w:tcW w:w="563" w:type="dxa"/>
          </w:tcPr>
          <w:p w:rsidR="00647E4A" w:rsidRPr="00DE72C4" w:rsidRDefault="00647E4A" w:rsidP="001419BD">
            <w:pPr>
              <w:pStyle w:val="TableParagraph"/>
              <w:rPr>
                <w:lang w:val="en-US"/>
              </w:rPr>
            </w:pPr>
          </w:p>
        </w:tc>
        <w:tc>
          <w:tcPr>
            <w:tcW w:w="706" w:type="dxa"/>
          </w:tcPr>
          <w:p w:rsidR="00647E4A" w:rsidRPr="00DE72C4" w:rsidRDefault="00647E4A" w:rsidP="001419BD">
            <w:pPr>
              <w:pStyle w:val="TableParagraph"/>
              <w:rPr>
                <w:lang w:val="en-US"/>
              </w:rPr>
            </w:pPr>
          </w:p>
        </w:tc>
        <w:tc>
          <w:tcPr>
            <w:tcW w:w="56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3257" w:type="dxa"/>
          </w:tcPr>
          <w:p w:rsidR="00647E4A" w:rsidRDefault="00647E4A" w:rsidP="00036FAC">
            <w:pPr>
              <w:pStyle w:val="TableParagraph"/>
              <w:numPr>
                <w:ilvl w:val="0"/>
                <w:numId w:val="113"/>
              </w:numPr>
              <w:tabs>
                <w:tab w:val="left" w:pos="200"/>
              </w:tabs>
              <w:spacing w:line="249" w:lineRule="auto"/>
              <w:ind w:right="576"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line="247" w:lineRule="auto"/>
              <w:ind w:left="117" w:right="734"/>
              <w:rPr>
                <w:sz w:val="23"/>
              </w:rPr>
            </w:pPr>
            <w:r>
              <w:rPr>
                <w:sz w:val="23"/>
              </w:rPr>
              <w:t>Овладевать навыками сотрудничества</w:t>
            </w:r>
            <w:r>
              <w:rPr>
                <w:spacing w:val="40"/>
                <w:sz w:val="23"/>
              </w:rPr>
              <w:t xml:space="preserve"> </w:t>
            </w:r>
            <w:r>
              <w:rPr>
                <w:sz w:val="23"/>
              </w:rPr>
              <w:t>в группе в совместном</w:t>
            </w:r>
          </w:p>
          <w:p w:rsidR="00647E4A" w:rsidRDefault="00647E4A" w:rsidP="001419BD">
            <w:pPr>
              <w:pStyle w:val="TableParagraph"/>
              <w:spacing w:before="13" w:line="264" w:lineRule="exact"/>
              <w:ind w:left="117"/>
              <w:rPr>
                <w:sz w:val="23"/>
              </w:rPr>
            </w:pPr>
            <w:r>
              <w:rPr>
                <w:sz w:val="23"/>
              </w:rPr>
              <w:t>решении</w:t>
            </w:r>
            <w:r>
              <w:rPr>
                <w:spacing w:val="24"/>
                <w:sz w:val="23"/>
              </w:rPr>
              <w:t xml:space="preserve"> </w:t>
            </w:r>
            <w:r>
              <w:rPr>
                <w:sz w:val="23"/>
              </w:rPr>
              <w:t>учебной</w:t>
            </w:r>
            <w:r>
              <w:rPr>
                <w:spacing w:val="24"/>
                <w:sz w:val="23"/>
              </w:rPr>
              <w:t xml:space="preserve"> </w:t>
            </w:r>
            <w:r>
              <w:rPr>
                <w:spacing w:val="-2"/>
                <w:sz w:val="23"/>
              </w:rPr>
              <w:t>задачи.</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52" w:lineRule="auto"/>
              <w:ind w:left="122"/>
              <w:rPr>
                <w:sz w:val="23"/>
                <w:lang w:val="en-US"/>
              </w:rPr>
            </w:pPr>
            <w:hyperlink r:id="rId949">
              <w:r w:rsidR="00647E4A" w:rsidRPr="00DE72C4">
                <w:rPr>
                  <w:spacing w:val="-2"/>
                  <w:sz w:val="23"/>
                  <w:lang w:val="en-US"/>
                </w:rPr>
                <w:t>http://michurin.com/index.htm</w:t>
              </w:r>
            </w:hyperlink>
            <w:r w:rsidR="00647E4A" w:rsidRPr="00DE72C4">
              <w:rPr>
                <w:spacing w:val="-2"/>
                <w:sz w:val="23"/>
                <w:lang w:val="en-US"/>
              </w:rPr>
              <w:t xml:space="preserve"> </w:t>
            </w:r>
            <w:hyperlink r:id="rId950">
              <w:r w:rsidR="00647E4A" w:rsidRPr="00DE72C4">
                <w:rPr>
                  <w:spacing w:val="-2"/>
                  <w:sz w:val="23"/>
                  <w:lang w:val="en-US"/>
                </w:rPr>
                <w:t>http://richkid.ru/club/about</w:t>
              </w:r>
            </w:hyperlink>
            <w:hyperlink r:id="rId951">
              <w:r w:rsidR="00647E4A" w:rsidRPr="00DE72C4">
                <w:rPr>
                  <w:spacing w:val="-2"/>
                  <w:sz w:val="23"/>
                  <w:lang w:val="en-US"/>
                </w:rPr>
                <w:t>/</w:t>
              </w:r>
            </w:hyperlink>
            <w:r w:rsidR="00647E4A" w:rsidRPr="00DE72C4">
              <w:rPr>
                <w:spacing w:val="-2"/>
                <w:sz w:val="23"/>
                <w:lang w:val="en-US"/>
              </w:rPr>
              <w:t xml:space="preserve"> </w:t>
            </w:r>
            <w:hyperlink r:id="rId952">
              <w:r w:rsidR="00647E4A" w:rsidRPr="00DE72C4">
                <w:rPr>
                  <w:spacing w:val="-2"/>
                  <w:sz w:val="23"/>
                  <w:lang w:val="en-US"/>
                </w:rPr>
                <w:t>www.azbukafinansov.ru</w:t>
              </w:r>
            </w:hyperlink>
            <w:r w:rsidR="00647E4A" w:rsidRPr="00DE72C4">
              <w:rPr>
                <w:spacing w:val="-2"/>
                <w:sz w:val="23"/>
                <w:lang w:val="en-US"/>
              </w:rPr>
              <w:t xml:space="preserve"> </w:t>
            </w:r>
            <w:hyperlink r:id="rId953">
              <w:r w:rsidR="00647E4A" w:rsidRPr="00DE72C4">
                <w:rPr>
                  <w:spacing w:val="-2"/>
                  <w:sz w:val="23"/>
                  <w:lang w:val="en-US"/>
                </w:rPr>
                <w:t>https://razvitum.ru/articles/35/2222?u tm_source=email&amp;utm_medium=em ail&amp;utm_campaign=1089&amp;utm_cont ent=article</w:t>
              </w:r>
            </w:hyperlink>
          </w:p>
          <w:p w:rsidR="00647E4A" w:rsidRPr="00DE72C4" w:rsidRDefault="00B03E03" w:rsidP="001419BD">
            <w:pPr>
              <w:pStyle w:val="TableParagraph"/>
              <w:spacing w:line="255" w:lineRule="exact"/>
              <w:ind w:left="122"/>
              <w:rPr>
                <w:sz w:val="23"/>
                <w:lang w:val="en-US"/>
              </w:rPr>
            </w:pPr>
            <w:hyperlink r:id="rId954">
              <w:r w:rsidR="00647E4A" w:rsidRPr="00DE72C4">
                <w:rPr>
                  <w:spacing w:val="-2"/>
                  <w:sz w:val="23"/>
                  <w:lang w:val="en-US"/>
                </w:rPr>
                <w:t>https://fmc.hse.ru/primarySchool</w:t>
              </w:r>
            </w:hyperlink>
          </w:p>
        </w:tc>
      </w:tr>
      <w:tr w:rsidR="00647E4A" w:rsidRPr="00647E4A" w:rsidTr="001419BD">
        <w:trPr>
          <w:trHeight w:val="7741"/>
        </w:trPr>
        <w:tc>
          <w:tcPr>
            <w:tcW w:w="562" w:type="dxa"/>
          </w:tcPr>
          <w:p w:rsidR="00647E4A" w:rsidRDefault="00647E4A" w:rsidP="001419BD">
            <w:pPr>
              <w:pStyle w:val="TableParagraph"/>
              <w:spacing w:line="261" w:lineRule="exact"/>
              <w:ind w:left="117"/>
              <w:rPr>
                <w:sz w:val="23"/>
              </w:rPr>
            </w:pPr>
            <w:r>
              <w:rPr>
                <w:spacing w:val="-5"/>
                <w:sz w:val="23"/>
              </w:rPr>
              <w:lastRenderedPageBreak/>
              <w:t>19</w:t>
            </w:r>
          </w:p>
        </w:tc>
        <w:tc>
          <w:tcPr>
            <w:tcW w:w="3524" w:type="dxa"/>
          </w:tcPr>
          <w:p w:rsidR="00647E4A" w:rsidRDefault="00647E4A" w:rsidP="001419BD">
            <w:pPr>
              <w:pStyle w:val="TableParagraph"/>
              <w:spacing w:line="252" w:lineRule="auto"/>
              <w:ind w:left="117"/>
              <w:rPr>
                <w:sz w:val="23"/>
              </w:rPr>
            </w:pPr>
            <w:r>
              <w:rPr>
                <w:sz w:val="23"/>
              </w:rPr>
              <w:t>Откуда</w:t>
            </w:r>
            <w:r>
              <w:rPr>
                <w:spacing w:val="40"/>
                <w:sz w:val="23"/>
              </w:rPr>
              <w:t xml:space="preserve"> </w:t>
            </w:r>
            <w:r>
              <w:rPr>
                <w:sz w:val="23"/>
              </w:rPr>
              <w:t>в семье деньги. Наследство,</w:t>
            </w:r>
            <w:r>
              <w:rPr>
                <w:spacing w:val="30"/>
                <w:sz w:val="23"/>
              </w:rPr>
              <w:t xml:space="preserve"> </w:t>
            </w:r>
            <w:r>
              <w:rPr>
                <w:sz w:val="23"/>
              </w:rPr>
              <w:t>лотерея, клад.</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12"/>
              </w:numPr>
              <w:tabs>
                <w:tab w:val="left" w:pos="200"/>
              </w:tabs>
              <w:spacing w:line="252" w:lineRule="auto"/>
              <w:ind w:right="188"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112"/>
              </w:numPr>
              <w:tabs>
                <w:tab w:val="left" w:pos="200"/>
              </w:tabs>
              <w:spacing w:line="261" w:lineRule="exact"/>
              <w:ind w:left="200" w:hanging="83"/>
              <w:rPr>
                <w:sz w:val="23"/>
              </w:rPr>
            </w:pPr>
            <w:r>
              <w:rPr>
                <w:sz w:val="23"/>
              </w:rPr>
              <w:t>Отличать</w:t>
            </w:r>
            <w:r>
              <w:rPr>
                <w:spacing w:val="30"/>
                <w:sz w:val="23"/>
              </w:rPr>
              <w:t xml:space="preserve"> </w:t>
            </w:r>
            <w:r>
              <w:rPr>
                <w:sz w:val="23"/>
              </w:rPr>
              <w:t>новое</w:t>
            </w:r>
            <w:r>
              <w:rPr>
                <w:spacing w:val="18"/>
                <w:sz w:val="23"/>
              </w:rPr>
              <w:t xml:space="preserve"> </w:t>
            </w:r>
            <w:r>
              <w:rPr>
                <w:spacing w:val="-5"/>
                <w:sz w:val="23"/>
              </w:rPr>
              <w:t>от</w:t>
            </w:r>
          </w:p>
          <w:p w:rsidR="00647E4A" w:rsidRDefault="00647E4A" w:rsidP="001419BD">
            <w:pPr>
              <w:pStyle w:val="TableParagraph"/>
              <w:spacing w:line="254" w:lineRule="auto"/>
              <w:ind w:left="117"/>
              <w:rPr>
                <w:sz w:val="23"/>
              </w:rPr>
            </w:pPr>
            <w:r>
              <w:rPr>
                <w:sz w:val="23"/>
              </w:rPr>
              <w:t>уже известного</w:t>
            </w:r>
            <w:r>
              <w:rPr>
                <w:spacing w:val="36"/>
                <w:sz w:val="23"/>
              </w:rPr>
              <w:t xml:space="preserve"> </w:t>
            </w:r>
            <w:r>
              <w:rPr>
                <w:sz w:val="23"/>
              </w:rPr>
              <w:t>с</w:t>
            </w:r>
            <w:r>
              <w:rPr>
                <w:spacing w:val="-1"/>
                <w:sz w:val="23"/>
              </w:rPr>
              <w:t xml:space="preserve"> </w:t>
            </w:r>
            <w:r>
              <w:rPr>
                <w:sz w:val="23"/>
              </w:rPr>
              <w:t xml:space="preserve">помощью </w:t>
            </w:r>
            <w:r>
              <w:rPr>
                <w:spacing w:val="-2"/>
                <w:sz w:val="23"/>
              </w:rPr>
              <w:t>учителя.</w:t>
            </w:r>
          </w:p>
          <w:p w:rsidR="00647E4A" w:rsidRDefault="00647E4A" w:rsidP="001419BD">
            <w:pPr>
              <w:pStyle w:val="TableParagraph"/>
              <w:spacing w:line="249" w:lineRule="auto"/>
              <w:ind w:left="117" w:right="124"/>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6"/>
                <w:sz w:val="23"/>
              </w:rPr>
              <w:t xml:space="preserve"> </w:t>
            </w:r>
            <w:r>
              <w:rPr>
                <w:sz w:val="23"/>
              </w:rPr>
              <w:t>полученную</w:t>
            </w:r>
            <w:r>
              <w:rPr>
                <w:spacing w:val="35"/>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before="4" w:line="247" w:lineRule="auto"/>
              <w:ind w:left="117" w:right="539"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112"/>
              </w:numPr>
              <w:tabs>
                <w:tab w:val="left" w:pos="200"/>
              </w:tabs>
              <w:spacing w:before="5" w:line="254" w:lineRule="auto"/>
              <w:ind w:right="387" w:firstLine="0"/>
              <w:rPr>
                <w:sz w:val="23"/>
              </w:rPr>
            </w:pPr>
            <w:r>
              <w:rPr>
                <w:sz w:val="23"/>
              </w:rPr>
              <w:t xml:space="preserve">Учиться высказывать свое </w:t>
            </w:r>
            <w:r>
              <w:rPr>
                <w:spacing w:val="-2"/>
                <w:sz w:val="23"/>
              </w:rPr>
              <w:t>предположение.</w:t>
            </w:r>
          </w:p>
          <w:p w:rsidR="00647E4A" w:rsidRDefault="00647E4A" w:rsidP="00036FAC">
            <w:pPr>
              <w:pStyle w:val="TableParagraph"/>
              <w:numPr>
                <w:ilvl w:val="0"/>
                <w:numId w:val="112"/>
              </w:numPr>
              <w:tabs>
                <w:tab w:val="left" w:pos="200"/>
              </w:tabs>
              <w:spacing w:line="249" w:lineRule="auto"/>
              <w:ind w:right="498"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112"/>
              </w:numPr>
              <w:tabs>
                <w:tab w:val="left" w:pos="200"/>
              </w:tabs>
              <w:spacing w:before="2"/>
              <w:ind w:left="200" w:hanging="83"/>
              <w:rPr>
                <w:sz w:val="23"/>
              </w:rPr>
            </w:pPr>
            <w:r>
              <w:rPr>
                <w:sz w:val="23"/>
              </w:rPr>
              <w:t>Учиться</w:t>
            </w:r>
            <w:r>
              <w:rPr>
                <w:spacing w:val="27"/>
                <w:sz w:val="23"/>
              </w:rPr>
              <w:t xml:space="preserve"> </w:t>
            </w:r>
            <w:r>
              <w:rPr>
                <w:spacing w:val="-2"/>
                <w:sz w:val="23"/>
              </w:rPr>
              <w:t>отличать</w:t>
            </w:r>
          </w:p>
          <w:p w:rsidR="00647E4A" w:rsidRDefault="00647E4A" w:rsidP="001419BD">
            <w:pPr>
              <w:pStyle w:val="TableParagraph"/>
              <w:spacing w:before="2" w:line="256" w:lineRule="auto"/>
              <w:ind w:left="117" w:right="221"/>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112"/>
              </w:numPr>
              <w:tabs>
                <w:tab w:val="left" w:pos="200"/>
              </w:tabs>
              <w:spacing w:line="244" w:lineRule="auto"/>
              <w:ind w:right="743" w:firstLine="0"/>
              <w:rPr>
                <w:sz w:val="23"/>
              </w:rPr>
            </w:pPr>
            <w:r>
              <w:rPr>
                <w:sz w:val="23"/>
              </w:rPr>
              <w:t>Учиться совместно</w:t>
            </w:r>
            <w:r>
              <w:rPr>
                <w:spacing w:val="40"/>
                <w:sz w:val="23"/>
              </w:rPr>
              <w:t xml:space="preserve"> </w:t>
            </w:r>
            <w:r>
              <w:rPr>
                <w:sz w:val="23"/>
              </w:rPr>
              <w:t>с педагогом</w:t>
            </w:r>
            <w:r>
              <w:rPr>
                <w:spacing w:val="32"/>
                <w:sz w:val="23"/>
              </w:rPr>
              <w:t xml:space="preserve"> </w:t>
            </w:r>
            <w:r>
              <w:rPr>
                <w:sz w:val="23"/>
              </w:rPr>
              <w:t>и учениками</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9" w:lineRule="auto"/>
              <w:ind w:left="122" w:right="158"/>
              <w:rPr>
                <w:sz w:val="23"/>
                <w:lang w:val="en-US"/>
              </w:rPr>
            </w:pPr>
            <w:hyperlink r:id="rId955">
              <w:r w:rsidR="00647E4A" w:rsidRPr="00DE72C4">
                <w:rPr>
                  <w:spacing w:val="-2"/>
                  <w:sz w:val="23"/>
                  <w:lang w:val="en-US"/>
                </w:rPr>
                <w:t>http://www.gorodfinansov.ru</w:t>
              </w:r>
            </w:hyperlink>
            <w:r w:rsidR="00647E4A" w:rsidRPr="00DE72C4">
              <w:rPr>
                <w:spacing w:val="-2"/>
                <w:sz w:val="23"/>
                <w:lang w:val="en-US"/>
              </w:rPr>
              <w:t xml:space="preserve"> </w:t>
            </w:r>
            <w:hyperlink r:id="rId956">
              <w:r w:rsidR="00647E4A" w:rsidRPr="00DE72C4">
                <w:rPr>
                  <w:spacing w:val="-2"/>
                  <w:sz w:val="23"/>
                  <w:lang w:val="en-US"/>
                </w:rPr>
                <w:t>www.azbukafinansov.ru</w:t>
              </w:r>
            </w:hyperlink>
            <w:r w:rsidR="00647E4A" w:rsidRPr="00DE72C4">
              <w:rPr>
                <w:spacing w:val="80"/>
                <w:w w:val="150"/>
                <w:sz w:val="23"/>
                <w:lang w:val="en-US"/>
              </w:rPr>
              <w:t xml:space="preserve"> </w:t>
            </w:r>
            <w:hyperlink r:id="rId957">
              <w:r w:rsidR="00647E4A" w:rsidRPr="00DE72C4">
                <w:rPr>
                  <w:spacing w:val="-2"/>
                  <w:sz w:val="23"/>
                  <w:lang w:val="en-US"/>
                </w:rPr>
                <w:t>http://www.it-n.ru</w:t>
              </w:r>
            </w:hyperlink>
            <w:hyperlink r:id="rId958">
              <w:r w:rsidR="00647E4A" w:rsidRPr="00DE72C4">
                <w:rPr>
                  <w:spacing w:val="-2"/>
                  <w:sz w:val="23"/>
                  <w:lang w:val="en-US"/>
                </w:rPr>
                <w:t>/</w:t>
              </w:r>
            </w:hyperlink>
            <w:r w:rsidR="00647E4A" w:rsidRPr="00DE72C4">
              <w:rPr>
                <w:spacing w:val="-2"/>
                <w:sz w:val="23"/>
                <w:lang w:val="en-US"/>
              </w:rPr>
              <w:t xml:space="preserve"> </w:t>
            </w:r>
            <w:hyperlink r:id="rId959">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960">
              <w:r w:rsidR="00647E4A" w:rsidRPr="00DE72C4">
                <w:rPr>
                  <w:spacing w:val="-2"/>
                  <w:sz w:val="23"/>
                  <w:lang w:val="en-US"/>
                </w:rPr>
                <w:t>http://michurin.com/index.htm</w:t>
              </w:r>
            </w:hyperlink>
            <w:r w:rsidR="00647E4A" w:rsidRPr="00DE72C4">
              <w:rPr>
                <w:spacing w:val="-2"/>
                <w:sz w:val="23"/>
                <w:lang w:val="en-US"/>
              </w:rPr>
              <w:t xml:space="preserve"> </w:t>
            </w:r>
            <w:hyperlink r:id="rId961">
              <w:r w:rsidR="00647E4A" w:rsidRPr="00DE72C4">
                <w:rPr>
                  <w:spacing w:val="-2"/>
                  <w:sz w:val="23"/>
                  <w:lang w:val="en-US"/>
                </w:rPr>
                <w:t>http://richkid.ru/club/about</w:t>
              </w:r>
            </w:hyperlink>
            <w:hyperlink r:id="rId962">
              <w:r w:rsidR="00647E4A" w:rsidRPr="00DE72C4">
                <w:rPr>
                  <w:spacing w:val="-2"/>
                  <w:sz w:val="23"/>
                  <w:lang w:val="en-US"/>
                </w:rPr>
                <w:t>/</w:t>
              </w:r>
            </w:hyperlink>
            <w:r w:rsidR="00647E4A" w:rsidRPr="00DE72C4">
              <w:rPr>
                <w:spacing w:val="-2"/>
                <w:sz w:val="23"/>
                <w:lang w:val="en-US"/>
              </w:rPr>
              <w:t xml:space="preserve"> </w:t>
            </w:r>
            <w:hyperlink r:id="rId963">
              <w:r w:rsidR="00647E4A" w:rsidRPr="00DE72C4">
                <w:rPr>
                  <w:spacing w:val="-2"/>
                  <w:sz w:val="23"/>
                  <w:lang w:val="en-US"/>
                </w:rPr>
                <w:t>www.azbukafinansov.ru</w:t>
              </w:r>
            </w:hyperlink>
            <w:r w:rsidR="00647E4A" w:rsidRPr="00DE72C4">
              <w:rPr>
                <w:spacing w:val="-2"/>
                <w:sz w:val="23"/>
                <w:lang w:val="en-US"/>
              </w:rPr>
              <w:t xml:space="preserve"> </w:t>
            </w:r>
            <w:hyperlink r:id="rId964">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965">
              <w:r w:rsidR="00647E4A" w:rsidRPr="00DE72C4">
                <w:rPr>
                  <w:spacing w:val="-2"/>
                  <w:sz w:val="23"/>
                  <w:lang w:val="en-US"/>
                </w:rPr>
                <w:t>https://fmc.hse.ru/primarySchool</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Tr="001419BD">
        <w:trPr>
          <w:trHeight w:val="832"/>
        </w:trPr>
        <w:tc>
          <w:tcPr>
            <w:tcW w:w="562" w:type="dxa"/>
          </w:tcPr>
          <w:p w:rsidR="00647E4A" w:rsidRPr="00DE72C4" w:rsidRDefault="00647E4A" w:rsidP="001419BD">
            <w:pPr>
              <w:pStyle w:val="TableParagraph"/>
              <w:rPr>
                <w:lang w:val="en-US"/>
              </w:rPr>
            </w:pPr>
          </w:p>
        </w:tc>
        <w:tc>
          <w:tcPr>
            <w:tcW w:w="3524" w:type="dxa"/>
          </w:tcPr>
          <w:p w:rsidR="00647E4A" w:rsidRPr="00DE72C4" w:rsidRDefault="00647E4A" w:rsidP="001419BD">
            <w:pPr>
              <w:pStyle w:val="TableParagraph"/>
              <w:rPr>
                <w:lang w:val="en-US"/>
              </w:rPr>
            </w:pPr>
          </w:p>
        </w:tc>
        <w:tc>
          <w:tcPr>
            <w:tcW w:w="563" w:type="dxa"/>
          </w:tcPr>
          <w:p w:rsidR="00647E4A" w:rsidRPr="00DE72C4" w:rsidRDefault="00647E4A" w:rsidP="001419BD">
            <w:pPr>
              <w:pStyle w:val="TableParagraph"/>
              <w:rPr>
                <w:lang w:val="en-US"/>
              </w:rPr>
            </w:pPr>
          </w:p>
        </w:tc>
        <w:tc>
          <w:tcPr>
            <w:tcW w:w="706" w:type="dxa"/>
          </w:tcPr>
          <w:p w:rsidR="00647E4A" w:rsidRPr="00DE72C4" w:rsidRDefault="00647E4A" w:rsidP="001419BD">
            <w:pPr>
              <w:pStyle w:val="TableParagraph"/>
              <w:rPr>
                <w:lang w:val="en-US"/>
              </w:rPr>
            </w:pPr>
          </w:p>
        </w:tc>
        <w:tc>
          <w:tcPr>
            <w:tcW w:w="56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3257" w:type="dxa"/>
          </w:tcPr>
          <w:p w:rsidR="00647E4A" w:rsidRDefault="00647E4A" w:rsidP="001419BD">
            <w:pPr>
              <w:pStyle w:val="TableParagraph"/>
              <w:spacing w:line="254" w:lineRule="auto"/>
              <w:ind w:left="117" w:right="539"/>
              <w:rPr>
                <w:sz w:val="23"/>
              </w:rPr>
            </w:pPr>
            <w:r>
              <w:rPr>
                <w:sz w:val="23"/>
              </w:rPr>
              <w:t xml:space="preserve">давать эмоциональную </w:t>
            </w:r>
            <w:r>
              <w:rPr>
                <w:spacing w:val="-2"/>
                <w:sz w:val="23"/>
              </w:rPr>
              <w:t>оценку</w:t>
            </w:r>
          </w:p>
          <w:p w:rsidR="00647E4A" w:rsidRDefault="00647E4A" w:rsidP="001419BD">
            <w:pPr>
              <w:pStyle w:val="TableParagraph"/>
              <w:spacing w:line="256" w:lineRule="exact"/>
              <w:ind w:left="117"/>
              <w:rPr>
                <w:sz w:val="23"/>
              </w:rPr>
            </w:pPr>
            <w:r>
              <w:rPr>
                <w:sz w:val="23"/>
              </w:rPr>
              <w:t>деятельности</w:t>
            </w:r>
            <w:r>
              <w:rPr>
                <w:spacing w:val="39"/>
                <w:sz w:val="23"/>
              </w:rPr>
              <w:t xml:space="preserve"> </w:t>
            </w:r>
            <w:r>
              <w:rPr>
                <w:spacing w:val="-2"/>
                <w:sz w:val="23"/>
              </w:rPr>
              <w:t>товарищей.</w:t>
            </w:r>
          </w:p>
        </w:tc>
        <w:tc>
          <w:tcPr>
            <w:tcW w:w="1844" w:type="dxa"/>
          </w:tcPr>
          <w:p w:rsidR="00647E4A" w:rsidRDefault="00647E4A" w:rsidP="001419BD">
            <w:pPr>
              <w:pStyle w:val="TableParagraph"/>
            </w:pPr>
          </w:p>
        </w:tc>
        <w:tc>
          <w:tcPr>
            <w:tcW w:w="3891" w:type="dxa"/>
          </w:tcPr>
          <w:p w:rsidR="00647E4A" w:rsidRDefault="00647E4A" w:rsidP="001419BD">
            <w:pPr>
              <w:pStyle w:val="TableParagraph"/>
            </w:pPr>
          </w:p>
        </w:tc>
      </w:tr>
      <w:tr w:rsidR="00647E4A" w:rsidRPr="00647E4A" w:rsidTr="001419BD">
        <w:trPr>
          <w:trHeight w:val="4562"/>
        </w:trPr>
        <w:tc>
          <w:tcPr>
            <w:tcW w:w="562" w:type="dxa"/>
          </w:tcPr>
          <w:p w:rsidR="00647E4A" w:rsidRDefault="00647E4A" w:rsidP="001419BD">
            <w:pPr>
              <w:pStyle w:val="TableParagraph"/>
              <w:spacing w:line="261" w:lineRule="exact"/>
              <w:ind w:right="75"/>
              <w:jc w:val="center"/>
              <w:rPr>
                <w:sz w:val="23"/>
              </w:rPr>
            </w:pPr>
            <w:r>
              <w:rPr>
                <w:spacing w:val="-5"/>
                <w:sz w:val="23"/>
              </w:rPr>
              <w:t>20</w:t>
            </w:r>
          </w:p>
        </w:tc>
        <w:tc>
          <w:tcPr>
            <w:tcW w:w="3524" w:type="dxa"/>
          </w:tcPr>
          <w:p w:rsidR="00647E4A" w:rsidRDefault="00647E4A" w:rsidP="001419BD">
            <w:pPr>
              <w:pStyle w:val="TableParagraph"/>
              <w:spacing w:before="1" w:line="247" w:lineRule="auto"/>
              <w:ind w:left="117"/>
              <w:rPr>
                <w:sz w:val="23"/>
              </w:rPr>
            </w:pPr>
            <w:r>
              <w:rPr>
                <w:sz w:val="23"/>
              </w:rPr>
              <w:t>Откуда в семье деньги. Пенсия, пособия,</w:t>
            </w:r>
            <w:r>
              <w:rPr>
                <w:spacing w:val="40"/>
                <w:sz w:val="23"/>
              </w:rPr>
              <w:t xml:space="preserve"> </w:t>
            </w:r>
            <w:r>
              <w:rPr>
                <w:sz w:val="23"/>
              </w:rPr>
              <w:t>стипендия.</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11"/>
              </w:numPr>
              <w:tabs>
                <w:tab w:val="left" w:pos="193"/>
              </w:tabs>
              <w:spacing w:line="237" w:lineRule="auto"/>
              <w:ind w:right="76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111"/>
              </w:numPr>
              <w:tabs>
                <w:tab w:val="left" w:pos="193"/>
              </w:tabs>
              <w:spacing w:before="9"/>
              <w:ind w:right="300"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111"/>
              </w:numPr>
              <w:tabs>
                <w:tab w:val="left" w:pos="193"/>
              </w:tabs>
              <w:spacing w:line="242" w:lineRule="auto"/>
              <w:ind w:right="1034" w:firstLine="0"/>
            </w:pPr>
            <w:r>
              <w:t>Учиться</w:t>
            </w:r>
            <w:r>
              <w:rPr>
                <w:spacing w:val="-14"/>
              </w:rPr>
              <w:t xml:space="preserve"> </w:t>
            </w:r>
            <w:r>
              <w:t>высказывать свое предположение.</w:t>
            </w:r>
          </w:p>
          <w:p w:rsidR="00647E4A" w:rsidRDefault="00647E4A" w:rsidP="00036FAC">
            <w:pPr>
              <w:pStyle w:val="TableParagraph"/>
              <w:numPr>
                <w:ilvl w:val="0"/>
                <w:numId w:val="111"/>
              </w:numPr>
              <w:tabs>
                <w:tab w:val="left" w:pos="193"/>
              </w:tabs>
              <w:ind w:right="709" w:firstLine="0"/>
            </w:pPr>
            <w:r>
              <w:t xml:space="preserve">Учиться работать по </w:t>
            </w:r>
            <w:r>
              <w:rPr>
                <w:spacing w:val="-2"/>
              </w:rPr>
              <w:t>предложенному</w:t>
            </w:r>
            <w:r>
              <w:rPr>
                <w:spacing w:val="-8"/>
              </w:rPr>
              <w:t xml:space="preserve"> </w:t>
            </w:r>
            <w:r>
              <w:rPr>
                <w:spacing w:val="-2"/>
              </w:rPr>
              <w:t>учителем плану.</w:t>
            </w:r>
          </w:p>
          <w:p w:rsidR="00647E4A" w:rsidRDefault="00647E4A" w:rsidP="00036FAC">
            <w:pPr>
              <w:pStyle w:val="TableParagraph"/>
              <w:numPr>
                <w:ilvl w:val="0"/>
                <w:numId w:val="111"/>
              </w:numPr>
              <w:tabs>
                <w:tab w:val="left" w:pos="193"/>
              </w:tabs>
              <w:ind w:right="787"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111"/>
              </w:numPr>
              <w:tabs>
                <w:tab w:val="left" w:pos="193"/>
              </w:tabs>
              <w:spacing w:line="237" w:lineRule="auto"/>
              <w:ind w:right="269" w:firstLine="0"/>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 эмоциональную оценку</w:t>
            </w:r>
          </w:p>
          <w:p w:rsidR="00647E4A" w:rsidRDefault="00647E4A" w:rsidP="001419BD">
            <w:pPr>
              <w:pStyle w:val="TableParagraph"/>
              <w:spacing w:line="250" w:lineRule="exact"/>
              <w:ind w:left="117"/>
            </w:pPr>
            <w:r>
              <w:t>деятельности</w:t>
            </w:r>
            <w:r>
              <w:rPr>
                <w:spacing w:val="-12"/>
              </w:rPr>
              <w:t xml:space="preserve"> </w:t>
            </w:r>
            <w:r>
              <w:rPr>
                <w:spacing w:val="-2"/>
              </w:rPr>
              <w:t>товарищей.</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before="1" w:line="249" w:lineRule="auto"/>
              <w:ind w:left="122" w:right="196"/>
              <w:rPr>
                <w:sz w:val="23"/>
                <w:lang w:val="en-US"/>
              </w:rPr>
            </w:pPr>
            <w:hyperlink r:id="rId966">
              <w:r w:rsidR="00647E4A" w:rsidRPr="00DE72C4">
                <w:rPr>
                  <w:spacing w:val="-2"/>
                  <w:sz w:val="23"/>
                  <w:lang w:val="en-US"/>
                </w:rPr>
                <w:t>http://www.gorodfinansov.ru</w:t>
              </w:r>
            </w:hyperlink>
            <w:r w:rsidR="00647E4A" w:rsidRPr="00DE72C4">
              <w:rPr>
                <w:spacing w:val="-2"/>
                <w:sz w:val="23"/>
                <w:lang w:val="en-US"/>
              </w:rPr>
              <w:t xml:space="preserve"> </w:t>
            </w:r>
            <w:hyperlink r:id="rId967">
              <w:r w:rsidR="00647E4A" w:rsidRPr="00DE72C4">
                <w:rPr>
                  <w:spacing w:val="-2"/>
                  <w:sz w:val="23"/>
                  <w:lang w:val="en-US"/>
                </w:rPr>
                <w:t>www.azbukafinansov.ru</w:t>
              </w:r>
            </w:hyperlink>
            <w:r w:rsidR="00647E4A" w:rsidRPr="00DE72C4">
              <w:rPr>
                <w:spacing w:val="80"/>
                <w:sz w:val="23"/>
                <w:lang w:val="en-US"/>
              </w:rPr>
              <w:t xml:space="preserve"> </w:t>
            </w:r>
            <w:hyperlink r:id="rId968">
              <w:r w:rsidR="00647E4A" w:rsidRPr="00DE72C4">
                <w:rPr>
                  <w:spacing w:val="-2"/>
                  <w:sz w:val="23"/>
                  <w:lang w:val="en-US"/>
                </w:rPr>
                <w:t>http://www.it-n.ru</w:t>
              </w:r>
            </w:hyperlink>
            <w:hyperlink r:id="rId969">
              <w:r w:rsidR="00647E4A" w:rsidRPr="00DE72C4">
                <w:rPr>
                  <w:spacing w:val="-2"/>
                  <w:sz w:val="23"/>
                  <w:lang w:val="en-US"/>
                </w:rPr>
                <w:t>/</w:t>
              </w:r>
            </w:hyperlink>
            <w:r w:rsidR="00647E4A" w:rsidRPr="00DE72C4">
              <w:rPr>
                <w:spacing w:val="-2"/>
                <w:sz w:val="23"/>
                <w:lang w:val="en-US"/>
              </w:rPr>
              <w:t xml:space="preserve"> </w:t>
            </w:r>
            <w:hyperlink r:id="rId970">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971">
              <w:r w:rsidR="00647E4A" w:rsidRPr="00DE72C4">
                <w:rPr>
                  <w:spacing w:val="-2"/>
                  <w:sz w:val="23"/>
                  <w:lang w:val="en-US"/>
                </w:rPr>
                <w:t>http://michurin.com/index.htm</w:t>
              </w:r>
            </w:hyperlink>
            <w:r w:rsidR="00647E4A" w:rsidRPr="00DE72C4">
              <w:rPr>
                <w:spacing w:val="-2"/>
                <w:sz w:val="23"/>
                <w:lang w:val="en-US"/>
              </w:rPr>
              <w:t xml:space="preserve"> </w:t>
            </w:r>
            <w:hyperlink r:id="rId972">
              <w:r w:rsidR="00647E4A" w:rsidRPr="00DE72C4">
                <w:rPr>
                  <w:spacing w:val="-2"/>
                  <w:sz w:val="23"/>
                  <w:lang w:val="en-US"/>
                </w:rPr>
                <w:t>http://richkid.ru/club/about</w:t>
              </w:r>
            </w:hyperlink>
            <w:hyperlink r:id="rId973">
              <w:r w:rsidR="00647E4A" w:rsidRPr="00DE72C4">
                <w:rPr>
                  <w:spacing w:val="-2"/>
                  <w:sz w:val="23"/>
                  <w:lang w:val="en-US"/>
                </w:rPr>
                <w:t>/</w:t>
              </w:r>
            </w:hyperlink>
            <w:r w:rsidR="00647E4A" w:rsidRPr="00DE72C4">
              <w:rPr>
                <w:spacing w:val="-2"/>
                <w:sz w:val="23"/>
                <w:lang w:val="en-US"/>
              </w:rPr>
              <w:t xml:space="preserve"> </w:t>
            </w:r>
            <w:hyperlink r:id="rId974">
              <w:r w:rsidR="00647E4A" w:rsidRPr="00DE72C4">
                <w:rPr>
                  <w:spacing w:val="-2"/>
                  <w:sz w:val="23"/>
                  <w:lang w:val="en-US"/>
                </w:rPr>
                <w:t>www.azbukafinansov.ru</w:t>
              </w:r>
            </w:hyperlink>
            <w:r w:rsidR="00647E4A" w:rsidRPr="00DE72C4">
              <w:rPr>
                <w:spacing w:val="-2"/>
                <w:sz w:val="23"/>
                <w:lang w:val="en-US"/>
              </w:rPr>
              <w:t xml:space="preserve"> </w:t>
            </w:r>
            <w:hyperlink r:id="rId975">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976">
              <w:r w:rsidR="00647E4A" w:rsidRPr="00DE72C4">
                <w:rPr>
                  <w:spacing w:val="-2"/>
                  <w:sz w:val="23"/>
                  <w:lang w:val="en-US"/>
                </w:rPr>
                <w:t>https://fmc.hse.ru/primarySchool</w:t>
              </w:r>
            </w:hyperlink>
          </w:p>
        </w:tc>
      </w:tr>
      <w:tr w:rsidR="00647E4A" w:rsidRPr="00647E4A" w:rsidTr="001419BD">
        <w:trPr>
          <w:trHeight w:val="3598"/>
        </w:trPr>
        <w:tc>
          <w:tcPr>
            <w:tcW w:w="562" w:type="dxa"/>
          </w:tcPr>
          <w:p w:rsidR="00647E4A" w:rsidRDefault="00647E4A" w:rsidP="001419BD">
            <w:pPr>
              <w:pStyle w:val="TableParagraph"/>
              <w:spacing w:line="261" w:lineRule="exact"/>
              <w:ind w:right="75"/>
              <w:jc w:val="center"/>
              <w:rPr>
                <w:sz w:val="23"/>
              </w:rPr>
            </w:pPr>
            <w:r>
              <w:rPr>
                <w:spacing w:val="-5"/>
                <w:sz w:val="23"/>
              </w:rPr>
              <w:t>21</w:t>
            </w:r>
          </w:p>
        </w:tc>
        <w:tc>
          <w:tcPr>
            <w:tcW w:w="3524" w:type="dxa"/>
          </w:tcPr>
          <w:p w:rsidR="00647E4A" w:rsidRDefault="00647E4A" w:rsidP="001419BD">
            <w:pPr>
              <w:pStyle w:val="TableParagraph"/>
              <w:spacing w:before="1" w:line="249" w:lineRule="auto"/>
              <w:ind w:left="117" w:right="971"/>
              <w:jc w:val="both"/>
              <w:rPr>
                <w:sz w:val="23"/>
              </w:rPr>
            </w:pPr>
            <w:r>
              <w:rPr>
                <w:sz w:val="23"/>
              </w:rPr>
              <w:t xml:space="preserve">Откуда в семье деньги. Проценты по вкладам. </w:t>
            </w:r>
            <w:r>
              <w:rPr>
                <w:spacing w:val="-2"/>
                <w:sz w:val="23"/>
              </w:rPr>
              <w:t>Кредиты.</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spacing w:line="317" w:lineRule="exact"/>
              <w:ind w:left="237"/>
              <w:rPr>
                <w:sz w:val="28"/>
              </w:rPr>
            </w:pPr>
            <w:r>
              <w:rPr>
                <w:spacing w:val="-10"/>
                <w:sz w:val="28"/>
              </w:rPr>
              <w:t>1</w:t>
            </w: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10"/>
              </w:numPr>
              <w:tabs>
                <w:tab w:val="left" w:pos="200"/>
              </w:tabs>
              <w:spacing w:before="1" w:line="247" w:lineRule="auto"/>
              <w:ind w:right="683" w:firstLine="0"/>
              <w:rPr>
                <w:sz w:val="23"/>
              </w:rPr>
            </w:pPr>
            <w:r>
              <w:rPr>
                <w:sz w:val="23"/>
              </w:rPr>
              <w:t>Учиться выражать</w:t>
            </w:r>
            <w:r>
              <w:rPr>
                <w:spacing w:val="-5"/>
                <w:sz w:val="23"/>
              </w:rPr>
              <w:t xml:space="preserve"> </w:t>
            </w:r>
            <w:r>
              <w:rPr>
                <w:sz w:val="23"/>
              </w:rPr>
              <w:t xml:space="preserve">свои </w:t>
            </w:r>
            <w:r>
              <w:rPr>
                <w:spacing w:val="-2"/>
                <w:sz w:val="23"/>
              </w:rPr>
              <w:t>мысли.</w:t>
            </w:r>
          </w:p>
          <w:p w:rsidR="00647E4A" w:rsidRDefault="00647E4A" w:rsidP="00036FAC">
            <w:pPr>
              <w:pStyle w:val="TableParagraph"/>
              <w:numPr>
                <w:ilvl w:val="0"/>
                <w:numId w:val="110"/>
              </w:numPr>
              <w:tabs>
                <w:tab w:val="left" w:pos="200"/>
              </w:tabs>
              <w:spacing w:before="5" w:line="249" w:lineRule="auto"/>
              <w:ind w:right="632" w:firstLine="0"/>
              <w:rPr>
                <w:sz w:val="23"/>
              </w:rPr>
            </w:pPr>
            <w:r>
              <w:rPr>
                <w:sz w:val="23"/>
              </w:rPr>
              <w:t>Учиться</w:t>
            </w:r>
            <w:r>
              <w:rPr>
                <w:spacing w:val="29"/>
                <w:sz w:val="23"/>
              </w:rPr>
              <w:t xml:space="preserve"> </w:t>
            </w:r>
            <w:r>
              <w:rPr>
                <w:sz w:val="23"/>
              </w:rPr>
              <w:t>объяснять</w:t>
            </w:r>
            <w:r>
              <w:rPr>
                <w:spacing w:val="-1"/>
                <w:sz w:val="23"/>
              </w:rPr>
              <w:t xml:space="preserve"> </w:t>
            </w: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110"/>
              </w:numPr>
              <w:tabs>
                <w:tab w:val="left" w:pos="200"/>
              </w:tabs>
              <w:spacing w:before="8" w:line="247" w:lineRule="auto"/>
              <w:ind w:right="576"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before="9" w:line="247" w:lineRule="auto"/>
              <w:ind w:left="117" w:right="734"/>
              <w:rPr>
                <w:sz w:val="23"/>
              </w:rPr>
            </w:pPr>
            <w:r>
              <w:rPr>
                <w:sz w:val="23"/>
              </w:rPr>
              <w:t>Овладевать навыками сотрудничества</w:t>
            </w:r>
            <w:r>
              <w:rPr>
                <w:spacing w:val="40"/>
                <w:sz w:val="23"/>
              </w:rPr>
              <w:t xml:space="preserve"> </w:t>
            </w:r>
            <w:r>
              <w:rPr>
                <w:sz w:val="23"/>
              </w:rPr>
              <w:t>в группе в совместном</w:t>
            </w:r>
          </w:p>
          <w:p w:rsidR="00647E4A" w:rsidRDefault="00647E4A" w:rsidP="001419BD">
            <w:pPr>
              <w:pStyle w:val="TableParagraph"/>
              <w:spacing w:before="14" w:line="264" w:lineRule="exact"/>
              <w:ind w:left="117"/>
              <w:rPr>
                <w:sz w:val="23"/>
              </w:rPr>
            </w:pPr>
            <w:r>
              <w:rPr>
                <w:sz w:val="23"/>
              </w:rPr>
              <w:t>решении</w:t>
            </w:r>
            <w:r>
              <w:rPr>
                <w:spacing w:val="24"/>
                <w:sz w:val="23"/>
              </w:rPr>
              <w:t xml:space="preserve"> </w:t>
            </w:r>
            <w:r>
              <w:rPr>
                <w:sz w:val="23"/>
              </w:rPr>
              <w:t>учебной</w:t>
            </w:r>
            <w:r>
              <w:rPr>
                <w:spacing w:val="24"/>
                <w:sz w:val="23"/>
              </w:rPr>
              <w:t xml:space="preserve"> </w:t>
            </w:r>
            <w:r>
              <w:rPr>
                <w:spacing w:val="-2"/>
                <w:sz w:val="23"/>
              </w:rPr>
              <w:t>задачи.</w:t>
            </w:r>
          </w:p>
        </w:tc>
        <w:tc>
          <w:tcPr>
            <w:tcW w:w="1844" w:type="dxa"/>
          </w:tcPr>
          <w:p w:rsidR="00647E4A" w:rsidRDefault="00647E4A" w:rsidP="001419BD">
            <w:pPr>
              <w:pStyle w:val="TableParagraph"/>
              <w:spacing w:before="1" w:line="247" w:lineRule="auto"/>
              <w:ind w:left="112"/>
              <w:rPr>
                <w:sz w:val="23"/>
              </w:rPr>
            </w:pPr>
            <w:r>
              <w:rPr>
                <w:spacing w:val="-2"/>
                <w:sz w:val="23"/>
              </w:rPr>
              <w:t xml:space="preserve">Составление </w:t>
            </w:r>
            <w:r>
              <w:rPr>
                <w:sz w:val="23"/>
              </w:rPr>
              <w:t>бюджета</w:t>
            </w:r>
            <w:r>
              <w:rPr>
                <w:spacing w:val="-4"/>
                <w:sz w:val="23"/>
              </w:rPr>
              <w:t xml:space="preserve"> </w:t>
            </w:r>
            <w:r>
              <w:rPr>
                <w:sz w:val="23"/>
              </w:rPr>
              <w:t>семьи</w:t>
            </w:r>
          </w:p>
        </w:tc>
        <w:tc>
          <w:tcPr>
            <w:tcW w:w="3891" w:type="dxa"/>
          </w:tcPr>
          <w:p w:rsidR="00647E4A" w:rsidRPr="00DE72C4" w:rsidRDefault="00B03E03" w:rsidP="001419BD">
            <w:pPr>
              <w:pStyle w:val="TableParagraph"/>
              <w:spacing w:before="1" w:line="249" w:lineRule="auto"/>
              <w:ind w:left="122" w:right="199"/>
              <w:rPr>
                <w:sz w:val="23"/>
                <w:lang w:val="en-US"/>
              </w:rPr>
            </w:pPr>
            <w:hyperlink r:id="rId977">
              <w:r w:rsidR="00647E4A" w:rsidRPr="00DE72C4">
                <w:rPr>
                  <w:spacing w:val="-2"/>
                  <w:sz w:val="23"/>
                  <w:lang w:val="en-US"/>
                </w:rPr>
                <w:t>http://www.gorodfinansov.ru</w:t>
              </w:r>
            </w:hyperlink>
            <w:r w:rsidR="00647E4A" w:rsidRPr="00DE72C4">
              <w:rPr>
                <w:spacing w:val="-2"/>
                <w:sz w:val="23"/>
                <w:lang w:val="en-US"/>
              </w:rPr>
              <w:t xml:space="preserve"> </w:t>
            </w:r>
            <w:hyperlink r:id="rId978">
              <w:r w:rsidR="00647E4A" w:rsidRPr="00DE72C4">
                <w:rPr>
                  <w:spacing w:val="-2"/>
                  <w:sz w:val="23"/>
                  <w:lang w:val="en-US"/>
                </w:rPr>
                <w:t>www.azbukafinansov.ru</w:t>
              </w:r>
            </w:hyperlink>
            <w:r w:rsidR="00647E4A" w:rsidRPr="00DE72C4">
              <w:rPr>
                <w:spacing w:val="80"/>
                <w:sz w:val="23"/>
                <w:lang w:val="en-US"/>
              </w:rPr>
              <w:t xml:space="preserve"> </w:t>
            </w:r>
            <w:hyperlink r:id="rId979">
              <w:r w:rsidR="00647E4A" w:rsidRPr="00DE72C4">
                <w:rPr>
                  <w:spacing w:val="-2"/>
                  <w:sz w:val="23"/>
                  <w:lang w:val="en-US"/>
                </w:rPr>
                <w:t>http://www.it-n.ru</w:t>
              </w:r>
            </w:hyperlink>
            <w:hyperlink r:id="rId980">
              <w:r w:rsidR="00647E4A" w:rsidRPr="00DE72C4">
                <w:rPr>
                  <w:spacing w:val="-2"/>
                  <w:sz w:val="23"/>
                  <w:lang w:val="en-US"/>
                </w:rPr>
                <w:t>/</w:t>
              </w:r>
            </w:hyperlink>
            <w:r w:rsidR="00647E4A" w:rsidRPr="00DE72C4">
              <w:rPr>
                <w:spacing w:val="-2"/>
                <w:sz w:val="23"/>
                <w:lang w:val="en-US"/>
              </w:rPr>
              <w:t xml:space="preserve"> </w:t>
            </w:r>
            <w:hyperlink r:id="rId981">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982">
              <w:r w:rsidR="00647E4A" w:rsidRPr="00DE72C4">
                <w:rPr>
                  <w:spacing w:val="-2"/>
                  <w:sz w:val="23"/>
                  <w:lang w:val="en-US"/>
                </w:rPr>
                <w:t>http://michurin.com/index.htm</w:t>
              </w:r>
            </w:hyperlink>
            <w:r w:rsidR="00647E4A" w:rsidRPr="00DE72C4">
              <w:rPr>
                <w:spacing w:val="-2"/>
                <w:sz w:val="23"/>
                <w:lang w:val="en-US"/>
              </w:rPr>
              <w:t xml:space="preserve"> </w:t>
            </w:r>
            <w:hyperlink r:id="rId983">
              <w:r w:rsidR="00647E4A" w:rsidRPr="00DE72C4">
                <w:rPr>
                  <w:spacing w:val="-2"/>
                  <w:sz w:val="23"/>
                  <w:lang w:val="en-US"/>
                </w:rPr>
                <w:t>http://richkid.ru/club/about</w:t>
              </w:r>
            </w:hyperlink>
            <w:hyperlink r:id="rId984">
              <w:r w:rsidR="00647E4A" w:rsidRPr="00DE72C4">
                <w:rPr>
                  <w:spacing w:val="-2"/>
                  <w:sz w:val="23"/>
                  <w:lang w:val="en-US"/>
                </w:rPr>
                <w:t>/</w:t>
              </w:r>
            </w:hyperlink>
            <w:r w:rsidR="00647E4A" w:rsidRPr="00DE72C4">
              <w:rPr>
                <w:spacing w:val="-2"/>
                <w:sz w:val="23"/>
                <w:lang w:val="en-US"/>
              </w:rPr>
              <w:t xml:space="preserve"> </w:t>
            </w:r>
            <w:hyperlink r:id="rId985">
              <w:r w:rsidR="00647E4A" w:rsidRPr="00DE72C4">
                <w:rPr>
                  <w:spacing w:val="-2"/>
                  <w:sz w:val="23"/>
                  <w:lang w:val="en-US"/>
                </w:rPr>
                <w:t>www.azbukafinansov.ru</w:t>
              </w:r>
            </w:hyperlink>
            <w:r w:rsidR="00647E4A" w:rsidRPr="00DE72C4">
              <w:rPr>
                <w:spacing w:val="-2"/>
                <w:sz w:val="23"/>
                <w:lang w:val="en-US"/>
              </w:rPr>
              <w:t xml:space="preserve"> </w:t>
            </w:r>
            <w:hyperlink r:id="rId986">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987">
              <w:r w:rsidR="00647E4A" w:rsidRPr="00DE72C4">
                <w:rPr>
                  <w:spacing w:val="-2"/>
                  <w:sz w:val="23"/>
                  <w:lang w:val="en-US"/>
                </w:rPr>
                <w:t>https://fmc.hse.ru/primarySchool</w:t>
              </w:r>
            </w:hyperlink>
          </w:p>
        </w:tc>
      </w:tr>
      <w:tr w:rsidR="00647E4A" w:rsidTr="001419BD">
        <w:trPr>
          <w:trHeight w:val="1113"/>
        </w:trPr>
        <w:tc>
          <w:tcPr>
            <w:tcW w:w="562" w:type="dxa"/>
          </w:tcPr>
          <w:p w:rsidR="00647E4A" w:rsidRDefault="00647E4A" w:rsidP="001419BD">
            <w:pPr>
              <w:pStyle w:val="TableParagraph"/>
              <w:spacing w:line="261" w:lineRule="exact"/>
              <w:ind w:right="75"/>
              <w:jc w:val="center"/>
              <w:rPr>
                <w:sz w:val="23"/>
              </w:rPr>
            </w:pPr>
            <w:r>
              <w:rPr>
                <w:spacing w:val="-5"/>
                <w:sz w:val="23"/>
              </w:rPr>
              <w:lastRenderedPageBreak/>
              <w:t>22</w:t>
            </w:r>
          </w:p>
        </w:tc>
        <w:tc>
          <w:tcPr>
            <w:tcW w:w="3524" w:type="dxa"/>
          </w:tcPr>
          <w:p w:rsidR="00647E4A" w:rsidRDefault="00647E4A" w:rsidP="001419BD">
            <w:pPr>
              <w:pStyle w:val="TableParagraph"/>
              <w:spacing w:before="8" w:line="252" w:lineRule="auto"/>
              <w:ind w:left="117" w:right="237" w:firstLine="60"/>
              <w:rPr>
                <w:b/>
                <w:sz w:val="23"/>
              </w:rPr>
            </w:pPr>
            <w:r>
              <w:rPr>
                <w:b/>
                <w:sz w:val="23"/>
              </w:rPr>
              <w:t>Почему семьям часто не хватает денег на жизнь и как этого избежать.(</w:t>
            </w:r>
            <w:r>
              <w:rPr>
                <w:b/>
                <w:spacing w:val="40"/>
                <w:sz w:val="23"/>
              </w:rPr>
              <w:t xml:space="preserve"> </w:t>
            </w:r>
            <w:r>
              <w:rPr>
                <w:b/>
                <w:sz w:val="23"/>
              </w:rPr>
              <w:t>4ч)</w:t>
            </w:r>
          </w:p>
          <w:p w:rsidR="00647E4A" w:rsidRDefault="00647E4A" w:rsidP="001419BD">
            <w:pPr>
              <w:pStyle w:val="TableParagraph"/>
              <w:spacing w:line="252" w:lineRule="exact"/>
              <w:ind w:left="241"/>
              <w:rPr>
                <w:sz w:val="23"/>
              </w:rPr>
            </w:pPr>
            <w:r>
              <w:rPr>
                <w:sz w:val="23"/>
              </w:rPr>
              <w:t>На</w:t>
            </w:r>
            <w:r>
              <w:rPr>
                <w:spacing w:val="12"/>
                <w:sz w:val="23"/>
              </w:rPr>
              <w:t xml:space="preserve"> </w:t>
            </w:r>
            <w:r>
              <w:rPr>
                <w:sz w:val="23"/>
              </w:rPr>
              <w:t>что</w:t>
            </w:r>
            <w:r>
              <w:rPr>
                <w:spacing w:val="13"/>
                <w:sz w:val="23"/>
              </w:rPr>
              <w:t xml:space="preserve"> </w:t>
            </w:r>
            <w:r>
              <w:rPr>
                <w:sz w:val="23"/>
              </w:rPr>
              <w:t>тратятся</w:t>
            </w:r>
            <w:r>
              <w:rPr>
                <w:spacing w:val="23"/>
                <w:sz w:val="23"/>
              </w:rPr>
              <w:t xml:space="preserve"> </w:t>
            </w:r>
            <w:r>
              <w:rPr>
                <w:spacing w:val="-2"/>
                <w:sz w:val="23"/>
              </w:rPr>
              <w:t>деньги.</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09"/>
              </w:numPr>
              <w:tabs>
                <w:tab w:val="left" w:pos="200"/>
              </w:tabs>
              <w:spacing w:line="249" w:lineRule="auto"/>
              <w:ind w:right="562"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w:t>
            </w:r>
          </w:p>
          <w:p w:rsidR="00647E4A" w:rsidRDefault="00647E4A" w:rsidP="001419BD">
            <w:pPr>
              <w:pStyle w:val="TableParagraph"/>
              <w:ind w:left="117"/>
              <w:rPr>
                <w:sz w:val="23"/>
              </w:rPr>
            </w:pPr>
            <w:r>
              <w:rPr>
                <w:sz w:val="23"/>
              </w:rPr>
              <w:t>педагога.</w:t>
            </w:r>
            <w:r>
              <w:rPr>
                <w:spacing w:val="19"/>
                <w:sz w:val="23"/>
              </w:rPr>
              <w:t xml:space="preserve"> </w:t>
            </w:r>
            <w:r>
              <w:rPr>
                <w:sz w:val="23"/>
              </w:rPr>
              <w:t>Ориентироваться</w:t>
            </w:r>
            <w:r>
              <w:rPr>
                <w:spacing w:val="57"/>
                <w:sz w:val="23"/>
              </w:rPr>
              <w:t xml:space="preserve"> </w:t>
            </w:r>
            <w:r>
              <w:rPr>
                <w:spacing w:val="-10"/>
                <w:sz w:val="23"/>
              </w:rPr>
              <w:t>в</w:t>
            </w:r>
          </w:p>
        </w:tc>
        <w:tc>
          <w:tcPr>
            <w:tcW w:w="1844" w:type="dxa"/>
          </w:tcPr>
          <w:p w:rsidR="00647E4A" w:rsidRDefault="00647E4A" w:rsidP="001419BD">
            <w:pPr>
              <w:pStyle w:val="TableParagraph"/>
            </w:pPr>
          </w:p>
        </w:tc>
        <w:tc>
          <w:tcPr>
            <w:tcW w:w="3891" w:type="dxa"/>
          </w:tcPr>
          <w:p w:rsidR="00647E4A" w:rsidRDefault="00B03E03" w:rsidP="001419BD">
            <w:pPr>
              <w:pStyle w:val="TableParagraph"/>
              <w:spacing w:line="249" w:lineRule="auto"/>
              <w:ind w:left="122" w:right="1007"/>
              <w:rPr>
                <w:sz w:val="23"/>
              </w:rPr>
            </w:pPr>
            <w:hyperlink r:id="rId988">
              <w:r w:rsidR="00647E4A">
                <w:rPr>
                  <w:spacing w:val="-2"/>
                  <w:sz w:val="23"/>
                </w:rPr>
                <w:t>http://www.gorodfinansov.ru</w:t>
              </w:r>
            </w:hyperlink>
            <w:r w:rsidR="00647E4A">
              <w:rPr>
                <w:spacing w:val="-2"/>
                <w:sz w:val="23"/>
              </w:rPr>
              <w:t xml:space="preserve"> </w:t>
            </w:r>
            <w:hyperlink r:id="rId989">
              <w:r w:rsidR="00647E4A">
                <w:rPr>
                  <w:spacing w:val="-2"/>
                  <w:sz w:val="23"/>
                </w:rPr>
                <w:t>www.azbukafinansov.ru</w:t>
              </w:r>
            </w:hyperlink>
            <w:r w:rsidR="00647E4A">
              <w:rPr>
                <w:spacing w:val="-2"/>
                <w:sz w:val="23"/>
              </w:rPr>
              <w:t xml:space="preserve"> </w:t>
            </w:r>
            <w:hyperlink r:id="rId990">
              <w:r w:rsidR="00647E4A">
                <w:rPr>
                  <w:spacing w:val="-2"/>
                  <w:sz w:val="23"/>
                </w:rPr>
                <w:t>http://www.it-n.ru</w:t>
              </w:r>
            </w:hyperlink>
            <w:hyperlink r:id="rId991">
              <w:r w:rsidR="00647E4A">
                <w:rPr>
                  <w:spacing w:val="-2"/>
                  <w:sz w:val="23"/>
                </w:rPr>
                <w:t>/</w:t>
              </w:r>
            </w:hyperlink>
          </w:p>
          <w:p w:rsidR="00647E4A" w:rsidRDefault="00B03E03" w:rsidP="001419BD">
            <w:pPr>
              <w:pStyle w:val="TableParagraph"/>
              <w:ind w:left="122"/>
              <w:rPr>
                <w:sz w:val="23"/>
              </w:rPr>
            </w:pPr>
            <w:hyperlink r:id="rId992">
              <w:r w:rsidR="00647E4A">
                <w:rPr>
                  <w:spacing w:val="-2"/>
                  <w:sz w:val="23"/>
                </w:rPr>
                <w:t>http://www.uchportal.ru/load/136</w:t>
              </w:r>
            </w:hyperlink>
          </w:p>
        </w:tc>
      </w:tr>
    </w:tbl>
    <w:p w:rsidR="00647E4A" w:rsidRDefault="00647E4A" w:rsidP="00647E4A">
      <w:pPr>
        <w:pStyle w:val="TableParagraph"/>
        <w:rPr>
          <w:sz w:val="23"/>
        </w:rPr>
        <w:sectPr w:rsidR="00647E4A">
          <w:pgSz w:w="16860" w:h="11930" w:orient="landscape"/>
          <w:pgMar w:top="68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RPr="00647E4A" w:rsidTr="001419BD">
        <w:trPr>
          <w:trHeight w:val="7467"/>
        </w:trPr>
        <w:tc>
          <w:tcPr>
            <w:tcW w:w="562" w:type="dxa"/>
          </w:tcPr>
          <w:p w:rsidR="00647E4A" w:rsidRDefault="00647E4A" w:rsidP="001419BD">
            <w:pPr>
              <w:pStyle w:val="TableParagraph"/>
            </w:pPr>
          </w:p>
        </w:tc>
        <w:tc>
          <w:tcPr>
            <w:tcW w:w="3524" w:type="dxa"/>
          </w:tcPr>
          <w:p w:rsidR="00647E4A" w:rsidRDefault="00647E4A" w:rsidP="001419BD">
            <w:pPr>
              <w:pStyle w:val="TableParagraph"/>
              <w:spacing w:line="254" w:lineRule="auto"/>
              <w:ind w:left="117"/>
              <w:rPr>
                <w:sz w:val="23"/>
              </w:rPr>
            </w:pPr>
            <w:r>
              <w:rPr>
                <w:sz w:val="23"/>
              </w:rPr>
              <w:t>Расходы</w:t>
            </w:r>
            <w:r>
              <w:rPr>
                <w:spacing w:val="21"/>
                <w:sz w:val="23"/>
              </w:rPr>
              <w:t xml:space="preserve"> </w:t>
            </w:r>
            <w:r>
              <w:rPr>
                <w:sz w:val="23"/>
              </w:rPr>
              <w:t>обязательные</w:t>
            </w:r>
            <w:r>
              <w:rPr>
                <w:spacing w:val="27"/>
                <w:sz w:val="23"/>
              </w:rPr>
              <w:t xml:space="preserve"> </w:t>
            </w:r>
            <w:r>
              <w:rPr>
                <w:sz w:val="23"/>
              </w:rPr>
              <w:t xml:space="preserve">и </w:t>
            </w:r>
            <w:r>
              <w:rPr>
                <w:spacing w:val="-2"/>
                <w:sz w:val="23"/>
              </w:rPr>
              <w:t>необязательные.</w:t>
            </w:r>
          </w:p>
        </w:tc>
        <w:tc>
          <w:tcPr>
            <w:tcW w:w="563" w:type="dxa"/>
          </w:tcPr>
          <w:p w:rsidR="00647E4A" w:rsidRDefault="00647E4A" w:rsidP="001419BD">
            <w:pPr>
              <w:pStyle w:val="TableParagraph"/>
            </w:pPr>
          </w:p>
        </w:tc>
        <w:tc>
          <w:tcPr>
            <w:tcW w:w="706" w:type="dxa"/>
          </w:tcPr>
          <w:p w:rsidR="00647E4A" w:rsidRDefault="00647E4A" w:rsidP="001419BD">
            <w:pPr>
              <w:pStyle w:val="TableParagraph"/>
            </w:pP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1419BD">
            <w:pPr>
              <w:pStyle w:val="TableParagraph"/>
              <w:spacing w:line="261" w:lineRule="exact"/>
              <w:ind w:left="117"/>
              <w:rPr>
                <w:sz w:val="23"/>
              </w:rPr>
            </w:pPr>
            <w:r>
              <w:rPr>
                <w:sz w:val="23"/>
              </w:rPr>
              <w:t>своей</w:t>
            </w:r>
            <w:r>
              <w:rPr>
                <w:spacing w:val="20"/>
                <w:sz w:val="23"/>
              </w:rPr>
              <w:t xml:space="preserve"> </w:t>
            </w:r>
            <w:r>
              <w:rPr>
                <w:sz w:val="23"/>
              </w:rPr>
              <w:t>системе</w:t>
            </w:r>
            <w:r>
              <w:rPr>
                <w:spacing w:val="16"/>
                <w:sz w:val="23"/>
              </w:rPr>
              <w:t xml:space="preserve"> </w:t>
            </w:r>
            <w:r>
              <w:rPr>
                <w:spacing w:val="-2"/>
                <w:sz w:val="23"/>
              </w:rPr>
              <w:t>знаний.</w:t>
            </w:r>
          </w:p>
          <w:p w:rsidR="00647E4A" w:rsidRDefault="00647E4A" w:rsidP="00036FAC">
            <w:pPr>
              <w:pStyle w:val="TableParagraph"/>
              <w:numPr>
                <w:ilvl w:val="0"/>
                <w:numId w:val="108"/>
              </w:numPr>
              <w:tabs>
                <w:tab w:val="left" w:pos="200"/>
              </w:tabs>
              <w:spacing w:before="2" w:line="252" w:lineRule="auto"/>
              <w:ind w:right="730" w:firstLine="0"/>
              <w:rPr>
                <w:sz w:val="23"/>
              </w:rPr>
            </w:pPr>
            <w:r>
              <w:rPr>
                <w:sz w:val="23"/>
              </w:rPr>
              <w:t>Отличать</w:t>
            </w:r>
            <w:r>
              <w:rPr>
                <w:spacing w:val="22"/>
                <w:sz w:val="23"/>
              </w:rPr>
              <w:t xml:space="preserve"> </w:t>
            </w:r>
            <w:r>
              <w:rPr>
                <w:sz w:val="23"/>
              </w:rPr>
              <w:t>новое от</w:t>
            </w:r>
            <w:r>
              <w:rPr>
                <w:spacing w:val="-6"/>
                <w:sz w:val="23"/>
              </w:rPr>
              <w:t xml:space="preserve"> </w:t>
            </w:r>
            <w:r>
              <w:rPr>
                <w:sz w:val="23"/>
              </w:rPr>
              <w:t>уже известного</w:t>
            </w:r>
            <w:r>
              <w:rPr>
                <w:spacing w:val="40"/>
                <w:sz w:val="23"/>
              </w:rPr>
              <w:t xml:space="preserve"> </w:t>
            </w:r>
            <w:r>
              <w:rPr>
                <w:sz w:val="23"/>
              </w:rPr>
              <w:t xml:space="preserve">с помощью </w:t>
            </w:r>
            <w:r>
              <w:rPr>
                <w:spacing w:val="-2"/>
                <w:sz w:val="23"/>
              </w:rPr>
              <w:t>учителя.</w:t>
            </w:r>
          </w:p>
          <w:p w:rsidR="00647E4A" w:rsidRDefault="00647E4A" w:rsidP="001419BD">
            <w:pPr>
              <w:pStyle w:val="TableParagraph"/>
              <w:spacing w:line="249" w:lineRule="auto"/>
              <w:ind w:left="117" w:right="124"/>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6"/>
                <w:sz w:val="23"/>
              </w:rPr>
              <w:t xml:space="preserve"> </w:t>
            </w:r>
            <w:r>
              <w:rPr>
                <w:sz w:val="23"/>
              </w:rPr>
              <w:t>полученную</w:t>
            </w:r>
            <w:r>
              <w:rPr>
                <w:spacing w:val="35"/>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before="4" w:line="249" w:lineRule="auto"/>
              <w:ind w:left="117" w:right="539"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108"/>
              </w:numPr>
              <w:tabs>
                <w:tab w:val="left" w:pos="200"/>
              </w:tabs>
              <w:spacing w:line="254" w:lineRule="auto"/>
              <w:ind w:right="387" w:firstLine="0"/>
              <w:rPr>
                <w:sz w:val="23"/>
              </w:rPr>
            </w:pPr>
            <w:r>
              <w:rPr>
                <w:sz w:val="23"/>
              </w:rPr>
              <w:t xml:space="preserve">Учиться высказывать свое </w:t>
            </w:r>
            <w:r>
              <w:rPr>
                <w:spacing w:val="-2"/>
                <w:sz w:val="23"/>
              </w:rPr>
              <w:t>предположение.</w:t>
            </w:r>
          </w:p>
          <w:p w:rsidR="00647E4A" w:rsidRDefault="00647E4A" w:rsidP="00036FAC">
            <w:pPr>
              <w:pStyle w:val="TableParagraph"/>
              <w:numPr>
                <w:ilvl w:val="0"/>
                <w:numId w:val="108"/>
              </w:numPr>
              <w:tabs>
                <w:tab w:val="left" w:pos="200"/>
              </w:tabs>
              <w:spacing w:line="249" w:lineRule="auto"/>
              <w:ind w:right="498"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108"/>
              </w:numPr>
              <w:tabs>
                <w:tab w:val="left" w:pos="200"/>
              </w:tabs>
              <w:ind w:left="200" w:hanging="83"/>
              <w:rPr>
                <w:sz w:val="23"/>
              </w:rPr>
            </w:pPr>
            <w:r>
              <w:rPr>
                <w:sz w:val="23"/>
              </w:rPr>
              <w:t>Учиться</w:t>
            </w:r>
            <w:r>
              <w:rPr>
                <w:spacing w:val="27"/>
                <w:sz w:val="23"/>
              </w:rPr>
              <w:t xml:space="preserve"> </w:t>
            </w:r>
            <w:r>
              <w:rPr>
                <w:spacing w:val="-2"/>
                <w:sz w:val="23"/>
              </w:rPr>
              <w:t>отличать</w:t>
            </w:r>
          </w:p>
          <w:p w:rsidR="00647E4A" w:rsidRDefault="00647E4A" w:rsidP="001419BD">
            <w:pPr>
              <w:pStyle w:val="TableParagraph"/>
              <w:spacing w:line="256" w:lineRule="auto"/>
              <w:ind w:left="117" w:right="221"/>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108"/>
              </w:numPr>
              <w:tabs>
                <w:tab w:val="left" w:pos="200"/>
              </w:tabs>
              <w:spacing w:line="247" w:lineRule="auto"/>
              <w:ind w:right="673" w:firstLine="0"/>
              <w:rPr>
                <w:sz w:val="23"/>
              </w:rPr>
            </w:pPr>
            <w:r>
              <w:rPr>
                <w:sz w:val="23"/>
              </w:rPr>
              <w:t>Учиться совместно</w:t>
            </w:r>
            <w:r>
              <w:rPr>
                <w:spacing w:val="40"/>
                <w:sz w:val="23"/>
              </w:rPr>
              <w:t xml:space="preserve"> </w:t>
            </w:r>
            <w:r>
              <w:rPr>
                <w:sz w:val="23"/>
              </w:rPr>
              <w:t>с педагогом</w:t>
            </w:r>
            <w:r>
              <w:rPr>
                <w:spacing w:val="40"/>
                <w:sz w:val="23"/>
              </w:rPr>
              <w:t xml:space="preserve"> </w:t>
            </w:r>
            <w:r>
              <w:rPr>
                <w:sz w:val="23"/>
              </w:rPr>
              <w:t>и</w:t>
            </w:r>
            <w:r>
              <w:rPr>
                <w:spacing w:val="40"/>
                <w:sz w:val="23"/>
              </w:rPr>
              <w:t xml:space="preserve"> </w:t>
            </w:r>
            <w:r>
              <w:rPr>
                <w:sz w:val="23"/>
              </w:rPr>
              <w:t>учениками давать</w:t>
            </w:r>
            <w:r>
              <w:rPr>
                <w:spacing w:val="80"/>
                <w:sz w:val="23"/>
              </w:rPr>
              <w:t xml:space="preserve"> </w:t>
            </w:r>
            <w:r>
              <w:rPr>
                <w:sz w:val="23"/>
              </w:rPr>
              <w:t xml:space="preserve">эмоциональную </w:t>
            </w:r>
            <w:r>
              <w:rPr>
                <w:spacing w:val="-2"/>
                <w:sz w:val="23"/>
              </w:rPr>
              <w:t>оценку</w:t>
            </w:r>
          </w:p>
          <w:p w:rsidR="00647E4A" w:rsidRDefault="00647E4A" w:rsidP="001419BD">
            <w:pPr>
              <w:pStyle w:val="TableParagraph"/>
              <w:spacing w:before="10"/>
              <w:ind w:left="117"/>
              <w:rPr>
                <w:sz w:val="23"/>
              </w:rPr>
            </w:pPr>
            <w:r>
              <w:rPr>
                <w:sz w:val="23"/>
              </w:rPr>
              <w:t>деятельности</w:t>
            </w:r>
            <w:r>
              <w:rPr>
                <w:spacing w:val="39"/>
                <w:sz w:val="23"/>
              </w:rPr>
              <w:t xml:space="preserve"> </w:t>
            </w:r>
            <w:r>
              <w:rPr>
                <w:spacing w:val="-2"/>
                <w:sz w:val="23"/>
              </w:rPr>
              <w:t>товарищей.</w:t>
            </w:r>
          </w:p>
        </w:tc>
        <w:tc>
          <w:tcPr>
            <w:tcW w:w="1844" w:type="dxa"/>
          </w:tcPr>
          <w:p w:rsidR="00647E4A" w:rsidRDefault="00647E4A" w:rsidP="001419BD">
            <w:pPr>
              <w:pStyle w:val="TableParagraph"/>
            </w:pPr>
          </w:p>
        </w:tc>
        <w:tc>
          <w:tcPr>
            <w:tcW w:w="3891" w:type="dxa"/>
          </w:tcPr>
          <w:p w:rsidR="00647E4A" w:rsidRPr="00DE72C4" w:rsidRDefault="00647E4A" w:rsidP="001419BD">
            <w:pPr>
              <w:pStyle w:val="TableParagraph"/>
              <w:spacing w:line="249" w:lineRule="auto"/>
              <w:ind w:left="122"/>
              <w:rPr>
                <w:sz w:val="23"/>
                <w:lang w:val="en-US"/>
              </w:rPr>
            </w:pPr>
            <w:r w:rsidRPr="00DE72C4">
              <w:rPr>
                <w:spacing w:val="-2"/>
                <w:sz w:val="23"/>
                <w:lang w:val="en-US"/>
              </w:rPr>
              <w:t xml:space="preserve">ttp://michurin.com/index.htm </w:t>
            </w:r>
            <w:hyperlink r:id="rId993">
              <w:r w:rsidRPr="00DE72C4">
                <w:rPr>
                  <w:spacing w:val="-2"/>
                  <w:sz w:val="23"/>
                  <w:lang w:val="en-US"/>
                </w:rPr>
                <w:t>http://michurin.com/index.htm</w:t>
              </w:r>
            </w:hyperlink>
            <w:r w:rsidRPr="00DE72C4">
              <w:rPr>
                <w:spacing w:val="-2"/>
                <w:sz w:val="23"/>
                <w:lang w:val="en-US"/>
              </w:rPr>
              <w:t xml:space="preserve"> </w:t>
            </w:r>
            <w:hyperlink r:id="rId994">
              <w:r w:rsidRPr="00DE72C4">
                <w:rPr>
                  <w:spacing w:val="-2"/>
                  <w:sz w:val="23"/>
                  <w:lang w:val="en-US"/>
                </w:rPr>
                <w:t>http://richkid.ru/club/about</w:t>
              </w:r>
            </w:hyperlink>
            <w:hyperlink r:id="rId995">
              <w:r w:rsidRPr="00DE72C4">
                <w:rPr>
                  <w:spacing w:val="-2"/>
                  <w:sz w:val="23"/>
                  <w:lang w:val="en-US"/>
                </w:rPr>
                <w:t>/</w:t>
              </w:r>
            </w:hyperlink>
            <w:r w:rsidRPr="00DE72C4">
              <w:rPr>
                <w:spacing w:val="-2"/>
                <w:sz w:val="23"/>
                <w:lang w:val="en-US"/>
              </w:rPr>
              <w:t xml:space="preserve"> </w:t>
            </w:r>
            <w:hyperlink r:id="rId996">
              <w:r w:rsidRPr="00DE72C4">
                <w:rPr>
                  <w:spacing w:val="-2"/>
                  <w:sz w:val="23"/>
                  <w:lang w:val="en-US"/>
                </w:rPr>
                <w:t>www.azbukafinansov.ru</w:t>
              </w:r>
            </w:hyperlink>
            <w:r w:rsidRPr="00DE72C4">
              <w:rPr>
                <w:spacing w:val="-2"/>
                <w:sz w:val="23"/>
                <w:lang w:val="en-US"/>
              </w:rPr>
              <w:t xml:space="preserve"> </w:t>
            </w:r>
            <w:hyperlink r:id="rId997">
              <w:r w:rsidRPr="00DE72C4">
                <w:rPr>
                  <w:spacing w:val="-2"/>
                  <w:sz w:val="23"/>
                  <w:lang w:val="en-US"/>
                </w:rPr>
                <w:t>https://razvitum.ru/articles/35/2222?u tm_source=email&amp;utm_medium=em ail&amp;utm_campaign=1089&amp;utm_cont ent=article</w:t>
              </w:r>
            </w:hyperlink>
            <w:r w:rsidRPr="00DE72C4">
              <w:rPr>
                <w:spacing w:val="-2"/>
                <w:sz w:val="23"/>
                <w:lang w:val="en-US"/>
              </w:rPr>
              <w:t xml:space="preserve"> </w:t>
            </w:r>
            <w:hyperlink r:id="rId998">
              <w:r w:rsidRPr="00DE72C4">
                <w:rPr>
                  <w:spacing w:val="-2"/>
                  <w:sz w:val="23"/>
                  <w:lang w:val="en-US"/>
                </w:rPr>
                <w:t>https://fmc.hse.ru/primarySchool</w:t>
              </w:r>
            </w:hyperlink>
          </w:p>
        </w:tc>
      </w:tr>
      <w:tr w:rsidR="00647E4A" w:rsidRPr="00647E4A" w:rsidTr="001419BD">
        <w:trPr>
          <w:trHeight w:val="2793"/>
        </w:trPr>
        <w:tc>
          <w:tcPr>
            <w:tcW w:w="562" w:type="dxa"/>
          </w:tcPr>
          <w:p w:rsidR="00647E4A" w:rsidRDefault="00647E4A" w:rsidP="001419BD">
            <w:pPr>
              <w:pStyle w:val="TableParagraph"/>
              <w:spacing w:line="261" w:lineRule="exact"/>
              <w:ind w:left="117"/>
              <w:rPr>
                <w:sz w:val="23"/>
              </w:rPr>
            </w:pPr>
            <w:r>
              <w:rPr>
                <w:spacing w:val="-5"/>
                <w:sz w:val="23"/>
              </w:rPr>
              <w:lastRenderedPageBreak/>
              <w:t>23</w:t>
            </w:r>
          </w:p>
        </w:tc>
        <w:tc>
          <w:tcPr>
            <w:tcW w:w="3524" w:type="dxa"/>
          </w:tcPr>
          <w:p w:rsidR="00647E4A" w:rsidRDefault="00647E4A" w:rsidP="001419BD">
            <w:pPr>
              <w:pStyle w:val="TableParagraph"/>
              <w:spacing w:line="247" w:lineRule="auto"/>
              <w:ind w:left="117"/>
              <w:rPr>
                <w:sz w:val="23"/>
              </w:rPr>
            </w:pPr>
            <w:r>
              <w:rPr>
                <w:sz w:val="23"/>
              </w:rPr>
              <w:t>На что тратятся деньги. Непредвиденные</w:t>
            </w:r>
            <w:r>
              <w:rPr>
                <w:spacing w:val="40"/>
                <w:sz w:val="23"/>
              </w:rPr>
              <w:t xml:space="preserve"> </w:t>
            </w:r>
            <w:r>
              <w:rPr>
                <w:sz w:val="23"/>
              </w:rPr>
              <w:t>расходы.</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07"/>
              </w:numPr>
              <w:tabs>
                <w:tab w:val="left" w:pos="193"/>
              </w:tabs>
              <w:ind w:right="76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107"/>
              </w:numPr>
              <w:tabs>
                <w:tab w:val="left" w:pos="193"/>
              </w:tabs>
              <w:spacing w:line="242" w:lineRule="auto"/>
              <w:ind w:right="300"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107"/>
              </w:numPr>
              <w:tabs>
                <w:tab w:val="left" w:pos="193"/>
              </w:tabs>
              <w:ind w:right="56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107"/>
              </w:numPr>
              <w:tabs>
                <w:tab w:val="left" w:pos="193"/>
              </w:tabs>
              <w:spacing w:line="252" w:lineRule="exact"/>
              <w:ind w:right="709" w:firstLine="0"/>
            </w:pPr>
            <w:r>
              <w:t xml:space="preserve">Учиться работать по </w:t>
            </w:r>
            <w:r>
              <w:rPr>
                <w:spacing w:val="-2"/>
              </w:rPr>
              <w:t>предложенному</w:t>
            </w:r>
            <w:r>
              <w:rPr>
                <w:spacing w:val="-8"/>
              </w:rPr>
              <w:t xml:space="preserve"> </w:t>
            </w:r>
            <w:r>
              <w:rPr>
                <w:spacing w:val="-2"/>
              </w:rPr>
              <w:t>учителем плану.</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9" w:lineRule="auto"/>
              <w:ind w:left="122" w:right="158"/>
              <w:rPr>
                <w:sz w:val="23"/>
                <w:lang w:val="en-US"/>
              </w:rPr>
            </w:pPr>
            <w:hyperlink r:id="rId999">
              <w:r w:rsidR="00647E4A" w:rsidRPr="00DE72C4">
                <w:rPr>
                  <w:spacing w:val="-2"/>
                  <w:sz w:val="23"/>
                  <w:lang w:val="en-US"/>
                </w:rPr>
                <w:t>http://www.gorodfinansov.ru</w:t>
              </w:r>
            </w:hyperlink>
            <w:r w:rsidR="00647E4A" w:rsidRPr="00DE72C4">
              <w:rPr>
                <w:spacing w:val="-2"/>
                <w:sz w:val="23"/>
                <w:lang w:val="en-US"/>
              </w:rPr>
              <w:t xml:space="preserve"> </w:t>
            </w:r>
            <w:hyperlink r:id="rId1000">
              <w:r w:rsidR="00647E4A" w:rsidRPr="00DE72C4">
                <w:rPr>
                  <w:spacing w:val="-2"/>
                  <w:sz w:val="23"/>
                  <w:lang w:val="en-US"/>
                </w:rPr>
                <w:t>www.azbukafinansov.ru</w:t>
              </w:r>
            </w:hyperlink>
            <w:r w:rsidR="00647E4A" w:rsidRPr="00DE72C4">
              <w:rPr>
                <w:spacing w:val="80"/>
                <w:w w:val="150"/>
                <w:sz w:val="23"/>
                <w:lang w:val="en-US"/>
              </w:rPr>
              <w:t xml:space="preserve"> </w:t>
            </w:r>
            <w:hyperlink r:id="rId1001">
              <w:r w:rsidR="00647E4A" w:rsidRPr="00DE72C4">
                <w:rPr>
                  <w:spacing w:val="-2"/>
                  <w:sz w:val="23"/>
                  <w:lang w:val="en-US"/>
                </w:rPr>
                <w:t>http://www.it-n.ru</w:t>
              </w:r>
            </w:hyperlink>
            <w:hyperlink r:id="rId1002">
              <w:r w:rsidR="00647E4A" w:rsidRPr="00DE72C4">
                <w:rPr>
                  <w:spacing w:val="-2"/>
                  <w:sz w:val="23"/>
                  <w:lang w:val="en-US"/>
                </w:rPr>
                <w:t>/</w:t>
              </w:r>
            </w:hyperlink>
            <w:r w:rsidR="00647E4A" w:rsidRPr="00DE72C4">
              <w:rPr>
                <w:spacing w:val="-2"/>
                <w:sz w:val="23"/>
                <w:lang w:val="en-US"/>
              </w:rPr>
              <w:t xml:space="preserve"> </w:t>
            </w:r>
            <w:hyperlink r:id="rId1003">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1004">
              <w:r w:rsidR="00647E4A" w:rsidRPr="00DE72C4">
                <w:rPr>
                  <w:spacing w:val="-2"/>
                  <w:sz w:val="23"/>
                  <w:lang w:val="en-US"/>
                </w:rPr>
                <w:t>http://michurin.com/index.htm</w:t>
              </w:r>
            </w:hyperlink>
            <w:r w:rsidR="00647E4A" w:rsidRPr="00DE72C4">
              <w:rPr>
                <w:spacing w:val="-2"/>
                <w:sz w:val="23"/>
                <w:lang w:val="en-US"/>
              </w:rPr>
              <w:t xml:space="preserve"> </w:t>
            </w:r>
            <w:hyperlink r:id="rId1005">
              <w:r w:rsidR="00647E4A" w:rsidRPr="00DE72C4">
                <w:rPr>
                  <w:spacing w:val="-2"/>
                  <w:sz w:val="23"/>
                  <w:lang w:val="en-US"/>
                </w:rPr>
                <w:t>http://richkid.ru/club/about</w:t>
              </w:r>
            </w:hyperlink>
            <w:hyperlink r:id="rId1006">
              <w:r w:rsidR="00647E4A" w:rsidRPr="00DE72C4">
                <w:rPr>
                  <w:spacing w:val="-2"/>
                  <w:sz w:val="23"/>
                  <w:lang w:val="en-US"/>
                </w:rPr>
                <w:t>/</w:t>
              </w:r>
            </w:hyperlink>
            <w:r w:rsidR="00647E4A" w:rsidRPr="00DE72C4">
              <w:rPr>
                <w:spacing w:val="-2"/>
                <w:sz w:val="23"/>
                <w:lang w:val="en-US"/>
              </w:rPr>
              <w:t xml:space="preserve"> </w:t>
            </w:r>
            <w:hyperlink r:id="rId1007">
              <w:r w:rsidR="00647E4A" w:rsidRPr="00DE72C4">
                <w:rPr>
                  <w:spacing w:val="-2"/>
                  <w:sz w:val="23"/>
                  <w:lang w:val="en-US"/>
                </w:rPr>
                <w:t>www.azbukafinansov.ru</w:t>
              </w:r>
            </w:hyperlink>
            <w:r w:rsidR="00647E4A" w:rsidRPr="00DE72C4">
              <w:rPr>
                <w:spacing w:val="-2"/>
                <w:sz w:val="23"/>
                <w:lang w:val="en-US"/>
              </w:rPr>
              <w:t xml:space="preserve"> </w:t>
            </w:r>
            <w:hyperlink r:id="rId1008">
              <w:r w:rsidR="00647E4A" w:rsidRPr="00DE72C4">
                <w:rPr>
                  <w:spacing w:val="-2"/>
                  <w:sz w:val="23"/>
                  <w:lang w:val="en-US"/>
                </w:rPr>
                <w:t>https://razvitum.ru/articles/35/2222?u</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RPr="00647E4A" w:rsidTr="001419BD">
        <w:trPr>
          <w:trHeight w:val="1776"/>
        </w:trPr>
        <w:tc>
          <w:tcPr>
            <w:tcW w:w="562" w:type="dxa"/>
          </w:tcPr>
          <w:p w:rsidR="00647E4A" w:rsidRPr="00DE72C4" w:rsidRDefault="00647E4A" w:rsidP="001419BD">
            <w:pPr>
              <w:pStyle w:val="TableParagraph"/>
              <w:rPr>
                <w:lang w:val="en-US"/>
              </w:rPr>
            </w:pPr>
          </w:p>
        </w:tc>
        <w:tc>
          <w:tcPr>
            <w:tcW w:w="3524" w:type="dxa"/>
          </w:tcPr>
          <w:p w:rsidR="00647E4A" w:rsidRPr="00DE72C4" w:rsidRDefault="00647E4A" w:rsidP="001419BD">
            <w:pPr>
              <w:pStyle w:val="TableParagraph"/>
              <w:rPr>
                <w:lang w:val="en-US"/>
              </w:rPr>
            </w:pPr>
          </w:p>
        </w:tc>
        <w:tc>
          <w:tcPr>
            <w:tcW w:w="563" w:type="dxa"/>
          </w:tcPr>
          <w:p w:rsidR="00647E4A" w:rsidRPr="00DE72C4" w:rsidRDefault="00647E4A" w:rsidP="001419BD">
            <w:pPr>
              <w:pStyle w:val="TableParagraph"/>
              <w:rPr>
                <w:lang w:val="en-US"/>
              </w:rPr>
            </w:pPr>
          </w:p>
        </w:tc>
        <w:tc>
          <w:tcPr>
            <w:tcW w:w="706" w:type="dxa"/>
          </w:tcPr>
          <w:p w:rsidR="00647E4A" w:rsidRPr="00DE72C4" w:rsidRDefault="00647E4A" w:rsidP="001419BD">
            <w:pPr>
              <w:pStyle w:val="TableParagraph"/>
              <w:rPr>
                <w:lang w:val="en-US"/>
              </w:rPr>
            </w:pPr>
          </w:p>
        </w:tc>
        <w:tc>
          <w:tcPr>
            <w:tcW w:w="56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3257" w:type="dxa"/>
          </w:tcPr>
          <w:p w:rsidR="00647E4A" w:rsidRDefault="00647E4A" w:rsidP="00036FAC">
            <w:pPr>
              <w:pStyle w:val="TableParagraph"/>
              <w:numPr>
                <w:ilvl w:val="0"/>
                <w:numId w:val="106"/>
              </w:numPr>
              <w:tabs>
                <w:tab w:val="left" w:pos="193"/>
              </w:tabs>
              <w:spacing w:line="244" w:lineRule="auto"/>
              <w:ind w:right="787"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106"/>
              </w:numPr>
              <w:tabs>
                <w:tab w:val="left" w:pos="193"/>
              </w:tabs>
              <w:ind w:right="269" w:firstLine="0"/>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w:t>
            </w:r>
          </w:p>
          <w:p w:rsidR="00647E4A" w:rsidRDefault="00647E4A" w:rsidP="001419BD">
            <w:pPr>
              <w:pStyle w:val="TableParagraph"/>
              <w:spacing w:line="250" w:lineRule="exact"/>
              <w:ind w:left="117"/>
            </w:pPr>
            <w:r>
              <w:t xml:space="preserve">эмоциональную оценку </w:t>
            </w:r>
            <w:r>
              <w:rPr>
                <w:spacing w:val="-2"/>
              </w:rPr>
              <w:t>деятельности товарищей.</w:t>
            </w:r>
          </w:p>
        </w:tc>
        <w:tc>
          <w:tcPr>
            <w:tcW w:w="1844" w:type="dxa"/>
          </w:tcPr>
          <w:p w:rsidR="00647E4A" w:rsidRDefault="00647E4A" w:rsidP="001419BD">
            <w:pPr>
              <w:pStyle w:val="TableParagraph"/>
            </w:pPr>
          </w:p>
        </w:tc>
        <w:tc>
          <w:tcPr>
            <w:tcW w:w="3891" w:type="dxa"/>
          </w:tcPr>
          <w:p w:rsidR="00647E4A" w:rsidRPr="00DE72C4" w:rsidRDefault="00647E4A" w:rsidP="001419BD">
            <w:pPr>
              <w:pStyle w:val="TableParagraph"/>
              <w:spacing w:line="249" w:lineRule="auto"/>
              <w:ind w:left="122"/>
              <w:rPr>
                <w:sz w:val="23"/>
                <w:lang w:val="en-US"/>
              </w:rPr>
            </w:pPr>
            <w:r w:rsidRPr="00DE72C4">
              <w:rPr>
                <w:spacing w:val="-2"/>
                <w:sz w:val="23"/>
                <w:lang w:val="en-US"/>
              </w:rPr>
              <w:t xml:space="preserve">tm_source=email&amp;utm_medium=em ail&amp;utm_campaign=1089&amp;utm_cont ent=article </w:t>
            </w:r>
            <w:hyperlink r:id="rId1009">
              <w:r w:rsidRPr="00DE72C4">
                <w:rPr>
                  <w:spacing w:val="-2"/>
                  <w:sz w:val="23"/>
                  <w:lang w:val="en-US"/>
                </w:rPr>
                <w:t>https://fmc.hse.ru/primarySchool</w:t>
              </w:r>
            </w:hyperlink>
          </w:p>
        </w:tc>
      </w:tr>
      <w:tr w:rsidR="00647E4A" w:rsidRPr="00647E4A" w:rsidTr="001419BD">
        <w:trPr>
          <w:trHeight w:val="3601"/>
        </w:trPr>
        <w:tc>
          <w:tcPr>
            <w:tcW w:w="562" w:type="dxa"/>
          </w:tcPr>
          <w:p w:rsidR="00647E4A" w:rsidRDefault="00647E4A" w:rsidP="001419BD">
            <w:pPr>
              <w:pStyle w:val="TableParagraph"/>
              <w:spacing w:line="255" w:lineRule="exact"/>
              <w:ind w:right="75"/>
              <w:jc w:val="center"/>
              <w:rPr>
                <w:sz w:val="23"/>
              </w:rPr>
            </w:pPr>
            <w:r>
              <w:rPr>
                <w:spacing w:val="-5"/>
                <w:sz w:val="23"/>
              </w:rPr>
              <w:t>24</w:t>
            </w:r>
          </w:p>
        </w:tc>
        <w:tc>
          <w:tcPr>
            <w:tcW w:w="3524" w:type="dxa"/>
          </w:tcPr>
          <w:p w:rsidR="00647E4A" w:rsidRDefault="00647E4A" w:rsidP="001419BD">
            <w:pPr>
              <w:pStyle w:val="TableParagraph"/>
              <w:spacing w:line="247" w:lineRule="auto"/>
              <w:ind w:left="117"/>
              <w:rPr>
                <w:sz w:val="23"/>
              </w:rPr>
            </w:pPr>
            <w:r>
              <w:rPr>
                <w:sz w:val="23"/>
              </w:rPr>
              <w:t>На что тратятся деньги. Сбережения.</w:t>
            </w:r>
            <w:r>
              <w:rPr>
                <w:spacing w:val="40"/>
                <w:sz w:val="23"/>
              </w:rPr>
              <w:t xml:space="preserve"> </w:t>
            </w:r>
            <w:r>
              <w:rPr>
                <w:sz w:val="23"/>
              </w:rPr>
              <w:t>Долги.</w:t>
            </w:r>
          </w:p>
        </w:tc>
        <w:tc>
          <w:tcPr>
            <w:tcW w:w="563" w:type="dxa"/>
          </w:tcPr>
          <w:p w:rsidR="00647E4A" w:rsidRDefault="00647E4A" w:rsidP="001419BD">
            <w:pPr>
              <w:pStyle w:val="TableParagraph"/>
              <w:spacing w:line="255" w:lineRule="exact"/>
              <w:ind w:left="114"/>
              <w:rPr>
                <w:sz w:val="23"/>
              </w:rPr>
            </w:pPr>
            <w:r>
              <w:rPr>
                <w:spacing w:val="-10"/>
                <w:sz w:val="23"/>
              </w:rPr>
              <w:t>1</w:t>
            </w:r>
          </w:p>
        </w:tc>
        <w:tc>
          <w:tcPr>
            <w:tcW w:w="706" w:type="dxa"/>
          </w:tcPr>
          <w:p w:rsidR="00647E4A" w:rsidRDefault="00647E4A" w:rsidP="001419BD">
            <w:pPr>
              <w:pStyle w:val="TableParagraph"/>
              <w:spacing w:line="255"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05"/>
              </w:numPr>
              <w:tabs>
                <w:tab w:val="left" w:pos="200"/>
              </w:tabs>
              <w:spacing w:line="247" w:lineRule="auto"/>
              <w:ind w:right="683" w:firstLine="0"/>
              <w:rPr>
                <w:sz w:val="23"/>
              </w:rPr>
            </w:pPr>
            <w:r>
              <w:rPr>
                <w:sz w:val="23"/>
              </w:rPr>
              <w:t>Учиться выражать</w:t>
            </w:r>
            <w:r>
              <w:rPr>
                <w:spacing w:val="-5"/>
                <w:sz w:val="23"/>
              </w:rPr>
              <w:t xml:space="preserve"> </w:t>
            </w:r>
            <w:r>
              <w:rPr>
                <w:sz w:val="23"/>
              </w:rPr>
              <w:t xml:space="preserve">свои </w:t>
            </w:r>
            <w:r>
              <w:rPr>
                <w:spacing w:val="-2"/>
                <w:sz w:val="23"/>
              </w:rPr>
              <w:t>мысли.</w:t>
            </w:r>
          </w:p>
          <w:p w:rsidR="00647E4A" w:rsidRDefault="00647E4A" w:rsidP="00036FAC">
            <w:pPr>
              <w:pStyle w:val="TableParagraph"/>
              <w:numPr>
                <w:ilvl w:val="0"/>
                <w:numId w:val="105"/>
              </w:numPr>
              <w:tabs>
                <w:tab w:val="left" w:pos="200"/>
              </w:tabs>
              <w:ind w:left="200" w:hanging="83"/>
              <w:rPr>
                <w:sz w:val="23"/>
              </w:rPr>
            </w:pPr>
            <w:r>
              <w:rPr>
                <w:sz w:val="23"/>
              </w:rPr>
              <w:t>Учиться</w:t>
            </w:r>
            <w:r>
              <w:rPr>
                <w:spacing w:val="27"/>
                <w:sz w:val="23"/>
              </w:rPr>
              <w:t xml:space="preserve"> </w:t>
            </w:r>
            <w:r>
              <w:rPr>
                <w:spacing w:val="-2"/>
                <w:sz w:val="23"/>
              </w:rPr>
              <w:t>объяснять</w:t>
            </w:r>
          </w:p>
          <w:p w:rsidR="00647E4A" w:rsidRDefault="00647E4A" w:rsidP="001419BD">
            <w:pPr>
              <w:pStyle w:val="TableParagraph"/>
              <w:spacing w:before="13" w:line="247" w:lineRule="auto"/>
              <w:ind w:left="117"/>
              <w:rPr>
                <w:sz w:val="23"/>
              </w:rPr>
            </w:pP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105"/>
              </w:numPr>
              <w:tabs>
                <w:tab w:val="left" w:pos="200"/>
              </w:tabs>
              <w:spacing w:before="1" w:line="249" w:lineRule="auto"/>
              <w:ind w:right="576"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before="8" w:line="247" w:lineRule="auto"/>
              <w:ind w:left="117" w:right="734"/>
              <w:rPr>
                <w:sz w:val="23"/>
              </w:rPr>
            </w:pPr>
            <w:r>
              <w:rPr>
                <w:sz w:val="23"/>
              </w:rPr>
              <w:t>Овладевать навыками сотрудничества</w:t>
            </w:r>
            <w:r>
              <w:rPr>
                <w:spacing w:val="40"/>
                <w:sz w:val="23"/>
              </w:rPr>
              <w:t xml:space="preserve"> </w:t>
            </w:r>
            <w:r>
              <w:rPr>
                <w:sz w:val="23"/>
              </w:rPr>
              <w:t>в группе в совместном</w:t>
            </w:r>
          </w:p>
          <w:p w:rsidR="00647E4A" w:rsidRDefault="00647E4A" w:rsidP="001419BD">
            <w:pPr>
              <w:pStyle w:val="TableParagraph"/>
              <w:spacing w:before="11"/>
              <w:ind w:left="117"/>
              <w:rPr>
                <w:sz w:val="23"/>
              </w:rPr>
            </w:pPr>
            <w:r>
              <w:rPr>
                <w:sz w:val="23"/>
              </w:rPr>
              <w:t>решении</w:t>
            </w:r>
            <w:r>
              <w:rPr>
                <w:spacing w:val="24"/>
                <w:sz w:val="23"/>
              </w:rPr>
              <w:t xml:space="preserve"> </w:t>
            </w:r>
            <w:r>
              <w:rPr>
                <w:sz w:val="23"/>
              </w:rPr>
              <w:t>учебной</w:t>
            </w:r>
            <w:r>
              <w:rPr>
                <w:spacing w:val="24"/>
                <w:sz w:val="23"/>
              </w:rPr>
              <w:t xml:space="preserve"> </w:t>
            </w:r>
            <w:r>
              <w:rPr>
                <w:spacing w:val="-2"/>
                <w:sz w:val="23"/>
              </w:rPr>
              <w:t>задачи.</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9" w:lineRule="auto"/>
              <w:ind w:left="122" w:right="199"/>
              <w:rPr>
                <w:sz w:val="23"/>
                <w:lang w:val="en-US"/>
              </w:rPr>
            </w:pPr>
            <w:hyperlink r:id="rId1010">
              <w:r w:rsidR="00647E4A" w:rsidRPr="00DE72C4">
                <w:rPr>
                  <w:spacing w:val="-2"/>
                  <w:sz w:val="23"/>
                  <w:lang w:val="en-US"/>
                </w:rPr>
                <w:t>http://www.gorodfinansov.ru</w:t>
              </w:r>
            </w:hyperlink>
            <w:r w:rsidR="00647E4A" w:rsidRPr="00DE72C4">
              <w:rPr>
                <w:spacing w:val="-2"/>
                <w:sz w:val="23"/>
                <w:lang w:val="en-US"/>
              </w:rPr>
              <w:t xml:space="preserve"> </w:t>
            </w:r>
            <w:hyperlink r:id="rId1011">
              <w:r w:rsidR="00647E4A" w:rsidRPr="00DE72C4">
                <w:rPr>
                  <w:spacing w:val="-2"/>
                  <w:sz w:val="23"/>
                  <w:lang w:val="en-US"/>
                </w:rPr>
                <w:t>www.azbukafinansov.ru</w:t>
              </w:r>
            </w:hyperlink>
            <w:r w:rsidR="00647E4A" w:rsidRPr="00DE72C4">
              <w:rPr>
                <w:spacing w:val="80"/>
                <w:sz w:val="23"/>
                <w:lang w:val="en-US"/>
              </w:rPr>
              <w:t xml:space="preserve"> </w:t>
            </w:r>
            <w:hyperlink r:id="rId1012">
              <w:r w:rsidR="00647E4A" w:rsidRPr="00DE72C4">
                <w:rPr>
                  <w:spacing w:val="-2"/>
                  <w:sz w:val="23"/>
                  <w:lang w:val="en-US"/>
                </w:rPr>
                <w:t>http://www.it-n.ru</w:t>
              </w:r>
            </w:hyperlink>
            <w:hyperlink r:id="rId1013">
              <w:r w:rsidR="00647E4A" w:rsidRPr="00DE72C4">
                <w:rPr>
                  <w:spacing w:val="-2"/>
                  <w:sz w:val="23"/>
                  <w:lang w:val="en-US"/>
                </w:rPr>
                <w:t>/</w:t>
              </w:r>
            </w:hyperlink>
            <w:r w:rsidR="00647E4A" w:rsidRPr="00DE72C4">
              <w:rPr>
                <w:spacing w:val="-2"/>
                <w:sz w:val="23"/>
                <w:lang w:val="en-US"/>
              </w:rPr>
              <w:t xml:space="preserve"> </w:t>
            </w:r>
            <w:hyperlink r:id="rId1014">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1015">
              <w:r w:rsidR="00647E4A" w:rsidRPr="00DE72C4">
                <w:rPr>
                  <w:spacing w:val="-2"/>
                  <w:sz w:val="23"/>
                  <w:lang w:val="en-US"/>
                </w:rPr>
                <w:t>http://michurin.com/index.htm</w:t>
              </w:r>
            </w:hyperlink>
            <w:r w:rsidR="00647E4A" w:rsidRPr="00DE72C4">
              <w:rPr>
                <w:spacing w:val="-2"/>
                <w:sz w:val="23"/>
                <w:lang w:val="en-US"/>
              </w:rPr>
              <w:t xml:space="preserve"> </w:t>
            </w:r>
            <w:hyperlink r:id="rId1016">
              <w:r w:rsidR="00647E4A" w:rsidRPr="00DE72C4">
                <w:rPr>
                  <w:spacing w:val="-2"/>
                  <w:sz w:val="23"/>
                  <w:lang w:val="en-US"/>
                </w:rPr>
                <w:t>http://richkid.ru/club/about</w:t>
              </w:r>
            </w:hyperlink>
            <w:hyperlink r:id="rId1017">
              <w:r w:rsidR="00647E4A" w:rsidRPr="00DE72C4">
                <w:rPr>
                  <w:spacing w:val="-2"/>
                  <w:sz w:val="23"/>
                  <w:lang w:val="en-US"/>
                </w:rPr>
                <w:t>/</w:t>
              </w:r>
            </w:hyperlink>
            <w:r w:rsidR="00647E4A" w:rsidRPr="00DE72C4">
              <w:rPr>
                <w:spacing w:val="-2"/>
                <w:sz w:val="23"/>
                <w:lang w:val="en-US"/>
              </w:rPr>
              <w:t xml:space="preserve"> </w:t>
            </w:r>
            <w:hyperlink r:id="rId1018">
              <w:r w:rsidR="00647E4A" w:rsidRPr="00DE72C4">
                <w:rPr>
                  <w:spacing w:val="-2"/>
                  <w:sz w:val="23"/>
                  <w:lang w:val="en-US"/>
                </w:rPr>
                <w:t>www.azbukafinansov.ru</w:t>
              </w:r>
            </w:hyperlink>
            <w:r w:rsidR="00647E4A" w:rsidRPr="00DE72C4">
              <w:rPr>
                <w:spacing w:val="-2"/>
                <w:sz w:val="23"/>
                <w:lang w:val="en-US"/>
              </w:rPr>
              <w:t xml:space="preserve"> </w:t>
            </w:r>
            <w:hyperlink r:id="rId1019">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1020">
              <w:r w:rsidR="00647E4A" w:rsidRPr="00DE72C4">
                <w:rPr>
                  <w:spacing w:val="-2"/>
                  <w:sz w:val="23"/>
                  <w:lang w:val="en-US"/>
                </w:rPr>
                <w:t>https://fmc.hse.ru/primarySchool</w:t>
              </w:r>
            </w:hyperlink>
          </w:p>
        </w:tc>
      </w:tr>
      <w:tr w:rsidR="00647E4A" w:rsidRPr="00647E4A" w:rsidTr="001419BD">
        <w:trPr>
          <w:trHeight w:val="4702"/>
        </w:trPr>
        <w:tc>
          <w:tcPr>
            <w:tcW w:w="562" w:type="dxa"/>
          </w:tcPr>
          <w:p w:rsidR="00647E4A" w:rsidRDefault="00647E4A" w:rsidP="001419BD">
            <w:pPr>
              <w:pStyle w:val="TableParagraph"/>
              <w:spacing w:line="261" w:lineRule="exact"/>
              <w:ind w:right="75"/>
              <w:jc w:val="center"/>
              <w:rPr>
                <w:sz w:val="23"/>
              </w:rPr>
            </w:pPr>
            <w:r>
              <w:rPr>
                <w:spacing w:val="-5"/>
                <w:sz w:val="23"/>
              </w:rPr>
              <w:lastRenderedPageBreak/>
              <w:t>25</w:t>
            </w:r>
          </w:p>
        </w:tc>
        <w:tc>
          <w:tcPr>
            <w:tcW w:w="3524" w:type="dxa"/>
          </w:tcPr>
          <w:p w:rsidR="00647E4A" w:rsidRDefault="00647E4A" w:rsidP="001419BD">
            <w:pPr>
              <w:pStyle w:val="TableParagraph"/>
              <w:spacing w:line="252" w:lineRule="auto"/>
              <w:ind w:left="117" w:right="237"/>
              <w:rPr>
                <w:sz w:val="23"/>
              </w:rPr>
            </w:pPr>
            <w:r>
              <w:rPr>
                <w:sz w:val="23"/>
              </w:rPr>
              <w:t>На что тратятся деньги. Вредные привычки. Хобби.</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spacing w:line="312" w:lineRule="exact"/>
              <w:ind w:left="237"/>
              <w:rPr>
                <w:sz w:val="28"/>
              </w:rPr>
            </w:pPr>
            <w:r>
              <w:rPr>
                <w:spacing w:val="-10"/>
                <w:sz w:val="28"/>
              </w:rPr>
              <w:t>1</w:t>
            </w: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04"/>
              </w:numPr>
              <w:tabs>
                <w:tab w:val="left" w:pos="200"/>
              </w:tabs>
              <w:spacing w:line="252" w:lineRule="auto"/>
              <w:ind w:right="188"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104"/>
              </w:numPr>
              <w:tabs>
                <w:tab w:val="left" w:pos="200"/>
              </w:tabs>
              <w:spacing w:line="261" w:lineRule="exact"/>
              <w:ind w:left="200" w:hanging="83"/>
              <w:rPr>
                <w:sz w:val="23"/>
              </w:rPr>
            </w:pPr>
            <w:r>
              <w:rPr>
                <w:sz w:val="23"/>
              </w:rPr>
              <w:t>Отличать</w:t>
            </w:r>
            <w:r>
              <w:rPr>
                <w:spacing w:val="30"/>
                <w:sz w:val="23"/>
              </w:rPr>
              <w:t xml:space="preserve"> </w:t>
            </w:r>
            <w:r>
              <w:rPr>
                <w:sz w:val="23"/>
              </w:rPr>
              <w:t>новое</w:t>
            </w:r>
            <w:r>
              <w:rPr>
                <w:spacing w:val="18"/>
                <w:sz w:val="23"/>
              </w:rPr>
              <w:t xml:space="preserve"> </w:t>
            </w:r>
            <w:r>
              <w:rPr>
                <w:spacing w:val="-5"/>
                <w:sz w:val="23"/>
              </w:rPr>
              <w:t>от</w:t>
            </w:r>
          </w:p>
          <w:p w:rsidR="00647E4A" w:rsidRDefault="00647E4A" w:rsidP="001419BD">
            <w:pPr>
              <w:pStyle w:val="TableParagraph"/>
              <w:spacing w:line="252" w:lineRule="auto"/>
              <w:ind w:left="117"/>
              <w:rPr>
                <w:sz w:val="23"/>
              </w:rPr>
            </w:pPr>
            <w:r>
              <w:rPr>
                <w:sz w:val="23"/>
              </w:rPr>
              <w:t>уже известного</w:t>
            </w:r>
            <w:r>
              <w:rPr>
                <w:spacing w:val="36"/>
                <w:sz w:val="23"/>
              </w:rPr>
              <w:t xml:space="preserve"> </w:t>
            </w:r>
            <w:r>
              <w:rPr>
                <w:sz w:val="23"/>
              </w:rPr>
              <w:t>с</w:t>
            </w:r>
            <w:r>
              <w:rPr>
                <w:spacing w:val="-1"/>
                <w:sz w:val="23"/>
              </w:rPr>
              <w:t xml:space="preserve"> </w:t>
            </w:r>
            <w:r>
              <w:rPr>
                <w:sz w:val="23"/>
              </w:rPr>
              <w:t xml:space="preserve">помощью </w:t>
            </w:r>
            <w:r>
              <w:rPr>
                <w:spacing w:val="-2"/>
                <w:sz w:val="23"/>
              </w:rPr>
              <w:t>учителя.</w:t>
            </w:r>
          </w:p>
          <w:p w:rsidR="00647E4A" w:rsidRDefault="00647E4A" w:rsidP="001419BD">
            <w:pPr>
              <w:pStyle w:val="TableParagraph"/>
              <w:spacing w:before="2" w:line="249" w:lineRule="auto"/>
              <w:ind w:left="117" w:right="124"/>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6"/>
                <w:sz w:val="23"/>
              </w:rPr>
              <w:t xml:space="preserve"> </w:t>
            </w:r>
            <w:r>
              <w:rPr>
                <w:sz w:val="23"/>
              </w:rPr>
              <w:t>полученную</w:t>
            </w:r>
            <w:r>
              <w:rPr>
                <w:spacing w:val="35"/>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line="276" w:lineRule="exact"/>
              <w:ind w:left="117" w:firstLine="180"/>
              <w:rPr>
                <w:sz w:val="23"/>
              </w:rPr>
            </w:pPr>
            <w:r>
              <w:rPr>
                <w:spacing w:val="-2"/>
                <w:sz w:val="23"/>
              </w:rPr>
              <w:t>Проговорить последовательность</w:t>
            </w:r>
          </w:p>
        </w:tc>
        <w:tc>
          <w:tcPr>
            <w:tcW w:w="1844" w:type="dxa"/>
          </w:tcPr>
          <w:p w:rsidR="00647E4A" w:rsidRDefault="00647E4A" w:rsidP="001419BD">
            <w:pPr>
              <w:pStyle w:val="TableParagraph"/>
              <w:spacing w:line="261" w:lineRule="exact"/>
              <w:ind w:left="112"/>
              <w:rPr>
                <w:sz w:val="23"/>
              </w:rPr>
            </w:pPr>
            <w:r>
              <w:rPr>
                <w:sz w:val="23"/>
              </w:rPr>
              <w:t>Деловая</w:t>
            </w:r>
            <w:r>
              <w:rPr>
                <w:spacing w:val="15"/>
                <w:sz w:val="23"/>
              </w:rPr>
              <w:t xml:space="preserve"> </w:t>
            </w:r>
            <w:r>
              <w:rPr>
                <w:spacing w:val="-4"/>
                <w:sz w:val="23"/>
              </w:rPr>
              <w:t>игра</w:t>
            </w:r>
          </w:p>
          <w:p w:rsidR="00647E4A" w:rsidRDefault="00647E4A" w:rsidP="001419BD">
            <w:pPr>
              <w:pStyle w:val="TableParagraph"/>
              <w:spacing w:line="247" w:lineRule="auto"/>
              <w:ind w:left="112" w:right="260"/>
              <w:rPr>
                <w:sz w:val="23"/>
              </w:rPr>
            </w:pPr>
            <w:r>
              <w:rPr>
                <w:sz w:val="23"/>
              </w:rPr>
              <w:t>«Учимся жить по</w:t>
            </w:r>
            <w:r>
              <w:rPr>
                <w:spacing w:val="3"/>
                <w:sz w:val="23"/>
              </w:rPr>
              <w:t xml:space="preserve"> </w:t>
            </w:r>
            <w:r>
              <w:rPr>
                <w:spacing w:val="-2"/>
                <w:sz w:val="23"/>
              </w:rPr>
              <w:t>средствам»</w:t>
            </w:r>
          </w:p>
        </w:tc>
        <w:tc>
          <w:tcPr>
            <w:tcW w:w="3891" w:type="dxa"/>
          </w:tcPr>
          <w:p w:rsidR="00647E4A" w:rsidRPr="00DE72C4" w:rsidRDefault="00B03E03" w:rsidP="001419BD">
            <w:pPr>
              <w:pStyle w:val="TableParagraph"/>
              <w:spacing w:line="249" w:lineRule="auto"/>
              <w:ind w:left="122" w:right="199"/>
              <w:rPr>
                <w:sz w:val="23"/>
                <w:lang w:val="en-US"/>
              </w:rPr>
            </w:pPr>
            <w:hyperlink r:id="rId1021">
              <w:r w:rsidR="00647E4A" w:rsidRPr="00DE72C4">
                <w:rPr>
                  <w:spacing w:val="-2"/>
                  <w:sz w:val="23"/>
                  <w:lang w:val="en-US"/>
                </w:rPr>
                <w:t>http://www.gorodfinansov.ru</w:t>
              </w:r>
            </w:hyperlink>
            <w:r w:rsidR="00647E4A" w:rsidRPr="00DE72C4">
              <w:rPr>
                <w:spacing w:val="-2"/>
                <w:sz w:val="23"/>
                <w:lang w:val="en-US"/>
              </w:rPr>
              <w:t xml:space="preserve"> </w:t>
            </w:r>
            <w:hyperlink r:id="rId1022">
              <w:r w:rsidR="00647E4A" w:rsidRPr="00DE72C4">
                <w:rPr>
                  <w:spacing w:val="-2"/>
                  <w:sz w:val="23"/>
                  <w:lang w:val="en-US"/>
                </w:rPr>
                <w:t>www.azbukafinansov.ru</w:t>
              </w:r>
            </w:hyperlink>
            <w:r w:rsidR="00647E4A" w:rsidRPr="00DE72C4">
              <w:rPr>
                <w:spacing w:val="80"/>
                <w:sz w:val="23"/>
                <w:lang w:val="en-US"/>
              </w:rPr>
              <w:t xml:space="preserve"> </w:t>
            </w:r>
            <w:hyperlink r:id="rId1023">
              <w:r w:rsidR="00647E4A" w:rsidRPr="00DE72C4">
                <w:rPr>
                  <w:spacing w:val="-2"/>
                  <w:sz w:val="23"/>
                  <w:lang w:val="en-US"/>
                </w:rPr>
                <w:t>http://www.it-n.ru</w:t>
              </w:r>
            </w:hyperlink>
            <w:hyperlink r:id="rId1024">
              <w:r w:rsidR="00647E4A" w:rsidRPr="00DE72C4">
                <w:rPr>
                  <w:spacing w:val="-2"/>
                  <w:sz w:val="23"/>
                  <w:lang w:val="en-US"/>
                </w:rPr>
                <w:t>/</w:t>
              </w:r>
            </w:hyperlink>
            <w:r w:rsidR="00647E4A" w:rsidRPr="00DE72C4">
              <w:rPr>
                <w:spacing w:val="-2"/>
                <w:sz w:val="23"/>
                <w:lang w:val="en-US"/>
              </w:rPr>
              <w:t xml:space="preserve"> </w:t>
            </w:r>
            <w:hyperlink r:id="rId1025">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1026">
              <w:r w:rsidR="00647E4A" w:rsidRPr="00DE72C4">
                <w:rPr>
                  <w:spacing w:val="-2"/>
                  <w:sz w:val="23"/>
                  <w:lang w:val="en-US"/>
                </w:rPr>
                <w:t>http://michurin.com/index.htm</w:t>
              </w:r>
            </w:hyperlink>
            <w:r w:rsidR="00647E4A" w:rsidRPr="00DE72C4">
              <w:rPr>
                <w:spacing w:val="-2"/>
                <w:sz w:val="23"/>
                <w:lang w:val="en-US"/>
              </w:rPr>
              <w:t xml:space="preserve"> </w:t>
            </w:r>
            <w:hyperlink r:id="rId1027">
              <w:r w:rsidR="00647E4A" w:rsidRPr="00DE72C4">
                <w:rPr>
                  <w:spacing w:val="-2"/>
                  <w:sz w:val="23"/>
                  <w:lang w:val="en-US"/>
                </w:rPr>
                <w:t>http://richkid.ru/club/about</w:t>
              </w:r>
            </w:hyperlink>
            <w:hyperlink r:id="rId1028">
              <w:r w:rsidR="00647E4A" w:rsidRPr="00DE72C4">
                <w:rPr>
                  <w:spacing w:val="-2"/>
                  <w:sz w:val="23"/>
                  <w:lang w:val="en-US"/>
                </w:rPr>
                <w:t>/</w:t>
              </w:r>
            </w:hyperlink>
            <w:r w:rsidR="00647E4A" w:rsidRPr="00DE72C4">
              <w:rPr>
                <w:spacing w:val="-2"/>
                <w:sz w:val="23"/>
                <w:lang w:val="en-US"/>
              </w:rPr>
              <w:t xml:space="preserve"> </w:t>
            </w:r>
            <w:hyperlink r:id="rId1029">
              <w:r w:rsidR="00647E4A" w:rsidRPr="00DE72C4">
                <w:rPr>
                  <w:spacing w:val="-2"/>
                  <w:sz w:val="23"/>
                  <w:lang w:val="en-US"/>
                </w:rPr>
                <w:t>www.azbukafinansov.ru</w:t>
              </w:r>
            </w:hyperlink>
            <w:r w:rsidR="00647E4A" w:rsidRPr="00DE72C4">
              <w:rPr>
                <w:spacing w:val="-2"/>
                <w:sz w:val="23"/>
                <w:lang w:val="en-US"/>
              </w:rPr>
              <w:t xml:space="preserve"> </w:t>
            </w:r>
            <w:hyperlink r:id="rId1030">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1031">
              <w:r w:rsidR="00647E4A" w:rsidRPr="00DE72C4">
                <w:rPr>
                  <w:spacing w:val="-2"/>
                  <w:sz w:val="23"/>
                  <w:lang w:val="en-US"/>
                </w:rPr>
                <w:t>https://fmc.hse.ru/primarySchool</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Tr="001419BD">
        <w:trPr>
          <w:trHeight w:val="3871"/>
        </w:trPr>
        <w:tc>
          <w:tcPr>
            <w:tcW w:w="562" w:type="dxa"/>
          </w:tcPr>
          <w:p w:rsidR="00647E4A" w:rsidRPr="00DE72C4" w:rsidRDefault="00647E4A" w:rsidP="001419BD">
            <w:pPr>
              <w:pStyle w:val="TableParagraph"/>
              <w:rPr>
                <w:lang w:val="en-US"/>
              </w:rPr>
            </w:pPr>
          </w:p>
        </w:tc>
        <w:tc>
          <w:tcPr>
            <w:tcW w:w="3524" w:type="dxa"/>
          </w:tcPr>
          <w:p w:rsidR="00647E4A" w:rsidRPr="00DE72C4" w:rsidRDefault="00647E4A" w:rsidP="001419BD">
            <w:pPr>
              <w:pStyle w:val="TableParagraph"/>
              <w:rPr>
                <w:lang w:val="en-US"/>
              </w:rPr>
            </w:pPr>
          </w:p>
        </w:tc>
        <w:tc>
          <w:tcPr>
            <w:tcW w:w="563" w:type="dxa"/>
          </w:tcPr>
          <w:p w:rsidR="00647E4A" w:rsidRPr="00DE72C4" w:rsidRDefault="00647E4A" w:rsidP="001419BD">
            <w:pPr>
              <w:pStyle w:val="TableParagraph"/>
              <w:rPr>
                <w:lang w:val="en-US"/>
              </w:rPr>
            </w:pPr>
          </w:p>
        </w:tc>
        <w:tc>
          <w:tcPr>
            <w:tcW w:w="706" w:type="dxa"/>
          </w:tcPr>
          <w:p w:rsidR="00647E4A" w:rsidRPr="00DE72C4" w:rsidRDefault="00647E4A" w:rsidP="001419BD">
            <w:pPr>
              <w:pStyle w:val="TableParagraph"/>
              <w:rPr>
                <w:lang w:val="en-US"/>
              </w:rPr>
            </w:pPr>
          </w:p>
        </w:tc>
        <w:tc>
          <w:tcPr>
            <w:tcW w:w="56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3257" w:type="dxa"/>
          </w:tcPr>
          <w:p w:rsidR="00647E4A" w:rsidRDefault="00647E4A" w:rsidP="001419BD">
            <w:pPr>
              <w:pStyle w:val="TableParagraph"/>
              <w:spacing w:line="261" w:lineRule="exact"/>
              <w:ind w:left="117"/>
              <w:rPr>
                <w:sz w:val="23"/>
              </w:rPr>
            </w:pPr>
            <w:r>
              <w:rPr>
                <w:spacing w:val="-2"/>
                <w:sz w:val="23"/>
              </w:rPr>
              <w:t>действий.</w:t>
            </w:r>
          </w:p>
          <w:p w:rsidR="00647E4A" w:rsidRDefault="00647E4A" w:rsidP="00036FAC">
            <w:pPr>
              <w:pStyle w:val="TableParagraph"/>
              <w:numPr>
                <w:ilvl w:val="0"/>
                <w:numId w:val="103"/>
              </w:numPr>
              <w:tabs>
                <w:tab w:val="left" w:pos="200"/>
              </w:tabs>
              <w:spacing w:line="249" w:lineRule="auto"/>
              <w:ind w:right="387" w:firstLine="0"/>
              <w:rPr>
                <w:sz w:val="23"/>
              </w:rPr>
            </w:pPr>
            <w:r>
              <w:rPr>
                <w:sz w:val="23"/>
              </w:rPr>
              <w:t xml:space="preserve">Учиться высказывать свое </w:t>
            </w:r>
            <w:r>
              <w:rPr>
                <w:spacing w:val="-2"/>
                <w:sz w:val="23"/>
              </w:rPr>
              <w:t>предположение.</w:t>
            </w:r>
          </w:p>
          <w:p w:rsidR="00647E4A" w:rsidRDefault="00647E4A" w:rsidP="00036FAC">
            <w:pPr>
              <w:pStyle w:val="TableParagraph"/>
              <w:numPr>
                <w:ilvl w:val="0"/>
                <w:numId w:val="103"/>
              </w:numPr>
              <w:tabs>
                <w:tab w:val="left" w:pos="200"/>
              </w:tabs>
              <w:spacing w:before="4" w:line="247" w:lineRule="auto"/>
              <w:ind w:right="498"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103"/>
              </w:numPr>
              <w:tabs>
                <w:tab w:val="left" w:pos="200"/>
              </w:tabs>
              <w:spacing w:before="9" w:line="247" w:lineRule="auto"/>
              <w:ind w:right="614" w:firstLine="0"/>
              <w:jc w:val="both"/>
              <w:rPr>
                <w:sz w:val="23"/>
              </w:rPr>
            </w:pPr>
            <w:r>
              <w:rPr>
                <w:sz w:val="23"/>
              </w:rPr>
              <w:t xml:space="preserve">Учиться отличать верно выполненное задание от </w:t>
            </w:r>
            <w:r>
              <w:rPr>
                <w:spacing w:val="-2"/>
                <w:sz w:val="23"/>
              </w:rPr>
              <w:t>неверного.</w:t>
            </w:r>
          </w:p>
          <w:p w:rsidR="00647E4A" w:rsidRDefault="00647E4A" w:rsidP="00036FAC">
            <w:pPr>
              <w:pStyle w:val="TableParagraph"/>
              <w:numPr>
                <w:ilvl w:val="0"/>
                <w:numId w:val="103"/>
              </w:numPr>
              <w:tabs>
                <w:tab w:val="left" w:pos="200"/>
              </w:tabs>
              <w:spacing w:before="10" w:line="249" w:lineRule="auto"/>
              <w:ind w:right="745" w:firstLine="0"/>
              <w:rPr>
                <w:sz w:val="23"/>
              </w:rPr>
            </w:pPr>
            <w:r>
              <w:rPr>
                <w:sz w:val="23"/>
              </w:rPr>
              <w:t>Учиться совместно</w:t>
            </w:r>
            <w:r>
              <w:rPr>
                <w:spacing w:val="40"/>
                <w:sz w:val="23"/>
              </w:rPr>
              <w:t xml:space="preserve"> </w:t>
            </w:r>
            <w:r>
              <w:rPr>
                <w:sz w:val="23"/>
              </w:rPr>
              <w:t>с педагогом</w:t>
            </w:r>
            <w:r>
              <w:rPr>
                <w:spacing w:val="29"/>
                <w:sz w:val="23"/>
              </w:rPr>
              <w:t xml:space="preserve"> </w:t>
            </w:r>
            <w:r>
              <w:rPr>
                <w:sz w:val="23"/>
              </w:rPr>
              <w:t xml:space="preserve">и учениками давать эмоциональную </w:t>
            </w:r>
            <w:r>
              <w:rPr>
                <w:spacing w:val="-2"/>
                <w:sz w:val="23"/>
              </w:rPr>
              <w:t>оценку</w:t>
            </w:r>
          </w:p>
          <w:p w:rsidR="00647E4A" w:rsidRDefault="00647E4A" w:rsidP="001419BD">
            <w:pPr>
              <w:pStyle w:val="TableParagraph"/>
              <w:spacing w:before="5"/>
              <w:ind w:left="117"/>
              <w:rPr>
                <w:sz w:val="23"/>
              </w:rPr>
            </w:pPr>
            <w:r>
              <w:rPr>
                <w:sz w:val="23"/>
              </w:rPr>
              <w:t>деятельности</w:t>
            </w:r>
            <w:r>
              <w:rPr>
                <w:spacing w:val="39"/>
                <w:sz w:val="23"/>
              </w:rPr>
              <w:t xml:space="preserve"> </w:t>
            </w:r>
            <w:r>
              <w:rPr>
                <w:spacing w:val="-2"/>
                <w:sz w:val="23"/>
              </w:rPr>
              <w:t>товарищей.</w:t>
            </w:r>
          </w:p>
        </w:tc>
        <w:tc>
          <w:tcPr>
            <w:tcW w:w="1844" w:type="dxa"/>
          </w:tcPr>
          <w:p w:rsidR="00647E4A" w:rsidRDefault="00647E4A" w:rsidP="001419BD">
            <w:pPr>
              <w:pStyle w:val="TableParagraph"/>
            </w:pPr>
          </w:p>
        </w:tc>
        <w:tc>
          <w:tcPr>
            <w:tcW w:w="3891" w:type="dxa"/>
          </w:tcPr>
          <w:p w:rsidR="00647E4A" w:rsidRDefault="00647E4A" w:rsidP="001419BD">
            <w:pPr>
              <w:pStyle w:val="TableParagraph"/>
            </w:pPr>
          </w:p>
        </w:tc>
      </w:tr>
      <w:tr w:rsidR="00647E4A" w:rsidRPr="00647E4A" w:rsidTr="001419BD">
        <w:trPr>
          <w:trHeight w:val="4565"/>
        </w:trPr>
        <w:tc>
          <w:tcPr>
            <w:tcW w:w="562" w:type="dxa"/>
          </w:tcPr>
          <w:p w:rsidR="00647E4A" w:rsidRDefault="00647E4A" w:rsidP="001419BD">
            <w:pPr>
              <w:pStyle w:val="TableParagraph"/>
              <w:spacing w:line="261" w:lineRule="exact"/>
              <w:ind w:right="75"/>
              <w:jc w:val="center"/>
              <w:rPr>
                <w:sz w:val="23"/>
              </w:rPr>
            </w:pPr>
            <w:r>
              <w:rPr>
                <w:spacing w:val="-5"/>
                <w:sz w:val="23"/>
              </w:rPr>
              <w:t>26</w:t>
            </w:r>
          </w:p>
        </w:tc>
        <w:tc>
          <w:tcPr>
            <w:tcW w:w="3524" w:type="dxa"/>
          </w:tcPr>
          <w:p w:rsidR="00647E4A" w:rsidRDefault="00647E4A" w:rsidP="001419BD">
            <w:pPr>
              <w:pStyle w:val="TableParagraph"/>
              <w:spacing w:before="8" w:line="247" w:lineRule="auto"/>
              <w:ind w:left="117" w:right="230"/>
              <w:rPr>
                <w:sz w:val="23"/>
              </w:rPr>
            </w:pPr>
            <w:r>
              <w:rPr>
                <w:b/>
                <w:sz w:val="23"/>
              </w:rPr>
              <w:t>Деньги счёт любят, или как управлять</w:t>
            </w:r>
            <w:r>
              <w:rPr>
                <w:b/>
                <w:spacing w:val="40"/>
                <w:sz w:val="23"/>
              </w:rPr>
              <w:t xml:space="preserve"> </w:t>
            </w:r>
            <w:r>
              <w:rPr>
                <w:b/>
                <w:sz w:val="23"/>
              </w:rPr>
              <w:t>своим кошельком, чтобы он не пустовал(</w:t>
            </w:r>
            <w:r>
              <w:rPr>
                <w:b/>
                <w:spacing w:val="40"/>
                <w:sz w:val="23"/>
              </w:rPr>
              <w:t xml:space="preserve"> </w:t>
            </w:r>
            <w:r>
              <w:rPr>
                <w:b/>
                <w:sz w:val="23"/>
              </w:rPr>
              <w:t>9ч )</w:t>
            </w:r>
            <w:r>
              <w:rPr>
                <w:b/>
                <w:spacing w:val="40"/>
                <w:sz w:val="23"/>
              </w:rPr>
              <w:t xml:space="preserve"> </w:t>
            </w:r>
            <w:r>
              <w:rPr>
                <w:sz w:val="23"/>
              </w:rPr>
              <w:t>Как умно управлять</w:t>
            </w:r>
            <w:r>
              <w:rPr>
                <w:spacing w:val="40"/>
                <w:sz w:val="23"/>
              </w:rPr>
              <w:t xml:space="preserve"> </w:t>
            </w:r>
            <w:r>
              <w:rPr>
                <w:sz w:val="23"/>
              </w:rPr>
              <w:t>своими деньгами. Бюджет-план</w:t>
            </w:r>
            <w:r>
              <w:rPr>
                <w:spacing w:val="80"/>
                <w:sz w:val="23"/>
              </w:rPr>
              <w:t xml:space="preserve"> </w:t>
            </w:r>
            <w:r>
              <w:rPr>
                <w:sz w:val="23"/>
              </w:rPr>
              <w:t>доходов и расходов.</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02"/>
              </w:numPr>
              <w:tabs>
                <w:tab w:val="left" w:pos="193"/>
              </w:tabs>
              <w:ind w:right="76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102"/>
              </w:numPr>
              <w:tabs>
                <w:tab w:val="left" w:pos="193"/>
              </w:tabs>
              <w:ind w:right="300"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102"/>
              </w:numPr>
              <w:tabs>
                <w:tab w:val="left" w:pos="193"/>
              </w:tabs>
              <w:ind w:right="56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102"/>
              </w:numPr>
              <w:tabs>
                <w:tab w:val="left" w:pos="193"/>
              </w:tabs>
              <w:spacing w:before="5"/>
              <w:ind w:right="709" w:firstLine="0"/>
            </w:pPr>
            <w:r>
              <w:t xml:space="preserve">Учиться работать по </w:t>
            </w:r>
            <w:r>
              <w:rPr>
                <w:spacing w:val="-2"/>
              </w:rPr>
              <w:t>предложенному</w:t>
            </w:r>
            <w:r>
              <w:rPr>
                <w:spacing w:val="-8"/>
              </w:rPr>
              <w:t xml:space="preserve"> </w:t>
            </w:r>
            <w:r>
              <w:rPr>
                <w:spacing w:val="-2"/>
              </w:rPr>
              <w:t>учителем плану.</w:t>
            </w:r>
          </w:p>
          <w:p w:rsidR="00647E4A" w:rsidRDefault="00647E4A" w:rsidP="00036FAC">
            <w:pPr>
              <w:pStyle w:val="TableParagraph"/>
              <w:numPr>
                <w:ilvl w:val="0"/>
                <w:numId w:val="102"/>
              </w:numPr>
              <w:tabs>
                <w:tab w:val="left" w:pos="193"/>
              </w:tabs>
              <w:ind w:right="787"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102"/>
              </w:numPr>
              <w:tabs>
                <w:tab w:val="left" w:pos="193"/>
              </w:tabs>
              <w:spacing w:line="242" w:lineRule="auto"/>
              <w:ind w:right="269" w:firstLine="0"/>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 эмоциональную оценку</w:t>
            </w:r>
          </w:p>
          <w:p w:rsidR="00647E4A" w:rsidRDefault="00647E4A" w:rsidP="001419BD">
            <w:pPr>
              <w:pStyle w:val="TableParagraph"/>
              <w:spacing w:line="237" w:lineRule="exact"/>
              <w:ind w:left="117"/>
            </w:pPr>
            <w:r>
              <w:t>деятельности</w:t>
            </w:r>
            <w:r>
              <w:rPr>
                <w:spacing w:val="-12"/>
              </w:rPr>
              <w:t xml:space="preserve"> </w:t>
            </w:r>
            <w:r>
              <w:rPr>
                <w:spacing w:val="-2"/>
              </w:rPr>
              <w:t>товарищей.</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9" w:lineRule="auto"/>
              <w:ind w:left="122" w:right="199"/>
              <w:rPr>
                <w:sz w:val="23"/>
                <w:lang w:val="en-US"/>
              </w:rPr>
            </w:pPr>
            <w:hyperlink r:id="rId1032">
              <w:r w:rsidR="00647E4A" w:rsidRPr="00DE72C4">
                <w:rPr>
                  <w:spacing w:val="-2"/>
                  <w:sz w:val="23"/>
                  <w:lang w:val="en-US"/>
                </w:rPr>
                <w:t>http://www.gorodfinansov.ru</w:t>
              </w:r>
            </w:hyperlink>
            <w:r w:rsidR="00647E4A" w:rsidRPr="00DE72C4">
              <w:rPr>
                <w:spacing w:val="-2"/>
                <w:sz w:val="23"/>
                <w:lang w:val="en-US"/>
              </w:rPr>
              <w:t xml:space="preserve"> </w:t>
            </w:r>
            <w:hyperlink r:id="rId1033">
              <w:r w:rsidR="00647E4A" w:rsidRPr="00DE72C4">
                <w:rPr>
                  <w:spacing w:val="-2"/>
                  <w:sz w:val="23"/>
                  <w:lang w:val="en-US"/>
                </w:rPr>
                <w:t>www.azbukafinansov.ru</w:t>
              </w:r>
            </w:hyperlink>
            <w:r w:rsidR="00647E4A" w:rsidRPr="00DE72C4">
              <w:rPr>
                <w:spacing w:val="80"/>
                <w:sz w:val="23"/>
                <w:lang w:val="en-US"/>
              </w:rPr>
              <w:t xml:space="preserve"> </w:t>
            </w:r>
            <w:hyperlink r:id="rId1034">
              <w:r w:rsidR="00647E4A" w:rsidRPr="00DE72C4">
                <w:rPr>
                  <w:spacing w:val="-2"/>
                  <w:sz w:val="23"/>
                  <w:lang w:val="en-US"/>
                </w:rPr>
                <w:t>http://www.it-n.ru</w:t>
              </w:r>
            </w:hyperlink>
            <w:hyperlink r:id="rId1035">
              <w:r w:rsidR="00647E4A" w:rsidRPr="00DE72C4">
                <w:rPr>
                  <w:spacing w:val="-2"/>
                  <w:sz w:val="23"/>
                  <w:lang w:val="en-US"/>
                </w:rPr>
                <w:t>/</w:t>
              </w:r>
            </w:hyperlink>
            <w:r w:rsidR="00647E4A" w:rsidRPr="00DE72C4">
              <w:rPr>
                <w:spacing w:val="-2"/>
                <w:sz w:val="23"/>
                <w:lang w:val="en-US"/>
              </w:rPr>
              <w:t xml:space="preserve"> </w:t>
            </w:r>
            <w:hyperlink r:id="rId1036">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1037">
              <w:r w:rsidR="00647E4A" w:rsidRPr="00DE72C4">
                <w:rPr>
                  <w:spacing w:val="-2"/>
                  <w:sz w:val="23"/>
                  <w:lang w:val="en-US"/>
                </w:rPr>
                <w:t>http://michurin.com/index.htm</w:t>
              </w:r>
            </w:hyperlink>
            <w:r w:rsidR="00647E4A" w:rsidRPr="00DE72C4">
              <w:rPr>
                <w:spacing w:val="-2"/>
                <w:sz w:val="23"/>
                <w:lang w:val="en-US"/>
              </w:rPr>
              <w:t xml:space="preserve"> </w:t>
            </w:r>
            <w:hyperlink r:id="rId1038">
              <w:r w:rsidR="00647E4A" w:rsidRPr="00DE72C4">
                <w:rPr>
                  <w:spacing w:val="-2"/>
                  <w:sz w:val="23"/>
                  <w:lang w:val="en-US"/>
                </w:rPr>
                <w:t>http://richkid.ru/club/about</w:t>
              </w:r>
            </w:hyperlink>
            <w:hyperlink r:id="rId1039">
              <w:r w:rsidR="00647E4A" w:rsidRPr="00DE72C4">
                <w:rPr>
                  <w:spacing w:val="-2"/>
                  <w:sz w:val="23"/>
                  <w:lang w:val="en-US"/>
                </w:rPr>
                <w:t>/</w:t>
              </w:r>
            </w:hyperlink>
            <w:r w:rsidR="00647E4A" w:rsidRPr="00DE72C4">
              <w:rPr>
                <w:spacing w:val="-2"/>
                <w:sz w:val="23"/>
                <w:lang w:val="en-US"/>
              </w:rPr>
              <w:t xml:space="preserve"> </w:t>
            </w:r>
            <w:hyperlink r:id="rId1040">
              <w:r w:rsidR="00647E4A" w:rsidRPr="00DE72C4">
                <w:rPr>
                  <w:spacing w:val="-2"/>
                  <w:sz w:val="23"/>
                  <w:lang w:val="en-US"/>
                </w:rPr>
                <w:t>www.azbukafinansov.ru</w:t>
              </w:r>
            </w:hyperlink>
            <w:r w:rsidR="00647E4A" w:rsidRPr="00DE72C4">
              <w:rPr>
                <w:spacing w:val="-2"/>
                <w:sz w:val="23"/>
                <w:lang w:val="en-US"/>
              </w:rPr>
              <w:t xml:space="preserve"> </w:t>
            </w:r>
            <w:hyperlink r:id="rId1041">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1042">
              <w:r w:rsidR="00647E4A" w:rsidRPr="00DE72C4">
                <w:rPr>
                  <w:spacing w:val="-2"/>
                  <w:sz w:val="23"/>
                  <w:lang w:val="en-US"/>
                </w:rPr>
                <w:t>https://fmc.hse.ru/primarySchool</w:t>
              </w:r>
            </w:hyperlink>
          </w:p>
        </w:tc>
      </w:tr>
      <w:tr w:rsidR="00647E4A" w:rsidRPr="00647E4A" w:rsidTr="001419BD">
        <w:trPr>
          <w:trHeight w:val="1941"/>
        </w:trPr>
        <w:tc>
          <w:tcPr>
            <w:tcW w:w="562" w:type="dxa"/>
          </w:tcPr>
          <w:p w:rsidR="00647E4A" w:rsidRDefault="00647E4A" w:rsidP="001419BD">
            <w:pPr>
              <w:pStyle w:val="TableParagraph"/>
              <w:spacing w:line="261" w:lineRule="exact"/>
              <w:ind w:right="75"/>
              <w:jc w:val="center"/>
              <w:rPr>
                <w:sz w:val="23"/>
              </w:rPr>
            </w:pPr>
            <w:r>
              <w:rPr>
                <w:spacing w:val="-5"/>
                <w:sz w:val="23"/>
              </w:rPr>
              <w:lastRenderedPageBreak/>
              <w:t>27</w:t>
            </w:r>
          </w:p>
        </w:tc>
        <w:tc>
          <w:tcPr>
            <w:tcW w:w="3524" w:type="dxa"/>
          </w:tcPr>
          <w:p w:rsidR="00647E4A" w:rsidRDefault="00647E4A" w:rsidP="001419BD">
            <w:pPr>
              <w:pStyle w:val="TableParagraph"/>
              <w:spacing w:line="249" w:lineRule="auto"/>
              <w:ind w:left="117" w:right="237"/>
              <w:rPr>
                <w:sz w:val="23"/>
              </w:rPr>
            </w:pPr>
            <w:r>
              <w:rPr>
                <w:sz w:val="23"/>
              </w:rPr>
              <w:t>Как умно управлять</w:t>
            </w:r>
            <w:r>
              <w:rPr>
                <w:spacing w:val="28"/>
                <w:sz w:val="23"/>
              </w:rPr>
              <w:t xml:space="preserve"> </w:t>
            </w:r>
            <w:r>
              <w:rPr>
                <w:sz w:val="23"/>
              </w:rPr>
              <w:t xml:space="preserve">своими деньгами. Составление </w:t>
            </w:r>
            <w:r>
              <w:rPr>
                <w:spacing w:val="-2"/>
                <w:sz w:val="23"/>
              </w:rPr>
              <w:t>бюджета.</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01"/>
              </w:numPr>
              <w:tabs>
                <w:tab w:val="left" w:pos="200"/>
              </w:tabs>
              <w:spacing w:line="252" w:lineRule="auto"/>
              <w:ind w:right="683" w:firstLine="0"/>
              <w:rPr>
                <w:sz w:val="23"/>
              </w:rPr>
            </w:pPr>
            <w:r>
              <w:rPr>
                <w:sz w:val="23"/>
              </w:rPr>
              <w:t>Учиться выражать</w:t>
            </w:r>
            <w:r>
              <w:rPr>
                <w:spacing w:val="-5"/>
                <w:sz w:val="23"/>
              </w:rPr>
              <w:t xml:space="preserve"> </w:t>
            </w:r>
            <w:r>
              <w:rPr>
                <w:sz w:val="23"/>
              </w:rPr>
              <w:t xml:space="preserve">свои </w:t>
            </w:r>
            <w:r>
              <w:rPr>
                <w:spacing w:val="-2"/>
                <w:sz w:val="23"/>
              </w:rPr>
              <w:t>мысли.</w:t>
            </w:r>
          </w:p>
          <w:p w:rsidR="00647E4A" w:rsidRDefault="00647E4A" w:rsidP="00036FAC">
            <w:pPr>
              <w:pStyle w:val="TableParagraph"/>
              <w:numPr>
                <w:ilvl w:val="0"/>
                <w:numId w:val="101"/>
              </w:numPr>
              <w:tabs>
                <w:tab w:val="left" w:pos="200"/>
              </w:tabs>
              <w:ind w:left="200" w:hanging="83"/>
              <w:rPr>
                <w:sz w:val="23"/>
              </w:rPr>
            </w:pPr>
            <w:r>
              <w:rPr>
                <w:sz w:val="23"/>
              </w:rPr>
              <w:t>Учиться</w:t>
            </w:r>
            <w:r>
              <w:rPr>
                <w:spacing w:val="27"/>
                <w:sz w:val="23"/>
              </w:rPr>
              <w:t xml:space="preserve"> </w:t>
            </w:r>
            <w:r>
              <w:rPr>
                <w:spacing w:val="-2"/>
                <w:sz w:val="23"/>
              </w:rPr>
              <w:t>объяснять</w:t>
            </w:r>
          </w:p>
          <w:p w:rsidR="00647E4A" w:rsidRDefault="00647E4A" w:rsidP="001419BD">
            <w:pPr>
              <w:pStyle w:val="TableParagraph"/>
              <w:spacing w:before="2" w:line="254" w:lineRule="auto"/>
              <w:ind w:left="117"/>
              <w:rPr>
                <w:sz w:val="23"/>
              </w:rPr>
            </w:pP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101"/>
              </w:numPr>
              <w:tabs>
                <w:tab w:val="left" w:pos="200"/>
              </w:tabs>
              <w:spacing w:line="244" w:lineRule="auto"/>
              <w:ind w:right="581" w:firstLine="0"/>
              <w:rPr>
                <w:sz w:val="23"/>
              </w:rPr>
            </w:pPr>
            <w:r>
              <w:rPr>
                <w:sz w:val="23"/>
              </w:rPr>
              <w:t>Учиться выполнять различные роли в группе</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9" w:lineRule="auto"/>
              <w:ind w:left="122" w:right="587"/>
              <w:rPr>
                <w:sz w:val="23"/>
                <w:lang w:val="en-US"/>
              </w:rPr>
            </w:pPr>
            <w:hyperlink r:id="rId1043">
              <w:r w:rsidR="00647E4A" w:rsidRPr="00DE72C4">
                <w:rPr>
                  <w:spacing w:val="-2"/>
                  <w:sz w:val="23"/>
                  <w:lang w:val="en-US"/>
                </w:rPr>
                <w:t>http://www.gorodfinansov.ru</w:t>
              </w:r>
            </w:hyperlink>
            <w:r w:rsidR="00647E4A" w:rsidRPr="00DE72C4">
              <w:rPr>
                <w:spacing w:val="-2"/>
                <w:sz w:val="23"/>
                <w:lang w:val="en-US"/>
              </w:rPr>
              <w:t xml:space="preserve"> </w:t>
            </w:r>
            <w:hyperlink r:id="rId1044">
              <w:r w:rsidR="00647E4A" w:rsidRPr="00DE72C4">
                <w:rPr>
                  <w:spacing w:val="-2"/>
                  <w:sz w:val="23"/>
                  <w:lang w:val="en-US"/>
                </w:rPr>
                <w:t>www.azbukafinansov.ru</w:t>
              </w:r>
            </w:hyperlink>
            <w:r w:rsidR="00647E4A" w:rsidRPr="00DE72C4">
              <w:rPr>
                <w:spacing w:val="-2"/>
                <w:sz w:val="23"/>
                <w:lang w:val="en-US"/>
              </w:rPr>
              <w:t xml:space="preserve"> </w:t>
            </w:r>
            <w:hyperlink r:id="rId1045">
              <w:r w:rsidR="00647E4A" w:rsidRPr="00DE72C4">
                <w:rPr>
                  <w:spacing w:val="-2"/>
                  <w:sz w:val="23"/>
                  <w:lang w:val="en-US"/>
                </w:rPr>
                <w:t>http://www.it-n.ru</w:t>
              </w:r>
            </w:hyperlink>
            <w:hyperlink r:id="rId1046">
              <w:r w:rsidR="00647E4A" w:rsidRPr="00DE72C4">
                <w:rPr>
                  <w:spacing w:val="-2"/>
                  <w:sz w:val="23"/>
                  <w:lang w:val="en-US"/>
                </w:rPr>
                <w:t>/</w:t>
              </w:r>
            </w:hyperlink>
            <w:r w:rsidR="00647E4A" w:rsidRPr="00DE72C4">
              <w:rPr>
                <w:spacing w:val="-2"/>
                <w:sz w:val="23"/>
                <w:lang w:val="en-US"/>
              </w:rPr>
              <w:t xml:space="preserve"> </w:t>
            </w:r>
            <w:hyperlink r:id="rId1047">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1048">
              <w:r w:rsidR="00647E4A" w:rsidRPr="00DE72C4">
                <w:rPr>
                  <w:spacing w:val="-2"/>
                  <w:sz w:val="23"/>
                  <w:lang w:val="en-US"/>
                </w:rPr>
                <w:t>http://michurin.com/index.htm</w:t>
              </w:r>
            </w:hyperlink>
            <w:r w:rsidR="00647E4A" w:rsidRPr="00DE72C4">
              <w:rPr>
                <w:spacing w:val="-2"/>
                <w:sz w:val="23"/>
                <w:lang w:val="en-US"/>
              </w:rPr>
              <w:t xml:space="preserve"> </w:t>
            </w:r>
            <w:hyperlink r:id="rId1049">
              <w:r w:rsidR="00647E4A" w:rsidRPr="00DE72C4">
                <w:rPr>
                  <w:spacing w:val="-2"/>
                  <w:sz w:val="23"/>
                  <w:lang w:val="en-US"/>
                </w:rPr>
                <w:t>http://richkid.ru/club/about/</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RPr="00647E4A" w:rsidTr="001419BD">
        <w:trPr>
          <w:trHeight w:val="1660"/>
        </w:trPr>
        <w:tc>
          <w:tcPr>
            <w:tcW w:w="562" w:type="dxa"/>
          </w:tcPr>
          <w:p w:rsidR="00647E4A" w:rsidRPr="00DE72C4" w:rsidRDefault="00647E4A" w:rsidP="001419BD">
            <w:pPr>
              <w:pStyle w:val="TableParagraph"/>
              <w:rPr>
                <w:lang w:val="en-US"/>
              </w:rPr>
            </w:pPr>
          </w:p>
        </w:tc>
        <w:tc>
          <w:tcPr>
            <w:tcW w:w="3524" w:type="dxa"/>
          </w:tcPr>
          <w:p w:rsidR="00647E4A" w:rsidRPr="00DE72C4" w:rsidRDefault="00647E4A" w:rsidP="001419BD">
            <w:pPr>
              <w:pStyle w:val="TableParagraph"/>
              <w:rPr>
                <w:lang w:val="en-US"/>
              </w:rPr>
            </w:pPr>
          </w:p>
        </w:tc>
        <w:tc>
          <w:tcPr>
            <w:tcW w:w="563" w:type="dxa"/>
          </w:tcPr>
          <w:p w:rsidR="00647E4A" w:rsidRPr="00DE72C4" w:rsidRDefault="00647E4A" w:rsidP="001419BD">
            <w:pPr>
              <w:pStyle w:val="TableParagraph"/>
              <w:rPr>
                <w:lang w:val="en-US"/>
              </w:rPr>
            </w:pPr>
          </w:p>
        </w:tc>
        <w:tc>
          <w:tcPr>
            <w:tcW w:w="706" w:type="dxa"/>
          </w:tcPr>
          <w:p w:rsidR="00647E4A" w:rsidRPr="00DE72C4" w:rsidRDefault="00647E4A" w:rsidP="001419BD">
            <w:pPr>
              <w:pStyle w:val="TableParagraph"/>
              <w:rPr>
                <w:lang w:val="en-US"/>
              </w:rPr>
            </w:pPr>
          </w:p>
        </w:tc>
        <w:tc>
          <w:tcPr>
            <w:tcW w:w="56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3257" w:type="dxa"/>
          </w:tcPr>
          <w:p w:rsidR="00647E4A" w:rsidRDefault="00647E4A" w:rsidP="001419BD">
            <w:pPr>
              <w:pStyle w:val="TableParagraph"/>
              <w:spacing w:line="254" w:lineRule="auto"/>
              <w:ind w:left="117" w:right="539"/>
              <w:rPr>
                <w:sz w:val="23"/>
              </w:rPr>
            </w:pPr>
            <w:r>
              <w:rPr>
                <w:sz w:val="23"/>
              </w:rPr>
              <w:t xml:space="preserve">(лидера, исполнителя, </w:t>
            </w:r>
            <w:r>
              <w:rPr>
                <w:spacing w:val="-2"/>
                <w:sz w:val="23"/>
              </w:rPr>
              <w:t>критика).</w:t>
            </w:r>
          </w:p>
          <w:p w:rsidR="00647E4A" w:rsidRDefault="00647E4A" w:rsidP="001419BD">
            <w:pPr>
              <w:pStyle w:val="TableParagraph"/>
              <w:spacing w:line="247" w:lineRule="auto"/>
              <w:ind w:left="117"/>
              <w:rPr>
                <w:sz w:val="23"/>
              </w:rPr>
            </w:pPr>
            <w:r>
              <w:rPr>
                <w:sz w:val="23"/>
              </w:rPr>
              <w:t>Овладевать навыками сотрудничества</w:t>
            </w:r>
            <w:r>
              <w:rPr>
                <w:spacing w:val="35"/>
                <w:sz w:val="23"/>
              </w:rPr>
              <w:t xml:space="preserve"> </w:t>
            </w:r>
            <w:r>
              <w:rPr>
                <w:sz w:val="23"/>
              </w:rPr>
              <w:t>в</w:t>
            </w:r>
            <w:r>
              <w:rPr>
                <w:spacing w:val="-4"/>
                <w:sz w:val="23"/>
              </w:rPr>
              <w:t xml:space="preserve"> </w:t>
            </w:r>
            <w:r>
              <w:rPr>
                <w:sz w:val="23"/>
              </w:rPr>
              <w:t>группе</w:t>
            </w:r>
            <w:r>
              <w:rPr>
                <w:spacing w:val="-11"/>
                <w:sz w:val="23"/>
              </w:rPr>
              <w:t xml:space="preserve"> </w:t>
            </w:r>
            <w:r>
              <w:rPr>
                <w:sz w:val="23"/>
              </w:rPr>
              <w:t>в совместном</w:t>
            </w:r>
            <w:r>
              <w:rPr>
                <w:spacing w:val="40"/>
                <w:sz w:val="23"/>
              </w:rPr>
              <w:t xml:space="preserve"> </w:t>
            </w:r>
            <w:r>
              <w:rPr>
                <w:sz w:val="23"/>
              </w:rPr>
              <w:t>решении</w:t>
            </w:r>
          </w:p>
          <w:p w:rsidR="00647E4A" w:rsidRDefault="00647E4A" w:rsidP="001419BD">
            <w:pPr>
              <w:pStyle w:val="TableParagraph"/>
              <w:spacing w:before="1" w:line="262" w:lineRule="exact"/>
              <w:ind w:left="117"/>
              <w:rPr>
                <w:sz w:val="23"/>
              </w:rPr>
            </w:pPr>
            <w:r>
              <w:rPr>
                <w:sz w:val="23"/>
              </w:rPr>
              <w:t>учебной</w:t>
            </w:r>
            <w:r>
              <w:rPr>
                <w:spacing w:val="23"/>
                <w:sz w:val="23"/>
              </w:rPr>
              <w:t xml:space="preserve"> </w:t>
            </w:r>
            <w:r>
              <w:rPr>
                <w:spacing w:val="-2"/>
                <w:sz w:val="23"/>
              </w:rPr>
              <w:t>задачи.</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9" w:lineRule="auto"/>
              <w:ind w:left="122"/>
              <w:rPr>
                <w:sz w:val="23"/>
                <w:lang w:val="en-US"/>
              </w:rPr>
            </w:pPr>
            <w:hyperlink r:id="rId1050">
              <w:r w:rsidR="00647E4A" w:rsidRPr="00DE72C4">
                <w:rPr>
                  <w:spacing w:val="-2"/>
                  <w:sz w:val="23"/>
                  <w:lang w:val="en-US"/>
                </w:rPr>
                <w:t>www.azbukafinansov.ru</w:t>
              </w:r>
            </w:hyperlink>
            <w:r w:rsidR="00647E4A" w:rsidRPr="00DE72C4">
              <w:rPr>
                <w:spacing w:val="-2"/>
                <w:sz w:val="23"/>
                <w:lang w:val="en-US"/>
              </w:rPr>
              <w:t xml:space="preserve"> </w:t>
            </w:r>
            <w:hyperlink r:id="rId1051">
              <w:r w:rsidR="00647E4A" w:rsidRPr="00DE72C4">
                <w:rPr>
                  <w:spacing w:val="-2"/>
                  <w:sz w:val="23"/>
                  <w:lang w:val="en-US"/>
                </w:rPr>
                <w:t>https://razvitum.ru/articles/35/2222?u tm_source=email&amp;utm_medium=em ail&amp;utm_campaign=1089&amp;utm_cont ent=article</w:t>
              </w:r>
            </w:hyperlink>
          </w:p>
          <w:p w:rsidR="00647E4A" w:rsidRPr="00DE72C4" w:rsidRDefault="00B03E03" w:rsidP="001419BD">
            <w:pPr>
              <w:pStyle w:val="TableParagraph"/>
              <w:spacing w:line="262" w:lineRule="exact"/>
              <w:ind w:left="122"/>
              <w:rPr>
                <w:sz w:val="23"/>
                <w:lang w:val="en-US"/>
              </w:rPr>
            </w:pPr>
            <w:hyperlink r:id="rId1052">
              <w:r w:rsidR="00647E4A" w:rsidRPr="00DE72C4">
                <w:rPr>
                  <w:spacing w:val="-2"/>
                  <w:sz w:val="23"/>
                  <w:lang w:val="en-US"/>
                </w:rPr>
                <w:t>https://fmc.hse.ru/primarySchool</w:t>
              </w:r>
            </w:hyperlink>
          </w:p>
        </w:tc>
      </w:tr>
      <w:tr w:rsidR="00647E4A" w:rsidRPr="00647E4A" w:rsidTr="001419BD">
        <w:trPr>
          <w:trHeight w:val="8295"/>
        </w:trPr>
        <w:tc>
          <w:tcPr>
            <w:tcW w:w="562" w:type="dxa"/>
          </w:tcPr>
          <w:p w:rsidR="00647E4A" w:rsidRDefault="00647E4A" w:rsidP="001419BD">
            <w:pPr>
              <w:pStyle w:val="TableParagraph"/>
              <w:spacing w:line="261" w:lineRule="exact"/>
              <w:ind w:left="117"/>
              <w:rPr>
                <w:sz w:val="23"/>
              </w:rPr>
            </w:pPr>
            <w:r>
              <w:rPr>
                <w:spacing w:val="-5"/>
                <w:sz w:val="23"/>
              </w:rPr>
              <w:lastRenderedPageBreak/>
              <w:t>28</w:t>
            </w:r>
          </w:p>
        </w:tc>
        <w:tc>
          <w:tcPr>
            <w:tcW w:w="3524" w:type="dxa"/>
          </w:tcPr>
          <w:p w:rsidR="00647E4A" w:rsidRDefault="00647E4A" w:rsidP="001419BD">
            <w:pPr>
              <w:pStyle w:val="TableParagraph"/>
              <w:spacing w:before="1" w:line="247" w:lineRule="auto"/>
              <w:ind w:left="117" w:right="237"/>
              <w:rPr>
                <w:sz w:val="23"/>
              </w:rPr>
            </w:pPr>
            <w:r>
              <w:rPr>
                <w:sz w:val="23"/>
              </w:rPr>
              <w:t>Как умно управлять</w:t>
            </w:r>
            <w:r>
              <w:rPr>
                <w:spacing w:val="28"/>
                <w:sz w:val="23"/>
              </w:rPr>
              <w:t xml:space="preserve"> </w:t>
            </w:r>
            <w:r>
              <w:rPr>
                <w:sz w:val="23"/>
              </w:rPr>
              <w:t xml:space="preserve">своими деньгами. Как можно </w:t>
            </w:r>
            <w:r>
              <w:rPr>
                <w:spacing w:val="-2"/>
                <w:sz w:val="23"/>
              </w:rPr>
              <w:t>экономить.</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100"/>
              </w:numPr>
              <w:tabs>
                <w:tab w:val="left" w:pos="200"/>
              </w:tabs>
              <w:spacing w:before="1" w:line="249" w:lineRule="auto"/>
              <w:ind w:right="188"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100"/>
              </w:numPr>
              <w:tabs>
                <w:tab w:val="left" w:pos="200"/>
              </w:tabs>
              <w:spacing w:before="2"/>
              <w:ind w:left="200" w:hanging="83"/>
              <w:rPr>
                <w:sz w:val="23"/>
              </w:rPr>
            </w:pPr>
            <w:r>
              <w:rPr>
                <w:sz w:val="23"/>
              </w:rPr>
              <w:t>Отличать</w:t>
            </w:r>
            <w:r>
              <w:rPr>
                <w:spacing w:val="30"/>
                <w:sz w:val="23"/>
              </w:rPr>
              <w:t xml:space="preserve"> </w:t>
            </w:r>
            <w:r>
              <w:rPr>
                <w:sz w:val="23"/>
              </w:rPr>
              <w:t>новое</w:t>
            </w:r>
            <w:r>
              <w:rPr>
                <w:spacing w:val="18"/>
                <w:sz w:val="23"/>
              </w:rPr>
              <w:t xml:space="preserve"> </w:t>
            </w:r>
            <w:r>
              <w:rPr>
                <w:spacing w:val="-5"/>
                <w:sz w:val="23"/>
              </w:rPr>
              <w:t>от</w:t>
            </w:r>
          </w:p>
          <w:p w:rsidR="00647E4A" w:rsidRDefault="00647E4A" w:rsidP="001419BD">
            <w:pPr>
              <w:pStyle w:val="TableParagraph"/>
              <w:spacing w:before="15" w:line="247" w:lineRule="auto"/>
              <w:ind w:left="117"/>
              <w:rPr>
                <w:sz w:val="23"/>
              </w:rPr>
            </w:pPr>
            <w:r>
              <w:rPr>
                <w:sz w:val="23"/>
              </w:rPr>
              <w:t>уже известного</w:t>
            </w:r>
            <w:r>
              <w:rPr>
                <w:spacing w:val="36"/>
                <w:sz w:val="23"/>
              </w:rPr>
              <w:t xml:space="preserve"> </w:t>
            </w:r>
            <w:r>
              <w:rPr>
                <w:sz w:val="23"/>
              </w:rPr>
              <w:t>с</w:t>
            </w:r>
            <w:r>
              <w:rPr>
                <w:spacing w:val="-1"/>
                <w:sz w:val="23"/>
              </w:rPr>
              <w:t xml:space="preserve"> </w:t>
            </w:r>
            <w:r>
              <w:rPr>
                <w:sz w:val="23"/>
              </w:rPr>
              <w:t xml:space="preserve">помощью </w:t>
            </w:r>
            <w:r>
              <w:rPr>
                <w:spacing w:val="-2"/>
                <w:sz w:val="23"/>
              </w:rPr>
              <w:t>учителя.</w:t>
            </w:r>
          </w:p>
          <w:p w:rsidR="00647E4A" w:rsidRDefault="00647E4A" w:rsidP="001419BD">
            <w:pPr>
              <w:pStyle w:val="TableParagraph"/>
              <w:spacing w:line="249" w:lineRule="auto"/>
              <w:ind w:left="117" w:right="124"/>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6"/>
                <w:sz w:val="23"/>
              </w:rPr>
              <w:t xml:space="preserve"> </w:t>
            </w:r>
            <w:r>
              <w:rPr>
                <w:sz w:val="23"/>
              </w:rPr>
              <w:t>полученную</w:t>
            </w:r>
            <w:r>
              <w:rPr>
                <w:spacing w:val="35"/>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before="9" w:line="249" w:lineRule="auto"/>
              <w:ind w:left="117" w:right="539"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100"/>
              </w:numPr>
              <w:tabs>
                <w:tab w:val="left" w:pos="200"/>
              </w:tabs>
              <w:spacing w:before="5" w:line="247" w:lineRule="auto"/>
              <w:ind w:right="387" w:firstLine="0"/>
              <w:rPr>
                <w:sz w:val="23"/>
              </w:rPr>
            </w:pPr>
            <w:r>
              <w:rPr>
                <w:sz w:val="23"/>
              </w:rPr>
              <w:t xml:space="preserve">Учиться высказывать свое </w:t>
            </w:r>
            <w:r>
              <w:rPr>
                <w:spacing w:val="-2"/>
                <w:sz w:val="23"/>
              </w:rPr>
              <w:t>предположение.</w:t>
            </w:r>
          </w:p>
          <w:p w:rsidR="00647E4A" w:rsidRDefault="00647E4A" w:rsidP="00036FAC">
            <w:pPr>
              <w:pStyle w:val="TableParagraph"/>
              <w:numPr>
                <w:ilvl w:val="0"/>
                <w:numId w:val="100"/>
              </w:numPr>
              <w:tabs>
                <w:tab w:val="left" w:pos="200"/>
              </w:tabs>
              <w:spacing w:before="3" w:line="249" w:lineRule="auto"/>
              <w:ind w:right="498"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100"/>
              </w:numPr>
              <w:tabs>
                <w:tab w:val="left" w:pos="200"/>
              </w:tabs>
              <w:spacing w:before="3"/>
              <w:ind w:left="200" w:hanging="83"/>
              <w:rPr>
                <w:sz w:val="23"/>
              </w:rPr>
            </w:pPr>
            <w:r>
              <w:rPr>
                <w:sz w:val="23"/>
              </w:rPr>
              <w:t>Учиться</w:t>
            </w:r>
            <w:r>
              <w:rPr>
                <w:spacing w:val="27"/>
                <w:sz w:val="23"/>
              </w:rPr>
              <w:t xml:space="preserve"> </w:t>
            </w:r>
            <w:r>
              <w:rPr>
                <w:spacing w:val="-2"/>
                <w:sz w:val="23"/>
              </w:rPr>
              <w:t>отличать</w:t>
            </w:r>
          </w:p>
          <w:p w:rsidR="00647E4A" w:rsidRDefault="00647E4A" w:rsidP="001419BD">
            <w:pPr>
              <w:pStyle w:val="TableParagraph"/>
              <w:spacing w:before="11" w:line="249" w:lineRule="auto"/>
              <w:ind w:left="117" w:right="221"/>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100"/>
              </w:numPr>
              <w:tabs>
                <w:tab w:val="left" w:pos="200"/>
              </w:tabs>
              <w:spacing w:line="249" w:lineRule="auto"/>
              <w:ind w:right="745" w:firstLine="0"/>
              <w:rPr>
                <w:sz w:val="23"/>
              </w:rPr>
            </w:pPr>
            <w:r>
              <w:rPr>
                <w:sz w:val="23"/>
              </w:rPr>
              <w:t>Учиться совместно</w:t>
            </w:r>
            <w:r>
              <w:rPr>
                <w:spacing w:val="40"/>
                <w:sz w:val="23"/>
              </w:rPr>
              <w:t xml:space="preserve"> </w:t>
            </w:r>
            <w:r>
              <w:rPr>
                <w:sz w:val="23"/>
              </w:rPr>
              <w:t>с педагогом</w:t>
            </w:r>
            <w:r>
              <w:rPr>
                <w:spacing w:val="29"/>
                <w:sz w:val="23"/>
              </w:rPr>
              <w:t xml:space="preserve"> </w:t>
            </w:r>
            <w:r>
              <w:rPr>
                <w:sz w:val="23"/>
              </w:rPr>
              <w:t xml:space="preserve">и учениками давать эмоциональную </w:t>
            </w:r>
            <w:r>
              <w:rPr>
                <w:spacing w:val="-2"/>
                <w:sz w:val="23"/>
              </w:rPr>
              <w:t>оценку</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before="1" w:line="249" w:lineRule="auto"/>
              <w:ind w:left="122" w:right="199"/>
              <w:rPr>
                <w:sz w:val="23"/>
                <w:lang w:val="en-US"/>
              </w:rPr>
            </w:pPr>
            <w:hyperlink r:id="rId1053">
              <w:r w:rsidR="00647E4A" w:rsidRPr="00DE72C4">
                <w:rPr>
                  <w:spacing w:val="-2"/>
                  <w:sz w:val="23"/>
                  <w:lang w:val="en-US"/>
                </w:rPr>
                <w:t>http://www.gorodfinansov.ru</w:t>
              </w:r>
            </w:hyperlink>
            <w:r w:rsidR="00647E4A" w:rsidRPr="00DE72C4">
              <w:rPr>
                <w:spacing w:val="-2"/>
                <w:sz w:val="23"/>
                <w:lang w:val="en-US"/>
              </w:rPr>
              <w:t xml:space="preserve"> </w:t>
            </w:r>
            <w:hyperlink r:id="rId1054">
              <w:r w:rsidR="00647E4A" w:rsidRPr="00DE72C4">
                <w:rPr>
                  <w:spacing w:val="-2"/>
                  <w:sz w:val="23"/>
                  <w:lang w:val="en-US"/>
                </w:rPr>
                <w:t>www.azbukafinansov.ru</w:t>
              </w:r>
            </w:hyperlink>
            <w:r w:rsidR="00647E4A" w:rsidRPr="00DE72C4">
              <w:rPr>
                <w:spacing w:val="80"/>
                <w:sz w:val="23"/>
                <w:lang w:val="en-US"/>
              </w:rPr>
              <w:t xml:space="preserve"> </w:t>
            </w:r>
            <w:hyperlink r:id="rId1055">
              <w:r w:rsidR="00647E4A" w:rsidRPr="00DE72C4">
                <w:rPr>
                  <w:spacing w:val="-2"/>
                  <w:sz w:val="23"/>
                  <w:lang w:val="en-US"/>
                </w:rPr>
                <w:t>http://www.it-n.ru</w:t>
              </w:r>
            </w:hyperlink>
            <w:hyperlink r:id="rId1056">
              <w:r w:rsidR="00647E4A" w:rsidRPr="00DE72C4">
                <w:rPr>
                  <w:spacing w:val="-2"/>
                  <w:sz w:val="23"/>
                  <w:lang w:val="en-US"/>
                </w:rPr>
                <w:t>/</w:t>
              </w:r>
            </w:hyperlink>
            <w:r w:rsidR="00647E4A" w:rsidRPr="00DE72C4">
              <w:rPr>
                <w:spacing w:val="-2"/>
                <w:sz w:val="23"/>
                <w:lang w:val="en-US"/>
              </w:rPr>
              <w:t xml:space="preserve"> </w:t>
            </w:r>
            <w:hyperlink r:id="rId1057">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1058">
              <w:r w:rsidR="00647E4A" w:rsidRPr="00DE72C4">
                <w:rPr>
                  <w:spacing w:val="-2"/>
                  <w:sz w:val="23"/>
                  <w:lang w:val="en-US"/>
                </w:rPr>
                <w:t>http://michurin.com/index.htm</w:t>
              </w:r>
            </w:hyperlink>
            <w:r w:rsidR="00647E4A" w:rsidRPr="00DE72C4">
              <w:rPr>
                <w:spacing w:val="-2"/>
                <w:sz w:val="23"/>
                <w:lang w:val="en-US"/>
              </w:rPr>
              <w:t xml:space="preserve"> </w:t>
            </w:r>
            <w:hyperlink r:id="rId1059">
              <w:r w:rsidR="00647E4A" w:rsidRPr="00DE72C4">
                <w:rPr>
                  <w:spacing w:val="-2"/>
                  <w:sz w:val="23"/>
                  <w:lang w:val="en-US"/>
                </w:rPr>
                <w:t>http://richkid.ru/club/about</w:t>
              </w:r>
            </w:hyperlink>
            <w:hyperlink r:id="rId1060">
              <w:r w:rsidR="00647E4A" w:rsidRPr="00DE72C4">
                <w:rPr>
                  <w:spacing w:val="-2"/>
                  <w:sz w:val="23"/>
                  <w:lang w:val="en-US"/>
                </w:rPr>
                <w:t>/</w:t>
              </w:r>
            </w:hyperlink>
            <w:r w:rsidR="00647E4A" w:rsidRPr="00DE72C4">
              <w:rPr>
                <w:spacing w:val="-2"/>
                <w:sz w:val="23"/>
                <w:lang w:val="en-US"/>
              </w:rPr>
              <w:t xml:space="preserve"> </w:t>
            </w:r>
            <w:hyperlink r:id="rId1061">
              <w:r w:rsidR="00647E4A" w:rsidRPr="00DE72C4">
                <w:rPr>
                  <w:spacing w:val="-2"/>
                  <w:sz w:val="23"/>
                  <w:lang w:val="en-US"/>
                </w:rPr>
                <w:t>www.azbukafinansov.ru</w:t>
              </w:r>
            </w:hyperlink>
            <w:r w:rsidR="00647E4A" w:rsidRPr="00DE72C4">
              <w:rPr>
                <w:spacing w:val="-2"/>
                <w:sz w:val="23"/>
                <w:lang w:val="en-US"/>
              </w:rPr>
              <w:t xml:space="preserve"> </w:t>
            </w:r>
            <w:hyperlink r:id="rId1062">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1063">
              <w:r w:rsidR="00647E4A" w:rsidRPr="00DE72C4">
                <w:rPr>
                  <w:spacing w:val="-2"/>
                  <w:sz w:val="23"/>
                  <w:lang w:val="en-US"/>
                </w:rPr>
                <w:t>https://fmc.hse.ru/primarySchool</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Tr="001419BD">
        <w:trPr>
          <w:trHeight w:val="282"/>
        </w:trPr>
        <w:tc>
          <w:tcPr>
            <w:tcW w:w="562" w:type="dxa"/>
          </w:tcPr>
          <w:p w:rsidR="00647E4A" w:rsidRPr="00DE72C4" w:rsidRDefault="00647E4A" w:rsidP="001419BD">
            <w:pPr>
              <w:pStyle w:val="TableParagraph"/>
              <w:rPr>
                <w:sz w:val="20"/>
                <w:lang w:val="en-US"/>
              </w:rPr>
            </w:pPr>
          </w:p>
        </w:tc>
        <w:tc>
          <w:tcPr>
            <w:tcW w:w="3524" w:type="dxa"/>
          </w:tcPr>
          <w:p w:rsidR="00647E4A" w:rsidRPr="00DE72C4" w:rsidRDefault="00647E4A" w:rsidP="001419BD">
            <w:pPr>
              <w:pStyle w:val="TableParagraph"/>
              <w:rPr>
                <w:sz w:val="20"/>
                <w:lang w:val="en-US"/>
              </w:rPr>
            </w:pPr>
          </w:p>
        </w:tc>
        <w:tc>
          <w:tcPr>
            <w:tcW w:w="563" w:type="dxa"/>
          </w:tcPr>
          <w:p w:rsidR="00647E4A" w:rsidRPr="00DE72C4" w:rsidRDefault="00647E4A" w:rsidP="001419BD">
            <w:pPr>
              <w:pStyle w:val="TableParagraph"/>
              <w:rPr>
                <w:sz w:val="20"/>
                <w:lang w:val="en-US"/>
              </w:rPr>
            </w:pPr>
          </w:p>
        </w:tc>
        <w:tc>
          <w:tcPr>
            <w:tcW w:w="706" w:type="dxa"/>
          </w:tcPr>
          <w:p w:rsidR="00647E4A" w:rsidRPr="00DE72C4" w:rsidRDefault="00647E4A" w:rsidP="001419BD">
            <w:pPr>
              <w:pStyle w:val="TableParagraph"/>
              <w:rPr>
                <w:sz w:val="20"/>
                <w:lang w:val="en-US"/>
              </w:rPr>
            </w:pPr>
          </w:p>
        </w:tc>
        <w:tc>
          <w:tcPr>
            <w:tcW w:w="569" w:type="dxa"/>
          </w:tcPr>
          <w:p w:rsidR="00647E4A" w:rsidRPr="00DE72C4" w:rsidRDefault="00647E4A" w:rsidP="001419BD">
            <w:pPr>
              <w:pStyle w:val="TableParagraph"/>
              <w:rPr>
                <w:sz w:val="20"/>
                <w:lang w:val="en-US"/>
              </w:rPr>
            </w:pPr>
          </w:p>
        </w:tc>
        <w:tc>
          <w:tcPr>
            <w:tcW w:w="713" w:type="dxa"/>
          </w:tcPr>
          <w:p w:rsidR="00647E4A" w:rsidRPr="00DE72C4" w:rsidRDefault="00647E4A" w:rsidP="001419BD">
            <w:pPr>
              <w:pStyle w:val="TableParagraph"/>
              <w:rPr>
                <w:sz w:val="20"/>
                <w:lang w:val="en-US"/>
              </w:rPr>
            </w:pPr>
          </w:p>
        </w:tc>
        <w:tc>
          <w:tcPr>
            <w:tcW w:w="3257" w:type="dxa"/>
          </w:tcPr>
          <w:p w:rsidR="00647E4A" w:rsidRDefault="00647E4A" w:rsidP="001419BD">
            <w:pPr>
              <w:pStyle w:val="TableParagraph"/>
              <w:spacing w:line="258" w:lineRule="exact"/>
              <w:ind w:left="117"/>
              <w:rPr>
                <w:sz w:val="23"/>
              </w:rPr>
            </w:pPr>
            <w:r>
              <w:rPr>
                <w:sz w:val="23"/>
              </w:rPr>
              <w:t>деятельности</w:t>
            </w:r>
            <w:r>
              <w:rPr>
                <w:spacing w:val="39"/>
                <w:sz w:val="23"/>
              </w:rPr>
              <w:t xml:space="preserve"> </w:t>
            </w:r>
            <w:r>
              <w:rPr>
                <w:spacing w:val="-2"/>
                <w:sz w:val="23"/>
              </w:rPr>
              <w:t>товарищей.</w:t>
            </w:r>
          </w:p>
        </w:tc>
        <w:tc>
          <w:tcPr>
            <w:tcW w:w="1844" w:type="dxa"/>
          </w:tcPr>
          <w:p w:rsidR="00647E4A" w:rsidRDefault="00647E4A" w:rsidP="001419BD">
            <w:pPr>
              <w:pStyle w:val="TableParagraph"/>
              <w:rPr>
                <w:sz w:val="20"/>
              </w:rPr>
            </w:pPr>
          </w:p>
        </w:tc>
        <w:tc>
          <w:tcPr>
            <w:tcW w:w="3891" w:type="dxa"/>
          </w:tcPr>
          <w:p w:rsidR="00647E4A" w:rsidRDefault="00647E4A" w:rsidP="001419BD">
            <w:pPr>
              <w:pStyle w:val="TableParagraph"/>
              <w:rPr>
                <w:sz w:val="20"/>
              </w:rPr>
            </w:pPr>
          </w:p>
        </w:tc>
      </w:tr>
      <w:tr w:rsidR="00647E4A" w:rsidRPr="00647E4A" w:rsidTr="001419BD">
        <w:trPr>
          <w:trHeight w:val="3591"/>
        </w:trPr>
        <w:tc>
          <w:tcPr>
            <w:tcW w:w="562" w:type="dxa"/>
          </w:tcPr>
          <w:p w:rsidR="00647E4A" w:rsidRDefault="00647E4A" w:rsidP="001419BD">
            <w:pPr>
              <w:pStyle w:val="TableParagraph"/>
              <w:spacing w:line="261" w:lineRule="exact"/>
              <w:ind w:right="75"/>
              <w:jc w:val="center"/>
              <w:rPr>
                <w:sz w:val="23"/>
              </w:rPr>
            </w:pPr>
            <w:r>
              <w:rPr>
                <w:spacing w:val="-5"/>
                <w:sz w:val="23"/>
              </w:rPr>
              <w:t>29</w:t>
            </w:r>
          </w:p>
        </w:tc>
        <w:tc>
          <w:tcPr>
            <w:tcW w:w="3524" w:type="dxa"/>
          </w:tcPr>
          <w:p w:rsidR="00647E4A" w:rsidRDefault="00647E4A" w:rsidP="001419BD">
            <w:pPr>
              <w:pStyle w:val="TableParagraph"/>
              <w:spacing w:line="252" w:lineRule="auto"/>
              <w:ind w:left="117" w:right="486"/>
              <w:jc w:val="both"/>
              <w:rPr>
                <w:sz w:val="23"/>
              </w:rPr>
            </w:pPr>
            <w:r>
              <w:rPr>
                <w:sz w:val="23"/>
              </w:rPr>
              <w:t xml:space="preserve">Как умно управлять своими деньгами. Дополнительный </w:t>
            </w:r>
            <w:r>
              <w:rPr>
                <w:spacing w:val="-2"/>
                <w:sz w:val="23"/>
              </w:rPr>
              <w:t>заработок.</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spacing w:line="312" w:lineRule="exact"/>
              <w:ind w:left="37"/>
              <w:jc w:val="center"/>
              <w:rPr>
                <w:sz w:val="28"/>
              </w:rPr>
            </w:pPr>
            <w:r>
              <w:rPr>
                <w:spacing w:val="-10"/>
                <w:sz w:val="28"/>
              </w:rPr>
              <w:t>1</w:t>
            </w:r>
          </w:p>
        </w:tc>
        <w:tc>
          <w:tcPr>
            <w:tcW w:w="3257" w:type="dxa"/>
          </w:tcPr>
          <w:p w:rsidR="00647E4A" w:rsidRDefault="00647E4A" w:rsidP="00036FAC">
            <w:pPr>
              <w:pStyle w:val="TableParagraph"/>
              <w:numPr>
                <w:ilvl w:val="0"/>
                <w:numId w:val="99"/>
              </w:numPr>
              <w:tabs>
                <w:tab w:val="left" w:pos="200"/>
              </w:tabs>
              <w:spacing w:line="247" w:lineRule="auto"/>
              <w:ind w:right="683" w:firstLine="0"/>
              <w:rPr>
                <w:sz w:val="23"/>
              </w:rPr>
            </w:pPr>
            <w:r>
              <w:rPr>
                <w:sz w:val="23"/>
              </w:rPr>
              <w:t>Учиться выражать</w:t>
            </w:r>
            <w:r>
              <w:rPr>
                <w:spacing w:val="-5"/>
                <w:sz w:val="23"/>
              </w:rPr>
              <w:t xml:space="preserve"> </w:t>
            </w:r>
            <w:r>
              <w:rPr>
                <w:sz w:val="23"/>
              </w:rPr>
              <w:t xml:space="preserve">свои </w:t>
            </w:r>
            <w:r>
              <w:rPr>
                <w:spacing w:val="-2"/>
                <w:sz w:val="23"/>
              </w:rPr>
              <w:t>мысли.</w:t>
            </w:r>
          </w:p>
          <w:p w:rsidR="00647E4A" w:rsidRDefault="00647E4A" w:rsidP="00036FAC">
            <w:pPr>
              <w:pStyle w:val="TableParagraph"/>
              <w:numPr>
                <w:ilvl w:val="0"/>
                <w:numId w:val="99"/>
              </w:numPr>
              <w:tabs>
                <w:tab w:val="left" w:pos="200"/>
              </w:tabs>
              <w:spacing w:before="4" w:line="247" w:lineRule="auto"/>
              <w:ind w:right="632" w:firstLine="0"/>
              <w:rPr>
                <w:sz w:val="23"/>
              </w:rPr>
            </w:pPr>
            <w:r>
              <w:rPr>
                <w:sz w:val="23"/>
              </w:rPr>
              <w:t>Учиться</w:t>
            </w:r>
            <w:r>
              <w:rPr>
                <w:spacing w:val="29"/>
                <w:sz w:val="23"/>
              </w:rPr>
              <w:t xml:space="preserve"> </w:t>
            </w:r>
            <w:r>
              <w:rPr>
                <w:sz w:val="23"/>
              </w:rPr>
              <w:t>объяснять</w:t>
            </w:r>
            <w:r>
              <w:rPr>
                <w:spacing w:val="-1"/>
                <w:sz w:val="23"/>
              </w:rPr>
              <w:t xml:space="preserve"> </w:t>
            </w: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99"/>
              </w:numPr>
              <w:tabs>
                <w:tab w:val="left" w:pos="200"/>
              </w:tabs>
              <w:spacing w:before="10" w:line="249" w:lineRule="auto"/>
              <w:ind w:right="576"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before="4" w:line="249" w:lineRule="auto"/>
              <w:ind w:left="117"/>
              <w:rPr>
                <w:sz w:val="23"/>
              </w:rPr>
            </w:pPr>
            <w:r>
              <w:rPr>
                <w:sz w:val="23"/>
              </w:rPr>
              <w:t>Овладевать навыками сотрудничества</w:t>
            </w:r>
            <w:r>
              <w:rPr>
                <w:spacing w:val="35"/>
                <w:sz w:val="23"/>
              </w:rPr>
              <w:t xml:space="preserve"> </w:t>
            </w:r>
            <w:r>
              <w:rPr>
                <w:sz w:val="23"/>
              </w:rPr>
              <w:t>в</w:t>
            </w:r>
            <w:r>
              <w:rPr>
                <w:spacing w:val="-4"/>
                <w:sz w:val="23"/>
              </w:rPr>
              <w:t xml:space="preserve"> </w:t>
            </w:r>
            <w:r>
              <w:rPr>
                <w:sz w:val="23"/>
              </w:rPr>
              <w:t>группе</w:t>
            </w:r>
            <w:r>
              <w:rPr>
                <w:spacing w:val="-11"/>
                <w:sz w:val="23"/>
              </w:rPr>
              <w:t xml:space="preserve"> </w:t>
            </w:r>
            <w:r>
              <w:rPr>
                <w:sz w:val="23"/>
              </w:rPr>
              <w:t>в совместном</w:t>
            </w:r>
            <w:r>
              <w:rPr>
                <w:spacing w:val="40"/>
                <w:sz w:val="23"/>
              </w:rPr>
              <w:t xml:space="preserve"> </w:t>
            </w:r>
            <w:r>
              <w:rPr>
                <w:sz w:val="23"/>
              </w:rPr>
              <w:t>решении</w:t>
            </w:r>
          </w:p>
          <w:p w:rsidR="00647E4A" w:rsidRDefault="00647E4A" w:rsidP="001419BD">
            <w:pPr>
              <w:pStyle w:val="TableParagraph"/>
              <w:spacing w:before="1" w:line="264" w:lineRule="exact"/>
              <w:ind w:left="117"/>
              <w:rPr>
                <w:sz w:val="23"/>
              </w:rPr>
            </w:pPr>
            <w:r>
              <w:rPr>
                <w:sz w:val="23"/>
              </w:rPr>
              <w:t>учебной</w:t>
            </w:r>
            <w:r>
              <w:rPr>
                <w:spacing w:val="23"/>
                <w:sz w:val="23"/>
              </w:rPr>
              <w:t xml:space="preserve"> </w:t>
            </w:r>
            <w:r>
              <w:rPr>
                <w:spacing w:val="-2"/>
                <w:sz w:val="23"/>
              </w:rPr>
              <w:t>задачи.</w:t>
            </w:r>
          </w:p>
        </w:tc>
        <w:tc>
          <w:tcPr>
            <w:tcW w:w="1844" w:type="dxa"/>
          </w:tcPr>
          <w:p w:rsidR="00647E4A" w:rsidRDefault="00647E4A" w:rsidP="001419BD">
            <w:pPr>
              <w:pStyle w:val="TableParagraph"/>
              <w:spacing w:line="247" w:lineRule="auto"/>
              <w:ind w:left="112"/>
              <w:rPr>
                <w:sz w:val="23"/>
              </w:rPr>
            </w:pPr>
            <w:r>
              <w:rPr>
                <w:spacing w:val="-2"/>
                <w:sz w:val="23"/>
              </w:rPr>
              <w:t>Составление кроссворда</w:t>
            </w:r>
          </w:p>
        </w:tc>
        <w:tc>
          <w:tcPr>
            <w:tcW w:w="3891" w:type="dxa"/>
          </w:tcPr>
          <w:p w:rsidR="00647E4A" w:rsidRPr="00DE72C4" w:rsidRDefault="00B03E03" w:rsidP="001419BD">
            <w:pPr>
              <w:pStyle w:val="TableParagraph"/>
              <w:spacing w:line="249" w:lineRule="auto"/>
              <w:ind w:left="122" w:right="199"/>
              <w:rPr>
                <w:sz w:val="23"/>
                <w:lang w:val="en-US"/>
              </w:rPr>
            </w:pPr>
            <w:hyperlink r:id="rId1064">
              <w:r w:rsidR="00647E4A" w:rsidRPr="00DE72C4">
                <w:rPr>
                  <w:spacing w:val="-2"/>
                  <w:sz w:val="23"/>
                  <w:lang w:val="en-US"/>
                </w:rPr>
                <w:t>http://www.gorodfinansov.ru</w:t>
              </w:r>
            </w:hyperlink>
            <w:r w:rsidR="00647E4A" w:rsidRPr="00DE72C4">
              <w:rPr>
                <w:spacing w:val="-2"/>
                <w:sz w:val="23"/>
                <w:lang w:val="en-US"/>
              </w:rPr>
              <w:t xml:space="preserve"> </w:t>
            </w:r>
            <w:hyperlink r:id="rId1065">
              <w:r w:rsidR="00647E4A" w:rsidRPr="00DE72C4">
                <w:rPr>
                  <w:spacing w:val="-2"/>
                  <w:sz w:val="23"/>
                  <w:lang w:val="en-US"/>
                </w:rPr>
                <w:t>www.azbukafinansov.ru</w:t>
              </w:r>
            </w:hyperlink>
            <w:r w:rsidR="00647E4A" w:rsidRPr="00DE72C4">
              <w:rPr>
                <w:spacing w:val="80"/>
                <w:sz w:val="23"/>
                <w:lang w:val="en-US"/>
              </w:rPr>
              <w:t xml:space="preserve"> </w:t>
            </w:r>
            <w:hyperlink r:id="rId1066">
              <w:r w:rsidR="00647E4A" w:rsidRPr="00DE72C4">
                <w:rPr>
                  <w:spacing w:val="-2"/>
                  <w:sz w:val="23"/>
                  <w:lang w:val="en-US"/>
                </w:rPr>
                <w:t>http://www.it-n.ru</w:t>
              </w:r>
            </w:hyperlink>
            <w:hyperlink r:id="rId1067">
              <w:r w:rsidR="00647E4A" w:rsidRPr="00DE72C4">
                <w:rPr>
                  <w:spacing w:val="-2"/>
                  <w:sz w:val="23"/>
                  <w:lang w:val="en-US"/>
                </w:rPr>
                <w:t>/</w:t>
              </w:r>
            </w:hyperlink>
            <w:r w:rsidR="00647E4A" w:rsidRPr="00DE72C4">
              <w:rPr>
                <w:spacing w:val="-2"/>
                <w:sz w:val="23"/>
                <w:lang w:val="en-US"/>
              </w:rPr>
              <w:t xml:space="preserve"> </w:t>
            </w:r>
            <w:hyperlink r:id="rId1068">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1069">
              <w:r w:rsidR="00647E4A" w:rsidRPr="00DE72C4">
                <w:rPr>
                  <w:spacing w:val="-2"/>
                  <w:sz w:val="23"/>
                  <w:lang w:val="en-US"/>
                </w:rPr>
                <w:t>http://michurin.com/index.htm</w:t>
              </w:r>
            </w:hyperlink>
            <w:r w:rsidR="00647E4A" w:rsidRPr="00DE72C4">
              <w:rPr>
                <w:spacing w:val="-2"/>
                <w:sz w:val="23"/>
                <w:lang w:val="en-US"/>
              </w:rPr>
              <w:t xml:space="preserve"> </w:t>
            </w:r>
            <w:hyperlink r:id="rId1070">
              <w:r w:rsidR="00647E4A" w:rsidRPr="00DE72C4">
                <w:rPr>
                  <w:spacing w:val="-2"/>
                  <w:sz w:val="23"/>
                  <w:lang w:val="en-US"/>
                </w:rPr>
                <w:t>http://richkid.ru/club/about</w:t>
              </w:r>
            </w:hyperlink>
            <w:hyperlink r:id="rId1071">
              <w:r w:rsidR="00647E4A" w:rsidRPr="00DE72C4">
                <w:rPr>
                  <w:spacing w:val="-2"/>
                  <w:sz w:val="23"/>
                  <w:lang w:val="en-US"/>
                </w:rPr>
                <w:t>/</w:t>
              </w:r>
            </w:hyperlink>
            <w:r w:rsidR="00647E4A" w:rsidRPr="00DE72C4">
              <w:rPr>
                <w:spacing w:val="-2"/>
                <w:sz w:val="23"/>
                <w:lang w:val="en-US"/>
              </w:rPr>
              <w:t xml:space="preserve"> </w:t>
            </w:r>
            <w:hyperlink r:id="rId1072">
              <w:r w:rsidR="00647E4A" w:rsidRPr="00DE72C4">
                <w:rPr>
                  <w:spacing w:val="-2"/>
                  <w:sz w:val="23"/>
                  <w:lang w:val="en-US"/>
                </w:rPr>
                <w:t>www.azbukafinansov.ru</w:t>
              </w:r>
            </w:hyperlink>
            <w:r w:rsidR="00647E4A" w:rsidRPr="00DE72C4">
              <w:rPr>
                <w:spacing w:val="-2"/>
                <w:sz w:val="23"/>
                <w:lang w:val="en-US"/>
              </w:rPr>
              <w:t xml:space="preserve"> </w:t>
            </w:r>
            <w:hyperlink r:id="rId1073">
              <w:r w:rsidR="00647E4A" w:rsidRPr="00DE72C4">
                <w:rPr>
                  <w:spacing w:val="-2"/>
                  <w:sz w:val="23"/>
                  <w:lang w:val="en-US"/>
                </w:rPr>
                <w:t>https://razvitum.ru/articles/35/2222?u tm_source=email&amp;utm_medium=em ail&amp;utm_campaign=1089&amp;utm_cont ent=article</w:t>
              </w:r>
            </w:hyperlink>
          </w:p>
          <w:p w:rsidR="00647E4A" w:rsidRPr="00DE72C4" w:rsidRDefault="00B03E03" w:rsidP="001419BD">
            <w:pPr>
              <w:pStyle w:val="TableParagraph"/>
              <w:spacing w:before="1"/>
              <w:ind w:left="122"/>
              <w:rPr>
                <w:sz w:val="23"/>
                <w:lang w:val="en-US"/>
              </w:rPr>
            </w:pPr>
            <w:hyperlink r:id="rId1074">
              <w:r w:rsidR="00647E4A" w:rsidRPr="00DE72C4">
                <w:rPr>
                  <w:spacing w:val="-2"/>
                  <w:sz w:val="23"/>
                  <w:lang w:val="en-US"/>
                </w:rPr>
                <w:t>https://fmc.hse.ru/primarySchool</w:t>
              </w:r>
            </w:hyperlink>
          </w:p>
        </w:tc>
      </w:tr>
      <w:tr w:rsidR="00647E4A" w:rsidRPr="00647E4A" w:rsidTr="001419BD">
        <w:trPr>
          <w:trHeight w:val="4564"/>
        </w:trPr>
        <w:tc>
          <w:tcPr>
            <w:tcW w:w="562" w:type="dxa"/>
          </w:tcPr>
          <w:p w:rsidR="00647E4A" w:rsidRDefault="00647E4A" w:rsidP="001419BD">
            <w:pPr>
              <w:pStyle w:val="TableParagraph"/>
              <w:spacing w:line="261" w:lineRule="exact"/>
              <w:ind w:right="75"/>
              <w:jc w:val="center"/>
              <w:rPr>
                <w:sz w:val="23"/>
              </w:rPr>
            </w:pPr>
            <w:r>
              <w:rPr>
                <w:spacing w:val="-5"/>
                <w:sz w:val="23"/>
              </w:rPr>
              <w:t>30</w:t>
            </w:r>
          </w:p>
        </w:tc>
        <w:tc>
          <w:tcPr>
            <w:tcW w:w="3524" w:type="dxa"/>
          </w:tcPr>
          <w:p w:rsidR="00647E4A" w:rsidRDefault="00647E4A" w:rsidP="001419BD">
            <w:pPr>
              <w:pStyle w:val="TableParagraph"/>
              <w:spacing w:before="1" w:line="247" w:lineRule="auto"/>
              <w:ind w:left="117"/>
              <w:rPr>
                <w:sz w:val="23"/>
              </w:rPr>
            </w:pPr>
            <w:r>
              <w:rPr>
                <w:sz w:val="23"/>
              </w:rPr>
              <w:t>Как делать сбережения.</w:t>
            </w:r>
            <w:r>
              <w:rPr>
                <w:spacing w:val="34"/>
                <w:sz w:val="23"/>
              </w:rPr>
              <w:t xml:space="preserve"> </w:t>
            </w:r>
            <w:r>
              <w:rPr>
                <w:sz w:val="23"/>
              </w:rPr>
              <w:t xml:space="preserve">Формы </w:t>
            </w:r>
            <w:r>
              <w:rPr>
                <w:spacing w:val="-2"/>
                <w:sz w:val="23"/>
              </w:rPr>
              <w:t>сбережений.</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98"/>
              </w:numPr>
              <w:tabs>
                <w:tab w:val="left" w:pos="193"/>
              </w:tabs>
              <w:spacing w:line="237" w:lineRule="auto"/>
              <w:ind w:right="76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98"/>
              </w:numPr>
              <w:tabs>
                <w:tab w:val="left" w:pos="193"/>
              </w:tabs>
              <w:spacing w:before="9"/>
              <w:ind w:right="300"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98"/>
              </w:numPr>
              <w:tabs>
                <w:tab w:val="left" w:pos="193"/>
              </w:tabs>
              <w:spacing w:before="3"/>
              <w:ind w:right="56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98"/>
              </w:numPr>
              <w:tabs>
                <w:tab w:val="left" w:pos="193"/>
              </w:tabs>
              <w:spacing w:before="1"/>
              <w:ind w:right="709" w:firstLine="0"/>
            </w:pPr>
            <w:r>
              <w:t xml:space="preserve">Учиться работать по </w:t>
            </w:r>
            <w:r>
              <w:rPr>
                <w:spacing w:val="-2"/>
              </w:rPr>
              <w:t>предложенному</w:t>
            </w:r>
            <w:r>
              <w:rPr>
                <w:spacing w:val="-8"/>
              </w:rPr>
              <w:t xml:space="preserve"> </w:t>
            </w:r>
            <w:r>
              <w:rPr>
                <w:spacing w:val="-2"/>
              </w:rPr>
              <w:t>учителем плану.</w:t>
            </w:r>
          </w:p>
          <w:p w:rsidR="00647E4A" w:rsidRDefault="00647E4A" w:rsidP="00036FAC">
            <w:pPr>
              <w:pStyle w:val="TableParagraph"/>
              <w:numPr>
                <w:ilvl w:val="0"/>
                <w:numId w:val="98"/>
              </w:numPr>
              <w:tabs>
                <w:tab w:val="left" w:pos="193"/>
              </w:tabs>
              <w:ind w:right="787"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98"/>
              </w:numPr>
              <w:tabs>
                <w:tab w:val="left" w:pos="193"/>
              </w:tabs>
              <w:spacing w:line="252" w:lineRule="exact"/>
              <w:ind w:right="278" w:firstLine="0"/>
            </w:pPr>
            <w:r>
              <w:t>Учиться совместно с педагогом</w:t>
            </w:r>
            <w:r>
              <w:rPr>
                <w:spacing w:val="-14"/>
              </w:rPr>
              <w:t xml:space="preserve"> </w:t>
            </w:r>
            <w:r>
              <w:t>и</w:t>
            </w:r>
            <w:r>
              <w:rPr>
                <w:spacing w:val="-14"/>
              </w:rPr>
              <w:t xml:space="preserve"> </w:t>
            </w:r>
            <w:r>
              <w:t>учениками</w:t>
            </w:r>
            <w:r>
              <w:rPr>
                <w:spacing w:val="-13"/>
              </w:rPr>
              <w:t xml:space="preserve"> </w:t>
            </w:r>
            <w:r>
              <w:t>давать эмоциональную оценку деятельности товарищей.</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before="1" w:line="249" w:lineRule="auto"/>
              <w:ind w:left="122" w:right="199"/>
              <w:rPr>
                <w:sz w:val="23"/>
                <w:lang w:val="en-US"/>
              </w:rPr>
            </w:pPr>
            <w:hyperlink r:id="rId1075">
              <w:r w:rsidR="00647E4A" w:rsidRPr="00DE72C4">
                <w:rPr>
                  <w:spacing w:val="-2"/>
                  <w:sz w:val="23"/>
                  <w:lang w:val="en-US"/>
                </w:rPr>
                <w:t>http://www.gorodfinansov.ru</w:t>
              </w:r>
            </w:hyperlink>
            <w:r w:rsidR="00647E4A" w:rsidRPr="00DE72C4">
              <w:rPr>
                <w:spacing w:val="-2"/>
                <w:sz w:val="23"/>
                <w:lang w:val="en-US"/>
              </w:rPr>
              <w:t xml:space="preserve"> </w:t>
            </w:r>
            <w:hyperlink r:id="rId1076">
              <w:r w:rsidR="00647E4A" w:rsidRPr="00DE72C4">
                <w:rPr>
                  <w:spacing w:val="-2"/>
                  <w:sz w:val="23"/>
                  <w:lang w:val="en-US"/>
                </w:rPr>
                <w:t>www.azbukafinansov.ru</w:t>
              </w:r>
            </w:hyperlink>
            <w:r w:rsidR="00647E4A" w:rsidRPr="00DE72C4">
              <w:rPr>
                <w:spacing w:val="80"/>
                <w:sz w:val="23"/>
                <w:lang w:val="en-US"/>
              </w:rPr>
              <w:t xml:space="preserve"> </w:t>
            </w:r>
            <w:hyperlink r:id="rId1077">
              <w:r w:rsidR="00647E4A" w:rsidRPr="00DE72C4">
                <w:rPr>
                  <w:spacing w:val="-2"/>
                  <w:sz w:val="23"/>
                  <w:lang w:val="en-US"/>
                </w:rPr>
                <w:t>http://www.it-n.ru</w:t>
              </w:r>
            </w:hyperlink>
            <w:hyperlink r:id="rId1078">
              <w:r w:rsidR="00647E4A" w:rsidRPr="00DE72C4">
                <w:rPr>
                  <w:spacing w:val="-2"/>
                  <w:sz w:val="23"/>
                  <w:lang w:val="en-US"/>
                </w:rPr>
                <w:t>/</w:t>
              </w:r>
            </w:hyperlink>
            <w:r w:rsidR="00647E4A" w:rsidRPr="00DE72C4">
              <w:rPr>
                <w:spacing w:val="-2"/>
                <w:sz w:val="23"/>
                <w:lang w:val="en-US"/>
              </w:rPr>
              <w:t xml:space="preserve"> </w:t>
            </w:r>
            <w:hyperlink r:id="rId1079">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1080">
              <w:r w:rsidR="00647E4A" w:rsidRPr="00DE72C4">
                <w:rPr>
                  <w:spacing w:val="-2"/>
                  <w:sz w:val="23"/>
                  <w:lang w:val="en-US"/>
                </w:rPr>
                <w:t>http://michurin.com/index.htm</w:t>
              </w:r>
            </w:hyperlink>
            <w:r w:rsidR="00647E4A" w:rsidRPr="00DE72C4">
              <w:rPr>
                <w:spacing w:val="-2"/>
                <w:sz w:val="23"/>
                <w:lang w:val="en-US"/>
              </w:rPr>
              <w:t xml:space="preserve"> </w:t>
            </w:r>
            <w:hyperlink r:id="rId1081">
              <w:r w:rsidR="00647E4A" w:rsidRPr="00DE72C4">
                <w:rPr>
                  <w:spacing w:val="-2"/>
                  <w:sz w:val="23"/>
                  <w:lang w:val="en-US"/>
                </w:rPr>
                <w:t>http://richkid.ru/club/about</w:t>
              </w:r>
            </w:hyperlink>
            <w:hyperlink r:id="rId1082">
              <w:r w:rsidR="00647E4A" w:rsidRPr="00DE72C4">
                <w:rPr>
                  <w:spacing w:val="-2"/>
                  <w:sz w:val="23"/>
                  <w:lang w:val="en-US"/>
                </w:rPr>
                <w:t>/</w:t>
              </w:r>
            </w:hyperlink>
            <w:r w:rsidR="00647E4A" w:rsidRPr="00DE72C4">
              <w:rPr>
                <w:spacing w:val="-2"/>
                <w:sz w:val="23"/>
                <w:lang w:val="en-US"/>
              </w:rPr>
              <w:t xml:space="preserve"> </w:t>
            </w:r>
            <w:hyperlink r:id="rId1083">
              <w:r w:rsidR="00647E4A" w:rsidRPr="00DE72C4">
                <w:rPr>
                  <w:spacing w:val="-2"/>
                  <w:sz w:val="23"/>
                  <w:lang w:val="en-US"/>
                </w:rPr>
                <w:t>www.azbukafinansov.ru</w:t>
              </w:r>
            </w:hyperlink>
            <w:r w:rsidR="00647E4A" w:rsidRPr="00DE72C4">
              <w:rPr>
                <w:spacing w:val="-2"/>
                <w:sz w:val="23"/>
                <w:lang w:val="en-US"/>
              </w:rPr>
              <w:t xml:space="preserve"> </w:t>
            </w:r>
            <w:hyperlink r:id="rId1084">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1085">
              <w:r w:rsidR="00647E4A" w:rsidRPr="00DE72C4">
                <w:rPr>
                  <w:spacing w:val="-2"/>
                  <w:sz w:val="23"/>
                  <w:lang w:val="en-US"/>
                </w:rPr>
                <w:t>https://fmc.hse.ru/primarySchool</w:t>
              </w:r>
            </w:hyperlink>
          </w:p>
        </w:tc>
      </w:tr>
      <w:tr w:rsidR="00647E4A" w:rsidRPr="00647E4A" w:rsidTr="001419BD">
        <w:trPr>
          <w:trHeight w:val="1668"/>
        </w:trPr>
        <w:tc>
          <w:tcPr>
            <w:tcW w:w="562" w:type="dxa"/>
          </w:tcPr>
          <w:p w:rsidR="00647E4A" w:rsidRDefault="00647E4A" w:rsidP="001419BD">
            <w:pPr>
              <w:pStyle w:val="TableParagraph"/>
              <w:spacing w:line="258" w:lineRule="exact"/>
              <w:ind w:right="75"/>
              <w:jc w:val="center"/>
              <w:rPr>
                <w:sz w:val="23"/>
              </w:rPr>
            </w:pPr>
            <w:r>
              <w:rPr>
                <w:spacing w:val="-5"/>
                <w:sz w:val="23"/>
              </w:rPr>
              <w:lastRenderedPageBreak/>
              <w:t>31</w:t>
            </w:r>
          </w:p>
        </w:tc>
        <w:tc>
          <w:tcPr>
            <w:tcW w:w="3524" w:type="dxa"/>
          </w:tcPr>
          <w:p w:rsidR="00647E4A" w:rsidRDefault="00647E4A" w:rsidP="001419BD">
            <w:pPr>
              <w:pStyle w:val="TableParagraph"/>
              <w:spacing w:line="249" w:lineRule="auto"/>
              <w:ind w:left="117"/>
              <w:rPr>
                <w:sz w:val="23"/>
              </w:rPr>
            </w:pPr>
            <w:r>
              <w:rPr>
                <w:sz w:val="23"/>
              </w:rPr>
              <w:t>Как делать сбережения.</w:t>
            </w:r>
            <w:r>
              <w:rPr>
                <w:spacing w:val="31"/>
                <w:sz w:val="23"/>
              </w:rPr>
              <w:t xml:space="preserve"> </w:t>
            </w:r>
            <w:r>
              <w:rPr>
                <w:sz w:val="23"/>
              </w:rPr>
              <w:t xml:space="preserve">Виды </w:t>
            </w:r>
            <w:r>
              <w:rPr>
                <w:spacing w:val="-2"/>
                <w:sz w:val="23"/>
              </w:rPr>
              <w:t>сбережений.</w:t>
            </w:r>
          </w:p>
        </w:tc>
        <w:tc>
          <w:tcPr>
            <w:tcW w:w="563" w:type="dxa"/>
          </w:tcPr>
          <w:p w:rsidR="00647E4A" w:rsidRDefault="00647E4A" w:rsidP="001419BD">
            <w:pPr>
              <w:pStyle w:val="TableParagraph"/>
              <w:spacing w:line="258" w:lineRule="exact"/>
              <w:ind w:left="114"/>
              <w:rPr>
                <w:sz w:val="23"/>
              </w:rPr>
            </w:pPr>
            <w:r>
              <w:rPr>
                <w:spacing w:val="-10"/>
                <w:sz w:val="23"/>
              </w:rPr>
              <w:t>1</w:t>
            </w:r>
          </w:p>
        </w:tc>
        <w:tc>
          <w:tcPr>
            <w:tcW w:w="706" w:type="dxa"/>
          </w:tcPr>
          <w:p w:rsidR="00647E4A" w:rsidRDefault="00647E4A" w:rsidP="001419BD">
            <w:pPr>
              <w:pStyle w:val="TableParagraph"/>
              <w:spacing w:line="258"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spacing w:line="315" w:lineRule="exact"/>
              <w:ind w:left="37"/>
              <w:jc w:val="center"/>
              <w:rPr>
                <w:sz w:val="28"/>
              </w:rPr>
            </w:pPr>
            <w:r>
              <w:rPr>
                <w:spacing w:val="-10"/>
                <w:sz w:val="28"/>
              </w:rPr>
              <w:t>1</w:t>
            </w:r>
          </w:p>
        </w:tc>
        <w:tc>
          <w:tcPr>
            <w:tcW w:w="3257" w:type="dxa"/>
          </w:tcPr>
          <w:p w:rsidR="00647E4A" w:rsidRDefault="00647E4A" w:rsidP="00036FAC">
            <w:pPr>
              <w:pStyle w:val="TableParagraph"/>
              <w:numPr>
                <w:ilvl w:val="0"/>
                <w:numId w:val="97"/>
              </w:numPr>
              <w:tabs>
                <w:tab w:val="left" w:pos="200"/>
              </w:tabs>
              <w:spacing w:line="249" w:lineRule="auto"/>
              <w:ind w:right="188"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97"/>
              </w:numPr>
              <w:tabs>
                <w:tab w:val="left" w:pos="200"/>
              </w:tabs>
              <w:spacing w:before="4"/>
              <w:ind w:left="200" w:hanging="83"/>
              <w:rPr>
                <w:sz w:val="23"/>
              </w:rPr>
            </w:pPr>
            <w:r>
              <w:rPr>
                <w:sz w:val="23"/>
              </w:rPr>
              <w:t>Отличать</w:t>
            </w:r>
            <w:r>
              <w:rPr>
                <w:spacing w:val="32"/>
                <w:sz w:val="23"/>
              </w:rPr>
              <w:t xml:space="preserve"> </w:t>
            </w:r>
            <w:r>
              <w:rPr>
                <w:sz w:val="23"/>
              </w:rPr>
              <w:t>новое</w:t>
            </w:r>
            <w:r>
              <w:rPr>
                <w:spacing w:val="20"/>
                <w:sz w:val="23"/>
              </w:rPr>
              <w:t xml:space="preserve"> </w:t>
            </w:r>
            <w:r>
              <w:rPr>
                <w:spacing w:val="-5"/>
                <w:sz w:val="23"/>
              </w:rPr>
              <w:t>от</w:t>
            </w:r>
          </w:p>
        </w:tc>
        <w:tc>
          <w:tcPr>
            <w:tcW w:w="1844" w:type="dxa"/>
          </w:tcPr>
          <w:p w:rsidR="00647E4A" w:rsidRDefault="00647E4A" w:rsidP="001419BD">
            <w:pPr>
              <w:pStyle w:val="TableParagraph"/>
              <w:spacing w:line="249" w:lineRule="auto"/>
              <w:ind w:left="112"/>
              <w:rPr>
                <w:sz w:val="23"/>
              </w:rPr>
            </w:pPr>
            <w:r>
              <w:rPr>
                <w:spacing w:val="-2"/>
                <w:sz w:val="23"/>
              </w:rPr>
              <w:t>Составление презентации</w:t>
            </w:r>
          </w:p>
        </w:tc>
        <w:tc>
          <w:tcPr>
            <w:tcW w:w="3891" w:type="dxa"/>
          </w:tcPr>
          <w:p w:rsidR="00647E4A" w:rsidRDefault="00B03E03" w:rsidP="001419BD">
            <w:pPr>
              <w:pStyle w:val="TableParagraph"/>
              <w:spacing w:before="1" w:line="249" w:lineRule="auto"/>
              <w:ind w:left="122" w:right="587"/>
              <w:rPr>
                <w:sz w:val="23"/>
              </w:rPr>
            </w:pPr>
            <w:hyperlink r:id="rId1086">
              <w:r w:rsidR="00647E4A">
                <w:rPr>
                  <w:spacing w:val="-2"/>
                  <w:sz w:val="23"/>
                </w:rPr>
                <w:t>http://www.gorodfinansov.ru</w:t>
              </w:r>
            </w:hyperlink>
            <w:r w:rsidR="00647E4A">
              <w:rPr>
                <w:spacing w:val="-2"/>
                <w:sz w:val="23"/>
              </w:rPr>
              <w:t xml:space="preserve"> </w:t>
            </w:r>
            <w:hyperlink r:id="rId1087">
              <w:r w:rsidR="00647E4A">
                <w:rPr>
                  <w:spacing w:val="-2"/>
                  <w:sz w:val="23"/>
                </w:rPr>
                <w:t>www.azbukafinansov.ru</w:t>
              </w:r>
            </w:hyperlink>
            <w:r w:rsidR="00647E4A">
              <w:rPr>
                <w:spacing w:val="-2"/>
                <w:sz w:val="23"/>
              </w:rPr>
              <w:t xml:space="preserve"> </w:t>
            </w:r>
            <w:hyperlink r:id="rId1088">
              <w:r w:rsidR="00647E4A">
                <w:rPr>
                  <w:spacing w:val="-2"/>
                  <w:sz w:val="23"/>
                </w:rPr>
                <w:t>http://www.it-n.ru</w:t>
              </w:r>
            </w:hyperlink>
            <w:hyperlink r:id="rId1089">
              <w:r w:rsidR="00647E4A">
                <w:rPr>
                  <w:spacing w:val="-2"/>
                  <w:sz w:val="23"/>
                </w:rPr>
                <w:t>/</w:t>
              </w:r>
            </w:hyperlink>
            <w:r w:rsidR="00647E4A">
              <w:rPr>
                <w:spacing w:val="-2"/>
                <w:sz w:val="23"/>
              </w:rPr>
              <w:t xml:space="preserve"> </w:t>
            </w:r>
            <w:hyperlink r:id="rId1090">
              <w:r w:rsidR="00647E4A">
                <w:rPr>
                  <w:spacing w:val="-2"/>
                  <w:sz w:val="23"/>
                </w:rPr>
                <w:t>http://www.uchportal.ru/load/136</w:t>
              </w:r>
            </w:hyperlink>
          </w:p>
          <w:p w:rsidR="00647E4A" w:rsidRPr="00DE72C4" w:rsidRDefault="00647E4A" w:rsidP="001419BD">
            <w:pPr>
              <w:pStyle w:val="TableParagraph"/>
              <w:spacing w:line="247" w:lineRule="auto"/>
              <w:ind w:left="122"/>
              <w:rPr>
                <w:sz w:val="23"/>
                <w:lang w:val="en-US"/>
              </w:rPr>
            </w:pPr>
            <w:r w:rsidRPr="00DE72C4">
              <w:rPr>
                <w:spacing w:val="-2"/>
                <w:sz w:val="23"/>
                <w:lang w:val="en-US"/>
              </w:rPr>
              <w:t xml:space="preserve">ttp://michurin.com/index.htm </w:t>
            </w:r>
            <w:hyperlink r:id="rId1091">
              <w:r w:rsidRPr="00DE72C4">
                <w:rPr>
                  <w:spacing w:val="-2"/>
                  <w:sz w:val="23"/>
                  <w:lang w:val="en-US"/>
                </w:rPr>
                <w:t>http://michurin.com/index.htm</w:t>
              </w:r>
            </w:hyperlink>
          </w:p>
        </w:tc>
      </w:tr>
    </w:tbl>
    <w:p w:rsidR="00647E4A" w:rsidRPr="00DE72C4" w:rsidRDefault="00647E4A" w:rsidP="00647E4A">
      <w:pPr>
        <w:pStyle w:val="TableParagraph"/>
        <w:spacing w:line="247"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RPr="00647E4A" w:rsidTr="001419BD">
        <w:trPr>
          <w:trHeight w:val="6913"/>
        </w:trPr>
        <w:tc>
          <w:tcPr>
            <w:tcW w:w="562" w:type="dxa"/>
          </w:tcPr>
          <w:p w:rsidR="00647E4A" w:rsidRPr="00DE72C4" w:rsidRDefault="00647E4A" w:rsidP="001419BD">
            <w:pPr>
              <w:pStyle w:val="TableParagraph"/>
              <w:rPr>
                <w:lang w:val="en-US"/>
              </w:rPr>
            </w:pPr>
          </w:p>
        </w:tc>
        <w:tc>
          <w:tcPr>
            <w:tcW w:w="3524" w:type="dxa"/>
          </w:tcPr>
          <w:p w:rsidR="00647E4A" w:rsidRPr="00DE72C4" w:rsidRDefault="00647E4A" w:rsidP="001419BD">
            <w:pPr>
              <w:pStyle w:val="TableParagraph"/>
              <w:rPr>
                <w:lang w:val="en-US"/>
              </w:rPr>
            </w:pPr>
          </w:p>
        </w:tc>
        <w:tc>
          <w:tcPr>
            <w:tcW w:w="563" w:type="dxa"/>
          </w:tcPr>
          <w:p w:rsidR="00647E4A" w:rsidRPr="00DE72C4" w:rsidRDefault="00647E4A" w:rsidP="001419BD">
            <w:pPr>
              <w:pStyle w:val="TableParagraph"/>
              <w:rPr>
                <w:lang w:val="en-US"/>
              </w:rPr>
            </w:pPr>
          </w:p>
        </w:tc>
        <w:tc>
          <w:tcPr>
            <w:tcW w:w="706" w:type="dxa"/>
          </w:tcPr>
          <w:p w:rsidR="00647E4A" w:rsidRPr="00DE72C4" w:rsidRDefault="00647E4A" w:rsidP="001419BD">
            <w:pPr>
              <w:pStyle w:val="TableParagraph"/>
              <w:rPr>
                <w:lang w:val="en-US"/>
              </w:rPr>
            </w:pPr>
          </w:p>
        </w:tc>
        <w:tc>
          <w:tcPr>
            <w:tcW w:w="56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3257" w:type="dxa"/>
          </w:tcPr>
          <w:p w:rsidR="00647E4A" w:rsidRDefault="00647E4A" w:rsidP="001419BD">
            <w:pPr>
              <w:pStyle w:val="TableParagraph"/>
              <w:spacing w:line="254" w:lineRule="auto"/>
              <w:ind w:left="117"/>
              <w:rPr>
                <w:sz w:val="23"/>
              </w:rPr>
            </w:pPr>
            <w:r>
              <w:rPr>
                <w:sz w:val="23"/>
              </w:rPr>
              <w:t>уже известного</w:t>
            </w:r>
            <w:r>
              <w:rPr>
                <w:spacing w:val="36"/>
                <w:sz w:val="23"/>
              </w:rPr>
              <w:t xml:space="preserve"> </w:t>
            </w:r>
            <w:r>
              <w:rPr>
                <w:sz w:val="23"/>
              </w:rPr>
              <w:t>с</w:t>
            </w:r>
            <w:r>
              <w:rPr>
                <w:spacing w:val="-1"/>
                <w:sz w:val="23"/>
              </w:rPr>
              <w:t xml:space="preserve"> </w:t>
            </w:r>
            <w:r>
              <w:rPr>
                <w:sz w:val="23"/>
              </w:rPr>
              <w:t xml:space="preserve">помощью </w:t>
            </w:r>
            <w:r>
              <w:rPr>
                <w:spacing w:val="-2"/>
                <w:sz w:val="23"/>
              </w:rPr>
              <w:t>учителя.</w:t>
            </w:r>
          </w:p>
          <w:p w:rsidR="00647E4A" w:rsidRDefault="00647E4A" w:rsidP="001419BD">
            <w:pPr>
              <w:pStyle w:val="TableParagraph"/>
              <w:spacing w:line="249" w:lineRule="auto"/>
              <w:ind w:left="117" w:right="124"/>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6"/>
                <w:sz w:val="23"/>
              </w:rPr>
              <w:t xml:space="preserve"> </w:t>
            </w:r>
            <w:r>
              <w:rPr>
                <w:sz w:val="23"/>
              </w:rPr>
              <w:t>полученную</w:t>
            </w:r>
            <w:r>
              <w:rPr>
                <w:spacing w:val="35"/>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before="2" w:line="247" w:lineRule="auto"/>
              <w:ind w:left="117" w:right="539"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96"/>
              </w:numPr>
              <w:tabs>
                <w:tab w:val="left" w:pos="200"/>
              </w:tabs>
              <w:spacing w:before="4" w:line="254" w:lineRule="auto"/>
              <w:ind w:right="387" w:firstLine="0"/>
              <w:rPr>
                <w:sz w:val="23"/>
              </w:rPr>
            </w:pPr>
            <w:r>
              <w:rPr>
                <w:sz w:val="23"/>
              </w:rPr>
              <w:t xml:space="preserve">Учиться высказывать свое </w:t>
            </w:r>
            <w:r>
              <w:rPr>
                <w:spacing w:val="-2"/>
                <w:sz w:val="23"/>
              </w:rPr>
              <w:t>предположение.</w:t>
            </w:r>
          </w:p>
          <w:p w:rsidR="00647E4A" w:rsidRDefault="00647E4A" w:rsidP="00036FAC">
            <w:pPr>
              <w:pStyle w:val="TableParagraph"/>
              <w:numPr>
                <w:ilvl w:val="0"/>
                <w:numId w:val="96"/>
              </w:numPr>
              <w:tabs>
                <w:tab w:val="left" w:pos="200"/>
              </w:tabs>
              <w:spacing w:line="249" w:lineRule="auto"/>
              <w:ind w:right="498"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96"/>
              </w:numPr>
              <w:tabs>
                <w:tab w:val="left" w:pos="200"/>
              </w:tabs>
              <w:spacing w:before="3"/>
              <w:ind w:left="200" w:hanging="83"/>
              <w:rPr>
                <w:sz w:val="23"/>
              </w:rPr>
            </w:pPr>
            <w:r>
              <w:rPr>
                <w:sz w:val="23"/>
              </w:rPr>
              <w:t>Учиться</w:t>
            </w:r>
            <w:r>
              <w:rPr>
                <w:spacing w:val="27"/>
                <w:sz w:val="23"/>
              </w:rPr>
              <w:t xml:space="preserve"> </w:t>
            </w:r>
            <w:r>
              <w:rPr>
                <w:spacing w:val="-2"/>
                <w:sz w:val="23"/>
              </w:rPr>
              <w:t>отличать</w:t>
            </w:r>
          </w:p>
          <w:p w:rsidR="00647E4A" w:rsidRDefault="00647E4A" w:rsidP="001419BD">
            <w:pPr>
              <w:pStyle w:val="TableParagraph"/>
              <w:spacing w:before="2" w:line="256" w:lineRule="auto"/>
              <w:ind w:left="117" w:right="221"/>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96"/>
              </w:numPr>
              <w:tabs>
                <w:tab w:val="left" w:pos="200"/>
              </w:tabs>
              <w:spacing w:line="249" w:lineRule="auto"/>
              <w:ind w:right="673" w:firstLine="0"/>
              <w:rPr>
                <w:sz w:val="23"/>
              </w:rPr>
            </w:pPr>
            <w:r>
              <w:rPr>
                <w:sz w:val="23"/>
              </w:rPr>
              <w:t>Учиться совместно</w:t>
            </w:r>
            <w:r>
              <w:rPr>
                <w:spacing w:val="40"/>
                <w:sz w:val="23"/>
              </w:rPr>
              <w:t xml:space="preserve"> </w:t>
            </w:r>
            <w:r>
              <w:rPr>
                <w:sz w:val="23"/>
              </w:rPr>
              <w:t>с педагогом</w:t>
            </w:r>
            <w:r>
              <w:rPr>
                <w:spacing w:val="40"/>
                <w:sz w:val="23"/>
              </w:rPr>
              <w:t xml:space="preserve"> </w:t>
            </w:r>
            <w:r>
              <w:rPr>
                <w:sz w:val="23"/>
              </w:rPr>
              <w:t>и</w:t>
            </w:r>
            <w:r>
              <w:rPr>
                <w:spacing w:val="40"/>
                <w:sz w:val="23"/>
              </w:rPr>
              <w:t xml:space="preserve"> </w:t>
            </w:r>
            <w:r>
              <w:rPr>
                <w:sz w:val="23"/>
              </w:rPr>
              <w:t>учениками давать</w:t>
            </w:r>
            <w:r>
              <w:rPr>
                <w:spacing w:val="80"/>
                <w:sz w:val="23"/>
              </w:rPr>
              <w:t xml:space="preserve"> </w:t>
            </w:r>
            <w:r>
              <w:rPr>
                <w:sz w:val="23"/>
              </w:rPr>
              <w:t xml:space="preserve">эмоциональную </w:t>
            </w:r>
            <w:r>
              <w:rPr>
                <w:spacing w:val="-2"/>
                <w:sz w:val="23"/>
              </w:rPr>
              <w:t>оценку</w:t>
            </w:r>
          </w:p>
          <w:p w:rsidR="00647E4A" w:rsidRDefault="00647E4A" w:rsidP="001419BD">
            <w:pPr>
              <w:pStyle w:val="TableParagraph"/>
              <w:spacing w:line="264" w:lineRule="exact"/>
              <w:ind w:left="117"/>
              <w:rPr>
                <w:sz w:val="23"/>
              </w:rPr>
            </w:pPr>
            <w:r>
              <w:rPr>
                <w:sz w:val="23"/>
              </w:rPr>
              <w:t>деятельности</w:t>
            </w:r>
            <w:r>
              <w:rPr>
                <w:spacing w:val="39"/>
                <w:sz w:val="23"/>
              </w:rPr>
              <w:t xml:space="preserve"> </w:t>
            </w:r>
            <w:r>
              <w:rPr>
                <w:spacing w:val="-2"/>
                <w:sz w:val="23"/>
              </w:rPr>
              <w:t>товарищей.</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49" w:lineRule="auto"/>
              <w:ind w:left="122" w:firstLine="115"/>
              <w:rPr>
                <w:sz w:val="23"/>
                <w:lang w:val="en-US"/>
              </w:rPr>
            </w:pPr>
            <w:hyperlink r:id="rId1092">
              <w:r w:rsidR="00647E4A" w:rsidRPr="00DE72C4">
                <w:rPr>
                  <w:spacing w:val="-2"/>
                  <w:sz w:val="23"/>
                  <w:lang w:val="en-US"/>
                </w:rPr>
                <w:t>http://richkid.ru/club/about</w:t>
              </w:r>
            </w:hyperlink>
            <w:hyperlink r:id="rId1093">
              <w:r w:rsidR="00647E4A" w:rsidRPr="00DE72C4">
                <w:rPr>
                  <w:spacing w:val="-2"/>
                  <w:sz w:val="23"/>
                  <w:lang w:val="en-US"/>
                </w:rPr>
                <w:t>/</w:t>
              </w:r>
            </w:hyperlink>
            <w:r w:rsidR="00647E4A" w:rsidRPr="00DE72C4">
              <w:rPr>
                <w:spacing w:val="-2"/>
                <w:sz w:val="23"/>
                <w:lang w:val="en-US"/>
              </w:rPr>
              <w:t xml:space="preserve"> </w:t>
            </w:r>
            <w:hyperlink r:id="rId1094">
              <w:r w:rsidR="00647E4A" w:rsidRPr="00DE72C4">
                <w:rPr>
                  <w:spacing w:val="-2"/>
                  <w:sz w:val="23"/>
                  <w:lang w:val="en-US"/>
                </w:rPr>
                <w:t>www.azbukafinansov.ru</w:t>
              </w:r>
            </w:hyperlink>
            <w:r w:rsidR="00647E4A" w:rsidRPr="00DE72C4">
              <w:rPr>
                <w:spacing w:val="-2"/>
                <w:sz w:val="23"/>
                <w:lang w:val="en-US"/>
              </w:rPr>
              <w:t xml:space="preserve"> </w:t>
            </w:r>
            <w:hyperlink r:id="rId1095">
              <w:r w:rsidR="00647E4A" w:rsidRPr="00DE72C4">
                <w:rPr>
                  <w:spacing w:val="-2"/>
                  <w:sz w:val="23"/>
                  <w:lang w:val="en-US"/>
                </w:rPr>
                <w:t>https://razvitum.ru/articles/35/2222?u tm_source=email&amp;utm_medium=em ail&amp;utm_campaign=1089&amp;utm_cont ent=article</w:t>
              </w:r>
            </w:hyperlink>
            <w:r w:rsidR="00647E4A" w:rsidRPr="00DE72C4">
              <w:rPr>
                <w:spacing w:val="-2"/>
                <w:sz w:val="23"/>
                <w:lang w:val="en-US"/>
              </w:rPr>
              <w:t xml:space="preserve"> </w:t>
            </w:r>
            <w:hyperlink r:id="rId1096">
              <w:r w:rsidR="00647E4A" w:rsidRPr="00DE72C4">
                <w:rPr>
                  <w:spacing w:val="-2"/>
                  <w:sz w:val="23"/>
                  <w:lang w:val="en-US"/>
                </w:rPr>
                <w:t>https://fmc.hse.ru/primarySchool</w:t>
              </w:r>
            </w:hyperlink>
          </w:p>
        </w:tc>
      </w:tr>
      <w:tr w:rsidR="00647E4A" w:rsidRPr="00647E4A" w:rsidTr="001419BD">
        <w:trPr>
          <w:trHeight w:val="3326"/>
        </w:trPr>
        <w:tc>
          <w:tcPr>
            <w:tcW w:w="562" w:type="dxa"/>
          </w:tcPr>
          <w:p w:rsidR="00647E4A" w:rsidRDefault="00647E4A" w:rsidP="001419BD">
            <w:pPr>
              <w:pStyle w:val="TableParagraph"/>
              <w:spacing w:line="261" w:lineRule="exact"/>
              <w:ind w:left="117"/>
              <w:rPr>
                <w:sz w:val="23"/>
              </w:rPr>
            </w:pPr>
            <w:r>
              <w:rPr>
                <w:spacing w:val="-5"/>
                <w:sz w:val="23"/>
              </w:rPr>
              <w:lastRenderedPageBreak/>
              <w:t>32</w:t>
            </w:r>
          </w:p>
        </w:tc>
        <w:tc>
          <w:tcPr>
            <w:tcW w:w="3524" w:type="dxa"/>
          </w:tcPr>
          <w:p w:rsidR="00647E4A" w:rsidRDefault="00647E4A" w:rsidP="001419BD">
            <w:pPr>
              <w:pStyle w:val="TableParagraph"/>
              <w:spacing w:line="247" w:lineRule="auto"/>
              <w:ind w:left="117"/>
              <w:rPr>
                <w:sz w:val="23"/>
              </w:rPr>
            </w:pPr>
            <w:r>
              <w:rPr>
                <w:sz w:val="23"/>
              </w:rPr>
              <w:t>Как делать</w:t>
            </w:r>
            <w:r>
              <w:rPr>
                <w:spacing w:val="28"/>
                <w:sz w:val="23"/>
              </w:rPr>
              <w:t xml:space="preserve"> </w:t>
            </w:r>
            <w:r>
              <w:rPr>
                <w:sz w:val="23"/>
              </w:rPr>
              <w:t>сбережения.</w:t>
            </w:r>
            <w:r>
              <w:rPr>
                <w:spacing w:val="30"/>
                <w:sz w:val="23"/>
              </w:rPr>
              <w:t xml:space="preserve"> </w:t>
            </w:r>
            <w:r>
              <w:rPr>
                <w:sz w:val="23"/>
              </w:rPr>
              <w:t>Доходы от различных вложений денег.</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95"/>
              </w:numPr>
              <w:tabs>
                <w:tab w:val="left" w:pos="197"/>
              </w:tabs>
              <w:spacing w:line="247" w:lineRule="auto"/>
              <w:ind w:right="685" w:firstLine="0"/>
              <w:rPr>
                <w:sz w:val="23"/>
              </w:rPr>
            </w:pPr>
            <w:r>
              <w:rPr>
                <w:sz w:val="23"/>
              </w:rPr>
              <w:t>Учиться выражать</w:t>
            </w:r>
            <w:r>
              <w:rPr>
                <w:spacing w:val="-4"/>
                <w:sz w:val="23"/>
              </w:rPr>
              <w:t xml:space="preserve"> </w:t>
            </w:r>
            <w:r>
              <w:rPr>
                <w:sz w:val="23"/>
              </w:rPr>
              <w:t xml:space="preserve">свои </w:t>
            </w:r>
            <w:r>
              <w:rPr>
                <w:spacing w:val="-2"/>
                <w:sz w:val="23"/>
              </w:rPr>
              <w:t>мысли.</w:t>
            </w:r>
          </w:p>
          <w:p w:rsidR="00647E4A" w:rsidRDefault="00647E4A" w:rsidP="00036FAC">
            <w:pPr>
              <w:pStyle w:val="TableParagraph"/>
              <w:numPr>
                <w:ilvl w:val="0"/>
                <w:numId w:val="95"/>
              </w:numPr>
              <w:tabs>
                <w:tab w:val="left" w:pos="200"/>
              </w:tabs>
              <w:spacing w:before="6" w:line="247" w:lineRule="auto"/>
              <w:ind w:right="632" w:firstLine="0"/>
              <w:rPr>
                <w:sz w:val="23"/>
              </w:rPr>
            </w:pPr>
            <w:r>
              <w:rPr>
                <w:sz w:val="23"/>
              </w:rPr>
              <w:t>Учиться</w:t>
            </w:r>
            <w:r>
              <w:rPr>
                <w:spacing w:val="29"/>
                <w:sz w:val="23"/>
              </w:rPr>
              <w:t xml:space="preserve"> </w:t>
            </w:r>
            <w:r>
              <w:rPr>
                <w:sz w:val="23"/>
              </w:rPr>
              <w:t>объяснять</w:t>
            </w:r>
            <w:r>
              <w:rPr>
                <w:spacing w:val="-1"/>
                <w:sz w:val="23"/>
              </w:rPr>
              <w:t xml:space="preserve"> </w:t>
            </w: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95"/>
              </w:numPr>
              <w:tabs>
                <w:tab w:val="left" w:pos="200"/>
              </w:tabs>
              <w:spacing w:before="10" w:line="249" w:lineRule="auto"/>
              <w:ind w:right="576"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before="5"/>
              <w:ind w:left="117"/>
              <w:rPr>
                <w:sz w:val="23"/>
              </w:rPr>
            </w:pPr>
            <w:r>
              <w:rPr>
                <w:sz w:val="23"/>
              </w:rPr>
              <w:t>Овладевать навыками сотрудничества</w:t>
            </w:r>
            <w:r>
              <w:rPr>
                <w:spacing w:val="40"/>
                <w:sz w:val="23"/>
              </w:rPr>
              <w:t xml:space="preserve"> </w:t>
            </w:r>
            <w:r>
              <w:rPr>
                <w:sz w:val="23"/>
              </w:rPr>
              <w:t>в</w:t>
            </w:r>
          </w:p>
          <w:p w:rsidR="00647E4A" w:rsidRDefault="00647E4A" w:rsidP="001419BD">
            <w:pPr>
              <w:pStyle w:val="TableParagraph"/>
              <w:spacing w:before="20"/>
              <w:ind w:left="117"/>
              <w:rPr>
                <w:sz w:val="23"/>
              </w:rPr>
            </w:pPr>
            <w:r>
              <w:rPr>
                <w:sz w:val="23"/>
              </w:rPr>
              <w:t>группе</w:t>
            </w:r>
            <w:r>
              <w:rPr>
                <w:spacing w:val="12"/>
                <w:sz w:val="23"/>
              </w:rPr>
              <w:t xml:space="preserve"> </w:t>
            </w:r>
            <w:r>
              <w:rPr>
                <w:sz w:val="23"/>
              </w:rPr>
              <w:t>в</w:t>
            </w:r>
            <w:r>
              <w:rPr>
                <w:spacing w:val="10"/>
                <w:sz w:val="23"/>
              </w:rPr>
              <w:t xml:space="preserve"> </w:t>
            </w:r>
            <w:r>
              <w:rPr>
                <w:spacing w:val="-2"/>
                <w:sz w:val="23"/>
              </w:rPr>
              <w:t>совместном</w:t>
            </w:r>
          </w:p>
        </w:tc>
        <w:tc>
          <w:tcPr>
            <w:tcW w:w="1844" w:type="dxa"/>
          </w:tcPr>
          <w:p w:rsidR="00647E4A" w:rsidRDefault="00647E4A" w:rsidP="001419BD">
            <w:pPr>
              <w:pStyle w:val="TableParagraph"/>
              <w:spacing w:line="249" w:lineRule="auto"/>
              <w:ind w:left="112" w:right="260"/>
              <w:rPr>
                <w:sz w:val="23"/>
              </w:rPr>
            </w:pPr>
            <w:r>
              <w:rPr>
                <w:sz w:val="23"/>
              </w:rPr>
              <w:t>Игра-путешествие</w:t>
            </w:r>
            <w:r>
              <w:rPr>
                <w:spacing w:val="4"/>
                <w:sz w:val="23"/>
              </w:rPr>
              <w:t xml:space="preserve"> </w:t>
            </w:r>
            <w:r>
              <w:rPr>
                <w:sz w:val="23"/>
              </w:rPr>
              <w:t xml:space="preserve">в </w:t>
            </w:r>
            <w:r>
              <w:rPr>
                <w:spacing w:val="-2"/>
                <w:sz w:val="23"/>
              </w:rPr>
              <w:t>страну</w:t>
            </w:r>
          </w:p>
          <w:p w:rsidR="00647E4A" w:rsidRDefault="00647E4A" w:rsidP="001419BD">
            <w:pPr>
              <w:pStyle w:val="TableParagraph"/>
              <w:spacing w:before="1"/>
              <w:ind w:left="112"/>
              <w:rPr>
                <w:sz w:val="23"/>
              </w:rPr>
            </w:pPr>
            <w:r>
              <w:rPr>
                <w:spacing w:val="-2"/>
                <w:sz w:val="23"/>
              </w:rPr>
              <w:t>«Экономика»</w:t>
            </w:r>
          </w:p>
        </w:tc>
        <w:tc>
          <w:tcPr>
            <w:tcW w:w="3891" w:type="dxa"/>
          </w:tcPr>
          <w:p w:rsidR="00647E4A" w:rsidRPr="00DE72C4" w:rsidRDefault="00B03E03" w:rsidP="001419BD">
            <w:pPr>
              <w:pStyle w:val="TableParagraph"/>
              <w:spacing w:line="249" w:lineRule="auto"/>
              <w:ind w:left="122" w:right="199"/>
              <w:rPr>
                <w:sz w:val="23"/>
                <w:lang w:val="en-US"/>
              </w:rPr>
            </w:pPr>
            <w:hyperlink r:id="rId1097">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098">
              <w:r w:rsidR="00647E4A" w:rsidRPr="00DE72C4">
                <w:rPr>
                  <w:color w:val="0000FF"/>
                  <w:spacing w:val="-2"/>
                  <w:sz w:val="23"/>
                  <w:u w:val="single" w:color="0000FF"/>
                  <w:lang w:val="en-US"/>
                </w:rPr>
                <w:t>www.azbukafinansov.ru</w:t>
              </w:r>
            </w:hyperlink>
            <w:r w:rsidR="00647E4A" w:rsidRPr="00DE72C4">
              <w:rPr>
                <w:color w:val="0000FF"/>
                <w:spacing w:val="80"/>
                <w:sz w:val="23"/>
                <w:lang w:val="en-US"/>
              </w:rPr>
              <w:t xml:space="preserve"> </w:t>
            </w:r>
            <w:hyperlink r:id="rId1099">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100">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hyperlink r:id="rId1101">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102">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103">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104">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105">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106">
              <w:r w:rsidR="00647E4A" w:rsidRPr="00DE72C4">
                <w:rPr>
                  <w:color w:val="0000FF"/>
                  <w:spacing w:val="-2"/>
                  <w:sz w:val="23"/>
                  <w:u w:val="single" w:color="0000FF"/>
                  <w:lang w:val="en-US"/>
                </w:rPr>
                <w:t>tm_source=email&amp;utm_medium=em</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3524"/>
        <w:gridCol w:w="563"/>
        <w:gridCol w:w="706"/>
        <w:gridCol w:w="569"/>
        <w:gridCol w:w="713"/>
        <w:gridCol w:w="3257"/>
        <w:gridCol w:w="1844"/>
        <w:gridCol w:w="3891"/>
      </w:tblGrid>
      <w:tr w:rsidR="00647E4A" w:rsidRPr="00647E4A" w:rsidTr="001419BD">
        <w:trPr>
          <w:trHeight w:val="852"/>
        </w:trPr>
        <w:tc>
          <w:tcPr>
            <w:tcW w:w="562" w:type="dxa"/>
          </w:tcPr>
          <w:p w:rsidR="00647E4A" w:rsidRPr="00DE72C4" w:rsidRDefault="00647E4A" w:rsidP="001419BD">
            <w:pPr>
              <w:pStyle w:val="TableParagraph"/>
              <w:rPr>
                <w:lang w:val="en-US"/>
              </w:rPr>
            </w:pPr>
          </w:p>
        </w:tc>
        <w:tc>
          <w:tcPr>
            <w:tcW w:w="3524" w:type="dxa"/>
          </w:tcPr>
          <w:p w:rsidR="00647E4A" w:rsidRPr="00DE72C4" w:rsidRDefault="00647E4A" w:rsidP="001419BD">
            <w:pPr>
              <w:pStyle w:val="TableParagraph"/>
              <w:rPr>
                <w:lang w:val="en-US"/>
              </w:rPr>
            </w:pPr>
          </w:p>
        </w:tc>
        <w:tc>
          <w:tcPr>
            <w:tcW w:w="563" w:type="dxa"/>
          </w:tcPr>
          <w:p w:rsidR="00647E4A" w:rsidRPr="00DE72C4" w:rsidRDefault="00647E4A" w:rsidP="001419BD">
            <w:pPr>
              <w:pStyle w:val="TableParagraph"/>
              <w:rPr>
                <w:lang w:val="en-US"/>
              </w:rPr>
            </w:pPr>
          </w:p>
        </w:tc>
        <w:tc>
          <w:tcPr>
            <w:tcW w:w="706" w:type="dxa"/>
          </w:tcPr>
          <w:p w:rsidR="00647E4A" w:rsidRPr="00DE72C4" w:rsidRDefault="00647E4A" w:rsidP="001419BD">
            <w:pPr>
              <w:pStyle w:val="TableParagraph"/>
              <w:rPr>
                <w:lang w:val="en-US"/>
              </w:rPr>
            </w:pPr>
          </w:p>
        </w:tc>
        <w:tc>
          <w:tcPr>
            <w:tcW w:w="569" w:type="dxa"/>
          </w:tcPr>
          <w:p w:rsidR="00647E4A" w:rsidRPr="00DE72C4" w:rsidRDefault="00647E4A" w:rsidP="001419BD">
            <w:pPr>
              <w:pStyle w:val="TableParagraph"/>
              <w:rPr>
                <w:lang w:val="en-US"/>
              </w:rPr>
            </w:pPr>
          </w:p>
        </w:tc>
        <w:tc>
          <w:tcPr>
            <w:tcW w:w="713" w:type="dxa"/>
          </w:tcPr>
          <w:p w:rsidR="00647E4A" w:rsidRPr="00DE72C4" w:rsidRDefault="00647E4A" w:rsidP="001419BD">
            <w:pPr>
              <w:pStyle w:val="TableParagraph"/>
              <w:rPr>
                <w:lang w:val="en-US"/>
              </w:rPr>
            </w:pPr>
          </w:p>
        </w:tc>
        <w:tc>
          <w:tcPr>
            <w:tcW w:w="3257" w:type="dxa"/>
          </w:tcPr>
          <w:p w:rsidR="00647E4A" w:rsidRDefault="00647E4A" w:rsidP="001419BD">
            <w:pPr>
              <w:pStyle w:val="TableParagraph"/>
              <w:spacing w:line="261" w:lineRule="exact"/>
              <w:ind w:left="117"/>
              <w:rPr>
                <w:sz w:val="23"/>
              </w:rPr>
            </w:pPr>
            <w:r>
              <w:rPr>
                <w:sz w:val="23"/>
              </w:rPr>
              <w:t>решении</w:t>
            </w:r>
            <w:r>
              <w:rPr>
                <w:spacing w:val="24"/>
                <w:sz w:val="23"/>
              </w:rPr>
              <w:t xml:space="preserve"> </w:t>
            </w:r>
            <w:r>
              <w:rPr>
                <w:sz w:val="23"/>
              </w:rPr>
              <w:t>учебной</w:t>
            </w:r>
            <w:r>
              <w:rPr>
                <w:spacing w:val="24"/>
                <w:sz w:val="23"/>
              </w:rPr>
              <w:t xml:space="preserve"> </w:t>
            </w:r>
            <w:r>
              <w:rPr>
                <w:spacing w:val="-2"/>
                <w:sz w:val="23"/>
              </w:rPr>
              <w:t>задачи.</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line="252" w:lineRule="auto"/>
              <w:ind w:left="122"/>
              <w:rPr>
                <w:sz w:val="23"/>
                <w:lang w:val="en-US"/>
              </w:rPr>
            </w:pPr>
            <w:hyperlink r:id="rId1107">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108">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109">
              <w:r w:rsidR="00647E4A" w:rsidRPr="00DE72C4">
                <w:rPr>
                  <w:color w:val="0000FF"/>
                  <w:spacing w:val="-2"/>
                  <w:sz w:val="23"/>
                  <w:u w:val="single" w:color="0000FF"/>
                  <w:lang w:val="en-US"/>
                </w:rPr>
                <w:t>https://fmc.hse.ru/primarySchool</w:t>
              </w:r>
            </w:hyperlink>
          </w:p>
        </w:tc>
      </w:tr>
      <w:tr w:rsidR="00647E4A" w:rsidRPr="00647E4A" w:rsidTr="001419BD">
        <w:trPr>
          <w:trHeight w:val="5530"/>
        </w:trPr>
        <w:tc>
          <w:tcPr>
            <w:tcW w:w="562" w:type="dxa"/>
          </w:tcPr>
          <w:p w:rsidR="00647E4A" w:rsidRDefault="00647E4A" w:rsidP="001419BD">
            <w:pPr>
              <w:pStyle w:val="TableParagraph"/>
              <w:spacing w:line="261" w:lineRule="exact"/>
              <w:ind w:right="75"/>
              <w:jc w:val="center"/>
              <w:rPr>
                <w:sz w:val="23"/>
              </w:rPr>
            </w:pPr>
            <w:r>
              <w:rPr>
                <w:spacing w:val="-5"/>
                <w:sz w:val="23"/>
              </w:rPr>
              <w:t>33</w:t>
            </w:r>
          </w:p>
        </w:tc>
        <w:tc>
          <w:tcPr>
            <w:tcW w:w="3524" w:type="dxa"/>
          </w:tcPr>
          <w:p w:rsidR="00647E4A" w:rsidRDefault="00647E4A" w:rsidP="001419BD">
            <w:pPr>
              <w:pStyle w:val="TableParagraph"/>
              <w:spacing w:before="3" w:line="247" w:lineRule="auto"/>
              <w:ind w:left="117" w:right="237"/>
              <w:rPr>
                <w:sz w:val="23"/>
              </w:rPr>
            </w:pPr>
            <w:r>
              <w:rPr>
                <w:sz w:val="23"/>
              </w:rPr>
              <w:t>Как делать сбережения Экскурсия</w:t>
            </w:r>
            <w:r>
              <w:rPr>
                <w:spacing w:val="40"/>
                <w:sz w:val="23"/>
              </w:rPr>
              <w:t xml:space="preserve"> </w:t>
            </w:r>
            <w:r>
              <w:rPr>
                <w:sz w:val="23"/>
              </w:rPr>
              <w:t>в банк.</w:t>
            </w:r>
          </w:p>
        </w:tc>
        <w:tc>
          <w:tcPr>
            <w:tcW w:w="563" w:type="dxa"/>
          </w:tcPr>
          <w:p w:rsidR="00647E4A" w:rsidRDefault="00647E4A" w:rsidP="001419BD">
            <w:pPr>
              <w:pStyle w:val="TableParagraph"/>
              <w:spacing w:line="261" w:lineRule="exact"/>
              <w:ind w:left="114"/>
              <w:rPr>
                <w:sz w:val="23"/>
              </w:rPr>
            </w:pPr>
            <w:r>
              <w:rPr>
                <w:spacing w:val="-10"/>
                <w:sz w:val="23"/>
              </w:rPr>
              <w:t>1</w:t>
            </w:r>
          </w:p>
        </w:tc>
        <w:tc>
          <w:tcPr>
            <w:tcW w:w="706" w:type="dxa"/>
          </w:tcPr>
          <w:p w:rsidR="00647E4A" w:rsidRDefault="00647E4A" w:rsidP="001419BD">
            <w:pPr>
              <w:pStyle w:val="TableParagraph"/>
              <w:spacing w:line="261" w:lineRule="exact"/>
              <w:ind w:left="113"/>
              <w:rPr>
                <w:sz w:val="23"/>
              </w:rPr>
            </w:pPr>
            <w:r>
              <w:rPr>
                <w:spacing w:val="-10"/>
                <w:sz w:val="23"/>
              </w:rPr>
              <w:t>0</w:t>
            </w:r>
          </w:p>
        </w:tc>
        <w:tc>
          <w:tcPr>
            <w:tcW w:w="569" w:type="dxa"/>
          </w:tcPr>
          <w:p w:rsidR="00647E4A" w:rsidRDefault="00647E4A" w:rsidP="001419BD">
            <w:pPr>
              <w:pStyle w:val="TableParagraph"/>
            </w:pP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94"/>
              </w:numPr>
              <w:tabs>
                <w:tab w:val="left" w:pos="200"/>
              </w:tabs>
              <w:spacing w:before="1" w:line="249" w:lineRule="auto"/>
              <w:ind w:right="562"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 xml:space="preserve">с помощью </w:t>
            </w:r>
            <w:r>
              <w:rPr>
                <w:spacing w:val="-2"/>
                <w:sz w:val="23"/>
              </w:rPr>
              <w:t>педагога.</w:t>
            </w:r>
          </w:p>
          <w:p w:rsidR="00647E4A" w:rsidRDefault="00647E4A" w:rsidP="00036FAC">
            <w:pPr>
              <w:pStyle w:val="TableParagraph"/>
              <w:numPr>
                <w:ilvl w:val="0"/>
                <w:numId w:val="94"/>
              </w:numPr>
              <w:tabs>
                <w:tab w:val="left" w:pos="200"/>
              </w:tabs>
              <w:spacing w:before="4" w:line="249" w:lineRule="auto"/>
              <w:ind w:right="1113" w:firstLine="0"/>
              <w:rPr>
                <w:sz w:val="23"/>
              </w:rPr>
            </w:pPr>
            <w:r>
              <w:rPr>
                <w:spacing w:val="-2"/>
                <w:sz w:val="23"/>
              </w:rPr>
              <w:t>Проговорить последовательность действий.</w:t>
            </w:r>
          </w:p>
          <w:p w:rsidR="00647E4A" w:rsidRDefault="00647E4A" w:rsidP="00036FAC">
            <w:pPr>
              <w:pStyle w:val="TableParagraph"/>
              <w:numPr>
                <w:ilvl w:val="0"/>
                <w:numId w:val="94"/>
              </w:numPr>
              <w:tabs>
                <w:tab w:val="left" w:pos="200"/>
              </w:tabs>
              <w:spacing w:before="5"/>
              <w:ind w:right="873" w:firstLine="0"/>
              <w:rPr>
                <w:sz w:val="23"/>
              </w:rPr>
            </w:pPr>
            <w:r>
              <w:rPr>
                <w:sz w:val="23"/>
              </w:rPr>
              <w:t>Учиться высказывать свое предположение.</w:t>
            </w:r>
          </w:p>
          <w:p w:rsidR="00647E4A" w:rsidRDefault="00647E4A" w:rsidP="00036FAC">
            <w:pPr>
              <w:pStyle w:val="TableParagraph"/>
              <w:numPr>
                <w:ilvl w:val="0"/>
                <w:numId w:val="94"/>
              </w:numPr>
              <w:tabs>
                <w:tab w:val="left" w:pos="197"/>
              </w:tabs>
              <w:spacing w:before="19" w:line="247" w:lineRule="auto"/>
              <w:ind w:right="498"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94"/>
              </w:numPr>
              <w:tabs>
                <w:tab w:val="left" w:pos="200"/>
              </w:tabs>
              <w:spacing w:before="10" w:line="247" w:lineRule="auto"/>
              <w:ind w:right="614" w:firstLine="0"/>
              <w:jc w:val="both"/>
              <w:rPr>
                <w:sz w:val="23"/>
              </w:rPr>
            </w:pPr>
            <w:r>
              <w:rPr>
                <w:sz w:val="23"/>
              </w:rPr>
              <w:t xml:space="preserve">Учиться отличать верно выполненное задание от </w:t>
            </w:r>
            <w:r>
              <w:rPr>
                <w:spacing w:val="-2"/>
                <w:sz w:val="23"/>
              </w:rPr>
              <w:t>неверного.</w:t>
            </w:r>
          </w:p>
          <w:p w:rsidR="00647E4A" w:rsidRDefault="00647E4A" w:rsidP="00036FAC">
            <w:pPr>
              <w:pStyle w:val="TableParagraph"/>
              <w:numPr>
                <w:ilvl w:val="0"/>
                <w:numId w:val="94"/>
              </w:numPr>
              <w:tabs>
                <w:tab w:val="left" w:pos="197"/>
              </w:tabs>
              <w:spacing w:before="9" w:line="247" w:lineRule="auto"/>
              <w:ind w:right="745" w:firstLine="0"/>
              <w:rPr>
                <w:sz w:val="23"/>
              </w:rPr>
            </w:pPr>
            <w:r>
              <w:rPr>
                <w:sz w:val="23"/>
              </w:rPr>
              <w:t>Учиться совместно</w:t>
            </w:r>
            <w:r>
              <w:rPr>
                <w:spacing w:val="40"/>
                <w:sz w:val="23"/>
              </w:rPr>
              <w:t xml:space="preserve"> </w:t>
            </w:r>
            <w:r>
              <w:rPr>
                <w:sz w:val="23"/>
              </w:rPr>
              <w:t>с педагогом</w:t>
            </w:r>
            <w:r>
              <w:rPr>
                <w:spacing w:val="29"/>
                <w:sz w:val="23"/>
              </w:rPr>
              <w:t xml:space="preserve"> </w:t>
            </w:r>
            <w:r>
              <w:rPr>
                <w:sz w:val="23"/>
              </w:rPr>
              <w:t xml:space="preserve">и учениками давать эмоциональную </w:t>
            </w:r>
            <w:r>
              <w:rPr>
                <w:spacing w:val="-2"/>
                <w:sz w:val="23"/>
              </w:rPr>
              <w:t>оценку</w:t>
            </w:r>
          </w:p>
          <w:p w:rsidR="00647E4A" w:rsidRDefault="00647E4A" w:rsidP="001419BD">
            <w:pPr>
              <w:pStyle w:val="TableParagraph"/>
              <w:spacing w:before="15"/>
              <w:ind w:left="117"/>
              <w:rPr>
                <w:sz w:val="23"/>
              </w:rPr>
            </w:pPr>
            <w:r>
              <w:rPr>
                <w:sz w:val="23"/>
              </w:rPr>
              <w:t>деятельности</w:t>
            </w:r>
            <w:r>
              <w:rPr>
                <w:spacing w:val="39"/>
                <w:sz w:val="23"/>
              </w:rPr>
              <w:t xml:space="preserve"> </w:t>
            </w:r>
            <w:r>
              <w:rPr>
                <w:spacing w:val="-2"/>
                <w:sz w:val="23"/>
              </w:rPr>
              <w:t>товарищей.</w:t>
            </w:r>
          </w:p>
        </w:tc>
        <w:tc>
          <w:tcPr>
            <w:tcW w:w="1844" w:type="dxa"/>
          </w:tcPr>
          <w:p w:rsidR="00647E4A" w:rsidRDefault="00647E4A" w:rsidP="001419BD">
            <w:pPr>
              <w:pStyle w:val="TableParagraph"/>
            </w:pPr>
          </w:p>
        </w:tc>
        <w:tc>
          <w:tcPr>
            <w:tcW w:w="3891" w:type="dxa"/>
          </w:tcPr>
          <w:p w:rsidR="00647E4A" w:rsidRPr="00DE72C4" w:rsidRDefault="00B03E03" w:rsidP="001419BD">
            <w:pPr>
              <w:pStyle w:val="TableParagraph"/>
              <w:spacing w:before="1" w:line="249" w:lineRule="auto"/>
              <w:ind w:left="122" w:right="158"/>
              <w:rPr>
                <w:sz w:val="23"/>
                <w:lang w:val="en-US"/>
              </w:rPr>
            </w:pPr>
            <w:hyperlink r:id="rId1110">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111">
              <w:r w:rsidR="00647E4A" w:rsidRPr="00DE72C4">
                <w:rPr>
                  <w:color w:val="0000FF"/>
                  <w:spacing w:val="-2"/>
                  <w:sz w:val="23"/>
                  <w:u w:val="single" w:color="0000FF"/>
                  <w:lang w:val="en-US"/>
                </w:rPr>
                <w:t>www.azbukafinansov.ru</w:t>
              </w:r>
            </w:hyperlink>
            <w:r w:rsidR="00647E4A" w:rsidRPr="00DE72C4">
              <w:rPr>
                <w:color w:val="0000FF"/>
                <w:spacing w:val="80"/>
                <w:w w:val="150"/>
                <w:sz w:val="23"/>
                <w:lang w:val="en-US"/>
              </w:rPr>
              <w:t xml:space="preserve"> </w:t>
            </w:r>
            <w:hyperlink r:id="rId1112">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113">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114">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115">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116">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117">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118">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119">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120">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121">
              <w:r w:rsidR="00647E4A" w:rsidRPr="00DE72C4">
                <w:rPr>
                  <w:color w:val="0000FF"/>
                  <w:spacing w:val="-2"/>
                  <w:sz w:val="23"/>
                  <w:u w:val="single" w:color="0000FF"/>
                  <w:lang w:val="en-US"/>
                </w:rPr>
                <w:t>https://fmc.hse.ru/primarySchool</w:t>
              </w:r>
            </w:hyperlink>
          </w:p>
        </w:tc>
      </w:tr>
      <w:tr w:rsidR="00647E4A" w:rsidRPr="00647E4A" w:rsidTr="001419BD">
        <w:trPr>
          <w:trHeight w:val="3600"/>
        </w:trPr>
        <w:tc>
          <w:tcPr>
            <w:tcW w:w="562" w:type="dxa"/>
          </w:tcPr>
          <w:p w:rsidR="00647E4A" w:rsidRDefault="00647E4A" w:rsidP="001419BD">
            <w:pPr>
              <w:pStyle w:val="TableParagraph"/>
              <w:spacing w:line="261" w:lineRule="exact"/>
              <w:ind w:right="75"/>
              <w:jc w:val="center"/>
              <w:rPr>
                <w:sz w:val="23"/>
              </w:rPr>
            </w:pPr>
            <w:r>
              <w:rPr>
                <w:spacing w:val="-5"/>
                <w:sz w:val="23"/>
              </w:rPr>
              <w:lastRenderedPageBreak/>
              <w:t>34</w:t>
            </w:r>
          </w:p>
        </w:tc>
        <w:tc>
          <w:tcPr>
            <w:tcW w:w="3524" w:type="dxa"/>
          </w:tcPr>
          <w:p w:rsidR="00647E4A" w:rsidRDefault="00647E4A" w:rsidP="001419BD">
            <w:pPr>
              <w:pStyle w:val="TableParagraph"/>
              <w:spacing w:line="261" w:lineRule="exact"/>
              <w:ind w:left="117"/>
              <w:rPr>
                <w:sz w:val="23"/>
              </w:rPr>
            </w:pPr>
            <w:r>
              <w:rPr>
                <w:sz w:val="23"/>
              </w:rPr>
              <w:t>Что</w:t>
            </w:r>
            <w:r>
              <w:rPr>
                <w:spacing w:val="11"/>
                <w:sz w:val="23"/>
              </w:rPr>
              <w:t xml:space="preserve"> </w:t>
            </w:r>
            <w:r>
              <w:rPr>
                <w:sz w:val="23"/>
              </w:rPr>
              <w:t>полезно</w:t>
            </w:r>
            <w:r>
              <w:rPr>
                <w:spacing w:val="16"/>
                <w:sz w:val="23"/>
              </w:rPr>
              <w:t xml:space="preserve"> </w:t>
            </w:r>
            <w:r>
              <w:rPr>
                <w:sz w:val="23"/>
              </w:rPr>
              <w:t>знать</w:t>
            </w:r>
            <w:r>
              <w:rPr>
                <w:spacing w:val="29"/>
                <w:sz w:val="23"/>
              </w:rPr>
              <w:t xml:space="preserve"> </w:t>
            </w:r>
            <w:r>
              <w:rPr>
                <w:sz w:val="23"/>
              </w:rPr>
              <w:t>о</w:t>
            </w:r>
            <w:r>
              <w:rPr>
                <w:spacing w:val="4"/>
                <w:sz w:val="23"/>
              </w:rPr>
              <w:t xml:space="preserve"> </w:t>
            </w:r>
            <w:r>
              <w:rPr>
                <w:spacing w:val="-2"/>
                <w:sz w:val="23"/>
              </w:rPr>
              <w:t>деньгах</w:t>
            </w:r>
          </w:p>
        </w:tc>
        <w:tc>
          <w:tcPr>
            <w:tcW w:w="563" w:type="dxa"/>
          </w:tcPr>
          <w:p w:rsidR="00647E4A" w:rsidRDefault="00647E4A" w:rsidP="001419BD">
            <w:pPr>
              <w:pStyle w:val="TableParagraph"/>
              <w:spacing w:line="261" w:lineRule="exact"/>
              <w:ind w:left="28"/>
              <w:jc w:val="center"/>
              <w:rPr>
                <w:sz w:val="23"/>
              </w:rPr>
            </w:pPr>
            <w:r>
              <w:rPr>
                <w:spacing w:val="-10"/>
                <w:sz w:val="23"/>
              </w:rPr>
              <w:t>1</w:t>
            </w:r>
          </w:p>
        </w:tc>
        <w:tc>
          <w:tcPr>
            <w:tcW w:w="706" w:type="dxa"/>
          </w:tcPr>
          <w:p w:rsidR="00647E4A" w:rsidRDefault="00647E4A" w:rsidP="001419BD">
            <w:pPr>
              <w:pStyle w:val="TableParagraph"/>
              <w:spacing w:line="261" w:lineRule="exact"/>
              <w:ind w:left="28"/>
              <w:jc w:val="center"/>
              <w:rPr>
                <w:sz w:val="23"/>
              </w:rPr>
            </w:pPr>
            <w:r>
              <w:rPr>
                <w:spacing w:val="-10"/>
                <w:sz w:val="23"/>
              </w:rPr>
              <w:t>0</w:t>
            </w:r>
          </w:p>
        </w:tc>
        <w:tc>
          <w:tcPr>
            <w:tcW w:w="569" w:type="dxa"/>
          </w:tcPr>
          <w:p w:rsidR="00647E4A" w:rsidRDefault="00647E4A" w:rsidP="001419BD">
            <w:pPr>
              <w:pStyle w:val="TableParagraph"/>
              <w:spacing w:line="312" w:lineRule="exact"/>
              <w:ind w:left="237"/>
              <w:rPr>
                <w:sz w:val="28"/>
              </w:rPr>
            </w:pPr>
            <w:r>
              <w:rPr>
                <w:spacing w:val="-10"/>
                <w:sz w:val="28"/>
              </w:rPr>
              <w:t>1</w:t>
            </w:r>
          </w:p>
        </w:tc>
        <w:tc>
          <w:tcPr>
            <w:tcW w:w="713" w:type="dxa"/>
          </w:tcPr>
          <w:p w:rsidR="00647E4A" w:rsidRDefault="00647E4A" w:rsidP="001419BD">
            <w:pPr>
              <w:pStyle w:val="TableParagraph"/>
            </w:pPr>
          </w:p>
        </w:tc>
        <w:tc>
          <w:tcPr>
            <w:tcW w:w="3257" w:type="dxa"/>
          </w:tcPr>
          <w:p w:rsidR="00647E4A" w:rsidRDefault="00647E4A" w:rsidP="00036FAC">
            <w:pPr>
              <w:pStyle w:val="TableParagraph"/>
              <w:numPr>
                <w:ilvl w:val="0"/>
                <w:numId w:val="93"/>
              </w:numPr>
              <w:tabs>
                <w:tab w:val="left" w:pos="200"/>
              </w:tabs>
              <w:spacing w:before="1" w:line="249" w:lineRule="auto"/>
              <w:ind w:right="188"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93"/>
              </w:numPr>
              <w:tabs>
                <w:tab w:val="left" w:pos="200"/>
              </w:tabs>
              <w:spacing w:before="5"/>
              <w:ind w:left="200" w:hanging="83"/>
              <w:rPr>
                <w:sz w:val="23"/>
              </w:rPr>
            </w:pPr>
            <w:r>
              <w:rPr>
                <w:sz w:val="23"/>
              </w:rPr>
              <w:t>Отличать</w:t>
            </w:r>
            <w:r>
              <w:rPr>
                <w:spacing w:val="30"/>
                <w:sz w:val="23"/>
              </w:rPr>
              <w:t xml:space="preserve"> </w:t>
            </w:r>
            <w:r>
              <w:rPr>
                <w:sz w:val="23"/>
              </w:rPr>
              <w:t>новое</w:t>
            </w:r>
            <w:r>
              <w:rPr>
                <w:spacing w:val="18"/>
                <w:sz w:val="23"/>
              </w:rPr>
              <w:t xml:space="preserve"> </w:t>
            </w:r>
            <w:r>
              <w:rPr>
                <w:spacing w:val="-5"/>
                <w:sz w:val="23"/>
              </w:rPr>
              <w:t>от</w:t>
            </w:r>
          </w:p>
          <w:p w:rsidR="00647E4A" w:rsidRDefault="00647E4A" w:rsidP="001419BD">
            <w:pPr>
              <w:pStyle w:val="TableParagraph"/>
              <w:spacing w:before="11" w:line="247" w:lineRule="auto"/>
              <w:ind w:left="117"/>
              <w:rPr>
                <w:sz w:val="23"/>
              </w:rPr>
            </w:pPr>
            <w:r>
              <w:rPr>
                <w:sz w:val="23"/>
              </w:rPr>
              <w:t>уже известного</w:t>
            </w:r>
            <w:r>
              <w:rPr>
                <w:spacing w:val="36"/>
                <w:sz w:val="23"/>
              </w:rPr>
              <w:t xml:space="preserve"> </w:t>
            </w:r>
            <w:r>
              <w:rPr>
                <w:sz w:val="23"/>
              </w:rPr>
              <w:t>с</w:t>
            </w:r>
            <w:r>
              <w:rPr>
                <w:spacing w:val="-1"/>
                <w:sz w:val="23"/>
              </w:rPr>
              <w:t xml:space="preserve"> </w:t>
            </w:r>
            <w:r>
              <w:rPr>
                <w:sz w:val="23"/>
              </w:rPr>
              <w:t xml:space="preserve">помощью </w:t>
            </w:r>
            <w:r>
              <w:rPr>
                <w:spacing w:val="-2"/>
                <w:sz w:val="23"/>
              </w:rPr>
              <w:t>учителя.</w:t>
            </w:r>
          </w:p>
          <w:p w:rsidR="00647E4A" w:rsidRDefault="00647E4A" w:rsidP="001419BD">
            <w:pPr>
              <w:pStyle w:val="TableParagraph"/>
              <w:spacing w:before="5" w:line="249" w:lineRule="auto"/>
              <w:ind w:left="117"/>
              <w:rPr>
                <w:sz w:val="23"/>
              </w:rPr>
            </w:pPr>
            <w:r>
              <w:rPr>
                <w:sz w:val="23"/>
              </w:rPr>
              <w:t>Учиться добывать новые знания, находить</w:t>
            </w:r>
            <w:r>
              <w:rPr>
                <w:spacing w:val="28"/>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w:t>
            </w:r>
          </w:p>
          <w:p w:rsidR="00647E4A" w:rsidRDefault="00647E4A" w:rsidP="001419BD">
            <w:pPr>
              <w:pStyle w:val="TableParagraph"/>
              <w:spacing w:before="4"/>
              <w:ind w:left="117"/>
              <w:rPr>
                <w:sz w:val="23"/>
              </w:rPr>
            </w:pPr>
            <w:r>
              <w:rPr>
                <w:sz w:val="23"/>
              </w:rPr>
              <w:t>информацию,</w:t>
            </w:r>
            <w:r>
              <w:rPr>
                <w:spacing w:val="32"/>
                <w:sz w:val="23"/>
              </w:rPr>
              <w:t xml:space="preserve"> </w:t>
            </w:r>
            <w:r>
              <w:rPr>
                <w:sz w:val="23"/>
              </w:rPr>
              <w:t>полученную</w:t>
            </w:r>
            <w:r>
              <w:rPr>
                <w:spacing w:val="49"/>
                <w:sz w:val="23"/>
              </w:rPr>
              <w:t xml:space="preserve"> </w:t>
            </w:r>
            <w:r>
              <w:rPr>
                <w:spacing w:val="-5"/>
                <w:sz w:val="23"/>
              </w:rPr>
              <w:t>от</w:t>
            </w:r>
          </w:p>
        </w:tc>
        <w:tc>
          <w:tcPr>
            <w:tcW w:w="1844" w:type="dxa"/>
          </w:tcPr>
          <w:p w:rsidR="00647E4A" w:rsidRDefault="00647E4A" w:rsidP="001419BD">
            <w:pPr>
              <w:pStyle w:val="TableParagraph"/>
              <w:spacing w:before="1" w:line="247" w:lineRule="auto"/>
              <w:ind w:left="112"/>
              <w:rPr>
                <w:sz w:val="23"/>
              </w:rPr>
            </w:pPr>
            <w:r>
              <w:rPr>
                <w:spacing w:val="-2"/>
                <w:sz w:val="23"/>
              </w:rPr>
              <w:t xml:space="preserve">Практическая </w:t>
            </w:r>
            <w:r>
              <w:rPr>
                <w:sz w:val="23"/>
              </w:rPr>
              <w:t>работа «Деньги нашего</w:t>
            </w:r>
            <w:r>
              <w:rPr>
                <w:spacing w:val="17"/>
                <w:sz w:val="23"/>
              </w:rPr>
              <w:t xml:space="preserve"> </w:t>
            </w:r>
            <w:r>
              <w:rPr>
                <w:spacing w:val="-2"/>
                <w:sz w:val="23"/>
              </w:rPr>
              <w:t>класса»</w:t>
            </w:r>
          </w:p>
        </w:tc>
        <w:tc>
          <w:tcPr>
            <w:tcW w:w="3891" w:type="dxa"/>
          </w:tcPr>
          <w:p w:rsidR="00647E4A" w:rsidRPr="00DE72C4" w:rsidRDefault="00B03E03" w:rsidP="001419BD">
            <w:pPr>
              <w:pStyle w:val="TableParagraph"/>
              <w:spacing w:before="1" w:line="249" w:lineRule="auto"/>
              <w:ind w:left="172" w:right="135" w:hanging="1"/>
              <w:jc w:val="center"/>
              <w:rPr>
                <w:sz w:val="23"/>
                <w:lang w:val="en-US"/>
              </w:rPr>
            </w:pPr>
            <w:hyperlink r:id="rId1122">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123">
              <w:r w:rsidR="00647E4A" w:rsidRPr="00DE72C4">
                <w:rPr>
                  <w:color w:val="0000FF"/>
                  <w:spacing w:val="-2"/>
                  <w:sz w:val="23"/>
                  <w:u w:val="single" w:color="0000FF"/>
                  <w:lang w:val="en-US"/>
                </w:rPr>
                <w:t>www.azbukafinansov.ru</w:t>
              </w:r>
            </w:hyperlink>
            <w:r w:rsidR="00647E4A" w:rsidRPr="00DE72C4">
              <w:rPr>
                <w:color w:val="0000FF"/>
                <w:spacing w:val="80"/>
                <w:sz w:val="23"/>
                <w:lang w:val="en-US"/>
              </w:rPr>
              <w:t xml:space="preserve"> </w:t>
            </w:r>
            <w:hyperlink r:id="rId1124">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125">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126">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127">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128">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129">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130">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131">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132">
              <w:r w:rsidR="00647E4A" w:rsidRPr="00DE72C4">
                <w:rPr>
                  <w:color w:val="0000FF"/>
                  <w:spacing w:val="-2"/>
                  <w:sz w:val="23"/>
                  <w:u w:val="single" w:color="0000FF"/>
                  <w:lang w:val="en-US"/>
                </w:rPr>
                <w:t>nt=article</w:t>
              </w:r>
            </w:hyperlink>
          </w:p>
        </w:tc>
      </w:tr>
    </w:tbl>
    <w:p w:rsidR="00647E4A" w:rsidRPr="00DE72C4" w:rsidRDefault="00647E4A" w:rsidP="00647E4A">
      <w:pPr>
        <w:pStyle w:val="TableParagraph"/>
        <w:spacing w:line="249" w:lineRule="auto"/>
        <w:jc w:val="center"/>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4"/>
        <w:gridCol w:w="3521"/>
        <w:gridCol w:w="562"/>
        <w:gridCol w:w="705"/>
        <w:gridCol w:w="568"/>
        <w:gridCol w:w="714"/>
        <w:gridCol w:w="3254"/>
        <w:gridCol w:w="1845"/>
        <w:gridCol w:w="3887"/>
      </w:tblGrid>
      <w:tr w:rsidR="00647E4A" w:rsidTr="001419BD">
        <w:trPr>
          <w:trHeight w:val="4973"/>
        </w:trPr>
        <w:tc>
          <w:tcPr>
            <w:tcW w:w="564" w:type="dxa"/>
          </w:tcPr>
          <w:p w:rsidR="00647E4A" w:rsidRPr="00DE72C4" w:rsidRDefault="00647E4A" w:rsidP="001419BD">
            <w:pPr>
              <w:pStyle w:val="TableParagraph"/>
              <w:rPr>
                <w:lang w:val="en-US"/>
              </w:rPr>
            </w:pPr>
          </w:p>
        </w:tc>
        <w:tc>
          <w:tcPr>
            <w:tcW w:w="3521" w:type="dxa"/>
          </w:tcPr>
          <w:p w:rsidR="00647E4A" w:rsidRPr="00DE72C4" w:rsidRDefault="00647E4A" w:rsidP="001419BD">
            <w:pPr>
              <w:pStyle w:val="TableParagraph"/>
              <w:rPr>
                <w:lang w:val="en-US"/>
              </w:rPr>
            </w:pPr>
          </w:p>
        </w:tc>
        <w:tc>
          <w:tcPr>
            <w:tcW w:w="562" w:type="dxa"/>
          </w:tcPr>
          <w:p w:rsidR="00647E4A" w:rsidRPr="00DE72C4" w:rsidRDefault="00647E4A" w:rsidP="001419BD">
            <w:pPr>
              <w:pStyle w:val="TableParagraph"/>
              <w:rPr>
                <w:lang w:val="en-US"/>
              </w:rPr>
            </w:pPr>
          </w:p>
        </w:tc>
        <w:tc>
          <w:tcPr>
            <w:tcW w:w="705" w:type="dxa"/>
          </w:tcPr>
          <w:p w:rsidR="00647E4A" w:rsidRPr="00DE72C4" w:rsidRDefault="00647E4A" w:rsidP="001419BD">
            <w:pPr>
              <w:pStyle w:val="TableParagraph"/>
              <w:rPr>
                <w:lang w:val="en-US"/>
              </w:rPr>
            </w:pPr>
          </w:p>
        </w:tc>
        <w:tc>
          <w:tcPr>
            <w:tcW w:w="568" w:type="dxa"/>
          </w:tcPr>
          <w:p w:rsidR="00647E4A" w:rsidRPr="00DE72C4" w:rsidRDefault="00647E4A" w:rsidP="001419BD">
            <w:pPr>
              <w:pStyle w:val="TableParagraph"/>
              <w:rPr>
                <w:lang w:val="en-US"/>
              </w:rPr>
            </w:pPr>
          </w:p>
        </w:tc>
        <w:tc>
          <w:tcPr>
            <w:tcW w:w="714" w:type="dxa"/>
          </w:tcPr>
          <w:p w:rsidR="00647E4A" w:rsidRPr="00DE72C4" w:rsidRDefault="00647E4A" w:rsidP="001419BD">
            <w:pPr>
              <w:pStyle w:val="TableParagraph"/>
              <w:rPr>
                <w:lang w:val="en-US"/>
              </w:rPr>
            </w:pPr>
          </w:p>
        </w:tc>
        <w:tc>
          <w:tcPr>
            <w:tcW w:w="3254" w:type="dxa"/>
          </w:tcPr>
          <w:p w:rsidR="00647E4A" w:rsidRDefault="00647E4A" w:rsidP="001419BD">
            <w:pPr>
              <w:pStyle w:val="TableParagraph"/>
              <w:spacing w:line="254" w:lineRule="auto"/>
              <w:ind w:left="120" w:right="278"/>
              <w:rPr>
                <w:sz w:val="23"/>
              </w:rPr>
            </w:pPr>
            <w:r>
              <w:rPr>
                <w:sz w:val="23"/>
              </w:rPr>
              <w:t>педагога и</w:t>
            </w:r>
            <w:r>
              <w:rPr>
                <w:spacing w:val="-1"/>
                <w:sz w:val="23"/>
              </w:rPr>
              <w:t xml:space="preserve"> </w:t>
            </w:r>
            <w:r>
              <w:rPr>
                <w:sz w:val="23"/>
              </w:rPr>
              <w:t xml:space="preserve">используя </w:t>
            </w:r>
            <w:r>
              <w:rPr>
                <w:spacing w:val="-2"/>
                <w:sz w:val="23"/>
              </w:rPr>
              <w:t>литературу.</w:t>
            </w:r>
          </w:p>
          <w:p w:rsidR="00647E4A" w:rsidRDefault="00647E4A" w:rsidP="001419BD">
            <w:pPr>
              <w:pStyle w:val="TableParagraph"/>
              <w:spacing w:line="249" w:lineRule="auto"/>
              <w:ind w:left="120" w:right="278"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92"/>
              </w:numPr>
              <w:tabs>
                <w:tab w:val="left" w:pos="203"/>
              </w:tabs>
              <w:spacing w:line="244" w:lineRule="auto"/>
              <w:ind w:right="867" w:firstLine="0"/>
              <w:rPr>
                <w:sz w:val="23"/>
              </w:rPr>
            </w:pPr>
            <w:r>
              <w:rPr>
                <w:sz w:val="23"/>
              </w:rPr>
              <w:t>Учиться высказывать свое предположение.</w:t>
            </w:r>
          </w:p>
          <w:p w:rsidR="00647E4A" w:rsidRDefault="00647E4A" w:rsidP="00036FAC">
            <w:pPr>
              <w:pStyle w:val="TableParagraph"/>
              <w:numPr>
                <w:ilvl w:val="0"/>
                <w:numId w:val="92"/>
              </w:numPr>
              <w:tabs>
                <w:tab w:val="left" w:pos="203"/>
              </w:tabs>
              <w:spacing w:before="8" w:line="247" w:lineRule="auto"/>
              <w:ind w:right="492"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92"/>
              </w:numPr>
              <w:tabs>
                <w:tab w:val="left" w:pos="203"/>
              </w:tabs>
              <w:spacing w:before="11" w:line="249" w:lineRule="auto"/>
              <w:ind w:right="608" w:firstLine="0"/>
              <w:jc w:val="both"/>
              <w:rPr>
                <w:sz w:val="23"/>
              </w:rPr>
            </w:pPr>
            <w:r>
              <w:rPr>
                <w:sz w:val="23"/>
              </w:rPr>
              <w:t xml:space="preserve">Учиться отличать верно выполненное задание от </w:t>
            </w:r>
            <w:r>
              <w:rPr>
                <w:spacing w:val="-2"/>
                <w:sz w:val="23"/>
              </w:rPr>
              <w:t>неверного.</w:t>
            </w:r>
          </w:p>
          <w:p w:rsidR="00647E4A" w:rsidRDefault="00647E4A" w:rsidP="00036FAC">
            <w:pPr>
              <w:pStyle w:val="TableParagraph"/>
              <w:numPr>
                <w:ilvl w:val="0"/>
                <w:numId w:val="92"/>
              </w:numPr>
              <w:tabs>
                <w:tab w:val="left" w:pos="203"/>
              </w:tabs>
              <w:spacing w:before="3" w:line="249" w:lineRule="auto"/>
              <w:ind w:right="739" w:firstLine="0"/>
              <w:rPr>
                <w:sz w:val="23"/>
              </w:rPr>
            </w:pPr>
            <w:r>
              <w:rPr>
                <w:sz w:val="23"/>
              </w:rPr>
              <w:t>Учиться совместно</w:t>
            </w:r>
            <w:r>
              <w:rPr>
                <w:spacing w:val="40"/>
                <w:sz w:val="23"/>
              </w:rPr>
              <w:t xml:space="preserve"> </w:t>
            </w:r>
            <w:r>
              <w:rPr>
                <w:sz w:val="23"/>
              </w:rPr>
              <w:t>с педагогом</w:t>
            </w:r>
            <w:r>
              <w:rPr>
                <w:spacing w:val="29"/>
                <w:sz w:val="23"/>
              </w:rPr>
              <w:t xml:space="preserve"> </w:t>
            </w:r>
            <w:r>
              <w:rPr>
                <w:sz w:val="23"/>
              </w:rPr>
              <w:t xml:space="preserve">и учениками давать эмоциональную </w:t>
            </w:r>
            <w:r>
              <w:rPr>
                <w:spacing w:val="-2"/>
                <w:sz w:val="23"/>
              </w:rPr>
              <w:t>оценку</w:t>
            </w:r>
          </w:p>
          <w:p w:rsidR="00647E4A" w:rsidRDefault="00647E4A" w:rsidP="001419BD">
            <w:pPr>
              <w:pStyle w:val="TableParagraph"/>
              <w:spacing w:before="6" w:line="257" w:lineRule="exact"/>
              <w:ind w:left="120"/>
              <w:rPr>
                <w:sz w:val="23"/>
              </w:rPr>
            </w:pPr>
            <w:r>
              <w:rPr>
                <w:sz w:val="23"/>
              </w:rPr>
              <w:t>деятельности</w:t>
            </w:r>
            <w:r>
              <w:rPr>
                <w:spacing w:val="39"/>
                <w:sz w:val="23"/>
              </w:rPr>
              <w:t xml:space="preserve"> </w:t>
            </w:r>
            <w:r>
              <w:rPr>
                <w:spacing w:val="-2"/>
                <w:sz w:val="23"/>
              </w:rPr>
              <w:t>товарищей.</w:t>
            </w:r>
          </w:p>
        </w:tc>
        <w:tc>
          <w:tcPr>
            <w:tcW w:w="1845" w:type="dxa"/>
          </w:tcPr>
          <w:p w:rsidR="00647E4A" w:rsidRDefault="00647E4A" w:rsidP="001419BD">
            <w:pPr>
              <w:pStyle w:val="TableParagraph"/>
            </w:pPr>
          </w:p>
        </w:tc>
        <w:tc>
          <w:tcPr>
            <w:tcW w:w="3887" w:type="dxa"/>
          </w:tcPr>
          <w:p w:rsidR="00647E4A" w:rsidRDefault="00B03E03" w:rsidP="001419BD">
            <w:pPr>
              <w:pStyle w:val="TableParagraph"/>
              <w:spacing w:line="261" w:lineRule="exact"/>
              <w:ind w:left="374"/>
              <w:rPr>
                <w:sz w:val="23"/>
              </w:rPr>
            </w:pPr>
            <w:hyperlink r:id="rId1133">
              <w:r w:rsidR="00647E4A">
                <w:rPr>
                  <w:color w:val="0000FF"/>
                  <w:spacing w:val="-2"/>
                  <w:sz w:val="23"/>
                  <w:u w:val="single" w:color="0000FF"/>
                </w:rPr>
                <w:t>https://fmc.hse.ru/primarySchool</w:t>
              </w:r>
            </w:hyperlink>
          </w:p>
        </w:tc>
      </w:tr>
      <w:tr w:rsidR="00647E4A" w:rsidTr="001419BD">
        <w:trPr>
          <w:trHeight w:val="338"/>
        </w:trPr>
        <w:tc>
          <w:tcPr>
            <w:tcW w:w="564" w:type="dxa"/>
          </w:tcPr>
          <w:p w:rsidR="00647E4A" w:rsidRDefault="00647E4A" w:rsidP="001419BD">
            <w:pPr>
              <w:pStyle w:val="TableParagraph"/>
            </w:pPr>
          </w:p>
        </w:tc>
        <w:tc>
          <w:tcPr>
            <w:tcW w:w="3521" w:type="dxa"/>
          </w:tcPr>
          <w:p w:rsidR="00647E4A" w:rsidRDefault="00647E4A" w:rsidP="001419BD">
            <w:pPr>
              <w:pStyle w:val="TableParagraph"/>
              <w:spacing w:line="261" w:lineRule="exact"/>
              <w:ind w:left="37"/>
              <w:jc w:val="center"/>
              <w:rPr>
                <w:sz w:val="23"/>
              </w:rPr>
            </w:pPr>
            <w:r>
              <w:rPr>
                <w:spacing w:val="-2"/>
                <w:sz w:val="23"/>
              </w:rPr>
              <w:t>Итого:</w:t>
            </w:r>
          </w:p>
        </w:tc>
        <w:tc>
          <w:tcPr>
            <w:tcW w:w="562" w:type="dxa"/>
          </w:tcPr>
          <w:p w:rsidR="00647E4A" w:rsidRDefault="00647E4A" w:rsidP="001419BD">
            <w:pPr>
              <w:pStyle w:val="TableParagraph"/>
              <w:spacing w:line="261" w:lineRule="exact"/>
              <w:ind w:left="168"/>
              <w:rPr>
                <w:sz w:val="23"/>
              </w:rPr>
            </w:pPr>
            <w:r>
              <w:rPr>
                <w:spacing w:val="-5"/>
                <w:sz w:val="23"/>
              </w:rPr>
              <w:t>34</w:t>
            </w:r>
          </w:p>
        </w:tc>
        <w:tc>
          <w:tcPr>
            <w:tcW w:w="705" w:type="dxa"/>
          </w:tcPr>
          <w:p w:rsidR="00647E4A" w:rsidRDefault="00647E4A" w:rsidP="001419BD">
            <w:pPr>
              <w:pStyle w:val="TableParagraph"/>
              <w:spacing w:line="261" w:lineRule="exact"/>
              <w:ind w:left="33"/>
              <w:jc w:val="center"/>
              <w:rPr>
                <w:sz w:val="23"/>
              </w:rPr>
            </w:pPr>
            <w:r>
              <w:rPr>
                <w:spacing w:val="-10"/>
                <w:sz w:val="23"/>
              </w:rPr>
              <w:t>0</w:t>
            </w:r>
          </w:p>
        </w:tc>
        <w:tc>
          <w:tcPr>
            <w:tcW w:w="568" w:type="dxa"/>
          </w:tcPr>
          <w:p w:rsidR="00647E4A" w:rsidRDefault="00647E4A" w:rsidP="001419BD">
            <w:pPr>
              <w:pStyle w:val="TableParagraph"/>
              <w:spacing w:line="312" w:lineRule="exact"/>
              <w:ind w:left="149"/>
              <w:rPr>
                <w:sz w:val="28"/>
              </w:rPr>
            </w:pPr>
            <w:r>
              <w:rPr>
                <w:spacing w:val="-5"/>
                <w:sz w:val="28"/>
              </w:rPr>
              <w:t>13</w:t>
            </w:r>
          </w:p>
        </w:tc>
        <w:tc>
          <w:tcPr>
            <w:tcW w:w="714" w:type="dxa"/>
          </w:tcPr>
          <w:p w:rsidR="00647E4A" w:rsidRDefault="00647E4A" w:rsidP="001419BD">
            <w:pPr>
              <w:pStyle w:val="TableParagraph"/>
            </w:pPr>
          </w:p>
        </w:tc>
        <w:tc>
          <w:tcPr>
            <w:tcW w:w="3254" w:type="dxa"/>
          </w:tcPr>
          <w:p w:rsidR="00647E4A" w:rsidRDefault="00647E4A" w:rsidP="001419BD">
            <w:pPr>
              <w:pStyle w:val="TableParagraph"/>
            </w:pPr>
          </w:p>
        </w:tc>
        <w:tc>
          <w:tcPr>
            <w:tcW w:w="1845" w:type="dxa"/>
          </w:tcPr>
          <w:p w:rsidR="00647E4A" w:rsidRDefault="00647E4A" w:rsidP="001419BD">
            <w:pPr>
              <w:pStyle w:val="TableParagraph"/>
              <w:spacing w:line="261" w:lineRule="exact"/>
              <w:ind w:left="48"/>
              <w:jc w:val="center"/>
              <w:rPr>
                <w:sz w:val="23"/>
              </w:rPr>
            </w:pPr>
            <w:r>
              <w:rPr>
                <w:spacing w:val="-5"/>
                <w:sz w:val="23"/>
              </w:rPr>
              <w:t>13</w:t>
            </w:r>
          </w:p>
        </w:tc>
        <w:tc>
          <w:tcPr>
            <w:tcW w:w="3887" w:type="dxa"/>
          </w:tcPr>
          <w:p w:rsidR="00647E4A" w:rsidRDefault="00647E4A" w:rsidP="001419BD">
            <w:pPr>
              <w:pStyle w:val="TableParagraph"/>
            </w:pPr>
          </w:p>
        </w:tc>
      </w:tr>
    </w:tbl>
    <w:p w:rsidR="00647E4A" w:rsidRDefault="00647E4A" w:rsidP="00647E4A">
      <w:pPr>
        <w:pStyle w:val="TableParagraph"/>
        <w:sectPr w:rsidR="00647E4A">
          <w:pgSz w:w="16860" w:h="11930" w:orient="landscape"/>
          <w:pgMar w:top="680" w:right="283" w:bottom="280" w:left="425" w:header="720" w:footer="720" w:gutter="0"/>
          <w:cols w:space="720"/>
        </w:sectPr>
      </w:pPr>
    </w:p>
    <w:p w:rsidR="00647E4A" w:rsidRDefault="00647E4A" w:rsidP="00647E4A">
      <w:pPr>
        <w:pStyle w:val="1"/>
        <w:spacing w:before="76" w:after="14"/>
        <w:ind w:left="112" w:right="225"/>
      </w:pPr>
      <w:r>
        <w:lastRenderedPageBreak/>
        <w:t>Тематическое</w:t>
      </w:r>
      <w:r>
        <w:rPr>
          <w:spacing w:val="-11"/>
        </w:rPr>
        <w:t xml:space="preserve"> </w:t>
      </w:r>
      <w:r>
        <w:t>планирование</w:t>
      </w:r>
      <w:r>
        <w:rPr>
          <w:spacing w:val="-11"/>
        </w:rPr>
        <w:t xml:space="preserve"> </w:t>
      </w:r>
      <w:r>
        <w:t>4</w:t>
      </w:r>
      <w:r>
        <w:rPr>
          <w:spacing w:val="-2"/>
        </w:rPr>
        <w:t xml:space="preserve"> </w:t>
      </w:r>
      <w:r>
        <w:rPr>
          <w:spacing w:val="-4"/>
        </w:rPr>
        <w:t>класс</w:t>
      </w:r>
    </w:p>
    <w:tbl>
      <w:tblPr>
        <w:tblStyle w:val="TableNormal"/>
        <w:tblW w:w="0" w:type="auto"/>
        <w:tblInd w:w="1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2"/>
        <w:gridCol w:w="2797"/>
        <w:gridCol w:w="785"/>
        <w:gridCol w:w="937"/>
        <w:gridCol w:w="987"/>
        <w:gridCol w:w="569"/>
        <w:gridCol w:w="3257"/>
        <w:gridCol w:w="1844"/>
        <w:gridCol w:w="3884"/>
      </w:tblGrid>
      <w:tr w:rsidR="00647E4A" w:rsidTr="001419BD">
        <w:trPr>
          <w:trHeight w:val="1655"/>
        </w:trPr>
        <w:tc>
          <w:tcPr>
            <w:tcW w:w="562" w:type="dxa"/>
          </w:tcPr>
          <w:p w:rsidR="00647E4A" w:rsidRDefault="00647E4A" w:rsidP="001419BD">
            <w:pPr>
              <w:pStyle w:val="TableParagraph"/>
              <w:spacing w:before="5" w:line="247" w:lineRule="auto"/>
              <w:ind w:left="124"/>
              <w:rPr>
                <w:b/>
                <w:sz w:val="23"/>
              </w:rPr>
            </w:pPr>
            <w:r>
              <w:rPr>
                <w:b/>
                <w:spacing w:val="-10"/>
                <w:sz w:val="23"/>
              </w:rPr>
              <w:t xml:space="preserve">№ </w:t>
            </w:r>
            <w:r>
              <w:rPr>
                <w:b/>
                <w:spacing w:val="-4"/>
                <w:sz w:val="23"/>
              </w:rPr>
              <w:t>п/п</w:t>
            </w:r>
          </w:p>
        </w:tc>
        <w:tc>
          <w:tcPr>
            <w:tcW w:w="2797" w:type="dxa"/>
          </w:tcPr>
          <w:p w:rsidR="00647E4A" w:rsidRDefault="00647E4A" w:rsidP="001419BD">
            <w:pPr>
              <w:pStyle w:val="TableParagraph"/>
              <w:spacing w:before="5" w:line="247" w:lineRule="auto"/>
              <w:ind w:left="116" w:right="994"/>
              <w:rPr>
                <w:b/>
                <w:sz w:val="23"/>
              </w:rPr>
            </w:pPr>
            <w:r>
              <w:rPr>
                <w:b/>
                <w:spacing w:val="-2"/>
                <w:sz w:val="23"/>
              </w:rPr>
              <w:t xml:space="preserve">Наименование </w:t>
            </w:r>
            <w:r>
              <w:rPr>
                <w:b/>
                <w:sz w:val="23"/>
              </w:rPr>
              <w:t>разделов</w:t>
            </w:r>
            <w:r>
              <w:rPr>
                <w:b/>
                <w:spacing w:val="40"/>
                <w:sz w:val="23"/>
              </w:rPr>
              <w:t xml:space="preserve"> </w:t>
            </w:r>
            <w:r>
              <w:rPr>
                <w:b/>
                <w:sz w:val="23"/>
              </w:rPr>
              <w:t>и</w:t>
            </w:r>
            <w:r>
              <w:rPr>
                <w:b/>
                <w:spacing w:val="34"/>
                <w:sz w:val="23"/>
              </w:rPr>
              <w:t xml:space="preserve"> </w:t>
            </w:r>
            <w:r>
              <w:rPr>
                <w:b/>
                <w:sz w:val="23"/>
              </w:rPr>
              <w:t xml:space="preserve">тем </w:t>
            </w:r>
            <w:r>
              <w:rPr>
                <w:b/>
                <w:spacing w:val="-2"/>
                <w:sz w:val="23"/>
              </w:rPr>
              <w:t>программы</w:t>
            </w:r>
          </w:p>
        </w:tc>
        <w:tc>
          <w:tcPr>
            <w:tcW w:w="785" w:type="dxa"/>
          </w:tcPr>
          <w:p w:rsidR="00647E4A" w:rsidRDefault="00647E4A" w:rsidP="001419BD">
            <w:pPr>
              <w:pStyle w:val="TableParagraph"/>
              <w:spacing w:before="5"/>
              <w:ind w:left="116"/>
              <w:rPr>
                <w:b/>
                <w:sz w:val="23"/>
              </w:rPr>
            </w:pPr>
            <w:r>
              <w:rPr>
                <w:b/>
                <w:spacing w:val="-4"/>
                <w:sz w:val="23"/>
              </w:rPr>
              <w:t>всего</w:t>
            </w:r>
          </w:p>
        </w:tc>
        <w:tc>
          <w:tcPr>
            <w:tcW w:w="937" w:type="dxa"/>
          </w:tcPr>
          <w:p w:rsidR="00647E4A" w:rsidRDefault="00647E4A" w:rsidP="001419BD">
            <w:pPr>
              <w:pStyle w:val="TableParagraph"/>
              <w:spacing w:before="5" w:line="247" w:lineRule="auto"/>
              <w:ind w:left="123" w:right="98"/>
              <w:jc w:val="both"/>
              <w:rPr>
                <w:b/>
                <w:sz w:val="23"/>
              </w:rPr>
            </w:pPr>
            <w:r>
              <w:rPr>
                <w:b/>
                <w:spacing w:val="-2"/>
                <w:sz w:val="23"/>
              </w:rPr>
              <w:t xml:space="preserve">контр ольны </w:t>
            </w:r>
            <w:r>
              <w:rPr>
                <w:b/>
                <w:spacing w:val="-10"/>
                <w:sz w:val="23"/>
              </w:rPr>
              <w:t>е</w:t>
            </w:r>
          </w:p>
          <w:p w:rsidR="00647E4A" w:rsidRDefault="00647E4A" w:rsidP="001419BD">
            <w:pPr>
              <w:pStyle w:val="TableParagraph"/>
              <w:spacing w:before="12" w:line="247" w:lineRule="auto"/>
              <w:ind w:left="123" w:right="73"/>
              <w:rPr>
                <w:b/>
                <w:sz w:val="23"/>
              </w:rPr>
            </w:pPr>
            <w:r>
              <w:rPr>
                <w:b/>
                <w:spacing w:val="-2"/>
                <w:sz w:val="23"/>
              </w:rPr>
              <w:t xml:space="preserve">работ </w:t>
            </w:r>
            <w:r>
              <w:rPr>
                <w:b/>
                <w:spacing w:val="-10"/>
                <w:sz w:val="23"/>
              </w:rPr>
              <w:t>ы</w:t>
            </w:r>
          </w:p>
        </w:tc>
        <w:tc>
          <w:tcPr>
            <w:tcW w:w="987" w:type="dxa"/>
          </w:tcPr>
          <w:p w:rsidR="00647E4A" w:rsidRDefault="00647E4A" w:rsidP="001419BD">
            <w:pPr>
              <w:pStyle w:val="TableParagraph"/>
              <w:spacing w:before="5" w:line="247" w:lineRule="auto"/>
              <w:ind w:left="115" w:right="65"/>
              <w:rPr>
                <w:b/>
                <w:sz w:val="23"/>
              </w:rPr>
            </w:pPr>
            <w:r>
              <w:rPr>
                <w:b/>
                <w:spacing w:val="-4"/>
                <w:sz w:val="23"/>
              </w:rPr>
              <w:t xml:space="preserve">практ </w:t>
            </w:r>
            <w:r>
              <w:rPr>
                <w:b/>
                <w:spacing w:val="-2"/>
                <w:sz w:val="23"/>
              </w:rPr>
              <w:t xml:space="preserve">ически </w:t>
            </w:r>
            <w:r>
              <w:rPr>
                <w:b/>
                <w:spacing w:val="-10"/>
                <w:sz w:val="23"/>
              </w:rPr>
              <w:t>е</w:t>
            </w:r>
          </w:p>
          <w:p w:rsidR="00647E4A" w:rsidRDefault="00647E4A" w:rsidP="001419BD">
            <w:pPr>
              <w:pStyle w:val="TableParagraph"/>
              <w:spacing w:before="12" w:line="247" w:lineRule="auto"/>
              <w:ind w:left="115" w:right="131"/>
              <w:rPr>
                <w:b/>
                <w:sz w:val="23"/>
              </w:rPr>
            </w:pPr>
            <w:r>
              <w:rPr>
                <w:b/>
                <w:spacing w:val="-2"/>
                <w:sz w:val="23"/>
              </w:rPr>
              <w:t xml:space="preserve">работ </w:t>
            </w:r>
            <w:r>
              <w:rPr>
                <w:b/>
                <w:spacing w:val="-10"/>
                <w:sz w:val="23"/>
              </w:rPr>
              <w:t>ы</w:t>
            </w:r>
          </w:p>
        </w:tc>
        <w:tc>
          <w:tcPr>
            <w:tcW w:w="569" w:type="dxa"/>
          </w:tcPr>
          <w:p w:rsidR="00647E4A" w:rsidRDefault="00647E4A" w:rsidP="001419BD">
            <w:pPr>
              <w:pStyle w:val="TableParagraph"/>
              <w:spacing w:before="5" w:line="249" w:lineRule="auto"/>
              <w:ind w:left="122" w:right="142"/>
              <w:jc w:val="both"/>
              <w:rPr>
                <w:b/>
                <w:sz w:val="23"/>
              </w:rPr>
            </w:pPr>
            <w:r>
              <w:rPr>
                <w:b/>
                <w:spacing w:val="-6"/>
                <w:sz w:val="23"/>
              </w:rPr>
              <w:t xml:space="preserve">Да та из уч </w:t>
            </w:r>
            <w:r>
              <w:rPr>
                <w:b/>
                <w:spacing w:val="-5"/>
                <w:sz w:val="23"/>
              </w:rPr>
              <w:t>ен</w:t>
            </w:r>
          </w:p>
          <w:p w:rsidR="00647E4A" w:rsidRDefault="00647E4A" w:rsidP="001419BD">
            <w:pPr>
              <w:pStyle w:val="TableParagraph"/>
              <w:spacing w:line="255" w:lineRule="exact"/>
              <w:ind w:left="122"/>
              <w:rPr>
                <w:b/>
                <w:sz w:val="23"/>
              </w:rPr>
            </w:pPr>
            <w:r>
              <w:rPr>
                <w:b/>
                <w:spacing w:val="-5"/>
                <w:sz w:val="23"/>
              </w:rPr>
              <w:t>ия</w:t>
            </w:r>
          </w:p>
        </w:tc>
        <w:tc>
          <w:tcPr>
            <w:tcW w:w="3257" w:type="dxa"/>
          </w:tcPr>
          <w:p w:rsidR="00647E4A" w:rsidRDefault="00647E4A" w:rsidP="001419BD">
            <w:pPr>
              <w:pStyle w:val="TableParagraph"/>
              <w:spacing w:before="5"/>
              <w:ind w:left="122"/>
              <w:rPr>
                <w:b/>
                <w:sz w:val="23"/>
              </w:rPr>
            </w:pPr>
            <w:r>
              <w:rPr>
                <w:b/>
                <w:sz w:val="23"/>
              </w:rPr>
              <w:t>Виды</w:t>
            </w:r>
            <w:r>
              <w:rPr>
                <w:b/>
                <w:spacing w:val="20"/>
                <w:sz w:val="23"/>
              </w:rPr>
              <w:t xml:space="preserve"> </w:t>
            </w:r>
            <w:r>
              <w:rPr>
                <w:b/>
                <w:spacing w:val="-2"/>
                <w:sz w:val="23"/>
              </w:rPr>
              <w:t>деятельности</w:t>
            </w:r>
          </w:p>
        </w:tc>
        <w:tc>
          <w:tcPr>
            <w:tcW w:w="1844" w:type="dxa"/>
          </w:tcPr>
          <w:p w:rsidR="00647E4A" w:rsidRDefault="00647E4A" w:rsidP="001419BD">
            <w:pPr>
              <w:pStyle w:val="TableParagraph"/>
              <w:spacing w:before="5" w:line="247" w:lineRule="auto"/>
              <w:ind w:left="122" w:right="223"/>
              <w:rPr>
                <w:b/>
                <w:sz w:val="23"/>
              </w:rPr>
            </w:pPr>
            <w:r>
              <w:rPr>
                <w:b/>
                <w:sz w:val="23"/>
              </w:rPr>
              <w:t xml:space="preserve">Виды, формы </w:t>
            </w:r>
            <w:r>
              <w:rPr>
                <w:b/>
                <w:spacing w:val="-2"/>
                <w:sz w:val="23"/>
              </w:rPr>
              <w:t>контроля</w:t>
            </w:r>
          </w:p>
        </w:tc>
        <w:tc>
          <w:tcPr>
            <w:tcW w:w="3884" w:type="dxa"/>
          </w:tcPr>
          <w:p w:rsidR="00647E4A" w:rsidRDefault="00647E4A" w:rsidP="001419BD">
            <w:pPr>
              <w:pStyle w:val="TableParagraph"/>
              <w:spacing w:before="5" w:line="247" w:lineRule="auto"/>
              <w:ind w:left="122" w:right="937"/>
              <w:rPr>
                <w:b/>
                <w:sz w:val="23"/>
              </w:rPr>
            </w:pPr>
            <w:r>
              <w:rPr>
                <w:b/>
                <w:sz w:val="23"/>
              </w:rPr>
              <w:t>Электронные</w:t>
            </w:r>
            <w:r>
              <w:rPr>
                <w:b/>
                <w:spacing w:val="40"/>
                <w:sz w:val="23"/>
              </w:rPr>
              <w:t xml:space="preserve"> </w:t>
            </w:r>
            <w:r>
              <w:rPr>
                <w:b/>
                <w:sz w:val="23"/>
              </w:rPr>
              <w:t>(цифровые) образовательные</w:t>
            </w:r>
            <w:r>
              <w:rPr>
                <w:b/>
                <w:spacing w:val="49"/>
                <w:sz w:val="23"/>
              </w:rPr>
              <w:t xml:space="preserve"> </w:t>
            </w:r>
            <w:r>
              <w:rPr>
                <w:b/>
                <w:spacing w:val="-2"/>
                <w:sz w:val="23"/>
              </w:rPr>
              <w:t>ресурсы</w:t>
            </w:r>
          </w:p>
        </w:tc>
      </w:tr>
      <w:tr w:rsidR="00647E4A" w:rsidRPr="00647E4A" w:rsidTr="001419BD">
        <w:trPr>
          <w:trHeight w:val="260"/>
        </w:trPr>
        <w:tc>
          <w:tcPr>
            <w:tcW w:w="562" w:type="dxa"/>
            <w:tcBorders>
              <w:left w:val="single" w:sz="2" w:space="0" w:color="000000"/>
              <w:bottom w:val="nil"/>
              <w:right w:val="single" w:sz="2" w:space="0" w:color="000000"/>
            </w:tcBorders>
          </w:tcPr>
          <w:p w:rsidR="00647E4A" w:rsidRDefault="00647E4A" w:rsidP="001419BD">
            <w:pPr>
              <w:pStyle w:val="TableParagraph"/>
              <w:spacing w:line="241" w:lineRule="exact"/>
              <w:ind w:left="127"/>
              <w:rPr>
                <w:sz w:val="23"/>
              </w:rPr>
            </w:pPr>
            <w:r>
              <w:rPr>
                <w:spacing w:val="-10"/>
                <w:sz w:val="23"/>
              </w:rPr>
              <w:t>1</w:t>
            </w:r>
          </w:p>
        </w:tc>
        <w:tc>
          <w:tcPr>
            <w:tcW w:w="2797" w:type="dxa"/>
            <w:tcBorders>
              <w:left w:val="single" w:sz="2" w:space="0" w:color="000000"/>
              <w:bottom w:val="nil"/>
              <w:right w:val="single" w:sz="2" w:space="0" w:color="000000"/>
            </w:tcBorders>
          </w:tcPr>
          <w:p w:rsidR="00647E4A" w:rsidRDefault="00647E4A" w:rsidP="001419BD">
            <w:pPr>
              <w:pStyle w:val="TableParagraph"/>
              <w:spacing w:before="5" w:line="235" w:lineRule="exact"/>
              <w:ind w:left="119"/>
              <w:rPr>
                <w:b/>
                <w:sz w:val="23"/>
              </w:rPr>
            </w:pPr>
            <w:r>
              <w:rPr>
                <w:b/>
                <w:sz w:val="23"/>
              </w:rPr>
              <w:t>Что</w:t>
            </w:r>
            <w:r>
              <w:rPr>
                <w:b/>
                <w:spacing w:val="14"/>
                <w:sz w:val="23"/>
              </w:rPr>
              <w:t xml:space="preserve"> </w:t>
            </w:r>
            <w:r>
              <w:rPr>
                <w:b/>
                <w:sz w:val="23"/>
              </w:rPr>
              <w:t>такое</w:t>
            </w:r>
            <w:r>
              <w:rPr>
                <w:b/>
                <w:spacing w:val="21"/>
                <w:sz w:val="23"/>
              </w:rPr>
              <w:t xml:space="preserve"> </w:t>
            </w:r>
            <w:r>
              <w:rPr>
                <w:b/>
                <w:sz w:val="23"/>
              </w:rPr>
              <w:t>деньги</w:t>
            </w:r>
            <w:r>
              <w:rPr>
                <w:b/>
                <w:spacing w:val="21"/>
                <w:sz w:val="23"/>
              </w:rPr>
              <w:t xml:space="preserve"> </w:t>
            </w:r>
            <w:r>
              <w:rPr>
                <w:b/>
                <w:spacing w:val="-10"/>
                <w:sz w:val="23"/>
              </w:rPr>
              <w:t>и</w:t>
            </w:r>
          </w:p>
        </w:tc>
        <w:tc>
          <w:tcPr>
            <w:tcW w:w="785" w:type="dxa"/>
            <w:tcBorders>
              <w:left w:val="single" w:sz="2" w:space="0" w:color="000000"/>
              <w:bottom w:val="nil"/>
              <w:right w:val="single" w:sz="2" w:space="0" w:color="000000"/>
            </w:tcBorders>
          </w:tcPr>
          <w:p w:rsidR="00647E4A" w:rsidRDefault="00647E4A" w:rsidP="001419BD">
            <w:pPr>
              <w:pStyle w:val="TableParagraph"/>
              <w:spacing w:line="241" w:lineRule="exact"/>
              <w:ind w:left="118"/>
              <w:rPr>
                <w:sz w:val="23"/>
              </w:rPr>
            </w:pPr>
            <w:r>
              <w:rPr>
                <w:spacing w:val="-10"/>
                <w:sz w:val="23"/>
              </w:rPr>
              <w:t>1</w:t>
            </w:r>
          </w:p>
        </w:tc>
        <w:tc>
          <w:tcPr>
            <w:tcW w:w="937" w:type="dxa"/>
            <w:tcBorders>
              <w:left w:val="single" w:sz="2" w:space="0" w:color="000000"/>
              <w:bottom w:val="nil"/>
              <w:right w:val="single" w:sz="2" w:space="0" w:color="000000"/>
            </w:tcBorders>
          </w:tcPr>
          <w:p w:rsidR="00647E4A" w:rsidRDefault="00647E4A" w:rsidP="001419BD">
            <w:pPr>
              <w:pStyle w:val="TableParagraph"/>
              <w:spacing w:line="241" w:lineRule="exact"/>
              <w:ind w:left="118"/>
              <w:rPr>
                <w:sz w:val="23"/>
              </w:rPr>
            </w:pPr>
            <w:r>
              <w:rPr>
                <w:spacing w:val="-10"/>
                <w:sz w:val="23"/>
              </w:rPr>
              <w:t>0</w:t>
            </w:r>
          </w:p>
        </w:tc>
        <w:tc>
          <w:tcPr>
            <w:tcW w:w="987" w:type="dxa"/>
            <w:vMerge w:val="restart"/>
            <w:tcBorders>
              <w:left w:val="single" w:sz="2" w:space="0" w:color="000000"/>
              <w:bottom w:val="single" w:sz="2" w:space="0" w:color="000000"/>
              <w:right w:val="single" w:sz="2" w:space="0" w:color="000000"/>
            </w:tcBorders>
          </w:tcPr>
          <w:p w:rsidR="00647E4A" w:rsidRDefault="00647E4A" w:rsidP="001419BD">
            <w:pPr>
              <w:pStyle w:val="TableParagraph"/>
            </w:pPr>
          </w:p>
        </w:tc>
        <w:tc>
          <w:tcPr>
            <w:tcW w:w="569" w:type="dxa"/>
            <w:vMerge w:val="restart"/>
            <w:tcBorders>
              <w:left w:val="single" w:sz="2" w:space="0" w:color="000000"/>
              <w:bottom w:val="single" w:sz="2" w:space="0" w:color="000000"/>
              <w:right w:val="single" w:sz="2" w:space="0" w:color="000000"/>
            </w:tcBorders>
          </w:tcPr>
          <w:p w:rsidR="00647E4A" w:rsidRDefault="00647E4A" w:rsidP="001419BD">
            <w:pPr>
              <w:pStyle w:val="TableParagraph"/>
            </w:pPr>
          </w:p>
        </w:tc>
        <w:tc>
          <w:tcPr>
            <w:tcW w:w="3257" w:type="dxa"/>
            <w:tcBorders>
              <w:left w:val="single" w:sz="2" w:space="0" w:color="000000"/>
              <w:bottom w:val="nil"/>
              <w:right w:val="single" w:sz="2" w:space="0" w:color="000000"/>
            </w:tcBorders>
          </w:tcPr>
          <w:p w:rsidR="00647E4A" w:rsidRDefault="00647E4A" w:rsidP="00036FAC">
            <w:pPr>
              <w:pStyle w:val="TableParagraph"/>
              <w:numPr>
                <w:ilvl w:val="0"/>
                <w:numId w:val="91"/>
              </w:numPr>
              <w:tabs>
                <w:tab w:val="left" w:pos="203"/>
              </w:tabs>
              <w:spacing w:line="241" w:lineRule="exact"/>
              <w:ind w:left="203" w:hanging="76"/>
            </w:pPr>
            <w:r>
              <w:t>Определять</w:t>
            </w:r>
            <w:r>
              <w:rPr>
                <w:spacing w:val="-9"/>
              </w:rPr>
              <w:t xml:space="preserve"> </w:t>
            </w:r>
            <w:r>
              <w:rPr>
                <w:spacing w:val="-10"/>
              </w:rPr>
              <w:t>и</w:t>
            </w:r>
          </w:p>
        </w:tc>
        <w:tc>
          <w:tcPr>
            <w:tcW w:w="1844" w:type="dxa"/>
            <w:vMerge w:val="restart"/>
            <w:tcBorders>
              <w:left w:val="single" w:sz="2" w:space="0" w:color="000000"/>
              <w:bottom w:val="single" w:sz="2" w:space="0" w:color="000000"/>
              <w:right w:val="single" w:sz="2" w:space="0" w:color="000000"/>
            </w:tcBorders>
          </w:tcPr>
          <w:p w:rsidR="00647E4A" w:rsidRDefault="00647E4A" w:rsidP="001419BD">
            <w:pPr>
              <w:pStyle w:val="TableParagraph"/>
            </w:pPr>
          </w:p>
        </w:tc>
        <w:tc>
          <w:tcPr>
            <w:tcW w:w="3884" w:type="dxa"/>
            <w:vMerge w:val="restart"/>
            <w:tcBorders>
              <w:left w:val="single" w:sz="2" w:space="0" w:color="000000"/>
              <w:bottom w:val="single" w:sz="2" w:space="0" w:color="000000"/>
              <w:right w:val="single" w:sz="2" w:space="0" w:color="000000"/>
            </w:tcBorders>
          </w:tcPr>
          <w:p w:rsidR="00647E4A" w:rsidRPr="00DE72C4" w:rsidRDefault="00B03E03" w:rsidP="001419BD">
            <w:pPr>
              <w:pStyle w:val="TableParagraph"/>
              <w:spacing w:line="249" w:lineRule="auto"/>
              <w:ind w:left="124" w:right="148"/>
              <w:rPr>
                <w:sz w:val="23"/>
                <w:lang w:val="en-US"/>
              </w:rPr>
            </w:pPr>
            <w:hyperlink r:id="rId1134">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135">
              <w:r w:rsidR="00647E4A" w:rsidRPr="00DE72C4">
                <w:rPr>
                  <w:color w:val="0000FF"/>
                  <w:spacing w:val="-2"/>
                  <w:sz w:val="23"/>
                  <w:u w:val="single" w:color="0000FF"/>
                  <w:lang w:val="en-US"/>
                </w:rPr>
                <w:t>www.azbukafinansov.ru</w:t>
              </w:r>
            </w:hyperlink>
            <w:r w:rsidR="00647E4A" w:rsidRPr="00DE72C4">
              <w:rPr>
                <w:color w:val="0000FF"/>
                <w:spacing w:val="80"/>
                <w:w w:val="150"/>
                <w:sz w:val="23"/>
                <w:lang w:val="en-US"/>
              </w:rPr>
              <w:t xml:space="preserve"> </w:t>
            </w:r>
            <w:hyperlink r:id="rId1136">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137">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138">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139">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140">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141">
              <w:r w:rsidR="00647E4A" w:rsidRPr="00DE72C4">
                <w:rPr>
                  <w:color w:val="0000FF"/>
                  <w:spacing w:val="-2"/>
                  <w:sz w:val="23"/>
                  <w:u w:val="single" w:color="0000FF"/>
                  <w:lang w:val="en-US"/>
                </w:rPr>
                <w:t>https://razvitum.ru/articles/35/2222?u</w:t>
              </w:r>
            </w:hyperlink>
          </w:p>
        </w:tc>
      </w:tr>
      <w:tr w:rsidR="00647E4A" w:rsidTr="001419BD">
        <w:trPr>
          <w:trHeight w:val="991"/>
        </w:trPr>
        <w:tc>
          <w:tcPr>
            <w:tcW w:w="562" w:type="dxa"/>
            <w:tcBorders>
              <w:top w:val="nil"/>
              <w:left w:val="single" w:sz="2" w:space="0" w:color="000000"/>
              <w:bottom w:val="nil"/>
              <w:right w:val="single" w:sz="2" w:space="0" w:color="000000"/>
            </w:tcBorders>
          </w:tcPr>
          <w:p w:rsidR="00647E4A" w:rsidRPr="00DE72C4" w:rsidRDefault="00647E4A" w:rsidP="001419BD">
            <w:pPr>
              <w:pStyle w:val="TableParagraph"/>
              <w:rPr>
                <w:lang w:val="en-US"/>
              </w:rPr>
            </w:pPr>
          </w:p>
        </w:tc>
        <w:tc>
          <w:tcPr>
            <w:tcW w:w="2797" w:type="dxa"/>
            <w:tcBorders>
              <w:top w:val="nil"/>
              <w:left w:val="single" w:sz="2" w:space="0" w:color="000000"/>
              <w:bottom w:val="nil"/>
              <w:right w:val="single" w:sz="2" w:space="0" w:color="000000"/>
            </w:tcBorders>
          </w:tcPr>
          <w:p w:rsidR="00647E4A" w:rsidRDefault="00647E4A" w:rsidP="001419BD">
            <w:pPr>
              <w:pStyle w:val="TableParagraph"/>
              <w:spacing w:before="11" w:line="249" w:lineRule="auto"/>
              <w:ind w:left="119" w:right="158"/>
              <w:rPr>
                <w:b/>
                <w:sz w:val="23"/>
              </w:rPr>
            </w:pPr>
            <w:r>
              <w:rPr>
                <w:b/>
                <w:sz w:val="23"/>
              </w:rPr>
              <w:t>какими они</w:t>
            </w:r>
            <w:r>
              <w:rPr>
                <w:b/>
                <w:spacing w:val="-3"/>
                <w:sz w:val="23"/>
              </w:rPr>
              <w:t xml:space="preserve"> </w:t>
            </w:r>
            <w:r>
              <w:rPr>
                <w:b/>
                <w:sz w:val="23"/>
              </w:rPr>
              <w:t xml:space="preserve">бывают /4 </w:t>
            </w:r>
            <w:r>
              <w:rPr>
                <w:b/>
                <w:spacing w:val="-6"/>
                <w:sz w:val="23"/>
              </w:rPr>
              <w:t>ч/</w:t>
            </w:r>
          </w:p>
          <w:p w:rsidR="00647E4A" w:rsidRDefault="00647E4A" w:rsidP="001419BD">
            <w:pPr>
              <w:pStyle w:val="TableParagraph"/>
              <w:spacing w:line="259" w:lineRule="exact"/>
              <w:ind w:left="119"/>
              <w:rPr>
                <w:sz w:val="23"/>
              </w:rPr>
            </w:pPr>
            <w:r>
              <w:rPr>
                <w:sz w:val="23"/>
              </w:rPr>
              <w:t>Товарный</w:t>
            </w:r>
            <w:r>
              <w:rPr>
                <w:spacing w:val="36"/>
                <w:sz w:val="23"/>
              </w:rPr>
              <w:t xml:space="preserve"> </w:t>
            </w:r>
            <w:r>
              <w:rPr>
                <w:spacing w:val="-2"/>
                <w:sz w:val="23"/>
              </w:rPr>
              <w:t>обмен</w:t>
            </w:r>
          </w:p>
        </w:tc>
        <w:tc>
          <w:tcPr>
            <w:tcW w:w="785" w:type="dxa"/>
            <w:tcBorders>
              <w:top w:val="nil"/>
              <w:left w:val="single" w:sz="2" w:space="0" w:color="000000"/>
              <w:bottom w:val="nil"/>
              <w:right w:val="single" w:sz="2" w:space="0" w:color="000000"/>
            </w:tcBorders>
          </w:tcPr>
          <w:p w:rsidR="00647E4A" w:rsidRDefault="00647E4A" w:rsidP="001419BD">
            <w:pPr>
              <w:pStyle w:val="TableParagraph"/>
            </w:pPr>
          </w:p>
        </w:tc>
        <w:tc>
          <w:tcPr>
            <w:tcW w:w="937" w:type="dxa"/>
            <w:tcBorders>
              <w:top w:val="nil"/>
              <w:left w:val="single" w:sz="2" w:space="0" w:color="000000"/>
              <w:bottom w:val="nil"/>
              <w:right w:val="single" w:sz="2" w:space="0" w:color="000000"/>
            </w:tcBorders>
          </w:tcPr>
          <w:p w:rsidR="00647E4A" w:rsidRDefault="00647E4A" w:rsidP="001419BD">
            <w:pPr>
              <w:pStyle w:val="TableParagraph"/>
            </w:pPr>
          </w:p>
        </w:tc>
        <w:tc>
          <w:tcPr>
            <w:tcW w:w="9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569"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57" w:type="dxa"/>
            <w:tcBorders>
              <w:top w:val="nil"/>
              <w:left w:val="single" w:sz="2" w:space="0" w:color="000000"/>
              <w:bottom w:val="nil"/>
              <w:right w:val="single" w:sz="2" w:space="0" w:color="000000"/>
            </w:tcBorders>
          </w:tcPr>
          <w:p w:rsidR="00647E4A" w:rsidRDefault="00647E4A" w:rsidP="001419BD">
            <w:pPr>
              <w:pStyle w:val="TableParagraph"/>
              <w:spacing w:line="234" w:lineRule="exact"/>
              <w:ind w:left="127"/>
            </w:pPr>
            <w:r>
              <w:rPr>
                <w:spacing w:val="-2"/>
              </w:rPr>
              <w:t>формулировать</w:t>
            </w:r>
            <w:r>
              <w:rPr>
                <w:spacing w:val="1"/>
              </w:rPr>
              <w:t xml:space="preserve"> </w:t>
            </w:r>
            <w:r>
              <w:rPr>
                <w:spacing w:val="-4"/>
              </w:rPr>
              <w:t>цель</w:t>
            </w:r>
          </w:p>
          <w:p w:rsidR="00647E4A" w:rsidRDefault="00647E4A" w:rsidP="001419BD">
            <w:pPr>
              <w:pStyle w:val="TableParagraph"/>
              <w:spacing w:line="252" w:lineRule="exact"/>
              <w:ind w:left="127"/>
            </w:pPr>
            <w:r>
              <w:t>деятельности с помощью педагога.</w:t>
            </w:r>
            <w:r>
              <w:rPr>
                <w:spacing w:val="-14"/>
              </w:rPr>
              <w:t xml:space="preserve"> </w:t>
            </w:r>
            <w:r>
              <w:t>Ориентироваться</w:t>
            </w:r>
            <w:r>
              <w:rPr>
                <w:spacing w:val="-14"/>
              </w:rPr>
              <w:t xml:space="preserve"> </w:t>
            </w:r>
            <w:r>
              <w:t>в своей системе знаний.</w:t>
            </w:r>
          </w:p>
        </w:tc>
        <w:tc>
          <w:tcPr>
            <w:tcW w:w="1844"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884"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247"/>
        </w:trPr>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2797"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8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937"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9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569"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57" w:type="dxa"/>
            <w:tcBorders>
              <w:top w:val="nil"/>
              <w:left w:val="single" w:sz="2" w:space="0" w:color="000000"/>
              <w:bottom w:val="nil"/>
              <w:right w:val="single" w:sz="2" w:space="0" w:color="000000"/>
            </w:tcBorders>
          </w:tcPr>
          <w:p w:rsidR="00647E4A" w:rsidRDefault="00647E4A" w:rsidP="00036FAC">
            <w:pPr>
              <w:pStyle w:val="TableParagraph"/>
              <w:numPr>
                <w:ilvl w:val="0"/>
                <w:numId w:val="90"/>
              </w:numPr>
              <w:tabs>
                <w:tab w:val="left" w:pos="203"/>
              </w:tabs>
              <w:spacing w:line="227" w:lineRule="exact"/>
              <w:ind w:left="203" w:hanging="76"/>
            </w:pPr>
            <w:r>
              <w:t>Отличать</w:t>
            </w:r>
            <w:r>
              <w:rPr>
                <w:spacing w:val="-5"/>
              </w:rPr>
              <w:t xml:space="preserve"> </w:t>
            </w:r>
            <w:r>
              <w:t>новое</w:t>
            </w:r>
            <w:r>
              <w:rPr>
                <w:spacing w:val="-6"/>
              </w:rPr>
              <w:t xml:space="preserve"> </w:t>
            </w:r>
            <w:r>
              <w:t>от</w:t>
            </w:r>
            <w:r>
              <w:rPr>
                <w:spacing w:val="-1"/>
              </w:rPr>
              <w:t xml:space="preserve"> </w:t>
            </w:r>
            <w:r>
              <w:rPr>
                <w:spacing w:val="-5"/>
              </w:rPr>
              <w:t>уже</w:t>
            </w:r>
          </w:p>
        </w:tc>
        <w:tc>
          <w:tcPr>
            <w:tcW w:w="1844"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884"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248"/>
        </w:trPr>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2797"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8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937"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9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569"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57" w:type="dxa"/>
            <w:tcBorders>
              <w:top w:val="nil"/>
              <w:left w:val="single" w:sz="2" w:space="0" w:color="000000"/>
              <w:bottom w:val="nil"/>
              <w:right w:val="single" w:sz="2" w:space="0" w:color="000000"/>
            </w:tcBorders>
          </w:tcPr>
          <w:p w:rsidR="00647E4A" w:rsidRDefault="00647E4A" w:rsidP="001419BD">
            <w:pPr>
              <w:pStyle w:val="TableParagraph"/>
              <w:spacing w:line="228" w:lineRule="exact"/>
              <w:ind w:left="127"/>
            </w:pPr>
            <w:r>
              <w:t>известного</w:t>
            </w:r>
            <w:r>
              <w:rPr>
                <w:spacing w:val="-2"/>
              </w:rPr>
              <w:t xml:space="preserve"> </w:t>
            </w:r>
            <w:r>
              <w:t>с</w:t>
            </w:r>
            <w:r>
              <w:rPr>
                <w:spacing w:val="-12"/>
              </w:rPr>
              <w:t xml:space="preserve"> </w:t>
            </w:r>
            <w:r>
              <w:t>помощью</w:t>
            </w:r>
            <w:r>
              <w:rPr>
                <w:spacing w:val="-1"/>
              </w:rPr>
              <w:t xml:space="preserve"> </w:t>
            </w:r>
            <w:r>
              <w:rPr>
                <w:spacing w:val="-2"/>
              </w:rPr>
              <w:t>учителя.</w:t>
            </w:r>
          </w:p>
        </w:tc>
        <w:tc>
          <w:tcPr>
            <w:tcW w:w="1844"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884"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246"/>
        </w:trPr>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2797"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8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937"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9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569"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57" w:type="dxa"/>
            <w:tcBorders>
              <w:top w:val="nil"/>
              <w:left w:val="single" w:sz="2" w:space="0" w:color="000000"/>
              <w:bottom w:val="nil"/>
              <w:right w:val="single" w:sz="2" w:space="0" w:color="000000"/>
            </w:tcBorders>
          </w:tcPr>
          <w:p w:rsidR="00647E4A" w:rsidRDefault="00647E4A" w:rsidP="001419BD">
            <w:pPr>
              <w:pStyle w:val="TableParagraph"/>
              <w:spacing w:line="227" w:lineRule="exact"/>
              <w:ind w:left="127"/>
            </w:pPr>
            <w:r>
              <w:t>Учиться</w:t>
            </w:r>
            <w:r>
              <w:rPr>
                <w:spacing w:val="-13"/>
              </w:rPr>
              <w:t xml:space="preserve"> </w:t>
            </w:r>
            <w:r>
              <w:t>добывать</w:t>
            </w:r>
            <w:r>
              <w:rPr>
                <w:spacing w:val="-9"/>
              </w:rPr>
              <w:t xml:space="preserve"> </w:t>
            </w:r>
            <w:r>
              <w:rPr>
                <w:spacing w:val="-4"/>
              </w:rPr>
              <w:t>новые</w:t>
            </w:r>
          </w:p>
        </w:tc>
        <w:tc>
          <w:tcPr>
            <w:tcW w:w="1844"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884"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247"/>
        </w:trPr>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2797"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8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937"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9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569"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57" w:type="dxa"/>
            <w:tcBorders>
              <w:top w:val="nil"/>
              <w:left w:val="single" w:sz="2" w:space="0" w:color="000000"/>
              <w:bottom w:val="nil"/>
              <w:right w:val="single" w:sz="2" w:space="0" w:color="000000"/>
            </w:tcBorders>
          </w:tcPr>
          <w:p w:rsidR="00647E4A" w:rsidRDefault="00647E4A" w:rsidP="001419BD">
            <w:pPr>
              <w:pStyle w:val="TableParagraph"/>
              <w:spacing w:line="227" w:lineRule="exact"/>
              <w:ind w:left="127"/>
            </w:pPr>
            <w:r>
              <w:t>знания,</w:t>
            </w:r>
            <w:r>
              <w:rPr>
                <w:spacing w:val="-14"/>
              </w:rPr>
              <w:t xml:space="preserve"> </w:t>
            </w:r>
            <w:r>
              <w:t>находить</w:t>
            </w:r>
            <w:r>
              <w:rPr>
                <w:spacing w:val="-9"/>
              </w:rPr>
              <w:t xml:space="preserve"> </w:t>
            </w:r>
            <w:r>
              <w:t>ответы</w:t>
            </w:r>
            <w:r>
              <w:rPr>
                <w:spacing w:val="-8"/>
              </w:rPr>
              <w:t xml:space="preserve"> </w:t>
            </w:r>
            <w:r>
              <w:rPr>
                <w:spacing w:val="-7"/>
              </w:rPr>
              <w:t>на</w:t>
            </w:r>
          </w:p>
        </w:tc>
        <w:tc>
          <w:tcPr>
            <w:tcW w:w="1844"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884"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247"/>
        </w:trPr>
        <w:tc>
          <w:tcPr>
            <w:tcW w:w="562"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2797"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785"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937" w:type="dxa"/>
            <w:tcBorders>
              <w:top w:val="nil"/>
              <w:left w:val="single" w:sz="2" w:space="0" w:color="000000"/>
              <w:bottom w:val="nil"/>
              <w:right w:val="single" w:sz="2" w:space="0" w:color="000000"/>
            </w:tcBorders>
          </w:tcPr>
          <w:p w:rsidR="00647E4A" w:rsidRDefault="00647E4A" w:rsidP="001419BD">
            <w:pPr>
              <w:pStyle w:val="TableParagraph"/>
              <w:rPr>
                <w:sz w:val="18"/>
              </w:rPr>
            </w:pPr>
          </w:p>
        </w:tc>
        <w:tc>
          <w:tcPr>
            <w:tcW w:w="9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569"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57" w:type="dxa"/>
            <w:tcBorders>
              <w:top w:val="nil"/>
              <w:left w:val="single" w:sz="2" w:space="0" w:color="000000"/>
              <w:bottom w:val="nil"/>
              <w:right w:val="single" w:sz="2" w:space="0" w:color="000000"/>
            </w:tcBorders>
          </w:tcPr>
          <w:p w:rsidR="00647E4A" w:rsidRDefault="00647E4A" w:rsidP="001419BD">
            <w:pPr>
              <w:pStyle w:val="TableParagraph"/>
              <w:spacing w:line="227" w:lineRule="exact"/>
              <w:ind w:left="127"/>
            </w:pPr>
            <w:r>
              <w:t>вопросы,</w:t>
            </w:r>
            <w:r>
              <w:rPr>
                <w:spacing w:val="-16"/>
              </w:rPr>
              <w:t xml:space="preserve"> </w:t>
            </w:r>
            <w:r>
              <w:t>используя</w:t>
            </w:r>
            <w:r>
              <w:rPr>
                <w:spacing w:val="-11"/>
              </w:rPr>
              <w:t xml:space="preserve"> </w:t>
            </w:r>
            <w:r>
              <w:rPr>
                <w:spacing w:val="-4"/>
              </w:rPr>
              <w:t>свой</w:t>
            </w:r>
          </w:p>
        </w:tc>
        <w:tc>
          <w:tcPr>
            <w:tcW w:w="1844"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884"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r w:rsidR="00647E4A" w:rsidTr="001419BD">
        <w:trPr>
          <w:trHeight w:val="262"/>
        </w:trPr>
        <w:tc>
          <w:tcPr>
            <w:tcW w:w="562" w:type="dxa"/>
            <w:tcBorders>
              <w:top w:val="nil"/>
              <w:left w:val="single" w:sz="2" w:space="0" w:color="000000"/>
              <w:bottom w:val="single" w:sz="2" w:space="0" w:color="000000"/>
              <w:right w:val="single" w:sz="2" w:space="0" w:color="000000"/>
            </w:tcBorders>
          </w:tcPr>
          <w:p w:rsidR="00647E4A" w:rsidRDefault="00647E4A" w:rsidP="001419BD">
            <w:pPr>
              <w:pStyle w:val="TableParagraph"/>
              <w:rPr>
                <w:sz w:val="18"/>
              </w:rPr>
            </w:pPr>
          </w:p>
        </w:tc>
        <w:tc>
          <w:tcPr>
            <w:tcW w:w="2797" w:type="dxa"/>
            <w:tcBorders>
              <w:top w:val="nil"/>
              <w:left w:val="single" w:sz="2" w:space="0" w:color="000000"/>
              <w:bottom w:val="single" w:sz="2" w:space="0" w:color="000000"/>
              <w:right w:val="single" w:sz="2" w:space="0" w:color="000000"/>
            </w:tcBorders>
          </w:tcPr>
          <w:p w:rsidR="00647E4A" w:rsidRDefault="00647E4A" w:rsidP="001419BD">
            <w:pPr>
              <w:pStyle w:val="TableParagraph"/>
              <w:rPr>
                <w:sz w:val="18"/>
              </w:rPr>
            </w:pPr>
          </w:p>
        </w:tc>
        <w:tc>
          <w:tcPr>
            <w:tcW w:w="785" w:type="dxa"/>
            <w:tcBorders>
              <w:top w:val="nil"/>
              <w:left w:val="single" w:sz="2" w:space="0" w:color="000000"/>
              <w:bottom w:val="single" w:sz="2" w:space="0" w:color="000000"/>
              <w:right w:val="single" w:sz="2" w:space="0" w:color="000000"/>
            </w:tcBorders>
          </w:tcPr>
          <w:p w:rsidR="00647E4A" w:rsidRDefault="00647E4A" w:rsidP="001419BD">
            <w:pPr>
              <w:pStyle w:val="TableParagraph"/>
              <w:rPr>
                <w:sz w:val="18"/>
              </w:rPr>
            </w:pPr>
          </w:p>
        </w:tc>
        <w:tc>
          <w:tcPr>
            <w:tcW w:w="937" w:type="dxa"/>
            <w:tcBorders>
              <w:top w:val="nil"/>
              <w:left w:val="single" w:sz="2" w:space="0" w:color="000000"/>
              <w:bottom w:val="single" w:sz="2" w:space="0" w:color="000000"/>
              <w:right w:val="single" w:sz="2" w:space="0" w:color="000000"/>
            </w:tcBorders>
          </w:tcPr>
          <w:p w:rsidR="00647E4A" w:rsidRDefault="00647E4A" w:rsidP="001419BD">
            <w:pPr>
              <w:pStyle w:val="TableParagraph"/>
              <w:rPr>
                <w:sz w:val="18"/>
              </w:rPr>
            </w:pPr>
          </w:p>
        </w:tc>
        <w:tc>
          <w:tcPr>
            <w:tcW w:w="987"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569"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257" w:type="dxa"/>
            <w:tcBorders>
              <w:top w:val="nil"/>
              <w:left w:val="single" w:sz="2" w:space="0" w:color="000000"/>
              <w:bottom w:val="single" w:sz="2" w:space="0" w:color="000000"/>
              <w:right w:val="single" w:sz="2" w:space="0" w:color="000000"/>
            </w:tcBorders>
          </w:tcPr>
          <w:p w:rsidR="00647E4A" w:rsidRDefault="00647E4A" w:rsidP="001419BD">
            <w:pPr>
              <w:pStyle w:val="TableParagraph"/>
              <w:spacing w:line="243" w:lineRule="exact"/>
              <w:ind w:left="127"/>
            </w:pPr>
            <w:r>
              <w:t>жизненный</w:t>
            </w:r>
            <w:r>
              <w:rPr>
                <w:spacing w:val="-9"/>
              </w:rPr>
              <w:t xml:space="preserve"> </w:t>
            </w:r>
            <w:r>
              <w:t>опыт,</w:t>
            </w:r>
            <w:r>
              <w:rPr>
                <w:spacing w:val="-12"/>
              </w:rPr>
              <w:t xml:space="preserve"> </w:t>
            </w:r>
            <w:r>
              <w:rPr>
                <w:spacing w:val="-2"/>
              </w:rPr>
              <w:t>информацию,</w:t>
            </w:r>
          </w:p>
        </w:tc>
        <w:tc>
          <w:tcPr>
            <w:tcW w:w="1844"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c>
          <w:tcPr>
            <w:tcW w:w="3884" w:type="dxa"/>
            <w:vMerge/>
            <w:tcBorders>
              <w:top w:val="nil"/>
              <w:left w:val="single" w:sz="2" w:space="0" w:color="000000"/>
              <w:bottom w:val="single" w:sz="2" w:space="0" w:color="000000"/>
              <w:right w:val="single" w:sz="2" w:space="0" w:color="000000"/>
            </w:tcBorders>
          </w:tcPr>
          <w:p w:rsidR="00647E4A" w:rsidRDefault="00647E4A" w:rsidP="001419BD">
            <w:pPr>
              <w:rPr>
                <w:sz w:val="2"/>
                <w:szCs w:val="2"/>
              </w:rPr>
            </w:pPr>
          </w:p>
        </w:tc>
      </w:tr>
    </w:tbl>
    <w:p w:rsidR="00647E4A" w:rsidRDefault="00647E4A" w:rsidP="00647E4A">
      <w:pPr>
        <w:rPr>
          <w:sz w:val="2"/>
          <w:szCs w:val="2"/>
        </w:rPr>
        <w:sectPr w:rsidR="00647E4A">
          <w:pgSz w:w="16860" w:h="11930" w:orient="landscape"/>
          <w:pgMar w:top="54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RPr="00647E4A" w:rsidTr="001419BD">
        <w:trPr>
          <w:trHeight w:val="4059"/>
        </w:trPr>
        <w:tc>
          <w:tcPr>
            <w:tcW w:w="554" w:type="dxa"/>
          </w:tcPr>
          <w:p w:rsidR="00647E4A" w:rsidRDefault="00647E4A" w:rsidP="001419BD">
            <w:pPr>
              <w:pStyle w:val="TableParagraph"/>
            </w:pPr>
          </w:p>
        </w:tc>
        <w:tc>
          <w:tcPr>
            <w:tcW w:w="2794" w:type="dxa"/>
          </w:tcPr>
          <w:p w:rsidR="00647E4A" w:rsidRDefault="00647E4A" w:rsidP="001419BD">
            <w:pPr>
              <w:pStyle w:val="TableParagraph"/>
            </w:pPr>
          </w:p>
        </w:tc>
        <w:tc>
          <w:tcPr>
            <w:tcW w:w="787" w:type="dxa"/>
          </w:tcPr>
          <w:p w:rsidR="00647E4A" w:rsidRDefault="00647E4A" w:rsidP="001419BD">
            <w:pPr>
              <w:pStyle w:val="TableParagraph"/>
            </w:pPr>
          </w:p>
        </w:tc>
        <w:tc>
          <w:tcPr>
            <w:tcW w:w="936" w:type="dxa"/>
          </w:tcPr>
          <w:p w:rsidR="00647E4A" w:rsidRDefault="00647E4A" w:rsidP="001419BD">
            <w:pPr>
              <w:pStyle w:val="TableParagraph"/>
            </w:pP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1419BD">
            <w:pPr>
              <w:pStyle w:val="TableParagraph"/>
              <w:spacing w:line="247" w:lineRule="auto"/>
              <w:ind w:left="127" w:right="222"/>
            </w:pPr>
            <w:r>
              <w:t>полученную</w:t>
            </w:r>
            <w:r>
              <w:rPr>
                <w:spacing w:val="-10"/>
              </w:rPr>
              <w:t xml:space="preserve"> </w:t>
            </w:r>
            <w:r>
              <w:t>от</w:t>
            </w:r>
            <w:r>
              <w:rPr>
                <w:spacing w:val="-14"/>
              </w:rPr>
              <w:t xml:space="preserve"> </w:t>
            </w:r>
            <w:r>
              <w:t>педагога</w:t>
            </w:r>
            <w:r>
              <w:rPr>
                <w:spacing w:val="-13"/>
              </w:rPr>
              <w:t xml:space="preserve"> </w:t>
            </w:r>
            <w:r>
              <w:t>и используя литературу.</w:t>
            </w:r>
          </w:p>
          <w:p w:rsidR="00647E4A" w:rsidRDefault="00647E4A" w:rsidP="001419BD">
            <w:pPr>
              <w:pStyle w:val="TableParagraph"/>
              <w:ind w:left="127" w:right="222"/>
            </w:pPr>
            <w:r>
              <w:rPr>
                <w:spacing w:val="-2"/>
              </w:rPr>
              <w:t>Проговорить последовательность</w:t>
            </w:r>
            <w:r>
              <w:rPr>
                <w:spacing w:val="-4"/>
              </w:rPr>
              <w:t xml:space="preserve"> </w:t>
            </w:r>
            <w:r>
              <w:rPr>
                <w:spacing w:val="-2"/>
              </w:rPr>
              <w:t>действий.</w:t>
            </w:r>
          </w:p>
          <w:p w:rsidR="00647E4A" w:rsidRDefault="00647E4A" w:rsidP="001419BD">
            <w:pPr>
              <w:pStyle w:val="TableParagraph"/>
              <w:ind w:left="127" w:right="222"/>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1419BD">
            <w:pPr>
              <w:pStyle w:val="TableParagraph"/>
              <w:ind w:left="127" w:right="222"/>
            </w:pPr>
            <w:r>
              <w:t xml:space="preserve">•Учиться работать по </w:t>
            </w:r>
            <w:r>
              <w:rPr>
                <w:spacing w:val="-2"/>
              </w:rPr>
              <w:t>предложенному</w:t>
            </w:r>
            <w:r>
              <w:rPr>
                <w:spacing w:val="-9"/>
              </w:rPr>
              <w:t xml:space="preserve"> </w:t>
            </w:r>
            <w:r>
              <w:rPr>
                <w:spacing w:val="-2"/>
              </w:rPr>
              <w:t>учителем плану.</w:t>
            </w:r>
          </w:p>
          <w:p w:rsidR="00647E4A" w:rsidRDefault="00647E4A" w:rsidP="00036FAC">
            <w:pPr>
              <w:pStyle w:val="TableParagraph"/>
              <w:numPr>
                <w:ilvl w:val="0"/>
                <w:numId w:val="89"/>
              </w:numPr>
              <w:tabs>
                <w:tab w:val="left" w:pos="203"/>
              </w:tabs>
              <w:ind w:right="776"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89"/>
              </w:numPr>
              <w:tabs>
                <w:tab w:val="left" w:pos="203"/>
              </w:tabs>
              <w:ind w:right="258" w:firstLine="0"/>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w:t>
            </w:r>
          </w:p>
          <w:p w:rsidR="00647E4A" w:rsidRDefault="00647E4A" w:rsidP="001419BD">
            <w:pPr>
              <w:pStyle w:val="TableParagraph"/>
              <w:spacing w:line="252" w:lineRule="exact"/>
              <w:ind w:left="127" w:right="222"/>
            </w:pPr>
            <w:r>
              <w:t xml:space="preserve">эмоциональную оценку </w:t>
            </w:r>
            <w:r>
              <w:rPr>
                <w:spacing w:val="-2"/>
              </w:rPr>
              <w:t>деятельности товарищей.</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26"/>
              <w:rPr>
                <w:sz w:val="23"/>
                <w:lang w:val="en-US"/>
              </w:rPr>
            </w:pPr>
            <w:hyperlink r:id="rId1142">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143">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144">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145">
              <w:r w:rsidR="00647E4A" w:rsidRPr="00DE72C4">
                <w:rPr>
                  <w:color w:val="0000FF"/>
                  <w:spacing w:val="-2"/>
                  <w:sz w:val="23"/>
                  <w:u w:val="single" w:color="0000FF"/>
                  <w:lang w:val="en-US"/>
                </w:rPr>
                <w:t>https://fmc.hse.ru/primarySchool</w:t>
              </w:r>
            </w:hyperlink>
          </w:p>
        </w:tc>
      </w:tr>
      <w:tr w:rsidR="00647E4A" w:rsidRPr="00647E4A" w:rsidTr="001419BD">
        <w:trPr>
          <w:trHeight w:val="4555"/>
        </w:trPr>
        <w:tc>
          <w:tcPr>
            <w:tcW w:w="554" w:type="dxa"/>
          </w:tcPr>
          <w:p w:rsidR="00647E4A" w:rsidRDefault="00647E4A" w:rsidP="001419BD">
            <w:pPr>
              <w:pStyle w:val="TableParagraph"/>
              <w:spacing w:line="259" w:lineRule="exact"/>
              <w:ind w:left="117"/>
              <w:rPr>
                <w:sz w:val="23"/>
              </w:rPr>
            </w:pPr>
            <w:r>
              <w:rPr>
                <w:spacing w:val="-10"/>
                <w:sz w:val="23"/>
              </w:rPr>
              <w:t>2</w:t>
            </w:r>
          </w:p>
        </w:tc>
        <w:tc>
          <w:tcPr>
            <w:tcW w:w="2794" w:type="dxa"/>
          </w:tcPr>
          <w:p w:rsidR="00647E4A" w:rsidRDefault="00647E4A" w:rsidP="001419BD">
            <w:pPr>
              <w:pStyle w:val="TableParagraph"/>
              <w:spacing w:line="259" w:lineRule="exact"/>
              <w:ind w:left="115"/>
              <w:rPr>
                <w:sz w:val="23"/>
              </w:rPr>
            </w:pPr>
            <w:r>
              <w:rPr>
                <w:sz w:val="23"/>
              </w:rPr>
              <w:t>Появление</w:t>
            </w:r>
            <w:r>
              <w:rPr>
                <w:spacing w:val="30"/>
                <w:sz w:val="23"/>
              </w:rPr>
              <w:t xml:space="preserve"> </w:t>
            </w:r>
            <w:r>
              <w:rPr>
                <w:sz w:val="23"/>
              </w:rPr>
              <w:t>первых</w:t>
            </w:r>
            <w:r>
              <w:rPr>
                <w:spacing w:val="31"/>
                <w:sz w:val="23"/>
              </w:rPr>
              <w:t xml:space="preserve"> </w:t>
            </w:r>
            <w:r>
              <w:rPr>
                <w:spacing w:val="-4"/>
                <w:sz w:val="23"/>
              </w:rPr>
              <w:t>денег</w:t>
            </w:r>
          </w:p>
        </w:tc>
        <w:tc>
          <w:tcPr>
            <w:tcW w:w="787" w:type="dxa"/>
          </w:tcPr>
          <w:p w:rsidR="00647E4A" w:rsidRDefault="00647E4A" w:rsidP="001419BD">
            <w:pPr>
              <w:pStyle w:val="TableParagraph"/>
              <w:spacing w:line="259" w:lineRule="exact"/>
              <w:ind w:left="117"/>
              <w:rPr>
                <w:sz w:val="23"/>
              </w:rPr>
            </w:pPr>
            <w:r>
              <w:rPr>
                <w:spacing w:val="-10"/>
                <w:sz w:val="23"/>
              </w:rPr>
              <w:t>1</w:t>
            </w:r>
          </w:p>
        </w:tc>
        <w:tc>
          <w:tcPr>
            <w:tcW w:w="936" w:type="dxa"/>
          </w:tcPr>
          <w:p w:rsidR="00647E4A" w:rsidRDefault="00647E4A" w:rsidP="001419BD">
            <w:pPr>
              <w:pStyle w:val="TableParagraph"/>
              <w:spacing w:line="259"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88"/>
              </w:numPr>
              <w:tabs>
                <w:tab w:val="left" w:pos="203"/>
              </w:tabs>
              <w:ind w:right="75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88"/>
              </w:numPr>
              <w:tabs>
                <w:tab w:val="left" w:pos="203"/>
              </w:tabs>
              <w:ind w:right="289"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88"/>
              </w:numPr>
              <w:tabs>
                <w:tab w:val="left" w:pos="203"/>
              </w:tabs>
              <w:spacing w:line="237" w:lineRule="auto"/>
              <w:ind w:right="1024" w:firstLine="0"/>
            </w:pPr>
            <w:r>
              <w:t>Учиться</w:t>
            </w:r>
            <w:r>
              <w:rPr>
                <w:spacing w:val="-14"/>
              </w:rPr>
              <w:t xml:space="preserve"> </w:t>
            </w:r>
            <w:r>
              <w:t>высказывать свое предположение.</w:t>
            </w:r>
          </w:p>
          <w:p w:rsidR="00647E4A" w:rsidRDefault="00647E4A" w:rsidP="00036FAC">
            <w:pPr>
              <w:pStyle w:val="TableParagraph"/>
              <w:numPr>
                <w:ilvl w:val="0"/>
                <w:numId w:val="88"/>
              </w:numPr>
              <w:tabs>
                <w:tab w:val="left" w:pos="203"/>
              </w:tabs>
              <w:spacing w:before="1"/>
              <w:ind w:right="699" w:firstLine="0"/>
            </w:pPr>
            <w:r>
              <w:t xml:space="preserve">Учиться работать по </w:t>
            </w:r>
            <w:r>
              <w:rPr>
                <w:spacing w:val="-2"/>
              </w:rPr>
              <w:t>предложенному</w:t>
            </w:r>
            <w:r>
              <w:rPr>
                <w:spacing w:val="-9"/>
              </w:rPr>
              <w:t xml:space="preserve"> </w:t>
            </w:r>
            <w:r>
              <w:rPr>
                <w:spacing w:val="-2"/>
              </w:rPr>
              <w:t>учителем плану.</w:t>
            </w:r>
          </w:p>
          <w:p w:rsidR="00647E4A" w:rsidRDefault="00647E4A" w:rsidP="001419BD">
            <w:pPr>
              <w:pStyle w:val="TableParagraph"/>
              <w:spacing w:before="2"/>
              <w:ind w:left="127" w:right="222"/>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1419BD">
            <w:pPr>
              <w:pStyle w:val="TableParagraph"/>
              <w:spacing w:line="252" w:lineRule="exact"/>
              <w:ind w:left="127" w:right="222"/>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 эмоциональную оценку деятельности товарищей.</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77" w:right="120" w:hanging="1"/>
              <w:jc w:val="center"/>
              <w:rPr>
                <w:sz w:val="23"/>
                <w:lang w:val="en-US"/>
              </w:rPr>
            </w:pPr>
            <w:hyperlink r:id="rId1146">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147">
              <w:r w:rsidR="00647E4A" w:rsidRPr="00DE72C4">
                <w:rPr>
                  <w:color w:val="0000FF"/>
                  <w:spacing w:val="-2"/>
                  <w:sz w:val="23"/>
                  <w:u w:val="single" w:color="0000FF"/>
                  <w:lang w:val="en-US"/>
                </w:rPr>
                <w:t>www.azbukafinansov.ru</w:t>
              </w:r>
            </w:hyperlink>
            <w:r w:rsidR="00647E4A" w:rsidRPr="00DE72C4">
              <w:rPr>
                <w:color w:val="0000FF"/>
                <w:spacing w:val="80"/>
                <w:sz w:val="23"/>
                <w:lang w:val="en-US"/>
              </w:rPr>
              <w:t xml:space="preserve"> </w:t>
            </w:r>
            <w:hyperlink r:id="rId1148">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149">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150">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151">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152">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153">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154">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155">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156">
              <w:r w:rsidR="00647E4A" w:rsidRPr="00DE72C4">
                <w:rPr>
                  <w:color w:val="0000FF"/>
                  <w:spacing w:val="-2"/>
                  <w:sz w:val="23"/>
                  <w:u w:val="single" w:color="0000FF"/>
                  <w:lang w:val="en-US"/>
                </w:rPr>
                <w:t>nt=article</w:t>
              </w:r>
            </w:hyperlink>
          </w:p>
          <w:p w:rsidR="00647E4A" w:rsidRPr="00DE72C4" w:rsidRDefault="00647E4A" w:rsidP="001419BD">
            <w:pPr>
              <w:pStyle w:val="TableParagraph"/>
              <w:spacing w:before="1"/>
              <w:rPr>
                <w:b/>
                <w:sz w:val="23"/>
                <w:lang w:val="en-US"/>
              </w:rPr>
            </w:pPr>
          </w:p>
          <w:p w:rsidR="00647E4A" w:rsidRPr="00DE72C4" w:rsidRDefault="00B03E03" w:rsidP="001419BD">
            <w:pPr>
              <w:pStyle w:val="TableParagraph"/>
              <w:ind w:left="42"/>
              <w:jc w:val="center"/>
              <w:rPr>
                <w:sz w:val="23"/>
                <w:lang w:val="en-US"/>
              </w:rPr>
            </w:pPr>
            <w:hyperlink r:id="rId1157">
              <w:r w:rsidR="00647E4A" w:rsidRPr="00DE72C4">
                <w:rPr>
                  <w:color w:val="0000FF"/>
                  <w:spacing w:val="-2"/>
                  <w:sz w:val="23"/>
                  <w:u w:val="single" w:color="0000FF"/>
                  <w:lang w:val="en-US"/>
                </w:rPr>
                <w:t>https://fmc.hse.ru/primarySchool</w:t>
              </w:r>
            </w:hyperlink>
          </w:p>
        </w:tc>
      </w:tr>
      <w:tr w:rsidR="00647E4A" w:rsidRPr="00647E4A" w:rsidTr="001419BD">
        <w:trPr>
          <w:trHeight w:val="1790"/>
        </w:trPr>
        <w:tc>
          <w:tcPr>
            <w:tcW w:w="554" w:type="dxa"/>
          </w:tcPr>
          <w:p w:rsidR="00647E4A" w:rsidRDefault="00647E4A" w:rsidP="001419BD">
            <w:pPr>
              <w:pStyle w:val="TableParagraph"/>
              <w:spacing w:before="4"/>
              <w:ind w:left="117"/>
              <w:rPr>
                <w:sz w:val="23"/>
              </w:rPr>
            </w:pPr>
            <w:r>
              <w:rPr>
                <w:spacing w:val="-10"/>
                <w:sz w:val="23"/>
              </w:rPr>
              <w:lastRenderedPageBreak/>
              <w:t>3</w:t>
            </w:r>
          </w:p>
        </w:tc>
        <w:tc>
          <w:tcPr>
            <w:tcW w:w="2794" w:type="dxa"/>
          </w:tcPr>
          <w:p w:rsidR="00647E4A" w:rsidRDefault="00647E4A" w:rsidP="001419BD">
            <w:pPr>
              <w:pStyle w:val="TableParagraph"/>
              <w:spacing w:before="1" w:line="247" w:lineRule="auto"/>
              <w:ind w:left="115"/>
              <w:rPr>
                <w:sz w:val="23"/>
              </w:rPr>
            </w:pPr>
            <w:r>
              <w:rPr>
                <w:sz w:val="23"/>
              </w:rPr>
              <w:t xml:space="preserve">Свойства драгоценных </w:t>
            </w:r>
            <w:r>
              <w:rPr>
                <w:spacing w:val="-2"/>
                <w:sz w:val="23"/>
              </w:rPr>
              <w:t>металлов</w:t>
            </w:r>
          </w:p>
        </w:tc>
        <w:tc>
          <w:tcPr>
            <w:tcW w:w="787" w:type="dxa"/>
          </w:tcPr>
          <w:p w:rsidR="00647E4A" w:rsidRDefault="00647E4A" w:rsidP="001419BD">
            <w:pPr>
              <w:pStyle w:val="TableParagraph"/>
              <w:spacing w:before="4"/>
              <w:ind w:left="117"/>
              <w:rPr>
                <w:sz w:val="23"/>
              </w:rPr>
            </w:pPr>
            <w:r>
              <w:rPr>
                <w:spacing w:val="-10"/>
                <w:sz w:val="23"/>
              </w:rPr>
              <w:t>1</w:t>
            </w:r>
          </w:p>
        </w:tc>
        <w:tc>
          <w:tcPr>
            <w:tcW w:w="936" w:type="dxa"/>
          </w:tcPr>
          <w:p w:rsidR="00647E4A" w:rsidRDefault="00647E4A" w:rsidP="001419BD">
            <w:pPr>
              <w:pStyle w:val="TableParagraph"/>
              <w:spacing w:before="4"/>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87"/>
              </w:numPr>
              <w:tabs>
                <w:tab w:val="left" w:pos="203"/>
              </w:tabs>
              <w:spacing w:before="4"/>
              <w:ind w:right="828" w:firstLine="0"/>
            </w:pPr>
            <w:r>
              <w:t>Учиться</w:t>
            </w:r>
            <w:r>
              <w:rPr>
                <w:spacing w:val="-14"/>
              </w:rPr>
              <w:t xml:space="preserve"> </w:t>
            </w:r>
            <w:r>
              <w:t>выражать</w:t>
            </w:r>
            <w:r>
              <w:rPr>
                <w:spacing w:val="-14"/>
              </w:rPr>
              <w:t xml:space="preserve"> </w:t>
            </w:r>
            <w:r>
              <w:t xml:space="preserve">свои </w:t>
            </w:r>
            <w:r>
              <w:rPr>
                <w:spacing w:val="-2"/>
              </w:rPr>
              <w:t>мысли.</w:t>
            </w:r>
          </w:p>
          <w:p w:rsidR="00647E4A" w:rsidRDefault="00647E4A" w:rsidP="00036FAC">
            <w:pPr>
              <w:pStyle w:val="TableParagraph"/>
              <w:numPr>
                <w:ilvl w:val="0"/>
                <w:numId w:val="87"/>
              </w:numPr>
              <w:tabs>
                <w:tab w:val="left" w:pos="203"/>
              </w:tabs>
              <w:spacing w:before="2"/>
              <w:ind w:right="808" w:firstLine="0"/>
            </w:pPr>
            <w:r>
              <w:t>Учиться</w:t>
            </w:r>
            <w:r>
              <w:rPr>
                <w:spacing w:val="-14"/>
              </w:rPr>
              <w:t xml:space="preserve"> </w:t>
            </w:r>
            <w:r>
              <w:t>объяснять</w:t>
            </w:r>
            <w:r>
              <w:rPr>
                <w:spacing w:val="-14"/>
              </w:rPr>
              <w:t xml:space="preserve"> </w:t>
            </w:r>
            <w:r>
              <w:t xml:space="preserve">свое несогласие и пытаться </w:t>
            </w:r>
            <w:r>
              <w:rPr>
                <w:spacing w:val="-2"/>
              </w:rPr>
              <w:t>договариваться.</w:t>
            </w:r>
          </w:p>
          <w:p w:rsidR="00647E4A" w:rsidRDefault="00647E4A" w:rsidP="00036FAC">
            <w:pPr>
              <w:pStyle w:val="TableParagraph"/>
              <w:numPr>
                <w:ilvl w:val="0"/>
                <w:numId w:val="87"/>
              </w:numPr>
              <w:tabs>
                <w:tab w:val="left" w:pos="203"/>
              </w:tabs>
              <w:spacing w:line="252" w:lineRule="exact"/>
              <w:ind w:right="781" w:firstLine="0"/>
            </w:pPr>
            <w:r>
              <w:t>Учиться выполнять различные</w:t>
            </w:r>
            <w:r>
              <w:rPr>
                <w:spacing w:val="-10"/>
              </w:rPr>
              <w:t xml:space="preserve"> </w:t>
            </w:r>
            <w:r>
              <w:t>роли</w:t>
            </w:r>
            <w:r>
              <w:rPr>
                <w:spacing w:val="-14"/>
              </w:rPr>
              <w:t xml:space="preserve"> </w:t>
            </w:r>
            <w:r>
              <w:t>в</w:t>
            </w:r>
            <w:r>
              <w:rPr>
                <w:spacing w:val="-13"/>
              </w:rPr>
              <w:t xml:space="preserve"> </w:t>
            </w:r>
            <w:r>
              <w:t>группе</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before="4" w:line="252" w:lineRule="auto"/>
              <w:ind w:left="126" w:right="572"/>
              <w:rPr>
                <w:sz w:val="23"/>
                <w:lang w:val="en-US"/>
              </w:rPr>
            </w:pPr>
            <w:hyperlink r:id="rId1158">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159">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160">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161">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162">
              <w:r w:rsidR="00647E4A" w:rsidRPr="00DE72C4">
                <w:rPr>
                  <w:color w:val="0000FF"/>
                  <w:spacing w:val="-2"/>
                  <w:sz w:val="23"/>
                  <w:u w:val="single" w:color="0000FF"/>
                  <w:lang w:val="en-US"/>
                </w:rPr>
                <w:t>http://michurin.com/index.htm</w:t>
              </w:r>
            </w:hyperlink>
          </w:p>
        </w:tc>
      </w:tr>
    </w:tbl>
    <w:p w:rsidR="00647E4A" w:rsidRPr="00DE72C4" w:rsidRDefault="00647E4A" w:rsidP="00647E4A">
      <w:pPr>
        <w:pStyle w:val="TableParagraph"/>
        <w:spacing w:line="252"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RPr="00647E4A" w:rsidTr="001419BD">
        <w:trPr>
          <w:trHeight w:val="1992"/>
        </w:trPr>
        <w:tc>
          <w:tcPr>
            <w:tcW w:w="554" w:type="dxa"/>
          </w:tcPr>
          <w:p w:rsidR="00647E4A" w:rsidRPr="00DE72C4" w:rsidRDefault="00647E4A" w:rsidP="001419BD">
            <w:pPr>
              <w:pStyle w:val="TableParagraph"/>
              <w:rPr>
                <w:lang w:val="en-US"/>
              </w:rPr>
            </w:pPr>
          </w:p>
        </w:tc>
        <w:tc>
          <w:tcPr>
            <w:tcW w:w="2794" w:type="dxa"/>
          </w:tcPr>
          <w:p w:rsidR="00647E4A" w:rsidRPr="00DE72C4" w:rsidRDefault="00647E4A" w:rsidP="001419BD">
            <w:pPr>
              <w:pStyle w:val="TableParagraph"/>
              <w:rPr>
                <w:lang w:val="en-US"/>
              </w:rPr>
            </w:pPr>
          </w:p>
        </w:tc>
        <w:tc>
          <w:tcPr>
            <w:tcW w:w="787" w:type="dxa"/>
          </w:tcPr>
          <w:p w:rsidR="00647E4A" w:rsidRPr="00DE72C4" w:rsidRDefault="00647E4A" w:rsidP="001419BD">
            <w:pPr>
              <w:pStyle w:val="TableParagraph"/>
              <w:rPr>
                <w:lang w:val="en-US"/>
              </w:rPr>
            </w:pPr>
          </w:p>
        </w:tc>
        <w:tc>
          <w:tcPr>
            <w:tcW w:w="936" w:type="dxa"/>
          </w:tcPr>
          <w:p w:rsidR="00647E4A" w:rsidRPr="00DE72C4" w:rsidRDefault="00647E4A" w:rsidP="001419BD">
            <w:pPr>
              <w:pStyle w:val="TableParagraph"/>
              <w:rPr>
                <w:lang w:val="en-US"/>
              </w:rPr>
            </w:pPr>
          </w:p>
        </w:tc>
        <w:tc>
          <w:tcPr>
            <w:tcW w:w="986" w:type="dxa"/>
          </w:tcPr>
          <w:p w:rsidR="00647E4A" w:rsidRPr="00DE72C4" w:rsidRDefault="00647E4A" w:rsidP="001419BD">
            <w:pPr>
              <w:pStyle w:val="TableParagraph"/>
              <w:rPr>
                <w:lang w:val="en-US"/>
              </w:rPr>
            </w:pPr>
          </w:p>
        </w:tc>
        <w:tc>
          <w:tcPr>
            <w:tcW w:w="568" w:type="dxa"/>
          </w:tcPr>
          <w:p w:rsidR="00647E4A" w:rsidRPr="00DE72C4" w:rsidRDefault="00647E4A" w:rsidP="001419BD">
            <w:pPr>
              <w:pStyle w:val="TableParagraph"/>
              <w:rPr>
                <w:lang w:val="en-US"/>
              </w:rPr>
            </w:pPr>
          </w:p>
        </w:tc>
        <w:tc>
          <w:tcPr>
            <w:tcW w:w="3256" w:type="dxa"/>
          </w:tcPr>
          <w:p w:rsidR="00647E4A" w:rsidRDefault="00647E4A" w:rsidP="001419BD">
            <w:pPr>
              <w:pStyle w:val="TableParagraph"/>
              <w:spacing w:line="244" w:lineRule="auto"/>
              <w:ind w:left="127" w:right="113"/>
            </w:pPr>
            <w:r>
              <w:t>(лидера,</w:t>
            </w:r>
            <w:r>
              <w:rPr>
                <w:spacing w:val="-14"/>
              </w:rPr>
              <w:t xml:space="preserve"> </w:t>
            </w:r>
            <w:r>
              <w:t>исполнителя,</w:t>
            </w:r>
            <w:r>
              <w:rPr>
                <w:spacing w:val="-8"/>
              </w:rPr>
              <w:t xml:space="preserve"> </w:t>
            </w:r>
            <w:r>
              <w:t>критика). Овладевать навыками сотрудничества в</w:t>
            </w:r>
          </w:p>
          <w:p w:rsidR="00647E4A" w:rsidRDefault="00647E4A" w:rsidP="001419BD">
            <w:pPr>
              <w:pStyle w:val="TableParagraph"/>
              <w:ind w:left="127" w:right="222"/>
            </w:pPr>
            <w:r>
              <w:t>группе</w:t>
            </w:r>
            <w:r>
              <w:rPr>
                <w:spacing w:val="-14"/>
              </w:rPr>
              <w:t xml:space="preserve"> </w:t>
            </w:r>
            <w:r>
              <w:t>в</w:t>
            </w:r>
            <w:r>
              <w:rPr>
                <w:spacing w:val="-14"/>
              </w:rPr>
              <w:t xml:space="preserve"> </w:t>
            </w:r>
            <w:r>
              <w:t>совместном</w:t>
            </w:r>
            <w:r>
              <w:rPr>
                <w:spacing w:val="-8"/>
              </w:rPr>
              <w:t xml:space="preserve"> </w:t>
            </w:r>
            <w:r>
              <w:t>решении учебной задачи.</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26" w:firstLine="122"/>
              <w:rPr>
                <w:sz w:val="23"/>
                <w:lang w:val="en-US"/>
              </w:rPr>
            </w:pPr>
            <w:hyperlink r:id="rId1163">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164">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165">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166">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167">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168">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169">
              <w:r w:rsidR="00647E4A" w:rsidRPr="00DE72C4">
                <w:rPr>
                  <w:color w:val="0000FF"/>
                  <w:spacing w:val="-2"/>
                  <w:sz w:val="23"/>
                  <w:u w:val="single" w:color="0000FF"/>
                  <w:lang w:val="en-US"/>
                </w:rPr>
                <w:t>https://fmc.hse.ru/primarySchool</w:t>
              </w:r>
            </w:hyperlink>
          </w:p>
        </w:tc>
      </w:tr>
      <w:tr w:rsidR="00647E4A" w:rsidRPr="00647E4A" w:rsidTr="001419BD">
        <w:trPr>
          <w:trHeight w:val="6839"/>
        </w:trPr>
        <w:tc>
          <w:tcPr>
            <w:tcW w:w="554" w:type="dxa"/>
          </w:tcPr>
          <w:p w:rsidR="00647E4A" w:rsidRDefault="00647E4A" w:rsidP="001419BD">
            <w:pPr>
              <w:pStyle w:val="TableParagraph"/>
              <w:spacing w:line="258" w:lineRule="exact"/>
              <w:ind w:left="117"/>
              <w:rPr>
                <w:sz w:val="23"/>
              </w:rPr>
            </w:pPr>
            <w:r>
              <w:rPr>
                <w:spacing w:val="-10"/>
                <w:sz w:val="23"/>
              </w:rPr>
              <w:t>4</w:t>
            </w:r>
          </w:p>
        </w:tc>
        <w:tc>
          <w:tcPr>
            <w:tcW w:w="2794" w:type="dxa"/>
          </w:tcPr>
          <w:p w:rsidR="00647E4A" w:rsidRDefault="00647E4A" w:rsidP="001419BD">
            <w:pPr>
              <w:pStyle w:val="TableParagraph"/>
              <w:spacing w:line="252" w:lineRule="auto"/>
              <w:ind w:left="115" w:right="183"/>
              <w:rPr>
                <w:sz w:val="23"/>
              </w:rPr>
            </w:pPr>
            <w:r>
              <w:rPr>
                <w:sz w:val="23"/>
              </w:rPr>
              <w:t xml:space="preserve">Появление монет. Первые монеты разных </w:t>
            </w:r>
            <w:r>
              <w:rPr>
                <w:spacing w:val="-2"/>
                <w:sz w:val="23"/>
              </w:rPr>
              <w:t>государств.</w:t>
            </w:r>
          </w:p>
        </w:tc>
        <w:tc>
          <w:tcPr>
            <w:tcW w:w="787" w:type="dxa"/>
          </w:tcPr>
          <w:p w:rsidR="00647E4A" w:rsidRDefault="00647E4A" w:rsidP="001419BD">
            <w:pPr>
              <w:pStyle w:val="TableParagraph"/>
              <w:spacing w:line="258" w:lineRule="exact"/>
              <w:ind w:left="117"/>
              <w:rPr>
                <w:sz w:val="23"/>
              </w:rPr>
            </w:pPr>
            <w:r>
              <w:rPr>
                <w:spacing w:val="-10"/>
                <w:sz w:val="23"/>
              </w:rPr>
              <w:t>1</w:t>
            </w:r>
          </w:p>
        </w:tc>
        <w:tc>
          <w:tcPr>
            <w:tcW w:w="936" w:type="dxa"/>
          </w:tcPr>
          <w:p w:rsidR="00647E4A" w:rsidRDefault="00647E4A" w:rsidP="001419BD">
            <w:pPr>
              <w:pStyle w:val="TableParagraph"/>
              <w:spacing w:line="258"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86"/>
              </w:numPr>
              <w:tabs>
                <w:tab w:val="left" w:pos="203"/>
              </w:tabs>
              <w:ind w:right="415" w:firstLine="0"/>
            </w:pPr>
            <w:r>
              <w:t>Определять и формулировать цель деятельности с помощью педагога.</w:t>
            </w:r>
            <w:r>
              <w:rPr>
                <w:spacing w:val="-14"/>
              </w:rPr>
              <w:t xml:space="preserve"> </w:t>
            </w:r>
            <w:r>
              <w:t>Ориентироваться</w:t>
            </w:r>
            <w:r>
              <w:rPr>
                <w:spacing w:val="-14"/>
              </w:rPr>
              <w:t xml:space="preserve"> </w:t>
            </w:r>
            <w:r>
              <w:t>в своей системе знаний.</w:t>
            </w:r>
          </w:p>
          <w:p w:rsidR="00647E4A" w:rsidRDefault="00647E4A" w:rsidP="00036FAC">
            <w:pPr>
              <w:pStyle w:val="TableParagraph"/>
              <w:numPr>
                <w:ilvl w:val="0"/>
                <w:numId w:val="86"/>
              </w:numPr>
              <w:tabs>
                <w:tab w:val="left" w:pos="203"/>
              </w:tabs>
              <w:ind w:right="126" w:firstLine="0"/>
            </w:pPr>
            <w:r>
              <w:t>Отличать новое от уже известного</w:t>
            </w:r>
            <w:r>
              <w:rPr>
                <w:spacing w:val="-13"/>
              </w:rPr>
              <w:t xml:space="preserve"> </w:t>
            </w:r>
            <w:r>
              <w:t>с</w:t>
            </w:r>
            <w:r>
              <w:rPr>
                <w:spacing w:val="-14"/>
              </w:rPr>
              <w:t xml:space="preserve"> </w:t>
            </w:r>
            <w:r>
              <w:t>помощью</w:t>
            </w:r>
            <w:r>
              <w:rPr>
                <w:spacing w:val="-13"/>
              </w:rPr>
              <w:t xml:space="preserve"> </w:t>
            </w:r>
            <w:r>
              <w:t>учителя. Учиться добывать новые знания, находить ответы на вопросы, используя свой жизненный</w:t>
            </w:r>
            <w:r>
              <w:rPr>
                <w:spacing w:val="-9"/>
              </w:rPr>
              <w:t xml:space="preserve"> </w:t>
            </w:r>
            <w:r>
              <w:t>опыт,</w:t>
            </w:r>
            <w:r>
              <w:rPr>
                <w:spacing w:val="-14"/>
              </w:rPr>
              <w:t xml:space="preserve"> </w:t>
            </w:r>
            <w:r>
              <w:t>информацию, полученную от педагога и используя литературу.</w:t>
            </w:r>
          </w:p>
          <w:p w:rsidR="00647E4A" w:rsidRDefault="00647E4A" w:rsidP="001419BD">
            <w:pPr>
              <w:pStyle w:val="TableParagraph"/>
              <w:ind w:left="127" w:right="222" w:firstLine="158"/>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86"/>
              </w:numPr>
              <w:tabs>
                <w:tab w:val="left" w:pos="203"/>
              </w:tabs>
              <w:spacing w:line="237" w:lineRule="auto"/>
              <w:ind w:right="1024" w:firstLine="0"/>
            </w:pPr>
            <w:r>
              <w:t>Учиться</w:t>
            </w:r>
            <w:r>
              <w:rPr>
                <w:spacing w:val="-14"/>
              </w:rPr>
              <w:t xml:space="preserve"> </w:t>
            </w:r>
            <w:r>
              <w:t>высказывать свое предположение.</w:t>
            </w:r>
          </w:p>
          <w:p w:rsidR="00647E4A" w:rsidRDefault="00647E4A" w:rsidP="00036FAC">
            <w:pPr>
              <w:pStyle w:val="TableParagraph"/>
              <w:numPr>
                <w:ilvl w:val="0"/>
                <w:numId w:val="86"/>
              </w:numPr>
              <w:tabs>
                <w:tab w:val="left" w:pos="203"/>
              </w:tabs>
              <w:spacing w:line="244" w:lineRule="auto"/>
              <w:ind w:right="699" w:firstLine="0"/>
            </w:pPr>
            <w:r>
              <w:t xml:space="preserve">Учиться работать по </w:t>
            </w:r>
            <w:r>
              <w:rPr>
                <w:spacing w:val="-2"/>
              </w:rPr>
              <w:t>предложенному</w:t>
            </w:r>
            <w:r>
              <w:rPr>
                <w:spacing w:val="-9"/>
              </w:rPr>
              <w:t xml:space="preserve"> </w:t>
            </w:r>
            <w:r>
              <w:rPr>
                <w:spacing w:val="-2"/>
              </w:rPr>
              <w:t>учителем плану.</w:t>
            </w:r>
          </w:p>
          <w:p w:rsidR="00647E4A" w:rsidRDefault="00647E4A" w:rsidP="00036FAC">
            <w:pPr>
              <w:pStyle w:val="TableParagraph"/>
              <w:numPr>
                <w:ilvl w:val="0"/>
                <w:numId w:val="86"/>
              </w:numPr>
              <w:tabs>
                <w:tab w:val="left" w:pos="203"/>
              </w:tabs>
              <w:ind w:right="776"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1419BD">
            <w:pPr>
              <w:pStyle w:val="TableParagraph"/>
              <w:ind w:left="127" w:right="222"/>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 эмоциональную оценку</w:t>
            </w:r>
          </w:p>
          <w:p w:rsidR="00647E4A" w:rsidRDefault="00647E4A" w:rsidP="001419BD">
            <w:pPr>
              <w:pStyle w:val="TableParagraph"/>
              <w:spacing w:line="243" w:lineRule="exact"/>
              <w:ind w:left="127"/>
            </w:pPr>
            <w:r>
              <w:t>деятельности</w:t>
            </w:r>
            <w:r>
              <w:rPr>
                <w:spacing w:val="-12"/>
              </w:rPr>
              <w:t xml:space="preserve"> </w:t>
            </w:r>
            <w:r>
              <w:rPr>
                <w:spacing w:val="-2"/>
              </w:rPr>
              <w:t>товарищей.</w:t>
            </w:r>
          </w:p>
        </w:tc>
        <w:tc>
          <w:tcPr>
            <w:tcW w:w="1843" w:type="dxa"/>
          </w:tcPr>
          <w:p w:rsidR="00647E4A" w:rsidRDefault="00647E4A" w:rsidP="001419BD">
            <w:pPr>
              <w:pStyle w:val="TableParagraph"/>
              <w:spacing w:line="247" w:lineRule="auto"/>
              <w:ind w:left="173" w:right="99"/>
              <w:jc w:val="center"/>
              <w:rPr>
                <w:sz w:val="23"/>
              </w:rPr>
            </w:pPr>
            <w:r>
              <w:rPr>
                <w:spacing w:val="-2"/>
                <w:sz w:val="23"/>
              </w:rPr>
              <w:t>Составление постера</w:t>
            </w:r>
          </w:p>
          <w:p w:rsidR="00647E4A" w:rsidRDefault="00647E4A" w:rsidP="001419BD">
            <w:pPr>
              <w:pStyle w:val="TableParagraph"/>
              <w:spacing w:before="3" w:line="247" w:lineRule="auto"/>
              <w:ind w:left="164" w:right="99"/>
              <w:jc w:val="center"/>
              <w:rPr>
                <w:sz w:val="23"/>
              </w:rPr>
            </w:pPr>
            <w:r>
              <w:rPr>
                <w:spacing w:val="-2"/>
                <w:sz w:val="23"/>
              </w:rPr>
              <w:t>«Первые деньги»</w:t>
            </w:r>
          </w:p>
        </w:tc>
        <w:tc>
          <w:tcPr>
            <w:tcW w:w="3880" w:type="dxa"/>
          </w:tcPr>
          <w:p w:rsidR="00647E4A" w:rsidRPr="00DE72C4" w:rsidRDefault="00B03E03" w:rsidP="001419BD">
            <w:pPr>
              <w:pStyle w:val="TableParagraph"/>
              <w:spacing w:line="249" w:lineRule="auto"/>
              <w:ind w:left="177" w:right="120" w:hanging="1"/>
              <w:jc w:val="center"/>
              <w:rPr>
                <w:sz w:val="23"/>
                <w:lang w:val="en-US"/>
              </w:rPr>
            </w:pPr>
            <w:hyperlink r:id="rId1170">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171">
              <w:r w:rsidR="00647E4A" w:rsidRPr="00DE72C4">
                <w:rPr>
                  <w:color w:val="0000FF"/>
                  <w:spacing w:val="-2"/>
                  <w:sz w:val="23"/>
                  <w:u w:val="single" w:color="0000FF"/>
                  <w:lang w:val="en-US"/>
                </w:rPr>
                <w:t>www.azbukafinansov.ru</w:t>
              </w:r>
            </w:hyperlink>
            <w:r w:rsidR="00647E4A" w:rsidRPr="00DE72C4">
              <w:rPr>
                <w:color w:val="0000FF"/>
                <w:spacing w:val="80"/>
                <w:sz w:val="23"/>
                <w:lang w:val="en-US"/>
              </w:rPr>
              <w:t xml:space="preserve"> </w:t>
            </w:r>
            <w:hyperlink r:id="rId1172">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173">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174">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175">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176">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177">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178">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179">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180">
              <w:r w:rsidR="00647E4A" w:rsidRPr="00DE72C4">
                <w:rPr>
                  <w:color w:val="0000FF"/>
                  <w:spacing w:val="-2"/>
                  <w:sz w:val="23"/>
                  <w:u w:val="single" w:color="0000FF"/>
                  <w:lang w:val="en-US"/>
                </w:rPr>
                <w:t>nt=article</w:t>
              </w:r>
            </w:hyperlink>
            <w:r w:rsidR="00647E4A" w:rsidRPr="00DE72C4">
              <w:rPr>
                <w:color w:val="0000FF"/>
                <w:spacing w:val="-2"/>
                <w:sz w:val="23"/>
                <w:lang w:val="en-US"/>
              </w:rPr>
              <w:t xml:space="preserve"> </w:t>
            </w:r>
            <w:hyperlink r:id="rId1181">
              <w:r w:rsidR="00647E4A" w:rsidRPr="00DE72C4">
                <w:rPr>
                  <w:color w:val="0000FF"/>
                  <w:spacing w:val="-2"/>
                  <w:sz w:val="23"/>
                  <w:u w:val="single" w:color="0000FF"/>
                  <w:lang w:val="en-US"/>
                </w:rPr>
                <w:t>https://fmc.hse.ru/primarySchool</w:t>
              </w:r>
            </w:hyperlink>
          </w:p>
        </w:tc>
      </w:tr>
      <w:tr w:rsidR="00647E4A" w:rsidTr="001419BD">
        <w:trPr>
          <w:trHeight w:val="1113"/>
        </w:trPr>
        <w:tc>
          <w:tcPr>
            <w:tcW w:w="554" w:type="dxa"/>
          </w:tcPr>
          <w:p w:rsidR="00647E4A" w:rsidRDefault="00647E4A" w:rsidP="001419BD">
            <w:pPr>
              <w:pStyle w:val="TableParagraph"/>
              <w:spacing w:line="261" w:lineRule="exact"/>
              <w:ind w:left="117"/>
              <w:rPr>
                <w:sz w:val="23"/>
              </w:rPr>
            </w:pPr>
            <w:r>
              <w:rPr>
                <w:spacing w:val="-10"/>
                <w:sz w:val="23"/>
              </w:rPr>
              <w:lastRenderedPageBreak/>
              <w:t>5</w:t>
            </w:r>
          </w:p>
        </w:tc>
        <w:tc>
          <w:tcPr>
            <w:tcW w:w="2794" w:type="dxa"/>
          </w:tcPr>
          <w:p w:rsidR="00647E4A" w:rsidRDefault="00647E4A" w:rsidP="001419BD">
            <w:pPr>
              <w:pStyle w:val="TableParagraph"/>
              <w:spacing w:before="8" w:line="242" w:lineRule="auto"/>
              <w:ind w:left="115" w:right="487"/>
              <w:rPr>
                <w:sz w:val="23"/>
              </w:rPr>
            </w:pPr>
            <w:r>
              <w:rPr>
                <w:b/>
                <w:sz w:val="23"/>
              </w:rPr>
              <w:t>Рассмотрим</w:t>
            </w:r>
            <w:r>
              <w:rPr>
                <w:b/>
                <w:spacing w:val="37"/>
                <w:sz w:val="23"/>
              </w:rPr>
              <w:t xml:space="preserve"> </w:t>
            </w:r>
            <w:r>
              <w:rPr>
                <w:b/>
                <w:sz w:val="23"/>
              </w:rPr>
              <w:t>деньги поближе/2</w:t>
            </w:r>
            <w:r>
              <w:rPr>
                <w:b/>
                <w:spacing w:val="40"/>
                <w:sz w:val="23"/>
              </w:rPr>
              <w:t xml:space="preserve"> </w:t>
            </w:r>
            <w:r>
              <w:rPr>
                <w:b/>
                <w:sz w:val="23"/>
              </w:rPr>
              <w:t xml:space="preserve">ч/ </w:t>
            </w:r>
            <w:r>
              <w:rPr>
                <w:spacing w:val="-2"/>
                <w:sz w:val="23"/>
              </w:rPr>
              <w:t>Монеты.</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85"/>
              </w:numPr>
              <w:tabs>
                <w:tab w:val="left" w:pos="203"/>
              </w:tabs>
              <w:ind w:right="75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tc>
        <w:tc>
          <w:tcPr>
            <w:tcW w:w="1843" w:type="dxa"/>
          </w:tcPr>
          <w:p w:rsidR="00647E4A" w:rsidRDefault="00647E4A" w:rsidP="001419BD">
            <w:pPr>
              <w:pStyle w:val="TableParagraph"/>
            </w:pPr>
          </w:p>
        </w:tc>
        <w:tc>
          <w:tcPr>
            <w:tcW w:w="3880" w:type="dxa"/>
          </w:tcPr>
          <w:p w:rsidR="00647E4A" w:rsidRDefault="00B03E03" w:rsidP="001419BD">
            <w:pPr>
              <w:pStyle w:val="TableParagraph"/>
              <w:spacing w:line="252" w:lineRule="auto"/>
              <w:ind w:left="126" w:right="992"/>
              <w:rPr>
                <w:sz w:val="23"/>
              </w:rPr>
            </w:pPr>
            <w:hyperlink r:id="rId1182">
              <w:r w:rsidR="00647E4A">
                <w:rPr>
                  <w:color w:val="0000FF"/>
                  <w:spacing w:val="-2"/>
                  <w:sz w:val="23"/>
                  <w:u w:val="single" w:color="0000FF"/>
                </w:rPr>
                <w:t>http://www.gorodfinansov.ru</w:t>
              </w:r>
            </w:hyperlink>
            <w:r w:rsidR="00647E4A">
              <w:rPr>
                <w:color w:val="0000FF"/>
                <w:spacing w:val="-2"/>
                <w:sz w:val="23"/>
              </w:rPr>
              <w:t xml:space="preserve"> </w:t>
            </w:r>
            <w:hyperlink r:id="rId1183">
              <w:r w:rsidR="00647E4A">
                <w:rPr>
                  <w:color w:val="0000FF"/>
                  <w:spacing w:val="-2"/>
                  <w:sz w:val="23"/>
                  <w:u w:val="single" w:color="0000FF"/>
                </w:rPr>
                <w:t>www.azbukafinansov.ru</w:t>
              </w:r>
            </w:hyperlink>
            <w:r w:rsidR="00647E4A">
              <w:rPr>
                <w:color w:val="0000FF"/>
                <w:spacing w:val="-2"/>
                <w:sz w:val="23"/>
              </w:rPr>
              <w:t xml:space="preserve"> </w:t>
            </w:r>
            <w:hyperlink r:id="rId1184">
              <w:r w:rsidR="00647E4A">
                <w:rPr>
                  <w:color w:val="0000FF"/>
                  <w:spacing w:val="-2"/>
                  <w:sz w:val="23"/>
                  <w:u w:val="single" w:color="0000FF"/>
                </w:rPr>
                <w:t>http://www.it-n.ru/</w:t>
              </w:r>
            </w:hyperlink>
          </w:p>
          <w:p w:rsidR="00647E4A" w:rsidRDefault="00B03E03" w:rsidP="001419BD">
            <w:pPr>
              <w:pStyle w:val="TableParagraph"/>
              <w:spacing w:line="264" w:lineRule="exact"/>
              <w:ind w:left="126"/>
              <w:rPr>
                <w:sz w:val="23"/>
              </w:rPr>
            </w:pPr>
            <w:hyperlink r:id="rId1185">
              <w:r w:rsidR="00647E4A">
                <w:rPr>
                  <w:color w:val="0000FF"/>
                  <w:spacing w:val="-2"/>
                  <w:sz w:val="23"/>
                  <w:u w:val="single" w:color="0000FF"/>
                </w:rPr>
                <w:t>http://www.uchportal.ru/load/136</w:t>
              </w:r>
            </w:hyperlink>
          </w:p>
        </w:tc>
      </w:tr>
    </w:tbl>
    <w:p w:rsidR="00647E4A" w:rsidRDefault="00647E4A" w:rsidP="00647E4A">
      <w:pPr>
        <w:pStyle w:val="TableParagraph"/>
        <w:spacing w:line="264" w:lineRule="exact"/>
        <w:rPr>
          <w:sz w:val="23"/>
        </w:rPr>
        <w:sectPr w:rsidR="00647E4A">
          <w:pgSz w:w="16860" w:h="11930" w:orient="landscape"/>
          <w:pgMar w:top="68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RPr="00647E4A" w:rsidTr="001419BD">
        <w:trPr>
          <w:trHeight w:val="3547"/>
        </w:trPr>
        <w:tc>
          <w:tcPr>
            <w:tcW w:w="554" w:type="dxa"/>
          </w:tcPr>
          <w:p w:rsidR="00647E4A" w:rsidRDefault="00647E4A" w:rsidP="001419BD">
            <w:pPr>
              <w:pStyle w:val="TableParagraph"/>
            </w:pPr>
          </w:p>
        </w:tc>
        <w:tc>
          <w:tcPr>
            <w:tcW w:w="2794" w:type="dxa"/>
          </w:tcPr>
          <w:p w:rsidR="00647E4A" w:rsidRDefault="00647E4A" w:rsidP="001419BD">
            <w:pPr>
              <w:pStyle w:val="TableParagraph"/>
            </w:pPr>
          </w:p>
        </w:tc>
        <w:tc>
          <w:tcPr>
            <w:tcW w:w="787" w:type="dxa"/>
          </w:tcPr>
          <w:p w:rsidR="00647E4A" w:rsidRDefault="00647E4A" w:rsidP="001419BD">
            <w:pPr>
              <w:pStyle w:val="TableParagraph"/>
            </w:pPr>
          </w:p>
        </w:tc>
        <w:tc>
          <w:tcPr>
            <w:tcW w:w="936" w:type="dxa"/>
          </w:tcPr>
          <w:p w:rsidR="00647E4A" w:rsidRDefault="00647E4A" w:rsidP="001419BD">
            <w:pPr>
              <w:pStyle w:val="TableParagraph"/>
            </w:pP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84"/>
              </w:numPr>
              <w:tabs>
                <w:tab w:val="left" w:pos="203"/>
              </w:tabs>
              <w:spacing w:line="244" w:lineRule="auto"/>
              <w:ind w:right="289"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84"/>
              </w:numPr>
              <w:tabs>
                <w:tab w:val="left" w:pos="203"/>
              </w:tabs>
              <w:ind w:right="55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84"/>
              </w:numPr>
              <w:tabs>
                <w:tab w:val="left" w:pos="203"/>
              </w:tabs>
              <w:ind w:right="699" w:firstLine="0"/>
            </w:pPr>
            <w:r>
              <w:t xml:space="preserve">Учиться работать по </w:t>
            </w:r>
            <w:r>
              <w:rPr>
                <w:spacing w:val="-2"/>
              </w:rPr>
              <w:t>предложенному</w:t>
            </w:r>
            <w:r>
              <w:rPr>
                <w:spacing w:val="-9"/>
              </w:rPr>
              <w:t xml:space="preserve"> </w:t>
            </w:r>
            <w:r>
              <w:rPr>
                <w:spacing w:val="-2"/>
              </w:rPr>
              <w:t>учителем плану.</w:t>
            </w:r>
          </w:p>
          <w:p w:rsidR="00647E4A" w:rsidRDefault="00647E4A" w:rsidP="00036FAC">
            <w:pPr>
              <w:pStyle w:val="TableParagraph"/>
              <w:numPr>
                <w:ilvl w:val="0"/>
                <w:numId w:val="84"/>
              </w:numPr>
              <w:tabs>
                <w:tab w:val="left" w:pos="203"/>
              </w:tabs>
              <w:ind w:right="776"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84"/>
              </w:numPr>
              <w:tabs>
                <w:tab w:val="left" w:pos="203"/>
              </w:tabs>
              <w:spacing w:line="244" w:lineRule="auto"/>
              <w:ind w:right="253" w:firstLine="0"/>
            </w:pPr>
            <w:r>
              <w:t>Учиться совместно с педагогом</w:t>
            </w:r>
            <w:r>
              <w:rPr>
                <w:spacing w:val="-14"/>
              </w:rPr>
              <w:t xml:space="preserve"> </w:t>
            </w:r>
            <w:r>
              <w:t>и</w:t>
            </w:r>
            <w:r>
              <w:rPr>
                <w:spacing w:val="-14"/>
              </w:rPr>
              <w:t xml:space="preserve"> </w:t>
            </w:r>
            <w:r>
              <w:t>учениками</w:t>
            </w:r>
            <w:r>
              <w:rPr>
                <w:spacing w:val="-12"/>
              </w:rPr>
              <w:t xml:space="preserve"> </w:t>
            </w:r>
            <w:r>
              <w:t>давать эмоциональную оценку</w:t>
            </w:r>
          </w:p>
          <w:p w:rsidR="00647E4A" w:rsidRDefault="00647E4A" w:rsidP="001419BD">
            <w:pPr>
              <w:pStyle w:val="TableParagraph"/>
              <w:spacing w:line="223" w:lineRule="exact"/>
              <w:ind w:left="127"/>
            </w:pPr>
            <w:r>
              <w:t>деятельности</w:t>
            </w:r>
            <w:r>
              <w:rPr>
                <w:spacing w:val="-12"/>
              </w:rPr>
              <w:t xml:space="preserve"> </w:t>
            </w:r>
            <w:r>
              <w:rPr>
                <w:spacing w:val="-2"/>
              </w:rPr>
              <w:t>товарищей.</w:t>
            </w:r>
          </w:p>
        </w:tc>
        <w:tc>
          <w:tcPr>
            <w:tcW w:w="1843" w:type="dxa"/>
          </w:tcPr>
          <w:p w:rsidR="00647E4A" w:rsidRDefault="00647E4A" w:rsidP="001419BD">
            <w:pPr>
              <w:pStyle w:val="TableParagraph"/>
            </w:pPr>
          </w:p>
        </w:tc>
        <w:tc>
          <w:tcPr>
            <w:tcW w:w="3880" w:type="dxa"/>
          </w:tcPr>
          <w:p w:rsidR="00647E4A" w:rsidRPr="00DE72C4" w:rsidRDefault="00647E4A" w:rsidP="001419BD">
            <w:pPr>
              <w:pStyle w:val="TableParagraph"/>
              <w:spacing w:line="249" w:lineRule="auto"/>
              <w:ind w:left="126"/>
              <w:rPr>
                <w:sz w:val="23"/>
                <w:lang w:val="en-US"/>
              </w:rPr>
            </w:pPr>
            <w:r w:rsidRPr="00DE72C4">
              <w:rPr>
                <w:spacing w:val="-2"/>
                <w:sz w:val="23"/>
                <w:lang w:val="en-US"/>
              </w:rPr>
              <w:t xml:space="preserve">ttp://michurin.com/index.htm </w:t>
            </w:r>
            <w:hyperlink r:id="rId1186">
              <w:r w:rsidRPr="00DE72C4">
                <w:rPr>
                  <w:color w:val="0000FF"/>
                  <w:spacing w:val="-2"/>
                  <w:sz w:val="23"/>
                  <w:u w:val="single" w:color="0000FF"/>
                  <w:lang w:val="en-US"/>
                </w:rPr>
                <w:t>http://michurin.com/index.htm</w:t>
              </w:r>
            </w:hyperlink>
            <w:r w:rsidRPr="00DE72C4">
              <w:rPr>
                <w:color w:val="0000FF"/>
                <w:spacing w:val="-2"/>
                <w:sz w:val="23"/>
                <w:lang w:val="en-US"/>
              </w:rPr>
              <w:t xml:space="preserve"> </w:t>
            </w:r>
            <w:hyperlink r:id="rId1187">
              <w:r w:rsidRPr="00DE72C4">
                <w:rPr>
                  <w:color w:val="0000FF"/>
                  <w:spacing w:val="-2"/>
                  <w:sz w:val="23"/>
                  <w:u w:val="single" w:color="0000FF"/>
                  <w:lang w:val="en-US"/>
                </w:rPr>
                <w:t>http://richkid.ru/club/about/</w:t>
              </w:r>
            </w:hyperlink>
            <w:r w:rsidRPr="00DE72C4">
              <w:rPr>
                <w:color w:val="0000FF"/>
                <w:spacing w:val="-2"/>
                <w:sz w:val="23"/>
                <w:lang w:val="en-US"/>
              </w:rPr>
              <w:t xml:space="preserve"> </w:t>
            </w:r>
            <w:hyperlink r:id="rId1188">
              <w:r w:rsidRPr="00DE72C4">
                <w:rPr>
                  <w:color w:val="0000FF"/>
                  <w:spacing w:val="-2"/>
                  <w:sz w:val="23"/>
                  <w:u w:val="single" w:color="0000FF"/>
                  <w:lang w:val="en-US"/>
                </w:rPr>
                <w:t>www.azbukafinansov.ru</w:t>
              </w:r>
            </w:hyperlink>
            <w:r w:rsidRPr="00DE72C4">
              <w:rPr>
                <w:color w:val="0000FF"/>
                <w:spacing w:val="-2"/>
                <w:sz w:val="23"/>
                <w:lang w:val="en-US"/>
              </w:rPr>
              <w:t xml:space="preserve"> </w:t>
            </w:r>
            <w:hyperlink r:id="rId1189">
              <w:r w:rsidRPr="00DE72C4">
                <w:rPr>
                  <w:color w:val="0000FF"/>
                  <w:spacing w:val="-2"/>
                  <w:sz w:val="23"/>
                  <w:u w:val="single" w:color="0000FF"/>
                  <w:lang w:val="en-US"/>
                </w:rPr>
                <w:t>https://razvitum.ru/articles/35/2222?u</w:t>
              </w:r>
            </w:hyperlink>
            <w:r w:rsidRPr="00DE72C4">
              <w:rPr>
                <w:color w:val="0000FF"/>
                <w:spacing w:val="-2"/>
                <w:sz w:val="23"/>
                <w:lang w:val="en-US"/>
              </w:rPr>
              <w:t xml:space="preserve"> </w:t>
            </w:r>
            <w:hyperlink r:id="rId1190">
              <w:r w:rsidRPr="00DE72C4">
                <w:rPr>
                  <w:color w:val="0000FF"/>
                  <w:spacing w:val="-2"/>
                  <w:sz w:val="23"/>
                  <w:u w:val="single" w:color="0000FF"/>
                  <w:lang w:val="en-US"/>
                </w:rPr>
                <w:t>tm_source=email&amp;utm_medium=em</w:t>
              </w:r>
            </w:hyperlink>
            <w:r w:rsidRPr="00DE72C4">
              <w:rPr>
                <w:color w:val="0000FF"/>
                <w:spacing w:val="-2"/>
                <w:sz w:val="23"/>
                <w:lang w:val="en-US"/>
              </w:rPr>
              <w:t xml:space="preserve"> </w:t>
            </w:r>
            <w:hyperlink r:id="rId1191">
              <w:r w:rsidRPr="00DE72C4">
                <w:rPr>
                  <w:color w:val="0000FF"/>
                  <w:spacing w:val="-2"/>
                  <w:sz w:val="23"/>
                  <w:u w:val="single" w:color="0000FF"/>
                  <w:lang w:val="en-US"/>
                </w:rPr>
                <w:t>ail&amp;utm_campaign=1089&amp;utm_cont</w:t>
              </w:r>
            </w:hyperlink>
            <w:r w:rsidRPr="00DE72C4">
              <w:rPr>
                <w:color w:val="0000FF"/>
                <w:spacing w:val="-2"/>
                <w:sz w:val="23"/>
                <w:lang w:val="en-US"/>
              </w:rPr>
              <w:t xml:space="preserve"> </w:t>
            </w:r>
            <w:hyperlink r:id="rId1192">
              <w:r w:rsidRPr="00DE72C4">
                <w:rPr>
                  <w:color w:val="0000FF"/>
                  <w:spacing w:val="-2"/>
                  <w:sz w:val="23"/>
                  <w:u w:val="single" w:color="0000FF"/>
                  <w:lang w:val="en-US"/>
                </w:rPr>
                <w:t>ent=article</w:t>
              </w:r>
            </w:hyperlink>
            <w:r w:rsidRPr="00DE72C4">
              <w:rPr>
                <w:color w:val="0000FF"/>
                <w:spacing w:val="-2"/>
                <w:sz w:val="23"/>
                <w:lang w:val="en-US"/>
              </w:rPr>
              <w:t xml:space="preserve"> </w:t>
            </w:r>
            <w:hyperlink r:id="rId1193">
              <w:r w:rsidRPr="00DE72C4">
                <w:rPr>
                  <w:color w:val="0000FF"/>
                  <w:spacing w:val="-2"/>
                  <w:sz w:val="23"/>
                  <w:u w:val="single" w:color="0000FF"/>
                  <w:lang w:val="en-US"/>
                </w:rPr>
                <w:t>https://fmc.hse.ru/primarySchool</w:t>
              </w:r>
            </w:hyperlink>
          </w:p>
        </w:tc>
      </w:tr>
      <w:tr w:rsidR="00647E4A" w:rsidRPr="00647E4A" w:rsidTr="001419BD">
        <w:trPr>
          <w:trHeight w:val="3597"/>
        </w:trPr>
        <w:tc>
          <w:tcPr>
            <w:tcW w:w="554" w:type="dxa"/>
          </w:tcPr>
          <w:p w:rsidR="00647E4A" w:rsidRDefault="00647E4A" w:rsidP="001419BD">
            <w:pPr>
              <w:pStyle w:val="TableParagraph"/>
              <w:spacing w:line="261" w:lineRule="exact"/>
              <w:ind w:left="117"/>
              <w:rPr>
                <w:sz w:val="23"/>
              </w:rPr>
            </w:pPr>
            <w:r>
              <w:rPr>
                <w:spacing w:val="-10"/>
                <w:sz w:val="23"/>
              </w:rPr>
              <w:t>6</w:t>
            </w:r>
          </w:p>
        </w:tc>
        <w:tc>
          <w:tcPr>
            <w:tcW w:w="2794" w:type="dxa"/>
          </w:tcPr>
          <w:p w:rsidR="00647E4A" w:rsidRDefault="00647E4A" w:rsidP="001419BD">
            <w:pPr>
              <w:pStyle w:val="TableParagraph"/>
              <w:spacing w:line="261" w:lineRule="exact"/>
              <w:ind w:left="115"/>
              <w:rPr>
                <w:sz w:val="23"/>
              </w:rPr>
            </w:pPr>
            <w:r>
              <w:rPr>
                <w:sz w:val="23"/>
              </w:rPr>
              <w:t>Бумажные</w:t>
            </w:r>
            <w:r>
              <w:rPr>
                <w:spacing w:val="27"/>
                <w:sz w:val="23"/>
              </w:rPr>
              <w:t xml:space="preserve"> </w:t>
            </w:r>
            <w:r>
              <w:rPr>
                <w:spacing w:val="-2"/>
                <w:sz w:val="23"/>
              </w:rPr>
              <w:t>деньги</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83"/>
              </w:numPr>
              <w:tabs>
                <w:tab w:val="left" w:pos="210"/>
              </w:tabs>
              <w:spacing w:before="3" w:line="247" w:lineRule="auto"/>
              <w:ind w:right="672" w:firstLine="0"/>
              <w:rPr>
                <w:sz w:val="23"/>
              </w:rPr>
            </w:pPr>
            <w:r>
              <w:rPr>
                <w:sz w:val="23"/>
              </w:rPr>
              <w:t>Учиться выражать</w:t>
            </w:r>
            <w:r>
              <w:rPr>
                <w:spacing w:val="-5"/>
                <w:sz w:val="23"/>
              </w:rPr>
              <w:t xml:space="preserve"> </w:t>
            </w:r>
            <w:r>
              <w:rPr>
                <w:sz w:val="23"/>
              </w:rPr>
              <w:t xml:space="preserve">свои </w:t>
            </w:r>
            <w:r>
              <w:rPr>
                <w:spacing w:val="-2"/>
                <w:sz w:val="23"/>
              </w:rPr>
              <w:t>мысли.</w:t>
            </w:r>
          </w:p>
          <w:p w:rsidR="00647E4A" w:rsidRDefault="00647E4A" w:rsidP="00036FAC">
            <w:pPr>
              <w:pStyle w:val="TableParagraph"/>
              <w:numPr>
                <w:ilvl w:val="0"/>
                <w:numId w:val="83"/>
              </w:numPr>
              <w:tabs>
                <w:tab w:val="left" w:pos="210"/>
              </w:tabs>
              <w:spacing w:before="3" w:line="252" w:lineRule="auto"/>
              <w:ind w:right="621" w:firstLine="0"/>
              <w:rPr>
                <w:sz w:val="23"/>
              </w:rPr>
            </w:pPr>
            <w:r>
              <w:rPr>
                <w:sz w:val="23"/>
              </w:rPr>
              <w:t>Учиться</w:t>
            </w:r>
            <w:r>
              <w:rPr>
                <w:spacing w:val="29"/>
                <w:sz w:val="23"/>
              </w:rPr>
              <w:t xml:space="preserve"> </w:t>
            </w:r>
            <w:r>
              <w:rPr>
                <w:sz w:val="23"/>
              </w:rPr>
              <w:t>объяснять</w:t>
            </w:r>
            <w:r>
              <w:rPr>
                <w:spacing w:val="-1"/>
                <w:sz w:val="23"/>
              </w:rPr>
              <w:t xml:space="preserve"> </w:t>
            </w: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83"/>
              </w:numPr>
              <w:tabs>
                <w:tab w:val="left" w:pos="210"/>
              </w:tabs>
              <w:spacing w:line="247" w:lineRule="auto"/>
              <w:ind w:right="566"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before="12" w:line="247" w:lineRule="auto"/>
              <w:ind w:left="127" w:right="723"/>
              <w:rPr>
                <w:sz w:val="23"/>
              </w:rPr>
            </w:pPr>
            <w:r>
              <w:rPr>
                <w:sz w:val="23"/>
              </w:rPr>
              <w:t>Овладевать навыками сотрудничества</w:t>
            </w:r>
            <w:r>
              <w:rPr>
                <w:spacing w:val="40"/>
                <w:sz w:val="23"/>
              </w:rPr>
              <w:t xml:space="preserve"> </w:t>
            </w:r>
            <w:r>
              <w:rPr>
                <w:sz w:val="23"/>
              </w:rPr>
              <w:t>в группе в совместном</w:t>
            </w:r>
          </w:p>
          <w:p w:rsidR="00647E4A" w:rsidRDefault="00647E4A" w:rsidP="001419BD">
            <w:pPr>
              <w:pStyle w:val="TableParagraph"/>
              <w:spacing w:before="10" w:line="264" w:lineRule="exact"/>
              <w:ind w:left="127"/>
              <w:rPr>
                <w:sz w:val="23"/>
              </w:rPr>
            </w:pPr>
            <w:r>
              <w:rPr>
                <w:sz w:val="23"/>
              </w:rPr>
              <w:t>решении</w:t>
            </w:r>
            <w:r>
              <w:rPr>
                <w:spacing w:val="24"/>
                <w:sz w:val="23"/>
              </w:rPr>
              <w:t xml:space="preserve"> </w:t>
            </w:r>
            <w:r>
              <w:rPr>
                <w:sz w:val="23"/>
              </w:rPr>
              <w:t>учебной</w:t>
            </w:r>
            <w:r>
              <w:rPr>
                <w:spacing w:val="24"/>
                <w:sz w:val="23"/>
              </w:rPr>
              <w:t xml:space="preserve"> </w:t>
            </w:r>
            <w:r>
              <w:rPr>
                <w:spacing w:val="-2"/>
                <w:sz w:val="23"/>
              </w:rPr>
              <w:t>задачи.</w:t>
            </w:r>
          </w:p>
        </w:tc>
        <w:tc>
          <w:tcPr>
            <w:tcW w:w="1843" w:type="dxa"/>
          </w:tcPr>
          <w:p w:rsidR="00647E4A" w:rsidRDefault="00647E4A" w:rsidP="001419BD">
            <w:pPr>
              <w:pStyle w:val="TableParagraph"/>
              <w:spacing w:line="261" w:lineRule="exact"/>
              <w:ind w:left="164" w:right="119"/>
              <w:jc w:val="center"/>
              <w:rPr>
                <w:sz w:val="23"/>
              </w:rPr>
            </w:pPr>
            <w:r>
              <w:rPr>
                <w:spacing w:val="-2"/>
                <w:sz w:val="23"/>
              </w:rPr>
              <w:t>Викторина</w:t>
            </w:r>
          </w:p>
          <w:p w:rsidR="00647E4A" w:rsidRDefault="00647E4A" w:rsidP="001419BD">
            <w:pPr>
              <w:pStyle w:val="TableParagraph"/>
              <w:spacing w:before="2"/>
              <w:ind w:left="164" w:right="105"/>
              <w:jc w:val="center"/>
              <w:rPr>
                <w:sz w:val="23"/>
              </w:rPr>
            </w:pPr>
            <w:r>
              <w:rPr>
                <w:sz w:val="23"/>
              </w:rPr>
              <w:t>«Типы</w:t>
            </w:r>
            <w:r>
              <w:rPr>
                <w:spacing w:val="24"/>
                <w:sz w:val="23"/>
              </w:rPr>
              <w:t xml:space="preserve"> </w:t>
            </w:r>
            <w:r>
              <w:rPr>
                <w:spacing w:val="-2"/>
                <w:sz w:val="23"/>
              </w:rPr>
              <w:t>денег»</w:t>
            </w:r>
          </w:p>
        </w:tc>
        <w:tc>
          <w:tcPr>
            <w:tcW w:w="3880" w:type="dxa"/>
          </w:tcPr>
          <w:p w:rsidR="00647E4A" w:rsidRPr="00DE72C4" w:rsidRDefault="00B03E03" w:rsidP="001419BD">
            <w:pPr>
              <w:pStyle w:val="TableParagraph"/>
              <w:spacing w:before="3" w:line="249" w:lineRule="auto"/>
              <w:ind w:left="177" w:right="120" w:hanging="1"/>
              <w:jc w:val="center"/>
              <w:rPr>
                <w:sz w:val="23"/>
                <w:lang w:val="en-US"/>
              </w:rPr>
            </w:pPr>
            <w:hyperlink r:id="rId1194">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195">
              <w:r w:rsidR="00647E4A" w:rsidRPr="00DE72C4">
                <w:rPr>
                  <w:color w:val="0000FF"/>
                  <w:spacing w:val="-2"/>
                  <w:sz w:val="23"/>
                  <w:u w:val="single" w:color="0000FF"/>
                  <w:lang w:val="en-US"/>
                </w:rPr>
                <w:t>www.azbukafinansov.ru</w:t>
              </w:r>
            </w:hyperlink>
            <w:r w:rsidR="00647E4A" w:rsidRPr="00DE72C4">
              <w:rPr>
                <w:color w:val="0000FF"/>
                <w:spacing w:val="80"/>
                <w:sz w:val="23"/>
                <w:lang w:val="en-US"/>
              </w:rPr>
              <w:t xml:space="preserve"> </w:t>
            </w:r>
            <w:hyperlink r:id="rId1196">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197">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198">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199">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200">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201">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202">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203">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204">
              <w:r w:rsidR="00647E4A" w:rsidRPr="00DE72C4">
                <w:rPr>
                  <w:color w:val="0000FF"/>
                  <w:spacing w:val="-2"/>
                  <w:sz w:val="23"/>
                  <w:u w:val="single" w:color="0000FF"/>
                  <w:lang w:val="en-US"/>
                </w:rPr>
                <w:t>nt=article</w:t>
              </w:r>
            </w:hyperlink>
          </w:p>
          <w:p w:rsidR="00647E4A" w:rsidRPr="00DE72C4" w:rsidRDefault="00B03E03" w:rsidP="001419BD">
            <w:pPr>
              <w:pStyle w:val="TableParagraph"/>
              <w:spacing w:before="10" w:line="264" w:lineRule="exact"/>
              <w:ind w:left="51"/>
              <w:jc w:val="center"/>
              <w:rPr>
                <w:sz w:val="23"/>
                <w:lang w:val="en-US"/>
              </w:rPr>
            </w:pPr>
            <w:hyperlink r:id="rId1205">
              <w:r w:rsidR="00647E4A" w:rsidRPr="00DE72C4">
                <w:rPr>
                  <w:color w:val="0000FF"/>
                  <w:spacing w:val="-2"/>
                  <w:sz w:val="23"/>
                  <w:u w:val="single" w:color="0000FF"/>
                  <w:lang w:val="en-US"/>
                </w:rPr>
                <w:t>https://fmc.hse.ru/primarySchool</w:t>
              </w:r>
            </w:hyperlink>
          </w:p>
        </w:tc>
      </w:tr>
      <w:tr w:rsidR="00647E4A" w:rsidRPr="00647E4A" w:rsidTr="001419BD">
        <w:trPr>
          <w:trHeight w:val="2498"/>
        </w:trPr>
        <w:tc>
          <w:tcPr>
            <w:tcW w:w="554" w:type="dxa"/>
          </w:tcPr>
          <w:p w:rsidR="00647E4A" w:rsidRDefault="00647E4A" w:rsidP="001419BD">
            <w:pPr>
              <w:pStyle w:val="TableParagraph"/>
              <w:spacing w:line="261" w:lineRule="exact"/>
              <w:ind w:left="117"/>
              <w:rPr>
                <w:sz w:val="23"/>
              </w:rPr>
            </w:pPr>
            <w:r>
              <w:rPr>
                <w:spacing w:val="-10"/>
                <w:sz w:val="23"/>
              </w:rPr>
              <w:lastRenderedPageBreak/>
              <w:t>7</w:t>
            </w:r>
          </w:p>
        </w:tc>
        <w:tc>
          <w:tcPr>
            <w:tcW w:w="2794" w:type="dxa"/>
          </w:tcPr>
          <w:p w:rsidR="00647E4A" w:rsidRDefault="00647E4A" w:rsidP="001419BD">
            <w:pPr>
              <w:pStyle w:val="TableParagraph"/>
              <w:spacing w:before="6" w:line="249" w:lineRule="auto"/>
              <w:ind w:left="115" w:right="114"/>
              <w:rPr>
                <w:sz w:val="23"/>
              </w:rPr>
            </w:pPr>
            <w:r>
              <w:rPr>
                <w:b/>
                <w:sz w:val="23"/>
              </w:rPr>
              <w:t xml:space="preserve">Какие деньги были раньше в России /4 ч/ </w:t>
            </w:r>
            <w:r>
              <w:rPr>
                <w:sz w:val="23"/>
              </w:rPr>
              <w:t>Древнерусские</w:t>
            </w:r>
            <w:r>
              <w:rPr>
                <w:spacing w:val="40"/>
                <w:sz w:val="23"/>
              </w:rPr>
              <w:t xml:space="preserve"> </w:t>
            </w:r>
            <w:r>
              <w:rPr>
                <w:sz w:val="23"/>
              </w:rPr>
              <w:t>товарные деньги. «Меховые деньги».</w:t>
            </w:r>
            <w:r>
              <w:rPr>
                <w:spacing w:val="40"/>
                <w:sz w:val="23"/>
              </w:rPr>
              <w:t xml:space="preserve"> </w:t>
            </w:r>
            <w:r>
              <w:rPr>
                <w:sz w:val="23"/>
              </w:rPr>
              <w:t>Куны</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82"/>
              </w:numPr>
              <w:tabs>
                <w:tab w:val="left" w:pos="210"/>
              </w:tabs>
              <w:spacing w:line="252" w:lineRule="auto"/>
              <w:ind w:right="177"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82"/>
              </w:numPr>
              <w:tabs>
                <w:tab w:val="left" w:pos="210"/>
              </w:tabs>
              <w:spacing w:line="259" w:lineRule="exact"/>
              <w:ind w:left="210" w:hanging="83"/>
              <w:rPr>
                <w:sz w:val="23"/>
              </w:rPr>
            </w:pPr>
            <w:r>
              <w:rPr>
                <w:sz w:val="23"/>
              </w:rPr>
              <w:t>Отличать</w:t>
            </w:r>
            <w:r>
              <w:rPr>
                <w:spacing w:val="30"/>
                <w:sz w:val="23"/>
              </w:rPr>
              <w:t xml:space="preserve"> </w:t>
            </w:r>
            <w:r>
              <w:rPr>
                <w:sz w:val="23"/>
              </w:rPr>
              <w:t>новое</w:t>
            </w:r>
            <w:r>
              <w:rPr>
                <w:spacing w:val="18"/>
                <w:sz w:val="23"/>
              </w:rPr>
              <w:t xml:space="preserve"> </w:t>
            </w:r>
            <w:r>
              <w:rPr>
                <w:spacing w:val="-5"/>
                <w:sz w:val="23"/>
              </w:rPr>
              <w:t>от</w:t>
            </w:r>
          </w:p>
          <w:p w:rsidR="00647E4A" w:rsidRDefault="00647E4A" w:rsidP="001419BD">
            <w:pPr>
              <w:pStyle w:val="TableParagraph"/>
              <w:spacing w:line="256" w:lineRule="auto"/>
              <w:ind w:left="127" w:right="222"/>
              <w:rPr>
                <w:sz w:val="23"/>
              </w:rPr>
            </w:pPr>
            <w:r>
              <w:rPr>
                <w:sz w:val="23"/>
              </w:rPr>
              <w:t>уже известного</w:t>
            </w:r>
            <w:r>
              <w:rPr>
                <w:spacing w:val="37"/>
                <w:sz w:val="23"/>
              </w:rPr>
              <w:t xml:space="preserve"> </w:t>
            </w:r>
            <w:r>
              <w:rPr>
                <w:sz w:val="23"/>
              </w:rPr>
              <w:t>с</w:t>
            </w:r>
            <w:r>
              <w:rPr>
                <w:spacing w:val="-1"/>
                <w:sz w:val="23"/>
              </w:rPr>
              <w:t xml:space="preserve"> </w:t>
            </w:r>
            <w:r>
              <w:rPr>
                <w:sz w:val="23"/>
              </w:rPr>
              <w:t xml:space="preserve">помощью </w:t>
            </w:r>
            <w:r>
              <w:rPr>
                <w:spacing w:val="-2"/>
                <w:sz w:val="23"/>
              </w:rPr>
              <w:t>учителя.</w:t>
            </w:r>
          </w:p>
          <w:p w:rsidR="00647E4A" w:rsidRDefault="00647E4A" w:rsidP="001419BD">
            <w:pPr>
              <w:pStyle w:val="TableParagraph"/>
              <w:spacing w:line="260" w:lineRule="exact"/>
              <w:ind w:left="127"/>
              <w:rPr>
                <w:sz w:val="23"/>
              </w:rPr>
            </w:pPr>
            <w:r>
              <w:rPr>
                <w:sz w:val="23"/>
              </w:rPr>
              <w:t>Учиться</w:t>
            </w:r>
            <w:r>
              <w:rPr>
                <w:spacing w:val="21"/>
                <w:sz w:val="23"/>
              </w:rPr>
              <w:t xml:space="preserve"> </w:t>
            </w:r>
            <w:r>
              <w:rPr>
                <w:sz w:val="23"/>
              </w:rPr>
              <w:t>добывать</w:t>
            </w:r>
            <w:r>
              <w:rPr>
                <w:spacing w:val="36"/>
                <w:sz w:val="23"/>
              </w:rPr>
              <w:t xml:space="preserve"> </w:t>
            </w:r>
            <w:r>
              <w:rPr>
                <w:spacing w:val="-4"/>
                <w:sz w:val="23"/>
              </w:rPr>
              <w:t>новые</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52" w:lineRule="auto"/>
              <w:ind w:left="126" w:right="572"/>
              <w:rPr>
                <w:sz w:val="23"/>
                <w:lang w:val="en-US"/>
              </w:rPr>
            </w:pPr>
            <w:hyperlink r:id="rId1206">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207">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208">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209">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210">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211">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212">
              <w:r w:rsidR="00647E4A" w:rsidRPr="00DE72C4">
                <w:rPr>
                  <w:color w:val="0000FF"/>
                  <w:spacing w:val="-2"/>
                  <w:sz w:val="23"/>
                  <w:u w:val="single" w:color="0000FF"/>
                  <w:lang w:val="en-US"/>
                </w:rPr>
                <w:t>www.azbukafinansov.ru</w:t>
              </w:r>
            </w:hyperlink>
          </w:p>
        </w:tc>
      </w:tr>
    </w:tbl>
    <w:p w:rsidR="00647E4A" w:rsidRPr="00DE72C4" w:rsidRDefault="00647E4A" w:rsidP="00647E4A">
      <w:pPr>
        <w:pStyle w:val="TableParagraph"/>
        <w:spacing w:line="252"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RPr="00647E4A" w:rsidTr="001419BD">
        <w:trPr>
          <w:trHeight w:val="6085"/>
        </w:trPr>
        <w:tc>
          <w:tcPr>
            <w:tcW w:w="554" w:type="dxa"/>
          </w:tcPr>
          <w:p w:rsidR="00647E4A" w:rsidRPr="00DE72C4" w:rsidRDefault="00647E4A" w:rsidP="001419BD">
            <w:pPr>
              <w:pStyle w:val="TableParagraph"/>
              <w:rPr>
                <w:lang w:val="en-US"/>
              </w:rPr>
            </w:pPr>
          </w:p>
        </w:tc>
        <w:tc>
          <w:tcPr>
            <w:tcW w:w="2794" w:type="dxa"/>
          </w:tcPr>
          <w:p w:rsidR="00647E4A" w:rsidRPr="00DE72C4" w:rsidRDefault="00647E4A" w:rsidP="001419BD">
            <w:pPr>
              <w:pStyle w:val="TableParagraph"/>
              <w:rPr>
                <w:lang w:val="en-US"/>
              </w:rPr>
            </w:pPr>
          </w:p>
        </w:tc>
        <w:tc>
          <w:tcPr>
            <w:tcW w:w="787" w:type="dxa"/>
          </w:tcPr>
          <w:p w:rsidR="00647E4A" w:rsidRPr="00DE72C4" w:rsidRDefault="00647E4A" w:rsidP="001419BD">
            <w:pPr>
              <w:pStyle w:val="TableParagraph"/>
              <w:rPr>
                <w:lang w:val="en-US"/>
              </w:rPr>
            </w:pPr>
          </w:p>
        </w:tc>
        <w:tc>
          <w:tcPr>
            <w:tcW w:w="936" w:type="dxa"/>
          </w:tcPr>
          <w:p w:rsidR="00647E4A" w:rsidRPr="00DE72C4" w:rsidRDefault="00647E4A" w:rsidP="001419BD">
            <w:pPr>
              <w:pStyle w:val="TableParagraph"/>
              <w:rPr>
                <w:lang w:val="en-US"/>
              </w:rPr>
            </w:pPr>
          </w:p>
        </w:tc>
        <w:tc>
          <w:tcPr>
            <w:tcW w:w="986" w:type="dxa"/>
          </w:tcPr>
          <w:p w:rsidR="00647E4A" w:rsidRPr="00DE72C4" w:rsidRDefault="00647E4A" w:rsidP="001419BD">
            <w:pPr>
              <w:pStyle w:val="TableParagraph"/>
              <w:rPr>
                <w:lang w:val="en-US"/>
              </w:rPr>
            </w:pPr>
          </w:p>
        </w:tc>
        <w:tc>
          <w:tcPr>
            <w:tcW w:w="568" w:type="dxa"/>
          </w:tcPr>
          <w:p w:rsidR="00647E4A" w:rsidRPr="00DE72C4" w:rsidRDefault="00647E4A" w:rsidP="001419BD">
            <w:pPr>
              <w:pStyle w:val="TableParagraph"/>
              <w:rPr>
                <w:lang w:val="en-US"/>
              </w:rPr>
            </w:pPr>
          </w:p>
        </w:tc>
        <w:tc>
          <w:tcPr>
            <w:tcW w:w="3256" w:type="dxa"/>
          </w:tcPr>
          <w:p w:rsidR="00647E4A" w:rsidRDefault="00647E4A" w:rsidP="001419BD">
            <w:pPr>
              <w:pStyle w:val="TableParagraph"/>
              <w:spacing w:line="252" w:lineRule="auto"/>
              <w:ind w:left="127" w:right="113"/>
              <w:rPr>
                <w:sz w:val="23"/>
              </w:rPr>
            </w:pPr>
            <w:r>
              <w:rPr>
                <w:sz w:val="23"/>
              </w:rPr>
              <w:t>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5"/>
                <w:sz w:val="23"/>
              </w:rPr>
              <w:t xml:space="preserve"> </w:t>
            </w:r>
            <w:r>
              <w:rPr>
                <w:sz w:val="23"/>
              </w:rPr>
              <w:t>полученную</w:t>
            </w:r>
            <w:r>
              <w:rPr>
                <w:spacing w:val="34"/>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line="247" w:lineRule="auto"/>
              <w:ind w:left="127" w:right="723"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81"/>
              </w:numPr>
              <w:tabs>
                <w:tab w:val="left" w:pos="210"/>
              </w:tabs>
              <w:spacing w:line="254" w:lineRule="auto"/>
              <w:ind w:right="376" w:firstLine="0"/>
              <w:rPr>
                <w:sz w:val="23"/>
              </w:rPr>
            </w:pPr>
            <w:r>
              <w:rPr>
                <w:sz w:val="23"/>
              </w:rPr>
              <w:t xml:space="preserve">Учиться высказывать свое </w:t>
            </w:r>
            <w:r>
              <w:rPr>
                <w:spacing w:val="-2"/>
                <w:sz w:val="23"/>
              </w:rPr>
              <w:t>предположение.</w:t>
            </w:r>
          </w:p>
          <w:p w:rsidR="00647E4A" w:rsidRDefault="00647E4A" w:rsidP="00036FAC">
            <w:pPr>
              <w:pStyle w:val="TableParagraph"/>
              <w:numPr>
                <w:ilvl w:val="0"/>
                <w:numId w:val="81"/>
              </w:numPr>
              <w:tabs>
                <w:tab w:val="left" w:pos="210"/>
              </w:tabs>
              <w:spacing w:line="249" w:lineRule="auto"/>
              <w:ind w:right="487"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81"/>
              </w:numPr>
              <w:tabs>
                <w:tab w:val="left" w:pos="210"/>
              </w:tabs>
              <w:spacing w:before="1"/>
              <w:ind w:left="210" w:hanging="83"/>
              <w:rPr>
                <w:sz w:val="23"/>
              </w:rPr>
            </w:pPr>
            <w:r>
              <w:rPr>
                <w:sz w:val="23"/>
              </w:rPr>
              <w:t>Учиться</w:t>
            </w:r>
            <w:r>
              <w:rPr>
                <w:spacing w:val="27"/>
                <w:sz w:val="23"/>
              </w:rPr>
              <w:t xml:space="preserve"> </w:t>
            </w:r>
            <w:r>
              <w:rPr>
                <w:spacing w:val="-2"/>
                <w:sz w:val="23"/>
              </w:rPr>
              <w:t>отличать</w:t>
            </w:r>
          </w:p>
          <w:p w:rsidR="00647E4A" w:rsidRDefault="00647E4A" w:rsidP="001419BD">
            <w:pPr>
              <w:pStyle w:val="TableParagraph"/>
              <w:spacing w:before="5" w:line="256" w:lineRule="auto"/>
              <w:ind w:left="127" w:right="222"/>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81"/>
              </w:numPr>
              <w:tabs>
                <w:tab w:val="left" w:pos="210"/>
              </w:tabs>
              <w:spacing w:line="247" w:lineRule="auto"/>
              <w:ind w:right="662" w:firstLine="0"/>
              <w:rPr>
                <w:sz w:val="23"/>
              </w:rPr>
            </w:pPr>
            <w:r>
              <w:rPr>
                <w:sz w:val="23"/>
              </w:rPr>
              <w:t>Учиться совместно</w:t>
            </w:r>
            <w:r>
              <w:rPr>
                <w:spacing w:val="40"/>
                <w:sz w:val="23"/>
              </w:rPr>
              <w:t xml:space="preserve"> </w:t>
            </w:r>
            <w:r>
              <w:rPr>
                <w:sz w:val="23"/>
              </w:rPr>
              <w:t>с педагогом</w:t>
            </w:r>
            <w:r>
              <w:rPr>
                <w:spacing w:val="40"/>
                <w:sz w:val="23"/>
              </w:rPr>
              <w:t xml:space="preserve"> </w:t>
            </w:r>
            <w:r>
              <w:rPr>
                <w:sz w:val="23"/>
              </w:rPr>
              <w:t>и</w:t>
            </w:r>
            <w:r>
              <w:rPr>
                <w:spacing w:val="40"/>
                <w:sz w:val="23"/>
              </w:rPr>
              <w:t xml:space="preserve"> </w:t>
            </w:r>
            <w:r>
              <w:rPr>
                <w:sz w:val="23"/>
              </w:rPr>
              <w:t>учениками давать</w:t>
            </w:r>
            <w:r>
              <w:rPr>
                <w:spacing w:val="80"/>
                <w:sz w:val="23"/>
              </w:rPr>
              <w:t xml:space="preserve"> </w:t>
            </w:r>
            <w:r>
              <w:rPr>
                <w:sz w:val="23"/>
              </w:rPr>
              <w:t xml:space="preserve">эмоциональную </w:t>
            </w:r>
            <w:r>
              <w:rPr>
                <w:spacing w:val="-2"/>
                <w:sz w:val="23"/>
              </w:rPr>
              <w:t>оценку</w:t>
            </w:r>
          </w:p>
          <w:p w:rsidR="00647E4A" w:rsidRDefault="00647E4A" w:rsidP="001419BD">
            <w:pPr>
              <w:pStyle w:val="TableParagraph"/>
              <w:spacing w:before="5"/>
              <w:ind w:left="127"/>
              <w:rPr>
                <w:sz w:val="23"/>
              </w:rPr>
            </w:pPr>
            <w:r>
              <w:rPr>
                <w:sz w:val="23"/>
              </w:rPr>
              <w:t>деятельности</w:t>
            </w:r>
            <w:r>
              <w:rPr>
                <w:spacing w:val="39"/>
                <w:sz w:val="23"/>
              </w:rPr>
              <w:t xml:space="preserve"> </w:t>
            </w:r>
            <w:r>
              <w:rPr>
                <w:spacing w:val="-2"/>
                <w:sz w:val="23"/>
              </w:rPr>
              <w:t>товарищей.</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52" w:lineRule="auto"/>
              <w:ind w:left="126"/>
              <w:rPr>
                <w:sz w:val="23"/>
                <w:lang w:val="en-US"/>
              </w:rPr>
            </w:pPr>
            <w:hyperlink r:id="rId1213">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214">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215">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216">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217">
              <w:r w:rsidR="00647E4A" w:rsidRPr="00DE72C4">
                <w:rPr>
                  <w:color w:val="0000FF"/>
                  <w:spacing w:val="-2"/>
                  <w:sz w:val="23"/>
                  <w:u w:val="single" w:color="0000FF"/>
                  <w:lang w:val="en-US"/>
                </w:rPr>
                <w:t>https://fmc.hse.ru/primarySchool</w:t>
              </w:r>
            </w:hyperlink>
          </w:p>
        </w:tc>
      </w:tr>
      <w:tr w:rsidR="00647E4A" w:rsidRPr="00647E4A" w:rsidTr="001419BD">
        <w:trPr>
          <w:trHeight w:val="4313"/>
        </w:trPr>
        <w:tc>
          <w:tcPr>
            <w:tcW w:w="554" w:type="dxa"/>
          </w:tcPr>
          <w:p w:rsidR="00647E4A" w:rsidRDefault="00647E4A" w:rsidP="001419BD">
            <w:pPr>
              <w:pStyle w:val="TableParagraph"/>
              <w:spacing w:line="261" w:lineRule="exact"/>
              <w:ind w:left="117"/>
              <w:rPr>
                <w:sz w:val="23"/>
              </w:rPr>
            </w:pPr>
            <w:r>
              <w:rPr>
                <w:spacing w:val="-10"/>
                <w:sz w:val="23"/>
              </w:rPr>
              <w:lastRenderedPageBreak/>
              <w:t>8</w:t>
            </w:r>
          </w:p>
        </w:tc>
        <w:tc>
          <w:tcPr>
            <w:tcW w:w="2794" w:type="dxa"/>
          </w:tcPr>
          <w:p w:rsidR="00647E4A" w:rsidRDefault="00647E4A" w:rsidP="001419BD">
            <w:pPr>
              <w:pStyle w:val="TableParagraph"/>
              <w:spacing w:line="261" w:lineRule="exact"/>
              <w:ind w:left="115"/>
              <w:rPr>
                <w:sz w:val="23"/>
              </w:rPr>
            </w:pPr>
            <w:r>
              <w:rPr>
                <w:sz w:val="23"/>
              </w:rPr>
              <w:t>Происхождение</w:t>
            </w:r>
            <w:r>
              <w:rPr>
                <w:spacing w:val="48"/>
                <w:sz w:val="23"/>
              </w:rPr>
              <w:t xml:space="preserve"> </w:t>
            </w:r>
            <w:r>
              <w:rPr>
                <w:spacing w:val="-4"/>
                <w:sz w:val="23"/>
              </w:rPr>
              <w:t>слов</w:t>
            </w:r>
          </w:p>
          <w:p w:rsidR="00647E4A" w:rsidRDefault="00647E4A" w:rsidP="001419BD">
            <w:pPr>
              <w:pStyle w:val="TableParagraph"/>
              <w:spacing w:before="2"/>
              <w:ind w:left="115"/>
              <w:rPr>
                <w:sz w:val="23"/>
              </w:rPr>
            </w:pPr>
            <w:r>
              <w:rPr>
                <w:sz w:val="23"/>
              </w:rPr>
              <w:t>«деньги»,</w:t>
            </w:r>
            <w:r>
              <w:rPr>
                <w:spacing w:val="25"/>
                <w:sz w:val="23"/>
              </w:rPr>
              <w:t xml:space="preserve"> </w:t>
            </w:r>
            <w:r>
              <w:rPr>
                <w:spacing w:val="-2"/>
                <w:sz w:val="23"/>
              </w:rPr>
              <w:t>«рубль»,</w:t>
            </w:r>
          </w:p>
          <w:p w:rsidR="00647E4A" w:rsidRDefault="00647E4A" w:rsidP="001419BD">
            <w:pPr>
              <w:pStyle w:val="TableParagraph"/>
              <w:spacing w:before="6"/>
              <w:ind w:left="115"/>
              <w:rPr>
                <w:sz w:val="23"/>
              </w:rPr>
            </w:pPr>
            <w:r>
              <w:rPr>
                <w:spacing w:val="-2"/>
                <w:sz w:val="23"/>
              </w:rPr>
              <w:t>«копейка».</w:t>
            </w:r>
          </w:p>
        </w:tc>
        <w:tc>
          <w:tcPr>
            <w:tcW w:w="787" w:type="dxa"/>
          </w:tcPr>
          <w:p w:rsidR="00647E4A" w:rsidRDefault="00647E4A" w:rsidP="001419BD">
            <w:pPr>
              <w:pStyle w:val="TableParagraph"/>
              <w:spacing w:before="262"/>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80"/>
              </w:numPr>
              <w:tabs>
                <w:tab w:val="left" w:pos="203"/>
              </w:tabs>
              <w:spacing w:line="242" w:lineRule="auto"/>
              <w:ind w:right="75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80"/>
              </w:numPr>
              <w:tabs>
                <w:tab w:val="left" w:pos="203"/>
              </w:tabs>
              <w:ind w:right="289"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80"/>
              </w:numPr>
              <w:tabs>
                <w:tab w:val="left" w:pos="203"/>
              </w:tabs>
              <w:ind w:right="55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80"/>
              </w:numPr>
              <w:tabs>
                <w:tab w:val="left" w:pos="203"/>
              </w:tabs>
              <w:spacing w:line="242" w:lineRule="auto"/>
              <w:ind w:right="699" w:firstLine="0"/>
            </w:pPr>
            <w:r>
              <w:t xml:space="preserve">Учиться работать по </w:t>
            </w:r>
            <w:r>
              <w:rPr>
                <w:spacing w:val="-2"/>
              </w:rPr>
              <w:t>предложенному</w:t>
            </w:r>
            <w:r>
              <w:rPr>
                <w:spacing w:val="-9"/>
              </w:rPr>
              <w:t xml:space="preserve"> </w:t>
            </w:r>
            <w:r>
              <w:rPr>
                <w:spacing w:val="-2"/>
              </w:rPr>
              <w:t>учителем плану.</w:t>
            </w:r>
          </w:p>
          <w:p w:rsidR="00647E4A" w:rsidRDefault="00647E4A" w:rsidP="00036FAC">
            <w:pPr>
              <w:pStyle w:val="TableParagraph"/>
              <w:numPr>
                <w:ilvl w:val="0"/>
                <w:numId w:val="80"/>
              </w:numPr>
              <w:tabs>
                <w:tab w:val="left" w:pos="203"/>
              </w:tabs>
              <w:ind w:right="776"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80"/>
              </w:numPr>
              <w:tabs>
                <w:tab w:val="left" w:pos="203"/>
              </w:tabs>
              <w:spacing w:line="250" w:lineRule="exact"/>
              <w:ind w:left="203" w:hanging="76"/>
            </w:pPr>
            <w:r>
              <w:t>Учиться</w:t>
            </w:r>
            <w:r>
              <w:rPr>
                <w:spacing w:val="-13"/>
              </w:rPr>
              <w:t xml:space="preserve"> </w:t>
            </w:r>
            <w:r>
              <w:t>совместно</w:t>
            </w:r>
            <w:r>
              <w:rPr>
                <w:spacing w:val="-6"/>
              </w:rPr>
              <w:t xml:space="preserve"> </w:t>
            </w:r>
            <w:r>
              <w:rPr>
                <w:spacing w:val="-10"/>
              </w:rPr>
              <w:t>с</w:t>
            </w:r>
          </w:p>
          <w:p w:rsidR="00647E4A" w:rsidRDefault="00647E4A" w:rsidP="001419BD">
            <w:pPr>
              <w:pStyle w:val="TableParagraph"/>
              <w:spacing w:line="250" w:lineRule="exact"/>
              <w:ind w:left="127" w:right="222"/>
            </w:pPr>
            <w:r>
              <w:t>педагогом</w:t>
            </w:r>
            <w:r>
              <w:rPr>
                <w:spacing w:val="-14"/>
              </w:rPr>
              <w:t xml:space="preserve"> </w:t>
            </w:r>
            <w:r>
              <w:t>и</w:t>
            </w:r>
            <w:r>
              <w:rPr>
                <w:spacing w:val="-14"/>
              </w:rPr>
              <w:t xml:space="preserve"> </w:t>
            </w:r>
            <w:r>
              <w:t>учениками</w:t>
            </w:r>
            <w:r>
              <w:rPr>
                <w:spacing w:val="-13"/>
              </w:rPr>
              <w:t xml:space="preserve"> </w:t>
            </w:r>
            <w:r>
              <w:t>давать эмоциональную оценку</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77" w:right="120" w:hanging="1"/>
              <w:jc w:val="center"/>
              <w:rPr>
                <w:sz w:val="23"/>
                <w:lang w:val="en-US"/>
              </w:rPr>
            </w:pPr>
            <w:hyperlink r:id="rId1218">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219">
              <w:r w:rsidR="00647E4A" w:rsidRPr="00DE72C4">
                <w:rPr>
                  <w:color w:val="0000FF"/>
                  <w:spacing w:val="-2"/>
                  <w:sz w:val="23"/>
                  <w:u w:val="single" w:color="0000FF"/>
                  <w:lang w:val="en-US"/>
                </w:rPr>
                <w:t>www.azbukafinansov.ru</w:t>
              </w:r>
            </w:hyperlink>
            <w:r w:rsidR="00647E4A" w:rsidRPr="00DE72C4">
              <w:rPr>
                <w:color w:val="0000FF"/>
                <w:spacing w:val="80"/>
                <w:sz w:val="23"/>
                <w:lang w:val="en-US"/>
              </w:rPr>
              <w:t xml:space="preserve"> </w:t>
            </w:r>
            <w:hyperlink r:id="rId1220">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221">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222">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223">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224">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225">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226">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227">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228">
              <w:r w:rsidR="00647E4A" w:rsidRPr="00DE72C4">
                <w:rPr>
                  <w:color w:val="0000FF"/>
                  <w:spacing w:val="-2"/>
                  <w:sz w:val="23"/>
                  <w:u w:val="single" w:color="0000FF"/>
                  <w:lang w:val="en-US"/>
                </w:rPr>
                <w:t>nt=article</w:t>
              </w:r>
            </w:hyperlink>
            <w:r w:rsidR="00647E4A" w:rsidRPr="00DE72C4">
              <w:rPr>
                <w:color w:val="0000FF"/>
                <w:spacing w:val="-2"/>
                <w:sz w:val="23"/>
                <w:lang w:val="en-US"/>
              </w:rPr>
              <w:t xml:space="preserve"> </w:t>
            </w:r>
            <w:hyperlink r:id="rId1229">
              <w:r w:rsidR="00647E4A" w:rsidRPr="00DE72C4">
                <w:rPr>
                  <w:color w:val="0000FF"/>
                  <w:spacing w:val="-2"/>
                  <w:sz w:val="23"/>
                  <w:u w:val="single" w:color="0000FF"/>
                  <w:lang w:val="en-US"/>
                </w:rPr>
                <w:t>https://fmc.hse.ru/primarySchool</w:t>
              </w:r>
            </w:hyperlink>
          </w:p>
        </w:tc>
      </w:tr>
    </w:tbl>
    <w:p w:rsidR="00647E4A" w:rsidRPr="00DE72C4" w:rsidRDefault="00647E4A" w:rsidP="00647E4A">
      <w:pPr>
        <w:pStyle w:val="TableParagraph"/>
        <w:spacing w:line="249" w:lineRule="auto"/>
        <w:jc w:val="center"/>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Tr="001419BD">
        <w:trPr>
          <w:trHeight w:val="261"/>
        </w:trPr>
        <w:tc>
          <w:tcPr>
            <w:tcW w:w="554" w:type="dxa"/>
          </w:tcPr>
          <w:p w:rsidR="00647E4A" w:rsidRPr="00DE72C4" w:rsidRDefault="00647E4A" w:rsidP="001419BD">
            <w:pPr>
              <w:pStyle w:val="TableParagraph"/>
              <w:rPr>
                <w:sz w:val="18"/>
                <w:lang w:val="en-US"/>
              </w:rPr>
            </w:pPr>
          </w:p>
        </w:tc>
        <w:tc>
          <w:tcPr>
            <w:tcW w:w="2794" w:type="dxa"/>
          </w:tcPr>
          <w:p w:rsidR="00647E4A" w:rsidRPr="00DE72C4" w:rsidRDefault="00647E4A" w:rsidP="001419BD">
            <w:pPr>
              <w:pStyle w:val="TableParagraph"/>
              <w:rPr>
                <w:sz w:val="18"/>
                <w:lang w:val="en-US"/>
              </w:rPr>
            </w:pPr>
          </w:p>
        </w:tc>
        <w:tc>
          <w:tcPr>
            <w:tcW w:w="787" w:type="dxa"/>
          </w:tcPr>
          <w:p w:rsidR="00647E4A" w:rsidRPr="00DE72C4" w:rsidRDefault="00647E4A" w:rsidP="001419BD">
            <w:pPr>
              <w:pStyle w:val="TableParagraph"/>
              <w:rPr>
                <w:sz w:val="18"/>
                <w:lang w:val="en-US"/>
              </w:rPr>
            </w:pPr>
          </w:p>
        </w:tc>
        <w:tc>
          <w:tcPr>
            <w:tcW w:w="936" w:type="dxa"/>
          </w:tcPr>
          <w:p w:rsidR="00647E4A" w:rsidRPr="00DE72C4" w:rsidRDefault="00647E4A" w:rsidP="001419BD">
            <w:pPr>
              <w:pStyle w:val="TableParagraph"/>
              <w:rPr>
                <w:sz w:val="18"/>
                <w:lang w:val="en-US"/>
              </w:rPr>
            </w:pPr>
          </w:p>
        </w:tc>
        <w:tc>
          <w:tcPr>
            <w:tcW w:w="986" w:type="dxa"/>
          </w:tcPr>
          <w:p w:rsidR="00647E4A" w:rsidRPr="00DE72C4" w:rsidRDefault="00647E4A" w:rsidP="001419BD">
            <w:pPr>
              <w:pStyle w:val="TableParagraph"/>
              <w:rPr>
                <w:sz w:val="18"/>
                <w:lang w:val="en-US"/>
              </w:rPr>
            </w:pPr>
          </w:p>
        </w:tc>
        <w:tc>
          <w:tcPr>
            <w:tcW w:w="568" w:type="dxa"/>
          </w:tcPr>
          <w:p w:rsidR="00647E4A" w:rsidRPr="00DE72C4" w:rsidRDefault="00647E4A" w:rsidP="001419BD">
            <w:pPr>
              <w:pStyle w:val="TableParagraph"/>
              <w:rPr>
                <w:sz w:val="18"/>
                <w:lang w:val="en-US"/>
              </w:rPr>
            </w:pPr>
          </w:p>
        </w:tc>
        <w:tc>
          <w:tcPr>
            <w:tcW w:w="3256" w:type="dxa"/>
          </w:tcPr>
          <w:p w:rsidR="00647E4A" w:rsidRDefault="00647E4A" w:rsidP="001419BD">
            <w:pPr>
              <w:pStyle w:val="TableParagraph"/>
              <w:spacing w:line="237" w:lineRule="exact"/>
              <w:ind w:left="127"/>
            </w:pPr>
            <w:r>
              <w:t>деятельности</w:t>
            </w:r>
            <w:r>
              <w:rPr>
                <w:spacing w:val="-12"/>
              </w:rPr>
              <w:t xml:space="preserve"> </w:t>
            </w:r>
            <w:r>
              <w:rPr>
                <w:spacing w:val="-2"/>
              </w:rPr>
              <w:t>товарищей.</w:t>
            </w:r>
          </w:p>
        </w:tc>
        <w:tc>
          <w:tcPr>
            <w:tcW w:w="1843" w:type="dxa"/>
          </w:tcPr>
          <w:p w:rsidR="00647E4A" w:rsidRDefault="00647E4A" w:rsidP="001419BD">
            <w:pPr>
              <w:pStyle w:val="TableParagraph"/>
              <w:rPr>
                <w:sz w:val="18"/>
              </w:rPr>
            </w:pPr>
          </w:p>
        </w:tc>
        <w:tc>
          <w:tcPr>
            <w:tcW w:w="3880" w:type="dxa"/>
          </w:tcPr>
          <w:p w:rsidR="00647E4A" w:rsidRDefault="00647E4A" w:rsidP="001419BD">
            <w:pPr>
              <w:pStyle w:val="TableParagraph"/>
              <w:rPr>
                <w:sz w:val="18"/>
              </w:rPr>
            </w:pPr>
          </w:p>
        </w:tc>
      </w:tr>
      <w:tr w:rsidR="00647E4A" w:rsidRPr="00647E4A" w:rsidTr="001419BD">
        <w:trPr>
          <w:trHeight w:val="4145"/>
        </w:trPr>
        <w:tc>
          <w:tcPr>
            <w:tcW w:w="554" w:type="dxa"/>
          </w:tcPr>
          <w:p w:rsidR="00647E4A" w:rsidRDefault="00647E4A" w:rsidP="001419BD">
            <w:pPr>
              <w:pStyle w:val="TableParagraph"/>
              <w:spacing w:line="261" w:lineRule="exact"/>
              <w:ind w:right="193"/>
              <w:jc w:val="center"/>
              <w:rPr>
                <w:sz w:val="23"/>
              </w:rPr>
            </w:pPr>
            <w:r>
              <w:rPr>
                <w:spacing w:val="-10"/>
                <w:sz w:val="23"/>
              </w:rPr>
              <w:t>9</w:t>
            </w:r>
          </w:p>
        </w:tc>
        <w:tc>
          <w:tcPr>
            <w:tcW w:w="2794" w:type="dxa"/>
          </w:tcPr>
          <w:p w:rsidR="00647E4A" w:rsidRDefault="00647E4A" w:rsidP="001419BD">
            <w:pPr>
              <w:pStyle w:val="TableParagraph"/>
              <w:spacing w:line="252" w:lineRule="auto"/>
              <w:ind w:left="115"/>
              <w:rPr>
                <w:sz w:val="23"/>
              </w:rPr>
            </w:pPr>
            <w:r>
              <w:rPr>
                <w:sz w:val="23"/>
              </w:rPr>
              <w:t>Первые русские монеты. Гривна. Грош. Алтын.</w:t>
            </w:r>
          </w:p>
          <w:p w:rsidR="00647E4A" w:rsidRDefault="00647E4A" w:rsidP="001419BD">
            <w:pPr>
              <w:pStyle w:val="TableParagraph"/>
              <w:spacing w:line="264" w:lineRule="exact"/>
              <w:ind w:left="115"/>
              <w:rPr>
                <w:sz w:val="23"/>
              </w:rPr>
            </w:pPr>
            <w:r>
              <w:rPr>
                <w:spacing w:val="-2"/>
                <w:sz w:val="23"/>
              </w:rPr>
              <w:t>Рубль.</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79"/>
              </w:numPr>
              <w:tabs>
                <w:tab w:val="left" w:pos="203"/>
              </w:tabs>
              <w:ind w:right="828" w:firstLine="0"/>
            </w:pPr>
            <w:r>
              <w:t>Учиться</w:t>
            </w:r>
            <w:r>
              <w:rPr>
                <w:spacing w:val="-14"/>
              </w:rPr>
              <w:t xml:space="preserve"> </w:t>
            </w:r>
            <w:r>
              <w:t>выражать</w:t>
            </w:r>
            <w:r>
              <w:rPr>
                <w:spacing w:val="-14"/>
              </w:rPr>
              <w:t xml:space="preserve"> </w:t>
            </w:r>
            <w:r>
              <w:t xml:space="preserve">свои </w:t>
            </w:r>
            <w:r>
              <w:rPr>
                <w:spacing w:val="-2"/>
              </w:rPr>
              <w:t>мысли.</w:t>
            </w:r>
          </w:p>
          <w:p w:rsidR="00647E4A" w:rsidRDefault="00647E4A" w:rsidP="00036FAC">
            <w:pPr>
              <w:pStyle w:val="TableParagraph"/>
              <w:numPr>
                <w:ilvl w:val="0"/>
                <w:numId w:val="79"/>
              </w:numPr>
              <w:tabs>
                <w:tab w:val="left" w:pos="203"/>
              </w:tabs>
              <w:ind w:right="808" w:firstLine="0"/>
            </w:pPr>
            <w:r>
              <w:t>Учиться</w:t>
            </w:r>
            <w:r>
              <w:rPr>
                <w:spacing w:val="-14"/>
              </w:rPr>
              <w:t xml:space="preserve"> </w:t>
            </w:r>
            <w:r>
              <w:t>объяснять</w:t>
            </w:r>
            <w:r>
              <w:rPr>
                <w:spacing w:val="-14"/>
              </w:rPr>
              <w:t xml:space="preserve"> </w:t>
            </w:r>
            <w:r>
              <w:t xml:space="preserve">свое несогласие и пытаться </w:t>
            </w:r>
            <w:r>
              <w:rPr>
                <w:spacing w:val="-2"/>
              </w:rPr>
              <w:t>договариваться.</w:t>
            </w:r>
          </w:p>
          <w:p w:rsidR="00647E4A" w:rsidRDefault="00647E4A" w:rsidP="00036FAC">
            <w:pPr>
              <w:pStyle w:val="TableParagraph"/>
              <w:numPr>
                <w:ilvl w:val="0"/>
                <w:numId w:val="79"/>
              </w:numPr>
              <w:tabs>
                <w:tab w:val="left" w:pos="203"/>
              </w:tabs>
              <w:spacing w:before="1"/>
              <w:ind w:right="777" w:firstLine="0"/>
            </w:pPr>
            <w:r>
              <w:t>Учиться выполнять различные</w:t>
            </w:r>
            <w:r>
              <w:rPr>
                <w:spacing w:val="-10"/>
              </w:rPr>
              <w:t xml:space="preserve"> </w:t>
            </w:r>
            <w:r>
              <w:t>роли</w:t>
            </w:r>
            <w:r>
              <w:rPr>
                <w:spacing w:val="-14"/>
              </w:rPr>
              <w:t xml:space="preserve"> </w:t>
            </w:r>
            <w:r>
              <w:t>в</w:t>
            </w:r>
            <w:r>
              <w:rPr>
                <w:spacing w:val="-13"/>
              </w:rPr>
              <w:t xml:space="preserve"> </w:t>
            </w:r>
            <w:r>
              <w:t>группе</w:t>
            </w:r>
          </w:p>
          <w:p w:rsidR="00647E4A" w:rsidRDefault="00647E4A" w:rsidP="001419BD">
            <w:pPr>
              <w:pStyle w:val="TableParagraph"/>
              <w:ind w:left="127" w:right="113"/>
            </w:pPr>
            <w:r>
              <w:t>(лидера,</w:t>
            </w:r>
            <w:r>
              <w:rPr>
                <w:spacing w:val="-14"/>
              </w:rPr>
              <w:t xml:space="preserve"> </w:t>
            </w:r>
            <w:r>
              <w:t>исполнителя,</w:t>
            </w:r>
            <w:r>
              <w:rPr>
                <w:spacing w:val="-8"/>
              </w:rPr>
              <w:t xml:space="preserve"> </w:t>
            </w:r>
            <w:r>
              <w:t>критика). Овладевать навыками сотрудничества в</w:t>
            </w:r>
          </w:p>
          <w:p w:rsidR="00647E4A" w:rsidRDefault="00647E4A" w:rsidP="001419BD">
            <w:pPr>
              <w:pStyle w:val="TableParagraph"/>
              <w:ind w:left="127" w:right="222"/>
            </w:pPr>
            <w:r>
              <w:t>группе</w:t>
            </w:r>
            <w:r>
              <w:rPr>
                <w:spacing w:val="-14"/>
              </w:rPr>
              <w:t xml:space="preserve"> </w:t>
            </w:r>
            <w:r>
              <w:t>в</w:t>
            </w:r>
            <w:r>
              <w:rPr>
                <w:spacing w:val="-14"/>
              </w:rPr>
              <w:t xml:space="preserve"> </w:t>
            </w:r>
            <w:r>
              <w:t>совместном</w:t>
            </w:r>
            <w:r>
              <w:rPr>
                <w:spacing w:val="-9"/>
              </w:rPr>
              <w:t xml:space="preserve"> </w:t>
            </w:r>
            <w:r>
              <w:t>решении учебной задачи.</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26" w:right="142"/>
              <w:rPr>
                <w:sz w:val="23"/>
                <w:lang w:val="en-US"/>
              </w:rPr>
            </w:pPr>
            <w:hyperlink r:id="rId1230">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231">
              <w:r w:rsidR="00647E4A" w:rsidRPr="00DE72C4">
                <w:rPr>
                  <w:color w:val="0000FF"/>
                  <w:spacing w:val="-2"/>
                  <w:sz w:val="23"/>
                  <w:u w:val="single" w:color="0000FF"/>
                  <w:lang w:val="en-US"/>
                </w:rPr>
                <w:t>www.azbukafinansov.ru</w:t>
              </w:r>
            </w:hyperlink>
            <w:r w:rsidR="00647E4A" w:rsidRPr="00DE72C4">
              <w:rPr>
                <w:color w:val="0000FF"/>
                <w:spacing w:val="80"/>
                <w:w w:val="150"/>
                <w:sz w:val="23"/>
                <w:lang w:val="en-US"/>
              </w:rPr>
              <w:t xml:space="preserve"> </w:t>
            </w:r>
            <w:hyperlink r:id="rId1232">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233">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234">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235">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236">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237">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238">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239">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240">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241">
              <w:r w:rsidR="00647E4A" w:rsidRPr="00DE72C4">
                <w:rPr>
                  <w:color w:val="0000FF"/>
                  <w:spacing w:val="-2"/>
                  <w:sz w:val="23"/>
                  <w:u w:val="single" w:color="0000FF"/>
                  <w:lang w:val="en-US"/>
                </w:rPr>
                <w:t>https://fmc.hse.ru/primarySchool</w:t>
              </w:r>
            </w:hyperlink>
          </w:p>
        </w:tc>
      </w:tr>
      <w:tr w:rsidR="00647E4A" w:rsidRPr="00647E4A" w:rsidTr="001419BD">
        <w:trPr>
          <w:trHeight w:val="5813"/>
        </w:trPr>
        <w:tc>
          <w:tcPr>
            <w:tcW w:w="554" w:type="dxa"/>
          </w:tcPr>
          <w:p w:rsidR="00647E4A" w:rsidRDefault="00647E4A" w:rsidP="001419BD">
            <w:pPr>
              <w:pStyle w:val="TableParagraph"/>
              <w:spacing w:line="261" w:lineRule="exact"/>
              <w:ind w:right="67"/>
              <w:jc w:val="center"/>
              <w:rPr>
                <w:sz w:val="23"/>
              </w:rPr>
            </w:pPr>
            <w:r>
              <w:rPr>
                <w:spacing w:val="-5"/>
                <w:sz w:val="23"/>
              </w:rPr>
              <w:lastRenderedPageBreak/>
              <w:t>10</w:t>
            </w:r>
          </w:p>
        </w:tc>
        <w:tc>
          <w:tcPr>
            <w:tcW w:w="2794" w:type="dxa"/>
          </w:tcPr>
          <w:p w:rsidR="00647E4A" w:rsidRDefault="00647E4A" w:rsidP="001419BD">
            <w:pPr>
              <w:pStyle w:val="TableParagraph"/>
              <w:tabs>
                <w:tab w:val="left" w:pos="1623"/>
              </w:tabs>
              <w:spacing w:line="379" w:lineRule="auto"/>
              <w:ind w:left="115" w:right="31"/>
              <w:rPr>
                <w:sz w:val="23"/>
              </w:rPr>
            </w:pPr>
            <w:r>
              <w:rPr>
                <w:spacing w:val="-2"/>
                <w:sz w:val="23"/>
              </w:rPr>
              <w:t>Гривенник.</w:t>
            </w:r>
            <w:r>
              <w:rPr>
                <w:sz w:val="23"/>
              </w:rPr>
              <w:tab/>
            </w:r>
            <w:r>
              <w:rPr>
                <w:spacing w:val="-2"/>
                <w:sz w:val="23"/>
              </w:rPr>
              <w:t>Полтинник Ассигнация.</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78"/>
              </w:numPr>
              <w:tabs>
                <w:tab w:val="left" w:pos="210"/>
              </w:tabs>
              <w:spacing w:line="252" w:lineRule="auto"/>
              <w:ind w:right="177"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78"/>
              </w:numPr>
              <w:tabs>
                <w:tab w:val="left" w:pos="210"/>
              </w:tabs>
              <w:spacing w:line="261" w:lineRule="exact"/>
              <w:ind w:left="210" w:hanging="83"/>
              <w:rPr>
                <w:sz w:val="23"/>
              </w:rPr>
            </w:pPr>
            <w:r>
              <w:rPr>
                <w:sz w:val="23"/>
              </w:rPr>
              <w:t>Отличать</w:t>
            </w:r>
            <w:r>
              <w:rPr>
                <w:spacing w:val="30"/>
                <w:sz w:val="23"/>
              </w:rPr>
              <w:t xml:space="preserve"> </w:t>
            </w:r>
            <w:r>
              <w:rPr>
                <w:sz w:val="23"/>
              </w:rPr>
              <w:t>новое</w:t>
            </w:r>
            <w:r>
              <w:rPr>
                <w:spacing w:val="18"/>
                <w:sz w:val="23"/>
              </w:rPr>
              <w:t xml:space="preserve"> </w:t>
            </w:r>
            <w:r>
              <w:rPr>
                <w:spacing w:val="-5"/>
                <w:sz w:val="23"/>
              </w:rPr>
              <w:t>от</w:t>
            </w:r>
          </w:p>
          <w:p w:rsidR="00647E4A" w:rsidRDefault="00647E4A" w:rsidP="001419BD">
            <w:pPr>
              <w:pStyle w:val="TableParagraph"/>
              <w:spacing w:before="3" w:line="252" w:lineRule="auto"/>
              <w:ind w:left="127" w:right="222"/>
              <w:rPr>
                <w:sz w:val="23"/>
              </w:rPr>
            </w:pPr>
            <w:r>
              <w:rPr>
                <w:sz w:val="23"/>
              </w:rPr>
              <w:t>уже известного</w:t>
            </w:r>
            <w:r>
              <w:rPr>
                <w:spacing w:val="36"/>
                <w:sz w:val="23"/>
              </w:rPr>
              <w:t xml:space="preserve"> </w:t>
            </w:r>
            <w:r>
              <w:rPr>
                <w:sz w:val="23"/>
              </w:rPr>
              <w:t>с</w:t>
            </w:r>
            <w:r>
              <w:rPr>
                <w:spacing w:val="-2"/>
                <w:sz w:val="23"/>
              </w:rPr>
              <w:t xml:space="preserve"> </w:t>
            </w:r>
            <w:r>
              <w:rPr>
                <w:sz w:val="23"/>
              </w:rPr>
              <w:t xml:space="preserve">помощью </w:t>
            </w:r>
            <w:r>
              <w:rPr>
                <w:spacing w:val="-2"/>
                <w:sz w:val="23"/>
              </w:rPr>
              <w:t>учителя.</w:t>
            </w:r>
          </w:p>
          <w:p w:rsidR="00647E4A" w:rsidRDefault="00647E4A" w:rsidP="001419BD">
            <w:pPr>
              <w:pStyle w:val="TableParagraph"/>
              <w:spacing w:before="2" w:line="249" w:lineRule="auto"/>
              <w:ind w:left="127" w:right="113"/>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5"/>
                <w:sz w:val="23"/>
              </w:rPr>
              <w:t xml:space="preserve"> </w:t>
            </w:r>
            <w:r>
              <w:rPr>
                <w:sz w:val="23"/>
              </w:rPr>
              <w:t>полученную</w:t>
            </w:r>
            <w:r>
              <w:rPr>
                <w:spacing w:val="34"/>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before="4" w:line="247" w:lineRule="auto"/>
              <w:ind w:left="127" w:right="723"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78"/>
              </w:numPr>
              <w:tabs>
                <w:tab w:val="left" w:pos="210"/>
              </w:tabs>
              <w:spacing w:before="6" w:line="254" w:lineRule="auto"/>
              <w:ind w:right="376" w:firstLine="0"/>
              <w:rPr>
                <w:sz w:val="23"/>
              </w:rPr>
            </w:pPr>
            <w:r>
              <w:rPr>
                <w:sz w:val="23"/>
              </w:rPr>
              <w:t xml:space="preserve">Учиться высказывать свое </w:t>
            </w:r>
            <w:r>
              <w:rPr>
                <w:spacing w:val="-2"/>
                <w:sz w:val="23"/>
              </w:rPr>
              <w:t>предположение.</w:t>
            </w:r>
          </w:p>
          <w:p w:rsidR="00647E4A" w:rsidRDefault="00647E4A" w:rsidP="00036FAC">
            <w:pPr>
              <w:pStyle w:val="TableParagraph"/>
              <w:numPr>
                <w:ilvl w:val="0"/>
                <w:numId w:val="78"/>
              </w:numPr>
              <w:tabs>
                <w:tab w:val="left" w:pos="202"/>
              </w:tabs>
              <w:spacing w:line="261" w:lineRule="exact"/>
              <w:ind w:left="202" w:hanging="83"/>
              <w:rPr>
                <w:sz w:val="23"/>
              </w:rPr>
            </w:pPr>
            <w:r>
              <w:rPr>
                <w:sz w:val="23"/>
              </w:rPr>
              <w:t>Учиться</w:t>
            </w:r>
            <w:r>
              <w:rPr>
                <w:spacing w:val="26"/>
                <w:sz w:val="23"/>
              </w:rPr>
              <w:t xml:space="preserve"> </w:t>
            </w:r>
            <w:r>
              <w:rPr>
                <w:sz w:val="23"/>
              </w:rPr>
              <w:t>работать</w:t>
            </w:r>
            <w:r>
              <w:rPr>
                <w:spacing w:val="27"/>
                <w:sz w:val="23"/>
              </w:rPr>
              <w:t xml:space="preserve"> </w:t>
            </w:r>
            <w:r>
              <w:rPr>
                <w:spacing w:val="-5"/>
                <w:sz w:val="23"/>
              </w:rPr>
              <w:t>по</w:t>
            </w:r>
          </w:p>
        </w:tc>
        <w:tc>
          <w:tcPr>
            <w:tcW w:w="1843" w:type="dxa"/>
          </w:tcPr>
          <w:p w:rsidR="00647E4A" w:rsidRDefault="00647E4A" w:rsidP="001419BD">
            <w:pPr>
              <w:pStyle w:val="TableParagraph"/>
              <w:spacing w:line="254" w:lineRule="auto"/>
              <w:ind w:left="488" w:right="436" w:firstLine="11"/>
              <w:jc w:val="center"/>
              <w:rPr>
                <w:sz w:val="23"/>
              </w:rPr>
            </w:pPr>
            <w:r>
              <w:rPr>
                <w:spacing w:val="-2"/>
                <w:sz w:val="23"/>
              </w:rPr>
              <w:t>Защита проектов</w:t>
            </w:r>
          </w:p>
          <w:p w:rsidR="00647E4A" w:rsidRDefault="00647E4A" w:rsidP="001419BD">
            <w:pPr>
              <w:pStyle w:val="TableParagraph"/>
              <w:spacing w:line="249" w:lineRule="auto"/>
              <w:ind w:left="164" w:right="100"/>
              <w:jc w:val="center"/>
              <w:rPr>
                <w:sz w:val="23"/>
              </w:rPr>
            </w:pPr>
            <w:r>
              <w:rPr>
                <w:sz w:val="23"/>
              </w:rPr>
              <w:t>«Какие</w:t>
            </w:r>
            <w:r>
              <w:rPr>
                <w:spacing w:val="-9"/>
                <w:sz w:val="23"/>
              </w:rPr>
              <w:t xml:space="preserve"> </w:t>
            </w:r>
            <w:r>
              <w:rPr>
                <w:sz w:val="23"/>
              </w:rPr>
              <w:t xml:space="preserve">были деньги в </w:t>
            </w:r>
            <w:r>
              <w:rPr>
                <w:spacing w:val="-2"/>
                <w:sz w:val="23"/>
              </w:rPr>
              <w:t>России»</w:t>
            </w:r>
          </w:p>
        </w:tc>
        <w:tc>
          <w:tcPr>
            <w:tcW w:w="3880" w:type="dxa"/>
          </w:tcPr>
          <w:p w:rsidR="00647E4A" w:rsidRPr="00DE72C4" w:rsidRDefault="00B03E03" w:rsidP="001419BD">
            <w:pPr>
              <w:pStyle w:val="TableParagraph"/>
              <w:spacing w:line="249" w:lineRule="auto"/>
              <w:ind w:left="177" w:right="120" w:hanging="1"/>
              <w:jc w:val="center"/>
              <w:rPr>
                <w:sz w:val="23"/>
                <w:lang w:val="en-US"/>
              </w:rPr>
            </w:pPr>
            <w:hyperlink r:id="rId1242">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243">
              <w:r w:rsidR="00647E4A" w:rsidRPr="00DE72C4">
                <w:rPr>
                  <w:color w:val="0000FF"/>
                  <w:spacing w:val="-2"/>
                  <w:sz w:val="23"/>
                  <w:u w:val="single" w:color="0000FF"/>
                  <w:lang w:val="en-US"/>
                </w:rPr>
                <w:t>www.azbukafinansov.ru</w:t>
              </w:r>
            </w:hyperlink>
            <w:r w:rsidR="00647E4A" w:rsidRPr="00DE72C4">
              <w:rPr>
                <w:color w:val="0000FF"/>
                <w:spacing w:val="80"/>
                <w:sz w:val="23"/>
                <w:lang w:val="en-US"/>
              </w:rPr>
              <w:t xml:space="preserve"> </w:t>
            </w:r>
            <w:hyperlink r:id="rId1244">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245">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246">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247">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248">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249">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250">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251">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252">
              <w:r w:rsidR="00647E4A" w:rsidRPr="00DE72C4">
                <w:rPr>
                  <w:color w:val="0000FF"/>
                  <w:spacing w:val="-2"/>
                  <w:sz w:val="23"/>
                  <w:u w:val="single" w:color="0000FF"/>
                  <w:lang w:val="en-US"/>
                </w:rPr>
                <w:t>nt=article</w:t>
              </w:r>
            </w:hyperlink>
          </w:p>
          <w:p w:rsidR="00647E4A" w:rsidRPr="00DE72C4" w:rsidRDefault="00647E4A" w:rsidP="001419BD">
            <w:pPr>
              <w:pStyle w:val="TableParagraph"/>
              <w:spacing w:before="2"/>
              <w:rPr>
                <w:b/>
                <w:sz w:val="23"/>
                <w:lang w:val="en-US"/>
              </w:rPr>
            </w:pPr>
          </w:p>
          <w:p w:rsidR="00647E4A" w:rsidRPr="00DE72C4" w:rsidRDefault="00B03E03" w:rsidP="001419BD">
            <w:pPr>
              <w:pStyle w:val="TableParagraph"/>
              <w:spacing w:before="1"/>
              <w:ind w:left="46"/>
              <w:jc w:val="center"/>
              <w:rPr>
                <w:sz w:val="23"/>
                <w:lang w:val="en-US"/>
              </w:rPr>
            </w:pPr>
            <w:hyperlink r:id="rId1253">
              <w:r w:rsidR="00647E4A" w:rsidRPr="00DE72C4">
                <w:rPr>
                  <w:color w:val="0000FF"/>
                  <w:spacing w:val="-2"/>
                  <w:sz w:val="23"/>
                  <w:u w:val="single" w:color="0000FF"/>
                  <w:lang w:val="en-US"/>
                </w:rPr>
                <w:t>https://fmc.hse.ru/primarySchool</w:t>
              </w:r>
            </w:hyperlink>
          </w:p>
        </w:tc>
      </w:tr>
    </w:tbl>
    <w:p w:rsidR="00647E4A" w:rsidRPr="00DE72C4" w:rsidRDefault="00647E4A" w:rsidP="00647E4A">
      <w:pPr>
        <w:pStyle w:val="TableParagraph"/>
        <w:jc w:val="center"/>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Tr="001419BD">
        <w:trPr>
          <w:trHeight w:val="2769"/>
        </w:trPr>
        <w:tc>
          <w:tcPr>
            <w:tcW w:w="554" w:type="dxa"/>
          </w:tcPr>
          <w:p w:rsidR="00647E4A" w:rsidRPr="00DE72C4" w:rsidRDefault="00647E4A" w:rsidP="001419BD">
            <w:pPr>
              <w:pStyle w:val="TableParagraph"/>
              <w:rPr>
                <w:lang w:val="en-US"/>
              </w:rPr>
            </w:pPr>
          </w:p>
        </w:tc>
        <w:tc>
          <w:tcPr>
            <w:tcW w:w="2794" w:type="dxa"/>
          </w:tcPr>
          <w:p w:rsidR="00647E4A" w:rsidRPr="00DE72C4" w:rsidRDefault="00647E4A" w:rsidP="001419BD">
            <w:pPr>
              <w:pStyle w:val="TableParagraph"/>
              <w:rPr>
                <w:lang w:val="en-US"/>
              </w:rPr>
            </w:pPr>
          </w:p>
        </w:tc>
        <w:tc>
          <w:tcPr>
            <w:tcW w:w="787" w:type="dxa"/>
          </w:tcPr>
          <w:p w:rsidR="00647E4A" w:rsidRPr="00DE72C4" w:rsidRDefault="00647E4A" w:rsidP="001419BD">
            <w:pPr>
              <w:pStyle w:val="TableParagraph"/>
              <w:rPr>
                <w:lang w:val="en-US"/>
              </w:rPr>
            </w:pPr>
          </w:p>
        </w:tc>
        <w:tc>
          <w:tcPr>
            <w:tcW w:w="936" w:type="dxa"/>
          </w:tcPr>
          <w:p w:rsidR="00647E4A" w:rsidRPr="00DE72C4" w:rsidRDefault="00647E4A" w:rsidP="001419BD">
            <w:pPr>
              <w:pStyle w:val="TableParagraph"/>
              <w:rPr>
                <w:lang w:val="en-US"/>
              </w:rPr>
            </w:pPr>
          </w:p>
        </w:tc>
        <w:tc>
          <w:tcPr>
            <w:tcW w:w="986" w:type="dxa"/>
          </w:tcPr>
          <w:p w:rsidR="00647E4A" w:rsidRPr="00DE72C4" w:rsidRDefault="00647E4A" w:rsidP="001419BD">
            <w:pPr>
              <w:pStyle w:val="TableParagraph"/>
              <w:rPr>
                <w:lang w:val="en-US"/>
              </w:rPr>
            </w:pPr>
          </w:p>
        </w:tc>
        <w:tc>
          <w:tcPr>
            <w:tcW w:w="568" w:type="dxa"/>
          </w:tcPr>
          <w:p w:rsidR="00647E4A" w:rsidRPr="00DE72C4" w:rsidRDefault="00647E4A" w:rsidP="001419BD">
            <w:pPr>
              <w:pStyle w:val="TableParagraph"/>
              <w:rPr>
                <w:lang w:val="en-US"/>
              </w:rPr>
            </w:pPr>
          </w:p>
        </w:tc>
        <w:tc>
          <w:tcPr>
            <w:tcW w:w="3256" w:type="dxa"/>
          </w:tcPr>
          <w:p w:rsidR="00647E4A" w:rsidRDefault="00647E4A" w:rsidP="001419BD">
            <w:pPr>
              <w:pStyle w:val="TableParagraph"/>
              <w:spacing w:line="254" w:lineRule="auto"/>
              <w:ind w:left="127" w:right="222"/>
              <w:rPr>
                <w:sz w:val="23"/>
              </w:rPr>
            </w:pPr>
            <w:r>
              <w:rPr>
                <w:sz w:val="23"/>
              </w:rPr>
              <w:t>предложенному</w:t>
            </w:r>
            <w:r>
              <w:rPr>
                <w:spacing w:val="38"/>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77"/>
              </w:numPr>
              <w:tabs>
                <w:tab w:val="left" w:pos="207"/>
              </w:tabs>
              <w:spacing w:line="263" w:lineRule="exact"/>
              <w:ind w:left="207" w:hanging="80"/>
              <w:rPr>
                <w:sz w:val="23"/>
              </w:rPr>
            </w:pPr>
            <w:r>
              <w:rPr>
                <w:sz w:val="23"/>
              </w:rPr>
              <w:t>читься</w:t>
            </w:r>
            <w:r>
              <w:rPr>
                <w:spacing w:val="30"/>
                <w:sz w:val="23"/>
              </w:rPr>
              <w:t xml:space="preserve"> </w:t>
            </w:r>
            <w:r>
              <w:rPr>
                <w:spacing w:val="-2"/>
                <w:sz w:val="23"/>
              </w:rPr>
              <w:t>отличать</w:t>
            </w:r>
          </w:p>
          <w:p w:rsidR="00647E4A" w:rsidRDefault="00647E4A" w:rsidP="001419BD">
            <w:pPr>
              <w:pStyle w:val="TableParagraph"/>
              <w:spacing w:line="256" w:lineRule="auto"/>
              <w:ind w:left="127" w:right="222"/>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77"/>
              </w:numPr>
              <w:tabs>
                <w:tab w:val="left" w:pos="207"/>
              </w:tabs>
              <w:spacing w:line="249" w:lineRule="auto"/>
              <w:ind w:right="662" w:firstLine="0"/>
              <w:rPr>
                <w:sz w:val="23"/>
              </w:rPr>
            </w:pPr>
            <w:r>
              <w:rPr>
                <w:sz w:val="23"/>
              </w:rPr>
              <w:t>Учиться совместно</w:t>
            </w:r>
            <w:r>
              <w:rPr>
                <w:spacing w:val="40"/>
                <w:sz w:val="23"/>
              </w:rPr>
              <w:t xml:space="preserve"> </w:t>
            </w:r>
            <w:r>
              <w:rPr>
                <w:sz w:val="23"/>
              </w:rPr>
              <w:t>с педагогом</w:t>
            </w:r>
            <w:r>
              <w:rPr>
                <w:spacing w:val="40"/>
                <w:sz w:val="23"/>
              </w:rPr>
              <w:t xml:space="preserve"> </w:t>
            </w:r>
            <w:r>
              <w:rPr>
                <w:sz w:val="23"/>
              </w:rPr>
              <w:t>и</w:t>
            </w:r>
            <w:r>
              <w:rPr>
                <w:spacing w:val="40"/>
                <w:sz w:val="23"/>
              </w:rPr>
              <w:t xml:space="preserve"> </w:t>
            </w:r>
            <w:r>
              <w:rPr>
                <w:sz w:val="23"/>
              </w:rPr>
              <w:t>учениками давать</w:t>
            </w:r>
            <w:r>
              <w:rPr>
                <w:spacing w:val="80"/>
                <w:sz w:val="23"/>
              </w:rPr>
              <w:t xml:space="preserve"> </w:t>
            </w:r>
            <w:r>
              <w:rPr>
                <w:sz w:val="23"/>
              </w:rPr>
              <w:t xml:space="preserve">эмоциональную </w:t>
            </w:r>
            <w:r>
              <w:rPr>
                <w:spacing w:val="-2"/>
                <w:sz w:val="23"/>
              </w:rPr>
              <w:t>оценку</w:t>
            </w:r>
          </w:p>
          <w:p w:rsidR="00647E4A" w:rsidRDefault="00647E4A" w:rsidP="001419BD">
            <w:pPr>
              <w:pStyle w:val="TableParagraph"/>
              <w:spacing w:line="263" w:lineRule="exact"/>
              <w:ind w:left="127"/>
              <w:rPr>
                <w:sz w:val="23"/>
              </w:rPr>
            </w:pPr>
            <w:r>
              <w:rPr>
                <w:sz w:val="23"/>
              </w:rPr>
              <w:t>деятельности</w:t>
            </w:r>
            <w:r>
              <w:rPr>
                <w:spacing w:val="39"/>
                <w:sz w:val="23"/>
              </w:rPr>
              <w:t xml:space="preserve"> </w:t>
            </w:r>
            <w:r>
              <w:rPr>
                <w:spacing w:val="-2"/>
                <w:sz w:val="23"/>
              </w:rPr>
              <w:t>товарищей.</w:t>
            </w:r>
          </w:p>
        </w:tc>
        <w:tc>
          <w:tcPr>
            <w:tcW w:w="1843" w:type="dxa"/>
          </w:tcPr>
          <w:p w:rsidR="00647E4A" w:rsidRDefault="00647E4A" w:rsidP="001419BD">
            <w:pPr>
              <w:pStyle w:val="TableParagraph"/>
            </w:pPr>
          </w:p>
        </w:tc>
        <w:tc>
          <w:tcPr>
            <w:tcW w:w="3880" w:type="dxa"/>
          </w:tcPr>
          <w:p w:rsidR="00647E4A" w:rsidRDefault="00647E4A" w:rsidP="001419BD">
            <w:pPr>
              <w:pStyle w:val="TableParagraph"/>
            </w:pPr>
          </w:p>
        </w:tc>
      </w:tr>
      <w:tr w:rsidR="00647E4A" w:rsidRPr="00647E4A" w:rsidTr="001419BD">
        <w:trPr>
          <w:trHeight w:val="4563"/>
        </w:trPr>
        <w:tc>
          <w:tcPr>
            <w:tcW w:w="554" w:type="dxa"/>
          </w:tcPr>
          <w:p w:rsidR="00647E4A" w:rsidRDefault="00647E4A" w:rsidP="001419BD">
            <w:pPr>
              <w:pStyle w:val="TableParagraph"/>
              <w:spacing w:line="261" w:lineRule="exact"/>
              <w:ind w:right="67"/>
              <w:jc w:val="center"/>
              <w:rPr>
                <w:sz w:val="23"/>
              </w:rPr>
            </w:pPr>
            <w:r>
              <w:rPr>
                <w:spacing w:val="-5"/>
                <w:sz w:val="23"/>
              </w:rPr>
              <w:t>11</w:t>
            </w:r>
          </w:p>
        </w:tc>
        <w:tc>
          <w:tcPr>
            <w:tcW w:w="2794" w:type="dxa"/>
          </w:tcPr>
          <w:p w:rsidR="00647E4A" w:rsidRDefault="00647E4A" w:rsidP="001419BD">
            <w:pPr>
              <w:pStyle w:val="TableParagraph"/>
              <w:spacing w:before="8" w:line="247" w:lineRule="auto"/>
              <w:ind w:left="115" w:right="183"/>
              <w:rPr>
                <w:b/>
                <w:sz w:val="23"/>
              </w:rPr>
            </w:pPr>
            <w:r>
              <w:rPr>
                <w:b/>
                <w:sz w:val="23"/>
              </w:rPr>
              <w:t xml:space="preserve">Защита от подделок /2 </w:t>
            </w:r>
            <w:r>
              <w:rPr>
                <w:b/>
                <w:spacing w:val="-6"/>
                <w:sz w:val="23"/>
              </w:rPr>
              <w:t>ч/</w:t>
            </w:r>
          </w:p>
          <w:p w:rsidR="00647E4A" w:rsidRDefault="00647E4A" w:rsidP="001419BD">
            <w:pPr>
              <w:pStyle w:val="TableParagraph"/>
              <w:spacing w:line="247" w:lineRule="auto"/>
              <w:ind w:left="115" w:right="183"/>
              <w:rPr>
                <w:sz w:val="23"/>
              </w:rPr>
            </w:pPr>
            <w:r>
              <w:rPr>
                <w:sz w:val="23"/>
              </w:rPr>
              <w:t>Защита монет</w:t>
            </w:r>
            <w:r>
              <w:rPr>
                <w:spacing w:val="-1"/>
                <w:sz w:val="23"/>
              </w:rPr>
              <w:t xml:space="preserve"> </w:t>
            </w:r>
            <w:r>
              <w:rPr>
                <w:sz w:val="23"/>
              </w:rPr>
              <w:t xml:space="preserve">от </w:t>
            </w:r>
            <w:r>
              <w:rPr>
                <w:spacing w:val="-2"/>
                <w:sz w:val="23"/>
              </w:rPr>
              <w:t>подделок.</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76"/>
              </w:numPr>
              <w:tabs>
                <w:tab w:val="left" w:pos="203"/>
              </w:tabs>
              <w:ind w:right="75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76"/>
              </w:numPr>
              <w:tabs>
                <w:tab w:val="left" w:pos="203"/>
              </w:tabs>
              <w:ind w:right="289" w:firstLine="0"/>
            </w:pPr>
            <w:r>
              <w:rPr>
                <w:spacing w:val="-2"/>
              </w:rPr>
              <w:t>Проговорить последовательность</w:t>
            </w:r>
            <w:r>
              <w:rPr>
                <w:spacing w:val="-4"/>
              </w:rPr>
              <w:t xml:space="preserve"> </w:t>
            </w:r>
            <w:r>
              <w:rPr>
                <w:spacing w:val="-2"/>
              </w:rPr>
              <w:t>действий.</w:t>
            </w:r>
          </w:p>
          <w:p w:rsidR="00647E4A" w:rsidRDefault="00647E4A" w:rsidP="001419BD">
            <w:pPr>
              <w:pStyle w:val="TableParagraph"/>
              <w:ind w:left="127" w:right="222"/>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76"/>
              </w:numPr>
              <w:tabs>
                <w:tab w:val="left" w:pos="203"/>
              </w:tabs>
              <w:ind w:right="699" w:firstLine="0"/>
            </w:pPr>
            <w:r>
              <w:t xml:space="preserve">Учиться работать по </w:t>
            </w:r>
            <w:r>
              <w:rPr>
                <w:spacing w:val="-2"/>
              </w:rPr>
              <w:t>предложенному</w:t>
            </w:r>
            <w:r>
              <w:rPr>
                <w:spacing w:val="-9"/>
              </w:rPr>
              <w:t xml:space="preserve"> </w:t>
            </w:r>
            <w:r>
              <w:rPr>
                <w:spacing w:val="-2"/>
              </w:rPr>
              <w:t>учителем плану.</w:t>
            </w:r>
          </w:p>
          <w:p w:rsidR="00647E4A" w:rsidRDefault="00647E4A" w:rsidP="00036FAC">
            <w:pPr>
              <w:pStyle w:val="TableParagraph"/>
              <w:numPr>
                <w:ilvl w:val="0"/>
                <w:numId w:val="76"/>
              </w:numPr>
              <w:tabs>
                <w:tab w:val="left" w:pos="203"/>
              </w:tabs>
              <w:spacing w:line="244" w:lineRule="auto"/>
              <w:ind w:right="776"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76"/>
              </w:numPr>
              <w:tabs>
                <w:tab w:val="left" w:pos="203"/>
              </w:tabs>
              <w:ind w:right="258" w:firstLine="0"/>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 эмоциональную оценку</w:t>
            </w:r>
          </w:p>
          <w:p w:rsidR="00647E4A" w:rsidRDefault="00647E4A" w:rsidP="001419BD">
            <w:pPr>
              <w:pStyle w:val="TableParagraph"/>
              <w:spacing w:line="242" w:lineRule="exact"/>
              <w:ind w:left="127"/>
            </w:pPr>
            <w:r>
              <w:t>деятельности</w:t>
            </w:r>
            <w:r>
              <w:rPr>
                <w:spacing w:val="-12"/>
              </w:rPr>
              <w:t xml:space="preserve"> </w:t>
            </w:r>
            <w:r>
              <w:rPr>
                <w:spacing w:val="-2"/>
              </w:rPr>
              <w:t>товарищей.</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26" w:right="142"/>
              <w:rPr>
                <w:sz w:val="23"/>
                <w:lang w:val="en-US"/>
              </w:rPr>
            </w:pPr>
            <w:hyperlink r:id="rId1254">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255">
              <w:r w:rsidR="00647E4A" w:rsidRPr="00DE72C4">
                <w:rPr>
                  <w:color w:val="0000FF"/>
                  <w:spacing w:val="-2"/>
                  <w:sz w:val="23"/>
                  <w:u w:val="single" w:color="0000FF"/>
                  <w:lang w:val="en-US"/>
                </w:rPr>
                <w:t>www.azbukafinansov.ru</w:t>
              </w:r>
            </w:hyperlink>
            <w:r w:rsidR="00647E4A" w:rsidRPr="00DE72C4">
              <w:rPr>
                <w:color w:val="0000FF"/>
                <w:spacing w:val="80"/>
                <w:w w:val="150"/>
                <w:sz w:val="23"/>
                <w:lang w:val="en-US"/>
              </w:rPr>
              <w:t xml:space="preserve"> </w:t>
            </w:r>
            <w:hyperlink r:id="rId1256">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257">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258">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259">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260">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261">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262">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263">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264">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265">
              <w:r w:rsidR="00647E4A" w:rsidRPr="00DE72C4">
                <w:rPr>
                  <w:color w:val="0000FF"/>
                  <w:spacing w:val="-2"/>
                  <w:sz w:val="23"/>
                  <w:u w:val="single" w:color="0000FF"/>
                  <w:lang w:val="en-US"/>
                </w:rPr>
                <w:t>https://fmc.hse.ru/primarySchool</w:t>
              </w:r>
            </w:hyperlink>
          </w:p>
        </w:tc>
      </w:tr>
      <w:tr w:rsidR="00647E4A" w:rsidRPr="00647E4A" w:rsidTr="001419BD">
        <w:trPr>
          <w:trHeight w:val="3045"/>
        </w:trPr>
        <w:tc>
          <w:tcPr>
            <w:tcW w:w="554" w:type="dxa"/>
          </w:tcPr>
          <w:p w:rsidR="00647E4A" w:rsidRDefault="00647E4A" w:rsidP="001419BD">
            <w:pPr>
              <w:pStyle w:val="TableParagraph"/>
              <w:spacing w:line="261" w:lineRule="exact"/>
              <w:ind w:right="67"/>
              <w:jc w:val="center"/>
              <w:rPr>
                <w:sz w:val="23"/>
              </w:rPr>
            </w:pPr>
            <w:r>
              <w:rPr>
                <w:spacing w:val="-5"/>
                <w:sz w:val="23"/>
              </w:rPr>
              <w:lastRenderedPageBreak/>
              <w:t>12</w:t>
            </w:r>
          </w:p>
        </w:tc>
        <w:tc>
          <w:tcPr>
            <w:tcW w:w="2794" w:type="dxa"/>
          </w:tcPr>
          <w:p w:rsidR="00647E4A" w:rsidRDefault="00647E4A" w:rsidP="001419BD">
            <w:pPr>
              <w:pStyle w:val="TableParagraph"/>
              <w:spacing w:line="247" w:lineRule="auto"/>
              <w:ind w:left="115" w:right="183"/>
              <w:rPr>
                <w:sz w:val="23"/>
              </w:rPr>
            </w:pPr>
            <w:r>
              <w:rPr>
                <w:sz w:val="23"/>
              </w:rPr>
              <w:t>Защита бумажных денег от подделок</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75"/>
              </w:numPr>
              <w:tabs>
                <w:tab w:val="left" w:pos="210"/>
              </w:tabs>
              <w:spacing w:line="247" w:lineRule="auto"/>
              <w:ind w:right="672" w:firstLine="0"/>
              <w:rPr>
                <w:sz w:val="23"/>
              </w:rPr>
            </w:pPr>
            <w:r>
              <w:rPr>
                <w:sz w:val="23"/>
              </w:rPr>
              <w:t>Учиться выражать</w:t>
            </w:r>
            <w:r>
              <w:rPr>
                <w:spacing w:val="-5"/>
                <w:sz w:val="23"/>
              </w:rPr>
              <w:t xml:space="preserve"> </w:t>
            </w:r>
            <w:r>
              <w:rPr>
                <w:sz w:val="23"/>
              </w:rPr>
              <w:t xml:space="preserve">свои </w:t>
            </w:r>
            <w:r>
              <w:rPr>
                <w:spacing w:val="-2"/>
                <w:sz w:val="23"/>
              </w:rPr>
              <w:t>мысли.</w:t>
            </w:r>
          </w:p>
          <w:p w:rsidR="00647E4A" w:rsidRDefault="00647E4A" w:rsidP="00036FAC">
            <w:pPr>
              <w:pStyle w:val="TableParagraph"/>
              <w:numPr>
                <w:ilvl w:val="0"/>
                <w:numId w:val="75"/>
              </w:numPr>
              <w:tabs>
                <w:tab w:val="left" w:pos="210"/>
              </w:tabs>
              <w:spacing w:before="3" w:line="247" w:lineRule="auto"/>
              <w:ind w:right="621" w:firstLine="0"/>
              <w:rPr>
                <w:sz w:val="23"/>
              </w:rPr>
            </w:pPr>
            <w:r>
              <w:rPr>
                <w:sz w:val="23"/>
              </w:rPr>
              <w:t>Учиться</w:t>
            </w:r>
            <w:r>
              <w:rPr>
                <w:spacing w:val="29"/>
                <w:sz w:val="23"/>
              </w:rPr>
              <w:t xml:space="preserve"> </w:t>
            </w:r>
            <w:r>
              <w:rPr>
                <w:sz w:val="23"/>
              </w:rPr>
              <w:t>объяснять</w:t>
            </w:r>
            <w:r>
              <w:rPr>
                <w:spacing w:val="-1"/>
                <w:sz w:val="23"/>
              </w:rPr>
              <w:t xml:space="preserve"> </w:t>
            </w: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75"/>
              </w:numPr>
              <w:tabs>
                <w:tab w:val="left" w:pos="210"/>
              </w:tabs>
              <w:spacing w:before="12" w:line="249" w:lineRule="auto"/>
              <w:ind w:right="563"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before="3" w:line="244" w:lineRule="auto"/>
              <w:ind w:left="127" w:right="222"/>
              <w:rPr>
                <w:sz w:val="23"/>
              </w:rPr>
            </w:pPr>
            <w:r>
              <w:rPr>
                <w:sz w:val="23"/>
              </w:rPr>
              <w:t>Овладевать навыками сотрудничества</w:t>
            </w:r>
            <w:r>
              <w:rPr>
                <w:spacing w:val="40"/>
                <w:sz w:val="23"/>
              </w:rPr>
              <w:t xml:space="preserve"> </w:t>
            </w:r>
            <w:r>
              <w:rPr>
                <w:sz w:val="23"/>
              </w:rPr>
              <w:t>в</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89" w:right="121" w:hanging="7"/>
              <w:jc w:val="center"/>
              <w:rPr>
                <w:sz w:val="23"/>
                <w:lang w:val="en-US"/>
              </w:rPr>
            </w:pPr>
            <w:hyperlink r:id="rId1266">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267">
              <w:r w:rsidR="00647E4A" w:rsidRPr="00DE72C4">
                <w:rPr>
                  <w:color w:val="0000FF"/>
                  <w:spacing w:val="-2"/>
                  <w:sz w:val="23"/>
                  <w:u w:val="single" w:color="0000FF"/>
                  <w:lang w:val="en-US"/>
                </w:rPr>
                <w:t>www.azbukafinansov.ru</w:t>
              </w:r>
            </w:hyperlink>
            <w:r w:rsidR="00647E4A" w:rsidRPr="00DE72C4">
              <w:rPr>
                <w:color w:val="0000FF"/>
                <w:spacing w:val="80"/>
                <w:sz w:val="23"/>
                <w:lang w:val="en-US"/>
              </w:rPr>
              <w:t xml:space="preserve"> </w:t>
            </w:r>
            <w:hyperlink r:id="rId1268">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269">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270">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271">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272">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273">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274">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275">
              <w:r w:rsidR="00647E4A" w:rsidRPr="00DE72C4">
                <w:rPr>
                  <w:color w:val="0000FF"/>
                  <w:spacing w:val="-2"/>
                  <w:sz w:val="23"/>
                  <w:u w:val="single" w:color="0000FF"/>
                  <w:lang w:val="en-US"/>
                </w:rPr>
                <w:t>il&amp;utm_campaign=1089&amp;utm_conte</w:t>
              </w:r>
            </w:hyperlink>
          </w:p>
        </w:tc>
      </w:tr>
    </w:tbl>
    <w:p w:rsidR="00647E4A" w:rsidRPr="00DE72C4" w:rsidRDefault="00647E4A" w:rsidP="00647E4A">
      <w:pPr>
        <w:pStyle w:val="TableParagraph"/>
        <w:spacing w:line="249" w:lineRule="auto"/>
        <w:jc w:val="center"/>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RPr="00647E4A" w:rsidTr="001419BD">
        <w:trPr>
          <w:trHeight w:val="1113"/>
        </w:trPr>
        <w:tc>
          <w:tcPr>
            <w:tcW w:w="554" w:type="dxa"/>
          </w:tcPr>
          <w:p w:rsidR="00647E4A" w:rsidRPr="00DE72C4" w:rsidRDefault="00647E4A" w:rsidP="001419BD">
            <w:pPr>
              <w:pStyle w:val="TableParagraph"/>
              <w:rPr>
                <w:lang w:val="en-US"/>
              </w:rPr>
            </w:pPr>
          </w:p>
        </w:tc>
        <w:tc>
          <w:tcPr>
            <w:tcW w:w="2794" w:type="dxa"/>
          </w:tcPr>
          <w:p w:rsidR="00647E4A" w:rsidRPr="00DE72C4" w:rsidRDefault="00647E4A" w:rsidP="001419BD">
            <w:pPr>
              <w:pStyle w:val="TableParagraph"/>
              <w:rPr>
                <w:lang w:val="en-US"/>
              </w:rPr>
            </w:pPr>
          </w:p>
        </w:tc>
        <w:tc>
          <w:tcPr>
            <w:tcW w:w="787" w:type="dxa"/>
          </w:tcPr>
          <w:p w:rsidR="00647E4A" w:rsidRPr="00DE72C4" w:rsidRDefault="00647E4A" w:rsidP="001419BD">
            <w:pPr>
              <w:pStyle w:val="TableParagraph"/>
              <w:rPr>
                <w:lang w:val="en-US"/>
              </w:rPr>
            </w:pPr>
          </w:p>
        </w:tc>
        <w:tc>
          <w:tcPr>
            <w:tcW w:w="936" w:type="dxa"/>
          </w:tcPr>
          <w:p w:rsidR="00647E4A" w:rsidRPr="00DE72C4" w:rsidRDefault="00647E4A" w:rsidP="001419BD">
            <w:pPr>
              <w:pStyle w:val="TableParagraph"/>
              <w:rPr>
                <w:lang w:val="en-US"/>
              </w:rPr>
            </w:pPr>
          </w:p>
        </w:tc>
        <w:tc>
          <w:tcPr>
            <w:tcW w:w="986" w:type="dxa"/>
          </w:tcPr>
          <w:p w:rsidR="00647E4A" w:rsidRPr="00DE72C4" w:rsidRDefault="00647E4A" w:rsidP="001419BD">
            <w:pPr>
              <w:pStyle w:val="TableParagraph"/>
              <w:rPr>
                <w:lang w:val="en-US"/>
              </w:rPr>
            </w:pPr>
          </w:p>
        </w:tc>
        <w:tc>
          <w:tcPr>
            <w:tcW w:w="568" w:type="dxa"/>
          </w:tcPr>
          <w:p w:rsidR="00647E4A" w:rsidRPr="00DE72C4" w:rsidRDefault="00647E4A" w:rsidP="001419BD">
            <w:pPr>
              <w:pStyle w:val="TableParagraph"/>
              <w:rPr>
                <w:lang w:val="en-US"/>
              </w:rPr>
            </w:pPr>
          </w:p>
        </w:tc>
        <w:tc>
          <w:tcPr>
            <w:tcW w:w="3256" w:type="dxa"/>
          </w:tcPr>
          <w:p w:rsidR="00647E4A" w:rsidRDefault="00647E4A" w:rsidP="001419BD">
            <w:pPr>
              <w:pStyle w:val="TableParagraph"/>
              <w:spacing w:line="254" w:lineRule="auto"/>
              <w:ind w:left="127" w:right="222"/>
              <w:rPr>
                <w:sz w:val="23"/>
              </w:rPr>
            </w:pPr>
            <w:r>
              <w:rPr>
                <w:sz w:val="23"/>
              </w:rPr>
              <w:t>группе в совместном решении учебной задачи.</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489" w:lineRule="auto"/>
              <w:ind w:left="373" w:firstLine="1123"/>
              <w:rPr>
                <w:sz w:val="23"/>
                <w:lang w:val="en-US"/>
              </w:rPr>
            </w:pPr>
            <w:hyperlink r:id="rId1276">
              <w:r w:rsidR="00647E4A" w:rsidRPr="00DE72C4">
                <w:rPr>
                  <w:color w:val="0000FF"/>
                  <w:spacing w:val="-2"/>
                  <w:sz w:val="23"/>
                  <w:u w:val="single" w:color="0000FF"/>
                  <w:lang w:val="en-US"/>
                </w:rPr>
                <w:t>nt=article</w:t>
              </w:r>
            </w:hyperlink>
            <w:r w:rsidR="00647E4A" w:rsidRPr="00DE72C4">
              <w:rPr>
                <w:color w:val="0000FF"/>
                <w:spacing w:val="-2"/>
                <w:sz w:val="23"/>
                <w:lang w:val="en-US"/>
              </w:rPr>
              <w:t xml:space="preserve"> </w:t>
            </w:r>
            <w:hyperlink r:id="rId1277">
              <w:r w:rsidR="00647E4A" w:rsidRPr="00DE72C4">
                <w:rPr>
                  <w:color w:val="0000FF"/>
                  <w:spacing w:val="-2"/>
                  <w:sz w:val="23"/>
                  <w:u w:val="single" w:color="0000FF"/>
                  <w:lang w:val="en-US"/>
                </w:rPr>
                <w:t>https://fmc.hse.ru/primarySchool</w:t>
              </w:r>
            </w:hyperlink>
          </w:p>
        </w:tc>
      </w:tr>
      <w:tr w:rsidR="00647E4A" w:rsidRPr="00647E4A" w:rsidTr="001419BD">
        <w:trPr>
          <w:trHeight w:val="8569"/>
        </w:trPr>
        <w:tc>
          <w:tcPr>
            <w:tcW w:w="554" w:type="dxa"/>
          </w:tcPr>
          <w:p w:rsidR="00647E4A" w:rsidRDefault="00647E4A" w:rsidP="001419BD">
            <w:pPr>
              <w:pStyle w:val="TableParagraph"/>
              <w:spacing w:line="261" w:lineRule="exact"/>
              <w:ind w:right="67"/>
              <w:jc w:val="center"/>
              <w:rPr>
                <w:sz w:val="23"/>
              </w:rPr>
            </w:pPr>
            <w:r>
              <w:rPr>
                <w:spacing w:val="-5"/>
                <w:sz w:val="23"/>
              </w:rPr>
              <w:t>13</w:t>
            </w:r>
          </w:p>
        </w:tc>
        <w:tc>
          <w:tcPr>
            <w:tcW w:w="2794" w:type="dxa"/>
          </w:tcPr>
          <w:p w:rsidR="00647E4A" w:rsidRDefault="00647E4A" w:rsidP="001419BD">
            <w:pPr>
              <w:pStyle w:val="TableParagraph"/>
              <w:spacing w:before="8" w:line="247" w:lineRule="auto"/>
              <w:ind w:left="115"/>
              <w:rPr>
                <w:b/>
                <w:sz w:val="23"/>
              </w:rPr>
            </w:pPr>
            <w:r>
              <w:rPr>
                <w:b/>
                <w:sz w:val="23"/>
              </w:rPr>
              <w:t>Современные</w:t>
            </w:r>
            <w:r>
              <w:rPr>
                <w:b/>
                <w:spacing w:val="40"/>
                <w:sz w:val="23"/>
              </w:rPr>
              <w:t xml:space="preserve"> </w:t>
            </w:r>
            <w:r>
              <w:rPr>
                <w:b/>
                <w:sz w:val="23"/>
              </w:rPr>
              <w:t>деньги России и других стран</w:t>
            </w:r>
          </w:p>
          <w:p w:rsidR="00647E4A" w:rsidRDefault="00647E4A" w:rsidP="001419BD">
            <w:pPr>
              <w:pStyle w:val="TableParagraph"/>
              <w:spacing w:before="7" w:line="264" w:lineRule="exact"/>
              <w:ind w:left="115"/>
              <w:rPr>
                <w:b/>
                <w:sz w:val="23"/>
              </w:rPr>
            </w:pPr>
            <w:r>
              <w:rPr>
                <w:b/>
                <w:sz w:val="23"/>
              </w:rPr>
              <w:t>/5</w:t>
            </w:r>
            <w:r>
              <w:rPr>
                <w:b/>
                <w:spacing w:val="7"/>
                <w:sz w:val="23"/>
              </w:rPr>
              <w:t xml:space="preserve"> </w:t>
            </w:r>
            <w:r>
              <w:rPr>
                <w:b/>
                <w:spacing w:val="-5"/>
                <w:sz w:val="23"/>
              </w:rPr>
              <w:t>ч/</w:t>
            </w:r>
          </w:p>
          <w:p w:rsidR="00647E4A" w:rsidRDefault="00647E4A" w:rsidP="001419BD">
            <w:pPr>
              <w:pStyle w:val="TableParagraph"/>
              <w:tabs>
                <w:tab w:val="left" w:pos="2122"/>
              </w:tabs>
              <w:spacing w:line="372" w:lineRule="auto"/>
              <w:ind w:left="115" w:right="114"/>
              <w:rPr>
                <w:sz w:val="23"/>
              </w:rPr>
            </w:pPr>
            <w:r>
              <w:rPr>
                <w:spacing w:val="-2"/>
                <w:sz w:val="23"/>
              </w:rPr>
              <w:t>Современные</w:t>
            </w:r>
            <w:r>
              <w:rPr>
                <w:sz w:val="23"/>
              </w:rPr>
              <w:tab/>
            </w:r>
            <w:r>
              <w:rPr>
                <w:spacing w:val="-4"/>
                <w:sz w:val="23"/>
              </w:rPr>
              <w:t xml:space="preserve">деньг </w:t>
            </w:r>
            <w:r>
              <w:rPr>
                <w:spacing w:val="-2"/>
                <w:sz w:val="23"/>
              </w:rPr>
              <w:t>России</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74"/>
              </w:numPr>
              <w:tabs>
                <w:tab w:val="left" w:pos="210"/>
              </w:tabs>
              <w:spacing w:line="249" w:lineRule="auto"/>
              <w:ind w:right="177"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74"/>
              </w:numPr>
              <w:tabs>
                <w:tab w:val="left" w:pos="210"/>
              </w:tabs>
              <w:spacing w:before="1" w:line="247" w:lineRule="auto"/>
              <w:ind w:right="720" w:firstLine="0"/>
              <w:rPr>
                <w:sz w:val="23"/>
              </w:rPr>
            </w:pPr>
            <w:r>
              <w:rPr>
                <w:sz w:val="23"/>
              </w:rPr>
              <w:t>Отличать</w:t>
            </w:r>
            <w:r>
              <w:rPr>
                <w:spacing w:val="21"/>
                <w:sz w:val="23"/>
              </w:rPr>
              <w:t xml:space="preserve"> </w:t>
            </w:r>
            <w:r>
              <w:rPr>
                <w:sz w:val="23"/>
              </w:rPr>
              <w:t>новое от</w:t>
            </w:r>
            <w:r>
              <w:rPr>
                <w:spacing w:val="-6"/>
                <w:sz w:val="23"/>
              </w:rPr>
              <w:t xml:space="preserve"> </w:t>
            </w:r>
            <w:r>
              <w:rPr>
                <w:sz w:val="23"/>
              </w:rPr>
              <w:t>уже известного</w:t>
            </w:r>
            <w:r>
              <w:rPr>
                <w:spacing w:val="40"/>
                <w:sz w:val="23"/>
              </w:rPr>
              <w:t xml:space="preserve"> </w:t>
            </w:r>
            <w:r>
              <w:rPr>
                <w:sz w:val="23"/>
              </w:rPr>
              <w:t xml:space="preserve">с помощью </w:t>
            </w:r>
            <w:r>
              <w:rPr>
                <w:spacing w:val="-2"/>
                <w:sz w:val="23"/>
              </w:rPr>
              <w:t>учителя.</w:t>
            </w:r>
          </w:p>
          <w:p w:rsidR="00647E4A" w:rsidRDefault="00647E4A" w:rsidP="001419BD">
            <w:pPr>
              <w:pStyle w:val="TableParagraph"/>
              <w:spacing w:before="9" w:line="249" w:lineRule="auto"/>
              <w:ind w:left="127" w:right="113"/>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5"/>
                <w:sz w:val="23"/>
              </w:rPr>
              <w:t xml:space="preserve"> </w:t>
            </w:r>
            <w:r>
              <w:rPr>
                <w:sz w:val="23"/>
              </w:rPr>
              <w:t>полученную</w:t>
            </w:r>
            <w:r>
              <w:rPr>
                <w:spacing w:val="34"/>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before="6" w:line="249" w:lineRule="auto"/>
              <w:ind w:left="127" w:right="723"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74"/>
              </w:numPr>
              <w:tabs>
                <w:tab w:val="left" w:pos="210"/>
              </w:tabs>
              <w:spacing w:before="6"/>
              <w:ind w:right="863" w:firstLine="0"/>
              <w:rPr>
                <w:sz w:val="23"/>
              </w:rPr>
            </w:pPr>
            <w:r>
              <w:rPr>
                <w:sz w:val="23"/>
              </w:rPr>
              <w:t>Учиться высказывать свое предположение.</w:t>
            </w:r>
          </w:p>
          <w:p w:rsidR="00647E4A" w:rsidRDefault="00647E4A" w:rsidP="00036FAC">
            <w:pPr>
              <w:pStyle w:val="TableParagraph"/>
              <w:numPr>
                <w:ilvl w:val="0"/>
                <w:numId w:val="74"/>
              </w:numPr>
              <w:tabs>
                <w:tab w:val="left" w:pos="210"/>
              </w:tabs>
              <w:spacing w:before="18" w:line="247" w:lineRule="auto"/>
              <w:ind w:right="487"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74"/>
              </w:numPr>
              <w:tabs>
                <w:tab w:val="left" w:pos="210"/>
              </w:tabs>
              <w:spacing w:before="13" w:line="247" w:lineRule="auto"/>
              <w:ind w:right="603" w:firstLine="0"/>
              <w:jc w:val="both"/>
              <w:rPr>
                <w:sz w:val="23"/>
              </w:rPr>
            </w:pPr>
            <w:r>
              <w:rPr>
                <w:sz w:val="23"/>
              </w:rPr>
              <w:t xml:space="preserve">Учиться отличать верно выполненное задание от </w:t>
            </w:r>
            <w:r>
              <w:rPr>
                <w:spacing w:val="-2"/>
                <w:sz w:val="23"/>
              </w:rPr>
              <w:t>неверного.</w:t>
            </w:r>
          </w:p>
          <w:p w:rsidR="00647E4A" w:rsidRDefault="00647E4A" w:rsidP="00036FAC">
            <w:pPr>
              <w:pStyle w:val="TableParagraph"/>
              <w:numPr>
                <w:ilvl w:val="0"/>
                <w:numId w:val="74"/>
              </w:numPr>
              <w:tabs>
                <w:tab w:val="left" w:pos="210"/>
              </w:tabs>
              <w:spacing w:before="9" w:line="249" w:lineRule="auto"/>
              <w:ind w:right="734" w:firstLine="0"/>
              <w:rPr>
                <w:sz w:val="23"/>
              </w:rPr>
            </w:pPr>
            <w:r>
              <w:rPr>
                <w:sz w:val="23"/>
              </w:rPr>
              <w:t>Учиться совместно</w:t>
            </w:r>
            <w:r>
              <w:rPr>
                <w:spacing w:val="40"/>
                <w:sz w:val="23"/>
              </w:rPr>
              <w:t xml:space="preserve"> </w:t>
            </w:r>
            <w:r>
              <w:rPr>
                <w:sz w:val="23"/>
              </w:rPr>
              <w:t>с педагогом</w:t>
            </w:r>
            <w:r>
              <w:rPr>
                <w:spacing w:val="29"/>
                <w:sz w:val="23"/>
              </w:rPr>
              <w:t xml:space="preserve"> </w:t>
            </w:r>
            <w:r>
              <w:rPr>
                <w:sz w:val="23"/>
              </w:rPr>
              <w:t xml:space="preserve">и учениками давать эмоциональную </w:t>
            </w:r>
            <w:r>
              <w:rPr>
                <w:spacing w:val="-2"/>
                <w:sz w:val="23"/>
              </w:rPr>
              <w:t>оценку</w:t>
            </w:r>
          </w:p>
          <w:p w:rsidR="00647E4A" w:rsidRDefault="00647E4A" w:rsidP="001419BD">
            <w:pPr>
              <w:pStyle w:val="TableParagraph"/>
              <w:spacing w:before="6"/>
              <w:ind w:left="127"/>
              <w:rPr>
                <w:sz w:val="23"/>
              </w:rPr>
            </w:pPr>
            <w:r>
              <w:rPr>
                <w:sz w:val="23"/>
              </w:rPr>
              <w:t>деятельности</w:t>
            </w:r>
            <w:r>
              <w:rPr>
                <w:spacing w:val="39"/>
                <w:sz w:val="23"/>
              </w:rPr>
              <w:t xml:space="preserve"> </w:t>
            </w:r>
            <w:r>
              <w:rPr>
                <w:spacing w:val="-2"/>
                <w:sz w:val="23"/>
              </w:rPr>
              <w:t>товарищей.</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26" w:right="572"/>
              <w:rPr>
                <w:sz w:val="23"/>
                <w:lang w:val="en-US"/>
              </w:rPr>
            </w:pPr>
            <w:hyperlink r:id="rId1278">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279">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280">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281">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282">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283">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284">
              <w:r w:rsidR="00647E4A" w:rsidRPr="00DE72C4">
                <w:rPr>
                  <w:color w:val="0000FF"/>
                  <w:spacing w:val="-2"/>
                  <w:sz w:val="23"/>
                  <w:u w:val="single" w:color="0000FF"/>
                  <w:lang w:val="en-US"/>
                </w:rPr>
                <w:t>www.azbukafinansov.ru</w:t>
              </w:r>
            </w:hyperlink>
          </w:p>
          <w:p w:rsidR="00647E4A" w:rsidRPr="00DE72C4" w:rsidRDefault="00B03E03" w:rsidP="001419BD">
            <w:pPr>
              <w:pStyle w:val="TableParagraph"/>
              <w:spacing w:before="263" w:line="252" w:lineRule="auto"/>
              <w:ind w:left="126"/>
              <w:rPr>
                <w:sz w:val="23"/>
                <w:lang w:val="en-US"/>
              </w:rPr>
            </w:pPr>
            <w:hyperlink r:id="rId1285">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286">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287">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288">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289">
              <w:r w:rsidR="00647E4A" w:rsidRPr="00DE72C4">
                <w:rPr>
                  <w:color w:val="0000FF"/>
                  <w:spacing w:val="-2"/>
                  <w:sz w:val="23"/>
                  <w:u w:val="single" w:color="0000FF"/>
                  <w:lang w:val="en-US"/>
                </w:rPr>
                <w:t>https://fmc.hse.ru/primarySchool</w:t>
              </w:r>
            </w:hyperlink>
          </w:p>
        </w:tc>
      </w:tr>
      <w:tr w:rsidR="00647E4A" w:rsidTr="001419BD">
        <w:trPr>
          <w:trHeight w:val="767"/>
        </w:trPr>
        <w:tc>
          <w:tcPr>
            <w:tcW w:w="554" w:type="dxa"/>
          </w:tcPr>
          <w:p w:rsidR="00647E4A" w:rsidRDefault="00647E4A" w:rsidP="001419BD">
            <w:pPr>
              <w:pStyle w:val="TableParagraph"/>
              <w:spacing w:line="261" w:lineRule="exact"/>
              <w:ind w:right="67"/>
              <w:jc w:val="center"/>
              <w:rPr>
                <w:sz w:val="23"/>
              </w:rPr>
            </w:pPr>
            <w:r>
              <w:rPr>
                <w:spacing w:val="-5"/>
                <w:sz w:val="23"/>
              </w:rPr>
              <w:t>14</w:t>
            </w:r>
          </w:p>
        </w:tc>
        <w:tc>
          <w:tcPr>
            <w:tcW w:w="2794" w:type="dxa"/>
          </w:tcPr>
          <w:p w:rsidR="00647E4A" w:rsidRDefault="00647E4A" w:rsidP="001419BD">
            <w:pPr>
              <w:pStyle w:val="TableParagraph"/>
              <w:spacing w:line="247" w:lineRule="auto"/>
              <w:ind w:left="115" w:right="183"/>
              <w:rPr>
                <w:sz w:val="23"/>
              </w:rPr>
            </w:pPr>
            <w:r>
              <w:rPr>
                <w:sz w:val="23"/>
              </w:rPr>
              <w:t>Современные</w:t>
            </w:r>
            <w:r>
              <w:rPr>
                <w:spacing w:val="40"/>
                <w:sz w:val="23"/>
              </w:rPr>
              <w:t xml:space="preserve"> </w:t>
            </w:r>
            <w:r>
              <w:rPr>
                <w:sz w:val="23"/>
              </w:rPr>
              <w:t>деньги мира. Доллары. Евро.</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73"/>
              </w:numPr>
              <w:tabs>
                <w:tab w:val="left" w:pos="127"/>
                <w:tab w:val="left" w:pos="195"/>
              </w:tabs>
              <w:spacing w:line="235" w:lineRule="auto"/>
              <w:ind w:right="765" w:hanging="8"/>
            </w:pPr>
            <w:r>
              <w:t>Определять и формулировать цель деятельности</w:t>
            </w:r>
            <w:r>
              <w:rPr>
                <w:spacing w:val="-14"/>
              </w:rPr>
              <w:t xml:space="preserve"> </w:t>
            </w:r>
            <w:r>
              <w:t>с</w:t>
            </w:r>
            <w:r>
              <w:rPr>
                <w:spacing w:val="-14"/>
              </w:rPr>
              <w:t xml:space="preserve"> </w:t>
            </w:r>
            <w:r>
              <w:t>помощью</w:t>
            </w:r>
          </w:p>
        </w:tc>
        <w:tc>
          <w:tcPr>
            <w:tcW w:w="1843" w:type="dxa"/>
          </w:tcPr>
          <w:p w:rsidR="00647E4A" w:rsidRDefault="00647E4A" w:rsidP="001419BD">
            <w:pPr>
              <w:pStyle w:val="TableParagraph"/>
              <w:spacing w:line="261" w:lineRule="exact"/>
              <w:ind w:left="488"/>
              <w:rPr>
                <w:sz w:val="23"/>
              </w:rPr>
            </w:pPr>
            <w:r>
              <w:rPr>
                <w:spacing w:val="-2"/>
                <w:sz w:val="23"/>
              </w:rPr>
              <w:t>Проекты</w:t>
            </w:r>
          </w:p>
        </w:tc>
        <w:tc>
          <w:tcPr>
            <w:tcW w:w="3880" w:type="dxa"/>
          </w:tcPr>
          <w:p w:rsidR="00647E4A" w:rsidRDefault="00B03E03" w:rsidP="001419BD">
            <w:pPr>
              <w:pStyle w:val="TableParagraph"/>
              <w:spacing w:line="247" w:lineRule="auto"/>
              <w:ind w:left="791" w:hanging="231"/>
              <w:rPr>
                <w:sz w:val="23"/>
              </w:rPr>
            </w:pPr>
            <w:hyperlink r:id="rId1290">
              <w:r w:rsidR="00647E4A">
                <w:rPr>
                  <w:color w:val="0000FF"/>
                  <w:spacing w:val="-2"/>
                  <w:sz w:val="23"/>
                  <w:u w:val="single" w:color="0000FF"/>
                </w:rPr>
                <w:t>http://www.gorodfinansov.ru</w:t>
              </w:r>
            </w:hyperlink>
            <w:r w:rsidR="00647E4A">
              <w:rPr>
                <w:color w:val="0000FF"/>
                <w:spacing w:val="-2"/>
                <w:sz w:val="23"/>
              </w:rPr>
              <w:t xml:space="preserve"> </w:t>
            </w:r>
            <w:hyperlink r:id="rId1291">
              <w:r w:rsidR="00647E4A">
                <w:rPr>
                  <w:color w:val="0000FF"/>
                  <w:spacing w:val="-2"/>
                  <w:sz w:val="23"/>
                  <w:u w:val="single" w:color="0000FF"/>
                </w:rPr>
                <w:t>www.azbukafinansov.ru</w:t>
              </w:r>
            </w:hyperlink>
          </w:p>
        </w:tc>
      </w:tr>
    </w:tbl>
    <w:p w:rsidR="00647E4A" w:rsidRDefault="00647E4A" w:rsidP="00647E4A">
      <w:pPr>
        <w:pStyle w:val="TableParagraph"/>
        <w:spacing w:line="247" w:lineRule="auto"/>
        <w:rPr>
          <w:sz w:val="23"/>
        </w:rPr>
        <w:sectPr w:rsidR="00647E4A">
          <w:pgSz w:w="16860" w:h="11930" w:orient="landscape"/>
          <w:pgMar w:top="68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RPr="00647E4A" w:rsidTr="001419BD">
        <w:trPr>
          <w:trHeight w:val="3800"/>
        </w:trPr>
        <w:tc>
          <w:tcPr>
            <w:tcW w:w="554" w:type="dxa"/>
          </w:tcPr>
          <w:p w:rsidR="00647E4A" w:rsidRDefault="00647E4A" w:rsidP="001419BD">
            <w:pPr>
              <w:pStyle w:val="TableParagraph"/>
            </w:pPr>
          </w:p>
        </w:tc>
        <w:tc>
          <w:tcPr>
            <w:tcW w:w="2794" w:type="dxa"/>
          </w:tcPr>
          <w:p w:rsidR="00647E4A" w:rsidRDefault="00647E4A" w:rsidP="001419BD">
            <w:pPr>
              <w:pStyle w:val="TableParagraph"/>
            </w:pPr>
          </w:p>
        </w:tc>
        <w:tc>
          <w:tcPr>
            <w:tcW w:w="787" w:type="dxa"/>
          </w:tcPr>
          <w:p w:rsidR="00647E4A" w:rsidRDefault="00647E4A" w:rsidP="001419BD">
            <w:pPr>
              <w:pStyle w:val="TableParagraph"/>
            </w:pPr>
          </w:p>
        </w:tc>
        <w:tc>
          <w:tcPr>
            <w:tcW w:w="936" w:type="dxa"/>
          </w:tcPr>
          <w:p w:rsidR="00647E4A" w:rsidRDefault="00647E4A" w:rsidP="001419BD">
            <w:pPr>
              <w:pStyle w:val="TableParagraph"/>
            </w:pP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1419BD">
            <w:pPr>
              <w:pStyle w:val="TableParagraph"/>
              <w:spacing w:line="242" w:lineRule="exact"/>
              <w:ind w:left="127"/>
            </w:pPr>
            <w:r>
              <w:rPr>
                <w:spacing w:val="-2"/>
              </w:rPr>
              <w:t>педагога.</w:t>
            </w:r>
          </w:p>
          <w:p w:rsidR="00647E4A" w:rsidRDefault="00647E4A" w:rsidP="00036FAC">
            <w:pPr>
              <w:pStyle w:val="TableParagraph"/>
              <w:numPr>
                <w:ilvl w:val="0"/>
                <w:numId w:val="72"/>
              </w:numPr>
              <w:tabs>
                <w:tab w:val="left" w:pos="203"/>
              </w:tabs>
              <w:spacing w:before="1"/>
              <w:ind w:right="289"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72"/>
              </w:numPr>
              <w:tabs>
                <w:tab w:val="left" w:pos="203"/>
              </w:tabs>
              <w:ind w:right="55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72"/>
              </w:numPr>
              <w:tabs>
                <w:tab w:val="left" w:pos="203"/>
              </w:tabs>
              <w:spacing w:before="1"/>
              <w:ind w:right="699" w:firstLine="0"/>
            </w:pPr>
            <w:r>
              <w:t xml:space="preserve">Учиться работать по </w:t>
            </w:r>
            <w:r>
              <w:rPr>
                <w:spacing w:val="-2"/>
              </w:rPr>
              <w:t>предложенному</w:t>
            </w:r>
            <w:r>
              <w:rPr>
                <w:spacing w:val="-9"/>
              </w:rPr>
              <w:t xml:space="preserve"> </w:t>
            </w:r>
            <w:r>
              <w:rPr>
                <w:spacing w:val="-2"/>
              </w:rPr>
              <w:t>учителем плану.</w:t>
            </w:r>
          </w:p>
          <w:p w:rsidR="00647E4A" w:rsidRDefault="00647E4A" w:rsidP="00036FAC">
            <w:pPr>
              <w:pStyle w:val="TableParagraph"/>
              <w:numPr>
                <w:ilvl w:val="0"/>
                <w:numId w:val="72"/>
              </w:numPr>
              <w:tabs>
                <w:tab w:val="left" w:pos="203"/>
              </w:tabs>
              <w:ind w:right="776"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72"/>
              </w:numPr>
              <w:tabs>
                <w:tab w:val="left" w:pos="203"/>
              </w:tabs>
              <w:spacing w:line="242" w:lineRule="auto"/>
              <w:ind w:right="258" w:firstLine="0"/>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 эмоциональную оценку</w:t>
            </w:r>
          </w:p>
          <w:p w:rsidR="00647E4A" w:rsidRDefault="00647E4A" w:rsidP="001419BD">
            <w:pPr>
              <w:pStyle w:val="TableParagraph"/>
              <w:spacing w:line="243" w:lineRule="exact"/>
              <w:ind w:left="127"/>
            </w:pPr>
            <w:r>
              <w:t>деятельности</w:t>
            </w:r>
            <w:r>
              <w:rPr>
                <w:spacing w:val="-12"/>
              </w:rPr>
              <w:t xml:space="preserve"> </w:t>
            </w:r>
            <w:r>
              <w:rPr>
                <w:spacing w:val="-2"/>
              </w:rPr>
              <w:t>товарищей.</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77" w:right="120" w:firstLine="15"/>
              <w:jc w:val="center"/>
              <w:rPr>
                <w:sz w:val="23"/>
                <w:lang w:val="en-US"/>
              </w:rPr>
            </w:pPr>
            <w:hyperlink r:id="rId1292">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293">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294">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295">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296">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297">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298">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299">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300">
              <w:r w:rsidR="00647E4A" w:rsidRPr="00DE72C4">
                <w:rPr>
                  <w:color w:val="0000FF"/>
                  <w:spacing w:val="-2"/>
                  <w:sz w:val="23"/>
                  <w:u w:val="single" w:color="0000FF"/>
                  <w:lang w:val="en-US"/>
                </w:rPr>
                <w:t>nt=article</w:t>
              </w:r>
            </w:hyperlink>
          </w:p>
          <w:p w:rsidR="00647E4A" w:rsidRPr="00DE72C4" w:rsidRDefault="00647E4A" w:rsidP="001419BD">
            <w:pPr>
              <w:pStyle w:val="TableParagraph"/>
              <w:rPr>
                <w:b/>
                <w:sz w:val="23"/>
                <w:lang w:val="en-US"/>
              </w:rPr>
            </w:pPr>
          </w:p>
          <w:p w:rsidR="00647E4A" w:rsidRPr="00DE72C4" w:rsidRDefault="00B03E03" w:rsidP="001419BD">
            <w:pPr>
              <w:pStyle w:val="TableParagraph"/>
              <w:spacing w:before="1"/>
              <w:ind w:left="42"/>
              <w:jc w:val="center"/>
              <w:rPr>
                <w:sz w:val="23"/>
                <w:lang w:val="en-US"/>
              </w:rPr>
            </w:pPr>
            <w:hyperlink r:id="rId1301">
              <w:r w:rsidR="00647E4A" w:rsidRPr="00DE72C4">
                <w:rPr>
                  <w:color w:val="0000FF"/>
                  <w:spacing w:val="-2"/>
                  <w:sz w:val="23"/>
                  <w:u w:val="single" w:color="0000FF"/>
                  <w:lang w:val="en-US"/>
                </w:rPr>
                <w:t>https://fmc.hse.ru/primarySchool</w:t>
              </w:r>
            </w:hyperlink>
          </w:p>
        </w:tc>
      </w:tr>
      <w:tr w:rsidR="00647E4A" w:rsidRPr="00647E4A" w:rsidTr="001419BD">
        <w:trPr>
          <w:trHeight w:val="4152"/>
        </w:trPr>
        <w:tc>
          <w:tcPr>
            <w:tcW w:w="554" w:type="dxa"/>
          </w:tcPr>
          <w:p w:rsidR="00647E4A" w:rsidRDefault="00647E4A" w:rsidP="001419BD">
            <w:pPr>
              <w:pStyle w:val="TableParagraph"/>
              <w:spacing w:before="3"/>
              <w:ind w:right="67"/>
              <w:jc w:val="center"/>
              <w:rPr>
                <w:sz w:val="23"/>
              </w:rPr>
            </w:pPr>
            <w:r>
              <w:rPr>
                <w:spacing w:val="-5"/>
                <w:sz w:val="23"/>
              </w:rPr>
              <w:t>15</w:t>
            </w:r>
          </w:p>
        </w:tc>
        <w:tc>
          <w:tcPr>
            <w:tcW w:w="2794" w:type="dxa"/>
          </w:tcPr>
          <w:p w:rsidR="00647E4A" w:rsidRDefault="00647E4A" w:rsidP="001419BD">
            <w:pPr>
              <w:pStyle w:val="TableParagraph"/>
              <w:spacing w:before="3"/>
              <w:ind w:left="115"/>
              <w:rPr>
                <w:sz w:val="23"/>
              </w:rPr>
            </w:pPr>
            <w:r>
              <w:rPr>
                <w:sz w:val="23"/>
              </w:rPr>
              <w:t>Безналичные</w:t>
            </w:r>
            <w:r>
              <w:rPr>
                <w:spacing w:val="41"/>
                <w:sz w:val="23"/>
              </w:rPr>
              <w:t xml:space="preserve"> </w:t>
            </w:r>
            <w:r>
              <w:rPr>
                <w:spacing w:val="-2"/>
                <w:sz w:val="23"/>
              </w:rPr>
              <w:t>деньги.</w:t>
            </w:r>
          </w:p>
        </w:tc>
        <w:tc>
          <w:tcPr>
            <w:tcW w:w="787" w:type="dxa"/>
          </w:tcPr>
          <w:p w:rsidR="00647E4A" w:rsidRDefault="00647E4A" w:rsidP="001419BD">
            <w:pPr>
              <w:pStyle w:val="TableParagraph"/>
              <w:spacing w:before="3"/>
              <w:ind w:left="117"/>
              <w:rPr>
                <w:sz w:val="23"/>
              </w:rPr>
            </w:pPr>
            <w:r>
              <w:rPr>
                <w:spacing w:val="-10"/>
                <w:sz w:val="23"/>
              </w:rPr>
              <w:t>1</w:t>
            </w:r>
          </w:p>
        </w:tc>
        <w:tc>
          <w:tcPr>
            <w:tcW w:w="936" w:type="dxa"/>
          </w:tcPr>
          <w:p w:rsidR="00647E4A" w:rsidRDefault="00647E4A" w:rsidP="001419BD">
            <w:pPr>
              <w:pStyle w:val="TableParagraph"/>
              <w:spacing w:before="3"/>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71"/>
              </w:numPr>
              <w:tabs>
                <w:tab w:val="left" w:pos="203"/>
              </w:tabs>
              <w:spacing w:before="3"/>
              <w:ind w:right="828" w:firstLine="0"/>
            </w:pPr>
            <w:r>
              <w:t>Учиться</w:t>
            </w:r>
            <w:r>
              <w:rPr>
                <w:spacing w:val="-14"/>
              </w:rPr>
              <w:t xml:space="preserve"> </w:t>
            </w:r>
            <w:r>
              <w:t>выражать</w:t>
            </w:r>
            <w:r>
              <w:rPr>
                <w:spacing w:val="-14"/>
              </w:rPr>
              <w:t xml:space="preserve"> </w:t>
            </w:r>
            <w:r>
              <w:t xml:space="preserve">свои </w:t>
            </w:r>
            <w:r>
              <w:rPr>
                <w:spacing w:val="-2"/>
              </w:rPr>
              <w:t>мысли.</w:t>
            </w:r>
          </w:p>
          <w:p w:rsidR="00647E4A" w:rsidRDefault="00647E4A" w:rsidP="00036FAC">
            <w:pPr>
              <w:pStyle w:val="TableParagraph"/>
              <w:numPr>
                <w:ilvl w:val="0"/>
                <w:numId w:val="71"/>
              </w:numPr>
              <w:tabs>
                <w:tab w:val="left" w:pos="203"/>
              </w:tabs>
              <w:spacing w:before="8"/>
              <w:ind w:right="808" w:firstLine="0"/>
            </w:pPr>
            <w:r>
              <w:t>Учиться</w:t>
            </w:r>
            <w:r>
              <w:rPr>
                <w:spacing w:val="-14"/>
              </w:rPr>
              <w:t xml:space="preserve"> </w:t>
            </w:r>
            <w:r>
              <w:t>объяснять</w:t>
            </w:r>
            <w:r>
              <w:rPr>
                <w:spacing w:val="-14"/>
              </w:rPr>
              <w:t xml:space="preserve"> </w:t>
            </w:r>
            <w:r>
              <w:t xml:space="preserve">свое несогласие и пытаться </w:t>
            </w:r>
            <w:r>
              <w:rPr>
                <w:spacing w:val="-2"/>
              </w:rPr>
              <w:t>договариваться.</w:t>
            </w:r>
          </w:p>
          <w:p w:rsidR="00647E4A" w:rsidRDefault="00647E4A" w:rsidP="00036FAC">
            <w:pPr>
              <w:pStyle w:val="TableParagraph"/>
              <w:numPr>
                <w:ilvl w:val="0"/>
                <w:numId w:val="71"/>
              </w:numPr>
              <w:tabs>
                <w:tab w:val="left" w:pos="203"/>
              </w:tabs>
              <w:ind w:right="169" w:firstLine="0"/>
            </w:pPr>
            <w:r>
              <w:t>Учиться</w:t>
            </w:r>
            <w:r>
              <w:rPr>
                <w:spacing w:val="-14"/>
              </w:rPr>
              <w:t xml:space="preserve"> </w:t>
            </w:r>
            <w:r>
              <w:t>выполнять</w:t>
            </w:r>
            <w:r>
              <w:rPr>
                <w:spacing w:val="-14"/>
              </w:rPr>
              <w:t xml:space="preserve"> </w:t>
            </w:r>
            <w:r>
              <w:t>различные роли в группе (лидера, исполнителя, критика). Овладевать навыками сотрудничества в</w:t>
            </w:r>
          </w:p>
          <w:p w:rsidR="00647E4A" w:rsidRDefault="00647E4A" w:rsidP="001419BD">
            <w:pPr>
              <w:pStyle w:val="TableParagraph"/>
              <w:ind w:left="127" w:right="222"/>
            </w:pPr>
            <w:r>
              <w:t>группе</w:t>
            </w:r>
            <w:r>
              <w:rPr>
                <w:spacing w:val="-14"/>
              </w:rPr>
              <w:t xml:space="preserve"> </w:t>
            </w:r>
            <w:r>
              <w:t>в</w:t>
            </w:r>
            <w:r>
              <w:rPr>
                <w:spacing w:val="-14"/>
              </w:rPr>
              <w:t xml:space="preserve"> </w:t>
            </w:r>
            <w:r>
              <w:t>совместном</w:t>
            </w:r>
            <w:r>
              <w:rPr>
                <w:spacing w:val="-9"/>
              </w:rPr>
              <w:t xml:space="preserve"> </w:t>
            </w:r>
            <w:r>
              <w:t>решении учебной задачи.</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before="1" w:line="249" w:lineRule="auto"/>
              <w:ind w:left="126" w:right="572"/>
              <w:rPr>
                <w:sz w:val="23"/>
                <w:lang w:val="en-US"/>
              </w:rPr>
            </w:pPr>
            <w:hyperlink r:id="rId1302">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303">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304">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305">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306">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307">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308">
              <w:r w:rsidR="00647E4A" w:rsidRPr="00DE72C4">
                <w:rPr>
                  <w:color w:val="0000FF"/>
                  <w:spacing w:val="-2"/>
                  <w:sz w:val="23"/>
                  <w:u w:val="single" w:color="0000FF"/>
                  <w:lang w:val="en-US"/>
                </w:rPr>
                <w:t>www.azbukafinansov.ru</w:t>
              </w:r>
            </w:hyperlink>
          </w:p>
          <w:p w:rsidR="00647E4A" w:rsidRPr="00DE72C4" w:rsidRDefault="00647E4A" w:rsidP="001419BD">
            <w:pPr>
              <w:pStyle w:val="TableParagraph"/>
              <w:spacing w:before="5"/>
              <w:rPr>
                <w:b/>
                <w:sz w:val="23"/>
                <w:lang w:val="en-US"/>
              </w:rPr>
            </w:pPr>
          </w:p>
          <w:p w:rsidR="00647E4A" w:rsidRPr="00DE72C4" w:rsidRDefault="00B03E03" w:rsidP="001419BD">
            <w:pPr>
              <w:pStyle w:val="TableParagraph"/>
              <w:spacing w:line="249" w:lineRule="auto"/>
              <w:ind w:left="126"/>
              <w:rPr>
                <w:sz w:val="23"/>
                <w:lang w:val="en-US"/>
              </w:rPr>
            </w:pPr>
            <w:hyperlink r:id="rId1309">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310">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311">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312">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313">
              <w:r w:rsidR="00647E4A" w:rsidRPr="00DE72C4">
                <w:rPr>
                  <w:color w:val="0000FF"/>
                  <w:spacing w:val="-2"/>
                  <w:sz w:val="23"/>
                  <w:u w:val="single" w:color="0000FF"/>
                  <w:lang w:val="en-US"/>
                </w:rPr>
                <w:t>https://fmc.hse.ru/primarySchool</w:t>
              </w:r>
            </w:hyperlink>
          </w:p>
        </w:tc>
      </w:tr>
      <w:tr w:rsidR="00647E4A" w:rsidRPr="00647E4A" w:rsidTr="001419BD">
        <w:trPr>
          <w:trHeight w:val="2498"/>
        </w:trPr>
        <w:tc>
          <w:tcPr>
            <w:tcW w:w="554" w:type="dxa"/>
          </w:tcPr>
          <w:p w:rsidR="00647E4A" w:rsidRDefault="00647E4A" w:rsidP="001419BD">
            <w:pPr>
              <w:pStyle w:val="TableParagraph"/>
              <w:spacing w:line="261" w:lineRule="exact"/>
              <w:ind w:right="67"/>
              <w:jc w:val="center"/>
              <w:rPr>
                <w:sz w:val="23"/>
              </w:rPr>
            </w:pPr>
            <w:r>
              <w:rPr>
                <w:spacing w:val="-5"/>
                <w:sz w:val="23"/>
              </w:rPr>
              <w:t>16</w:t>
            </w:r>
          </w:p>
        </w:tc>
        <w:tc>
          <w:tcPr>
            <w:tcW w:w="2794" w:type="dxa"/>
          </w:tcPr>
          <w:p w:rsidR="00647E4A" w:rsidRDefault="00647E4A" w:rsidP="001419BD">
            <w:pPr>
              <w:pStyle w:val="TableParagraph"/>
              <w:spacing w:line="254" w:lineRule="auto"/>
              <w:ind w:left="115" w:right="-12"/>
              <w:rPr>
                <w:sz w:val="23"/>
              </w:rPr>
            </w:pPr>
            <w:r>
              <w:rPr>
                <w:sz w:val="23"/>
              </w:rPr>
              <w:t>Наличные,</w:t>
            </w:r>
            <w:r>
              <w:rPr>
                <w:spacing w:val="40"/>
                <w:sz w:val="23"/>
              </w:rPr>
              <w:t xml:space="preserve"> </w:t>
            </w:r>
            <w:r>
              <w:rPr>
                <w:sz w:val="23"/>
              </w:rPr>
              <w:t>безналичные</w:t>
            </w:r>
            <w:r>
              <w:rPr>
                <w:spacing w:val="40"/>
                <w:sz w:val="23"/>
              </w:rPr>
              <w:t xml:space="preserve"> </w:t>
            </w:r>
            <w:r>
              <w:rPr>
                <w:sz w:val="23"/>
              </w:rPr>
              <w:t>и электронные</w:t>
            </w:r>
            <w:r>
              <w:rPr>
                <w:spacing w:val="40"/>
                <w:sz w:val="23"/>
              </w:rPr>
              <w:t xml:space="preserve"> </w:t>
            </w:r>
            <w:r>
              <w:rPr>
                <w:sz w:val="23"/>
              </w:rPr>
              <w:t>деньги.</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70"/>
              </w:numPr>
              <w:tabs>
                <w:tab w:val="left" w:pos="210"/>
              </w:tabs>
              <w:spacing w:line="252" w:lineRule="auto"/>
              <w:ind w:right="177"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70"/>
              </w:numPr>
              <w:tabs>
                <w:tab w:val="left" w:pos="210"/>
              </w:tabs>
              <w:spacing w:line="261" w:lineRule="exact"/>
              <w:ind w:left="210" w:hanging="83"/>
              <w:rPr>
                <w:sz w:val="23"/>
              </w:rPr>
            </w:pPr>
            <w:r>
              <w:rPr>
                <w:sz w:val="23"/>
              </w:rPr>
              <w:t>Отличать</w:t>
            </w:r>
            <w:r>
              <w:rPr>
                <w:spacing w:val="30"/>
                <w:sz w:val="23"/>
              </w:rPr>
              <w:t xml:space="preserve"> </w:t>
            </w:r>
            <w:r>
              <w:rPr>
                <w:sz w:val="23"/>
              </w:rPr>
              <w:t>новое</w:t>
            </w:r>
            <w:r>
              <w:rPr>
                <w:spacing w:val="18"/>
                <w:sz w:val="23"/>
              </w:rPr>
              <w:t xml:space="preserve"> </w:t>
            </w:r>
            <w:r>
              <w:rPr>
                <w:spacing w:val="-5"/>
                <w:sz w:val="23"/>
              </w:rPr>
              <w:t>от</w:t>
            </w:r>
          </w:p>
          <w:p w:rsidR="00647E4A" w:rsidRDefault="00647E4A" w:rsidP="001419BD">
            <w:pPr>
              <w:pStyle w:val="TableParagraph"/>
              <w:spacing w:line="256" w:lineRule="auto"/>
              <w:ind w:left="127" w:right="222"/>
              <w:rPr>
                <w:sz w:val="23"/>
              </w:rPr>
            </w:pPr>
            <w:r>
              <w:rPr>
                <w:sz w:val="23"/>
              </w:rPr>
              <w:t>уже известного</w:t>
            </w:r>
            <w:r>
              <w:rPr>
                <w:spacing w:val="36"/>
                <w:sz w:val="23"/>
              </w:rPr>
              <w:t xml:space="preserve"> </w:t>
            </w:r>
            <w:r>
              <w:rPr>
                <w:sz w:val="23"/>
              </w:rPr>
              <w:t>с</w:t>
            </w:r>
            <w:r>
              <w:rPr>
                <w:spacing w:val="-2"/>
                <w:sz w:val="23"/>
              </w:rPr>
              <w:t xml:space="preserve"> </w:t>
            </w:r>
            <w:r>
              <w:rPr>
                <w:sz w:val="23"/>
              </w:rPr>
              <w:t xml:space="preserve">помощью </w:t>
            </w:r>
            <w:r>
              <w:rPr>
                <w:spacing w:val="-2"/>
                <w:sz w:val="23"/>
              </w:rPr>
              <w:t>учителя.</w:t>
            </w:r>
          </w:p>
          <w:p w:rsidR="00647E4A" w:rsidRDefault="00647E4A" w:rsidP="001419BD">
            <w:pPr>
              <w:pStyle w:val="TableParagraph"/>
              <w:spacing w:line="260" w:lineRule="exact"/>
              <w:ind w:left="127"/>
              <w:rPr>
                <w:sz w:val="23"/>
              </w:rPr>
            </w:pPr>
            <w:r>
              <w:rPr>
                <w:sz w:val="23"/>
              </w:rPr>
              <w:t>Учиться</w:t>
            </w:r>
            <w:r>
              <w:rPr>
                <w:spacing w:val="21"/>
                <w:sz w:val="23"/>
              </w:rPr>
              <w:t xml:space="preserve"> </w:t>
            </w:r>
            <w:r>
              <w:rPr>
                <w:sz w:val="23"/>
              </w:rPr>
              <w:t>добывать</w:t>
            </w:r>
            <w:r>
              <w:rPr>
                <w:spacing w:val="36"/>
                <w:sz w:val="23"/>
              </w:rPr>
              <w:t xml:space="preserve"> </w:t>
            </w:r>
            <w:r>
              <w:rPr>
                <w:spacing w:val="-4"/>
                <w:sz w:val="23"/>
              </w:rPr>
              <w:t>новые</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52" w:lineRule="auto"/>
              <w:ind w:left="383" w:right="315" w:firstLine="2"/>
              <w:jc w:val="center"/>
              <w:rPr>
                <w:sz w:val="23"/>
                <w:lang w:val="en-US"/>
              </w:rPr>
            </w:pPr>
            <w:hyperlink r:id="rId1314">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315">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316">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317">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318">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319">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320">
              <w:r w:rsidR="00647E4A" w:rsidRPr="00DE72C4">
                <w:rPr>
                  <w:color w:val="0000FF"/>
                  <w:spacing w:val="-2"/>
                  <w:sz w:val="23"/>
                  <w:u w:val="single" w:color="0000FF"/>
                  <w:lang w:val="en-US"/>
                </w:rPr>
                <w:t>www.azbukafinansov.ru</w:t>
              </w:r>
            </w:hyperlink>
          </w:p>
          <w:p w:rsidR="00647E4A" w:rsidRPr="00DE72C4" w:rsidRDefault="00B03E03" w:rsidP="001419BD">
            <w:pPr>
              <w:pStyle w:val="TableParagraph"/>
              <w:spacing w:line="259" w:lineRule="exact"/>
              <w:ind w:left="63"/>
              <w:jc w:val="center"/>
              <w:rPr>
                <w:sz w:val="23"/>
                <w:lang w:val="en-US"/>
              </w:rPr>
            </w:pPr>
            <w:hyperlink r:id="rId1321">
              <w:r w:rsidR="00647E4A" w:rsidRPr="00DE72C4">
                <w:rPr>
                  <w:color w:val="0000FF"/>
                  <w:spacing w:val="-2"/>
                  <w:sz w:val="23"/>
                  <w:u w:val="single" w:color="0000FF"/>
                  <w:lang w:val="en-US"/>
                </w:rPr>
                <w:t>https://razvitum.ru/articles/35/2222?u</w:t>
              </w:r>
            </w:hyperlink>
          </w:p>
        </w:tc>
      </w:tr>
    </w:tbl>
    <w:p w:rsidR="00647E4A" w:rsidRPr="00DE72C4" w:rsidRDefault="00647E4A" w:rsidP="00647E4A">
      <w:pPr>
        <w:pStyle w:val="TableParagraph"/>
        <w:spacing w:line="259" w:lineRule="exact"/>
        <w:jc w:val="center"/>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RPr="00647E4A" w:rsidTr="001419BD">
        <w:trPr>
          <w:trHeight w:val="6085"/>
        </w:trPr>
        <w:tc>
          <w:tcPr>
            <w:tcW w:w="554" w:type="dxa"/>
          </w:tcPr>
          <w:p w:rsidR="00647E4A" w:rsidRPr="00DE72C4" w:rsidRDefault="00647E4A" w:rsidP="001419BD">
            <w:pPr>
              <w:pStyle w:val="TableParagraph"/>
              <w:rPr>
                <w:lang w:val="en-US"/>
              </w:rPr>
            </w:pPr>
          </w:p>
        </w:tc>
        <w:tc>
          <w:tcPr>
            <w:tcW w:w="2794" w:type="dxa"/>
          </w:tcPr>
          <w:p w:rsidR="00647E4A" w:rsidRPr="00DE72C4" w:rsidRDefault="00647E4A" w:rsidP="001419BD">
            <w:pPr>
              <w:pStyle w:val="TableParagraph"/>
              <w:rPr>
                <w:lang w:val="en-US"/>
              </w:rPr>
            </w:pPr>
          </w:p>
        </w:tc>
        <w:tc>
          <w:tcPr>
            <w:tcW w:w="787" w:type="dxa"/>
          </w:tcPr>
          <w:p w:rsidR="00647E4A" w:rsidRPr="00DE72C4" w:rsidRDefault="00647E4A" w:rsidP="001419BD">
            <w:pPr>
              <w:pStyle w:val="TableParagraph"/>
              <w:rPr>
                <w:lang w:val="en-US"/>
              </w:rPr>
            </w:pPr>
          </w:p>
        </w:tc>
        <w:tc>
          <w:tcPr>
            <w:tcW w:w="936" w:type="dxa"/>
          </w:tcPr>
          <w:p w:rsidR="00647E4A" w:rsidRPr="00DE72C4" w:rsidRDefault="00647E4A" w:rsidP="001419BD">
            <w:pPr>
              <w:pStyle w:val="TableParagraph"/>
              <w:rPr>
                <w:lang w:val="en-US"/>
              </w:rPr>
            </w:pPr>
          </w:p>
        </w:tc>
        <w:tc>
          <w:tcPr>
            <w:tcW w:w="986" w:type="dxa"/>
          </w:tcPr>
          <w:p w:rsidR="00647E4A" w:rsidRPr="00DE72C4" w:rsidRDefault="00647E4A" w:rsidP="001419BD">
            <w:pPr>
              <w:pStyle w:val="TableParagraph"/>
              <w:rPr>
                <w:lang w:val="en-US"/>
              </w:rPr>
            </w:pPr>
          </w:p>
        </w:tc>
        <w:tc>
          <w:tcPr>
            <w:tcW w:w="568" w:type="dxa"/>
          </w:tcPr>
          <w:p w:rsidR="00647E4A" w:rsidRPr="00DE72C4" w:rsidRDefault="00647E4A" w:rsidP="001419BD">
            <w:pPr>
              <w:pStyle w:val="TableParagraph"/>
              <w:rPr>
                <w:lang w:val="en-US"/>
              </w:rPr>
            </w:pPr>
          </w:p>
        </w:tc>
        <w:tc>
          <w:tcPr>
            <w:tcW w:w="3256" w:type="dxa"/>
          </w:tcPr>
          <w:p w:rsidR="00647E4A" w:rsidRDefault="00647E4A" w:rsidP="001419BD">
            <w:pPr>
              <w:pStyle w:val="TableParagraph"/>
              <w:spacing w:line="252" w:lineRule="auto"/>
              <w:ind w:left="127" w:right="113"/>
              <w:rPr>
                <w:sz w:val="23"/>
              </w:rPr>
            </w:pPr>
            <w:r>
              <w:rPr>
                <w:sz w:val="23"/>
              </w:rPr>
              <w:t>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1"/>
                <w:sz w:val="23"/>
              </w:rPr>
              <w:t xml:space="preserve"> </w:t>
            </w:r>
            <w:r>
              <w:rPr>
                <w:sz w:val="23"/>
              </w:rPr>
              <w:t>полученную</w:t>
            </w:r>
            <w:r>
              <w:rPr>
                <w:spacing w:val="36"/>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line="247" w:lineRule="auto"/>
              <w:ind w:left="127" w:right="723"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69"/>
              </w:numPr>
              <w:tabs>
                <w:tab w:val="left" w:pos="210"/>
              </w:tabs>
              <w:spacing w:line="254" w:lineRule="auto"/>
              <w:ind w:right="376" w:firstLine="0"/>
              <w:rPr>
                <w:sz w:val="23"/>
              </w:rPr>
            </w:pPr>
            <w:r>
              <w:rPr>
                <w:sz w:val="23"/>
              </w:rPr>
              <w:t xml:space="preserve">Учиться высказывать свое </w:t>
            </w:r>
            <w:r>
              <w:rPr>
                <w:spacing w:val="-2"/>
                <w:sz w:val="23"/>
              </w:rPr>
              <w:t>предположение.</w:t>
            </w:r>
          </w:p>
          <w:p w:rsidR="00647E4A" w:rsidRDefault="00647E4A" w:rsidP="00036FAC">
            <w:pPr>
              <w:pStyle w:val="TableParagraph"/>
              <w:numPr>
                <w:ilvl w:val="0"/>
                <w:numId w:val="69"/>
              </w:numPr>
              <w:tabs>
                <w:tab w:val="left" w:pos="210"/>
              </w:tabs>
              <w:spacing w:line="249" w:lineRule="auto"/>
              <w:ind w:right="487"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69"/>
              </w:numPr>
              <w:tabs>
                <w:tab w:val="left" w:pos="210"/>
              </w:tabs>
              <w:spacing w:before="1"/>
              <w:ind w:left="210" w:hanging="83"/>
              <w:rPr>
                <w:sz w:val="23"/>
              </w:rPr>
            </w:pPr>
            <w:r>
              <w:rPr>
                <w:sz w:val="23"/>
              </w:rPr>
              <w:t>Учиться</w:t>
            </w:r>
            <w:r>
              <w:rPr>
                <w:spacing w:val="27"/>
                <w:sz w:val="23"/>
              </w:rPr>
              <w:t xml:space="preserve"> </w:t>
            </w:r>
            <w:r>
              <w:rPr>
                <w:spacing w:val="-2"/>
                <w:sz w:val="23"/>
              </w:rPr>
              <w:t>отличать</w:t>
            </w:r>
          </w:p>
          <w:p w:rsidR="00647E4A" w:rsidRDefault="00647E4A" w:rsidP="001419BD">
            <w:pPr>
              <w:pStyle w:val="TableParagraph"/>
              <w:spacing w:before="5" w:line="256" w:lineRule="auto"/>
              <w:ind w:left="127" w:right="222"/>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69"/>
              </w:numPr>
              <w:tabs>
                <w:tab w:val="left" w:pos="210"/>
              </w:tabs>
              <w:spacing w:line="247" w:lineRule="auto"/>
              <w:ind w:right="662" w:firstLine="0"/>
              <w:rPr>
                <w:sz w:val="23"/>
              </w:rPr>
            </w:pPr>
            <w:r>
              <w:rPr>
                <w:sz w:val="23"/>
              </w:rPr>
              <w:t>Учиться совместно</w:t>
            </w:r>
            <w:r>
              <w:rPr>
                <w:spacing w:val="40"/>
                <w:sz w:val="23"/>
              </w:rPr>
              <w:t xml:space="preserve"> </w:t>
            </w:r>
            <w:r>
              <w:rPr>
                <w:sz w:val="23"/>
              </w:rPr>
              <w:t>с педагогом</w:t>
            </w:r>
            <w:r>
              <w:rPr>
                <w:spacing w:val="40"/>
                <w:sz w:val="23"/>
              </w:rPr>
              <w:t xml:space="preserve"> </w:t>
            </w:r>
            <w:r>
              <w:rPr>
                <w:sz w:val="23"/>
              </w:rPr>
              <w:t>и</w:t>
            </w:r>
            <w:r>
              <w:rPr>
                <w:spacing w:val="40"/>
                <w:sz w:val="23"/>
              </w:rPr>
              <w:t xml:space="preserve"> </w:t>
            </w:r>
            <w:r>
              <w:rPr>
                <w:sz w:val="23"/>
              </w:rPr>
              <w:t>учениками давать</w:t>
            </w:r>
            <w:r>
              <w:rPr>
                <w:spacing w:val="80"/>
                <w:sz w:val="23"/>
              </w:rPr>
              <w:t xml:space="preserve"> </w:t>
            </w:r>
            <w:r>
              <w:rPr>
                <w:sz w:val="23"/>
              </w:rPr>
              <w:t xml:space="preserve">эмоциональную </w:t>
            </w:r>
            <w:r>
              <w:rPr>
                <w:spacing w:val="-2"/>
                <w:sz w:val="23"/>
              </w:rPr>
              <w:t>оценку</w:t>
            </w:r>
          </w:p>
          <w:p w:rsidR="00647E4A" w:rsidRDefault="00647E4A" w:rsidP="001419BD">
            <w:pPr>
              <w:pStyle w:val="TableParagraph"/>
              <w:spacing w:before="5"/>
              <w:ind w:left="127"/>
              <w:rPr>
                <w:sz w:val="23"/>
              </w:rPr>
            </w:pPr>
            <w:r>
              <w:rPr>
                <w:sz w:val="23"/>
              </w:rPr>
              <w:t>деятельности</w:t>
            </w:r>
            <w:r>
              <w:rPr>
                <w:spacing w:val="39"/>
                <w:sz w:val="23"/>
              </w:rPr>
              <w:t xml:space="preserve"> </w:t>
            </w:r>
            <w:r>
              <w:rPr>
                <w:spacing w:val="-2"/>
                <w:sz w:val="23"/>
              </w:rPr>
              <w:t>товарищей.</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52" w:lineRule="auto"/>
              <w:ind w:left="191" w:right="132"/>
              <w:jc w:val="center"/>
              <w:rPr>
                <w:sz w:val="23"/>
                <w:lang w:val="en-US"/>
              </w:rPr>
            </w:pPr>
            <w:hyperlink r:id="rId1322">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323">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324">
              <w:r w:rsidR="00647E4A" w:rsidRPr="00DE72C4">
                <w:rPr>
                  <w:color w:val="0000FF"/>
                  <w:spacing w:val="-2"/>
                  <w:sz w:val="23"/>
                  <w:u w:val="single" w:color="0000FF"/>
                  <w:lang w:val="en-US"/>
                </w:rPr>
                <w:t>nt=article</w:t>
              </w:r>
            </w:hyperlink>
          </w:p>
          <w:p w:rsidR="00647E4A" w:rsidRPr="00DE72C4" w:rsidRDefault="00B03E03" w:rsidP="001419BD">
            <w:pPr>
              <w:pStyle w:val="TableParagraph"/>
              <w:spacing w:before="258"/>
              <w:ind w:left="42"/>
              <w:jc w:val="center"/>
              <w:rPr>
                <w:sz w:val="23"/>
                <w:lang w:val="en-US"/>
              </w:rPr>
            </w:pPr>
            <w:hyperlink r:id="rId1325">
              <w:r w:rsidR="00647E4A" w:rsidRPr="00DE72C4">
                <w:rPr>
                  <w:color w:val="0000FF"/>
                  <w:spacing w:val="-2"/>
                  <w:sz w:val="23"/>
                  <w:u w:val="single" w:color="0000FF"/>
                  <w:lang w:val="en-US"/>
                </w:rPr>
                <w:t>https://fmc.hse.ru/primarySchool</w:t>
              </w:r>
            </w:hyperlink>
          </w:p>
        </w:tc>
      </w:tr>
      <w:tr w:rsidR="00647E4A" w:rsidRPr="00647E4A" w:rsidTr="001419BD">
        <w:trPr>
          <w:trHeight w:val="4313"/>
        </w:trPr>
        <w:tc>
          <w:tcPr>
            <w:tcW w:w="554" w:type="dxa"/>
          </w:tcPr>
          <w:p w:rsidR="00647E4A" w:rsidRDefault="00647E4A" w:rsidP="001419BD">
            <w:pPr>
              <w:pStyle w:val="TableParagraph"/>
              <w:spacing w:line="261" w:lineRule="exact"/>
              <w:ind w:left="117"/>
              <w:rPr>
                <w:sz w:val="23"/>
              </w:rPr>
            </w:pPr>
            <w:r>
              <w:rPr>
                <w:spacing w:val="-5"/>
                <w:sz w:val="23"/>
              </w:rPr>
              <w:t>17</w:t>
            </w:r>
          </w:p>
        </w:tc>
        <w:tc>
          <w:tcPr>
            <w:tcW w:w="2794" w:type="dxa"/>
          </w:tcPr>
          <w:p w:rsidR="00647E4A" w:rsidRDefault="00647E4A" w:rsidP="001419BD">
            <w:pPr>
              <w:pStyle w:val="TableParagraph"/>
              <w:spacing w:line="252" w:lineRule="auto"/>
              <w:ind w:left="115"/>
              <w:rPr>
                <w:sz w:val="23"/>
              </w:rPr>
            </w:pPr>
            <w:r>
              <w:rPr>
                <w:sz w:val="23"/>
              </w:rPr>
              <w:t xml:space="preserve">Банкомат. Пластиковая </w:t>
            </w:r>
            <w:r>
              <w:rPr>
                <w:spacing w:val="-2"/>
                <w:sz w:val="23"/>
              </w:rPr>
              <w:t>карта.</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68"/>
              </w:numPr>
              <w:tabs>
                <w:tab w:val="left" w:pos="203"/>
              </w:tabs>
              <w:spacing w:line="242" w:lineRule="auto"/>
              <w:ind w:right="75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68"/>
              </w:numPr>
              <w:tabs>
                <w:tab w:val="left" w:pos="203"/>
              </w:tabs>
              <w:ind w:right="289"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68"/>
              </w:numPr>
              <w:tabs>
                <w:tab w:val="left" w:pos="203"/>
              </w:tabs>
              <w:ind w:right="55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68"/>
              </w:numPr>
              <w:tabs>
                <w:tab w:val="left" w:pos="203"/>
              </w:tabs>
              <w:spacing w:line="242" w:lineRule="auto"/>
              <w:ind w:right="699" w:firstLine="0"/>
            </w:pPr>
            <w:r>
              <w:t xml:space="preserve">Учиться работать по </w:t>
            </w:r>
            <w:r>
              <w:rPr>
                <w:spacing w:val="-2"/>
              </w:rPr>
              <w:t>предложенному</w:t>
            </w:r>
            <w:r>
              <w:rPr>
                <w:spacing w:val="-9"/>
              </w:rPr>
              <w:t xml:space="preserve"> </w:t>
            </w:r>
            <w:r>
              <w:rPr>
                <w:spacing w:val="-2"/>
              </w:rPr>
              <w:t>учителем плану.</w:t>
            </w:r>
          </w:p>
          <w:p w:rsidR="00647E4A" w:rsidRDefault="00647E4A" w:rsidP="00036FAC">
            <w:pPr>
              <w:pStyle w:val="TableParagraph"/>
              <w:numPr>
                <w:ilvl w:val="0"/>
                <w:numId w:val="68"/>
              </w:numPr>
              <w:tabs>
                <w:tab w:val="left" w:pos="203"/>
              </w:tabs>
              <w:ind w:right="776"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68"/>
              </w:numPr>
              <w:tabs>
                <w:tab w:val="left" w:pos="203"/>
              </w:tabs>
              <w:spacing w:line="250" w:lineRule="exact"/>
              <w:ind w:left="203" w:hanging="76"/>
            </w:pPr>
            <w:r>
              <w:t>Учиться</w:t>
            </w:r>
            <w:r>
              <w:rPr>
                <w:spacing w:val="-13"/>
              </w:rPr>
              <w:t xml:space="preserve"> </w:t>
            </w:r>
            <w:r>
              <w:t>совместно</w:t>
            </w:r>
            <w:r>
              <w:rPr>
                <w:spacing w:val="-6"/>
              </w:rPr>
              <w:t xml:space="preserve"> </w:t>
            </w:r>
            <w:r>
              <w:rPr>
                <w:spacing w:val="-10"/>
              </w:rPr>
              <w:t>с</w:t>
            </w:r>
          </w:p>
          <w:p w:rsidR="00647E4A" w:rsidRDefault="00647E4A" w:rsidP="001419BD">
            <w:pPr>
              <w:pStyle w:val="TableParagraph"/>
              <w:spacing w:line="250" w:lineRule="exact"/>
              <w:ind w:left="127" w:right="222"/>
            </w:pPr>
            <w:r>
              <w:t>педагогом</w:t>
            </w:r>
            <w:r>
              <w:rPr>
                <w:spacing w:val="-14"/>
              </w:rPr>
              <w:t xml:space="preserve"> </w:t>
            </w:r>
            <w:r>
              <w:t>и</w:t>
            </w:r>
            <w:r>
              <w:rPr>
                <w:spacing w:val="-14"/>
              </w:rPr>
              <w:t xml:space="preserve"> </w:t>
            </w:r>
            <w:r>
              <w:t>учениками</w:t>
            </w:r>
            <w:r>
              <w:rPr>
                <w:spacing w:val="-13"/>
              </w:rPr>
              <w:t xml:space="preserve"> </w:t>
            </w:r>
            <w:r>
              <w:t>давать эмоциональную оценку</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52" w:lineRule="auto"/>
              <w:ind w:left="126" w:right="572"/>
              <w:rPr>
                <w:sz w:val="23"/>
                <w:lang w:val="en-US"/>
              </w:rPr>
            </w:pPr>
            <w:hyperlink r:id="rId1326">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327">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328">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329">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330">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331">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332">
              <w:r w:rsidR="00647E4A" w:rsidRPr="00DE72C4">
                <w:rPr>
                  <w:color w:val="0000FF"/>
                  <w:spacing w:val="-2"/>
                  <w:sz w:val="23"/>
                  <w:u w:val="single" w:color="0000FF"/>
                  <w:lang w:val="en-US"/>
                </w:rPr>
                <w:t>www.azbukafinansov.ru</w:t>
              </w:r>
            </w:hyperlink>
          </w:p>
          <w:p w:rsidR="00647E4A" w:rsidRPr="00DE72C4" w:rsidRDefault="00B03E03" w:rsidP="001419BD">
            <w:pPr>
              <w:pStyle w:val="TableParagraph"/>
              <w:spacing w:before="249" w:line="249" w:lineRule="auto"/>
              <w:ind w:left="126"/>
              <w:rPr>
                <w:sz w:val="23"/>
                <w:lang w:val="en-US"/>
              </w:rPr>
            </w:pPr>
            <w:hyperlink r:id="rId1333">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334">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335">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336">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337">
              <w:r w:rsidR="00647E4A" w:rsidRPr="00DE72C4">
                <w:rPr>
                  <w:color w:val="0000FF"/>
                  <w:spacing w:val="-2"/>
                  <w:sz w:val="23"/>
                  <w:u w:val="single" w:color="0000FF"/>
                  <w:lang w:val="en-US"/>
                </w:rPr>
                <w:t>https://fmc.hse.ru/primarySchool</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Tr="001419BD">
        <w:trPr>
          <w:trHeight w:val="261"/>
        </w:trPr>
        <w:tc>
          <w:tcPr>
            <w:tcW w:w="554" w:type="dxa"/>
          </w:tcPr>
          <w:p w:rsidR="00647E4A" w:rsidRPr="00DE72C4" w:rsidRDefault="00647E4A" w:rsidP="001419BD">
            <w:pPr>
              <w:pStyle w:val="TableParagraph"/>
              <w:rPr>
                <w:sz w:val="18"/>
                <w:lang w:val="en-US"/>
              </w:rPr>
            </w:pPr>
          </w:p>
        </w:tc>
        <w:tc>
          <w:tcPr>
            <w:tcW w:w="2794" w:type="dxa"/>
          </w:tcPr>
          <w:p w:rsidR="00647E4A" w:rsidRPr="00DE72C4" w:rsidRDefault="00647E4A" w:rsidP="001419BD">
            <w:pPr>
              <w:pStyle w:val="TableParagraph"/>
              <w:rPr>
                <w:sz w:val="18"/>
                <w:lang w:val="en-US"/>
              </w:rPr>
            </w:pPr>
          </w:p>
        </w:tc>
        <w:tc>
          <w:tcPr>
            <w:tcW w:w="787" w:type="dxa"/>
          </w:tcPr>
          <w:p w:rsidR="00647E4A" w:rsidRPr="00DE72C4" w:rsidRDefault="00647E4A" w:rsidP="001419BD">
            <w:pPr>
              <w:pStyle w:val="TableParagraph"/>
              <w:rPr>
                <w:sz w:val="18"/>
                <w:lang w:val="en-US"/>
              </w:rPr>
            </w:pPr>
          </w:p>
        </w:tc>
        <w:tc>
          <w:tcPr>
            <w:tcW w:w="936" w:type="dxa"/>
          </w:tcPr>
          <w:p w:rsidR="00647E4A" w:rsidRPr="00DE72C4" w:rsidRDefault="00647E4A" w:rsidP="001419BD">
            <w:pPr>
              <w:pStyle w:val="TableParagraph"/>
              <w:rPr>
                <w:sz w:val="18"/>
                <w:lang w:val="en-US"/>
              </w:rPr>
            </w:pPr>
          </w:p>
        </w:tc>
        <w:tc>
          <w:tcPr>
            <w:tcW w:w="986" w:type="dxa"/>
          </w:tcPr>
          <w:p w:rsidR="00647E4A" w:rsidRPr="00DE72C4" w:rsidRDefault="00647E4A" w:rsidP="001419BD">
            <w:pPr>
              <w:pStyle w:val="TableParagraph"/>
              <w:rPr>
                <w:sz w:val="18"/>
                <w:lang w:val="en-US"/>
              </w:rPr>
            </w:pPr>
          </w:p>
        </w:tc>
        <w:tc>
          <w:tcPr>
            <w:tcW w:w="568" w:type="dxa"/>
          </w:tcPr>
          <w:p w:rsidR="00647E4A" w:rsidRPr="00DE72C4" w:rsidRDefault="00647E4A" w:rsidP="001419BD">
            <w:pPr>
              <w:pStyle w:val="TableParagraph"/>
              <w:rPr>
                <w:sz w:val="18"/>
                <w:lang w:val="en-US"/>
              </w:rPr>
            </w:pPr>
          </w:p>
        </w:tc>
        <w:tc>
          <w:tcPr>
            <w:tcW w:w="3256" w:type="dxa"/>
          </w:tcPr>
          <w:p w:rsidR="00647E4A" w:rsidRDefault="00647E4A" w:rsidP="001419BD">
            <w:pPr>
              <w:pStyle w:val="TableParagraph"/>
              <w:spacing w:line="237" w:lineRule="exact"/>
              <w:ind w:left="127"/>
            </w:pPr>
            <w:r>
              <w:t>деятельности</w:t>
            </w:r>
            <w:r>
              <w:rPr>
                <w:spacing w:val="-12"/>
              </w:rPr>
              <w:t xml:space="preserve"> </w:t>
            </w:r>
            <w:r>
              <w:rPr>
                <w:spacing w:val="-2"/>
              </w:rPr>
              <w:t>товарищей.</w:t>
            </w:r>
          </w:p>
        </w:tc>
        <w:tc>
          <w:tcPr>
            <w:tcW w:w="1843" w:type="dxa"/>
          </w:tcPr>
          <w:p w:rsidR="00647E4A" w:rsidRDefault="00647E4A" w:rsidP="001419BD">
            <w:pPr>
              <w:pStyle w:val="TableParagraph"/>
              <w:rPr>
                <w:sz w:val="18"/>
              </w:rPr>
            </w:pPr>
          </w:p>
        </w:tc>
        <w:tc>
          <w:tcPr>
            <w:tcW w:w="3880" w:type="dxa"/>
          </w:tcPr>
          <w:p w:rsidR="00647E4A" w:rsidRDefault="00647E4A" w:rsidP="001419BD">
            <w:pPr>
              <w:pStyle w:val="TableParagraph"/>
              <w:rPr>
                <w:sz w:val="18"/>
              </w:rPr>
            </w:pPr>
          </w:p>
        </w:tc>
      </w:tr>
      <w:tr w:rsidR="00647E4A" w:rsidRPr="00647E4A" w:rsidTr="001419BD">
        <w:trPr>
          <w:trHeight w:val="4145"/>
        </w:trPr>
        <w:tc>
          <w:tcPr>
            <w:tcW w:w="554" w:type="dxa"/>
          </w:tcPr>
          <w:p w:rsidR="00647E4A" w:rsidRDefault="00647E4A" w:rsidP="001419BD">
            <w:pPr>
              <w:pStyle w:val="TableParagraph"/>
              <w:spacing w:line="261" w:lineRule="exact"/>
              <w:ind w:right="67"/>
              <w:jc w:val="center"/>
              <w:rPr>
                <w:sz w:val="23"/>
              </w:rPr>
            </w:pPr>
            <w:r>
              <w:rPr>
                <w:spacing w:val="-5"/>
                <w:sz w:val="23"/>
              </w:rPr>
              <w:t>18</w:t>
            </w:r>
          </w:p>
        </w:tc>
        <w:tc>
          <w:tcPr>
            <w:tcW w:w="2794" w:type="dxa"/>
          </w:tcPr>
          <w:p w:rsidR="00647E4A" w:rsidRDefault="00647E4A" w:rsidP="001419BD">
            <w:pPr>
              <w:pStyle w:val="TableParagraph"/>
              <w:spacing w:before="8" w:line="247" w:lineRule="auto"/>
              <w:ind w:left="115" w:right="487"/>
              <w:rPr>
                <w:b/>
                <w:sz w:val="23"/>
              </w:rPr>
            </w:pPr>
            <w:r>
              <w:rPr>
                <w:b/>
                <w:sz w:val="23"/>
              </w:rPr>
              <w:t>Откуда в семье деньги? /4 ч/</w:t>
            </w:r>
          </w:p>
          <w:p w:rsidR="00647E4A" w:rsidRDefault="00647E4A" w:rsidP="001419BD">
            <w:pPr>
              <w:pStyle w:val="TableParagraph"/>
              <w:tabs>
                <w:tab w:val="left" w:pos="1822"/>
              </w:tabs>
              <w:spacing w:line="247" w:lineRule="auto"/>
              <w:ind w:left="115" w:right="132"/>
              <w:rPr>
                <w:sz w:val="23"/>
              </w:rPr>
            </w:pPr>
            <w:r>
              <w:rPr>
                <w:spacing w:val="-2"/>
                <w:sz w:val="23"/>
              </w:rPr>
              <w:t>Наследство,</w:t>
            </w:r>
            <w:r>
              <w:rPr>
                <w:sz w:val="23"/>
              </w:rPr>
              <w:tab/>
            </w:r>
            <w:r>
              <w:rPr>
                <w:spacing w:val="-2"/>
                <w:sz w:val="23"/>
              </w:rPr>
              <w:t xml:space="preserve">лотерея, </w:t>
            </w:r>
            <w:r>
              <w:rPr>
                <w:spacing w:val="-4"/>
                <w:sz w:val="23"/>
              </w:rPr>
              <w:t>клад.</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67"/>
              </w:numPr>
              <w:tabs>
                <w:tab w:val="left" w:pos="210"/>
              </w:tabs>
              <w:spacing w:line="247" w:lineRule="auto"/>
              <w:ind w:right="672" w:firstLine="0"/>
              <w:rPr>
                <w:sz w:val="23"/>
              </w:rPr>
            </w:pPr>
            <w:r>
              <w:rPr>
                <w:sz w:val="23"/>
              </w:rPr>
              <w:t>Учиться выражать</w:t>
            </w:r>
            <w:r>
              <w:rPr>
                <w:spacing w:val="-5"/>
                <w:sz w:val="23"/>
              </w:rPr>
              <w:t xml:space="preserve"> </w:t>
            </w:r>
            <w:r>
              <w:rPr>
                <w:sz w:val="23"/>
              </w:rPr>
              <w:t xml:space="preserve">свои </w:t>
            </w:r>
            <w:r>
              <w:rPr>
                <w:spacing w:val="-2"/>
                <w:sz w:val="23"/>
              </w:rPr>
              <w:t>мысли.</w:t>
            </w:r>
          </w:p>
          <w:p w:rsidR="00647E4A" w:rsidRDefault="00647E4A" w:rsidP="00036FAC">
            <w:pPr>
              <w:pStyle w:val="TableParagraph"/>
              <w:numPr>
                <w:ilvl w:val="0"/>
                <w:numId w:val="67"/>
              </w:numPr>
              <w:tabs>
                <w:tab w:val="left" w:pos="210"/>
              </w:tabs>
              <w:spacing w:before="4" w:line="247" w:lineRule="auto"/>
              <w:ind w:right="621" w:firstLine="0"/>
              <w:rPr>
                <w:sz w:val="23"/>
              </w:rPr>
            </w:pPr>
            <w:r>
              <w:rPr>
                <w:sz w:val="23"/>
              </w:rPr>
              <w:t>Учиться</w:t>
            </w:r>
            <w:r>
              <w:rPr>
                <w:spacing w:val="29"/>
                <w:sz w:val="23"/>
              </w:rPr>
              <w:t xml:space="preserve"> </w:t>
            </w:r>
            <w:r>
              <w:rPr>
                <w:sz w:val="23"/>
              </w:rPr>
              <w:t>объяснять</w:t>
            </w:r>
            <w:r>
              <w:rPr>
                <w:spacing w:val="-1"/>
                <w:sz w:val="23"/>
              </w:rPr>
              <w:t xml:space="preserve"> </w:t>
            </w: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67"/>
              </w:numPr>
              <w:tabs>
                <w:tab w:val="left" w:pos="210"/>
              </w:tabs>
              <w:spacing w:before="10" w:line="249" w:lineRule="auto"/>
              <w:ind w:right="563"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before="4" w:line="249" w:lineRule="auto"/>
              <w:ind w:left="127" w:right="222"/>
              <w:rPr>
                <w:sz w:val="23"/>
              </w:rPr>
            </w:pPr>
            <w:r>
              <w:rPr>
                <w:sz w:val="23"/>
              </w:rPr>
              <w:t>Овладевать навыками сотрудничества</w:t>
            </w:r>
            <w:r>
              <w:rPr>
                <w:spacing w:val="35"/>
                <w:sz w:val="23"/>
              </w:rPr>
              <w:t xml:space="preserve"> </w:t>
            </w:r>
            <w:r>
              <w:rPr>
                <w:sz w:val="23"/>
              </w:rPr>
              <w:t>в</w:t>
            </w:r>
            <w:r>
              <w:rPr>
                <w:spacing w:val="-4"/>
                <w:sz w:val="23"/>
              </w:rPr>
              <w:t xml:space="preserve"> </w:t>
            </w:r>
            <w:r>
              <w:rPr>
                <w:sz w:val="23"/>
              </w:rPr>
              <w:t>группе</w:t>
            </w:r>
            <w:r>
              <w:rPr>
                <w:spacing w:val="-11"/>
                <w:sz w:val="23"/>
              </w:rPr>
              <w:t xml:space="preserve"> </w:t>
            </w:r>
            <w:r>
              <w:rPr>
                <w:sz w:val="23"/>
              </w:rPr>
              <w:t>в совместном</w:t>
            </w:r>
            <w:r>
              <w:rPr>
                <w:spacing w:val="40"/>
                <w:sz w:val="23"/>
              </w:rPr>
              <w:t xml:space="preserve"> </w:t>
            </w:r>
            <w:r>
              <w:rPr>
                <w:sz w:val="23"/>
              </w:rPr>
              <w:t>решении учебной задачи.</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77" w:right="120" w:hanging="1"/>
              <w:jc w:val="center"/>
              <w:rPr>
                <w:sz w:val="23"/>
                <w:lang w:val="en-US"/>
              </w:rPr>
            </w:pPr>
            <w:hyperlink r:id="rId1338">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339">
              <w:r w:rsidR="00647E4A" w:rsidRPr="00DE72C4">
                <w:rPr>
                  <w:color w:val="0000FF"/>
                  <w:spacing w:val="-2"/>
                  <w:sz w:val="23"/>
                  <w:u w:val="single" w:color="0000FF"/>
                  <w:lang w:val="en-US"/>
                </w:rPr>
                <w:t>www.azbukafinansov.ru</w:t>
              </w:r>
            </w:hyperlink>
            <w:r w:rsidR="00647E4A" w:rsidRPr="00DE72C4">
              <w:rPr>
                <w:color w:val="0000FF"/>
                <w:spacing w:val="80"/>
                <w:sz w:val="23"/>
                <w:lang w:val="en-US"/>
              </w:rPr>
              <w:t xml:space="preserve"> </w:t>
            </w:r>
            <w:hyperlink r:id="rId1340">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341">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342">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343">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344">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345">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346">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347">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348">
              <w:r w:rsidR="00647E4A" w:rsidRPr="00DE72C4">
                <w:rPr>
                  <w:color w:val="0000FF"/>
                  <w:spacing w:val="-2"/>
                  <w:sz w:val="23"/>
                  <w:u w:val="single" w:color="0000FF"/>
                  <w:lang w:val="en-US"/>
                </w:rPr>
                <w:t>nt=article</w:t>
              </w:r>
            </w:hyperlink>
          </w:p>
          <w:p w:rsidR="00647E4A" w:rsidRPr="00DE72C4" w:rsidRDefault="00647E4A" w:rsidP="001419BD">
            <w:pPr>
              <w:pStyle w:val="TableParagraph"/>
              <w:spacing w:before="3"/>
              <w:rPr>
                <w:b/>
                <w:sz w:val="23"/>
                <w:lang w:val="en-US"/>
              </w:rPr>
            </w:pPr>
          </w:p>
          <w:p w:rsidR="00647E4A" w:rsidRPr="00DE72C4" w:rsidRDefault="00B03E03" w:rsidP="001419BD">
            <w:pPr>
              <w:pStyle w:val="TableParagraph"/>
              <w:ind w:left="42"/>
              <w:jc w:val="center"/>
              <w:rPr>
                <w:sz w:val="23"/>
                <w:lang w:val="en-US"/>
              </w:rPr>
            </w:pPr>
            <w:hyperlink r:id="rId1349">
              <w:r w:rsidR="00647E4A" w:rsidRPr="00DE72C4">
                <w:rPr>
                  <w:color w:val="0000FF"/>
                  <w:spacing w:val="-2"/>
                  <w:sz w:val="23"/>
                  <w:u w:val="single" w:color="0000FF"/>
                  <w:lang w:val="en-US"/>
                </w:rPr>
                <w:t>https://fmc.hse.ru/primarySchool</w:t>
              </w:r>
            </w:hyperlink>
          </w:p>
        </w:tc>
      </w:tr>
      <w:tr w:rsidR="00647E4A" w:rsidRPr="00647E4A" w:rsidTr="001419BD">
        <w:trPr>
          <w:trHeight w:val="5813"/>
        </w:trPr>
        <w:tc>
          <w:tcPr>
            <w:tcW w:w="554" w:type="dxa"/>
          </w:tcPr>
          <w:p w:rsidR="00647E4A" w:rsidRDefault="00647E4A" w:rsidP="001419BD">
            <w:pPr>
              <w:pStyle w:val="TableParagraph"/>
              <w:spacing w:line="261" w:lineRule="exact"/>
              <w:ind w:right="67"/>
              <w:jc w:val="center"/>
              <w:rPr>
                <w:sz w:val="23"/>
              </w:rPr>
            </w:pPr>
            <w:r>
              <w:rPr>
                <w:spacing w:val="-5"/>
                <w:sz w:val="23"/>
              </w:rPr>
              <w:t>19</w:t>
            </w:r>
          </w:p>
        </w:tc>
        <w:tc>
          <w:tcPr>
            <w:tcW w:w="2794" w:type="dxa"/>
          </w:tcPr>
          <w:p w:rsidR="00647E4A" w:rsidRDefault="00647E4A" w:rsidP="001419BD">
            <w:pPr>
              <w:pStyle w:val="TableParagraph"/>
              <w:spacing w:line="261" w:lineRule="exact"/>
              <w:ind w:left="115"/>
              <w:rPr>
                <w:sz w:val="23"/>
              </w:rPr>
            </w:pPr>
            <w:r>
              <w:rPr>
                <w:sz w:val="23"/>
              </w:rPr>
              <w:t>Заработная</w:t>
            </w:r>
            <w:r>
              <w:rPr>
                <w:spacing w:val="31"/>
                <w:sz w:val="23"/>
              </w:rPr>
              <w:t xml:space="preserve"> </w:t>
            </w:r>
            <w:r>
              <w:rPr>
                <w:spacing w:val="-2"/>
                <w:sz w:val="23"/>
              </w:rPr>
              <w:t>плата.</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66"/>
              </w:numPr>
              <w:tabs>
                <w:tab w:val="left" w:pos="207"/>
              </w:tabs>
              <w:spacing w:line="252" w:lineRule="auto"/>
              <w:ind w:right="177"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66"/>
              </w:numPr>
              <w:tabs>
                <w:tab w:val="left" w:pos="210"/>
              </w:tabs>
              <w:spacing w:line="261" w:lineRule="exact"/>
              <w:ind w:left="210" w:hanging="83"/>
              <w:rPr>
                <w:sz w:val="23"/>
              </w:rPr>
            </w:pPr>
            <w:r>
              <w:rPr>
                <w:sz w:val="23"/>
              </w:rPr>
              <w:t>Отличать</w:t>
            </w:r>
            <w:r>
              <w:rPr>
                <w:spacing w:val="30"/>
                <w:sz w:val="23"/>
              </w:rPr>
              <w:t xml:space="preserve"> </w:t>
            </w:r>
            <w:r>
              <w:rPr>
                <w:sz w:val="23"/>
              </w:rPr>
              <w:t>новое</w:t>
            </w:r>
            <w:r>
              <w:rPr>
                <w:spacing w:val="18"/>
                <w:sz w:val="23"/>
              </w:rPr>
              <w:t xml:space="preserve"> </w:t>
            </w:r>
            <w:r>
              <w:rPr>
                <w:spacing w:val="-5"/>
                <w:sz w:val="23"/>
              </w:rPr>
              <w:t>от</w:t>
            </w:r>
          </w:p>
          <w:p w:rsidR="00647E4A" w:rsidRDefault="00647E4A" w:rsidP="001419BD">
            <w:pPr>
              <w:pStyle w:val="TableParagraph"/>
              <w:spacing w:before="3" w:line="252" w:lineRule="auto"/>
              <w:ind w:left="127" w:right="222"/>
              <w:rPr>
                <w:sz w:val="23"/>
              </w:rPr>
            </w:pPr>
            <w:r>
              <w:rPr>
                <w:sz w:val="23"/>
              </w:rPr>
              <w:t>уже известного</w:t>
            </w:r>
            <w:r>
              <w:rPr>
                <w:spacing w:val="36"/>
                <w:sz w:val="23"/>
              </w:rPr>
              <w:t xml:space="preserve"> </w:t>
            </w:r>
            <w:r>
              <w:rPr>
                <w:sz w:val="23"/>
              </w:rPr>
              <w:t>с</w:t>
            </w:r>
            <w:r>
              <w:rPr>
                <w:spacing w:val="-2"/>
                <w:sz w:val="23"/>
              </w:rPr>
              <w:t xml:space="preserve"> </w:t>
            </w:r>
            <w:r>
              <w:rPr>
                <w:sz w:val="23"/>
              </w:rPr>
              <w:t xml:space="preserve">помощью </w:t>
            </w:r>
            <w:r>
              <w:rPr>
                <w:spacing w:val="-2"/>
                <w:sz w:val="23"/>
              </w:rPr>
              <w:t>учителя.</w:t>
            </w:r>
          </w:p>
          <w:p w:rsidR="00647E4A" w:rsidRDefault="00647E4A" w:rsidP="001419BD">
            <w:pPr>
              <w:pStyle w:val="TableParagraph"/>
              <w:spacing w:before="2" w:line="249" w:lineRule="auto"/>
              <w:ind w:left="127" w:right="113"/>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5"/>
                <w:sz w:val="23"/>
              </w:rPr>
              <w:t xml:space="preserve"> </w:t>
            </w:r>
            <w:r>
              <w:rPr>
                <w:sz w:val="23"/>
              </w:rPr>
              <w:t>полученную</w:t>
            </w:r>
            <w:r>
              <w:rPr>
                <w:spacing w:val="34"/>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before="4" w:line="247" w:lineRule="auto"/>
              <w:ind w:left="127" w:right="723"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66"/>
              </w:numPr>
              <w:tabs>
                <w:tab w:val="left" w:pos="210"/>
              </w:tabs>
              <w:spacing w:before="6" w:line="254" w:lineRule="auto"/>
              <w:ind w:right="376" w:firstLine="0"/>
              <w:rPr>
                <w:sz w:val="23"/>
              </w:rPr>
            </w:pPr>
            <w:r>
              <w:rPr>
                <w:sz w:val="23"/>
              </w:rPr>
              <w:t xml:space="preserve">Учиться высказывать свое </w:t>
            </w:r>
            <w:r>
              <w:rPr>
                <w:spacing w:val="-2"/>
                <w:sz w:val="23"/>
              </w:rPr>
              <w:t>предположение.</w:t>
            </w:r>
          </w:p>
          <w:p w:rsidR="00647E4A" w:rsidRDefault="00647E4A" w:rsidP="00036FAC">
            <w:pPr>
              <w:pStyle w:val="TableParagraph"/>
              <w:numPr>
                <w:ilvl w:val="0"/>
                <w:numId w:val="66"/>
              </w:numPr>
              <w:tabs>
                <w:tab w:val="left" w:pos="202"/>
              </w:tabs>
              <w:spacing w:line="261" w:lineRule="exact"/>
              <w:ind w:left="202" w:hanging="83"/>
              <w:rPr>
                <w:sz w:val="23"/>
              </w:rPr>
            </w:pPr>
            <w:r>
              <w:rPr>
                <w:sz w:val="23"/>
              </w:rPr>
              <w:t>Учиться</w:t>
            </w:r>
            <w:r>
              <w:rPr>
                <w:spacing w:val="26"/>
                <w:sz w:val="23"/>
              </w:rPr>
              <w:t xml:space="preserve"> </w:t>
            </w:r>
            <w:r>
              <w:rPr>
                <w:sz w:val="23"/>
              </w:rPr>
              <w:t>работать</w:t>
            </w:r>
            <w:r>
              <w:rPr>
                <w:spacing w:val="27"/>
                <w:sz w:val="23"/>
              </w:rPr>
              <w:t xml:space="preserve"> </w:t>
            </w:r>
            <w:r>
              <w:rPr>
                <w:spacing w:val="-5"/>
                <w:sz w:val="23"/>
              </w:rPr>
              <w:t>по</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52" w:lineRule="auto"/>
              <w:ind w:left="126" w:right="572"/>
              <w:rPr>
                <w:sz w:val="23"/>
                <w:lang w:val="en-US"/>
              </w:rPr>
            </w:pPr>
            <w:hyperlink r:id="rId1350">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351">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352">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353">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354">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355">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356">
              <w:r w:rsidR="00647E4A" w:rsidRPr="00DE72C4">
                <w:rPr>
                  <w:color w:val="0000FF"/>
                  <w:spacing w:val="-2"/>
                  <w:sz w:val="23"/>
                  <w:u w:val="single" w:color="0000FF"/>
                  <w:lang w:val="en-US"/>
                </w:rPr>
                <w:t>www.azbukafinansov.ru</w:t>
              </w:r>
            </w:hyperlink>
          </w:p>
          <w:p w:rsidR="00647E4A" w:rsidRPr="00DE72C4" w:rsidRDefault="00B03E03" w:rsidP="001419BD">
            <w:pPr>
              <w:pStyle w:val="TableParagraph"/>
              <w:spacing w:before="249" w:line="249" w:lineRule="auto"/>
              <w:ind w:left="126"/>
              <w:rPr>
                <w:sz w:val="23"/>
                <w:lang w:val="en-US"/>
              </w:rPr>
            </w:pPr>
            <w:hyperlink r:id="rId1357">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358">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359">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360">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361">
              <w:r w:rsidR="00647E4A" w:rsidRPr="00DE72C4">
                <w:rPr>
                  <w:color w:val="0000FF"/>
                  <w:spacing w:val="-2"/>
                  <w:sz w:val="23"/>
                  <w:u w:val="single" w:color="0000FF"/>
                  <w:lang w:val="en-US"/>
                </w:rPr>
                <w:t>https://fmc.hse.ru/primarySchool</w:t>
              </w:r>
            </w:hyperlink>
          </w:p>
        </w:tc>
      </w:tr>
    </w:tbl>
    <w:p w:rsidR="00647E4A" w:rsidRPr="00DE72C4" w:rsidRDefault="00647E4A" w:rsidP="00647E4A">
      <w:pPr>
        <w:pStyle w:val="TableParagraph"/>
        <w:spacing w:line="249"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Tr="001419BD">
        <w:trPr>
          <w:trHeight w:val="2769"/>
        </w:trPr>
        <w:tc>
          <w:tcPr>
            <w:tcW w:w="554" w:type="dxa"/>
          </w:tcPr>
          <w:p w:rsidR="00647E4A" w:rsidRPr="00DE72C4" w:rsidRDefault="00647E4A" w:rsidP="001419BD">
            <w:pPr>
              <w:pStyle w:val="TableParagraph"/>
              <w:rPr>
                <w:lang w:val="en-US"/>
              </w:rPr>
            </w:pPr>
          </w:p>
        </w:tc>
        <w:tc>
          <w:tcPr>
            <w:tcW w:w="2794" w:type="dxa"/>
          </w:tcPr>
          <w:p w:rsidR="00647E4A" w:rsidRPr="00DE72C4" w:rsidRDefault="00647E4A" w:rsidP="001419BD">
            <w:pPr>
              <w:pStyle w:val="TableParagraph"/>
              <w:rPr>
                <w:lang w:val="en-US"/>
              </w:rPr>
            </w:pPr>
          </w:p>
        </w:tc>
        <w:tc>
          <w:tcPr>
            <w:tcW w:w="787" w:type="dxa"/>
          </w:tcPr>
          <w:p w:rsidR="00647E4A" w:rsidRPr="00DE72C4" w:rsidRDefault="00647E4A" w:rsidP="001419BD">
            <w:pPr>
              <w:pStyle w:val="TableParagraph"/>
              <w:rPr>
                <w:lang w:val="en-US"/>
              </w:rPr>
            </w:pPr>
          </w:p>
        </w:tc>
        <w:tc>
          <w:tcPr>
            <w:tcW w:w="936" w:type="dxa"/>
          </w:tcPr>
          <w:p w:rsidR="00647E4A" w:rsidRPr="00DE72C4" w:rsidRDefault="00647E4A" w:rsidP="001419BD">
            <w:pPr>
              <w:pStyle w:val="TableParagraph"/>
              <w:rPr>
                <w:lang w:val="en-US"/>
              </w:rPr>
            </w:pPr>
          </w:p>
        </w:tc>
        <w:tc>
          <w:tcPr>
            <w:tcW w:w="986" w:type="dxa"/>
          </w:tcPr>
          <w:p w:rsidR="00647E4A" w:rsidRPr="00DE72C4" w:rsidRDefault="00647E4A" w:rsidP="001419BD">
            <w:pPr>
              <w:pStyle w:val="TableParagraph"/>
              <w:rPr>
                <w:lang w:val="en-US"/>
              </w:rPr>
            </w:pPr>
          </w:p>
        </w:tc>
        <w:tc>
          <w:tcPr>
            <w:tcW w:w="568" w:type="dxa"/>
          </w:tcPr>
          <w:p w:rsidR="00647E4A" w:rsidRPr="00DE72C4" w:rsidRDefault="00647E4A" w:rsidP="001419BD">
            <w:pPr>
              <w:pStyle w:val="TableParagraph"/>
              <w:rPr>
                <w:lang w:val="en-US"/>
              </w:rPr>
            </w:pPr>
          </w:p>
        </w:tc>
        <w:tc>
          <w:tcPr>
            <w:tcW w:w="3256" w:type="dxa"/>
          </w:tcPr>
          <w:p w:rsidR="00647E4A" w:rsidRDefault="00647E4A" w:rsidP="001419BD">
            <w:pPr>
              <w:pStyle w:val="TableParagraph"/>
              <w:spacing w:line="254" w:lineRule="auto"/>
              <w:ind w:left="127" w:right="222"/>
              <w:rPr>
                <w:sz w:val="23"/>
              </w:rPr>
            </w:pPr>
            <w:r>
              <w:rPr>
                <w:sz w:val="23"/>
              </w:rPr>
              <w:t>предложенному</w:t>
            </w:r>
            <w:r>
              <w:rPr>
                <w:spacing w:val="38"/>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65"/>
              </w:numPr>
              <w:tabs>
                <w:tab w:val="left" w:pos="207"/>
              </w:tabs>
              <w:spacing w:line="263" w:lineRule="exact"/>
              <w:ind w:left="207" w:hanging="80"/>
              <w:rPr>
                <w:sz w:val="23"/>
              </w:rPr>
            </w:pPr>
            <w:r>
              <w:rPr>
                <w:sz w:val="23"/>
              </w:rPr>
              <w:t>Учиться</w:t>
            </w:r>
            <w:r>
              <w:rPr>
                <w:spacing w:val="27"/>
                <w:sz w:val="23"/>
              </w:rPr>
              <w:t xml:space="preserve"> </w:t>
            </w:r>
            <w:r>
              <w:rPr>
                <w:spacing w:val="-2"/>
                <w:sz w:val="23"/>
              </w:rPr>
              <w:t>отличать</w:t>
            </w:r>
          </w:p>
          <w:p w:rsidR="00647E4A" w:rsidRDefault="00647E4A" w:rsidP="001419BD">
            <w:pPr>
              <w:pStyle w:val="TableParagraph"/>
              <w:spacing w:line="256" w:lineRule="auto"/>
              <w:ind w:left="127" w:right="222"/>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65"/>
              </w:numPr>
              <w:tabs>
                <w:tab w:val="left" w:pos="207"/>
              </w:tabs>
              <w:spacing w:line="249" w:lineRule="auto"/>
              <w:ind w:right="662" w:firstLine="0"/>
              <w:rPr>
                <w:sz w:val="23"/>
              </w:rPr>
            </w:pPr>
            <w:r>
              <w:rPr>
                <w:sz w:val="23"/>
              </w:rPr>
              <w:t>Учиться совместно</w:t>
            </w:r>
            <w:r>
              <w:rPr>
                <w:spacing w:val="40"/>
                <w:sz w:val="23"/>
              </w:rPr>
              <w:t xml:space="preserve"> </w:t>
            </w:r>
            <w:r>
              <w:rPr>
                <w:sz w:val="23"/>
              </w:rPr>
              <w:t>с педагогом</w:t>
            </w:r>
            <w:r>
              <w:rPr>
                <w:spacing w:val="40"/>
                <w:sz w:val="23"/>
              </w:rPr>
              <w:t xml:space="preserve"> </w:t>
            </w:r>
            <w:r>
              <w:rPr>
                <w:sz w:val="23"/>
              </w:rPr>
              <w:t>и</w:t>
            </w:r>
            <w:r>
              <w:rPr>
                <w:spacing w:val="40"/>
                <w:sz w:val="23"/>
              </w:rPr>
              <w:t xml:space="preserve"> </w:t>
            </w:r>
            <w:r>
              <w:rPr>
                <w:sz w:val="23"/>
              </w:rPr>
              <w:t>учениками давать</w:t>
            </w:r>
            <w:r>
              <w:rPr>
                <w:spacing w:val="80"/>
                <w:sz w:val="23"/>
              </w:rPr>
              <w:t xml:space="preserve"> </w:t>
            </w:r>
            <w:r>
              <w:rPr>
                <w:sz w:val="23"/>
              </w:rPr>
              <w:t xml:space="preserve">эмоциональную </w:t>
            </w:r>
            <w:r>
              <w:rPr>
                <w:spacing w:val="-2"/>
                <w:sz w:val="23"/>
              </w:rPr>
              <w:t>оценку</w:t>
            </w:r>
          </w:p>
          <w:p w:rsidR="00647E4A" w:rsidRDefault="00647E4A" w:rsidP="001419BD">
            <w:pPr>
              <w:pStyle w:val="TableParagraph"/>
              <w:spacing w:line="263" w:lineRule="exact"/>
              <w:ind w:left="127"/>
              <w:rPr>
                <w:sz w:val="23"/>
              </w:rPr>
            </w:pPr>
            <w:r>
              <w:rPr>
                <w:sz w:val="23"/>
              </w:rPr>
              <w:t>деятельности</w:t>
            </w:r>
            <w:r>
              <w:rPr>
                <w:spacing w:val="39"/>
                <w:sz w:val="23"/>
              </w:rPr>
              <w:t xml:space="preserve"> </w:t>
            </w:r>
            <w:r>
              <w:rPr>
                <w:spacing w:val="-2"/>
                <w:sz w:val="23"/>
              </w:rPr>
              <w:t>товарищей.</w:t>
            </w:r>
          </w:p>
        </w:tc>
        <w:tc>
          <w:tcPr>
            <w:tcW w:w="1843" w:type="dxa"/>
          </w:tcPr>
          <w:p w:rsidR="00647E4A" w:rsidRDefault="00647E4A" w:rsidP="001419BD">
            <w:pPr>
              <w:pStyle w:val="TableParagraph"/>
            </w:pPr>
          </w:p>
        </w:tc>
        <w:tc>
          <w:tcPr>
            <w:tcW w:w="3880" w:type="dxa"/>
          </w:tcPr>
          <w:p w:rsidR="00647E4A" w:rsidRDefault="00647E4A" w:rsidP="001419BD">
            <w:pPr>
              <w:pStyle w:val="TableParagraph"/>
            </w:pPr>
          </w:p>
        </w:tc>
      </w:tr>
      <w:tr w:rsidR="00647E4A" w:rsidRPr="00647E4A" w:rsidTr="001419BD">
        <w:trPr>
          <w:trHeight w:val="4563"/>
        </w:trPr>
        <w:tc>
          <w:tcPr>
            <w:tcW w:w="554" w:type="dxa"/>
          </w:tcPr>
          <w:p w:rsidR="00647E4A" w:rsidRDefault="00647E4A" w:rsidP="001419BD">
            <w:pPr>
              <w:pStyle w:val="TableParagraph"/>
              <w:spacing w:line="261" w:lineRule="exact"/>
              <w:ind w:right="67"/>
              <w:jc w:val="center"/>
              <w:rPr>
                <w:sz w:val="23"/>
              </w:rPr>
            </w:pPr>
            <w:r>
              <w:rPr>
                <w:spacing w:val="-5"/>
                <w:sz w:val="23"/>
              </w:rPr>
              <w:t>20</w:t>
            </w:r>
          </w:p>
        </w:tc>
        <w:tc>
          <w:tcPr>
            <w:tcW w:w="2794" w:type="dxa"/>
          </w:tcPr>
          <w:p w:rsidR="00647E4A" w:rsidRDefault="00647E4A" w:rsidP="001419BD">
            <w:pPr>
              <w:pStyle w:val="TableParagraph"/>
              <w:spacing w:line="252" w:lineRule="auto"/>
              <w:ind w:left="115"/>
              <w:rPr>
                <w:sz w:val="23"/>
              </w:rPr>
            </w:pPr>
            <w:r>
              <w:rPr>
                <w:sz w:val="23"/>
              </w:rPr>
              <w:t xml:space="preserve">Помощь государства. Пенсия, стипендия, </w:t>
            </w:r>
            <w:r>
              <w:rPr>
                <w:spacing w:val="-2"/>
                <w:sz w:val="23"/>
              </w:rPr>
              <w:t>пособие</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64"/>
              </w:numPr>
              <w:tabs>
                <w:tab w:val="left" w:pos="203"/>
              </w:tabs>
              <w:ind w:right="75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64"/>
              </w:numPr>
              <w:tabs>
                <w:tab w:val="left" w:pos="203"/>
              </w:tabs>
              <w:ind w:right="289" w:firstLine="0"/>
            </w:pPr>
            <w:r>
              <w:rPr>
                <w:spacing w:val="-2"/>
              </w:rPr>
              <w:t>Проговорить последовательность</w:t>
            </w:r>
            <w:r>
              <w:rPr>
                <w:spacing w:val="-4"/>
              </w:rPr>
              <w:t xml:space="preserve"> </w:t>
            </w:r>
            <w:r>
              <w:rPr>
                <w:spacing w:val="-2"/>
              </w:rPr>
              <w:t>действий.</w:t>
            </w:r>
          </w:p>
          <w:p w:rsidR="00647E4A" w:rsidRDefault="00647E4A" w:rsidP="001419BD">
            <w:pPr>
              <w:pStyle w:val="TableParagraph"/>
              <w:ind w:left="127" w:right="222"/>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64"/>
              </w:numPr>
              <w:tabs>
                <w:tab w:val="left" w:pos="203"/>
              </w:tabs>
              <w:ind w:right="699" w:firstLine="0"/>
            </w:pPr>
            <w:r>
              <w:t xml:space="preserve">Учиться работать по </w:t>
            </w:r>
            <w:r>
              <w:rPr>
                <w:spacing w:val="-2"/>
              </w:rPr>
              <w:t>предложенному</w:t>
            </w:r>
            <w:r>
              <w:rPr>
                <w:spacing w:val="-9"/>
              </w:rPr>
              <w:t xml:space="preserve"> </w:t>
            </w:r>
            <w:r>
              <w:rPr>
                <w:spacing w:val="-2"/>
              </w:rPr>
              <w:t>учителем плану.</w:t>
            </w:r>
          </w:p>
          <w:p w:rsidR="00647E4A" w:rsidRDefault="00647E4A" w:rsidP="00036FAC">
            <w:pPr>
              <w:pStyle w:val="TableParagraph"/>
              <w:numPr>
                <w:ilvl w:val="0"/>
                <w:numId w:val="64"/>
              </w:numPr>
              <w:tabs>
                <w:tab w:val="left" w:pos="203"/>
              </w:tabs>
              <w:spacing w:line="244" w:lineRule="auto"/>
              <w:ind w:right="776"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64"/>
              </w:numPr>
              <w:tabs>
                <w:tab w:val="left" w:pos="203"/>
              </w:tabs>
              <w:ind w:right="258" w:firstLine="0"/>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 эмоциональную оценку</w:t>
            </w:r>
          </w:p>
          <w:p w:rsidR="00647E4A" w:rsidRDefault="00647E4A" w:rsidP="001419BD">
            <w:pPr>
              <w:pStyle w:val="TableParagraph"/>
              <w:spacing w:line="242" w:lineRule="exact"/>
              <w:ind w:left="127"/>
            </w:pPr>
            <w:r>
              <w:t>деятельности</w:t>
            </w:r>
            <w:r>
              <w:rPr>
                <w:spacing w:val="-12"/>
              </w:rPr>
              <w:t xml:space="preserve"> </w:t>
            </w:r>
            <w:r>
              <w:rPr>
                <w:spacing w:val="-2"/>
              </w:rPr>
              <w:t>товарищей.</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77" w:right="120" w:hanging="1"/>
              <w:jc w:val="center"/>
              <w:rPr>
                <w:sz w:val="23"/>
                <w:lang w:val="en-US"/>
              </w:rPr>
            </w:pPr>
            <w:hyperlink r:id="rId1362">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363">
              <w:r w:rsidR="00647E4A" w:rsidRPr="00DE72C4">
                <w:rPr>
                  <w:color w:val="0000FF"/>
                  <w:spacing w:val="-2"/>
                  <w:sz w:val="23"/>
                  <w:u w:val="single" w:color="0000FF"/>
                  <w:lang w:val="en-US"/>
                </w:rPr>
                <w:t>www.azbukafinansov.ru</w:t>
              </w:r>
            </w:hyperlink>
            <w:r w:rsidR="00647E4A" w:rsidRPr="00DE72C4">
              <w:rPr>
                <w:color w:val="0000FF"/>
                <w:spacing w:val="80"/>
                <w:sz w:val="23"/>
                <w:lang w:val="en-US"/>
              </w:rPr>
              <w:t xml:space="preserve"> </w:t>
            </w:r>
            <w:hyperlink r:id="rId1364">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365">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366">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367">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368">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369">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370">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371">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372">
              <w:r w:rsidR="00647E4A" w:rsidRPr="00DE72C4">
                <w:rPr>
                  <w:color w:val="0000FF"/>
                  <w:spacing w:val="-2"/>
                  <w:sz w:val="23"/>
                  <w:u w:val="single" w:color="0000FF"/>
                  <w:lang w:val="en-US"/>
                </w:rPr>
                <w:t>nt=article</w:t>
              </w:r>
            </w:hyperlink>
          </w:p>
          <w:p w:rsidR="00647E4A" w:rsidRPr="00DE72C4" w:rsidRDefault="00647E4A" w:rsidP="001419BD">
            <w:pPr>
              <w:pStyle w:val="TableParagraph"/>
              <w:spacing w:before="5"/>
              <w:rPr>
                <w:b/>
                <w:sz w:val="23"/>
                <w:lang w:val="en-US"/>
              </w:rPr>
            </w:pPr>
          </w:p>
          <w:p w:rsidR="00647E4A" w:rsidRPr="00DE72C4" w:rsidRDefault="00B03E03" w:rsidP="001419BD">
            <w:pPr>
              <w:pStyle w:val="TableParagraph"/>
              <w:spacing w:before="1"/>
              <w:ind w:left="42"/>
              <w:jc w:val="center"/>
              <w:rPr>
                <w:sz w:val="23"/>
                <w:lang w:val="en-US"/>
              </w:rPr>
            </w:pPr>
            <w:hyperlink r:id="rId1373">
              <w:r w:rsidR="00647E4A" w:rsidRPr="00DE72C4">
                <w:rPr>
                  <w:color w:val="0000FF"/>
                  <w:spacing w:val="-2"/>
                  <w:sz w:val="23"/>
                  <w:u w:val="single" w:color="0000FF"/>
                  <w:lang w:val="en-US"/>
                </w:rPr>
                <w:t>https://fmc.hse.ru/primarySchool</w:t>
              </w:r>
            </w:hyperlink>
          </w:p>
        </w:tc>
      </w:tr>
      <w:tr w:rsidR="00647E4A" w:rsidRPr="00647E4A" w:rsidTr="001419BD">
        <w:trPr>
          <w:trHeight w:val="3045"/>
        </w:trPr>
        <w:tc>
          <w:tcPr>
            <w:tcW w:w="554" w:type="dxa"/>
          </w:tcPr>
          <w:p w:rsidR="00647E4A" w:rsidRDefault="00647E4A" w:rsidP="001419BD">
            <w:pPr>
              <w:pStyle w:val="TableParagraph"/>
              <w:spacing w:line="261" w:lineRule="exact"/>
              <w:ind w:right="67"/>
              <w:jc w:val="center"/>
              <w:rPr>
                <w:sz w:val="23"/>
              </w:rPr>
            </w:pPr>
            <w:r>
              <w:rPr>
                <w:spacing w:val="-5"/>
                <w:sz w:val="23"/>
              </w:rPr>
              <w:t>21</w:t>
            </w:r>
          </w:p>
        </w:tc>
        <w:tc>
          <w:tcPr>
            <w:tcW w:w="2794" w:type="dxa"/>
          </w:tcPr>
          <w:p w:rsidR="00647E4A" w:rsidRDefault="00647E4A" w:rsidP="001419BD">
            <w:pPr>
              <w:pStyle w:val="TableParagraph"/>
              <w:spacing w:line="261" w:lineRule="exact"/>
              <w:ind w:left="115"/>
              <w:rPr>
                <w:sz w:val="23"/>
              </w:rPr>
            </w:pPr>
            <w:r>
              <w:rPr>
                <w:sz w:val="23"/>
              </w:rPr>
              <w:t>Аренда.</w:t>
            </w:r>
            <w:r>
              <w:rPr>
                <w:spacing w:val="25"/>
                <w:sz w:val="23"/>
              </w:rPr>
              <w:t xml:space="preserve"> </w:t>
            </w:r>
            <w:r>
              <w:rPr>
                <w:spacing w:val="-2"/>
                <w:sz w:val="23"/>
              </w:rPr>
              <w:t>кредиты</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63"/>
              </w:numPr>
              <w:tabs>
                <w:tab w:val="left" w:pos="210"/>
              </w:tabs>
              <w:spacing w:line="247" w:lineRule="auto"/>
              <w:ind w:right="672" w:firstLine="0"/>
              <w:rPr>
                <w:sz w:val="23"/>
              </w:rPr>
            </w:pPr>
            <w:r>
              <w:rPr>
                <w:sz w:val="23"/>
              </w:rPr>
              <w:t>Учиться выражать</w:t>
            </w:r>
            <w:r>
              <w:rPr>
                <w:spacing w:val="-5"/>
                <w:sz w:val="23"/>
              </w:rPr>
              <w:t xml:space="preserve"> </w:t>
            </w:r>
            <w:r>
              <w:rPr>
                <w:sz w:val="23"/>
              </w:rPr>
              <w:t xml:space="preserve">свои </w:t>
            </w:r>
            <w:r>
              <w:rPr>
                <w:spacing w:val="-2"/>
                <w:sz w:val="23"/>
              </w:rPr>
              <w:t>мысли.</w:t>
            </w:r>
          </w:p>
          <w:p w:rsidR="00647E4A" w:rsidRDefault="00647E4A" w:rsidP="00036FAC">
            <w:pPr>
              <w:pStyle w:val="TableParagraph"/>
              <w:numPr>
                <w:ilvl w:val="0"/>
                <w:numId w:val="63"/>
              </w:numPr>
              <w:tabs>
                <w:tab w:val="left" w:pos="210"/>
              </w:tabs>
              <w:spacing w:before="3" w:line="247" w:lineRule="auto"/>
              <w:ind w:right="621" w:firstLine="0"/>
              <w:rPr>
                <w:sz w:val="23"/>
              </w:rPr>
            </w:pPr>
            <w:r>
              <w:rPr>
                <w:sz w:val="23"/>
              </w:rPr>
              <w:t>Учиться</w:t>
            </w:r>
            <w:r>
              <w:rPr>
                <w:spacing w:val="29"/>
                <w:sz w:val="23"/>
              </w:rPr>
              <w:t xml:space="preserve"> </w:t>
            </w:r>
            <w:r>
              <w:rPr>
                <w:sz w:val="23"/>
              </w:rPr>
              <w:t>объяснять</w:t>
            </w:r>
            <w:r>
              <w:rPr>
                <w:spacing w:val="-1"/>
                <w:sz w:val="23"/>
              </w:rPr>
              <w:t xml:space="preserve"> </w:t>
            </w: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63"/>
              </w:numPr>
              <w:tabs>
                <w:tab w:val="left" w:pos="210"/>
              </w:tabs>
              <w:spacing w:before="12" w:line="249" w:lineRule="auto"/>
              <w:ind w:right="566"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before="3" w:line="244" w:lineRule="auto"/>
              <w:ind w:left="127" w:right="222"/>
              <w:rPr>
                <w:sz w:val="23"/>
              </w:rPr>
            </w:pPr>
            <w:r>
              <w:rPr>
                <w:sz w:val="23"/>
              </w:rPr>
              <w:t>Овладевать навыками сотрудничества</w:t>
            </w:r>
            <w:r>
              <w:rPr>
                <w:spacing w:val="40"/>
                <w:sz w:val="23"/>
              </w:rPr>
              <w:t xml:space="preserve"> </w:t>
            </w:r>
            <w:r>
              <w:rPr>
                <w:sz w:val="23"/>
              </w:rPr>
              <w:t>в</w:t>
            </w:r>
          </w:p>
        </w:tc>
        <w:tc>
          <w:tcPr>
            <w:tcW w:w="1843" w:type="dxa"/>
          </w:tcPr>
          <w:p w:rsidR="00647E4A" w:rsidRDefault="00647E4A" w:rsidP="001419BD">
            <w:pPr>
              <w:pStyle w:val="TableParagraph"/>
              <w:spacing w:line="261" w:lineRule="exact"/>
              <w:ind w:left="164" w:right="104"/>
              <w:jc w:val="center"/>
              <w:rPr>
                <w:sz w:val="23"/>
              </w:rPr>
            </w:pPr>
            <w:r>
              <w:rPr>
                <w:spacing w:val="-2"/>
                <w:sz w:val="23"/>
              </w:rPr>
              <w:t>Постер</w:t>
            </w:r>
          </w:p>
          <w:p w:rsidR="00647E4A" w:rsidRDefault="00647E4A" w:rsidP="001419BD">
            <w:pPr>
              <w:pStyle w:val="TableParagraph"/>
              <w:spacing w:before="2" w:line="247" w:lineRule="auto"/>
              <w:ind w:left="176" w:right="124" w:firstLine="5"/>
              <w:jc w:val="center"/>
              <w:rPr>
                <w:sz w:val="23"/>
              </w:rPr>
            </w:pPr>
            <w:r>
              <w:rPr>
                <w:sz w:val="23"/>
              </w:rPr>
              <w:t>«Откуда в семье деньги?»</w:t>
            </w:r>
          </w:p>
        </w:tc>
        <w:tc>
          <w:tcPr>
            <w:tcW w:w="3880" w:type="dxa"/>
          </w:tcPr>
          <w:p w:rsidR="00647E4A" w:rsidRPr="00DE72C4" w:rsidRDefault="00B03E03" w:rsidP="001419BD">
            <w:pPr>
              <w:pStyle w:val="TableParagraph"/>
              <w:spacing w:line="249" w:lineRule="auto"/>
              <w:ind w:left="126" w:right="572"/>
              <w:rPr>
                <w:sz w:val="23"/>
                <w:lang w:val="en-US"/>
              </w:rPr>
            </w:pPr>
            <w:hyperlink r:id="rId1374">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375">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376">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377">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378">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379">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380">
              <w:r w:rsidR="00647E4A" w:rsidRPr="00DE72C4">
                <w:rPr>
                  <w:color w:val="0000FF"/>
                  <w:spacing w:val="-2"/>
                  <w:sz w:val="23"/>
                  <w:u w:val="single" w:color="0000FF"/>
                  <w:lang w:val="en-US"/>
                </w:rPr>
                <w:t>www.azbukafinansov.ru</w:t>
              </w:r>
            </w:hyperlink>
          </w:p>
          <w:p w:rsidR="00647E4A" w:rsidRPr="00DE72C4" w:rsidRDefault="00B03E03" w:rsidP="001419BD">
            <w:pPr>
              <w:pStyle w:val="TableParagraph"/>
              <w:spacing w:before="259" w:line="254" w:lineRule="auto"/>
              <w:ind w:left="126"/>
              <w:rPr>
                <w:sz w:val="23"/>
                <w:lang w:val="en-US"/>
              </w:rPr>
            </w:pPr>
            <w:hyperlink r:id="rId1381">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382">
              <w:r w:rsidR="00647E4A" w:rsidRPr="00DE72C4">
                <w:rPr>
                  <w:color w:val="0000FF"/>
                  <w:spacing w:val="-2"/>
                  <w:sz w:val="23"/>
                  <w:u w:val="single" w:color="0000FF"/>
                  <w:lang w:val="en-US"/>
                </w:rPr>
                <w:t>tm_source=email&amp;utm_medium=em</w:t>
              </w:r>
            </w:hyperlink>
          </w:p>
        </w:tc>
      </w:tr>
    </w:tbl>
    <w:p w:rsidR="00647E4A" w:rsidRPr="00DE72C4" w:rsidRDefault="00647E4A" w:rsidP="00647E4A">
      <w:pPr>
        <w:pStyle w:val="TableParagraph"/>
        <w:spacing w:line="254"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RPr="00647E4A" w:rsidTr="001419BD">
        <w:trPr>
          <w:trHeight w:val="1113"/>
        </w:trPr>
        <w:tc>
          <w:tcPr>
            <w:tcW w:w="554" w:type="dxa"/>
          </w:tcPr>
          <w:p w:rsidR="00647E4A" w:rsidRPr="00DE72C4" w:rsidRDefault="00647E4A" w:rsidP="001419BD">
            <w:pPr>
              <w:pStyle w:val="TableParagraph"/>
              <w:rPr>
                <w:lang w:val="en-US"/>
              </w:rPr>
            </w:pPr>
          </w:p>
        </w:tc>
        <w:tc>
          <w:tcPr>
            <w:tcW w:w="2794" w:type="dxa"/>
          </w:tcPr>
          <w:p w:rsidR="00647E4A" w:rsidRPr="00DE72C4" w:rsidRDefault="00647E4A" w:rsidP="001419BD">
            <w:pPr>
              <w:pStyle w:val="TableParagraph"/>
              <w:rPr>
                <w:lang w:val="en-US"/>
              </w:rPr>
            </w:pPr>
          </w:p>
        </w:tc>
        <w:tc>
          <w:tcPr>
            <w:tcW w:w="787" w:type="dxa"/>
          </w:tcPr>
          <w:p w:rsidR="00647E4A" w:rsidRPr="00DE72C4" w:rsidRDefault="00647E4A" w:rsidP="001419BD">
            <w:pPr>
              <w:pStyle w:val="TableParagraph"/>
              <w:rPr>
                <w:lang w:val="en-US"/>
              </w:rPr>
            </w:pPr>
          </w:p>
        </w:tc>
        <w:tc>
          <w:tcPr>
            <w:tcW w:w="936" w:type="dxa"/>
          </w:tcPr>
          <w:p w:rsidR="00647E4A" w:rsidRPr="00DE72C4" w:rsidRDefault="00647E4A" w:rsidP="001419BD">
            <w:pPr>
              <w:pStyle w:val="TableParagraph"/>
              <w:rPr>
                <w:lang w:val="en-US"/>
              </w:rPr>
            </w:pPr>
          </w:p>
        </w:tc>
        <w:tc>
          <w:tcPr>
            <w:tcW w:w="986" w:type="dxa"/>
          </w:tcPr>
          <w:p w:rsidR="00647E4A" w:rsidRPr="00DE72C4" w:rsidRDefault="00647E4A" w:rsidP="001419BD">
            <w:pPr>
              <w:pStyle w:val="TableParagraph"/>
              <w:rPr>
                <w:lang w:val="en-US"/>
              </w:rPr>
            </w:pPr>
          </w:p>
        </w:tc>
        <w:tc>
          <w:tcPr>
            <w:tcW w:w="568" w:type="dxa"/>
          </w:tcPr>
          <w:p w:rsidR="00647E4A" w:rsidRPr="00DE72C4" w:rsidRDefault="00647E4A" w:rsidP="001419BD">
            <w:pPr>
              <w:pStyle w:val="TableParagraph"/>
              <w:rPr>
                <w:lang w:val="en-US"/>
              </w:rPr>
            </w:pPr>
          </w:p>
        </w:tc>
        <w:tc>
          <w:tcPr>
            <w:tcW w:w="3256" w:type="dxa"/>
          </w:tcPr>
          <w:p w:rsidR="00647E4A" w:rsidRDefault="00647E4A" w:rsidP="001419BD">
            <w:pPr>
              <w:pStyle w:val="TableParagraph"/>
              <w:spacing w:line="254" w:lineRule="auto"/>
              <w:ind w:left="127" w:right="222"/>
              <w:rPr>
                <w:sz w:val="23"/>
              </w:rPr>
            </w:pPr>
            <w:r>
              <w:rPr>
                <w:sz w:val="23"/>
              </w:rPr>
              <w:t>группе в совместном решении учебной задачи.</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52" w:lineRule="auto"/>
              <w:ind w:left="126"/>
              <w:rPr>
                <w:sz w:val="23"/>
                <w:lang w:val="en-US"/>
              </w:rPr>
            </w:pPr>
            <w:hyperlink r:id="rId1383">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384">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385">
              <w:r w:rsidR="00647E4A" w:rsidRPr="00DE72C4">
                <w:rPr>
                  <w:color w:val="0000FF"/>
                  <w:spacing w:val="-2"/>
                  <w:sz w:val="23"/>
                  <w:u w:val="single" w:color="0000FF"/>
                  <w:lang w:val="en-US"/>
                </w:rPr>
                <w:t>https://fmc.hse.ru/primarySchool</w:t>
              </w:r>
            </w:hyperlink>
          </w:p>
        </w:tc>
      </w:tr>
      <w:tr w:rsidR="00647E4A" w:rsidRPr="00647E4A" w:rsidTr="001419BD">
        <w:trPr>
          <w:trHeight w:val="8569"/>
        </w:trPr>
        <w:tc>
          <w:tcPr>
            <w:tcW w:w="554" w:type="dxa"/>
          </w:tcPr>
          <w:p w:rsidR="00647E4A" w:rsidRDefault="00647E4A" w:rsidP="001419BD">
            <w:pPr>
              <w:pStyle w:val="TableParagraph"/>
              <w:spacing w:line="261" w:lineRule="exact"/>
              <w:ind w:right="67"/>
              <w:jc w:val="center"/>
              <w:rPr>
                <w:sz w:val="23"/>
              </w:rPr>
            </w:pPr>
            <w:r>
              <w:rPr>
                <w:spacing w:val="-5"/>
                <w:sz w:val="23"/>
              </w:rPr>
              <w:t>22</w:t>
            </w:r>
          </w:p>
        </w:tc>
        <w:tc>
          <w:tcPr>
            <w:tcW w:w="2794" w:type="dxa"/>
          </w:tcPr>
          <w:p w:rsidR="00647E4A" w:rsidRDefault="00647E4A" w:rsidP="001419BD">
            <w:pPr>
              <w:pStyle w:val="TableParagraph"/>
              <w:spacing w:before="1"/>
              <w:ind w:left="115"/>
              <w:rPr>
                <w:b/>
                <w:sz w:val="23"/>
              </w:rPr>
            </w:pPr>
            <w:r>
              <w:rPr>
                <w:b/>
                <w:sz w:val="23"/>
              </w:rPr>
              <w:t>На</w:t>
            </w:r>
            <w:r>
              <w:rPr>
                <w:b/>
                <w:spacing w:val="11"/>
                <w:sz w:val="23"/>
              </w:rPr>
              <w:t xml:space="preserve"> </w:t>
            </w:r>
            <w:r>
              <w:rPr>
                <w:b/>
                <w:sz w:val="23"/>
              </w:rPr>
              <w:t>что</w:t>
            </w:r>
            <w:r>
              <w:rPr>
                <w:b/>
                <w:spacing w:val="11"/>
                <w:sz w:val="23"/>
              </w:rPr>
              <w:t xml:space="preserve"> </w:t>
            </w:r>
            <w:r>
              <w:rPr>
                <w:b/>
                <w:sz w:val="23"/>
              </w:rPr>
              <w:t>тратятся</w:t>
            </w:r>
            <w:r>
              <w:rPr>
                <w:b/>
                <w:spacing w:val="37"/>
                <w:sz w:val="23"/>
              </w:rPr>
              <w:t xml:space="preserve"> </w:t>
            </w:r>
            <w:r>
              <w:rPr>
                <w:b/>
                <w:spacing w:val="-2"/>
                <w:sz w:val="23"/>
              </w:rPr>
              <w:t>деньги</w:t>
            </w:r>
          </w:p>
          <w:p w:rsidR="00647E4A" w:rsidRDefault="00647E4A" w:rsidP="001419BD">
            <w:pPr>
              <w:pStyle w:val="TableParagraph"/>
              <w:spacing w:before="7"/>
              <w:ind w:left="115"/>
              <w:rPr>
                <w:b/>
                <w:sz w:val="23"/>
              </w:rPr>
            </w:pPr>
            <w:r>
              <w:rPr>
                <w:b/>
                <w:sz w:val="23"/>
              </w:rPr>
              <w:t>/4</w:t>
            </w:r>
            <w:r>
              <w:rPr>
                <w:b/>
                <w:spacing w:val="7"/>
                <w:sz w:val="23"/>
              </w:rPr>
              <w:t xml:space="preserve"> </w:t>
            </w:r>
            <w:r>
              <w:rPr>
                <w:b/>
                <w:spacing w:val="-5"/>
                <w:sz w:val="23"/>
              </w:rPr>
              <w:t>ч/</w:t>
            </w:r>
          </w:p>
          <w:p w:rsidR="00647E4A" w:rsidRDefault="00647E4A" w:rsidP="001419BD">
            <w:pPr>
              <w:pStyle w:val="TableParagraph"/>
              <w:tabs>
                <w:tab w:val="left" w:pos="1423"/>
                <w:tab w:val="left" w:pos="2542"/>
              </w:tabs>
              <w:spacing w:before="4" w:line="247" w:lineRule="auto"/>
              <w:ind w:left="115" w:right="118"/>
              <w:rPr>
                <w:sz w:val="23"/>
              </w:rPr>
            </w:pPr>
            <w:r>
              <w:rPr>
                <w:spacing w:val="-2"/>
                <w:sz w:val="23"/>
              </w:rPr>
              <w:t>Покупки.</w:t>
            </w:r>
            <w:r>
              <w:rPr>
                <w:sz w:val="23"/>
              </w:rPr>
              <w:tab/>
            </w:r>
            <w:r>
              <w:rPr>
                <w:spacing w:val="-2"/>
                <w:sz w:val="23"/>
              </w:rPr>
              <w:t>Товары</w:t>
            </w:r>
            <w:r>
              <w:rPr>
                <w:sz w:val="23"/>
              </w:rPr>
              <w:tab/>
            </w:r>
            <w:r>
              <w:rPr>
                <w:spacing w:val="-10"/>
                <w:sz w:val="23"/>
              </w:rPr>
              <w:t xml:space="preserve">и </w:t>
            </w:r>
            <w:r>
              <w:rPr>
                <w:spacing w:val="-2"/>
                <w:sz w:val="23"/>
              </w:rPr>
              <w:t>услуги.</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62"/>
              </w:numPr>
              <w:tabs>
                <w:tab w:val="left" w:pos="210"/>
              </w:tabs>
              <w:spacing w:line="249" w:lineRule="auto"/>
              <w:ind w:right="175"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62"/>
              </w:numPr>
              <w:tabs>
                <w:tab w:val="left" w:pos="210"/>
              </w:tabs>
              <w:spacing w:before="1" w:line="247" w:lineRule="auto"/>
              <w:ind w:right="720" w:firstLine="0"/>
              <w:rPr>
                <w:sz w:val="23"/>
              </w:rPr>
            </w:pPr>
            <w:r>
              <w:rPr>
                <w:sz w:val="23"/>
              </w:rPr>
              <w:t>Отличать</w:t>
            </w:r>
            <w:r>
              <w:rPr>
                <w:spacing w:val="21"/>
                <w:sz w:val="23"/>
              </w:rPr>
              <w:t xml:space="preserve"> </w:t>
            </w:r>
            <w:r>
              <w:rPr>
                <w:sz w:val="23"/>
              </w:rPr>
              <w:t>новое от</w:t>
            </w:r>
            <w:r>
              <w:rPr>
                <w:spacing w:val="-6"/>
                <w:sz w:val="23"/>
              </w:rPr>
              <w:t xml:space="preserve"> </w:t>
            </w:r>
            <w:r>
              <w:rPr>
                <w:sz w:val="23"/>
              </w:rPr>
              <w:t>уже известного</w:t>
            </w:r>
            <w:r>
              <w:rPr>
                <w:spacing w:val="40"/>
                <w:sz w:val="23"/>
              </w:rPr>
              <w:t xml:space="preserve"> </w:t>
            </w:r>
            <w:r>
              <w:rPr>
                <w:sz w:val="23"/>
              </w:rPr>
              <w:t xml:space="preserve">с помощью </w:t>
            </w:r>
            <w:r>
              <w:rPr>
                <w:spacing w:val="-2"/>
                <w:sz w:val="23"/>
              </w:rPr>
              <w:t>учителя.</w:t>
            </w:r>
          </w:p>
          <w:p w:rsidR="00647E4A" w:rsidRDefault="00647E4A" w:rsidP="001419BD">
            <w:pPr>
              <w:pStyle w:val="TableParagraph"/>
              <w:spacing w:before="9" w:line="249" w:lineRule="auto"/>
              <w:ind w:left="127" w:right="113"/>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5"/>
                <w:sz w:val="23"/>
              </w:rPr>
              <w:t xml:space="preserve"> </w:t>
            </w:r>
            <w:r>
              <w:rPr>
                <w:sz w:val="23"/>
              </w:rPr>
              <w:t>полученную</w:t>
            </w:r>
            <w:r>
              <w:rPr>
                <w:spacing w:val="34"/>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before="6" w:line="249" w:lineRule="auto"/>
              <w:ind w:left="127" w:right="723"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62"/>
              </w:numPr>
              <w:tabs>
                <w:tab w:val="left" w:pos="210"/>
              </w:tabs>
              <w:spacing w:before="6"/>
              <w:ind w:right="863" w:firstLine="0"/>
              <w:rPr>
                <w:sz w:val="23"/>
              </w:rPr>
            </w:pPr>
            <w:r>
              <w:rPr>
                <w:sz w:val="23"/>
              </w:rPr>
              <w:t>Учиться высказывать свое предположение.</w:t>
            </w:r>
          </w:p>
          <w:p w:rsidR="00647E4A" w:rsidRDefault="00647E4A" w:rsidP="00036FAC">
            <w:pPr>
              <w:pStyle w:val="TableParagraph"/>
              <w:numPr>
                <w:ilvl w:val="0"/>
                <w:numId w:val="62"/>
              </w:numPr>
              <w:tabs>
                <w:tab w:val="left" w:pos="210"/>
              </w:tabs>
              <w:spacing w:before="18" w:line="247" w:lineRule="auto"/>
              <w:ind w:right="487"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62"/>
              </w:numPr>
              <w:tabs>
                <w:tab w:val="left" w:pos="210"/>
              </w:tabs>
              <w:spacing w:before="13" w:line="247" w:lineRule="auto"/>
              <w:ind w:right="603" w:firstLine="0"/>
              <w:jc w:val="both"/>
              <w:rPr>
                <w:sz w:val="23"/>
              </w:rPr>
            </w:pPr>
            <w:r>
              <w:rPr>
                <w:sz w:val="23"/>
              </w:rPr>
              <w:t xml:space="preserve">Учиться отличать верно выполненное задание от </w:t>
            </w:r>
            <w:r>
              <w:rPr>
                <w:spacing w:val="-2"/>
                <w:sz w:val="23"/>
              </w:rPr>
              <w:t>неверного.</w:t>
            </w:r>
          </w:p>
          <w:p w:rsidR="00647E4A" w:rsidRDefault="00647E4A" w:rsidP="00036FAC">
            <w:pPr>
              <w:pStyle w:val="TableParagraph"/>
              <w:numPr>
                <w:ilvl w:val="0"/>
                <w:numId w:val="62"/>
              </w:numPr>
              <w:tabs>
                <w:tab w:val="left" w:pos="210"/>
              </w:tabs>
              <w:spacing w:before="9" w:line="249" w:lineRule="auto"/>
              <w:ind w:right="734" w:firstLine="0"/>
              <w:rPr>
                <w:sz w:val="23"/>
              </w:rPr>
            </w:pPr>
            <w:r>
              <w:rPr>
                <w:sz w:val="23"/>
              </w:rPr>
              <w:t>Учиться совместно</w:t>
            </w:r>
            <w:r>
              <w:rPr>
                <w:spacing w:val="40"/>
                <w:sz w:val="23"/>
              </w:rPr>
              <w:t xml:space="preserve"> </w:t>
            </w:r>
            <w:r>
              <w:rPr>
                <w:sz w:val="23"/>
              </w:rPr>
              <w:t>с педагогом</w:t>
            </w:r>
            <w:r>
              <w:rPr>
                <w:spacing w:val="29"/>
                <w:sz w:val="23"/>
              </w:rPr>
              <w:t xml:space="preserve"> </w:t>
            </w:r>
            <w:r>
              <w:rPr>
                <w:sz w:val="23"/>
              </w:rPr>
              <w:t xml:space="preserve">и учениками давать эмоциональную </w:t>
            </w:r>
            <w:r>
              <w:rPr>
                <w:spacing w:val="-2"/>
                <w:sz w:val="23"/>
              </w:rPr>
              <w:t>оценку</w:t>
            </w:r>
          </w:p>
          <w:p w:rsidR="00647E4A" w:rsidRDefault="00647E4A" w:rsidP="001419BD">
            <w:pPr>
              <w:pStyle w:val="TableParagraph"/>
              <w:spacing w:before="6"/>
              <w:ind w:left="127"/>
              <w:rPr>
                <w:sz w:val="23"/>
              </w:rPr>
            </w:pPr>
            <w:r>
              <w:rPr>
                <w:sz w:val="23"/>
              </w:rPr>
              <w:t>деятельности</w:t>
            </w:r>
            <w:r>
              <w:rPr>
                <w:spacing w:val="40"/>
                <w:sz w:val="23"/>
              </w:rPr>
              <w:t xml:space="preserve"> </w:t>
            </w:r>
            <w:r>
              <w:rPr>
                <w:spacing w:val="-2"/>
                <w:sz w:val="23"/>
              </w:rPr>
              <w:t>товарищей.</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77" w:right="120" w:hanging="1"/>
              <w:jc w:val="center"/>
              <w:rPr>
                <w:sz w:val="23"/>
                <w:lang w:val="en-US"/>
              </w:rPr>
            </w:pPr>
            <w:hyperlink r:id="rId1386">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387">
              <w:r w:rsidR="00647E4A" w:rsidRPr="00DE72C4">
                <w:rPr>
                  <w:color w:val="0000FF"/>
                  <w:spacing w:val="-2"/>
                  <w:sz w:val="23"/>
                  <w:u w:val="single" w:color="0000FF"/>
                  <w:lang w:val="en-US"/>
                </w:rPr>
                <w:t>www.azbukafinansov.ru</w:t>
              </w:r>
            </w:hyperlink>
            <w:r w:rsidR="00647E4A" w:rsidRPr="00DE72C4">
              <w:rPr>
                <w:color w:val="0000FF"/>
                <w:spacing w:val="80"/>
                <w:sz w:val="23"/>
                <w:lang w:val="en-US"/>
              </w:rPr>
              <w:t xml:space="preserve"> </w:t>
            </w:r>
            <w:hyperlink r:id="rId1388">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389">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390">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391">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392">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393">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394">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395">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396">
              <w:r w:rsidR="00647E4A" w:rsidRPr="00DE72C4">
                <w:rPr>
                  <w:color w:val="0000FF"/>
                  <w:spacing w:val="-2"/>
                  <w:sz w:val="23"/>
                  <w:u w:val="single" w:color="0000FF"/>
                  <w:lang w:val="en-US"/>
                </w:rPr>
                <w:t>nt=article</w:t>
              </w:r>
            </w:hyperlink>
          </w:p>
          <w:p w:rsidR="00647E4A" w:rsidRPr="00DE72C4" w:rsidRDefault="00647E4A" w:rsidP="001419BD">
            <w:pPr>
              <w:pStyle w:val="TableParagraph"/>
              <w:spacing w:before="3"/>
              <w:rPr>
                <w:b/>
                <w:sz w:val="23"/>
                <w:lang w:val="en-US"/>
              </w:rPr>
            </w:pPr>
          </w:p>
          <w:p w:rsidR="00647E4A" w:rsidRPr="00DE72C4" w:rsidRDefault="00B03E03" w:rsidP="001419BD">
            <w:pPr>
              <w:pStyle w:val="TableParagraph"/>
              <w:ind w:left="42"/>
              <w:jc w:val="center"/>
              <w:rPr>
                <w:sz w:val="23"/>
                <w:lang w:val="en-US"/>
              </w:rPr>
            </w:pPr>
            <w:hyperlink r:id="rId1397">
              <w:r w:rsidR="00647E4A" w:rsidRPr="00DE72C4">
                <w:rPr>
                  <w:color w:val="0000FF"/>
                  <w:spacing w:val="-2"/>
                  <w:sz w:val="23"/>
                  <w:u w:val="single" w:color="0000FF"/>
                  <w:lang w:val="en-US"/>
                </w:rPr>
                <w:t>https://fmc.hse.ru/primarySchool</w:t>
              </w:r>
            </w:hyperlink>
          </w:p>
        </w:tc>
      </w:tr>
      <w:tr w:rsidR="00647E4A" w:rsidTr="001419BD">
        <w:trPr>
          <w:trHeight w:val="767"/>
        </w:trPr>
        <w:tc>
          <w:tcPr>
            <w:tcW w:w="554" w:type="dxa"/>
          </w:tcPr>
          <w:p w:rsidR="00647E4A" w:rsidRDefault="00647E4A" w:rsidP="001419BD">
            <w:pPr>
              <w:pStyle w:val="TableParagraph"/>
              <w:spacing w:line="261" w:lineRule="exact"/>
              <w:ind w:right="67"/>
              <w:jc w:val="center"/>
              <w:rPr>
                <w:sz w:val="23"/>
              </w:rPr>
            </w:pPr>
            <w:r>
              <w:rPr>
                <w:spacing w:val="-5"/>
                <w:sz w:val="23"/>
              </w:rPr>
              <w:t>23</w:t>
            </w:r>
          </w:p>
        </w:tc>
        <w:tc>
          <w:tcPr>
            <w:tcW w:w="2794" w:type="dxa"/>
          </w:tcPr>
          <w:p w:rsidR="00647E4A" w:rsidRDefault="00647E4A" w:rsidP="001419BD">
            <w:pPr>
              <w:pStyle w:val="TableParagraph"/>
              <w:spacing w:line="247" w:lineRule="auto"/>
              <w:ind w:left="115"/>
              <w:rPr>
                <w:sz w:val="23"/>
              </w:rPr>
            </w:pPr>
            <w:r>
              <w:rPr>
                <w:sz w:val="23"/>
              </w:rPr>
              <w:t>Обязательные</w:t>
            </w:r>
            <w:r>
              <w:rPr>
                <w:spacing w:val="40"/>
                <w:sz w:val="23"/>
              </w:rPr>
              <w:t xml:space="preserve"> </w:t>
            </w:r>
            <w:r>
              <w:rPr>
                <w:sz w:val="23"/>
              </w:rPr>
              <w:t>и необязательные</w:t>
            </w:r>
            <w:r>
              <w:rPr>
                <w:spacing w:val="37"/>
                <w:sz w:val="23"/>
              </w:rPr>
              <w:t xml:space="preserve"> </w:t>
            </w:r>
            <w:r>
              <w:rPr>
                <w:sz w:val="23"/>
              </w:rPr>
              <w:t>расходы</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61"/>
              </w:numPr>
              <w:tabs>
                <w:tab w:val="left" w:pos="127"/>
                <w:tab w:val="left" w:pos="195"/>
              </w:tabs>
              <w:spacing w:line="235" w:lineRule="auto"/>
              <w:ind w:right="765" w:hanging="8"/>
            </w:pPr>
            <w:r>
              <w:t>Определять и формулировать цель деятельности</w:t>
            </w:r>
            <w:r>
              <w:rPr>
                <w:spacing w:val="-14"/>
              </w:rPr>
              <w:t xml:space="preserve"> </w:t>
            </w:r>
            <w:r>
              <w:t>с</w:t>
            </w:r>
            <w:r>
              <w:rPr>
                <w:spacing w:val="-14"/>
              </w:rPr>
              <w:t xml:space="preserve"> </w:t>
            </w:r>
            <w:r>
              <w:t>помощью</w:t>
            </w:r>
          </w:p>
        </w:tc>
        <w:tc>
          <w:tcPr>
            <w:tcW w:w="1843" w:type="dxa"/>
          </w:tcPr>
          <w:p w:rsidR="00647E4A" w:rsidRDefault="00647E4A" w:rsidP="001419BD">
            <w:pPr>
              <w:pStyle w:val="TableParagraph"/>
            </w:pPr>
          </w:p>
        </w:tc>
        <w:tc>
          <w:tcPr>
            <w:tcW w:w="3880" w:type="dxa"/>
          </w:tcPr>
          <w:p w:rsidR="00647E4A" w:rsidRDefault="00B03E03" w:rsidP="001419BD">
            <w:pPr>
              <w:pStyle w:val="TableParagraph"/>
              <w:spacing w:line="247" w:lineRule="auto"/>
              <w:ind w:left="126"/>
              <w:rPr>
                <w:sz w:val="23"/>
              </w:rPr>
            </w:pPr>
            <w:hyperlink r:id="rId1398">
              <w:r w:rsidR="00647E4A">
                <w:rPr>
                  <w:color w:val="0000FF"/>
                  <w:spacing w:val="-2"/>
                  <w:sz w:val="23"/>
                  <w:u w:val="single" w:color="0000FF"/>
                </w:rPr>
                <w:t>http://www.gorodfinansov.ru</w:t>
              </w:r>
            </w:hyperlink>
            <w:r w:rsidR="00647E4A">
              <w:rPr>
                <w:color w:val="0000FF"/>
                <w:spacing w:val="-2"/>
                <w:sz w:val="23"/>
              </w:rPr>
              <w:t xml:space="preserve"> </w:t>
            </w:r>
            <w:hyperlink r:id="rId1399">
              <w:r w:rsidR="00647E4A">
                <w:rPr>
                  <w:color w:val="0000FF"/>
                  <w:spacing w:val="-2"/>
                  <w:sz w:val="23"/>
                  <w:u w:val="single" w:color="0000FF"/>
                </w:rPr>
                <w:t>www.azbukafinansov.ru</w:t>
              </w:r>
            </w:hyperlink>
          </w:p>
        </w:tc>
      </w:tr>
    </w:tbl>
    <w:p w:rsidR="00647E4A" w:rsidRDefault="00647E4A" w:rsidP="00647E4A">
      <w:pPr>
        <w:pStyle w:val="TableParagraph"/>
        <w:spacing w:line="247" w:lineRule="auto"/>
        <w:rPr>
          <w:sz w:val="23"/>
        </w:rPr>
        <w:sectPr w:rsidR="00647E4A">
          <w:pgSz w:w="16860" w:h="11930" w:orient="landscape"/>
          <w:pgMar w:top="68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RPr="00647E4A" w:rsidTr="001419BD">
        <w:trPr>
          <w:trHeight w:val="3800"/>
        </w:trPr>
        <w:tc>
          <w:tcPr>
            <w:tcW w:w="554" w:type="dxa"/>
          </w:tcPr>
          <w:p w:rsidR="00647E4A" w:rsidRDefault="00647E4A" w:rsidP="001419BD">
            <w:pPr>
              <w:pStyle w:val="TableParagraph"/>
            </w:pPr>
          </w:p>
        </w:tc>
        <w:tc>
          <w:tcPr>
            <w:tcW w:w="2794" w:type="dxa"/>
          </w:tcPr>
          <w:p w:rsidR="00647E4A" w:rsidRDefault="00647E4A" w:rsidP="001419BD">
            <w:pPr>
              <w:pStyle w:val="TableParagraph"/>
            </w:pPr>
          </w:p>
        </w:tc>
        <w:tc>
          <w:tcPr>
            <w:tcW w:w="787" w:type="dxa"/>
          </w:tcPr>
          <w:p w:rsidR="00647E4A" w:rsidRDefault="00647E4A" w:rsidP="001419BD">
            <w:pPr>
              <w:pStyle w:val="TableParagraph"/>
            </w:pPr>
          </w:p>
        </w:tc>
        <w:tc>
          <w:tcPr>
            <w:tcW w:w="936" w:type="dxa"/>
          </w:tcPr>
          <w:p w:rsidR="00647E4A" w:rsidRDefault="00647E4A" w:rsidP="001419BD">
            <w:pPr>
              <w:pStyle w:val="TableParagraph"/>
            </w:pP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1419BD">
            <w:pPr>
              <w:pStyle w:val="TableParagraph"/>
              <w:spacing w:line="242" w:lineRule="exact"/>
              <w:ind w:left="127"/>
            </w:pPr>
            <w:r>
              <w:rPr>
                <w:spacing w:val="-2"/>
              </w:rPr>
              <w:t>педагога.</w:t>
            </w:r>
          </w:p>
          <w:p w:rsidR="00647E4A" w:rsidRDefault="00647E4A" w:rsidP="00036FAC">
            <w:pPr>
              <w:pStyle w:val="TableParagraph"/>
              <w:numPr>
                <w:ilvl w:val="0"/>
                <w:numId w:val="60"/>
              </w:numPr>
              <w:tabs>
                <w:tab w:val="left" w:pos="203"/>
              </w:tabs>
              <w:spacing w:before="1"/>
              <w:ind w:right="289"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60"/>
              </w:numPr>
              <w:tabs>
                <w:tab w:val="left" w:pos="203"/>
              </w:tabs>
              <w:ind w:right="55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60"/>
              </w:numPr>
              <w:tabs>
                <w:tab w:val="left" w:pos="203"/>
              </w:tabs>
              <w:spacing w:before="1"/>
              <w:ind w:right="699" w:firstLine="0"/>
            </w:pPr>
            <w:r>
              <w:t xml:space="preserve">Учиться работать по </w:t>
            </w:r>
            <w:r>
              <w:rPr>
                <w:spacing w:val="-2"/>
              </w:rPr>
              <w:t>предложенному</w:t>
            </w:r>
            <w:r>
              <w:rPr>
                <w:spacing w:val="-9"/>
              </w:rPr>
              <w:t xml:space="preserve"> </w:t>
            </w:r>
            <w:r>
              <w:rPr>
                <w:spacing w:val="-2"/>
              </w:rPr>
              <w:t>учителем плану.</w:t>
            </w:r>
          </w:p>
          <w:p w:rsidR="00647E4A" w:rsidRDefault="00647E4A" w:rsidP="00036FAC">
            <w:pPr>
              <w:pStyle w:val="TableParagraph"/>
              <w:numPr>
                <w:ilvl w:val="0"/>
                <w:numId w:val="60"/>
              </w:numPr>
              <w:tabs>
                <w:tab w:val="left" w:pos="203"/>
              </w:tabs>
              <w:ind w:right="776" w:firstLine="0"/>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60"/>
              </w:numPr>
              <w:tabs>
                <w:tab w:val="left" w:pos="203"/>
              </w:tabs>
              <w:spacing w:line="242" w:lineRule="auto"/>
              <w:ind w:right="258" w:firstLine="0"/>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 эмоциональную оценку</w:t>
            </w:r>
          </w:p>
          <w:p w:rsidR="00647E4A" w:rsidRDefault="00647E4A" w:rsidP="001419BD">
            <w:pPr>
              <w:pStyle w:val="TableParagraph"/>
              <w:spacing w:line="243" w:lineRule="exact"/>
              <w:ind w:left="127"/>
            </w:pPr>
            <w:r>
              <w:t>деятельности</w:t>
            </w:r>
            <w:r>
              <w:rPr>
                <w:spacing w:val="-12"/>
              </w:rPr>
              <w:t xml:space="preserve"> </w:t>
            </w:r>
            <w:r>
              <w:rPr>
                <w:spacing w:val="-2"/>
              </w:rPr>
              <w:t>товарищей.</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52" w:lineRule="auto"/>
              <w:ind w:left="126"/>
              <w:rPr>
                <w:sz w:val="23"/>
                <w:lang w:val="en-US"/>
              </w:rPr>
            </w:pPr>
            <w:hyperlink r:id="rId1400">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401">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402">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403">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404">
              <w:r w:rsidR="00647E4A" w:rsidRPr="00DE72C4">
                <w:rPr>
                  <w:color w:val="0000FF"/>
                  <w:spacing w:val="-2"/>
                  <w:sz w:val="23"/>
                  <w:u w:val="single" w:color="0000FF"/>
                  <w:lang w:val="en-US"/>
                </w:rPr>
                <w:t>www.azbukafinansov.ru</w:t>
              </w:r>
            </w:hyperlink>
          </w:p>
          <w:p w:rsidR="00647E4A" w:rsidRPr="00DE72C4" w:rsidRDefault="00B03E03" w:rsidP="001419BD">
            <w:pPr>
              <w:pStyle w:val="TableParagraph"/>
              <w:spacing w:before="253" w:line="249" w:lineRule="auto"/>
              <w:ind w:left="126"/>
              <w:rPr>
                <w:sz w:val="23"/>
                <w:lang w:val="en-US"/>
              </w:rPr>
            </w:pPr>
            <w:hyperlink r:id="rId1405">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406">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407">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408">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409">
              <w:r w:rsidR="00647E4A" w:rsidRPr="00DE72C4">
                <w:rPr>
                  <w:color w:val="0000FF"/>
                  <w:spacing w:val="-2"/>
                  <w:sz w:val="23"/>
                  <w:u w:val="single" w:color="0000FF"/>
                  <w:lang w:val="en-US"/>
                </w:rPr>
                <w:t>https://fmc.hse.ru/primarySchool</w:t>
              </w:r>
            </w:hyperlink>
          </w:p>
        </w:tc>
      </w:tr>
      <w:tr w:rsidR="00647E4A" w:rsidRPr="00647E4A" w:rsidTr="001419BD">
        <w:trPr>
          <w:trHeight w:val="4152"/>
        </w:trPr>
        <w:tc>
          <w:tcPr>
            <w:tcW w:w="554" w:type="dxa"/>
          </w:tcPr>
          <w:p w:rsidR="00647E4A" w:rsidRDefault="00647E4A" w:rsidP="001419BD">
            <w:pPr>
              <w:pStyle w:val="TableParagraph"/>
              <w:spacing w:before="3"/>
              <w:ind w:right="67"/>
              <w:jc w:val="center"/>
              <w:rPr>
                <w:sz w:val="23"/>
              </w:rPr>
            </w:pPr>
            <w:r>
              <w:rPr>
                <w:spacing w:val="-5"/>
                <w:sz w:val="23"/>
              </w:rPr>
              <w:t>24</w:t>
            </w:r>
          </w:p>
        </w:tc>
        <w:tc>
          <w:tcPr>
            <w:tcW w:w="2794" w:type="dxa"/>
          </w:tcPr>
          <w:p w:rsidR="00647E4A" w:rsidRDefault="00647E4A" w:rsidP="001419BD">
            <w:pPr>
              <w:pStyle w:val="TableParagraph"/>
              <w:spacing w:before="3" w:line="252" w:lineRule="auto"/>
              <w:ind w:left="115" w:right="487"/>
              <w:rPr>
                <w:sz w:val="23"/>
              </w:rPr>
            </w:pPr>
            <w:r>
              <w:rPr>
                <w:sz w:val="23"/>
              </w:rPr>
              <w:t>Планируемые</w:t>
            </w:r>
            <w:r>
              <w:rPr>
                <w:spacing w:val="40"/>
                <w:sz w:val="23"/>
              </w:rPr>
              <w:t xml:space="preserve"> </w:t>
            </w:r>
            <w:r>
              <w:rPr>
                <w:sz w:val="23"/>
              </w:rPr>
              <w:t xml:space="preserve">и </w:t>
            </w:r>
            <w:r>
              <w:rPr>
                <w:spacing w:val="-2"/>
                <w:sz w:val="23"/>
              </w:rPr>
              <w:t>непредвиденные расходы</w:t>
            </w:r>
          </w:p>
        </w:tc>
        <w:tc>
          <w:tcPr>
            <w:tcW w:w="787" w:type="dxa"/>
          </w:tcPr>
          <w:p w:rsidR="00647E4A" w:rsidRDefault="00647E4A" w:rsidP="001419BD">
            <w:pPr>
              <w:pStyle w:val="TableParagraph"/>
              <w:spacing w:before="3"/>
              <w:ind w:left="117"/>
              <w:rPr>
                <w:sz w:val="23"/>
              </w:rPr>
            </w:pPr>
            <w:r>
              <w:rPr>
                <w:spacing w:val="-10"/>
                <w:sz w:val="23"/>
              </w:rPr>
              <w:t>1</w:t>
            </w:r>
          </w:p>
        </w:tc>
        <w:tc>
          <w:tcPr>
            <w:tcW w:w="936" w:type="dxa"/>
          </w:tcPr>
          <w:p w:rsidR="00647E4A" w:rsidRDefault="00647E4A" w:rsidP="001419BD">
            <w:pPr>
              <w:pStyle w:val="TableParagraph"/>
              <w:spacing w:before="3"/>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59"/>
              </w:numPr>
              <w:tabs>
                <w:tab w:val="left" w:pos="207"/>
              </w:tabs>
              <w:spacing w:before="1" w:line="247" w:lineRule="auto"/>
              <w:ind w:right="676" w:firstLine="0"/>
              <w:rPr>
                <w:sz w:val="23"/>
              </w:rPr>
            </w:pPr>
            <w:r>
              <w:rPr>
                <w:sz w:val="23"/>
              </w:rPr>
              <w:t>Учиться выражать</w:t>
            </w:r>
            <w:r>
              <w:rPr>
                <w:spacing w:val="-5"/>
                <w:sz w:val="23"/>
              </w:rPr>
              <w:t xml:space="preserve"> </w:t>
            </w:r>
            <w:r>
              <w:rPr>
                <w:sz w:val="23"/>
              </w:rPr>
              <w:t xml:space="preserve">свои </w:t>
            </w:r>
            <w:r>
              <w:rPr>
                <w:spacing w:val="-2"/>
                <w:sz w:val="23"/>
              </w:rPr>
              <w:t>мысли.</w:t>
            </w:r>
          </w:p>
          <w:p w:rsidR="00647E4A" w:rsidRDefault="00647E4A" w:rsidP="00036FAC">
            <w:pPr>
              <w:pStyle w:val="TableParagraph"/>
              <w:numPr>
                <w:ilvl w:val="0"/>
                <w:numId w:val="59"/>
              </w:numPr>
              <w:tabs>
                <w:tab w:val="left" w:pos="207"/>
              </w:tabs>
              <w:spacing w:before="12" w:line="247" w:lineRule="auto"/>
              <w:ind w:right="624" w:firstLine="0"/>
              <w:rPr>
                <w:sz w:val="23"/>
              </w:rPr>
            </w:pPr>
            <w:r>
              <w:rPr>
                <w:sz w:val="23"/>
              </w:rPr>
              <w:t>Учиться</w:t>
            </w:r>
            <w:r>
              <w:rPr>
                <w:spacing w:val="29"/>
                <w:sz w:val="23"/>
              </w:rPr>
              <w:t xml:space="preserve"> </w:t>
            </w:r>
            <w:r>
              <w:rPr>
                <w:sz w:val="23"/>
              </w:rPr>
              <w:t>объяснять</w:t>
            </w:r>
            <w:r>
              <w:rPr>
                <w:spacing w:val="-1"/>
                <w:sz w:val="23"/>
              </w:rPr>
              <w:t xml:space="preserve"> </w:t>
            </w: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59"/>
              </w:numPr>
              <w:tabs>
                <w:tab w:val="left" w:pos="210"/>
              </w:tabs>
              <w:spacing w:before="11" w:line="249" w:lineRule="auto"/>
              <w:ind w:right="566"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before="4" w:line="249" w:lineRule="auto"/>
              <w:ind w:left="127" w:right="573"/>
              <w:rPr>
                <w:sz w:val="23"/>
              </w:rPr>
            </w:pPr>
            <w:r>
              <w:rPr>
                <w:sz w:val="23"/>
              </w:rPr>
              <w:t>Овладевать навыками сотрудничества</w:t>
            </w:r>
            <w:r>
              <w:rPr>
                <w:spacing w:val="31"/>
                <w:sz w:val="23"/>
              </w:rPr>
              <w:t xml:space="preserve"> </w:t>
            </w:r>
            <w:r>
              <w:rPr>
                <w:sz w:val="23"/>
              </w:rPr>
              <w:t>в</w:t>
            </w:r>
            <w:r>
              <w:rPr>
                <w:spacing w:val="-7"/>
                <w:sz w:val="23"/>
              </w:rPr>
              <w:t xml:space="preserve"> </w:t>
            </w:r>
            <w:r>
              <w:rPr>
                <w:sz w:val="23"/>
              </w:rPr>
              <w:t>группе в совместном</w:t>
            </w:r>
            <w:r>
              <w:rPr>
                <w:spacing w:val="40"/>
                <w:sz w:val="23"/>
              </w:rPr>
              <w:t xml:space="preserve"> </w:t>
            </w:r>
            <w:r>
              <w:rPr>
                <w:sz w:val="23"/>
              </w:rPr>
              <w:t>решении учебной задачи.</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before="1" w:line="249" w:lineRule="auto"/>
              <w:ind w:left="177" w:right="120" w:hanging="1"/>
              <w:jc w:val="center"/>
              <w:rPr>
                <w:sz w:val="23"/>
                <w:lang w:val="en-US"/>
              </w:rPr>
            </w:pPr>
            <w:hyperlink r:id="rId1410">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411">
              <w:r w:rsidR="00647E4A" w:rsidRPr="00DE72C4">
                <w:rPr>
                  <w:color w:val="0000FF"/>
                  <w:spacing w:val="-2"/>
                  <w:sz w:val="23"/>
                  <w:u w:val="single" w:color="0000FF"/>
                  <w:lang w:val="en-US"/>
                </w:rPr>
                <w:t>www.azbukafinansov.ru</w:t>
              </w:r>
            </w:hyperlink>
            <w:r w:rsidR="00647E4A" w:rsidRPr="00DE72C4">
              <w:rPr>
                <w:color w:val="0000FF"/>
                <w:spacing w:val="80"/>
                <w:sz w:val="23"/>
                <w:lang w:val="en-US"/>
              </w:rPr>
              <w:t xml:space="preserve"> </w:t>
            </w:r>
            <w:hyperlink r:id="rId1412">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413">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414">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415">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416">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417">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418">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419">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420">
              <w:r w:rsidR="00647E4A" w:rsidRPr="00DE72C4">
                <w:rPr>
                  <w:color w:val="0000FF"/>
                  <w:spacing w:val="-2"/>
                  <w:sz w:val="23"/>
                  <w:u w:val="single" w:color="0000FF"/>
                  <w:lang w:val="en-US"/>
                </w:rPr>
                <w:t>nt=article</w:t>
              </w:r>
            </w:hyperlink>
          </w:p>
          <w:p w:rsidR="00647E4A" w:rsidRPr="00DE72C4" w:rsidRDefault="00647E4A" w:rsidP="001419BD">
            <w:pPr>
              <w:pStyle w:val="TableParagraph"/>
              <w:spacing w:before="1"/>
              <w:rPr>
                <w:b/>
                <w:sz w:val="23"/>
                <w:lang w:val="en-US"/>
              </w:rPr>
            </w:pPr>
          </w:p>
          <w:p w:rsidR="00647E4A" w:rsidRPr="00DE72C4" w:rsidRDefault="00B03E03" w:rsidP="001419BD">
            <w:pPr>
              <w:pStyle w:val="TableParagraph"/>
              <w:spacing w:before="1"/>
              <w:ind w:left="42"/>
              <w:jc w:val="center"/>
              <w:rPr>
                <w:sz w:val="23"/>
                <w:lang w:val="en-US"/>
              </w:rPr>
            </w:pPr>
            <w:hyperlink r:id="rId1421">
              <w:r w:rsidR="00647E4A" w:rsidRPr="00DE72C4">
                <w:rPr>
                  <w:color w:val="0000FF"/>
                  <w:spacing w:val="-2"/>
                  <w:sz w:val="23"/>
                  <w:u w:val="single" w:color="0000FF"/>
                  <w:lang w:val="en-US"/>
                </w:rPr>
                <w:t>https://fmc.hse.ru/primarySchool</w:t>
              </w:r>
            </w:hyperlink>
          </w:p>
        </w:tc>
      </w:tr>
      <w:tr w:rsidR="00647E4A" w:rsidRPr="00647E4A" w:rsidTr="001419BD">
        <w:trPr>
          <w:trHeight w:val="2498"/>
        </w:trPr>
        <w:tc>
          <w:tcPr>
            <w:tcW w:w="554" w:type="dxa"/>
          </w:tcPr>
          <w:p w:rsidR="00647E4A" w:rsidRDefault="00647E4A" w:rsidP="001419BD">
            <w:pPr>
              <w:pStyle w:val="TableParagraph"/>
              <w:spacing w:line="261" w:lineRule="exact"/>
              <w:ind w:right="67"/>
              <w:jc w:val="center"/>
              <w:rPr>
                <w:sz w:val="23"/>
              </w:rPr>
            </w:pPr>
            <w:r>
              <w:rPr>
                <w:spacing w:val="-5"/>
                <w:sz w:val="23"/>
              </w:rPr>
              <w:t>25</w:t>
            </w:r>
          </w:p>
        </w:tc>
        <w:tc>
          <w:tcPr>
            <w:tcW w:w="2794" w:type="dxa"/>
          </w:tcPr>
          <w:p w:rsidR="00647E4A" w:rsidRDefault="00647E4A" w:rsidP="001419BD">
            <w:pPr>
              <w:pStyle w:val="TableParagraph"/>
              <w:spacing w:line="261" w:lineRule="exact"/>
              <w:ind w:left="115"/>
              <w:rPr>
                <w:sz w:val="23"/>
              </w:rPr>
            </w:pPr>
            <w:r>
              <w:rPr>
                <w:sz w:val="23"/>
              </w:rPr>
              <w:t>Сбережения</w:t>
            </w:r>
            <w:r>
              <w:rPr>
                <w:spacing w:val="33"/>
                <w:sz w:val="23"/>
              </w:rPr>
              <w:t xml:space="preserve"> </w:t>
            </w:r>
            <w:r>
              <w:rPr>
                <w:sz w:val="23"/>
              </w:rPr>
              <w:t>и</w:t>
            </w:r>
            <w:r>
              <w:rPr>
                <w:spacing w:val="7"/>
                <w:sz w:val="23"/>
              </w:rPr>
              <w:t xml:space="preserve"> </w:t>
            </w:r>
            <w:r>
              <w:rPr>
                <w:spacing w:val="-2"/>
                <w:sz w:val="23"/>
              </w:rPr>
              <w:t>долги.</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58"/>
              </w:numPr>
              <w:tabs>
                <w:tab w:val="left" w:pos="207"/>
              </w:tabs>
              <w:spacing w:line="252" w:lineRule="auto"/>
              <w:ind w:right="177"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58"/>
              </w:numPr>
              <w:tabs>
                <w:tab w:val="left" w:pos="210"/>
              </w:tabs>
              <w:spacing w:line="261" w:lineRule="exact"/>
              <w:ind w:left="210" w:hanging="83"/>
              <w:rPr>
                <w:sz w:val="23"/>
              </w:rPr>
            </w:pPr>
            <w:r>
              <w:rPr>
                <w:sz w:val="23"/>
              </w:rPr>
              <w:t>Отличать</w:t>
            </w:r>
            <w:r>
              <w:rPr>
                <w:spacing w:val="30"/>
                <w:sz w:val="23"/>
              </w:rPr>
              <w:t xml:space="preserve"> </w:t>
            </w:r>
            <w:r>
              <w:rPr>
                <w:sz w:val="23"/>
              </w:rPr>
              <w:t>новое</w:t>
            </w:r>
            <w:r>
              <w:rPr>
                <w:spacing w:val="18"/>
                <w:sz w:val="23"/>
              </w:rPr>
              <w:t xml:space="preserve"> </w:t>
            </w:r>
            <w:r>
              <w:rPr>
                <w:spacing w:val="-5"/>
                <w:sz w:val="23"/>
              </w:rPr>
              <w:t>от</w:t>
            </w:r>
          </w:p>
          <w:p w:rsidR="00647E4A" w:rsidRDefault="00647E4A" w:rsidP="001419BD">
            <w:pPr>
              <w:pStyle w:val="TableParagraph"/>
              <w:spacing w:line="256" w:lineRule="auto"/>
              <w:ind w:left="127" w:right="222"/>
              <w:rPr>
                <w:sz w:val="23"/>
              </w:rPr>
            </w:pPr>
            <w:r>
              <w:rPr>
                <w:sz w:val="23"/>
              </w:rPr>
              <w:t>уже известного</w:t>
            </w:r>
            <w:r>
              <w:rPr>
                <w:spacing w:val="36"/>
                <w:sz w:val="23"/>
              </w:rPr>
              <w:t xml:space="preserve"> </w:t>
            </w:r>
            <w:r>
              <w:rPr>
                <w:sz w:val="23"/>
              </w:rPr>
              <w:t>с</w:t>
            </w:r>
            <w:r>
              <w:rPr>
                <w:spacing w:val="-2"/>
                <w:sz w:val="23"/>
              </w:rPr>
              <w:t xml:space="preserve"> </w:t>
            </w:r>
            <w:r>
              <w:rPr>
                <w:sz w:val="23"/>
              </w:rPr>
              <w:t xml:space="preserve">помощью </w:t>
            </w:r>
            <w:r>
              <w:rPr>
                <w:spacing w:val="-2"/>
                <w:sz w:val="23"/>
              </w:rPr>
              <w:t>учителя.</w:t>
            </w:r>
          </w:p>
          <w:p w:rsidR="00647E4A" w:rsidRDefault="00647E4A" w:rsidP="001419BD">
            <w:pPr>
              <w:pStyle w:val="TableParagraph"/>
              <w:spacing w:line="260" w:lineRule="exact"/>
              <w:ind w:left="127"/>
              <w:rPr>
                <w:sz w:val="23"/>
              </w:rPr>
            </w:pPr>
            <w:r>
              <w:rPr>
                <w:sz w:val="23"/>
              </w:rPr>
              <w:t>Учиться</w:t>
            </w:r>
            <w:r>
              <w:rPr>
                <w:spacing w:val="21"/>
                <w:sz w:val="23"/>
              </w:rPr>
              <w:t xml:space="preserve"> </w:t>
            </w:r>
            <w:r>
              <w:rPr>
                <w:sz w:val="23"/>
              </w:rPr>
              <w:t>добывать</w:t>
            </w:r>
            <w:r>
              <w:rPr>
                <w:spacing w:val="36"/>
                <w:sz w:val="23"/>
              </w:rPr>
              <w:t xml:space="preserve"> </w:t>
            </w:r>
            <w:r>
              <w:rPr>
                <w:spacing w:val="-4"/>
                <w:sz w:val="23"/>
              </w:rPr>
              <w:t>новые</w:t>
            </w:r>
          </w:p>
        </w:tc>
        <w:tc>
          <w:tcPr>
            <w:tcW w:w="1843" w:type="dxa"/>
          </w:tcPr>
          <w:p w:rsidR="00647E4A" w:rsidRDefault="00647E4A" w:rsidP="001419BD">
            <w:pPr>
              <w:pStyle w:val="TableParagraph"/>
              <w:spacing w:line="254" w:lineRule="auto"/>
              <w:ind w:left="495" w:hanging="209"/>
              <w:rPr>
                <w:sz w:val="23"/>
              </w:rPr>
            </w:pPr>
            <w:r>
              <w:rPr>
                <w:spacing w:val="-2"/>
                <w:sz w:val="23"/>
              </w:rPr>
              <w:t>Составление кластера</w:t>
            </w:r>
          </w:p>
        </w:tc>
        <w:tc>
          <w:tcPr>
            <w:tcW w:w="3880" w:type="dxa"/>
          </w:tcPr>
          <w:p w:rsidR="00647E4A" w:rsidRPr="00DE72C4" w:rsidRDefault="00B03E03" w:rsidP="001419BD">
            <w:pPr>
              <w:pStyle w:val="TableParagraph"/>
              <w:spacing w:line="252" w:lineRule="auto"/>
              <w:ind w:left="126" w:right="572"/>
              <w:rPr>
                <w:sz w:val="23"/>
                <w:lang w:val="en-US"/>
              </w:rPr>
            </w:pPr>
            <w:hyperlink r:id="rId1422">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423">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424">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425">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426">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427">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428">
              <w:r w:rsidR="00647E4A" w:rsidRPr="00DE72C4">
                <w:rPr>
                  <w:color w:val="0000FF"/>
                  <w:spacing w:val="-2"/>
                  <w:sz w:val="23"/>
                  <w:u w:val="single" w:color="0000FF"/>
                  <w:lang w:val="en-US"/>
                </w:rPr>
                <w:t>www.azbukafinansov.ru</w:t>
              </w:r>
            </w:hyperlink>
          </w:p>
        </w:tc>
      </w:tr>
    </w:tbl>
    <w:p w:rsidR="00647E4A" w:rsidRPr="00DE72C4" w:rsidRDefault="00647E4A" w:rsidP="00647E4A">
      <w:pPr>
        <w:pStyle w:val="TableParagraph"/>
        <w:spacing w:line="252" w:lineRule="auto"/>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RPr="00647E4A" w:rsidTr="001419BD">
        <w:trPr>
          <w:trHeight w:val="6085"/>
        </w:trPr>
        <w:tc>
          <w:tcPr>
            <w:tcW w:w="554" w:type="dxa"/>
          </w:tcPr>
          <w:p w:rsidR="00647E4A" w:rsidRPr="00DE72C4" w:rsidRDefault="00647E4A" w:rsidP="001419BD">
            <w:pPr>
              <w:pStyle w:val="TableParagraph"/>
              <w:rPr>
                <w:lang w:val="en-US"/>
              </w:rPr>
            </w:pPr>
          </w:p>
        </w:tc>
        <w:tc>
          <w:tcPr>
            <w:tcW w:w="2794" w:type="dxa"/>
          </w:tcPr>
          <w:p w:rsidR="00647E4A" w:rsidRPr="00DE72C4" w:rsidRDefault="00647E4A" w:rsidP="001419BD">
            <w:pPr>
              <w:pStyle w:val="TableParagraph"/>
              <w:rPr>
                <w:lang w:val="en-US"/>
              </w:rPr>
            </w:pPr>
          </w:p>
        </w:tc>
        <w:tc>
          <w:tcPr>
            <w:tcW w:w="787" w:type="dxa"/>
          </w:tcPr>
          <w:p w:rsidR="00647E4A" w:rsidRPr="00DE72C4" w:rsidRDefault="00647E4A" w:rsidP="001419BD">
            <w:pPr>
              <w:pStyle w:val="TableParagraph"/>
              <w:rPr>
                <w:lang w:val="en-US"/>
              </w:rPr>
            </w:pPr>
          </w:p>
        </w:tc>
        <w:tc>
          <w:tcPr>
            <w:tcW w:w="936" w:type="dxa"/>
          </w:tcPr>
          <w:p w:rsidR="00647E4A" w:rsidRPr="00DE72C4" w:rsidRDefault="00647E4A" w:rsidP="001419BD">
            <w:pPr>
              <w:pStyle w:val="TableParagraph"/>
              <w:rPr>
                <w:lang w:val="en-US"/>
              </w:rPr>
            </w:pPr>
          </w:p>
        </w:tc>
        <w:tc>
          <w:tcPr>
            <w:tcW w:w="986" w:type="dxa"/>
          </w:tcPr>
          <w:p w:rsidR="00647E4A" w:rsidRPr="00DE72C4" w:rsidRDefault="00647E4A" w:rsidP="001419BD">
            <w:pPr>
              <w:pStyle w:val="TableParagraph"/>
              <w:rPr>
                <w:lang w:val="en-US"/>
              </w:rPr>
            </w:pPr>
          </w:p>
        </w:tc>
        <w:tc>
          <w:tcPr>
            <w:tcW w:w="568" w:type="dxa"/>
          </w:tcPr>
          <w:p w:rsidR="00647E4A" w:rsidRPr="00DE72C4" w:rsidRDefault="00647E4A" w:rsidP="001419BD">
            <w:pPr>
              <w:pStyle w:val="TableParagraph"/>
              <w:rPr>
                <w:lang w:val="en-US"/>
              </w:rPr>
            </w:pPr>
          </w:p>
        </w:tc>
        <w:tc>
          <w:tcPr>
            <w:tcW w:w="3256" w:type="dxa"/>
          </w:tcPr>
          <w:p w:rsidR="00647E4A" w:rsidRDefault="00647E4A" w:rsidP="001419BD">
            <w:pPr>
              <w:pStyle w:val="TableParagraph"/>
              <w:spacing w:line="252" w:lineRule="auto"/>
              <w:ind w:left="127" w:right="113"/>
              <w:rPr>
                <w:sz w:val="23"/>
              </w:rPr>
            </w:pPr>
            <w:r>
              <w:rPr>
                <w:sz w:val="23"/>
              </w:rPr>
              <w:t>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5"/>
                <w:sz w:val="23"/>
              </w:rPr>
              <w:t xml:space="preserve"> </w:t>
            </w:r>
            <w:r>
              <w:rPr>
                <w:sz w:val="23"/>
              </w:rPr>
              <w:t>полученную</w:t>
            </w:r>
            <w:r>
              <w:rPr>
                <w:spacing w:val="34"/>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line="247" w:lineRule="auto"/>
              <w:ind w:left="127" w:right="723"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57"/>
              </w:numPr>
              <w:tabs>
                <w:tab w:val="left" w:pos="210"/>
              </w:tabs>
              <w:spacing w:line="254" w:lineRule="auto"/>
              <w:ind w:right="376" w:firstLine="0"/>
              <w:rPr>
                <w:sz w:val="23"/>
              </w:rPr>
            </w:pPr>
            <w:r>
              <w:rPr>
                <w:sz w:val="23"/>
              </w:rPr>
              <w:t xml:space="preserve">Учиться высказывать свое </w:t>
            </w:r>
            <w:r>
              <w:rPr>
                <w:spacing w:val="-2"/>
                <w:sz w:val="23"/>
              </w:rPr>
              <w:t>предположение.</w:t>
            </w:r>
          </w:p>
          <w:p w:rsidR="00647E4A" w:rsidRDefault="00647E4A" w:rsidP="00036FAC">
            <w:pPr>
              <w:pStyle w:val="TableParagraph"/>
              <w:numPr>
                <w:ilvl w:val="0"/>
                <w:numId w:val="57"/>
              </w:numPr>
              <w:tabs>
                <w:tab w:val="left" w:pos="210"/>
              </w:tabs>
              <w:spacing w:line="249" w:lineRule="auto"/>
              <w:ind w:right="487"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57"/>
              </w:numPr>
              <w:tabs>
                <w:tab w:val="left" w:pos="210"/>
              </w:tabs>
              <w:spacing w:before="1"/>
              <w:ind w:left="210" w:hanging="83"/>
              <w:rPr>
                <w:sz w:val="23"/>
              </w:rPr>
            </w:pPr>
            <w:r>
              <w:rPr>
                <w:sz w:val="23"/>
              </w:rPr>
              <w:t>Учиться</w:t>
            </w:r>
            <w:r>
              <w:rPr>
                <w:spacing w:val="27"/>
                <w:sz w:val="23"/>
              </w:rPr>
              <w:t xml:space="preserve"> </w:t>
            </w:r>
            <w:r>
              <w:rPr>
                <w:spacing w:val="-2"/>
                <w:sz w:val="23"/>
              </w:rPr>
              <w:t>отличать</w:t>
            </w:r>
          </w:p>
          <w:p w:rsidR="00647E4A" w:rsidRDefault="00647E4A" w:rsidP="001419BD">
            <w:pPr>
              <w:pStyle w:val="TableParagraph"/>
              <w:spacing w:before="5" w:line="256" w:lineRule="auto"/>
              <w:ind w:left="127" w:right="222"/>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57"/>
              </w:numPr>
              <w:tabs>
                <w:tab w:val="left" w:pos="210"/>
              </w:tabs>
              <w:spacing w:line="247" w:lineRule="auto"/>
              <w:ind w:right="662" w:firstLine="0"/>
              <w:rPr>
                <w:sz w:val="23"/>
              </w:rPr>
            </w:pPr>
            <w:r>
              <w:rPr>
                <w:sz w:val="23"/>
              </w:rPr>
              <w:t>Учиться совместно</w:t>
            </w:r>
            <w:r>
              <w:rPr>
                <w:spacing w:val="40"/>
                <w:sz w:val="23"/>
              </w:rPr>
              <w:t xml:space="preserve"> </w:t>
            </w:r>
            <w:r>
              <w:rPr>
                <w:sz w:val="23"/>
              </w:rPr>
              <w:t>с педагогом</w:t>
            </w:r>
            <w:r>
              <w:rPr>
                <w:spacing w:val="40"/>
                <w:sz w:val="23"/>
              </w:rPr>
              <w:t xml:space="preserve"> </w:t>
            </w:r>
            <w:r>
              <w:rPr>
                <w:sz w:val="23"/>
              </w:rPr>
              <w:t>и</w:t>
            </w:r>
            <w:r>
              <w:rPr>
                <w:spacing w:val="40"/>
                <w:sz w:val="23"/>
              </w:rPr>
              <w:t xml:space="preserve"> </w:t>
            </w:r>
            <w:r>
              <w:rPr>
                <w:sz w:val="23"/>
              </w:rPr>
              <w:t>учениками давать</w:t>
            </w:r>
            <w:r>
              <w:rPr>
                <w:spacing w:val="80"/>
                <w:sz w:val="23"/>
              </w:rPr>
              <w:t xml:space="preserve"> </w:t>
            </w:r>
            <w:r>
              <w:rPr>
                <w:sz w:val="23"/>
              </w:rPr>
              <w:t xml:space="preserve">эмоциональную </w:t>
            </w:r>
            <w:r>
              <w:rPr>
                <w:spacing w:val="-2"/>
                <w:sz w:val="23"/>
              </w:rPr>
              <w:t>оценку</w:t>
            </w:r>
          </w:p>
          <w:p w:rsidR="00647E4A" w:rsidRDefault="00647E4A" w:rsidP="001419BD">
            <w:pPr>
              <w:pStyle w:val="TableParagraph"/>
              <w:spacing w:before="5"/>
              <w:ind w:left="127"/>
              <w:rPr>
                <w:sz w:val="23"/>
              </w:rPr>
            </w:pPr>
            <w:r>
              <w:rPr>
                <w:sz w:val="23"/>
              </w:rPr>
              <w:t>деятельности</w:t>
            </w:r>
            <w:r>
              <w:rPr>
                <w:spacing w:val="39"/>
                <w:sz w:val="23"/>
              </w:rPr>
              <w:t xml:space="preserve"> </w:t>
            </w:r>
            <w:r>
              <w:rPr>
                <w:spacing w:val="-2"/>
                <w:sz w:val="23"/>
              </w:rPr>
              <w:t>товарищей.</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52" w:lineRule="auto"/>
              <w:ind w:left="126"/>
              <w:rPr>
                <w:sz w:val="23"/>
                <w:lang w:val="en-US"/>
              </w:rPr>
            </w:pPr>
            <w:hyperlink r:id="rId1429">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430">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431">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432">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433">
              <w:r w:rsidR="00647E4A" w:rsidRPr="00DE72C4">
                <w:rPr>
                  <w:color w:val="0000FF"/>
                  <w:spacing w:val="-2"/>
                  <w:sz w:val="23"/>
                  <w:u w:val="single" w:color="0000FF"/>
                  <w:lang w:val="en-US"/>
                </w:rPr>
                <w:t>https://fmc.hse.ru/primarySchool</w:t>
              </w:r>
            </w:hyperlink>
          </w:p>
        </w:tc>
      </w:tr>
      <w:tr w:rsidR="00647E4A" w:rsidRPr="00647E4A" w:rsidTr="001419BD">
        <w:trPr>
          <w:trHeight w:val="4313"/>
        </w:trPr>
        <w:tc>
          <w:tcPr>
            <w:tcW w:w="554" w:type="dxa"/>
          </w:tcPr>
          <w:p w:rsidR="00647E4A" w:rsidRDefault="00647E4A" w:rsidP="001419BD">
            <w:pPr>
              <w:pStyle w:val="TableParagraph"/>
              <w:spacing w:line="261" w:lineRule="exact"/>
              <w:ind w:left="117"/>
              <w:rPr>
                <w:sz w:val="23"/>
              </w:rPr>
            </w:pPr>
            <w:r>
              <w:rPr>
                <w:spacing w:val="-5"/>
                <w:sz w:val="23"/>
              </w:rPr>
              <w:t>26</w:t>
            </w:r>
          </w:p>
        </w:tc>
        <w:tc>
          <w:tcPr>
            <w:tcW w:w="2794" w:type="dxa"/>
          </w:tcPr>
          <w:p w:rsidR="00647E4A" w:rsidRDefault="00647E4A" w:rsidP="001419BD">
            <w:pPr>
              <w:pStyle w:val="TableParagraph"/>
              <w:tabs>
                <w:tab w:val="left" w:pos="862"/>
                <w:tab w:val="left" w:pos="1783"/>
              </w:tabs>
              <w:spacing w:before="6" w:line="244" w:lineRule="auto"/>
              <w:ind w:left="115" w:right="110"/>
              <w:rPr>
                <w:sz w:val="23"/>
              </w:rPr>
            </w:pPr>
            <w:r>
              <w:rPr>
                <w:b/>
                <w:sz w:val="23"/>
              </w:rPr>
              <w:t>Как умно управлять своими деньгами</w:t>
            </w:r>
            <w:r>
              <w:rPr>
                <w:b/>
                <w:spacing w:val="40"/>
                <w:sz w:val="23"/>
              </w:rPr>
              <w:t xml:space="preserve"> </w:t>
            </w:r>
            <w:r>
              <w:rPr>
                <w:b/>
                <w:sz w:val="23"/>
              </w:rPr>
              <w:t xml:space="preserve">/4 ч/ </w:t>
            </w:r>
            <w:r>
              <w:rPr>
                <w:spacing w:val="-4"/>
                <w:sz w:val="23"/>
              </w:rPr>
              <w:t>Что</w:t>
            </w:r>
            <w:r>
              <w:rPr>
                <w:sz w:val="23"/>
              </w:rPr>
              <w:tab/>
            </w:r>
            <w:r>
              <w:rPr>
                <w:spacing w:val="-2"/>
                <w:sz w:val="23"/>
              </w:rPr>
              <w:t>такое</w:t>
            </w:r>
            <w:r>
              <w:rPr>
                <w:sz w:val="23"/>
              </w:rPr>
              <w:tab/>
            </w:r>
            <w:r>
              <w:rPr>
                <w:spacing w:val="-2"/>
                <w:sz w:val="23"/>
              </w:rPr>
              <w:t xml:space="preserve">бюджет? </w:t>
            </w:r>
            <w:r>
              <w:rPr>
                <w:sz w:val="23"/>
              </w:rPr>
              <w:t>Семейный</w:t>
            </w:r>
            <w:r>
              <w:rPr>
                <w:spacing w:val="40"/>
                <w:sz w:val="23"/>
              </w:rPr>
              <w:t xml:space="preserve"> </w:t>
            </w:r>
            <w:r>
              <w:rPr>
                <w:sz w:val="23"/>
              </w:rPr>
              <w:t>бюджет.</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56"/>
              </w:numPr>
              <w:tabs>
                <w:tab w:val="left" w:pos="203"/>
              </w:tabs>
              <w:spacing w:line="242" w:lineRule="auto"/>
              <w:ind w:right="75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56"/>
              </w:numPr>
              <w:tabs>
                <w:tab w:val="left" w:pos="203"/>
              </w:tabs>
              <w:ind w:right="289"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56"/>
              </w:numPr>
              <w:tabs>
                <w:tab w:val="left" w:pos="203"/>
              </w:tabs>
              <w:ind w:right="55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56"/>
              </w:numPr>
              <w:tabs>
                <w:tab w:val="left" w:pos="203"/>
              </w:tabs>
              <w:spacing w:line="242" w:lineRule="auto"/>
              <w:ind w:right="699" w:firstLine="0"/>
            </w:pPr>
            <w:r>
              <w:t xml:space="preserve">Учиться работать по </w:t>
            </w:r>
            <w:r>
              <w:rPr>
                <w:spacing w:val="-2"/>
              </w:rPr>
              <w:t>предложенному</w:t>
            </w:r>
            <w:r>
              <w:rPr>
                <w:spacing w:val="-9"/>
              </w:rPr>
              <w:t xml:space="preserve"> </w:t>
            </w:r>
            <w:r>
              <w:rPr>
                <w:spacing w:val="-2"/>
              </w:rPr>
              <w:t>учителем плану.</w:t>
            </w:r>
          </w:p>
          <w:p w:rsidR="00647E4A" w:rsidRDefault="00647E4A" w:rsidP="001419BD">
            <w:pPr>
              <w:pStyle w:val="TableParagraph"/>
              <w:ind w:left="127" w:right="222"/>
            </w:pPr>
            <w:r>
              <w:t>•Учиться</w:t>
            </w:r>
            <w:r>
              <w:rPr>
                <w:spacing w:val="-14"/>
              </w:rPr>
              <w:t xml:space="preserve"> </w:t>
            </w:r>
            <w:r>
              <w:t>отличать</w:t>
            </w:r>
            <w:r>
              <w:rPr>
                <w:spacing w:val="-14"/>
              </w:rPr>
              <w:t xml:space="preserve"> </w:t>
            </w:r>
            <w:r>
              <w:t xml:space="preserve">верно выполненное задание от </w:t>
            </w:r>
            <w:r>
              <w:rPr>
                <w:spacing w:val="-2"/>
              </w:rPr>
              <w:t>неверного.</w:t>
            </w:r>
          </w:p>
          <w:p w:rsidR="00647E4A" w:rsidRDefault="00647E4A" w:rsidP="00036FAC">
            <w:pPr>
              <w:pStyle w:val="TableParagraph"/>
              <w:numPr>
                <w:ilvl w:val="0"/>
                <w:numId w:val="56"/>
              </w:numPr>
              <w:tabs>
                <w:tab w:val="left" w:pos="203"/>
              </w:tabs>
              <w:spacing w:line="250" w:lineRule="exact"/>
              <w:ind w:left="203" w:hanging="76"/>
            </w:pPr>
            <w:r>
              <w:t>Учиться</w:t>
            </w:r>
            <w:r>
              <w:rPr>
                <w:spacing w:val="-13"/>
              </w:rPr>
              <w:t xml:space="preserve"> </w:t>
            </w:r>
            <w:r>
              <w:t>совместно</w:t>
            </w:r>
            <w:r>
              <w:rPr>
                <w:spacing w:val="-6"/>
              </w:rPr>
              <w:t xml:space="preserve"> </w:t>
            </w:r>
            <w:r>
              <w:rPr>
                <w:spacing w:val="-10"/>
              </w:rPr>
              <w:t>с</w:t>
            </w:r>
          </w:p>
          <w:p w:rsidR="00647E4A" w:rsidRDefault="00647E4A" w:rsidP="001419BD">
            <w:pPr>
              <w:pStyle w:val="TableParagraph"/>
              <w:spacing w:line="250" w:lineRule="exact"/>
              <w:ind w:left="127" w:right="222"/>
            </w:pPr>
            <w:r>
              <w:t>педагогом</w:t>
            </w:r>
            <w:r>
              <w:rPr>
                <w:spacing w:val="-14"/>
              </w:rPr>
              <w:t xml:space="preserve"> </w:t>
            </w:r>
            <w:r>
              <w:t>и</w:t>
            </w:r>
            <w:r>
              <w:rPr>
                <w:spacing w:val="-14"/>
              </w:rPr>
              <w:t xml:space="preserve"> </w:t>
            </w:r>
            <w:r>
              <w:t>учениками</w:t>
            </w:r>
            <w:r>
              <w:rPr>
                <w:spacing w:val="-13"/>
              </w:rPr>
              <w:t xml:space="preserve"> </w:t>
            </w:r>
            <w:r>
              <w:t>давать эмоциональную оценку</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77" w:right="120" w:hanging="1"/>
              <w:jc w:val="center"/>
              <w:rPr>
                <w:sz w:val="23"/>
                <w:lang w:val="en-US"/>
              </w:rPr>
            </w:pPr>
            <w:hyperlink r:id="rId1434">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435">
              <w:r w:rsidR="00647E4A" w:rsidRPr="00DE72C4">
                <w:rPr>
                  <w:color w:val="0000FF"/>
                  <w:spacing w:val="-2"/>
                  <w:sz w:val="23"/>
                  <w:u w:val="single" w:color="0000FF"/>
                  <w:lang w:val="en-US"/>
                </w:rPr>
                <w:t>www.azbukafinansov.ru</w:t>
              </w:r>
            </w:hyperlink>
            <w:r w:rsidR="00647E4A" w:rsidRPr="00DE72C4">
              <w:rPr>
                <w:color w:val="0000FF"/>
                <w:spacing w:val="80"/>
                <w:sz w:val="23"/>
                <w:lang w:val="en-US"/>
              </w:rPr>
              <w:t xml:space="preserve"> </w:t>
            </w:r>
            <w:hyperlink r:id="rId1436">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437">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438">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439">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440">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441">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442">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443">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444">
              <w:r w:rsidR="00647E4A" w:rsidRPr="00DE72C4">
                <w:rPr>
                  <w:color w:val="0000FF"/>
                  <w:spacing w:val="-2"/>
                  <w:sz w:val="23"/>
                  <w:u w:val="single" w:color="0000FF"/>
                  <w:lang w:val="en-US"/>
                </w:rPr>
                <w:t>nt=article</w:t>
              </w:r>
            </w:hyperlink>
          </w:p>
          <w:p w:rsidR="00647E4A" w:rsidRPr="00DE72C4" w:rsidRDefault="00647E4A" w:rsidP="001419BD">
            <w:pPr>
              <w:pStyle w:val="TableParagraph"/>
              <w:rPr>
                <w:b/>
                <w:sz w:val="23"/>
                <w:lang w:val="en-US"/>
              </w:rPr>
            </w:pPr>
          </w:p>
          <w:p w:rsidR="00647E4A" w:rsidRPr="00DE72C4" w:rsidRDefault="00B03E03" w:rsidP="001419BD">
            <w:pPr>
              <w:pStyle w:val="TableParagraph"/>
              <w:ind w:left="42"/>
              <w:jc w:val="center"/>
              <w:rPr>
                <w:sz w:val="23"/>
                <w:lang w:val="en-US"/>
              </w:rPr>
            </w:pPr>
            <w:hyperlink r:id="rId1445">
              <w:r w:rsidR="00647E4A" w:rsidRPr="00DE72C4">
                <w:rPr>
                  <w:color w:val="0000FF"/>
                  <w:spacing w:val="-2"/>
                  <w:sz w:val="23"/>
                  <w:u w:val="single" w:color="0000FF"/>
                  <w:lang w:val="en-US"/>
                </w:rPr>
                <w:t>https://fmc.hse.ru/primarySchool</w:t>
              </w:r>
            </w:hyperlink>
          </w:p>
        </w:tc>
      </w:tr>
    </w:tbl>
    <w:p w:rsidR="00647E4A" w:rsidRPr="00DE72C4" w:rsidRDefault="00647E4A" w:rsidP="00647E4A">
      <w:pPr>
        <w:pStyle w:val="TableParagraph"/>
        <w:jc w:val="center"/>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Tr="001419BD">
        <w:trPr>
          <w:trHeight w:val="261"/>
        </w:trPr>
        <w:tc>
          <w:tcPr>
            <w:tcW w:w="554" w:type="dxa"/>
          </w:tcPr>
          <w:p w:rsidR="00647E4A" w:rsidRPr="00DE72C4" w:rsidRDefault="00647E4A" w:rsidP="001419BD">
            <w:pPr>
              <w:pStyle w:val="TableParagraph"/>
              <w:rPr>
                <w:sz w:val="18"/>
                <w:lang w:val="en-US"/>
              </w:rPr>
            </w:pPr>
          </w:p>
        </w:tc>
        <w:tc>
          <w:tcPr>
            <w:tcW w:w="2794" w:type="dxa"/>
          </w:tcPr>
          <w:p w:rsidR="00647E4A" w:rsidRPr="00DE72C4" w:rsidRDefault="00647E4A" w:rsidP="001419BD">
            <w:pPr>
              <w:pStyle w:val="TableParagraph"/>
              <w:rPr>
                <w:sz w:val="18"/>
                <w:lang w:val="en-US"/>
              </w:rPr>
            </w:pPr>
          </w:p>
        </w:tc>
        <w:tc>
          <w:tcPr>
            <w:tcW w:w="787" w:type="dxa"/>
          </w:tcPr>
          <w:p w:rsidR="00647E4A" w:rsidRPr="00DE72C4" w:rsidRDefault="00647E4A" w:rsidP="001419BD">
            <w:pPr>
              <w:pStyle w:val="TableParagraph"/>
              <w:rPr>
                <w:sz w:val="18"/>
                <w:lang w:val="en-US"/>
              </w:rPr>
            </w:pPr>
          </w:p>
        </w:tc>
        <w:tc>
          <w:tcPr>
            <w:tcW w:w="936" w:type="dxa"/>
          </w:tcPr>
          <w:p w:rsidR="00647E4A" w:rsidRPr="00DE72C4" w:rsidRDefault="00647E4A" w:rsidP="001419BD">
            <w:pPr>
              <w:pStyle w:val="TableParagraph"/>
              <w:rPr>
                <w:sz w:val="18"/>
                <w:lang w:val="en-US"/>
              </w:rPr>
            </w:pPr>
          </w:p>
        </w:tc>
        <w:tc>
          <w:tcPr>
            <w:tcW w:w="986" w:type="dxa"/>
          </w:tcPr>
          <w:p w:rsidR="00647E4A" w:rsidRPr="00DE72C4" w:rsidRDefault="00647E4A" w:rsidP="001419BD">
            <w:pPr>
              <w:pStyle w:val="TableParagraph"/>
              <w:rPr>
                <w:sz w:val="18"/>
                <w:lang w:val="en-US"/>
              </w:rPr>
            </w:pPr>
          </w:p>
        </w:tc>
        <w:tc>
          <w:tcPr>
            <w:tcW w:w="568" w:type="dxa"/>
          </w:tcPr>
          <w:p w:rsidR="00647E4A" w:rsidRPr="00DE72C4" w:rsidRDefault="00647E4A" w:rsidP="001419BD">
            <w:pPr>
              <w:pStyle w:val="TableParagraph"/>
              <w:rPr>
                <w:sz w:val="18"/>
                <w:lang w:val="en-US"/>
              </w:rPr>
            </w:pPr>
          </w:p>
        </w:tc>
        <w:tc>
          <w:tcPr>
            <w:tcW w:w="3256" w:type="dxa"/>
          </w:tcPr>
          <w:p w:rsidR="00647E4A" w:rsidRDefault="00647E4A" w:rsidP="001419BD">
            <w:pPr>
              <w:pStyle w:val="TableParagraph"/>
              <w:spacing w:line="237" w:lineRule="exact"/>
              <w:ind w:left="127"/>
            </w:pPr>
            <w:r>
              <w:t>деятельности</w:t>
            </w:r>
            <w:r>
              <w:rPr>
                <w:spacing w:val="-12"/>
              </w:rPr>
              <w:t xml:space="preserve"> </w:t>
            </w:r>
            <w:r>
              <w:rPr>
                <w:spacing w:val="-2"/>
              </w:rPr>
              <w:t>товарищей.</w:t>
            </w:r>
          </w:p>
        </w:tc>
        <w:tc>
          <w:tcPr>
            <w:tcW w:w="1843" w:type="dxa"/>
          </w:tcPr>
          <w:p w:rsidR="00647E4A" w:rsidRDefault="00647E4A" w:rsidP="001419BD">
            <w:pPr>
              <w:pStyle w:val="TableParagraph"/>
              <w:rPr>
                <w:sz w:val="18"/>
              </w:rPr>
            </w:pPr>
          </w:p>
        </w:tc>
        <w:tc>
          <w:tcPr>
            <w:tcW w:w="3880" w:type="dxa"/>
          </w:tcPr>
          <w:p w:rsidR="00647E4A" w:rsidRDefault="00647E4A" w:rsidP="001419BD">
            <w:pPr>
              <w:pStyle w:val="TableParagraph"/>
              <w:rPr>
                <w:sz w:val="18"/>
              </w:rPr>
            </w:pPr>
          </w:p>
        </w:tc>
      </w:tr>
      <w:tr w:rsidR="00647E4A" w:rsidRPr="00647E4A" w:rsidTr="001419BD">
        <w:trPr>
          <w:trHeight w:val="4145"/>
        </w:trPr>
        <w:tc>
          <w:tcPr>
            <w:tcW w:w="554" w:type="dxa"/>
          </w:tcPr>
          <w:p w:rsidR="00647E4A" w:rsidRDefault="00647E4A" w:rsidP="001419BD">
            <w:pPr>
              <w:pStyle w:val="TableParagraph"/>
              <w:spacing w:line="261" w:lineRule="exact"/>
              <w:ind w:right="67"/>
              <w:jc w:val="center"/>
              <w:rPr>
                <w:sz w:val="23"/>
              </w:rPr>
            </w:pPr>
            <w:r>
              <w:rPr>
                <w:spacing w:val="-5"/>
                <w:sz w:val="23"/>
              </w:rPr>
              <w:t>27</w:t>
            </w:r>
          </w:p>
        </w:tc>
        <w:tc>
          <w:tcPr>
            <w:tcW w:w="2794" w:type="dxa"/>
          </w:tcPr>
          <w:p w:rsidR="00647E4A" w:rsidRDefault="00647E4A" w:rsidP="001419BD">
            <w:pPr>
              <w:pStyle w:val="TableParagraph"/>
              <w:spacing w:line="261" w:lineRule="exact"/>
              <w:ind w:left="115"/>
              <w:rPr>
                <w:sz w:val="23"/>
              </w:rPr>
            </w:pPr>
            <w:r>
              <w:rPr>
                <w:sz w:val="23"/>
              </w:rPr>
              <w:t>Расходы</w:t>
            </w:r>
            <w:r>
              <w:rPr>
                <w:spacing w:val="24"/>
                <w:sz w:val="23"/>
              </w:rPr>
              <w:t xml:space="preserve"> </w:t>
            </w:r>
            <w:r>
              <w:rPr>
                <w:sz w:val="23"/>
              </w:rPr>
              <w:t>и</w:t>
            </w:r>
            <w:r>
              <w:rPr>
                <w:spacing w:val="6"/>
                <w:sz w:val="23"/>
              </w:rPr>
              <w:t xml:space="preserve"> </w:t>
            </w:r>
            <w:r>
              <w:rPr>
                <w:spacing w:val="-2"/>
                <w:sz w:val="23"/>
              </w:rPr>
              <w:t>доходы</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55"/>
              </w:numPr>
              <w:tabs>
                <w:tab w:val="left" w:pos="210"/>
              </w:tabs>
              <w:spacing w:line="247" w:lineRule="auto"/>
              <w:ind w:right="672" w:firstLine="0"/>
              <w:rPr>
                <w:sz w:val="23"/>
              </w:rPr>
            </w:pPr>
            <w:r>
              <w:rPr>
                <w:sz w:val="23"/>
              </w:rPr>
              <w:t>Учиться выражать</w:t>
            </w:r>
            <w:r>
              <w:rPr>
                <w:spacing w:val="-5"/>
                <w:sz w:val="23"/>
              </w:rPr>
              <w:t xml:space="preserve"> </w:t>
            </w:r>
            <w:r>
              <w:rPr>
                <w:sz w:val="23"/>
              </w:rPr>
              <w:t xml:space="preserve">свои </w:t>
            </w:r>
            <w:r>
              <w:rPr>
                <w:spacing w:val="-2"/>
                <w:sz w:val="23"/>
              </w:rPr>
              <w:t>мысли.</w:t>
            </w:r>
          </w:p>
          <w:p w:rsidR="00647E4A" w:rsidRDefault="00647E4A" w:rsidP="00036FAC">
            <w:pPr>
              <w:pStyle w:val="TableParagraph"/>
              <w:numPr>
                <w:ilvl w:val="0"/>
                <w:numId w:val="55"/>
              </w:numPr>
              <w:tabs>
                <w:tab w:val="left" w:pos="210"/>
              </w:tabs>
              <w:spacing w:before="4" w:line="247" w:lineRule="auto"/>
              <w:ind w:right="621" w:firstLine="0"/>
              <w:rPr>
                <w:sz w:val="23"/>
              </w:rPr>
            </w:pPr>
            <w:r>
              <w:rPr>
                <w:sz w:val="23"/>
              </w:rPr>
              <w:t>Учиться</w:t>
            </w:r>
            <w:r>
              <w:rPr>
                <w:spacing w:val="29"/>
                <w:sz w:val="23"/>
              </w:rPr>
              <w:t xml:space="preserve"> </w:t>
            </w:r>
            <w:r>
              <w:rPr>
                <w:sz w:val="23"/>
              </w:rPr>
              <w:t>объяснять</w:t>
            </w:r>
            <w:r>
              <w:rPr>
                <w:spacing w:val="-1"/>
                <w:sz w:val="23"/>
              </w:rPr>
              <w:t xml:space="preserve"> </w:t>
            </w: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55"/>
              </w:numPr>
              <w:tabs>
                <w:tab w:val="left" w:pos="210"/>
              </w:tabs>
              <w:spacing w:before="10" w:line="249" w:lineRule="auto"/>
              <w:ind w:right="566"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before="4" w:line="249" w:lineRule="auto"/>
              <w:ind w:left="127" w:right="222"/>
              <w:rPr>
                <w:sz w:val="23"/>
              </w:rPr>
            </w:pPr>
            <w:r>
              <w:rPr>
                <w:sz w:val="23"/>
              </w:rPr>
              <w:t>Овладевать навыками сотрудничества</w:t>
            </w:r>
            <w:r>
              <w:rPr>
                <w:spacing w:val="35"/>
                <w:sz w:val="23"/>
              </w:rPr>
              <w:t xml:space="preserve"> </w:t>
            </w:r>
            <w:r>
              <w:rPr>
                <w:sz w:val="23"/>
              </w:rPr>
              <w:t>в</w:t>
            </w:r>
            <w:r>
              <w:rPr>
                <w:spacing w:val="-4"/>
                <w:sz w:val="23"/>
              </w:rPr>
              <w:t xml:space="preserve"> </w:t>
            </w:r>
            <w:r>
              <w:rPr>
                <w:sz w:val="23"/>
              </w:rPr>
              <w:t>группе</w:t>
            </w:r>
            <w:r>
              <w:rPr>
                <w:spacing w:val="-11"/>
                <w:sz w:val="23"/>
              </w:rPr>
              <w:t xml:space="preserve"> </w:t>
            </w:r>
            <w:r>
              <w:rPr>
                <w:sz w:val="23"/>
              </w:rPr>
              <w:t>в совместном</w:t>
            </w:r>
            <w:r>
              <w:rPr>
                <w:spacing w:val="40"/>
                <w:sz w:val="23"/>
              </w:rPr>
              <w:t xml:space="preserve"> </w:t>
            </w:r>
            <w:r>
              <w:rPr>
                <w:sz w:val="23"/>
              </w:rPr>
              <w:t>решении учебной задачи.</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26" w:right="572"/>
              <w:rPr>
                <w:sz w:val="23"/>
                <w:lang w:val="en-US"/>
              </w:rPr>
            </w:pPr>
            <w:hyperlink r:id="rId1446">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447">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448">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449">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450">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451">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452">
              <w:r w:rsidR="00647E4A" w:rsidRPr="00DE72C4">
                <w:rPr>
                  <w:color w:val="0000FF"/>
                  <w:spacing w:val="-2"/>
                  <w:sz w:val="23"/>
                  <w:u w:val="single" w:color="0000FF"/>
                  <w:lang w:val="en-US"/>
                </w:rPr>
                <w:t>www.azbukafinansov.ru</w:t>
              </w:r>
            </w:hyperlink>
          </w:p>
          <w:p w:rsidR="00647E4A" w:rsidRPr="00DE72C4" w:rsidRDefault="00647E4A" w:rsidP="001419BD">
            <w:pPr>
              <w:pStyle w:val="TableParagraph"/>
              <w:spacing w:before="1"/>
              <w:rPr>
                <w:b/>
                <w:sz w:val="23"/>
                <w:lang w:val="en-US"/>
              </w:rPr>
            </w:pPr>
          </w:p>
          <w:p w:rsidR="00647E4A" w:rsidRPr="00DE72C4" w:rsidRDefault="00B03E03" w:rsidP="001419BD">
            <w:pPr>
              <w:pStyle w:val="TableParagraph"/>
              <w:spacing w:line="252" w:lineRule="auto"/>
              <w:ind w:left="126"/>
              <w:rPr>
                <w:sz w:val="23"/>
                <w:lang w:val="en-US"/>
              </w:rPr>
            </w:pPr>
            <w:hyperlink r:id="rId1453">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454">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455">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456">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457">
              <w:r w:rsidR="00647E4A" w:rsidRPr="00DE72C4">
                <w:rPr>
                  <w:color w:val="0000FF"/>
                  <w:spacing w:val="-2"/>
                  <w:sz w:val="23"/>
                  <w:u w:val="single" w:color="0000FF"/>
                  <w:lang w:val="en-US"/>
                </w:rPr>
                <w:t>https://fmc.hse.ru/primarySchool</w:t>
              </w:r>
            </w:hyperlink>
          </w:p>
        </w:tc>
      </w:tr>
      <w:tr w:rsidR="00647E4A" w:rsidRPr="00647E4A" w:rsidTr="001419BD">
        <w:trPr>
          <w:trHeight w:val="5813"/>
        </w:trPr>
        <w:tc>
          <w:tcPr>
            <w:tcW w:w="554" w:type="dxa"/>
          </w:tcPr>
          <w:p w:rsidR="00647E4A" w:rsidRDefault="00647E4A" w:rsidP="001419BD">
            <w:pPr>
              <w:pStyle w:val="TableParagraph"/>
              <w:spacing w:line="261" w:lineRule="exact"/>
              <w:ind w:right="67"/>
              <w:jc w:val="center"/>
              <w:rPr>
                <w:sz w:val="23"/>
              </w:rPr>
            </w:pPr>
            <w:r>
              <w:rPr>
                <w:spacing w:val="-5"/>
                <w:sz w:val="23"/>
              </w:rPr>
              <w:t>28</w:t>
            </w:r>
          </w:p>
        </w:tc>
        <w:tc>
          <w:tcPr>
            <w:tcW w:w="2794" w:type="dxa"/>
          </w:tcPr>
          <w:p w:rsidR="00647E4A" w:rsidRDefault="00647E4A" w:rsidP="001419BD">
            <w:pPr>
              <w:pStyle w:val="TableParagraph"/>
              <w:spacing w:line="261" w:lineRule="exact"/>
              <w:ind w:left="115"/>
              <w:rPr>
                <w:sz w:val="23"/>
              </w:rPr>
            </w:pPr>
            <w:r>
              <w:rPr>
                <w:sz w:val="23"/>
              </w:rPr>
              <w:t>Как</w:t>
            </w:r>
            <w:r>
              <w:rPr>
                <w:spacing w:val="12"/>
                <w:sz w:val="23"/>
              </w:rPr>
              <w:t xml:space="preserve"> </w:t>
            </w:r>
            <w:r>
              <w:rPr>
                <w:sz w:val="23"/>
              </w:rPr>
              <w:t>можно</w:t>
            </w:r>
            <w:r>
              <w:rPr>
                <w:spacing w:val="19"/>
                <w:sz w:val="23"/>
              </w:rPr>
              <w:t xml:space="preserve"> </w:t>
            </w:r>
            <w:r>
              <w:rPr>
                <w:spacing w:val="-2"/>
                <w:sz w:val="23"/>
              </w:rPr>
              <w:t>экономить.</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54"/>
              </w:numPr>
              <w:tabs>
                <w:tab w:val="left" w:pos="210"/>
              </w:tabs>
              <w:spacing w:line="252" w:lineRule="auto"/>
              <w:ind w:right="177"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54"/>
              </w:numPr>
              <w:tabs>
                <w:tab w:val="left" w:pos="210"/>
              </w:tabs>
              <w:spacing w:line="261" w:lineRule="exact"/>
              <w:ind w:left="210" w:hanging="83"/>
              <w:rPr>
                <w:sz w:val="23"/>
              </w:rPr>
            </w:pPr>
            <w:r>
              <w:rPr>
                <w:sz w:val="23"/>
              </w:rPr>
              <w:t>Отличать</w:t>
            </w:r>
            <w:r>
              <w:rPr>
                <w:spacing w:val="30"/>
                <w:sz w:val="23"/>
              </w:rPr>
              <w:t xml:space="preserve"> </w:t>
            </w:r>
            <w:r>
              <w:rPr>
                <w:sz w:val="23"/>
              </w:rPr>
              <w:t>новое</w:t>
            </w:r>
            <w:r>
              <w:rPr>
                <w:spacing w:val="18"/>
                <w:sz w:val="23"/>
              </w:rPr>
              <w:t xml:space="preserve"> </w:t>
            </w:r>
            <w:r>
              <w:rPr>
                <w:spacing w:val="-5"/>
                <w:sz w:val="23"/>
              </w:rPr>
              <w:t>от</w:t>
            </w:r>
          </w:p>
          <w:p w:rsidR="00647E4A" w:rsidRDefault="00647E4A" w:rsidP="001419BD">
            <w:pPr>
              <w:pStyle w:val="TableParagraph"/>
              <w:spacing w:before="3" w:line="252" w:lineRule="auto"/>
              <w:ind w:left="127" w:right="222"/>
              <w:rPr>
                <w:sz w:val="23"/>
              </w:rPr>
            </w:pPr>
            <w:r>
              <w:rPr>
                <w:sz w:val="23"/>
              </w:rPr>
              <w:t>уже известного</w:t>
            </w:r>
            <w:r>
              <w:rPr>
                <w:spacing w:val="36"/>
                <w:sz w:val="23"/>
              </w:rPr>
              <w:t xml:space="preserve"> </w:t>
            </w:r>
            <w:r>
              <w:rPr>
                <w:sz w:val="23"/>
              </w:rPr>
              <w:t>с</w:t>
            </w:r>
            <w:r>
              <w:rPr>
                <w:spacing w:val="-2"/>
                <w:sz w:val="23"/>
              </w:rPr>
              <w:t xml:space="preserve"> </w:t>
            </w:r>
            <w:r>
              <w:rPr>
                <w:sz w:val="23"/>
              </w:rPr>
              <w:t xml:space="preserve">помощью </w:t>
            </w:r>
            <w:r>
              <w:rPr>
                <w:spacing w:val="-2"/>
                <w:sz w:val="23"/>
              </w:rPr>
              <w:t>учителя.</w:t>
            </w:r>
          </w:p>
          <w:p w:rsidR="00647E4A" w:rsidRDefault="00647E4A" w:rsidP="001419BD">
            <w:pPr>
              <w:pStyle w:val="TableParagraph"/>
              <w:spacing w:before="2" w:line="249" w:lineRule="auto"/>
              <w:ind w:left="127" w:right="113"/>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5"/>
                <w:sz w:val="23"/>
              </w:rPr>
              <w:t xml:space="preserve"> </w:t>
            </w:r>
            <w:r>
              <w:rPr>
                <w:sz w:val="23"/>
              </w:rPr>
              <w:t>полученную</w:t>
            </w:r>
            <w:r>
              <w:rPr>
                <w:spacing w:val="34"/>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before="4" w:line="247" w:lineRule="auto"/>
              <w:ind w:left="127" w:right="723"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54"/>
              </w:numPr>
              <w:tabs>
                <w:tab w:val="left" w:pos="210"/>
              </w:tabs>
              <w:spacing w:before="6" w:line="254" w:lineRule="auto"/>
              <w:ind w:right="376" w:firstLine="0"/>
              <w:rPr>
                <w:sz w:val="23"/>
              </w:rPr>
            </w:pPr>
            <w:r>
              <w:rPr>
                <w:sz w:val="23"/>
              </w:rPr>
              <w:t xml:space="preserve">Учиться высказывать свое </w:t>
            </w:r>
            <w:r>
              <w:rPr>
                <w:spacing w:val="-2"/>
                <w:sz w:val="23"/>
              </w:rPr>
              <w:t>предположение.</w:t>
            </w:r>
          </w:p>
          <w:p w:rsidR="00647E4A" w:rsidRDefault="00647E4A" w:rsidP="00036FAC">
            <w:pPr>
              <w:pStyle w:val="TableParagraph"/>
              <w:numPr>
                <w:ilvl w:val="0"/>
                <w:numId w:val="54"/>
              </w:numPr>
              <w:tabs>
                <w:tab w:val="left" w:pos="202"/>
              </w:tabs>
              <w:spacing w:line="261" w:lineRule="exact"/>
              <w:ind w:left="202" w:hanging="83"/>
              <w:rPr>
                <w:sz w:val="23"/>
              </w:rPr>
            </w:pPr>
            <w:r>
              <w:rPr>
                <w:sz w:val="23"/>
              </w:rPr>
              <w:t>Учиться</w:t>
            </w:r>
            <w:r>
              <w:rPr>
                <w:spacing w:val="26"/>
                <w:sz w:val="23"/>
              </w:rPr>
              <w:t xml:space="preserve"> </w:t>
            </w:r>
            <w:r>
              <w:rPr>
                <w:sz w:val="23"/>
              </w:rPr>
              <w:t>работать</w:t>
            </w:r>
            <w:r>
              <w:rPr>
                <w:spacing w:val="27"/>
                <w:sz w:val="23"/>
              </w:rPr>
              <w:t xml:space="preserve"> </w:t>
            </w:r>
            <w:r>
              <w:rPr>
                <w:spacing w:val="-5"/>
                <w:sz w:val="23"/>
              </w:rPr>
              <w:t>по</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67" w:right="97"/>
              <w:jc w:val="center"/>
              <w:rPr>
                <w:sz w:val="23"/>
                <w:lang w:val="en-US"/>
              </w:rPr>
            </w:pPr>
            <w:hyperlink r:id="rId1458">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459">
              <w:r w:rsidR="00647E4A" w:rsidRPr="00DE72C4">
                <w:rPr>
                  <w:color w:val="0000FF"/>
                  <w:spacing w:val="-2"/>
                  <w:sz w:val="23"/>
                  <w:u w:val="single" w:color="0000FF"/>
                  <w:lang w:val="en-US"/>
                </w:rPr>
                <w:t>www.azbukafinansov.ru</w:t>
              </w:r>
            </w:hyperlink>
            <w:r w:rsidR="00647E4A" w:rsidRPr="00DE72C4">
              <w:rPr>
                <w:color w:val="0000FF"/>
                <w:spacing w:val="80"/>
                <w:w w:val="150"/>
                <w:sz w:val="23"/>
                <w:lang w:val="en-US"/>
              </w:rPr>
              <w:t xml:space="preserve"> </w:t>
            </w:r>
            <w:hyperlink r:id="rId1460">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461">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462">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463">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464">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465">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466">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467">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468">
              <w:r w:rsidR="00647E4A" w:rsidRPr="00DE72C4">
                <w:rPr>
                  <w:color w:val="0000FF"/>
                  <w:spacing w:val="-2"/>
                  <w:sz w:val="23"/>
                  <w:u w:val="single" w:color="0000FF"/>
                  <w:lang w:val="en-US"/>
                </w:rPr>
                <w:t>nt=article</w:t>
              </w:r>
            </w:hyperlink>
          </w:p>
          <w:p w:rsidR="00647E4A" w:rsidRPr="00DE72C4" w:rsidRDefault="00647E4A" w:rsidP="001419BD">
            <w:pPr>
              <w:pStyle w:val="TableParagraph"/>
              <w:spacing w:before="7"/>
              <w:rPr>
                <w:b/>
                <w:sz w:val="23"/>
                <w:lang w:val="en-US"/>
              </w:rPr>
            </w:pPr>
          </w:p>
          <w:p w:rsidR="00647E4A" w:rsidRPr="00DE72C4" w:rsidRDefault="00B03E03" w:rsidP="001419BD">
            <w:pPr>
              <w:pStyle w:val="TableParagraph"/>
              <w:ind w:left="42"/>
              <w:jc w:val="center"/>
              <w:rPr>
                <w:sz w:val="23"/>
                <w:lang w:val="en-US"/>
              </w:rPr>
            </w:pPr>
            <w:hyperlink r:id="rId1469">
              <w:r w:rsidR="00647E4A" w:rsidRPr="00DE72C4">
                <w:rPr>
                  <w:color w:val="0000FF"/>
                  <w:spacing w:val="-2"/>
                  <w:sz w:val="23"/>
                  <w:u w:val="single" w:color="0000FF"/>
                  <w:lang w:val="en-US"/>
                </w:rPr>
                <w:t>https://fmc.hse.ru/primarySchool</w:t>
              </w:r>
            </w:hyperlink>
          </w:p>
        </w:tc>
      </w:tr>
    </w:tbl>
    <w:p w:rsidR="00647E4A" w:rsidRPr="00DE72C4" w:rsidRDefault="00647E4A" w:rsidP="00647E4A">
      <w:pPr>
        <w:pStyle w:val="TableParagraph"/>
        <w:jc w:val="center"/>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Tr="001419BD">
        <w:trPr>
          <w:trHeight w:val="2769"/>
        </w:trPr>
        <w:tc>
          <w:tcPr>
            <w:tcW w:w="554" w:type="dxa"/>
          </w:tcPr>
          <w:p w:rsidR="00647E4A" w:rsidRPr="00DE72C4" w:rsidRDefault="00647E4A" w:rsidP="001419BD">
            <w:pPr>
              <w:pStyle w:val="TableParagraph"/>
              <w:rPr>
                <w:lang w:val="en-US"/>
              </w:rPr>
            </w:pPr>
          </w:p>
        </w:tc>
        <w:tc>
          <w:tcPr>
            <w:tcW w:w="2794" w:type="dxa"/>
          </w:tcPr>
          <w:p w:rsidR="00647E4A" w:rsidRPr="00DE72C4" w:rsidRDefault="00647E4A" w:rsidP="001419BD">
            <w:pPr>
              <w:pStyle w:val="TableParagraph"/>
              <w:rPr>
                <w:lang w:val="en-US"/>
              </w:rPr>
            </w:pPr>
          </w:p>
        </w:tc>
        <w:tc>
          <w:tcPr>
            <w:tcW w:w="787" w:type="dxa"/>
          </w:tcPr>
          <w:p w:rsidR="00647E4A" w:rsidRPr="00DE72C4" w:rsidRDefault="00647E4A" w:rsidP="001419BD">
            <w:pPr>
              <w:pStyle w:val="TableParagraph"/>
              <w:rPr>
                <w:lang w:val="en-US"/>
              </w:rPr>
            </w:pPr>
          </w:p>
        </w:tc>
        <w:tc>
          <w:tcPr>
            <w:tcW w:w="936" w:type="dxa"/>
          </w:tcPr>
          <w:p w:rsidR="00647E4A" w:rsidRPr="00DE72C4" w:rsidRDefault="00647E4A" w:rsidP="001419BD">
            <w:pPr>
              <w:pStyle w:val="TableParagraph"/>
              <w:rPr>
                <w:lang w:val="en-US"/>
              </w:rPr>
            </w:pPr>
          </w:p>
        </w:tc>
        <w:tc>
          <w:tcPr>
            <w:tcW w:w="986" w:type="dxa"/>
          </w:tcPr>
          <w:p w:rsidR="00647E4A" w:rsidRPr="00DE72C4" w:rsidRDefault="00647E4A" w:rsidP="001419BD">
            <w:pPr>
              <w:pStyle w:val="TableParagraph"/>
              <w:rPr>
                <w:lang w:val="en-US"/>
              </w:rPr>
            </w:pPr>
          </w:p>
        </w:tc>
        <w:tc>
          <w:tcPr>
            <w:tcW w:w="568" w:type="dxa"/>
          </w:tcPr>
          <w:p w:rsidR="00647E4A" w:rsidRPr="00DE72C4" w:rsidRDefault="00647E4A" w:rsidP="001419BD">
            <w:pPr>
              <w:pStyle w:val="TableParagraph"/>
              <w:rPr>
                <w:lang w:val="en-US"/>
              </w:rPr>
            </w:pPr>
          </w:p>
        </w:tc>
        <w:tc>
          <w:tcPr>
            <w:tcW w:w="3256" w:type="dxa"/>
          </w:tcPr>
          <w:p w:rsidR="00647E4A" w:rsidRDefault="00647E4A" w:rsidP="001419BD">
            <w:pPr>
              <w:pStyle w:val="TableParagraph"/>
              <w:spacing w:line="254" w:lineRule="auto"/>
              <w:ind w:left="127" w:right="222"/>
              <w:rPr>
                <w:sz w:val="23"/>
              </w:rPr>
            </w:pPr>
            <w:r>
              <w:rPr>
                <w:sz w:val="23"/>
              </w:rPr>
              <w:t>предложенному</w:t>
            </w:r>
            <w:r>
              <w:rPr>
                <w:spacing w:val="38"/>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53"/>
              </w:numPr>
              <w:tabs>
                <w:tab w:val="left" w:pos="207"/>
              </w:tabs>
              <w:spacing w:line="263" w:lineRule="exact"/>
              <w:ind w:left="207" w:hanging="80"/>
              <w:rPr>
                <w:sz w:val="23"/>
              </w:rPr>
            </w:pPr>
            <w:r>
              <w:rPr>
                <w:sz w:val="23"/>
              </w:rPr>
              <w:t>Учиться</w:t>
            </w:r>
            <w:r>
              <w:rPr>
                <w:spacing w:val="27"/>
                <w:sz w:val="23"/>
              </w:rPr>
              <w:t xml:space="preserve"> </w:t>
            </w:r>
            <w:r>
              <w:rPr>
                <w:spacing w:val="-2"/>
                <w:sz w:val="23"/>
              </w:rPr>
              <w:t>отличать</w:t>
            </w:r>
          </w:p>
          <w:p w:rsidR="00647E4A" w:rsidRDefault="00647E4A" w:rsidP="001419BD">
            <w:pPr>
              <w:pStyle w:val="TableParagraph"/>
              <w:spacing w:line="256" w:lineRule="auto"/>
              <w:ind w:left="127" w:right="222"/>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53"/>
              </w:numPr>
              <w:tabs>
                <w:tab w:val="left" w:pos="207"/>
              </w:tabs>
              <w:spacing w:line="249" w:lineRule="auto"/>
              <w:ind w:right="662" w:firstLine="0"/>
              <w:rPr>
                <w:sz w:val="23"/>
              </w:rPr>
            </w:pPr>
            <w:r>
              <w:rPr>
                <w:sz w:val="23"/>
              </w:rPr>
              <w:t>Учиться совместно</w:t>
            </w:r>
            <w:r>
              <w:rPr>
                <w:spacing w:val="40"/>
                <w:sz w:val="23"/>
              </w:rPr>
              <w:t xml:space="preserve"> </w:t>
            </w:r>
            <w:r>
              <w:rPr>
                <w:sz w:val="23"/>
              </w:rPr>
              <w:t>с педагогом</w:t>
            </w:r>
            <w:r>
              <w:rPr>
                <w:spacing w:val="40"/>
                <w:sz w:val="23"/>
              </w:rPr>
              <w:t xml:space="preserve"> </w:t>
            </w:r>
            <w:r>
              <w:rPr>
                <w:sz w:val="23"/>
              </w:rPr>
              <w:t>и</w:t>
            </w:r>
            <w:r>
              <w:rPr>
                <w:spacing w:val="40"/>
                <w:sz w:val="23"/>
              </w:rPr>
              <w:t xml:space="preserve"> </w:t>
            </w:r>
            <w:r>
              <w:rPr>
                <w:sz w:val="23"/>
              </w:rPr>
              <w:t>учениками давать</w:t>
            </w:r>
            <w:r>
              <w:rPr>
                <w:spacing w:val="80"/>
                <w:sz w:val="23"/>
              </w:rPr>
              <w:t xml:space="preserve"> </w:t>
            </w:r>
            <w:r>
              <w:rPr>
                <w:sz w:val="23"/>
              </w:rPr>
              <w:t xml:space="preserve">эмоциональную </w:t>
            </w:r>
            <w:r>
              <w:rPr>
                <w:spacing w:val="-2"/>
                <w:sz w:val="23"/>
              </w:rPr>
              <w:t>оценку</w:t>
            </w:r>
          </w:p>
          <w:p w:rsidR="00647E4A" w:rsidRDefault="00647E4A" w:rsidP="001419BD">
            <w:pPr>
              <w:pStyle w:val="TableParagraph"/>
              <w:spacing w:line="263" w:lineRule="exact"/>
              <w:ind w:left="127"/>
              <w:rPr>
                <w:sz w:val="23"/>
              </w:rPr>
            </w:pPr>
            <w:r>
              <w:rPr>
                <w:sz w:val="23"/>
              </w:rPr>
              <w:t>деятельности</w:t>
            </w:r>
            <w:r>
              <w:rPr>
                <w:spacing w:val="39"/>
                <w:sz w:val="23"/>
              </w:rPr>
              <w:t xml:space="preserve"> </w:t>
            </w:r>
            <w:r>
              <w:rPr>
                <w:spacing w:val="-2"/>
                <w:sz w:val="23"/>
              </w:rPr>
              <w:t>товарищей.</w:t>
            </w:r>
          </w:p>
        </w:tc>
        <w:tc>
          <w:tcPr>
            <w:tcW w:w="1843" w:type="dxa"/>
          </w:tcPr>
          <w:p w:rsidR="00647E4A" w:rsidRDefault="00647E4A" w:rsidP="001419BD">
            <w:pPr>
              <w:pStyle w:val="TableParagraph"/>
            </w:pPr>
          </w:p>
        </w:tc>
        <w:tc>
          <w:tcPr>
            <w:tcW w:w="3880" w:type="dxa"/>
          </w:tcPr>
          <w:p w:rsidR="00647E4A" w:rsidRDefault="00647E4A" w:rsidP="001419BD">
            <w:pPr>
              <w:pStyle w:val="TableParagraph"/>
            </w:pPr>
          </w:p>
        </w:tc>
      </w:tr>
      <w:tr w:rsidR="00647E4A" w:rsidRPr="00647E4A" w:rsidTr="001419BD">
        <w:trPr>
          <w:trHeight w:val="4145"/>
        </w:trPr>
        <w:tc>
          <w:tcPr>
            <w:tcW w:w="554" w:type="dxa"/>
          </w:tcPr>
          <w:p w:rsidR="00647E4A" w:rsidRDefault="00647E4A" w:rsidP="001419BD">
            <w:pPr>
              <w:pStyle w:val="TableParagraph"/>
              <w:spacing w:line="261" w:lineRule="exact"/>
              <w:ind w:right="67"/>
              <w:jc w:val="center"/>
              <w:rPr>
                <w:sz w:val="23"/>
              </w:rPr>
            </w:pPr>
            <w:r>
              <w:rPr>
                <w:spacing w:val="-5"/>
                <w:sz w:val="23"/>
              </w:rPr>
              <w:t>29</w:t>
            </w:r>
          </w:p>
        </w:tc>
        <w:tc>
          <w:tcPr>
            <w:tcW w:w="2794" w:type="dxa"/>
          </w:tcPr>
          <w:p w:rsidR="00647E4A" w:rsidRDefault="00647E4A" w:rsidP="001419BD">
            <w:pPr>
              <w:pStyle w:val="TableParagraph"/>
              <w:spacing w:line="261" w:lineRule="exact"/>
              <w:ind w:left="115"/>
              <w:rPr>
                <w:sz w:val="23"/>
              </w:rPr>
            </w:pPr>
            <w:r>
              <w:rPr>
                <w:sz w:val="23"/>
              </w:rPr>
              <w:t>Составление</w:t>
            </w:r>
            <w:r>
              <w:rPr>
                <w:spacing w:val="40"/>
                <w:sz w:val="23"/>
              </w:rPr>
              <w:t xml:space="preserve"> </w:t>
            </w:r>
            <w:r>
              <w:rPr>
                <w:spacing w:val="-2"/>
                <w:sz w:val="23"/>
              </w:rPr>
              <w:t>бюджета</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52"/>
              </w:numPr>
              <w:tabs>
                <w:tab w:val="left" w:pos="210"/>
              </w:tabs>
              <w:spacing w:line="247" w:lineRule="auto"/>
              <w:ind w:right="672" w:firstLine="0"/>
              <w:rPr>
                <w:sz w:val="23"/>
              </w:rPr>
            </w:pPr>
            <w:r>
              <w:rPr>
                <w:sz w:val="23"/>
              </w:rPr>
              <w:t>Учиться выражать</w:t>
            </w:r>
            <w:r>
              <w:rPr>
                <w:spacing w:val="-5"/>
                <w:sz w:val="23"/>
              </w:rPr>
              <w:t xml:space="preserve"> </w:t>
            </w:r>
            <w:r>
              <w:rPr>
                <w:sz w:val="23"/>
              </w:rPr>
              <w:t xml:space="preserve">свои </w:t>
            </w:r>
            <w:r>
              <w:rPr>
                <w:spacing w:val="-2"/>
                <w:sz w:val="23"/>
              </w:rPr>
              <w:t>мысли.</w:t>
            </w:r>
          </w:p>
          <w:p w:rsidR="00647E4A" w:rsidRDefault="00647E4A" w:rsidP="00036FAC">
            <w:pPr>
              <w:pStyle w:val="TableParagraph"/>
              <w:numPr>
                <w:ilvl w:val="0"/>
                <w:numId w:val="52"/>
              </w:numPr>
              <w:tabs>
                <w:tab w:val="left" w:pos="210"/>
              </w:tabs>
              <w:spacing w:before="4" w:line="247" w:lineRule="auto"/>
              <w:ind w:right="621" w:firstLine="0"/>
              <w:rPr>
                <w:sz w:val="23"/>
              </w:rPr>
            </w:pPr>
            <w:r>
              <w:rPr>
                <w:sz w:val="23"/>
              </w:rPr>
              <w:t>Учиться</w:t>
            </w:r>
            <w:r>
              <w:rPr>
                <w:spacing w:val="29"/>
                <w:sz w:val="23"/>
              </w:rPr>
              <w:t xml:space="preserve"> </w:t>
            </w:r>
            <w:r>
              <w:rPr>
                <w:sz w:val="23"/>
              </w:rPr>
              <w:t>объяснять</w:t>
            </w:r>
            <w:r>
              <w:rPr>
                <w:spacing w:val="-1"/>
                <w:sz w:val="23"/>
              </w:rPr>
              <w:t xml:space="preserve"> </w:t>
            </w: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52"/>
              </w:numPr>
              <w:tabs>
                <w:tab w:val="left" w:pos="210"/>
              </w:tabs>
              <w:spacing w:before="8" w:line="249" w:lineRule="auto"/>
              <w:ind w:right="566"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before="4" w:line="249" w:lineRule="auto"/>
              <w:ind w:left="127" w:right="222"/>
              <w:rPr>
                <w:sz w:val="23"/>
              </w:rPr>
            </w:pPr>
            <w:r>
              <w:rPr>
                <w:sz w:val="23"/>
              </w:rPr>
              <w:t>Овладевать навыками сотрудничества</w:t>
            </w:r>
            <w:r>
              <w:rPr>
                <w:spacing w:val="35"/>
                <w:sz w:val="23"/>
              </w:rPr>
              <w:t xml:space="preserve"> </w:t>
            </w:r>
            <w:r>
              <w:rPr>
                <w:sz w:val="23"/>
              </w:rPr>
              <w:t>в</w:t>
            </w:r>
            <w:r>
              <w:rPr>
                <w:spacing w:val="-4"/>
                <w:sz w:val="23"/>
              </w:rPr>
              <w:t xml:space="preserve"> </w:t>
            </w:r>
            <w:r>
              <w:rPr>
                <w:sz w:val="23"/>
              </w:rPr>
              <w:t>группе</w:t>
            </w:r>
            <w:r>
              <w:rPr>
                <w:spacing w:val="-11"/>
                <w:sz w:val="23"/>
              </w:rPr>
              <w:t xml:space="preserve"> </w:t>
            </w:r>
            <w:r>
              <w:rPr>
                <w:sz w:val="23"/>
              </w:rPr>
              <w:t>в совместном</w:t>
            </w:r>
            <w:r>
              <w:rPr>
                <w:spacing w:val="40"/>
                <w:sz w:val="23"/>
              </w:rPr>
              <w:t xml:space="preserve"> </w:t>
            </w:r>
            <w:r>
              <w:rPr>
                <w:sz w:val="23"/>
              </w:rPr>
              <w:t>решении учебной задачи.</w:t>
            </w:r>
          </w:p>
        </w:tc>
        <w:tc>
          <w:tcPr>
            <w:tcW w:w="1843" w:type="dxa"/>
          </w:tcPr>
          <w:p w:rsidR="00647E4A" w:rsidRDefault="00647E4A" w:rsidP="001419BD">
            <w:pPr>
              <w:pStyle w:val="TableParagraph"/>
              <w:spacing w:line="252" w:lineRule="auto"/>
              <w:ind w:left="164" w:right="106" w:hanging="2"/>
              <w:jc w:val="center"/>
              <w:rPr>
                <w:sz w:val="23"/>
              </w:rPr>
            </w:pPr>
            <w:r>
              <w:rPr>
                <w:sz w:val="23"/>
              </w:rPr>
              <w:t xml:space="preserve">Игра «Я – </w:t>
            </w:r>
            <w:r>
              <w:rPr>
                <w:spacing w:val="-2"/>
                <w:sz w:val="23"/>
              </w:rPr>
              <w:t xml:space="preserve">предпринимате </w:t>
            </w:r>
            <w:r>
              <w:rPr>
                <w:spacing w:val="-4"/>
                <w:sz w:val="23"/>
              </w:rPr>
              <w:t>ль»</w:t>
            </w:r>
          </w:p>
        </w:tc>
        <w:tc>
          <w:tcPr>
            <w:tcW w:w="3880" w:type="dxa"/>
          </w:tcPr>
          <w:p w:rsidR="00647E4A" w:rsidRPr="00DE72C4" w:rsidRDefault="00B03E03" w:rsidP="001419BD">
            <w:pPr>
              <w:pStyle w:val="TableParagraph"/>
              <w:spacing w:line="249" w:lineRule="auto"/>
              <w:ind w:left="126" w:right="572"/>
              <w:rPr>
                <w:sz w:val="23"/>
                <w:lang w:val="en-US"/>
              </w:rPr>
            </w:pPr>
            <w:hyperlink r:id="rId1470">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471">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472">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473">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474">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475">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476">
              <w:r w:rsidR="00647E4A" w:rsidRPr="00DE72C4">
                <w:rPr>
                  <w:color w:val="0000FF"/>
                  <w:spacing w:val="-2"/>
                  <w:sz w:val="23"/>
                  <w:u w:val="single" w:color="0000FF"/>
                  <w:lang w:val="en-US"/>
                </w:rPr>
                <w:t>www.azbukafinansov.ru</w:t>
              </w:r>
            </w:hyperlink>
          </w:p>
          <w:p w:rsidR="00647E4A" w:rsidRPr="00DE72C4" w:rsidRDefault="00647E4A" w:rsidP="001419BD">
            <w:pPr>
              <w:pStyle w:val="TableParagraph"/>
              <w:spacing w:before="1"/>
              <w:rPr>
                <w:b/>
                <w:sz w:val="23"/>
                <w:lang w:val="en-US"/>
              </w:rPr>
            </w:pPr>
          </w:p>
          <w:p w:rsidR="00647E4A" w:rsidRPr="00DE72C4" w:rsidRDefault="00B03E03" w:rsidP="001419BD">
            <w:pPr>
              <w:pStyle w:val="TableParagraph"/>
              <w:spacing w:line="252" w:lineRule="auto"/>
              <w:ind w:left="126"/>
              <w:rPr>
                <w:sz w:val="23"/>
                <w:lang w:val="en-US"/>
              </w:rPr>
            </w:pPr>
            <w:hyperlink r:id="rId1477">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478">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479">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480">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481">
              <w:r w:rsidR="00647E4A" w:rsidRPr="00DE72C4">
                <w:rPr>
                  <w:color w:val="0000FF"/>
                  <w:spacing w:val="-2"/>
                  <w:sz w:val="23"/>
                  <w:u w:val="single" w:color="0000FF"/>
                  <w:lang w:val="en-US"/>
                </w:rPr>
                <w:t>https://fmc.hse.ru/primarySchool</w:t>
              </w:r>
            </w:hyperlink>
          </w:p>
        </w:tc>
      </w:tr>
      <w:tr w:rsidR="00647E4A" w:rsidRPr="00647E4A" w:rsidTr="001419BD">
        <w:trPr>
          <w:trHeight w:val="3326"/>
        </w:trPr>
        <w:tc>
          <w:tcPr>
            <w:tcW w:w="554" w:type="dxa"/>
          </w:tcPr>
          <w:p w:rsidR="00647E4A" w:rsidRDefault="00647E4A" w:rsidP="001419BD">
            <w:pPr>
              <w:pStyle w:val="TableParagraph"/>
              <w:spacing w:line="261" w:lineRule="exact"/>
              <w:ind w:right="67"/>
              <w:jc w:val="center"/>
              <w:rPr>
                <w:sz w:val="23"/>
              </w:rPr>
            </w:pPr>
            <w:r>
              <w:rPr>
                <w:spacing w:val="-5"/>
                <w:sz w:val="23"/>
              </w:rPr>
              <w:t>30</w:t>
            </w:r>
          </w:p>
        </w:tc>
        <w:tc>
          <w:tcPr>
            <w:tcW w:w="2794" w:type="dxa"/>
          </w:tcPr>
          <w:p w:rsidR="00647E4A" w:rsidRDefault="00647E4A" w:rsidP="001419BD">
            <w:pPr>
              <w:pStyle w:val="TableParagraph"/>
              <w:spacing w:before="1"/>
              <w:ind w:left="115"/>
              <w:rPr>
                <w:b/>
                <w:sz w:val="23"/>
              </w:rPr>
            </w:pPr>
            <w:r>
              <w:rPr>
                <w:b/>
                <w:sz w:val="23"/>
              </w:rPr>
              <w:t>Как</w:t>
            </w:r>
            <w:r>
              <w:rPr>
                <w:b/>
                <w:spacing w:val="11"/>
                <w:sz w:val="23"/>
              </w:rPr>
              <w:t xml:space="preserve"> </w:t>
            </w:r>
            <w:r>
              <w:rPr>
                <w:b/>
                <w:sz w:val="23"/>
              </w:rPr>
              <w:t>делать</w:t>
            </w:r>
            <w:r>
              <w:rPr>
                <w:b/>
                <w:spacing w:val="21"/>
                <w:sz w:val="23"/>
              </w:rPr>
              <w:t xml:space="preserve"> </w:t>
            </w:r>
            <w:r>
              <w:rPr>
                <w:b/>
                <w:spacing w:val="-2"/>
                <w:sz w:val="23"/>
              </w:rPr>
              <w:t>сбережения</w:t>
            </w:r>
          </w:p>
          <w:p w:rsidR="00647E4A" w:rsidRDefault="00647E4A" w:rsidP="001419BD">
            <w:pPr>
              <w:pStyle w:val="TableParagraph"/>
              <w:spacing w:before="14" w:line="263" w:lineRule="exact"/>
              <w:ind w:left="115"/>
              <w:rPr>
                <w:b/>
                <w:sz w:val="23"/>
              </w:rPr>
            </w:pPr>
            <w:r>
              <w:rPr>
                <w:b/>
                <w:sz w:val="23"/>
              </w:rPr>
              <w:t>/4</w:t>
            </w:r>
            <w:r>
              <w:rPr>
                <w:b/>
                <w:spacing w:val="7"/>
                <w:sz w:val="23"/>
              </w:rPr>
              <w:t xml:space="preserve"> </w:t>
            </w:r>
            <w:r>
              <w:rPr>
                <w:b/>
                <w:spacing w:val="-5"/>
                <w:sz w:val="23"/>
              </w:rPr>
              <w:t>ч/</w:t>
            </w:r>
          </w:p>
          <w:p w:rsidR="00647E4A" w:rsidRDefault="00647E4A" w:rsidP="001419BD">
            <w:pPr>
              <w:pStyle w:val="TableParagraph"/>
              <w:spacing w:line="247" w:lineRule="auto"/>
              <w:ind w:left="115"/>
              <w:rPr>
                <w:sz w:val="23"/>
              </w:rPr>
            </w:pPr>
            <w:r>
              <w:rPr>
                <w:sz w:val="23"/>
              </w:rPr>
              <w:t xml:space="preserve">Виды сбережений. </w:t>
            </w:r>
            <w:r>
              <w:rPr>
                <w:spacing w:val="-2"/>
                <w:sz w:val="23"/>
              </w:rPr>
              <w:t>Копилки.</w:t>
            </w:r>
          </w:p>
          <w:p w:rsidR="00647E4A" w:rsidRDefault="00647E4A" w:rsidP="001419BD">
            <w:pPr>
              <w:pStyle w:val="TableParagraph"/>
              <w:spacing w:before="1"/>
              <w:ind w:left="115"/>
              <w:rPr>
                <w:sz w:val="23"/>
              </w:rPr>
            </w:pPr>
            <w:r>
              <w:rPr>
                <w:spacing w:val="-2"/>
                <w:sz w:val="23"/>
              </w:rPr>
              <w:t>Коллекционирование.</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51"/>
              </w:numPr>
              <w:tabs>
                <w:tab w:val="left" w:pos="203"/>
              </w:tabs>
              <w:spacing w:line="242" w:lineRule="auto"/>
              <w:ind w:right="758" w:firstLine="0"/>
            </w:pPr>
            <w:r>
              <w:t>Определять и формулировать цель деятельности</w:t>
            </w:r>
            <w:r>
              <w:rPr>
                <w:spacing w:val="-14"/>
              </w:rPr>
              <w:t xml:space="preserve"> </w:t>
            </w:r>
            <w:r>
              <w:t>с</w:t>
            </w:r>
            <w:r>
              <w:rPr>
                <w:spacing w:val="-14"/>
              </w:rPr>
              <w:t xml:space="preserve"> </w:t>
            </w:r>
            <w:r>
              <w:t xml:space="preserve">помощью </w:t>
            </w:r>
            <w:r>
              <w:rPr>
                <w:spacing w:val="-2"/>
              </w:rPr>
              <w:t>педагога.</w:t>
            </w:r>
          </w:p>
          <w:p w:rsidR="00647E4A" w:rsidRDefault="00647E4A" w:rsidP="00036FAC">
            <w:pPr>
              <w:pStyle w:val="TableParagraph"/>
              <w:numPr>
                <w:ilvl w:val="0"/>
                <w:numId w:val="51"/>
              </w:numPr>
              <w:tabs>
                <w:tab w:val="left" w:pos="203"/>
              </w:tabs>
              <w:spacing w:line="237" w:lineRule="auto"/>
              <w:ind w:right="289" w:firstLine="0"/>
            </w:pPr>
            <w:r>
              <w:rPr>
                <w:spacing w:val="-2"/>
              </w:rPr>
              <w:t>Проговорить последовательность</w:t>
            </w:r>
            <w:r>
              <w:rPr>
                <w:spacing w:val="-4"/>
              </w:rPr>
              <w:t xml:space="preserve"> </w:t>
            </w:r>
            <w:r>
              <w:rPr>
                <w:spacing w:val="-2"/>
              </w:rPr>
              <w:t>действий.</w:t>
            </w:r>
          </w:p>
          <w:p w:rsidR="00647E4A" w:rsidRDefault="00647E4A" w:rsidP="00036FAC">
            <w:pPr>
              <w:pStyle w:val="TableParagraph"/>
              <w:numPr>
                <w:ilvl w:val="0"/>
                <w:numId w:val="51"/>
              </w:numPr>
              <w:tabs>
                <w:tab w:val="left" w:pos="203"/>
              </w:tabs>
              <w:ind w:right="556" w:firstLine="0"/>
            </w:pPr>
            <w:r>
              <w:t>Учиться</w:t>
            </w:r>
            <w:r>
              <w:rPr>
                <w:spacing w:val="-14"/>
              </w:rPr>
              <w:t xml:space="preserve"> </w:t>
            </w:r>
            <w:r>
              <w:t>высказывать</w:t>
            </w:r>
            <w:r>
              <w:rPr>
                <w:spacing w:val="-14"/>
              </w:rPr>
              <w:t xml:space="preserve"> </w:t>
            </w:r>
            <w:r>
              <w:t xml:space="preserve">свое </w:t>
            </w:r>
            <w:r>
              <w:rPr>
                <w:spacing w:val="-2"/>
              </w:rPr>
              <w:t>предположение.</w:t>
            </w:r>
          </w:p>
          <w:p w:rsidR="00647E4A" w:rsidRDefault="00647E4A" w:rsidP="00036FAC">
            <w:pPr>
              <w:pStyle w:val="TableParagraph"/>
              <w:numPr>
                <w:ilvl w:val="0"/>
                <w:numId w:val="51"/>
              </w:numPr>
              <w:tabs>
                <w:tab w:val="left" w:pos="203"/>
              </w:tabs>
              <w:spacing w:line="242" w:lineRule="auto"/>
              <w:ind w:right="699" w:firstLine="0"/>
            </w:pPr>
            <w:r>
              <w:t xml:space="preserve">Учиться работать по </w:t>
            </w:r>
            <w:r>
              <w:rPr>
                <w:spacing w:val="-2"/>
              </w:rPr>
              <w:t>предложенному</w:t>
            </w:r>
            <w:r>
              <w:rPr>
                <w:spacing w:val="-9"/>
              </w:rPr>
              <w:t xml:space="preserve"> </w:t>
            </w:r>
            <w:r>
              <w:rPr>
                <w:spacing w:val="-2"/>
              </w:rPr>
              <w:t>учителем плану.</w:t>
            </w:r>
          </w:p>
          <w:p w:rsidR="00647E4A" w:rsidRDefault="00647E4A" w:rsidP="00036FAC">
            <w:pPr>
              <w:pStyle w:val="TableParagraph"/>
              <w:numPr>
                <w:ilvl w:val="0"/>
                <w:numId w:val="51"/>
              </w:numPr>
              <w:tabs>
                <w:tab w:val="left" w:pos="203"/>
              </w:tabs>
              <w:ind w:right="776" w:firstLine="0"/>
            </w:pPr>
            <w:r>
              <w:t>Учиться</w:t>
            </w:r>
            <w:r>
              <w:rPr>
                <w:spacing w:val="-14"/>
              </w:rPr>
              <w:t xml:space="preserve"> </w:t>
            </w:r>
            <w:r>
              <w:t>отличать</w:t>
            </w:r>
            <w:r>
              <w:rPr>
                <w:spacing w:val="-14"/>
              </w:rPr>
              <w:t xml:space="preserve"> </w:t>
            </w:r>
            <w:r>
              <w:t>верно выполненное задание от</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77" w:right="120" w:hanging="1"/>
              <w:jc w:val="center"/>
              <w:rPr>
                <w:sz w:val="23"/>
                <w:lang w:val="en-US"/>
              </w:rPr>
            </w:pPr>
            <w:hyperlink r:id="rId1482">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483">
              <w:r w:rsidR="00647E4A" w:rsidRPr="00DE72C4">
                <w:rPr>
                  <w:color w:val="0000FF"/>
                  <w:spacing w:val="-2"/>
                  <w:sz w:val="23"/>
                  <w:u w:val="single" w:color="0000FF"/>
                  <w:lang w:val="en-US"/>
                </w:rPr>
                <w:t>www.azbukafinansov.ru</w:t>
              </w:r>
            </w:hyperlink>
            <w:r w:rsidR="00647E4A" w:rsidRPr="00DE72C4">
              <w:rPr>
                <w:color w:val="0000FF"/>
                <w:spacing w:val="80"/>
                <w:sz w:val="23"/>
                <w:lang w:val="en-US"/>
              </w:rPr>
              <w:t xml:space="preserve"> </w:t>
            </w:r>
            <w:hyperlink r:id="rId1484">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485">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486">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487">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488">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489">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490">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491">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492">
              <w:r w:rsidR="00647E4A" w:rsidRPr="00DE72C4">
                <w:rPr>
                  <w:color w:val="0000FF"/>
                  <w:spacing w:val="-2"/>
                  <w:sz w:val="23"/>
                  <w:u w:val="single" w:color="0000FF"/>
                  <w:lang w:val="en-US"/>
                </w:rPr>
                <w:t>nt=article</w:t>
              </w:r>
            </w:hyperlink>
          </w:p>
        </w:tc>
      </w:tr>
    </w:tbl>
    <w:p w:rsidR="00647E4A" w:rsidRPr="00DE72C4" w:rsidRDefault="00647E4A" w:rsidP="00647E4A">
      <w:pPr>
        <w:pStyle w:val="TableParagraph"/>
        <w:spacing w:line="249" w:lineRule="auto"/>
        <w:jc w:val="center"/>
        <w:rPr>
          <w:sz w:val="23"/>
          <w:lang w:val="en-US"/>
        </w:rPr>
        <w:sectPr w:rsidR="00647E4A" w:rsidRPr="00DE72C4">
          <w:pgSz w:w="16860" w:h="11930" w:orient="landscape"/>
          <w:pgMar w:top="680" w:right="283" w:bottom="280" w:left="425" w:header="720" w:footer="720" w:gutter="0"/>
          <w:cols w:space="720"/>
        </w:sectPr>
      </w:pPr>
    </w:p>
    <w:p w:rsidR="00647E4A" w:rsidRPr="00DE72C4" w:rsidRDefault="00647E4A" w:rsidP="00647E4A">
      <w:pPr>
        <w:pStyle w:val="a0"/>
        <w:spacing w:before="6"/>
        <w:rPr>
          <w:b/>
          <w:sz w:val="2"/>
          <w:lang w:val="en-US"/>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Tr="001419BD">
        <w:trPr>
          <w:trHeight w:val="1272"/>
        </w:trPr>
        <w:tc>
          <w:tcPr>
            <w:tcW w:w="554" w:type="dxa"/>
          </w:tcPr>
          <w:p w:rsidR="00647E4A" w:rsidRPr="00DE72C4" w:rsidRDefault="00647E4A" w:rsidP="001419BD">
            <w:pPr>
              <w:pStyle w:val="TableParagraph"/>
              <w:rPr>
                <w:lang w:val="en-US"/>
              </w:rPr>
            </w:pPr>
          </w:p>
        </w:tc>
        <w:tc>
          <w:tcPr>
            <w:tcW w:w="2794" w:type="dxa"/>
          </w:tcPr>
          <w:p w:rsidR="00647E4A" w:rsidRPr="00DE72C4" w:rsidRDefault="00647E4A" w:rsidP="001419BD">
            <w:pPr>
              <w:pStyle w:val="TableParagraph"/>
              <w:rPr>
                <w:lang w:val="en-US"/>
              </w:rPr>
            </w:pPr>
          </w:p>
        </w:tc>
        <w:tc>
          <w:tcPr>
            <w:tcW w:w="787" w:type="dxa"/>
          </w:tcPr>
          <w:p w:rsidR="00647E4A" w:rsidRPr="00DE72C4" w:rsidRDefault="00647E4A" w:rsidP="001419BD">
            <w:pPr>
              <w:pStyle w:val="TableParagraph"/>
              <w:rPr>
                <w:lang w:val="en-US"/>
              </w:rPr>
            </w:pPr>
          </w:p>
        </w:tc>
        <w:tc>
          <w:tcPr>
            <w:tcW w:w="936" w:type="dxa"/>
          </w:tcPr>
          <w:p w:rsidR="00647E4A" w:rsidRPr="00DE72C4" w:rsidRDefault="00647E4A" w:rsidP="001419BD">
            <w:pPr>
              <w:pStyle w:val="TableParagraph"/>
              <w:rPr>
                <w:lang w:val="en-US"/>
              </w:rPr>
            </w:pPr>
          </w:p>
        </w:tc>
        <w:tc>
          <w:tcPr>
            <w:tcW w:w="986" w:type="dxa"/>
          </w:tcPr>
          <w:p w:rsidR="00647E4A" w:rsidRPr="00DE72C4" w:rsidRDefault="00647E4A" w:rsidP="001419BD">
            <w:pPr>
              <w:pStyle w:val="TableParagraph"/>
              <w:rPr>
                <w:lang w:val="en-US"/>
              </w:rPr>
            </w:pPr>
          </w:p>
        </w:tc>
        <w:tc>
          <w:tcPr>
            <w:tcW w:w="568" w:type="dxa"/>
          </w:tcPr>
          <w:p w:rsidR="00647E4A" w:rsidRPr="00DE72C4" w:rsidRDefault="00647E4A" w:rsidP="001419BD">
            <w:pPr>
              <w:pStyle w:val="TableParagraph"/>
              <w:rPr>
                <w:lang w:val="en-US"/>
              </w:rPr>
            </w:pPr>
          </w:p>
        </w:tc>
        <w:tc>
          <w:tcPr>
            <w:tcW w:w="3256" w:type="dxa"/>
          </w:tcPr>
          <w:p w:rsidR="00647E4A" w:rsidRDefault="00647E4A" w:rsidP="001419BD">
            <w:pPr>
              <w:pStyle w:val="TableParagraph"/>
              <w:spacing w:line="242" w:lineRule="exact"/>
              <w:ind w:left="127"/>
            </w:pPr>
            <w:r>
              <w:rPr>
                <w:spacing w:val="-2"/>
              </w:rPr>
              <w:t>неверного.</w:t>
            </w:r>
          </w:p>
          <w:p w:rsidR="00647E4A" w:rsidRDefault="00647E4A" w:rsidP="00036FAC">
            <w:pPr>
              <w:pStyle w:val="TableParagraph"/>
              <w:numPr>
                <w:ilvl w:val="0"/>
                <w:numId w:val="50"/>
              </w:numPr>
              <w:tabs>
                <w:tab w:val="left" w:pos="203"/>
              </w:tabs>
              <w:spacing w:before="1"/>
              <w:ind w:right="258" w:firstLine="0"/>
            </w:pPr>
            <w:r>
              <w:t>Учиться совместно с педагогом</w:t>
            </w:r>
            <w:r>
              <w:rPr>
                <w:spacing w:val="-14"/>
              </w:rPr>
              <w:t xml:space="preserve"> </w:t>
            </w:r>
            <w:r>
              <w:t>и</w:t>
            </w:r>
            <w:r>
              <w:rPr>
                <w:spacing w:val="-14"/>
              </w:rPr>
              <w:t xml:space="preserve"> </w:t>
            </w:r>
            <w:r>
              <w:t>учениками</w:t>
            </w:r>
            <w:r>
              <w:rPr>
                <w:spacing w:val="-14"/>
              </w:rPr>
              <w:t xml:space="preserve"> </w:t>
            </w:r>
            <w:r>
              <w:t>давать</w:t>
            </w:r>
          </w:p>
          <w:p w:rsidR="00647E4A" w:rsidRDefault="00647E4A" w:rsidP="001419BD">
            <w:pPr>
              <w:pStyle w:val="TableParagraph"/>
              <w:spacing w:line="252" w:lineRule="exact"/>
              <w:ind w:left="127" w:right="222"/>
            </w:pPr>
            <w:r>
              <w:t xml:space="preserve">эмоциональную оценку </w:t>
            </w:r>
            <w:r>
              <w:rPr>
                <w:spacing w:val="-2"/>
              </w:rPr>
              <w:t>деятельности товарищей.</w:t>
            </w:r>
          </w:p>
        </w:tc>
        <w:tc>
          <w:tcPr>
            <w:tcW w:w="1843" w:type="dxa"/>
          </w:tcPr>
          <w:p w:rsidR="00647E4A" w:rsidRDefault="00647E4A" w:rsidP="001419BD">
            <w:pPr>
              <w:pStyle w:val="TableParagraph"/>
            </w:pPr>
          </w:p>
        </w:tc>
        <w:tc>
          <w:tcPr>
            <w:tcW w:w="3880" w:type="dxa"/>
          </w:tcPr>
          <w:p w:rsidR="00647E4A" w:rsidRDefault="00B03E03" w:rsidP="001419BD">
            <w:pPr>
              <w:pStyle w:val="TableParagraph"/>
              <w:spacing w:before="262"/>
              <w:ind w:left="373"/>
              <w:rPr>
                <w:sz w:val="23"/>
              </w:rPr>
            </w:pPr>
            <w:hyperlink r:id="rId1493">
              <w:r w:rsidR="00647E4A">
                <w:rPr>
                  <w:color w:val="0000FF"/>
                  <w:spacing w:val="-2"/>
                  <w:sz w:val="23"/>
                  <w:u w:val="single" w:color="0000FF"/>
                </w:rPr>
                <w:t>https://fmc.hse.ru/primarySchool</w:t>
              </w:r>
            </w:hyperlink>
          </w:p>
        </w:tc>
      </w:tr>
      <w:tr w:rsidR="00647E4A" w:rsidRPr="00647E4A" w:rsidTr="001419BD">
        <w:trPr>
          <w:trHeight w:val="8569"/>
        </w:trPr>
        <w:tc>
          <w:tcPr>
            <w:tcW w:w="554" w:type="dxa"/>
          </w:tcPr>
          <w:p w:rsidR="00647E4A" w:rsidRDefault="00647E4A" w:rsidP="001419BD">
            <w:pPr>
              <w:pStyle w:val="TableParagraph"/>
              <w:spacing w:line="258" w:lineRule="exact"/>
              <w:ind w:right="67"/>
              <w:jc w:val="center"/>
              <w:rPr>
                <w:sz w:val="23"/>
              </w:rPr>
            </w:pPr>
            <w:r>
              <w:rPr>
                <w:spacing w:val="-5"/>
                <w:sz w:val="23"/>
              </w:rPr>
              <w:t>31</w:t>
            </w:r>
          </w:p>
        </w:tc>
        <w:tc>
          <w:tcPr>
            <w:tcW w:w="2794" w:type="dxa"/>
          </w:tcPr>
          <w:p w:rsidR="00647E4A" w:rsidRDefault="00647E4A" w:rsidP="001419BD">
            <w:pPr>
              <w:pStyle w:val="TableParagraph"/>
              <w:spacing w:line="258" w:lineRule="exact"/>
              <w:ind w:left="115"/>
              <w:rPr>
                <w:sz w:val="23"/>
              </w:rPr>
            </w:pPr>
            <w:r>
              <w:rPr>
                <w:sz w:val="23"/>
              </w:rPr>
              <w:t>Банковский</w:t>
            </w:r>
            <w:r>
              <w:rPr>
                <w:spacing w:val="32"/>
                <w:sz w:val="23"/>
              </w:rPr>
              <w:t xml:space="preserve"> </w:t>
            </w:r>
            <w:r>
              <w:rPr>
                <w:spacing w:val="-4"/>
                <w:sz w:val="23"/>
              </w:rPr>
              <w:t>вклад</w:t>
            </w:r>
          </w:p>
        </w:tc>
        <w:tc>
          <w:tcPr>
            <w:tcW w:w="787" w:type="dxa"/>
          </w:tcPr>
          <w:p w:rsidR="00647E4A" w:rsidRDefault="00647E4A" w:rsidP="001419BD">
            <w:pPr>
              <w:pStyle w:val="TableParagraph"/>
              <w:spacing w:line="258" w:lineRule="exact"/>
              <w:ind w:left="117"/>
              <w:rPr>
                <w:sz w:val="23"/>
              </w:rPr>
            </w:pPr>
            <w:r>
              <w:rPr>
                <w:spacing w:val="-10"/>
                <w:sz w:val="23"/>
              </w:rPr>
              <w:t>1</w:t>
            </w:r>
          </w:p>
        </w:tc>
        <w:tc>
          <w:tcPr>
            <w:tcW w:w="936" w:type="dxa"/>
          </w:tcPr>
          <w:p w:rsidR="00647E4A" w:rsidRDefault="00647E4A" w:rsidP="001419BD">
            <w:pPr>
              <w:pStyle w:val="TableParagraph"/>
              <w:spacing w:line="258"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49"/>
              </w:numPr>
              <w:tabs>
                <w:tab w:val="left" w:pos="210"/>
              </w:tabs>
              <w:spacing w:line="252" w:lineRule="auto"/>
              <w:ind w:right="177"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 своей системе знаний.</w:t>
            </w:r>
          </w:p>
          <w:p w:rsidR="00647E4A" w:rsidRDefault="00647E4A" w:rsidP="00036FAC">
            <w:pPr>
              <w:pStyle w:val="TableParagraph"/>
              <w:numPr>
                <w:ilvl w:val="0"/>
                <w:numId w:val="49"/>
              </w:numPr>
              <w:tabs>
                <w:tab w:val="left" w:pos="210"/>
              </w:tabs>
              <w:spacing w:line="263" w:lineRule="exact"/>
              <w:ind w:left="210" w:hanging="83"/>
              <w:rPr>
                <w:sz w:val="23"/>
              </w:rPr>
            </w:pPr>
            <w:r>
              <w:rPr>
                <w:sz w:val="23"/>
              </w:rPr>
              <w:t>Отличать</w:t>
            </w:r>
            <w:r>
              <w:rPr>
                <w:spacing w:val="30"/>
                <w:sz w:val="23"/>
              </w:rPr>
              <w:t xml:space="preserve"> </w:t>
            </w:r>
            <w:r>
              <w:rPr>
                <w:sz w:val="23"/>
              </w:rPr>
              <w:t>новое</w:t>
            </w:r>
            <w:r>
              <w:rPr>
                <w:spacing w:val="18"/>
                <w:sz w:val="23"/>
              </w:rPr>
              <w:t xml:space="preserve"> </w:t>
            </w:r>
            <w:r>
              <w:rPr>
                <w:spacing w:val="-5"/>
                <w:sz w:val="23"/>
              </w:rPr>
              <w:t>от</w:t>
            </w:r>
          </w:p>
          <w:p w:rsidR="00647E4A" w:rsidRDefault="00647E4A" w:rsidP="001419BD">
            <w:pPr>
              <w:pStyle w:val="TableParagraph"/>
              <w:spacing w:line="252" w:lineRule="auto"/>
              <w:ind w:left="127" w:right="222"/>
              <w:rPr>
                <w:sz w:val="23"/>
              </w:rPr>
            </w:pPr>
            <w:r>
              <w:rPr>
                <w:sz w:val="23"/>
              </w:rPr>
              <w:t>уже известного</w:t>
            </w:r>
            <w:r>
              <w:rPr>
                <w:spacing w:val="36"/>
                <w:sz w:val="23"/>
              </w:rPr>
              <w:t xml:space="preserve"> </w:t>
            </w:r>
            <w:r>
              <w:rPr>
                <w:sz w:val="23"/>
              </w:rPr>
              <w:t>с</w:t>
            </w:r>
            <w:r>
              <w:rPr>
                <w:spacing w:val="-2"/>
                <w:sz w:val="23"/>
              </w:rPr>
              <w:t xml:space="preserve"> </w:t>
            </w:r>
            <w:r>
              <w:rPr>
                <w:sz w:val="23"/>
              </w:rPr>
              <w:t xml:space="preserve">помощью </w:t>
            </w:r>
            <w:r>
              <w:rPr>
                <w:spacing w:val="-2"/>
                <w:sz w:val="23"/>
              </w:rPr>
              <w:t>учителя.</w:t>
            </w:r>
          </w:p>
          <w:p w:rsidR="00647E4A" w:rsidRDefault="00647E4A" w:rsidP="001419BD">
            <w:pPr>
              <w:pStyle w:val="TableParagraph"/>
              <w:spacing w:line="249" w:lineRule="auto"/>
              <w:ind w:left="127" w:right="113"/>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5"/>
                <w:sz w:val="23"/>
              </w:rPr>
              <w:t xml:space="preserve"> </w:t>
            </w:r>
            <w:r>
              <w:rPr>
                <w:sz w:val="23"/>
              </w:rPr>
              <w:t>полученную</w:t>
            </w:r>
            <w:r>
              <w:rPr>
                <w:spacing w:val="34"/>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before="7" w:line="247" w:lineRule="auto"/>
              <w:ind w:left="127" w:right="723"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49"/>
              </w:numPr>
              <w:tabs>
                <w:tab w:val="left" w:pos="210"/>
              </w:tabs>
              <w:spacing w:before="4" w:line="252" w:lineRule="auto"/>
              <w:ind w:right="863" w:firstLine="0"/>
              <w:rPr>
                <w:sz w:val="23"/>
              </w:rPr>
            </w:pPr>
            <w:r>
              <w:rPr>
                <w:sz w:val="23"/>
              </w:rPr>
              <w:t>Учиться высказывать свое предположение.</w:t>
            </w:r>
          </w:p>
          <w:p w:rsidR="00647E4A" w:rsidRDefault="00647E4A" w:rsidP="00036FAC">
            <w:pPr>
              <w:pStyle w:val="TableParagraph"/>
              <w:numPr>
                <w:ilvl w:val="0"/>
                <w:numId w:val="49"/>
              </w:numPr>
              <w:tabs>
                <w:tab w:val="left" w:pos="210"/>
              </w:tabs>
              <w:spacing w:line="249" w:lineRule="auto"/>
              <w:ind w:right="487"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49"/>
              </w:numPr>
              <w:tabs>
                <w:tab w:val="left" w:pos="210"/>
              </w:tabs>
              <w:spacing w:before="6"/>
              <w:ind w:left="210" w:hanging="83"/>
              <w:rPr>
                <w:sz w:val="23"/>
              </w:rPr>
            </w:pPr>
            <w:r>
              <w:rPr>
                <w:sz w:val="23"/>
              </w:rPr>
              <w:t>Учиться</w:t>
            </w:r>
            <w:r>
              <w:rPr>
                <w:spacing w:val="27"/>
                <w:sz w:val="23"/>
              </w:rPr>
              <w:t xml:space="preserve"> </w:t>
            </w:r>
            <w:r>
              <w:rPr>
                <w:spacing w:val="-2"/>
                <w:sz w:val="23"/>
              </w:rPr>
              <w:t>отличать</w:t>
            </w:r>
          </w:p>
          <w:p w:rsidR="00647E4A" w:rsidRDefault="00647E4A" w:rsidP="001419BD">
            <w:pPr>
              <w:pStyle w:val="TableParagraph"/>
              <w:spacing w:before="2" w:line="256" w:lineRule="auto"/>
              <w:ind w:left="127" w:right="222"/>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49"/>
              </w:numPr>
              <w:tabs>
                <w:tab w:val="left" w:pos="210"/>
              </w:tabs>
              <w:spacing w:line="249" w:lineRule="auto"/>
              <w:ind w:right="662" w:firstLine="0"/>
              <w:rPr>
                <w:sz w:val="23"/>
              </w:rPr>
            </w:pPr>
            <w:r>
              <w:rPr>
                <w:sz w:val="23"/>
              </w:rPr>
              <w:t>Учиться совместно с педагогом</w:t>
            </w:r>
            <w:r>
              <w:rPr>
                <w:spacing w:val="40"/>
                <w:sz w:val="23"/>
              </w:rPr>
              <w:t xml:space="preserve"> </w:t>
            </w:r>
            <w:r>
              <w:rPr>
                <w:sz w:val="23"/>
              </w:rPr>
              <w:t>и</w:t>
            </w:r>
            <w:r>
              <w:rPr>
                <w:spacing w:val="40"/>
                <w:sz w:val="23"/>
              </w:rPr>
              <w:t xml:space="preserve"> </w:t>
            </w:r>
            <w:r>
              <w:rPr>
                <w:sz w:val="23"/>
              </w:rPr>
              <w:t>учениками давать</w:t>
            </w:r>
            <w:r>
              <w:rPr>
                <w:spacing w:val="80"/>
                <w:sz w:val="23"/>
              </w:rPr>
              <w:t xml:space="preserve"> </w:t>
            </w:r>
            <w:r>
              <w:rPr>
                <w:sz w:val="23"/>
              </w:rPr>
              <w:t xml:space="preserve">эмоциональную </w:t>
            </w:r>
            <w:r>
              <w:rPr>
                <w:spacing w:val="-2"/>
                <w:sz w:val="23"/>
              </w:rPr>
              <w:t>оценку</w:t>
            </w:r>
          </w:p>
          <w:p w:rsidR="00647E4A" w:rsidRDefault="00647E4A" w:rsidP="001419BD">
            <w:pPr>
              <w:pStyle w:val="TableParagraph"/>
              <w:spacing w:line="262" w:lineRule="exact"/>
              <w:ind w:left="127"/>
              <w:rPr>
                <w:sz w:val="23"/>
              </w:rPr>
            </w:pPr>
            <w:r>
              <w:rPr>
                <w:sz w:val="23"/>
              </w:rPr>
              <w:t>деятельности</w:t>
            </w:r>
            <w:r>
              <w:rPr>
                <w:spacing w:val="39"/>
                <w:sz w:val="23"/>
              </w:rPr>
              <w:t xml:space="preserve"> </w:t>
            </w:r>
            <w:r>
              <w:rPr>
                <w:spacing w:val="-2"/>
                <w:sz w:val="23"/>
              </w:rPr>
              <w:t>товарищей.</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52" w:lineRule="auto"/>
              <w:ind w:left="126" w:right="572"/>
              <w:rPr>
                <w:sz w:val="23"/>
                <w:lang w:val="en-US"/>
              </w:rPr>
            </w:pPr>
            <w:hyperlink r:id="rId1494">
              <w:r w:rsidR="00647E4A" w:rsidRPr="00DE72C4">
                <w:rPr>
                  <w:color w:val="0000FF"/>
                  <w:spacing w:val="-2"/>
                  <w:sz w:val="23"/>
                  <w:u w:val="single" w:color="0000FF"/>
                  <w:lang w:val="en-US"/>
                </w:rPr>
                <w:t>http://www.gorodfinansov.ru</w:t>
              </w:r>
            </w:hyperlink>
            <w:r w:rsidR="00647E4A" w:rsidRPr="00DE72C4">
              <w:rPr>
                <w:color w:val="0000FF"/>
                <w:spacing w:val="-2"/>
                <w:sz w:val="23"/>
                <w:lang w:val="en-US"/>
              </w:rPr>
              <w:t xml:space="preserve"> </w:t>
            </w:r>
            <w:hyperlink r:id="rId1495">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496">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497">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498">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499">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500">
              <w:r w:rsidR="00647E4A" w:rsidRPr="00DE72C4">
                <w:rPr>
                  <w:color w:val="0000FF"/>
                  <w:spacing w:val="-2"/>
                  <w:sz w:val="23"/>
                  <w:u w:val="single" w:color="0000FF"/>
                  <w:lang w:val="en-US"/>
                </w:rPr>
                <w:t>www.azbukafinansov.ru</w:t>
              </w:r>
            </w:hyperlink>
          </w:p>
          <w:p w:rsidR="00647E4A" w:rsidRPr="00DE72C4" w:rsidRDefault="00B03E03" w:rsidP="001419BD">
            <w:pPr>
              <w:pStyle w:val="TableParagraph"/>
              <w:spacing w:before="247" w:line="249" w:lineRule="auto"/>
              <w:ind w:left="126"/>
              <w:rPr>
                <w:sz w:val="23"/>
                <w:lang w:val="en-US"/>
              </w:rPr>
            </w:pPr>
            <w:hyperlink r:id="rId1501">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502">
              <w:r w:rsidR="00647E4A" w:rsidRPr="00DE72C4">
                <w:rPr>
                  <w:color w:val="0000FF"/>
                  <w:spacing w:val="-2"/>
                  <w:sz w:val="23"/>
                  <w:u w:val="single" w:color="0000FF"/>
                  <w:lang w:val="en-US"/>
                </w:rPr>
                <w:t>tm_source=email&amp;utm_medium=em</w:t>
              </w:r>
            </w:hyperlink>
            <w:r w:rsidR="00647E4A" w:rsidRPr="00DE72C4">
              <w:rPr>
                <w:color w:val="0000FF"/>
                <w:spacing w:val="-2"/>
                <w:sz w:val="23"/>
                <w:lang w:val="en-US"/>
              </w:rPr>
              <w:t xml:space="preserve"> </w:t>
            </w:r>
            <w:hyperlink r:id="rId1503">
              <w:r w:rsidR="00647E4A" w:rsidRPr="00DE72C4">
                <w:rPr>
                  <w:color w:val="0000FF"/>
                  <w:spacing w:val="-2"/>
                  <w:sz w:val="23"/>
                  <w:u w:val="single" w:color="0000FF"/>
                  <w:lang w:val="en-US"/>
                </w:rPr>
                <w:t>ail&amp;utm_campaign=1089&amp;utm_cont</w:t>
              </w:r>
            </w:hyperlink>
            <w:r w:rsidR="00647E4A" w:rsidRPr="00DE72C4">
              <w:rPr>
                <w:color w:val="0000FF"/>
                <w:spacing w:val="-2"/>
                <w:sz w:val="23"/>
                <w:lang w:val="en-US"/>
              </w:rPr>
              <w:t xml:space="preserve"> </w:t>
            </w:r>
            <w:hyperlink r:id="rId1504">
              <w:r w:rsidR="00647E4A" w:rsidRPr="00DE72C4">
                <w:rPr>
                  <w:color w:val="0000FF"/>
                  <w:spacing w:val="-2"/>
                  <w:sz w:val="23"/>
                  <w:u w:val="single" w:color="0000FF"/>
                  <w:lang w:val="en-US"/>
                </w:rPr>
                <w:t>ent=article</w:t>
              </w:r>
            </w:hyperlink>
            <w:r w:rsidR="00647E4A" w:rsidRPr="00DE72C4">
              <w:rPr>
                <w:color w:val="0000FF"/>
                <w:spacing w:val="-2"/>
                <w:sz w:val="23"/>
                <w:lang w:val="en-US"/>
              </w:rPr>
              <w:t xml:space="preserve"> </w:t>
            </w:r>
            <w:hyperlink r:id="rId1505">
              <w:r w:rsidR="00647E4A" w:rsidRPr="00DE72C4">
                <w:rPr>
                  <w:color w:val="0000FF"/>
                  <w:spacing w:val="-2"/>
                  <w:sz w:val="23"/>
                  <w:u w:val="single" w:color="0000FF"/>
                  <w:lang w:val="en-US"/>
                </w:rPr>
                <w:t>https://fmc.hse.ru/primarySchool</w:t>
              </w:r>
            </w:hyperlink>
          </w:p>
        </w:tc>
      </w:tr>
      <w:tr w:rsidR="00647E4A" w:rsidTr="001419BD">
        <w:trPr>
          <w:trHeight w:val="559"/>
        </w:trPr>
        <w:tc>
          <w:tcPr>
            <w:tcW w:w="554" w:type="dxa"/>
          </w:tcPr>
          <w:p w:rsidR="00647E4A" w:rsidRDefault="00647E4A" w:rsidP="001419BD">
            <w:pPr>
              <w:pStyle w:val="TableParagraph"/>
              <w:spacing w:line="261" w:lineRule="exact"/>
              <w:ind w:right="67"/>
              <w:jc w:val="center"/>
              <w:rPr>
                <w:sz w:val="23"/>
              </w:rPr>
            </w:pPr>
            <w:r>
              <w:rPr>
                <w:spacing w:val="-5"/>
                <w:sz w:val="23"/>
              </w:rPr>
              <w:t>32</w:t>
            </w:r>
          </w:p>
        </w:tc>
        <w:tc>
          <w:tcPr>
            <w:tcW w:w="2794" w:type="dxa"/>
          </w:tcPr>
          <w:p w:rsidR="00647E4A" w:rsidRDefault="00647E4A" w:rsidP="001419BD">
            <w:pPr>
              <w:pStyle w:val="TableParagraph"/>
              <w:ind w:left="115"/>
              <w:rPr>
                <w:sz w:val="23"/>
              </w:rPr>
            </w:pPr>
            <w:r>
              <w:rPr>
                <w:sz w:val="23"/>
              </w:rPr>
              <w:t>Недвижимость.</w:t>
            </w:r>
            <w:r>
              <w:rPr>
                <w:spacing w:val="40"/>
                <w:sz w:val="23"/>
              </w:rPr>
              <w:t xml:space="preserve"> </w:t>
            </w:r>
            <w:r>
              <w:rPr>
                <w:sz w:val="23"/>
              </w:rPr>
              <w:t xml:space="preserve">Ценные </w:t>
            </w:r>
            <w:r>
              <w:rPr>
                <w:spacing w:val="-2"/>
                <w:sz w:val="23"/>
              </w:rPr>
              <w:t>бумаги.</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48"/>
              </w:numPr>
              <w:tabs>
                <w:tab w:val="left" w:pos="127"/>
                <w:tab w:val="left" w:pos="202"/>
              </w:tabs>
              <w:ind w:right="665" w:hanging="8"/>
              <w:rPr>
                <w:sz w:val="23"/>
              </w:rPr>
            </w:pPr>
            <w:r>
              <w:rPr>
                <w:sz w:val="23"/>
              </w:rPr>
              <w:t>Учиться выражать</w:t>
            </w:r>
            <w:r>
              <w:rPr>
                <w:spacing w:val="-2"/>
                <w:sz w:val="23"/>
              </w:rPr>
              <w:t xml:space="preserve"> </w:t>
            </w:r>
            <w:r>
              <w:rPr>
                <w:sz w:val="23"/>
              </w:rPr>
              <w:t xml:space="preserve">свои </w:t>
            </w:r>
            <w:r>
              <w:rPr>
                <w:spacing w:val="-2"/>
                <w:sz w:val="23"/>
              </w:rPr>
              <w:t>мысли.</w:t>
            </w:r>
          </w:p>
        </w:tc>
        <w:tc>
          <w:tcPr>
            <w:tcW w:w="1843" w:type="dxa"/>
          </w:tcPr>
          <w:p w:rsidR="00647E4A" w:rsidRDefault="00647E4A" w:rsidP="001419BD">
            <w:pPr>
              <w:pStyle w:val="TableParagraph"/>
            </w:pPr>
          </w:p>
        </w:tc>
        <w:tc>
          <w:tcPr>
            <w:tcW w:w="3880" w:type="dxa"/>
          </w:tcPr>
          <w:p w:rsidR="00647E4A" w:rsidRDefault="00B03E03" w:rsidP="001419BD">
            <w:pPr>
              <w:pStyle w:val="TableParagraph"/>
              <w:ind w:left="784" w:hanging="224"/>
              <w:rPr>
                <w:sz w:val="23"/>
              </w:rPr>
            </w:pPr>
            <w:hyperlink r:id="rId1506">
              <w:r w:rsidR="00647E4A">
                <w:rPr>
                  <w:color w:val="0000FF"/>
                  <w:spacing w:val="-2"/>
                  <w:sz w:val="23"/>
                  <w:u w:val="single" w:color="0000FF"/>
                </w:rPr>
                <w:t>http://www.gorodfinansov.ru</w:t>
              </w:r>
            </w:hyperlink>
            <w:r w:rsidR="00647E4A">
              <w:rPr>
                <w:color w:val="0000FF"/>
                <w:spacing w:val="-2"/>
                <w:sz w:val="23"/>
              </w:rPr>
              <w:t xml:space="preserve"> </w:t>
            </w:r>
            <w:hyperlink r:id="rId1507">
              <w:r w:rsidR="00647E4A">
                <w:rPr>
                  <w:color w:val="0000FF"/>
                  <w:spacing w:val="-2"/>
                  <w:sz w:val="23"/>
                  <w:u w:val="single" w:color="0000FF"/>
                </w:rPr>
                <w:t>www.azbukafinansov.ru</w:t>
              </w:r>
            </w:hyperlink>
          </w:p>
        </w:tc>
      </w:tr>
    </w:tbl>
    <w:p w:rsidR="00647E4A" w:rsidRDefault="00647E4A" w:rsidP="00647E4A">
      <w:pPr>
        <w:pStyle w:val="TableParagraph"/>
        <w:rPr>
          <w:sz w:val="23"/>
        </w:rPr>
        <w:sectPr w:rsidR="00647E4A">
          <w:pgSz w:w="16860" w:h="11930" w:orient="landscape"/>
          <w:pgMar w:top="68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RPr="00647E4A" w:rsidTr="001419BD">
        <w:trPr>
          <w:trHeight w:val="3598"/>
        </w:trPr>
        <w:tc>
          <w:tcPr>
            <w:tcW w:w="554" w:type="dxa"/>
          </w:tcPr>
          <w:p w:rsidR="00647E4A" w:rsidRDefault="00647E4A" w:rsidP="001419BD">
            <w:pPr>
              <w:pStyle w:val="TableParagraph"/>
            </w:pPr>
          </w:p>
        </w:tc>
        <w:tc>
          <w:tcPr>
            <w:tcW w:w="2794" w:type="dxa"/>
          </w:tcPr>
          <w:p w:rsidR="00647E4A" w:rsidRDefault="00647E4A" w:rsidP="001419BD">
            <w:pPr>
              <w:pStyle w:val="TableParagraph"/>
            </w:pPr>
          </w:p>
        </w:tc>
        <w:tc>
          <w:tcPr>
            <w:tcW w:w="787" w:type="dxa"/>
          </w:tcPr>
          <w:p w:rsidR="00647E4A" w:rsidRDefault="00647E4A" w:rsidP="001419BD">
            <w:pPr>
              <w:pStyle w:val="TableParagraph"/>
            </w:pPr>
          </w:p>
        </w:tc>
        <w:tc>
          <w:tcPr>
            <w:tcW w:w="936" w:type="dxa"/>
          </w:tcPr>
          <w:p w:rsidR="00647E4A" w:rsidRDefault="00647E4A" w:rsidP="001419BD">
            <w:pPr>
              <w:pStyle w:val="TableParagraph"/>
            </w:pP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47"/>
              </w:numPr>
              <w:tabs>
                <w:tab w:val="left" w:pos="210"/>
              </w:tabs>
              <w:spacing w:line="252" w:lineRule="auto"/>
              <w:ind w:right="621" w:firstLine="0"/>
              <w:rPr>
                <w:sz w:val="23"/>
              </w:rPr>
            </w:pPr>
            <w:r>
              <w:rPr>
                <w:sz w:val="23"/>
              </w:rPr>
              <w:t>Учиться</w:t>
            </w:r>
            <w:r>
              <w:rPr>
                <w:spacing w:val="29"/>
                <w:sz w:val="23"/>
              </w:rPr>
              <w:t xml:space="preserve"> </w:t>
            </w:r>
            <w:r>
              <w:rPr>
                <w:sz w:val="23"/>
              </w:rPr>
              <w:t>объяснять</w:t>
            </w:r>
            <w:r>
              <w:rPr>
                <w:spacing w:val="-1"/>
                <w:sz w:val="23"/>
              </w:rPr>
              <w:t xml:space="preserve"> </w:t>
            </w:r>
            <w:r>
              <w:rPr>
                <w:sz w:val="23"/>
              </w:rPr>
              <w:t xml:space="preserve">свое несогласие и пытаться </w:t>
            </w:r>
            <w:r>
              <w:rPr>
                <w:spacing w:val="-2"/>
                <w:sz w:val="23"/>
              </w:rPr>
              <w:t>договариваться.</w:t>
            </w:r>
          </w:p>
          <w:p w:rsidR="00647E4A" w:rsidRDefault="00647E4A" w:rsidP="00036FAC">
            <w:pPr>
              <w:pStyle w:val="TableParagraph"/>
              <w:numPr>
                <w:ilvl w:val="0"/>
                <w:numId w:val="47"/>
              </w:numPr>
              <w:tabs>
                <w:tab w:val="left" w:pos="210"/>
              </w:tabs>
              <w:spacing w:line="247" w:lineRule="auto"/>
              <w:ind w:right="566" w:firstLine="0"/>
              <w:rPr>
                <w:sz w:val="23"/>
              </w:rPr>
            </w:pPr>
            <w:r>
              <w:rPr>
                <w:sz w:val="23"/>
              </w:rPr>
              <w:t>Учиться выполнять различные</w:t>
            </w:r>
            <w:r>
              <w:rPr>
                <w:spacing w:val="32"/>
                <w:sz w:val="23"/>
              </w:rPr>
              <w:t xml:space="preserve"> </w:t>
            </w:r>
            <w:r>
              <w:rPr>
                <w:sz w:val="23"/>
              </w:rPr>
              <w:t xml:space="preserve">роли в группе (лидера, исполнителя, </w:t>
            </w:r>
            <w:r>
              <w:rPr>
                <w:spacing w:val="-2"/>
                <w:sz w:val="23"/>
              </w:rPr>
              <w:t>критика).</w:t>
            </w:r>
          </w:p>
          <w:p w:rsidR="00647E4A" w:rsidRDefault="00647E4A" w:rsidP="001419BD">
            <w:pPr>
              <w:pStyle w:val="TableParagraph"/>
              <w:spacing w:before="8" w:line="247" w:lineRule="auto"/>
              <w:ind w:left="127" w:right="723"/>
              <w:rPr>
                <w:sz w:val="23"/>
              </w:rPr>
            </w:pPr>
            <w:r>
              <w:rPr>
                <w:sz w:val="23"/>
              </w:rPr>
              <w:t>Овладевать навыками сотрудничества</w:t>
            </w:r>
            <w:r>
              <w:rPr>
                <w:spacing w:val="40"/>
                <w:sz w:val="23"/>
              </w:rPr>
              <w:t xml:space="preserve"> </w:t>
            </w:r>
            <w:r>
              <w:rPr>
                <w:sz w:val="23"/>
              </w:rPr>
              <w:t>в группе в совместном</w:t>
            </w:r>
          </w:p>
          <w:p w:rsidR="00647E4A" w:rsidRDefault="00647E4A" w:rsidP="001419BD">
            <w:pPr>
              <w:pStyle w:val="TableParagraph"/>
              <w:spacing w:before="11"/>
              <w:ind w:left="127"/>
              <w:rPr>
                <w:sz w:val="23"/>
              </w:rPr>
            </w:pPr>
            <w:r>
              <w:rPr>
                <w:sz w:val="23"/>
              </w:rPr>
              <w:t>решении</w:t>
            </w:r>
            <w:r>
              <w:rPr>
                <w:spacing w:val="24"/>
                <w:sz w:val="23"/>
              </w:rPr>
              <w:t xml:space="preserve"> </w:t>
            </w:r>
            <w:r>
              <w:rPr>
                <w:sz w:val="23"/>
              </w:rPr>
              <w:t>учебной</w:t>
            </w:r>
            <w:r>
              <w:rPr>
                <w:spacing w:val="24"/>
                <w:sz w:val="23"/>
              </w:rPr>
              <w:t xml:space="preserve"> </w:t>
            </w:r>
            <w:r>
              <w:rPr>
                <w:spacing w:val="-2"/>
                <w:sz w:val="23"/>
              </w:rPr>
              <w:t>задачи.</w:t>
            </w:r>
          </w:p>
        </w:tc>
        <w:tc>
          <w:tcPr>
            <w:tcW w:w="1843" w:type="dxa"/>
          </w:tcPr>
          <w:p w:rsidR="00647E4A" w:rsidRDefault="00647E4A" w:rsidP="001419BD">
            <w:pPr>
              <w:pStyle w:val="TableParagraph"/>
            </w:pPr>
          </w:p>
        </w:tc>
        <w:tc>
          <w:tcPr>
            <w:tcW w:w="3880" w:type="dxa"/>
          </w:tcPr>
          <w:p w:rsidR="00647E4A" w:rsidRPr="00DE72C4" w:rsidRDefault="00B03E03" w:rsidP="001419BD">
            <w:pPr>
              <w:pStyle w:val="TableParagraph"/>
              <w:spacing w:line="249" w:lineRule="auto"/>
              <w:ind w:left="177" w:right="120" w:firstLine="15"/>
              <w:jc w:val="center"/>
              <w:rPr>
                <w:sz w:val="23"/>
                <w:lang w:val="en-US"/>
              </w:rPr>
            </w:pPr>
            <w:hyperlink r:id="rId1508">
              <w:r w:rsidR="00647E4A" w:rsidRPr="00DE72C4">
                <w:rPr>
                  <w:color w:val="0000FF"/>
                  <w:spacing w:val="-2"/>
                  <w:sz w:val="23"/>
                  <w:u w:val="single" w:color="0000FF"/>
                  <w:lang w:val="en-US"/>
                </w:rPr>
                <w:t>http://www.it-n.ru/</w:t>
              </w:r>
            </w:hyperlink>
            <w:r w:rsidR="00647E4A" w:rsidRPr="00DE72C4">
              <w:rPr>
                <w:color w:val="0000FF"/>
                <w:spacing w:val="-2"/>
                <w:sz w:val="23"/>
                <w:lang w:val="en-US"/>
              </w:rPr>
              <w:t xml:space="preserve"> </w:t>
            </w:r>
            <w:hyperlink r:id="rId1509">
              <w:r w:rsidR="00647E4A" w:rsidRPr="00DE72C4">
                <w:rPr>
                  <w:color w:val="0000FF"/>
                  <w:spacing w:val="-2"/>
                  <w:sz w:val="23"/>
                  <w:u w:val="single" w:color="0000FF"/>
                  <w:lang w:val="en-US"/>
                </w:rPr>
                <w:t>http://www.uchportal.ru/load/136</w:t>
              </w:r>
            </w:hyperlink>
            <w:r w:rsidR="00647E4A" w:rsidRPr="00DE72C4">
              <w:rPr>
                <w:color w:val="0000FF"/>
                <w:spacing w:val="-2"/>
                <w:sz w:val="23"/>
                <w:lang w:val="en-US"/>
              </w:rPr>
              <w:t xml:space="preserve"> </w:t>
            </w:r>
            <w:r w:rsidR="00647E4A" w:rsidRPr="00DE72C4">
              <w:rPr>
                <w:spacing w:val="-2"/>
                <w:sz w:val="23"/>
                <w:lang w:val="en-US"/>
              </w:rPr>
              <w:t xml:space="preserve">ttp://michurin.com/index.htm </w:t>
            </w:r>
            <w:hyperlink r:id="rId1510">
              <w:r w:rsidR="00647E4A" w:rsidRPr="00DE72C4">
                <w:rPr>
                  <w:color w:val="0000FF"/>
                  <w:spacing w:val="-2"/>
                  <w:sz w:val="23"/>
                  <w:u w:val="single" w:color="0000FF"/>
                  <w:lang w:val="en-US"/>
                </w:rPr>
                <w:t>http://michurin.com/index.htm</w:t>
              </w:r>
            </w:hyperlink>
            <w:r w:rsidR="00647E4A" w:rsidRPr="00DE72C4">
              <w:rPr>
                <w:color w:val="0000FF"/>
                <w:spacing w:val="-2"/>
                <w:sz w:val="23"/>
                <w:lang w:val="en-US"/>
              </w:rPr>
              <w:t xml:space="preserve"> </w:t>
            </w:r>
            <w:hyperlink r:id="rId1511">
              <w:r w:rsidR="00647E4A" w:rsidRPr="00DE72C4">
                <w:rPr>
                  <w:color w:val="0000FF"/>
                  <w:spacing w:val="-2"/>
                  <w:sz w:val="23"/>
                  <w:u w:val="single" w:color="0000FF"/>
                  <w:lang w:val="en-US"/>
                </w:rPr>
                <w:t>http://richkid.ru/club/about/</w:t>
              </w:r>
            </w:hyperlink>
            <w:r w:rsidR="00647E4A" w:rsidRPr="00DE72C4">
              <w:rPr>
                <w:color w:val="0000FF"/>
                <w:spacing w:val="-2"/>
                <w:sz w:val="23"/>
                <w:lang w:val="en-US"/>
              </w:rPr>
              <w:t xml:space="preserve"> </w:t>
            </w:r>
            <w:hyperlink r:id="rId1512">
              <w:r w:rsidR="00647E4A" w:rsidRPr="00DE72C4">
                <w:rPr>
                  <w:color w:val="0000FF"/>
                  <w:spacing w:val="-2"/>
                  <w:sz w:val="23"/>
                  <w:u w:val="single" w:color="0000FF"/>
                  <w:lang w:val="en-US"/>
                </w:rPr>
                <w:t>www.azbukafinansov.ru</w:t>
              </w:r>
            </w:hyperlink>
            <w:r w:rsidR="00647E4A" w:rsidRPr="00DE72C4">
              <w:rPr>
                <w:color w:val="0000FF"/>
                <w:spacing w:val="-2"/>
                <w:sz w:val="23"/>
                <w:lang w:val="en-US"/>
              </w:rPr>
              <w:t xml:space="preserve"> </w:t>
            </w:r>
            <w:hyperlink r:id="rId1513">
              <w:r w:rsidR="00647E4A" w:rsidRPr="00DE72C4">
                <w:rPr>
                  <w:color w:val="0000FF"/>
                  <w:spacing w:val="-2"/>
                  <w:sz w:val="23"/>
                  <w:u w:val="single" w:color="0000FF"/>
                  <w:lang w:val="en-US"/>
                </w:rPr>
                <w:t>https://razvitum.ru/articles/35/2222?u</w:t>
              </w:r>
            </w:hyperlink>
            <w:r w:rsidR="00647E4A" w:rsidRPr="00DE72C4">
              <w:rPr>
                <w:color w:val="0000FF"/>
                <w:spacing w:val="-2"/>
                <w:sz w:val="23"/>
                <w:lang w:val="en-US"/>
              </w:rPr>
              <w:t xml:space="preserve"> </w:t>
            </w:r>
            <w:hyperlink r:id="rId1514">
              <w:r w:rsidR="00647E4A" w:rsidRPr="00DE72C4">
                <w:rPr>
                  <w:color w:val="0000FF"/>
                  <w:spacing w:val="-2"/>
                  <w:sz w:val="23"/>
                  <w:u w:val="single" w:color="0000FF"/>
                  <w:lang w:val="en-US"/>
                </w:rPr>
                <w:t>m_source=email&amp;utm_medium=ema</w:t>
              </w:r>
            </w:hyperlink>
            <w:r w:rsidR="00647E4A" w:rsidRPr="00DE72C4">
              <w:rPr>
                <w:color w:val="0000FF"/>
                <w:spacing w:val="-2"/>
                <w:sz w:val="23"/>
                <w:lang w:val="en-US"/>
              </w:rPr>
              <w:t xml:space="preserve"> </w:t>
            </w:r>
            <w:hyperlink r:id="rId1515">
              <w:r w:rsidR="00647E4A" w:rsidRPr="00DE72C4">
                <w:rPr>
                  <w:color w:val="0000FF"/>
                  <w:spacing w:val="-2"/>
                  <w:sz w:val="23"/>
                  <w:u w:val="single" w:color="0000FF"/>
                  <w:lang w:val="en-US"/>
                </w:rPr>
                <w:t>il&amp;utm_campaign=1089&amp;utm_conte</w:t>
              </w:r>
            </w:hyperlink>
            <w:r w:rsidR="00647E4A" w:rsidRPr="00DE72C4">
              <w:rPr>
                <w:color w:val="0000FF"/>
                <w:spacing w:val="-2"/>
                <w:sz w:val="23"/>
                <w:lang w:val="en-US"/>
              </w:rPr>
              <w:t xml:space="preserve"> </w:t>
            </w:r>
            <w:hyperlink r:id="rId1516">
              <w:r w:rsidR="00647E4A" w:rsidRPr="00DE72C4">
                <w:rPr>
                  <w:color w:val="0000FF"/>
                  <w:spacing w:val="-2"/>
                  <w:sz w:val="23"/>
                  <w:u w:val="single" w:color="0000FF"/>
                  <w:lang w:val="en-US"/>
                </w:rPr>
                <w:t>nt=article</w:t>
              </w:r>
            </w:hyperlink>
          </w:p>
          <w:p w:rsidR="00647E4A" w:rsidRPr="00DE72C4" w:rsidRDefault="00647E4A" w:rsidP="001419BD">
            <w:pPr>
              <w:pStyle w:val="TableParagraph"/>
              <w:rPr>
                <w:b/>
                <w:sz w:val="23"/>
                <w:lang w:val="en-US"/>
              </w:rPr>
            </w:pPr>
          </w:p>
          <w:p w:rsidR="00647E4A" w:rsidRPr="00DE72C4" w:rsidRDefault="00B03E03" w:rsidP="001419BD">
            <w:pPr>
              <w:pStyle w:val="TableParagraph"/>
              <w:spacing w:before="1"/>
              <w:ind w:left="42"/>
              <w:jc w:val="center"/>
              <w:rPr>
                <w:sz w:val="23"/>
                <w:lang w:val="en-US"/>
              </w:rPr>
            </w:pPr>
            <w:hyperlink r:id="rId1517">
              <w:r w:rsidR="00647E4A" w:rsidRPr="00DE72C4">
                <w:rPr>
                  <w:color w:val="0000FF"/>
                  <w:spacing w:val="-2"/>
                  <w:sz w:val="23"/>
                  <w:u w:val="single" w:color="0000FF"/>
                  <w:lang w:val="en-US"/>
                </w:rPr>
                <w:t>https://fmc.hse.ru/primarySchool</w:t>
              </w:r>
            </w:hyperlink>
          </w:p>
        </w:tc>
      </w:tr>
      <w:tr w:rsidR="00647E4A" w:rsidRPr="00647E4A" w:rsidTr="001419BD">
        <w:trPr>
          <w:trHeight w:val="5530"/>
        </w:trPr>
        <w:tc>
          <w:tcPr>
            <w:tcW w:w="554" w:type="dxa"/>
          </w:tcPr>
          <w:p w:rsidR="00647E4A" w:rsidRDefault="00647E4A" w:rsidP="001419BD">
            <w:pPr>
              <w:pStyle w:val="TableParagraph"/>
              <w:spacing w:line="261" w:lineRule="exact"/>
              <w:ind w:right="67"/>
              <w:jc w:val="center"/>
              <w:rPr>
                <w:sz w:val="23"/>
              </w:rPr>
            </w:pPr>
            <w:r>
              <w:rPr>
                <w:spacing w:val="-5"/>
                <w:sz w:val="23"/>
              </w:rPr>
              <w:t>33</w:t>
            </w:r>
          </w:p>
        </w:tc>
        <w:tc>
          <w:tcPr>
            <w:tcW w:w="2794" w:type="dxa"/>
          </w:tcPr>
          <w:p w:rsidR="00647E4A" w:rsidRDefault="00647E4A" w:rsidP="001419BD">
            <w:pPr>
              <w:pStyle w:val="TableParagraph"/>
              <w:spacing w:line="261" w:lineRule="exact"/>
              <w:ind w:left="115"/>
              <w:rPr>
                <w:sz w:val="23"/>
              </w:rPr>
            </w:pPr>
            <w:r>
              <w:rPr>
                <w:sz w:val="23"/>
              </w:rPr>
              <w:t>Акции.</w:t>
            </w:r>
            <w:r>
              <w:rPr>
                <w:spacing w:val="19"/>
                <w:sz w:val="23"/>
              </w:rPr>
              <w:t xml:space="preserve"> </w:t>
            </w:r>
            <w:r>
              <w:rPr>
                <w:spacing w:val="-2"/>
                <w:sz w:val="23"/>
              </w:rPr>
              <w:t>Дивиденды.</w:t>
            </w:r>
          </w:p>
        </w:tc>
        <w:tc>
          <w:tcPr>
            <w:tcW w:w="787" w:type="dxa"/>
          </w:tcPr>
          <w:p w:rsidR="00647E4A" w:rsidRDefault="00647E4A" w:rsidP="001419BD">
            <w:pPr>
              <w:pStyle w:val="TableParagraph"/>
              <w:spacing w:line="261" w:lineRule="exact"/>
              <w:ind w:left="117"/>
              <w:rPr>
                <w:sz w:val="23"/>
              </w:rPr>
            </w:pPr>
            <w:r>
              <w:rPr>
                <w:spacing w:val="-10"/>
                <w:sz w:val="23"/>
              </w:rPr>
              <w:t>1</w:t>
            </w:r>
          </w:p>
        </w:tc>
        <w:tc>
          <w:tcPr>
            <w:tcW w:w="936" w:type="dxa"/>
          </w:tcPr>
          <w:p w:rsidR="00647E4A" w:rsidRDefault="00647E4A" w:rsidP="001419BD">
            <w:pPr>
              <w:pStyle w:val="TableParagraph"/>
              <w:spacing w:line="261" w:lineRule="exact"/>
              <w:ind w:left="122"/>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46"/>
              </w:numPr>
              <w:tabs>
                <w:tab w:val="left" w:pos="210"/>
              </w:tabs>
              <w:spacing w:line="249" w:lineRule="auto"/>
              <w:ind w:right="552"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 xml:space="preserve">с помощью </w:t>
            </w:r>
            <w:r>
              <w:rPr>
                <w:spacing w:val="-2"/>
                <w:sz w:val="23"/>
              </w:rPr>
              <w:t>педагога.</w:t>
            </w:r>
          </w:p>
          <w:p w:rsidR="00647E4A" w:rsidRDefault="00647E4A" w:rsidP="00036FAC">
            <w:pPr>
              <w:pStyle w:val="TableParagraph"/>
              <w:numPr>
                <w:ilvl w:val="0"/>
                <w:numId w:val="46"/>
              </w:numPr>
              <w:tabs>
                <w:tab w:val="left" w:pos="210"/>
              </w:tabs>
              <w:spacing w:line="247" w:lineRule="auto"/>
              <w:ind w:right="1103" w:firstLine="0"/>
              <w:rPr>
                <w:sz w:val="23"/>
              </w:rPr>
            </w:pPr>
            <w:r>
              <w:rPr>
                <w:spacing w:val="-2"/>
                <w:sz w:val="23"/>
              </w:rPr>
              <w:t>Проговорить последовательность действий.</w:t>
            </w:r>
          </w:p>
          <w:p w:rsidR="00647E4A" w:rsidRDefault="00647E4A" w:rsidP="00036FAC">
            <w:pPr>
              <w:pStyle w:val="TableParagraph"/>
              <w:numPr>
                <w:ilvl w:val="0"/>
                <w:numId w:val="46"/>
              </w:numPr>
              <w:tabs>
                <w:tab w:val="left" w:pos="210"/>
              </w:tabs>
              <w:spacing w:before="6" w:line="254" w:lineRule="auto"/>
              <w:ind w:right="376" w:firstLine="0"/>
              <w:rPr>
                <w:sz w:val="23"/>
              </w:rPr>
            </w:pPr>
            <w:r>
              <w:rPr>
                <w:sz w:val="23"/>
              </w:rPr>
              <w:t xml:space="preserve">Учиться высказывать свое </w:t>
            </w:r>
            <w:r>
              <w:rPr>
                <w:spacing w:val="-2"/>
                <w:sz w:val="23"/>
              </w:rPr>
              <w:t>предположение.</w:t>
            </w:r>
          </w:p>
          <w:p w:rsidR="00647E4A" w:rsidRDefault="00647E4A" w:rsidP="00036FAC">
            <w:pPr>
              <w:pStyle w:val="TableParagraph"/>
              <w:numPr>
                <w:ilvl w:val="0"/>
                <w:numId w:val="46"/>
              </w:numPr>
              <w:tabs>
                <w:tab w:val="left" w:pos="210"/>
              </w:tabs>
              <w:spacing w:line="249" w:lineRule="auto"/>
              <w:ind w:right="487"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46"/>
              </w:numPr>
              <w:tabs>
                <w:tab w:val="left" w:pos="210"/>
              </w:tabs>
              <w:spacing w:before="2"/>
              <w:ind w:left="210" w:hanging="83"/>
              <w:rPr>
                <w:sz w:val="23"/>
              </w:rPr>
            </w:pPr>
            <w:r>
              <w:rPr>
                <w:sz w:val="23"/>
              </w:rPr>
              <w:t>Учиться</w:t>
            </w:r>
            <w:r>
              <w:rPr>
                <w:spacing w:val="27"/>
                <w:sz w:val="23"/>
              </w:rPr>
              <w:t xml:space="preserve"> </w:t>
            </w:r>
            <w:r>
              <w:rPr>
                <w:spacing w:val="-2"/>
                <w:sz w:val="23"/>
              </w:rPr>
              <w:t>отличать</w:t>
            </w:r>
          </w:p>
          <w:p w:rsidR="00647E4A" w:rsidRDefault="00647E4A" w:rsidP="001419BD">
            <w:pPr>
              <w:pStyle w:val="TableParagraph"/>
              <w:spacing w:before="1" w:line="256" w:lineRule="auto"/>
              <w:ind w:left="127" w:right="222"/>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46"/>
              </w:numPr>
              <w:tabs>
                <w:tab w:val="left" w:pos="210"/>
              </w:tabs>
              <w:spacing w:line="249" w:lineRule="auto"/>
              <w:ind w:right="662" w:firstLine="0"/>
              <w:rPr>
                <w:sz w:val="23"/>
              </w:rPr>
            </w:pPr>
            <w:r>
              <w:rPr>
                <w:sz w:val="23"/>
              </w:rPr>
              <w:t>Учиться совместно</w:t>
            </w:r>
            <w:r>
              <w:rPr>
                <w:spacing w:val="40"/>
                <w:sz w:val="23"/>
              </w:rPr>
              <w:t xml:space="preserve"> </w:t>
            </w:r>
            <w:r>
              <w:rPr>
                <w:sz w:val="23"/>
              </w:rPr>
              <w:t>с педагогом</w:t>
            </w:r>
            <w:r>
              <w:rPr>
                <w:spacing w:val="40"/>
                <w:sz w:val="23"/>
              </w:rPr>
              <w:t xml:space="preserve"> </w:t>
            </w:r>
            <w:r>
              <w:rPr>
                <w:sz w:val="23"/>
              </w:rPr>
              <w:t>и</w:t>
            </w:r>
            <w:r>
              <w:rPr>
                <w:spacing w:val="40"/>
                <w:sz w:val="23"/>
              </w:rPr>
              <w:t xml:space="preserve"> </w:t>
            </w:r>
            <w:r>
              <w:rPr>
                <w:sz w:val="23"/>
              </w:rPr>
              <w:t>учениками давать</w:t>
            </w:r>
            <w:r>
              <w:rPr>
                <w:spacing w:val="80"/>
                <w:sz w:val="23"/>
              </w:rPr>
              <w:t xml:space="preserve"> </w:t>
            </w:r>
            <w:r>
              <w:rPr>
                <w:sz w:val="23"/>
              </w:rPr>
              <w:t xml:space="preserve">эмоциональную </w:t>
            </w:r>
            <w:r>
              <w:rPr>
                <w:spacing w:val="-2"/>
                <w:sz w:val="23"/>
              </w:rPr>
              <w:t>оценку</w:t>
            </w:r>
          </w:p>
          <w:p w:rsidR="00647E4A" w:rsidRDefault="00647E4A" w:rsidP="001419BD">
            <w:pPr>
              <w:pStyle w:val="TableParagraph"/>
              <w:spacing w:line="264" w:lineRule="exact"/>
              <w:ind w:left="127"/>
              <w:rPr>
                <w:sz w:val="23"/>
              </w:rPr>
            </w:pPr>
            <w:r>
              <w:rPr>
                <w:sz w:val="23"/>
              </w:rPr>
              <w:t>деятельности</w:t>
            </w:r>
            <w:r>
              <w:rPr>
                <w:spacing w:val="39"/>
                <w:sz w:val="23"/>
              </w:rPr>
              <w:t xml:space="preserve"> </w:t>
            </w:r>
            <w:r>
              <w:rPr>
                <w:spacing w:val="-2"/>
                <w:sz w:val="23"/>
              </w:rPr>
              <w:t>товарищей.</w:t>
            </w:r>
          </w:p>
        </w:tc>
        <w:tc>
          <w:tcPr>
            <w:tcW w:w="1843" w:type="dxa"/>
          </w:tcPr>
          <w:p w:rsidR="00647E4A" w:rsidRDefault="00647E4A" w:rsidP="001419BD">
            <w:pPr>
              <w:pStyle w:val="TableParagraph"/>
              <w:spacing w:line="247" w:lineRule="auto"/>
              <w:ind w:left="466" w:firstLine="36"/>
              <w:rPr>
                <w:sz w:val="23"/>
              </w:rPr>
            </w:pPr>
            <w:r>
              <w:rPr>
                <w:spacing w:val="-2"/>
                <w:sz w:val="23"/>
              </w:rPr>
              <w:t>Конкурс рисунков</w:t>
            </w:r>
          </w:p>
          <w:p w:rsidR="00647E4A" w:rsidRDefault="00647E4A" w:rsidP="001419BD">
            <w:pPr>
              <w:pStyle w:val="TableParagraph"/>
              <w:spacing w:before="3" w:line="247" w:lineRule="auto"/>
              <w:ind w:left="380" w:firstLine="129"/>
              <w:rPr>
                <w:sz w:val="23"/>
              </w:rPr>
            </w:pPr>
            <w:r>
              <w:rPr>
                <w:spacing w:val="-2"/>
                <w:sz w:val="23"/>
              </w:rPr>
              <w:t>«Деньги будущего»</w:t>
            </w:r>
          </w:p>
        </w:tc>
        <w:tc>
          <w:tcPr>
            <w:tcW w:w="3880" w:type="dxa"/>
          </w:tcPr>
          <w:p w:rsidR="00647E4A" w:rsidRPr="00DE72C4" w:rsidRDefault="00B03E03" w:rsidP="001419BD">
            <w:pPr>
              <w:pStyle w:val="TableParagraph"/>
              <w:spacing w:line="249" w:lineRule="auto"/>
              <w:ind w:left="177" w:right="120" w:hanging="1"/>
              <w:jc w:val="center"/>
              <w:rPr>
                <w:sz w:val="23"/>
                <w:lang w:val="en-US"/>
              </w:rPr>
            </w:pPr>
            <w:hyperlink r:id="rId1518">
              <w:r w:rsidR="00647E4A" w:rsidRPr="00DE72C4">
                <w:rPr>
                  <w:spacing w:val="-2"/>
                  <w:sz w:val="23"/>
                  <w:lang w:val="en-US"/>
                </w:rPr>
                <w:t>http://www.gorodfinansov.ru</w:t>
              </w:r>
            </w:hyperlink>
            <w:r w:rsidR="00647E4A" w:rsidRPr="00DE72C4">
              <w:rPr>
                <w:spacing w:val="-2"/>
                <w:sz w:val="23"/>
                <w:lang w:val="en-US"/>
              </w:rPr>
              <w:t xml:space="preserve"> </w:t>
            </w:r>
            <w:hyperlink r:id="rId1519">
              <w:r w:rsidR="00647E4A" w:rsidRPr="00DE72C4">
                <w:rPr>
                  <w:spacing w:val="-2"/>
                  <w:sz w:val="23"/>
                  <w:lang w:val="en-US"/>
                </w:rPr>
                <w:t>www.azbukafinansov.ru</w:t>
              </w:r>
            </w:hyperlink>
            <w:r w:rsidR="00647E4A" w:rsidRPr="00DE72C4">
              <w:rPr>
                <w:spacing w:val="80"/>
                <w:sz w:val="23"/>
                <w:lang w:val="en-US"/>
              </w:rPr>
              <w:t xml:space="preserve"> </w:t>
            </w:r>
            <w:hyperlink r:id="rId1520">
              <w:r w:rsidR="00647E4A" w:rsidRPr="00DE72C4">
                <w:rPr>
                  <w:spacing w:val="-2"/>
                  <w:sz w:val="23"/>
                  <w:lang w:val="en-US"/>
                </w:rPr>
                <w:t>http://www.it-n.ru</w:t>
              </w:r>
            </w:hyperlink>
            <w:hyperlink r:id="rId1521">
              <w:r w:rsidR="00647E4A" w:rsidRPr="00DE72C4">
                <w:rPr>
                  <w:spacing w:val="-2"/>
                  <w:sz w:val="23"/>
                  <w:lang w:val="en-US"/>
                </w:rPr>
                <w:t>/</w:t>
              </w:r>
            </w:hyperlink>
            <w:r w:rsidR="00647E4A" w:rsidRPr="00DE72C4">
              <w:rPr>
                <w:spacing w:val="-2"/>
                <w:sz w:val="23"/>
                <w:lang w:val="en-US"/>
              </w:rPr>
              <w:t xml:space="preserve"> </w:t>
            </w:r>
            <w:hyperlink r:id="rId1522">
              <w:r w:rsidR="00647E4A" w:rsidRPr="00DE72C4">
                <w:rPr>
                  <w:spacing w:val="-2"/>
                  <w:sz w:val="23"/>
                  <w:lang w:val="en-US"/>
                </w:rPr>
                <w:t>http://www.uchportal.ru/load/136</w:t>
              </w:r>
            </w:hyperlink>
            <w:r w:rsidR="00647E4A" w:rsidRPr="00DE72C4">
              <w:rPr>
                <w:spacing w:val="-2"/>
                <w:sz w:val="23"/>
                <w:lang w:val="en-US"/>
              </w:rPr>
              <w:t xml:space="preserve"> ttp://michurin.com/index.htm </w:t>
            </w:r>
            <w:hyperlink r:id="rId1523">
              <w:r w:rsidR="00647E4A" w:rsidRPr="00DE72C4">
                <w:rPr>
                  <w:spacing w:val="-2"/>
                  <w:sz w:val="23"/>
                  <w:lang w:val="en-US"/>
                </w:rPr>
                <w:t>http://michurin.com/index.htm</w:t>
              </w:r>
            </w:hyperlink>
            <w:r w:rsidR="00647E4A" w:rsidRPr="00DE72C4">
              <w:rPr>
                <w:spacing w:val="-2"/>
                <w:sz w:val="23"/>
                <w:lang w:val="en-US"/>
              </w:rPr>
              <w:t xml:space="preserve"> </w:t>
            </w:r>
            <w:hyperlink r:id="rId1524">
              <w:r w:rsidR="00647E4A" w:rsidRPr="00DE72C4">
                <w:rPr>
                  <w:spacing w:val="-2"/>
                  <w:sz w:val="23"/>
                  <w:lang w:val="en-US"/>
                </w:rPr>
                <w:t>http://richkid.ru/club/about</w:t>
              </w:r>
            </w:hyperlink>
            <w:hyperlink r:id="rId1525">
              <w:r w:rsidR="00647E4A" w:rsidRPr="00DE72C4">
                <w:rPr>
                  <w:spacing w:val="-2"/>
                  <w:sz w:val="23"/>
                  <w:lang w:val="en-US"/>
                </w:rPr>
                <w:t>/</w:t>
              </w:r>
            </w:hyperlink>
            <w:r w:rsidR="00647E4A" w:rsidRPr="00DE72C4">
              <w:rPr>
                <w:spacing w:val="-2"/>
                <w:sz w:val="23"/>
                <w:lang w:val="en-US"/>
              </w:rPr>
              <w:t xml:space="preserve"> </w:t>
            </w:r>
            <w:hyperlink r:id="rId1526">
              <w:r w:rsidR="00647E4A" w:rsidRPr="00DE72C4">
                <w:rPr>
                  <w:spacing w:val="-2"/>
                  <w:sz w:val="23"/>
                  <w:lang w:val="en-US"/>
                </w:rPr>
                <w:t>www.azbukafinansov.ru</w:t>
              </w:r>
            </w:hyperlink>
            <w:r w:rsidR="00647E4A" w:rsidRPr="00DE72C4">
              <w:rPr>
                <w:spacing w:val="-2"/>
                <w:sz w:val="23"/>
                <w:lang w:val="en-US"/>
              </w:rPr>
              <w:t xml:space="preserve"> </w:t>
            </w:r>
            <w:hyperlink r:id="rId1527">
              <w:r w:rsidR="00647E4A" w:rsidRPr="00DE72C4">
                <w:rPr>
                  <w:spacing w:val="-2"/>
                  <w:sz w:val="23"/>
                  <w:lang w:val="en-US"/>
                </w:rPr>
                <w:t>https://razvitum.ru/articles/35/2222?u m_source=email&amp;utm_medium=ema il&amp;utm_campaign=1089&amp;utm_conte nt=article</w:t>
              </w:r>
            </w:hyperlink>
          </w:p>
          <w:p w:rsidR="00647E4A" w:rsidRPr="00DE72C4" w:rsidRDefault="00647E4A" w:rsidP="001419BD">
            <w:pPr>
              <w:pStyle w:val="TableParagraph"/>
              <w:spacing w:before="2"/>
              <w:rPr>
                <w:b/>
                <w:sz w:val="23"/>
                <w:lang w:val="en-US"/>
              </w:rPr>
            </w:pPr>
          </w:p>
          <w:p w:rsidR="00647E4A" w:rsidRPr="00DE72C4" w:rsidRDefault="00B03E03" w:rsidP="001419BD">
            <w:pPr>
              <w:pStyle w:val="TableParagraph"/>
              <w:spacing w:before="1"/>
              <w:ind w:left="42"/>
              <w:jc w:val="center"/>
              <w:rPr>
                <w:sz w:val="23"/>
                <w:lang w:val="en-US"/>
              </w:rPr>
            </w:pPr>
            <w:hyperlink r:id="rId1528">
              <w:r w:rsidR="00647E4A" w:rsidRPr="00DE72C4">
                <w:rPr>
                  <w:spacing w:val="-2"/>
                  <w:sz w:val="23"/>
                  <w:lang w:val="en-US"/>
                </w:rPr>
                <w:t>https://fmc.hse.ru/primarySchool</w:t>
              </w:r>
            </w:hyperlink>
          </w:p>
        </w:tc>
      </w:tr>
      <w:tr w:rsidR="00647E4A" w:rsidTr="001419BD">
        <w:trPr>
          <w:trHeight w:val="1113"/>
        </w:trPr>
        <w:tc>
          <w:tcPr>
            <w:tcW w:w="554" w:type="dxa"/>
          </w:tcPr>
          <w:p w:rsidR="00647E4A" w:rsidRDefault="00647E4A" w:rsidP="001419BD">
            <w:pPr>
              <w:pStyle w:val="TableParagraph"/>
              <w:spacing w:line="258" w:lineRule="exact"/>
              <w:ind w:right="67"/>
              <w:jc w:val="center"/>
              <w:rPr>
                <w:sz w:val="23"/>
              </w:rPr>
            </w:pPr>
            <w:r>
              <w:rPr>
                <w:spacing w:val="-5"/>
                <w:sz w:val="23"/>
              </w:rPr>
              <w:t>34</w:t>
            </w:r>
          </w:p>
        </w:tc>
        <w:tc>
          <w:tcPr>
            <w:tcW w:w="2794" w:type="dxa"/>
          </w:tcPr>
          <w:p w:rsidR="00647E4A" w:rsidRDefault="00647E4A" w:rsidP="001419BD">
            <w:pPr>
              <w:pStyle w:val="TableParagraph"/>
              <w:spacing w:before="6" w:line="247" w:lineRule="auto"/>
              <w:ind w:left="115"/>
              <w:rPr>
                <w:b/>
                <w:sz w:val="23"/>
              </w:rPr>
            </w:pPr>
            <w:r>
              <w:rPr>
                <w:b/>
                <w:sz w:val="23"/>
              </w:rPr>
              <w:t>Что полезно знать о деньгах /1 ч/</w:t>
            </w:r>
          </w:p>
        </w:tc>
        <w:tc>
          <w:tcPr>
            <w:tcW w:w="787" w:type="dxa"/>
          </w:tcPr>
          <w:p w:rsidR="00647E4A" w:rsidRDefault="00647E4A" w:rsidP="001419BD">
            <w:pPr>
              <w:pStyle w:val="TableParagraph"/>
              <w:spacing w:line="258" w:lineRule="exact"/>
              <w:ind w:left="42"/>
              <w:jc w:val="center"/>
              <w:rPr>
                <w:sz w:val="23"/>
              </w:rPr>
            </w:pPr>
            <w:r>
              <w:rPr>
                <w:spacing w:val="-10"/>
                <w:sz w:val="23"/>
              </w:rPr>
              <w:t>1</w:t>
            </w:r>
          </w:p>
        </w:tc>
        <w:tc>
          <w:tcPr>
            <w:tcW w:w="936" w:type="dxa"/>
          </w:tcPr>
          <w:p w:rsidR="00647E4A" w:rsidRDefault="00647E4A" w:rsidP="001419BD">
            <w:pPr>
              <w:pStyle w:val="TableParagraph"/>
              <w:spacing w:line="258" w:lineRule="exact"/>
              <w:ind w:left="48"/>
              <w:jc w:val="center"/>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036FAC">
            <w:pPr>
              <w:pStyle w:val="TableParagraph"/>
              <w:numPr>
                <w:ilvl w:val="0"/>
                <w:numId w:val="45"/>
              </w:numPr>
              <w:tabs>
                <w:tab w:val="left" w:pos="210"/>
              </w:tabs>
              <w:spacing w:line="249" w:lineRule="auto"/>
              <w:ind w:right="180" w:firstLine="0"/>
              <w:rPr>
                <w:sz w:val="23"/>
              </w:rPr>
            </w:pPr>
            <w:r>
              <w:rPr>
                <w:sz w:val="23"/>
              </w:rPr>
              <w:t>Определять</w:t>
            </w:r>
            <w:r>
              <w:rPr>
                <w:spacing w:val="40"/>
                <w:sz w:val="23"/>
              </w:rPr>
              <w:t xml:space="preserve"> </w:t>
            </w:r>
            <w:r>
              <w:rPr>
                <w:sz w:val="23"/>
              </w:rPr>
              <w:t>и формулировать</w:t>
            </w:r>
            <w:r>
              <w:rPr>
                <w:spacing w:val="40"/>
                <w:sz w:val="23"/>
              </w:rPr>
              <w:t xml:space="preserve"> </w:t>
            </w:r>
            <w:r>
              <w:rPr>
                <w:sz w:val="23"/>
              </w:rPr>
              <w:t>цель деятельности</w:t>
            </w:r>
            <w:r>
              <w:rPr>
                <w:spacing w:val="40"/>
                <w:sz w:val="23"/>
              </w:rPr>
              <w:t xml:space="preserve"> </w:t>
            </w:r>
            <w:r>
              <w:rPr>
                <w:sz w:val="23"/>
              </w:rPr>
              <w:t>с помощью педагога. Ориентироваться</w:t>
            </w:r>
            <w:r>
              <w:rPr>
                <w:spacing w:val="40"/>
                <w:sz w:val="23"/>
              </w:rPr>
              <w:t xml:space="preserve"> </w:t>
            </w:r>
            <w:r>
              <w:rPr>
                <w:sz w:val="23"/>
              </w:rPr>
              <w:t>в</w:t>
            </w:r>
          </w:p>
        </w:tc>
        <w:tc>
          <w:tcPr>
            <w:tcW w:w="1843" w:type="dxa"/>
          </w:tcPr>
          <w:p w:rsidR="00647E4A" w:rsidRDefault="00647E4A" w:rsidP="001419BD">
            <w:pPr>
              <w:pStyle w:val="TableParagraph"/>
            </w:pPr>
          </w:p>
        </w:tc>
        <w:tc>
          <w:tcPr>
            <w:tcW w:w="3880" w:type="dxa"/>
          </w:tcPr>
          <w:p w:rsidR="00647E4A" w:rsidRDefault="00B03E03" w:rsidP="001419BD">
            <w:pPr>
              <w:pStyle w:val="TableParagraph"/>
              <w:spacing w:line="249" w:lineRule="auto"/>
              <w:ind w:left="359" w:right="308" w:firstLine="14"/>
              <w:jc w:val="center"/>
              <w:rPr>
                <w:sz w:val="23"/>
              </w:rPr>
            </w:pPr>
            <w:hyperlink r:id="rId1529">
              <w:r w:rsidR="00647E4A">
                <w:rPr>
                  <w:spacing w:val="-2"/>
                  <w:sz w:val="23"/>
                </w:rPr>
                <w:t>http://www.gorodfinansov.ru</w:t>
              </w:r>
            </w:hyperlink>
            <w:r w:rsidR="00647E4A">
              <w:rPr>
                <w:spacing w:val="-2"/>
                <w:sz w:val="23"/>
              </w:rPr>
              <w:t xml:space="preserve"> </w:t>
            </w:r>
            <w:hyperlink r:id="rId1530">
              <w:r w:rsidR="00647E4A">
                <w:rPr>
                  <w:spacing w:val="-2"/>
                  <w:sz w:val="23"/>
                </w:rPr>
                <w:t>www.azbukafinansov.ru</w:t>
              </w:r>
            </w:hyperlink>
            <w:r w:rsidR="00647E4A">
              <w:rPr>
                <w:spacing w:val="-2"/>
                <w:sz w:val="23"/>
              </w:rPr>
              <w:t xml:space="preserve"> </w:t>
            </w:r>
            <w:hyperlink r:id="rId1531">
              <w:r w:rsidR="00647E4A">
                <w:rPr>
                  <w:spacing w:val="-2"/>
                  <w:sz w:val="23"/>
                </w:rPr>
                <w:t>http://www.it-n.ru</w:t>
              </w:r>
            </w:hyperlink>
            <w:hyperlink r:id="rId1532">
              <w:r w:rsidR="00647E4A">
                <w:rPr>
                  <w:spacing w:val="-2"/>
                  <w:sz w:val="23"/>
                </w:rPr>
                <w:t>/</w:t>
              </w:r>
            </w:hyperlink>
            <w:r w:rsidR="00647E4A">
              <w:rPr>
                <w:spacing w:val="-2"/>
                <w:sz w:val="23"/>
              </w:rPr>
              <w:t xml:space="preserve"> </w:t>
            </w:r>
            <w:hyperlink r:id="rId1533">
              <w:r w:rsidR="00647E4A">
                <w:rPr>
                  <w:spacing w:val="-2"/>
                  <w:sz w:val="23"/>
                </w:rPr>
                <w:t>http://www.uchportal.ru/load/136</w:t>
              </w:r>
            </w:hyperlink>
          </w:p>
        </w:tc>
      </w:tr>
    </w:tbl>
    <w:p w:rsidR="00647E4A" w:rsidRDefault="00647E4A" w:rsidP="00647E4A">
      <w:pPr>
        <w:pStyle w:val="TableParagraph"/>
        <w:spacing w:line="249" w:lineRule="auto"/>
        <w:jc w:val="center"/>
        <w:rPr>
          <w:sz w:val="23"/>
        </w:rPr>
        <w:sectPr w:rsidR="00647E4A">
          <w:pgSz w:w="16860" w:h="11930" w:orient="landscape"/>
          <w:pgMar w:top="680" w:right="283" w:bottom="280" w:left="425" w:header="720" w:footer="720" w:gutter="0"/>
          <w:cols w:space="720"/>
        </w:sectPr>
      </w:pPr>
    </w:p>
    <w:p w:rsidR="00647E4A" w:rsidRDefault="00647E4A" w:rsidP="00647E4A">
      <w:pPr>
        <w:pStyle w:val="a0"/>
        <w:spacing w:before="6"/>
        <w:rPr>
          <w:b/>
          <w:sz w:val="2"/>
        </w:rPr>
      </w:pPr>
    </w:p>
    <w:tbl>
      <w:tblPr>
        <w:tblStyle w:val="TableNormal"/>
        <w:tblW w:w="0" w:type="auto"/>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4"/>
        <w:gridCol w:w="2794"/>
        <w:gridCol w:w="787"/>
        <w:gridCol w:w="936"/>
        <w:gridCol w:w="986"/>
        <w:gridCol w:w="568"/>
        <w:gridCol w:w="3256"/>
        <w:gridCol w:w="1843"/>
        <w:gridCol w:w="3880"/>
      </w:tblGrid>
      <w:tr w:rsidR="00647E4A" w:rsidRPr="00647E4A" w:rsidTr="001419BD">
        <w:trPr>
          <w:trHeight w:val="7467"/>
        </w:trPr>
        <w:tc>
          <w:tcPr>
            <w:tcW w:w="554" w:type="dxa"/>
          </w:tcPr>
          <w:p w:rsidR="00647E4A" w:rsidRDefault="00647E4A" w:rsidP="001419BD">
            <w:pPr>
              <w:pStyle w:val="TableParagraph"/>
            </w:pPr>
          </w:p>
        </w:tc>
        <w:tc>
          <w:tcPr>
            <w:tcW w:w="2794" w:type="dxa"/>
          </w:tcPr>
          <w:p w:rsidR="00647E4A" w:rsidRDefault="00647E4A" w:rsidP="001419BD">
            <w:pPr>
              <w:pStyle w:val="TableParagraph"/>
            </w:pPr>
          </w:p>
        </w:tc>
        <w:tc>
          <w:tcPr>
            <w:tcW w:w="787" w:type="dxa"/>
          </w:tcPr>
          <w:p w:rsidR="00647E4A" w:rsidRDefault="00647E4A" w:rsidP="001419BD">
            <w:pPr>
              <w:pStyle w:val="TableParagraph"/>
            </w:pPr>
          </w:p>
        </w:tc>
        <w:tc>
          <w:tcPr>
            <w:tcW w:w="936" w:type="dxa"/>
          </w:tcPr>
          <w:p w:rsidR="00647E4A" w:rsidRDefault="00647E4A" w:rsidP="001419BD">
            <w:pPr>
              <w:pStyle w:val="TableParagraph"/>
            </w:pP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1419BD">
            <w:pPr>
              <w:pStyle w:val="TableParagraph"/>
              <w:spacing w:line="261" w:lineRule="exact"/>
              <w:ind w:left="127"/>
              <w:rPr>
                <w:sz w:val="23"/>
              </w:rPr>
            </w:pPr>
            <w:r>
              <w:rPr>
                <w:sz w:val="23"/>
              </w:rPr>
              <w:t>своей</w:t>
            </w:r>
            <w:r>
              <w:rPr>
                <w:spacing w:val="20"/>
                <w:sz w:val="23"/>
              </w:rPr>
              <w:t xml:space="preserve"> </w:t>
            </w:r>
            <w:r>
              <w:rPr>
                <w:sz w:val="23"/>
              </w:rPr>
              <w:t>системе</w:t>
            </w:r>
            <w:r>
              <w:rPr>
                <w:spacing w:val="16"/>
                <w:sz w:val="23"/>
              </w:rPr>
              <w:t xml:space="preserve"> </w:t>
            </w:r>
            <w:r>
              <w:rPr>
                <w:spacing w:val="-2"/>
                <w:sz w:val="23"/>
              </w:rPr>
              <w:t>знаний.</w:t>
            </w:r>
          </w:p>
          <w:p w:rsidR="00647E4A" w:rsidRDefault="00647E4A" w:rsidP="00036FAC">
            <w:pPr>
              <w:pStyle w:val="TableParagraph"/>
              <w:numPr>
                <w:ilvl w:val="0"/>
                <w:numId w:val="44"/>
              </w:numPr>
              <w:tabs>
                <w:tab w:val="left" w:pos="210"/>
              </w:tabs>
              <w:spacing w:before="2" w:line="252" w:lineRule="auto"/>
              <w:ind w:right="720" w:firstLine="0"/>
              <w:rPr>
                <w:sz w:val="23"/>
              </w:rPr>
            </w:pPr>
            <w:r>
              <w:rPr>
                <w:sz w:val="23"/>
              </w:rPr>
              <w:t>Отличать</w:t>
            </w:r>
            <w:r>
              <w:rPr>
                <w:spacing w:val="21"/>
                <w:sz w:val="23"/>
              </w:rPr>
              <w:t xml:space="preserve"> </w:t>
            </w:r>
            <w:r>
              <w:rPr>
                <w:sz w:val="23"/>
              </w:rPr>
              <w:t>новое от</w:t>
            </w:r>
            <w:r>
              <w:rPr>
                <w:spacing w:val="-6"/>
                <w:sz w:val="23"/>
              </w:rPr>
              <w:t xml:space="preserve"> </w:t>
            </w:r>
            <w:r>
              <w:rPr>
                <w:sz w:val="23"/>
              </w:rPr>
              <w:t>уже известного</w:t>
            </w:r>
            <w:r>
              <w:rPr>
                <w:spacing w:val="40"/>
                <w:sz w:val="23"/>
              </w:rPr>
              <w:t xml:space="preserve"> </w:t>
            </w:r>
            <w:r>
              <w:rPr>
                <w:sz w:val="23"/>
              </w:rPr>
              <w:t xml:space="preserve">с помощью </w:t>
            </w:r>
            <w:r>
              <w:rPr>
                <w:spacing w:val="-2"/>
                <w:sz w:val="23"/>
              </w:rPr>
              <w:t>учителя.</w:t>
            </w:r>
          </w:p>
          <w:p w:rsidR="00647E4A" w:rsidRDefault="00647E4A" w:rsidP="001419BD">
            <w:pPr>
              <w:pStyle w:val="TableParagraph"/>
              <w:spacing w:line="249" w:lineRule="auto"/>
              <w:ind w:left="127" w:right="113"/>
              <w:rPr>
                <w:sz w:val="23"/>
              </w:rPr>
            </w:pPr>
            <w:r>
              <w:rPr>
                <w:sz w:val="23"/>
              </w:rPr>
              <w:t>Учиться добывать новые знания, находить</w:t>
            </w:r>
            <w:r>
              <w:rPr>
                <w:spacing w:val="40"/>
                <w:sz w:val="23"/>
              </w:rPr>
              <w:t xml:space="preserve"> </w:t>
            </w:r>
            <w:r>
              <w:rPr>
                <w:sz w:val="23"/>
              </w:rPr>
              <w:t>ответы на вопросы, используя</w:t>
            </w:r>
            <w:r>
              <w:rPr>
                <w:spacing w:val="40"/>
                <w:sz w:val="23"/>
              </w:rPr>
              <w:t xml:space="preserve"> </w:t>
            </w:r>
            <w:r>
              <w:rPr>
                <w:sz w:val="23"/>
              </w:rPr>
              <w:t>свой жизненный</w:t>
            </w:r>
            <w:r>
              <w:rPr>
                <w:spacing w:val="40"/>
                <w:sz w:val="23"/>
              </w:rPr>
              <w:t xml:space="preserve"> </w:t>
            </w:r>
            <w:r>
              <w:rPr>
                <w:sz w:val="23"/>
              </w:rPr>
              <w:t>опыт, информацию,</w:t>
            </w:r>
            <w:r>
              <w:rPr>
                <w:spacing w:val="25"/>
                <w:sz w:val="23"/>
              </w:rPr>
              <w:t xml:space="preserve"> </w:t>
            </w:r>
            <w:r>
              <w:rPr>
                <w:sz w:val="23"/>
              </w:rPr>
              <w:t>полученную</w:t>
            </w:r>
            <w:r>
              <w:rPr>
                <w:spacing w:val="34"/>
                <w:sz w:val="23"/>
              </w:rPr>
              <w:t xml:space="preserve"> </w:t>
            </w:r>
            <w:r>
              <w:rPr>
                <w:sz w:val="23"/>
              </w:rPr>
              <w:t xml:space="preserve">от педагога и используя </w:t>
            </w:r>
            <w:r>
              <w:rPr>
                <w:spacing w:val="-2"/>
                <w:sz w:val="23"/>
              </w:rPr>
              <w:t>литературу.</w:t>
            </w:r>
          </w:p>
          <w:p w:rsidR="00647E4A" w:rsidRDefault="00647E4A" w:rsidP="001419BD">
            <w:pPr>
              <w:pStyle w:val="TableParagraph"/>
              <w:spacing w:before="4" w:line="249" w:lineRule="auto"/>
              <w:ind w:left="127" w:right="723" w:firstLine="180"/>
              <w:rPr>
                <w:sz w:val="23"/>
              </w:rPr>
            </w:pPr>
            <w:r>
              <w:rPr>
                <w:spacing w:val="-2"/>
                <w:sz w:val="23"/>
              </w:rPr>
              <w:t>Проговорить последовательность действий.</w:t>
            </w:r>
          </w:p>
          <w:p w:rsidR="00647E4A" w:rsidRDefault="00647E4A" w:rsidP="00036FAC">
            <w:pPr>
              <w:pStyle w:val="TableParagraph"/>
              <w:numPr>
                <w:ilvl w:val="0"/>
                <w:numId w:val="44"/>
              </w:numPr>
              <w:tabs>
                <w:tab w:val="left" w:pos="210"/>
              </w:tabs>
              <w:spacing w:line="254" w:lineRule="auto"/>
              <w:ind w:right="376" w:firstLine="0"/>
              <w:rPr>
                <w:sz w:val="23"/>
              </w:rPr>
            </w:pPr>
            <w:r>
              <w:rPr>
                <w:sz w:val="23"/>
              </w:rPr>
              <w:t xml:space="preserve">Учиться высказывать свое </w:t>
            </w:r>
            <w:r>
              <w:rPr>
                <w:spacing w:val="-2"/>
                <w:sz w:val="23"/>
              </w:rPr>
              <w:t>предположение.</w:t>
            </w:r>
          </w:p>
          <w:p w:rsidR="00647E4A" w:rsidRDefault="00647E4A" w:rsidP="00036FAC">
            <w:pPr>
              <w:pStyle w:val="TableParagraph"/>
              <w:numPr>
                <w:ilvl w:val="0"/>
                <w:numId w:val="44"/>
              </w:numPr>
              <w:tabs>
                <w:tab w:val="left" w:pos="825"/>
              </w:tabs>
              <w:spacing w:line="249" w:lineRule="auto"/>
              <w:ind w:right="327" w:firstLine="0"/>
              <w:rPr>
                <w:sz w:val="23"/>
              </w:rPr>
            </w:pPr>
            <w:r>
              <w:rPr>
                <w:sz w:val="23"/>
              </w:rPr>
              <w:t>Учиться работать по предложенному</w:t>
            </w:r>
            <w:r>
              <w:rPr>
                <w:spacing w:val="40"/>
                <w:sz w:val="23"/>
              </w:rPr>
              <w:t xml:space="preserve"> </w:t>
            </w:r>
            <w:r>
              <w:rPr>
                <w:sz w:val="23"/>
              </w:rPr>
              <w:t xml:space="preserve">учителем </w:t>
            </w:r>
            <w:r>
              <w:rPr>
                <w:spacing w:val="-2"/>
                <w:sz w:val="23"/>
              </w:rPr>
              <w:t>плану.</w:t>
            </w:r>
          </w:p>
          <w:p w:rsidR="00647E4A" w:rsidRDefault="00647E4A" w:rsidP="00036FAC">
            <w:pPr>
              <w:pStyle w:val="TableParagraph"/>
              <w:numPr>
                <w:ilvl w:val="0"/>
                <w:numId w:val="44"/>
              </w:numPr>
              <w:tabs>
                <w:tab w:val="left" w:pos="210"/>
              </w:tabs>
              <w:ind w:left="210" w:hanging="83"/>
              <w:rPr>
                <w:sz w:val="23"/>
              </w:rPr>
            </w:pPr>
            <w:r>
              <w:rPr>
                <w:sz w:val="23"/>
              </w:rPr>
              <w:t>Учиться</w:t>
            </w:r>
            <w:r>
              <w:rPr>
                <w:spacing w:val="27"/>
                <w:sz w:val="23"/>
              </w:rPr>
              <w:t xml:space="preserve"> </w:t>
            </w:r>
            <w:r>
              <w:rPr>
                <w:spacing w:val="-2"/>
                <w:sz w:val="23"/>
              </w:rPr>
              <w:t>отличать</w:t>
            </w:r>
          </w:p>
          <w:p w:rsidR="00647E4A" w:rsidRDefault="00647E4A" w:rsidP="001419BD">
            <w:pPr>
              <w:pStyle w:val="TableParagraph"/>
              <w:spacing w:line="256" w:lineRule="auto"/>
              <w:ind w:left="127" w:right="222"/>
              <w:rPr>
                <w:sz w:val="23"/>
              </w:rPr>
            </w:pPr>
            <w:r>
              <w:rPr>
                <w:sz w:val="23"/>
              </w:rPr>
              <w:t>верно выполненное</w:t>
            </w:r>
            <w:r>
              <w:rPr>
                <w:spacing w:val="40"/>
                <w:sz w:val="23"/>
              </w:rPr>
              <w:t xml:space="preserve"> </w:t>
            </w:r>
            <w:r>
              <w:rPr>
                <w:sz w:val="23"/>
              </w:rPr>
              <w:t>задание от неверного.</w:t>
            </w:r>
          </w:p>
          <w:p w:rsidR="00647E4A" w:rsidRDefault="00647E4A" w:rsidP="00036FAC">
            <w:pPr>
              <w:pStyle w:val="TableParagraph"/>
              <w:numPr>
                <w:ilvl w:val="0"/>
                <w:numId w:val="44"/>
              </w:numPr>
              <w:tabs>
                <w:tab w:val="left" w:pos="210"/>
              </w:tabs>
              <w:spacing w:line="247" w:lineRule="auto"/>
              <w:ind w:right="662" w:firstLine="0"/>
              <w:rPr>
                <w:sz w:val="23"/>
              </w:rPr>
            </w:pPr>
            <w:r>
              <w:rPr>
                <w:sz w:val="23"/>
              </w:rPr>
              <w:t>Учиться совместно</w:t>
            </w:r>
            <w:r>
              <w:rPr>
                <w:spacing w:val="40"/>
                <w:sz w:val="23"/>
              </w:rPr>
              <w:t xml:space="preserve"> </w:t>
            </w:r>
            <w:r>
              <w:rPr>
                <w:sz w:val="23"/>
              </w:rPr>
              <w:t>с педагогом</w:t>
            </w:r>
            <w:r>
              <w:rPr>
                <w:spacing w:val="40"/>
                <w:sz w:val="23"/>
              </w:rPr>
              <w:t xml:space="preserve"> </w:t>
            </w:r>
            <w:r>
              <w:rPr>
                <w:sz w:val="23"/>
              </w:rPr>
              <w:t>и</w:t>
            </w:r>
            <w:r>
              <w:rPr>
                <w:spacing w:val="40"/>
                <w:sz w:val="23"/>
              </w:rPr>
              <w:t xml:space="preserve"> </w:t>
            </w:r>
            <w:r>
              <w:rPr>
                <w:sz w:val="23"/>
              </w:rPr>
              <w:t>учениками давать</w:t>
            </w:r>
            <w:r>
              <w:rPr>
                <w:spacing w:val="80"/>
                <w:sz w:val="23"/>
              </w:rPr>
              <w:t xml:space="preserve"> </w:t>
            </w:r>
            <w:r>
              <w:rPr>
                <w:sz w:val="23"/>
              </w:rPr>
              <w:t xml:space="preserve">эмоциональную </w:t>
            </w:r>
            <w:r>
              <w:rPr>
                <w:spacing w:val="-2"/>
                <w:sz w:val="23"/>
              </w:rPr>
              <w:t>оценку</w:t>
            </w:r>
          </w:p>
          <w:p w:rsidR="00647E4A" w:rsidRDefault="00647E4A" w:rsidP="001419BD">
            <w:pPr>
              <w:pStyle w:val="TableParagraph"/>
              <w:spacing w:before="10"/>
              <w:ind w:left="127"/>
              <w:rPr>
                <w:sz w:val="23"/>
              </w:rPr>
            </w:pPr>
            <w:r>
              <w:rPr>
                <w:sz w:val="23"/>
              </w:rPr>
              <w:t>деятельности</w:t>
            </w:r>
            <w:r>
              <w:rPr>
                <w:spacing w:val="39"/>
                <w:sz w:val="23"/>
              </w:rPr>
              <w:t xml:space="preserve"> </w:t>
            </w:r>
            <w:r>
              <w:rPr>
                <w:spacing w:val="-2"/>
                <w:sz w:val="23"/>
              </w:rPr>
              <w:t>товарищей.</w:t>
            </w:r>
          </w:p>
        </w:tc>
        <w:tc>
          <w:tcPr>
            <w:tcW w:w="1843" w:type="dxa"/>
          </w:tcPr>
          <w:p w:rsidR="00647E4A" w:rsidRDefault="00647E4A" w:rsidP="001419BD">
            <w:pPr>
              <w:pStyle w:val="TableParagraph"/>
            </w:pPr>
          </w:p>
        </w:tc>
        <w:tc>
          <w:tcPr>
            <w:tcW w:w="3880" w:type="dxa"/>
          </w:tcPr>
          <w:p w:rsidR="00647E4A" w:rsidRPr="00DE72C4" w:rsidRDefault="00647E4A" w:rsidP="001419BD">
            <w:pPr>
              <w:pStyle w:val="TableParagraph"/>
              <w:spacing w:line="252" w:lineRule="auto"/>
              <w:ind w:left="177" w:right="120" w:hanging="1"/>
              <w:jc w:val="center"/>
              <w:rPr>
                <w:sz w:val="23"/>
                <w:lang w:val="en-US"/>
              </w:rPr>
            </w:pPr>
            <w:r w:rsidRPr="00DE72C4">
              <w:rPr>
                <w:spacing w:val="-2"/>
                <w:sz w:val="23"/>
                <w:lang w:val="en-US"/>
              </w:rPr>
              <w:t xml:space="preserve">ttp://michurin.com/index.htm </w:t>
            </w:r>
            <w:hyperlink r:id="rId1534">
              <w:r w:rsidRPr="00DE72C4">
                <w:rPr>
                  <w:spacing w:val="-2"/>
                  <w:sz w:val="23"/>
                  <w:lang w:val="en-US"/>
                </w:rPr>
                <w:t>http://michurin.com/index.htm</w:t>
              </w:r>
            </w:hyperlink>
            <w:r w:rsidRPr="00DE72C4">
              <w:rPr>
                <w:spacing w:val="-2"/>
                <w:sz w:val="23"/>
                <w:lang w:val="en-US"/>
              </w:rPr>
              <w:t xml:space="preserve"> </w:t>
            </w:r>
            <w:hyperlink r:id="rId1535">
              <w:r w:rsidRPr="00DE72C4">
                <w:rPr>
                  <w:spacing w:val="-2"/>
                  <w:sz w:val="23"/>
                  <w:lang w:val="en-US"/>
                </w:rPr>
                <w:t>http://richkid.ru/club/about</w:t>
              </w:r>
            </w:hyperlink>
            <w:hyperlink r:id="rId1536">
              <w:r w:rsidRPr="00DE72C4">
                <w:rPr>
                  <w:spacing w:val="-2"/>
                  <w:sz w:val="23"/>
                  <w:lang w:val="en-US"/>
                </w:rPr>
                <w:t>/</w:t>
              </w:r>
            </w:hyperlink>
            <w:r w:rsidRPr="00DE72C4">
              <w:rPr>
                <w:spacing w:val="-2"/>
                <w:sz w:val="23"/>
                <w:lang w:val="en-US"/>
              </w:rPr>
              <w:t xml:space="preserve"> </w:t>
            </w:r>
            <w:hyperlink r:id="rId1537">
              <w:r w:rsidRPr="00DE72C4">
                <w:rPr>
                  <w:spacing w:val="-2"/>
                  <w:sz w:val="23"/>
                  <w:lang w:val="en-US"/>
                </w:rPr>
                <w:t>www.azbukafinansov.ru</w:t>
              </w:r>
            </w:hyperlink>
            <w:r w:rsidRPr="00DE72C4">
              <w:rPr>
                <w:spacing w:val="-2"/>
                <w:sz w:val="23"/>
                <w:lang w:val="en-US"/>
              </w:rPr>
              <w:t xml:space="preserve"> </w:t>
            </w:r>
            <w:hyperlink r:id="rId1538">
              <w:r w:rsidRPr="00DE72C4">
                <w:rPr>
                  <w:spacing w:val="-2"/>
                  <w:sz w:val="23"/>
                  <w:lang w:val="en-US"/>
                </w:rPr>
                <w:t>https://razvitum.ru/articles/35/2222?u m_source=email&amp;utm_medium=ema il&amp;utm_campaign=1089&amp;utm_conte nt=article</w:t>
              </w:r>
            </w:hyperlink>
          </w:p>
          <w:p w:rsidR="00647E4A" w:rsidRPr="00DE72C4" w:rsidRDefault="00B03E03" w:rsidP="001419BD">
            <w:pPr>
              <w:pStyle w:val="TableParagraph"/>
              <w:spacing w:before="252"/>
              <w:ind w:left="42"/>
              <w:jc w:val="center"/>
              <w:rPr>
                <w:sz w:val="23"/>
                <w:lang w:val="en-US"/>
              </w:rPr>
            </w:pPr>
            <w:hyperlink r:id="rId1539">
              <w:r w:rsidR="00647E4A" w:rsidRPr="00DE72C4">
                <w:rPr>
                  <w:spacing w:val="-2"/>
                  <w:sz w:val="23"/>
                  <w:lang w:val="en-US"/>
                </w:rPr>
                <w:t>https://fmc.hse.ru/primarySchool</w:t>
              </w:r>
            </w:hyperlink>
          </w:p>
        </w:tc>
      </w:tr>
      <w:tr w:rsidR="00647E4A" w:rsidTr="001419BD">
        <w:trPr>
          <w:trHeight w:val="328"/>
        </w:trPr>
        <w:tc>
          <w:tcPr>
            <w:tcW w:w="554" w:type="dxa"/>
          </w:tcPr>
          <w:p w:rsidR="00647E4A" w:rsidRPr="00DE72C4" w:rsidRDefault="00647E4A" w:rsidP="001419BD">
            <w:pPr>
              <w:pStyle w:val="TableParagraph"/>
              <w:rPr>
                <w:lang w:val="en-US"/>
              </w:rPr>
            </w:pPr>
          </w:p>
        </w:tc>
        <w:tc>
          <w:tcPr>
            <w:tcW w:w="2794" w:type="dxa"/>
          </w:tcPr>
          <w:p w:rsidR="00647E4A" w:rsidRPr="00DE72C4" w:rsidRDefault="00647E4A" w:rsidP="001419BD">
            <w:pPr>
              <w:pStyle w:val="TableParagraph"/>
              <w:rPr>
                <w:lang w:val="en-US"/>
              </w:rPr>
            </w:pPr>
          </w:p>
        </w:tc>
        <w:tc>
          <w:tcPr>
            <w:tcW w:w="787" w:type="dxa"/>
          </w:tcPr>
          <w:p w:rsidR="00647E4A" w:rsidRDefault="00647E4A" w:rsidP="001419BD">
            <w:pPr>
              <w:pStyle w:val="TableParagraph"/>
              <w:spacing w:line="261" w:lineRule="exact"/>
              <w:ind w:left="285"/>
              <w:rPr>
                <w:sz w:val="23"/>
              </w:rPr>
            </w:pPr>
            <w:r>
              <w:rPr>
                <w:spacing w:val="-5"/>
                <w:sz w:val="23"/>
              </w:rPr>
              <w:t>34</w:t>
            </w:r>
          </w:p>
        </w:tc>
        <w:tc>
          <w:tcPr>
            <w:tcW w:w="936" w:type="dxa"/>
          </w:tcPr>
          <w:p w:rsidR="00647E4A" w:rsidRDefault="00647E4A" w:rsidP="001419BD">
            <w:pPr>
              <w:pStyle w:val="TableParagraph"/>
              <w:spacing w:line="261" w:lineRule="exact"/>
              <w:ind w:left="48"/>
              <w:jc w:val="center"/>
              <w:rPr>
                <w:sz w:val="23"/>
              </w:rPr>
            </w:pPr>
            <w:r>
              <w:rPr>
                <w:spacing w:val="-10"/>
                <w:sz w:val="23"/>
              </w:rPr>
              <w:t>0</w:t>
            </w:r>
          </w:p>
        </w:tc>
        <w:tc>
          <w:tcPr>
            <w:tcW w:w="986" w:type="dxa"/>
          </w:tcPr>
          <w:p w:rsidR="00647E4A" w:rsidRDefault="00647E4A" w:rsidP="001419BD">
            <w:pPr>
              <w:pStyle w:val="TableParagraph"/>
            </w:pPr>
          </w:p>
        </w:tc>
        <w:tc>
          <w:tcPr>
            <w:tcW w:w="568" w:type="dxa"/>
          </w:tcPr>
          <w:p w:rsidR="00647E4A" w:rsidRDefault="00647E4A" w:rsidP="001419BD">
            <w:pPr>
              <w:pStyle w:val="TableParagraph"/>
            </w:pPr>
          </w:p>
        </w:tc>
        <w:tc>
          <w:tcPr>
            <w:tcW w:w="3256" w:type="dxa"/>
          </w:tcPr>
          <w:p w:rsidR="00647E4A" w:rsidRDefault="00647E4A" w:rsidP="001419BD">
            <w:pPr>
              <w:pStyle w:val="TableParagraph"/>
            </w:pPr>
          </w:p>
        </w:tc>
        <w:tc>
          <w:tcPr>
            <w:tcW w:w="1843" w:type="dxa"/>
          </w:tcPr>
          <w:p w:rsidR="00647E4A" w:rsidRDefault="00647E4A" w:rsidP="001419BD">
            <w:pPr>
              <w:pStyle w:val="TableParagraph"/>
              <w:spacing w:line="261" w:lineRule="exact"/>
              <w:ind w:left="164" w:right="111"/>
              <w:jc w:val="center"/>
              <w:rPr>
                <w:sz w:val="23"/>
              </w:rPr>
            </w:pPr>
            <w:r>
              <w:rPr>
                <w:spacing w:val="-10"/>
                <w:sz w:val="23"/>
              </w:rPr>
              <w:t>9</w:t>
            </w:r>
          </w:p>
        </w:tc>
        <w:tc>
          <w:tcPr>
            <w:tcW w:w="3880" w:type="dxa"/>
          </w:tcPr>
          <w:p w:rsidR="00647E4A" w:rsidRDefault="00647E4A" w:rsidP="001419BD">
            <w:pPr>
              <w:pStyle w:val="TableParagraph"/>
            </w:pPr>
          </w:p>
        </w:tc>
      </w:tr>
    </w:tbl>
    <w:p w:rsidR="00647E4A" w:rsidRDefault="00647E4A" w:rsidP="00647E4A">
      <w:pPr>
        <w:pStyle w:val="TableParagraph"/>
        <w:sectPr w:rsidR="00647E4A">
          <w:pgSz w:w="16860" w:h="11930" w:orient="landscape"/>
          <w:pgMar w:top="680" w:right="283" w:bottom="280" w:left="425" w:header="720" w:footer="720" w:gutter="0"/>
          <w:cols w:space="720"/>
        </w:sectPr>
      </w:pPr>
    </w:p>
    <w:p w:rsidR="00647E4A" w:rsidRDefault="00647E4A" w:rsidP="00647E4A">
      <w:pPr>
        <w:pStyle w:val="1"/>
        <w:spacing w:before="77"/>
        <w:ind w:left="225" w:right="113"/>
      </w:pPr>
      <w:r>
        <w:rPr>
          <w:spacing w:val="-2"/>
        </w:rPr>
        <w:t>Учебно-методическое</w:t>
      </w:r>
      <w:r>
        <w:rPr>
          <w:spacing w:val="12"/>
        </w:rPr>
        <w:t xml:space="preserve"> </w:t>
      </w:r>
      <w:r>
        <w:rPr>
          <w:spacing w:val="-2"/>
        </w:rPr>
        <w:t>обеспечение</w:t>
      </w:r>
    </w:p>
    <w:p w:rsidR="00647E4A" w:rsidRDefault="00647E4A" w:rsidP="00036FAC">
      <w:pPr>
        <w:pStyle w:val="a7"/>
        <w:numPr>
          <w:ilvl w:val="0"/>
          <w:numId w:val="43"/>
        </w:numPr>
        <w:tabs>
          <w:tab w:val="left" w:pos="774"/>
        </w:tabs>
        <w:spacing w:before="310" w:line="240" w:lineRule="auto"/>
        <w:ind w:right="40" w:firstLine="0"/>
        <w:rPr>
          <w:sz w:val="28"/>
        </w:rPr>
      </w:pPr>
      <w:r>
        <w:rPr>
          <w:sz w:val="28"/>
        </w:rPr>
        <w:t>Учебная</w:t>
      </w:r>
      <w:r>
        <w:rPr>
          <w:spacing w:val="-4"/>
          <w:sz w:val="28"/>
        </w:rPr>
        <w:t xml:space="preserve"> </w:t>
      </w:r>
      <w:r>
        <w:rPr>
          <w:sz w:val="28"/>
        </w:rPr>
        <w:t>программа</w:t>
      </w:r>
      <w:r>
        <w:rPr>
          <w:spacing w:val="-9"/>
          <w:sz w:val="28"/>
        </w:rPr>
        <w:t xml:space="preserve"> </w:t>
      </w:r>
      <w:r>
        <w:rPr>
          <w:sz w:val="28"/>
        </w:rPr>
        <w:t>«Финансовая</w:t>
      </w:r>
      <w:r>
        <w:rPr>
          <w:spacing w:val="-4"/>
          <w:sz w:val="28"/>
        </w:rPr>
        <w:t xml:space="preserve"> </w:t>
      </w:r>
      <w:r>
        <w:rPr>
          <w:sz w:val="28"/>
        </w:rPr>
        <w:t>грамотность»</w:t>
      </w:r>
      <w:r>
        <w:rPr>
          <w:spacing w:val="-10"/>
          <w:sz w:val="28"/>
        </w:rPr>
        <w:t xml:space="preserve"> </w:t>
      </w:r>
      <w:r>
        <w:rPr>
          <w:sz w:val="28"/>
        </w:rPr>
        <w:t>1 -4</w:t>
      </w:r>
      <w:r>
        <w:rPr>
          <w:spacing w:val="-2"/>
          <w:sz w:val="28"/>
        </w:rPr>
        <w:t xml:space="preserve"> </w:t>
      </w:r>
      <w:r>
        <w:rPr>
          <w:sz w:val="28"/>
        </w:rPr>
        <w:t>класс,</w:t>
      </w:r>
      <w:r>
        <w:rPr>
          <w:spacing w:val="-4"/>
          <w:sz w:val="28"/>
        </w:rPr>
        <w:t xml:space="preserve"> </w:t>
      </w:r>
      <w:r>
        <w:rPr>
          <w:sz w:val="28"/>
        </w:rPr>
        <w:t>авторы</w:t>
      </w:r>
      <w:r>
        <w:rPr>
          <w:spacing w:val="-6"/>
          <w:sz w:val="28"/>
        </w:rPr>
        <w:t xml:space="preserve"> </w:t>
      </w:r>
      <w:r>
        <w:rPr>
          <w:sz w:val="28"/>
        </w:rPr>
        <w:t>Е.</w:t>
      </w:r>
      <w:r>
        <w:rPr>
          <w:spacing w:val="-5"/>
          <w:sz w:val="28"/>
        </w:rPr>
        <w:t xml:space="preserve"> </w:t>
      </w:r>
      <w:r>
        <w:rPr>
          <w:sz w:val="28"/>
        </w:rPr>
        <w:t>Вигдорчик,</w:t>
      </w:r>
      <w:r>
        <w:rPr>
          <w:spacing w:val="-5"/>
          <w:sz w:val="28"/>
        </w:rPr>
        <w:t xml:space="preserve"> </w:t>
      </w:r>
      <w:r>
        <w:rPr>
          <w:sz w:val="28"/>
        </w:rPr>
        <w:t>И.</w:t>
      </w:r>
      <w:r>
        <w:rPr>
          <w:spacing w:val="-5"/>
          <w:sz w:val="28"/>
        </w:rPr>
        <w:t xml:space="preserve"> </w:t>
      </w:r>
      <w:r>
        <w:rPr>
          <w:sz w:val="28"/>
        </w:rPr>
        <w:t>Липсиц,</w:t>
      </w:r>
      <w:r>
        <w:rPr>
          <w:spacing w:val="-5"/>
          <w:sz w:val="28"/>
        </w:rPr>
        <w:t xml:space="preserve"> </w:t>
      </w:r>
      <w:r>
        <w:rPr>
          <w:sz w:val="28"/>
        </w:rPr>
        <w:t>Ю.</w:t>
      </w:r>
      <w:r>
        <w:rPr>
          <w:spacing w:val="-5"/>
          <w:sz w:val="28"/>
        </w:rPr>
        <w:t xml:space="preserve"> </w:t>
      </w:r>
      <w:r>
        <w:rPr>
          <w:sz w:val="28"/>
        </w:rPr>
        <w:t>Корлюгова. //</w:t>
      </w:r>
      <w:r>
        <w:rPr>
          <w:spacing w:val="-4"/>
          <w:sz w:val="28"/>
        </w:rPr>
        <w:t xml:space="preserve"> </w:t>
      </w:r>
      <w:r>
        <w:rPr>
          <w:sz w:val="28"/>
        </w:rPr>
        <w:t>-</w:t>
      </w:r>
      <w:r>
        <w:rPr>
          <w:spacing w:val="-12"/>
          <w:sz w:val="28"/>
        </w:rPr>
        <w:t xml:space="preserve"> </w:t>
      </w:r>
      <w:r>
        <w:rPr>
          <w:sz w:val="28"/>
        </w:rPr>
        <w:t>М.:</w:t>
      </w:r>
      <w:r>
        <w:rPr>
          <w:spacing w:val="-4"/>
          <w:sz w:val="28"/>
        </w:rPr>
        <w:t xml:space="preserve"> </w:t>
      </w:r>
      <w:r>
        <w:rPr>
          <w:sz w:val="28"/>
        </w:rPr>
        <w:t>Вита-Пресс, 2015. «Финансовая грамотность» Материалы</w:t>
      </w:r>
      <w:r>
        <w:rPr>
          <w:spacing w:val="-2"/>
          <w:sz w:val="28"/>
        </w:rPr>
        <w:t xml:space="preserve"> </w:t>
      </w:r>
      <w:r>
        <w:rPr>
          <w:sz w:val="28"/>
        </w:rPr>
        <w:t>для учащихся. 2-3,</w:t>
      </w:r>
      <w:r>
        <w:rPr>
          <w:spacing w:val="-4"/>
          <w:sz w:val="28"/>
        </w:rPr>
        <w:t xml:space="preserve"> </w:t>
      </w:r>
      <w:r>
        <w:rPr>
          <w:sz w:val="28"/>
        </w:rPr>
        <w:t>4 класс. В</w:t>
      </w:r>
      <w:r>
        <w:rPr>
          <w:spacing w:val="-6"/>
          <w:sz w:val="28"/>
        </w:rPr>
        <w:t xml:space="preserve"> </w:t>
      </w:r>
      <w:r>
        <w:rPr>
          <w:sz w:val="28"/>
        </w:rPr>
        <w:t>2-х частях.</w:t>
      </w:r>
      <w:r>
        <w:rPr>
          <w:spacing w:val="-1"/>
          <w:sz w:val="28"/>
        </w:rPr>
        <w:t xml:space="preserve"> </w:t>
      </w:r>
      <w:r>
        <w:rPr>
          <w:sz w:val="28"/>
        </w:rPr>
        <w:t>С.Н. Федин</w:t>
      </w:r>
      <w:r>
        <w:rPr>
          <w:spacing w:val="-2"/>
          <w:sz w:val="28"/>
        </w:rPr>
        <w:t xml:space="preserve"> </w:t>
      </w:r>
      <w:r>
        <w:rPr>
          <w:sz w:val="28"/>
        </w:rPr>
        <w:t>Москва: ВИТА-ПРЕСС, 2014</w:t>
      </w:r>
    </w:p>
    <w:p w:rsidR="00647E4A" w:rsidRDefault="00647E4A" w:rsidP="00036FAC">
      <w:pPr>
        <w:pStyle w:val="a7"/>
        <w:numPr>
          <w:ilvl w:val="0"/>
          <w:numId w:val="43"/>
        </w:numPr>
        <w:tabs>
          <w:tab w:val="left" w:pos="774"/>
        </w:tabs>
        <w:spacing w:line="316" w:lineRule="exact"/>
        <w:ind w:left="774" w:hanging="703"/>
        <w:rPr>
          <w:sz w:val="28"/>
        </w:rPr>
      </w:pPr>
      <w:r>
        <w:rPr>
          <w:sz w:val="28"/>
        </w:rPr>
        <w:t>«Финансовая</w:t>
      </w:r>
      <w:r>
        <w:rPr>
          <w:spacing w:val="-20"/>
          <w:sz w:val="28"/>
        </w:rPr>
        <w:t xml:space="preserve"> </w:t>
      </w:r>
      <w:r>
        <w:rPr>
          <w:sz w:val="28"/>
        </w:rPr>
        <w:t>грамотность».</w:t>
      </w:r>
      <w:r>
        <w:rPr>
          <w:spacing w:val="-12"/>
          <w:sz w:val="28"/>
        </w:rPr>
        <w:t xml:space="preserve"> </w:t>
      </w:r>
      <w:r>
        <w:rPr>
          <w:sz w:val="28"/>
        </w:rPr>
        <w:t>Методические</w:t>
      </w:r>
      <w:r>
        <w:rPr>
          <w:spacing w:val="-18"/>
          <w:sz w:val="28"/>
        </w:rPr>
        <w:t xml:space="preserve"> </w:t>
      </w:r>
      <w:r>
        <w:rPr>
          <w:sz w:val="28"/>
        </w:rPr>
        <w:t>рекомендации</w:t>
      </w:r>
      <w:r>
        <w:rPr>
          <w:spacing w:val="-17"/>
          <w:sz w:val="28"/>
        </w:rPr>
        <w:t xml:space="preserve"> </w:t>
      </w:r>
      <w:r>
        <w:rPr>
          <w:sz w:val="28"/>
        </w:rPr>
        <w:t>для</w:t>
      </w:r>
      <w:r>
        <w:rPr>
          <w:spacing w:val="-13"/>
          <w:sz w:val="28"/>
        </w:rPr>
        <w:t xml:space="preserve"> </w:t>
      </w:r>
      <w:r>
        <w:rPr>
          <w:sz w:val="28"/>
        </w:rPr>
        <w:t>учителя.</w:t>
      </w:r>
      <w:r>
        <w:rPr>
          <w:spacing w:val="-13"/>
          <w:sz w:val="28"/>
        </w:rPr>
        <w:t xml:space="preserve"> </w:t>
      </w:r>
      <w:r>
        <w:rPr>
          <w:sz w:val="28"/>
        </w:rPr>
        <w:t>Ю.Н.</w:t>
      </w:r>
      <w:r>
        <w:rPr>
          <w:spacing w:val="-18"/>
          <w:sz w:val="28"/>
        </w:rPr>
        <w:t xml:space="preserve"> </w:t>
      </w:r>
      <w:r>
        <w:rPr>
          <w:sz w:val="28"/>
        </w:rPr>
        <w:t>Корлюгова.</w:t>
      </w:r>
      <w:r>
        <w:rPr>
          <w:spacing w:val="-13"/>
          <w:sz w:val="28"/>
        </w:rPr>
        <w:t xml:space="preserve"> </w:t>
      </w:r>
      <w:r>
        <w:rPr>
          <w:sz w:val="28"/>
        </w:rPr>
        <w:t>Москва</w:t>
      </w:r>
      <w:r>
        <w:rPr>
          <w:spacing w:val="-17"/>
          <w:sz w:val="28"/>
        </w:rPr>
        <w:t xml:space="preserve"> </w:t>
      </w:r>
      <w:r>
        <w:rPr>
          <w:sz w:val="28"/>
        </w:rPr>
        <w:t>«ВИТА-ПРЕСС»,</w:t>
      </w:r>
      <w:r>
        <w:rPr>
          <w:spacing w:val="-17"/>
          <w:sz w:val="28"/>
        </w:rPr>
        <w:t xml:space="preserve"> </w:t>
      </w:r>
      <w:r>
        <w:rPr>
          <w:spacing w:val="-4"/>
          <w:sz w:val="28"/>
        </w:rPr>
        <w:t>2014</w:t>
      </w:r>
    </w:p>
    <w:p w:rsidR="00647E4A" w:rsidRDefault="00647E4A" w:rsidP="00036FAC">
      <w:pPr>
        <w:pStyle w:val="a7"/>
        <w:numPr>
          <w:ilvl w:val="0"/>
          <w:numId w:val="43"/>
        </w:numPr>
        <w:tabs>
          <w:tab w:val="left" w:pos="774"/>
        </w:tabs>
        <w:spacing w:before="2" w:line="240" w:lineRule="auto"/>
        <w:ind w:left="774" w:hanging="703"/>
        <w:rPr>
          <w:sz w:val="28"/>
        </w:rPr>
      </w:pPr>
      <w:r>
        <w:rPr>
          <w:sz w:val="28"/>
        </w:rPr>
        <w:t>«Финансовая</w:t>
      </w:r>
      <w:r>
        <w:rPr>
          <w:spacing w:val="-14"/>
          <w:sz w:val="28"/>
        </w:rPr>
        <w:t xml:space="preserve"> </w:t>
      </w:r>
      <w:r>
        <w:rPr>
          <w:sz w:val="28"/>
        </w:rPr>
        <w:t>грамотность».</w:t>
      </w:r>
      <w:r>
        <w:rPr>
          <w:spacing w:val="-17"/>
          <w:sz w:val="28"/>
        </w:rPr>
        <w:t xml:space="preserve"> </w:t>
      </w:r>
      <w:r>
        <w:rPr>
          <w:sz w:val="28"/>
        </w:rPr>
        <w:t>Материалы</w:t>
      </w:r>
      <w:r>
        <w:rPr>
          <w:spacing w:val="-17"/>
          <w:sz w:val="28"/>
        </w:rPr>
        <w:t xml:space="preserve"> </w:t>
      </w:r>
      <w:r>
        <w:rPr>
          <w:sz w:val="28"/>
        </w:rPr>
        <w:t>для</w:t>
      </w:r>
      <w:r>
        <w:rPr>
          <w:spacing w:val="-13"/>
          <w:sz w:val="28"/>
        </w:rPr>
        <w:t xml:space="preserve"> </w:t>
      </w:r>
      <w:r>
        <w:rPr>
          <w:sz w:val="28"/>
        </w:rPr>
        <w:t>родителей.</w:t>
      </w:r>
      <w:r>
        <w:rPr>
          <w:spacing w:val="-17"/>
          <w:sz w:val="28"/>
        </w:rPr>
        <w:t xml:space="preserve"> </w:t>
      </w:r>
      <w:r>
        <w:rPr>
          <w:sz w:val="28"/>
        </w:rPr>
        <w:t>Ю.Н.</w:t>
      </w:r>
      <w:r>
        <w:rPr>
          <w:spacing w:val="-12"/>
          <w:sz w:val="28"/>
        </w:rPr>
        <w:t xml:space="preserve"> </w:t>
      </w:r>
      <w:r>
        <w:rPr>
          <w:sz w:val="28"/>
        </w:rPr>
        <w:t>Корлюгова.</w:t>
      </w:r>
      <w:r>
        <w:rPr>
          <w:spacing w:val="-12"/>
          <w:sz w:val="28"/>
        </w:rPr>
        <w:t xml:space="preserve"> </w:t>
      </w:r>
      <w:r>
        <w:rPr>
          <w:sz w:val="28"/>
        </w:rPr>
        <w:t>Москва</w:t>
      </w:r>
      <w:r>
        <w:rPr>
          <w:spacing w:val="-15"/>
          <w:sz w:val="28"/>
        </w:rPr>
        <w:t xml:space="preserve"> </w:t>
      </w:r>
      <w:r>
        <w:rPr>
          <w:sz w:val="28"/>
        </w:rPr>
        <w:t>«ВИТА-ПРЕСС»,</w:t>
      </w:r>
      <w:r>
        <w:rPr>
          <w:spacing w:val="-14"/>
          <w:sz w:val="28"/>
        </w:rPr>
        <w:t xml:space="preserve"> </w:t>
      </w:r>
      <w:r>
        <w:rPr>
          <w:spacing w:val="-4"/>
          <w:sz w:val="28"/>
        </w:rPr>
        <w:t>2014</w:t>
      </w:r>
    </w:p>
    <w:p w:rsidR="00647E4A" w:rsidRDefault="00647E4A" w:rsidP="00036FAC">
      <w:pPr>
        <w:pStyle w:val="a7"/>
        <w:numPr>
          <w:ilvl w:val="0"/>
          <w:numId w:val="43"/>
        </w:numPr>
        <w:tabs>
          <w:tab w:val="left" w:pos="774"/>
        </w:tabs>
        <w:spacing w:before="2" w:line="240" w:lineRule="auto"/>
        <w:ind w:left="774" w:hanging="703"/>
        <w:rPr>
          <w:sz w:val="28"/>
        </w:rPr>
      </w:pPr>
      <w:r>
        <w:rPr>
          <w:spacing w:val="-2"/>
          <w:sz w:val="28"/>
        </w:rPr>
        <w:t>«Финансовая</w:t>
      </w:r>
      <w:r>
        <w:rPr>
          <w:sz w:val="28"/>
        </w:rPr>
        <w:t xml:space="preserve"> </w:t>
      </w:r>
      <w:r>
        <w:rPr>
          <w:spacing w:val="-2"/>
          <w:sz w:val="28"/>
        </w:rPr>
        <w:t>грамотность».</w:t>
      </w:r>
      <w:r>
        <w:rPr>
          <w:spacing w:val="2"/>
          <w:sz w:val="28"/>
        </w:rPr>
        <w:t xml:space="preserve"> </w:t>
      </w:r>
      <w:r>
        <w:rPr>
          <w:spacing w:val="-2"/>
          <w:sz w:val="28"/>
        </w:rPr>
        <w:t>Контрольные</w:t>
      </w:r>
      <w:r>
        <w:rPr>
          <w:spacing w:val="8"/>
          <w:sz w:val="28"/>
        </w:rPr>
        <w:t xml:space="preserve"> </w:t>
      </w:r>
      <w:r>
        <w:rPr>
          <w:spacing w:val="-2"/>
          <w:sz w:val="28"/>
        </w:rPr>
        <w:t>измерительные</w:t>
      </w:r>
      <w:r>
        <w:rPr>
          <w:spacing w:val="-1"/>
          <w:sz w:val="28"/>
        </w:rPr>
        <w:t xml:space="preserve"> </w:t>
      </w:r>
      <w:r>
        <w:rPr>
          <w:spacing w:val="-2"/>
          <w:sz w:val="28"/>
        </w:rPr>
        <w:t>материалы.</w:t>
      </w:r>
      <w:r>
        <w:rPr>
          <w:spacing w:val="2"/>
          <w:sz w:val="28"/>
        </w:rPr>
        <w:t xml:space="preserve"> </w:t>
      </w:r>
      <w:r>
        <w:rPr>
          <w:spacing w:val="-2"/>
          <w:sz w:val="28"/>
        </w:rPr>
        <w:t>Ю.Н.</w:t>
      </w:r>
      <w:r>
        <w:rPr>
          <w:spacing w:val="1"/>
          <w:sz w:val="28"/>
        </w:rPr>
        <w:t xml:space="preserve"> </w:t>
      </w:r>
      <w:r>
        <w:rPr>
          <w:spacing w:val="-2"/>
          <w:sz w:val="28"/>
        </w:rPr>
        <w:t>Корлюгова.</w:t>
      </w:r>
      <w:r>
        <w:rPr>
          <w:spacing w:val="3"/>
          <w:sz w:val="28"/>
        </w:rPr>
        <w:t xml:space="preserve"> </w:t>
      </w:r>
      <w:r>
        <w:rPr>
          <w:spacing w:val="-2"/>
          <w:sz w:val="28"/>
        </w:rPr>
        <w:t>Москва</w:t>
      </w:r>
      <w:r>
        <w:rPr>
          <w:spacing w:val="5"/>
          <w:sz w:val="28"/>
        </w:rPr>
        <w:t xml:space="preserve"> </w:t>
      </w:r>
      <w:r>
        <w:rPr>
          <w:spacing w:val="-2"/>
          <w:sz w:val="28"/>
        </w:rPr>
        <w:t>«ВИТА-ПРЕСС»,</w:t>
      </w:r>
      <w:r>
        <w:rPr>
          <w:spacing w:val="2"/>
          <w:sz w:val="28"/>
        </w:rPr>
        <w:t xml:space="preserve"> </w:t>
      </w:r>
      <w:r>
        <w:rPr>
          <w:spacing w:val="-4"/>
          <w:sz w:val="28"/>
        </w:rPr>
        <w:t>2014</w:t>
      </w:r>
    </w:p>
    <w:p w:rsidR="00647E4A" w:rsidRDefault="00647E4A" w:rsidP="00036FAC">
      <w:pPr>
        <w:pStyle w:val="a7"/>
        <w:numPr>
          <w:ilvl w:val="0"/>
          <w:numId w:val="43"/>
        </w:numPr>
        <w:tabs>
          <w:tab w:val="left" w:pos="774"/>
        </w:tabs>
        <w:spacing w:before="2" w:line="240" w:lineRule="auto"/>
        <w:ind w:left="774" w:hanging="703"/>
        <w:rPr>
          <w:sz w:val="28"/>
        </w:rPr>
      </w:pPr>
      <w:r>
        <w:rPr>
          <w:sz w:val="28"/>
        </w:rPr>
        <w:t>Гловели</w:t>
      </w:r>
      <w:r>
        <w:rPr>
          <w:spacing w:val="-17"/>
          <w:sz w:val="28"/>
        </w:rPr>
        <w:t xml:space="preserve"> </w:t>
      </w:r>
      <w:r>
        <w:rPr>
          <w:sz w:val="28"/>
        </w:rPr>
        <w:t>Г.</w:t>
      </w:r>
      <w:r>
        <w:rPr>
          <w:spacing w:val="-7"/>
          <w:sz w:val="28"/>
        </w:rPr>
        <w:t xml:space="preserve"> </w:t>
      </w:r>
      <w:r>
        <w:rPr>
          <w:sz w:val="28"/>
        </w:rPr>
        <w:t>Финансовая</w:t>
      </w:r>
      <w:r>
        <w:rPr>
          <w:spacing w:val="-6"/>
          <w:sz w:val="28"/>
        </w:rPr>
        <w:t xml:space="preserve"> </w:t>
      </w:r>
      <w:r>
        <w:rPr>
          <w:sz w:val="28"/>
        </w:rPr>
        <w:t>грамотность:</w:t>
      </w:r>
      <w:r>
        <w:rPr>
          <w:spacing w:val="-6"/>
          <w:sz w:val="28"/>
        </w:rPr>
        <w:t xml:space="preserve"> </w:t>
      </w:r>
      <w:r>
        <w:rPr>
          <w:sz w:val="28"/>
        </w:rPr>
        <w:t>материалы</w:t>
      </w:r>
      <w:r>
        <w:rPr>
          <w:spacing w:val="-16"/>
          <w:sz w:val="28"/>
        </w:rPr>
        <w:t xml:space="preserve"> </w:t>
      </w:r>
      <w:r>
        <w:rPr>
          <w:sz w:val="28"/>
        </w:rPr>
        <w:t>для</w:t>
      </w:r>
      <w:r>
        <w:rPr>
          <w:spacing w:val="-6"/>
          <w:sz w:val="28"/>
        </w:rPr>
        <w:t xml:space="preserve"> </w:t>
      </w:r>
      <w:r>
        <w:rPr>
          <w:sz w:val="28"/>
        </w:rPr>
        <w:t>учащихся.</w:t>
      </w:r>
      <w:r>
        <w:rPr>
          <w:spacing w:val="-14"/>
          <w:sz w:val="28"/>
        </w:rPr>
        <w:t xml:space="preserve"> </w:t>
      </w:r>
      <w:r>
        <w:rPr>
          <w:sz w:val="28"/>
        </w:rPr>
        <w:t>4</w:t>
      </w:r>
      <w:r>
        <w:rPr>
          <w:spacing w:val="-2"/>
          <w:sz w:val="28"/>
        </w:rPr>
        <w:t xml:space="preserve"> класс</w:t>
      </w:r>
    </w:p>
    <w:p w:rsidR="00647E4A" w:rsidRDefault="00647E4A" w:rsidP="00647E4A">
      <w:pPr>
        <w:pStyle w:val="a7"/>
        <w:rPr>
          <w:sz w:val="28"/>
        </w:rPr>
        <w:sectPr w:rsidR="00647E4A">
          <w:pgSz w:w="16860" w:h="11930" w:orient="landscape"/>
          <w:pgMar w:top="620" w:right="283" w:bottom="280" w:left="425" w:header="720" w:footer="720" w:gutter="0"/>
          <w:cols w:space="720"/>
        </w:sectPr>
      </w:pPr>
    </w:p>
    <w:p w:rsidR="00647E4A" w:rsidRDefault="00647E4A" w:rsidP="00647E4A">
      <w:pPr>
        <w:spacing w:before="76" w:line="262" w:lineRule="exact"/>
        <w:ind w:left="6084"/>
        <w:rPr>
          <w:b/>
          <w:sz w:val="23"/>
        </w:rPr>
      </w:pPr>
      <w:r>
        <w:rPr>
          <w:b/>
          <w:sz w:val="23"/>
        </w:rPr>
        <w:t>Электронное</w:t>
      </w:r>
      <w:r>
        <w:rPr>
          <w:b/>
          <w:spacing w:val="39"/>
          <w:sz w:val="23"/>
        </w:rPr>
        <w:t xml:space="preserve"> </w:t>
      </w:r>
      <w:r>
        <w:rPr>
          <w:b/>
          <w:sz w:val="23"/>
        </w:rPr>
        <w:t>сопровождение</w:t>
      </w:r>
      <w:r>
        <w:rPr>
          <w:b/>
          <w:spacing w:val="55"/>
          <w:sz w:val="23"/>
        </w:rPr>
        <w:t xml:space="preserve"> </w:t>
      </w:r>
      <w:r>
        <w:rPr>
          <w:b/>
          <w:spacing w:val="-2"/>
          <w:sz w:val="23"/>
        </w:rPr>
        <w:t>курса:</w:t>
      </w:r>
    </w:p>
    <w:p w:rsidR="00647E4A" w:rsidRDefault="00647E4A" w:rsidP="00036FAC">
      <w:pPr>
        <w:pStyle w:val="a7"/>
        <w:numPr>
          <w:ilvl w:val="1"/>
          <w:numId w:val="43"/>
        </w:numPr>
        <w:tabs>
          <w:tab w:val="left" w:pos="1055"/>
        </w:tabs>
        <w:spacing w:line="297" w:lineRule="exact"/>
        <w:ind w:hanging="703"/>
        <w:rPr>
          <w:sz w:val="23"/>
        </w:rPr>
      </w:pPr>
      <w:r>
        <w:rPr>
          <w:sz w:val="23"/>
        </w:rPr>
        <w:t>«Главный</w:t>
      </w:r>
      <w:r>
        <w:rPr>
          <w:spacing w:val="26"/>
          <w:sz w:val="23"/>
        </w:rPr>
        <w:t xml:space="preserve"> </w:t>
      </w:r>
      <w:r>
        <w:rPr>
          <w:sz w:val="23"/>
        </w:rPr>
        <w:t>портал</w:t>
      </w:r>
      <w:r>
        <w:rPr>
          <w:spacing w:val="14"/>
          <w:sz w:val="23"/>
        </w:rPr>
        <w:t xml:space="preserve"> </w:t>
      </w:r>
      <w:r>
        <w:rPr>
          <w:sz w:val="23"/>
        </w:rPr>
        <w:t>по</w:t>
      </w:r>
      <w:r>
        <w:rPr>
          <w:spacing w:val="7"/>
          <w:sz w:val="23"/>
        </w:rPr>
        <w:t xml:space="preserve"> </w:t>
      </w:r>
      <w:r>
        <w:rPr>
          <w:sz w:val="23"/>
        </w:rPr>
        <w:t>финансовой</w:t>
      </w:r>
      <w:r>
        <w:rPr>
          <w:spacing w:val="43"/>
          <w:sz w:val="23"/>
        </w:rPr>
        <w:t xml:space="preserve"> </w:t>
      </w:r>
      <w:r>
        <w:rPr>
          <w:sz w:val="23"/>
        </w:rPr>
        <w:t>грамотности</w:t>
      </w:r>
      <w:r>
        <w:rPr>
          <w:spacing w:val="42"/>
          <w:sz w:val="23"/>
        </w:rPr>
        <w:t xml:space="preserve"> </w:t>
      </w:r>
      <w:r>
        <w:rPr>
          <w:sz w:val="23"/>
        </w:rPr>
        <w:t>и</w:t>
      </w:r>
      <w:r>
        <w:rPr>
          <w:spacing w:val="2"/>
          <w:sz w:val="23"/>
        </w:rPr>
        <w:t xml:space="preserve"> </w:t>
      </w:r>
      <w:r>
        <w:rPr>
          <w:sz w:val="23"/>
        </w:rPr>
        <w:t>безопасности</w:t>
      </w:r>
      <w:r>
        <w:rPr>
          <w:spacing w:val="45"/>
          <w:sz w:val="23"/>
        </w:rPr>
        <w:t xml:space="preserve"> </w:t>
      </w:r>
      <w:r>
        <w:rPr>
          <w:spacing w:val="-2"/>
          <w:sz w:val="23"/>
        </w:rPr>
        <w:t>граждан».</w:t>
      </w:r>
    </w:p>
    <w:p w:rsidR="00647E4A" w:rsidRDefault="00647E4A" w:rsidP="00647E4A">
      <w:pPr>
        <w:spacing w:before="1" w:line="247" w:lineRule="auto"/>
        <w:ind w:left="352" w:right="554"/>
        <w:rPr>
          <w:sz w:val="23"/>
        </w:rPr>
      </w:pPr>
      <w:r>
        <w:rPr>
          <w:sz w:val="23"/>
        </w:rPr>
        <w:t>Сайт Центра</w:t>
      </w:r>
      <w:r>
        <w:rPr>
          <w:spacing w:val="30"/>
          <w:sz w:val="23"/>
        </w:rPr>
        <w:t xml:space="preserve"> </w:t>
      </w:r>
      <w:r>
        <w:rPr>
          <w:sz w:val="23"/>
        </w:rPr>
        <w:t>повышения</w:t>
      </w:r>
      <w:r>
        <w:rPr>
          <w:spacing w:val="40"/>
          <w:sz w:val="23"/>
        </w:rPr>
        <w:t xml:space="preserve"> </w:t>
      </w:r>
      <w:r>
        <w:rPr>
          <w:sz w:val="23"/>
        </w:rPr>
        <w:t>финансовой</w:t>
      </w:r>
      <w:r>
        <w:rPr>
          <w:spacing w:val="40"/>
          <w:sz w:val="23"/>
        </w:rPr>
        <w:t xml:space="preserve"> </w:t>
      </w:r>
      <w:r>
        <w:rPr>
          <w:sz w:val="23"/>
        </w:rPr>
        <w:t>грамотности.</w:t>
      </w:r>
      <w:r>
        <w:rPr>
          <w:spacing w:val="40"/>
          <w:sz w:val="23"/>
        </w:rPr>
        <w:t xml:space="preserve"> </w:t>
      </w:r>
      <w:r>
        <w:rPr>
          <w:sz w:val="23"/>
        </w:rPr>
        <w:t>Информационное</w:t>
      </w:r>
      <w:r>
        <w:rPr>
          <w:spacing w:val="40"/>
          <w:sz w:val="23"/>
        </w:rPr>
        <w:t xml:space="preserve"> </w:t>
      </w:r>
      <w:r>
        <w:rPr>
          <w:sz w:val="23"/>
        </w:rPr>
        <w:t>наполнение</w:t>
      </w:r>
      <w:r>
        <w:rPr>
          <w:spacing w:val="40"/>
          <w:sz w:val="23"/>
        </w:rPr>
        <w:t xml:space="preserve"> </w:t>
      </w:r>
      <w:r>
        <w:rPr>
          <w:sz w:val="23"/>
        </w:rPr>
        <w:t>и тематические</w:t>
      </w:r>
      <w:r>
        <w:rPr>
          <w:spacing w:val="40"/>
          <w:sz w:val="23"/>
        </w:rPr>
        <w:t xml:space="preserve"> </w:t>
      </w:r>
      <w:r>
        <w:rPr>
          <w:sz w:val="23"/>
        </w:rPr>
        <w:t>разделы</w:t>
      </w:r>
      <w:r>
        <w:rPr>
          <w:spacing w:val="37"/>
          <w:sz w:val="23"/>
        </w:rPr>
        <w:t xml:space="preserve"> </w:t>
      </w:r>
      <w:r>
        <w:rPr>
          <w:sz w:val="23"/>
        </w:rPr>
        <w:t>сайта</w:t>
      </w:r>
      <w:r>
        <w:rPr>
          <w:spacing w:val="27"/>
          <w:sz w:val="23"/>
        </w:rPr>
        <w:t xml:space="preserve"> </w:t>
      </w:r>
      <w:r>
        <w:rPr>
          <w:sz w:val="23"/>
        </w:rPr>
        <w:t>помогут</w:t>
      </w:r>
      <w:r>
        <w:rPr>
          <w:spacing w:val="-11"/>
          <w:sz w:val="23"/>
        </w:rPr>
        <w:t xml:space="preserve"> </w:t>
      </w:r>
      <w:r>
        <w:rPr>
          <w:sz w:val="23"/>
        </w:rPr>
        <w:t>потребителям</w:t>
      </w:r>
      <w:r>
        <w:rPr>
          <w:spacing w:val="40"/>
          <w:sz w:val="23"/>
        </w:rPr>
        <w:t xml:space="preserve"> </w:t>
      </w:r>
      <w:r>
        <w:rPr>
          <w:sz w:val="23"/>
        </w:rPr>
        <w:t>повысить уровень финансовой</w:t>
      </w:r>
      <w:r>
        <w:rPr>
          <w:spacing w:val="40"/>
          <w:sz w:val="23"/>
        </w:rPr>
        <w:t xml:space="preserve"> </w:t>
      </w:r>
      <w:r>
        <w:rPr>
          <w:sz w:val="23"/>
        </w:rPr>
        <w:t>культуры</w:t>
      </w:r>
    </w:p>
    <w:p w:rsidR="00647E4A" w:rsidRDefault="00B03E03" w:rsidP="00647E4A">
      <w:pPr>
        <w:spacing w:before="9"/>
        <w:ind w:left="352"/>
        <w:rPr>
          <w:sz w:val="23"/>
        </w:rPr>
      </w:pPr>
      <w:hyperlink r:id="rId1540">
        <w:r w:rsidR="00647E4A">
          <w:rPr>
            <w:spacing w:val="-2"/>
            <w:sz w:val="23"/>
          </w:rPr>
          <w:t>http://www.gorodfinansov.ru</w:t>
        </w:r>
      </w:hyperlink>
    </w:p>
    <w:p w:rsidR="00647E4A" w:rsidRDefault="00647E4A" w:rsidP="00036FAC">
      <w:pPr>
        <w:pStyle w:val="a7"/>
        <w:numPr>
          <w:ilvl w:val="1"/>
          <w:numId w:val="43"/>
        </w:numPr>
        <w:tabs>
          <w:tab w:val="left" w:pos="1055"/>
        </w:tabs>
        <w:spacing w:before="1" w:line="240" w:lineRule="auto"/>
        <w:ind w:hanging="703"/>
        <w:rPr>
          <w:sz w:val="23"/>
        </w:rPr>
      </w:pPr>
      <w:r>
        <w:rPr>
          <w:sz w:val="23"/>
        </w:rPr>
        <w:t>Азбука</w:t>
      </w:r>
      <w:r>
        <w:rPr>
          <w:spacing w:val="22"/>
          <w:sz w:val="23"/>
        </w:rPr>
        <w:t xml:space="preserve"> </w:t>
      </w:r>
      <w:r>
        <w:rPr>
          <w:sz w:val="23"/>
        </w:rPr>
        <w:t>финансов</w:t>
      </w:r>
      <w:r>
        <w:rPr>
          <w:spacing w:val="33"/>
          <w:sz w:val="23"/>
        </w:rPr>
        <w:t xml:space="preserve"> </w:t>
      </w:r>
      <w:r>
        <w:rPr>
          <w:sz w:val="23"/>
        </w:rPr>
        <w:t>-</w:t>
      </w:r>
      <w:r>
        <w:rPr>
          <w:spacing w:val="4"/>
          <w:sz w:val="23"/>
        </w:rPr>
        <w:t xml:space="preserve"> </w:t>
      </w:r>
      <w:r>
        <w:rPr>
          <w:sz w:val="23"/>
        </w:rPr>
        <w:t>универсальный</w:t>
      </w:r>
      <w:r>
        <w:rPr>
          <w:spacing w:val="41"/>
          <w:sz w:val="23"/>
        </w:rPr>
        <w:t xml:space="preserve"> </w:t>
      </w:r>
      <w:r>
        <w:rPr>
          <w:sz w:val="23"/>
        </w:rPr>
        <w:t>портал</w:t>
      </w:r>
      <w:r>
        <w:rPr>
          <w:spacing w:val="24"/>
          <w:sz w:val="23"/>
        </w:rPr>
        <w:t xml:space="preserve"> </w:t>
      </w:r>
      <w:r>
        <w:rPr>
          <w:sz w:val="23"/>
        </w:rPr>
        <w:t>о</w:t>
      </w:r>
      <w:r>
        <w:rPr>
          <w:spacing w:val="-3"/>
          <w:sz w:val="23"/>
        </w:rPr>
        <w:t xml:space="preserve"> </w:t>
      </w:r>
      <w:r>
        <w:rPr>
          <w:sz w:val="23"/>
        </w:rPr>
        <w:t>личных</w:t>
      </w:r>
      <w:r>
        <w:rPr>
          <w:spacing w:val="20"/>
          <w:sz w:val="23"/>
        </w:rPr>
        <w:t xml:space="preserve"> </w:t>
      </w:r>
      <w:r>
        <w:rPr>
          <w:sz w:val="23"/>
        </w:rPr>
        <w:t>финансах</w:t>
      </w:r>
      <w:r>
        <w:rPr>
          <w:spacing w:val="26"/>
          <w:sz w:val="23"/>
        </w:rPr>
        <w:t xml:space="preserve"> </w:t>
      </w:r>
      <w:r>
        <w:rPr>
          <w:sz w:val="23"/>
        </w:rPr>
        <w:t>и</w:t>
      </w:r>
      <w:r>
        <w:rPr>
          <w:spacing w:val="14"/>
          <w:sz w:val="23"/>
        </w:rPr>
        <w:t xml:space="preserve"> </w:t>
      </w:r>
      <w:r>
        <w:rPr>
          <w:sz w:val="23"/>
        </w:rPr>
        <w:t>финансовой</w:t>
      </w:r>
      <w:r>
        <w:rPr>
          <w:spacing w:val="40"/>
          <w:sz w:val="23"/>
        </w:rPr>
        <w:t xml:space="preserve"> </w:t>
      </w:r>
      <w:r>
        <w:rPr>
          <w:spacing w:val="-2"/>
          <w:sz w:val="23"/>
        </w:rPr>
        <w:t>грамотности</w:t>
      </w:r>
    </w:p>
    <w:p w:rsidR="00647E4A" w:rsidRDefault="00647E4A" w:rsidP="00647E4A">
      <w:pPr>
        <w:spacing w:before="2" w:line="247" w:lineRule="auto"/>
        <w:ind w:left="352"/>
        <w:rPr>
          <w:sz w:val="23"/>
        </w:rPr>
      </w:pPr>
      <w:r>
        <w:rPr>
          <w:sz w:val="23"/>
        </w:rPr>
        <w:t>Объединяет</w:t>
      </w:r>
      <w:r>
        <w:rPr>
          <w:spacing w:val="40"/>
          <w:sz w:val="23"/>
        </w:rPr>
        <w:t xml:space="preserve"> </w:t>
      </w:r>
      <w:r>
        <w:rPr>
          <w:sz w:val="23"/>
        </w:rPr>
        <w:t>в себе информацию</w:t>
      </w:r>
      <w:r>
        <w:rPr>
          <w:spacing w:val="40"/>
          <w:sz w:val="23"/>
        </w:rPr>
        <w:t xml:space="preserve"> </w:t>
      </w:r>
      <w:r>
        <w:rPr>
          <w:sz w:val="23"/>
        </w:rPr>
        <w:t>о финансовой</w:t>
      </w:r>
      <w:r>
        <w:rPr>
          <w:spacing w:val="40"/>
          <w:sz w:val="23"/>
        </w:rPr>
        <w:t xml:space="preserve"> </w:t>
      </w:r>
      <w:r>
        <w:rPr>
          <w:sz w:val="23"/>
        </w:rPr>
        <w:t>грамотности</w:t>
      </w:r>
      <w:r>
        <w:rPr>
          <w:spacing w:val="40"/>
          <w:sz w:val="23"/>
        </w:rPr>
        <w:t xml:space="preserve"> </w:t>
      </w:r>
      <w:r>
        <w:rPr>
          <w:sz w:val="23"/>
        </w:rPr>
        <w:t>населения,</w:t>
      </w:r>
      <w:r>
        <w:rPr>
          <w:spacing w:val="40"/>
          <w:sz w:val="23"/>
        </w:rPr>
        <w:t xml:space="preserve"> </w:t>
      </w:r>
      <w:r>
        <w:rPr>
          <w:sz w:val="23"/>
        </w:rPr>
        <w:t>личном</w:t>
      </w:r>
      <w:r>
        <w:rPr>
          <w:spacing w:val="27"/>
          <w:sz w:val="23"/>
        </w:rPr>
        <w:t xml:space="preserve"> </w:t>
      </w:r>
      <w:r>
        <w:rPr>
          <w:sz w:val="23"/>
        </w:rPr>
        <w:t>бюджете,</w:t>
      </w:r>
      <w:r>
        <w:rPr>
          <w:spacing w:val="39"/>
          <w:sz w:val="23"/>
        </w:rPr>
        <w:t xml:space="preserve"> </w:t>
      </w:r>
      <w:r>
        <w:rPr>
          <w:sz w:val="23"/>
        </w:rPr>
        <w:t>личном</w:t>
      </w:r>
      <w:r>
        <w:rPr>
          <w:spacing w:val="36"/>
          <w:sz w:val="23"/>
        </w:rPr>
        <w:t xml:space="preserve"> </w:t>
      </w:r>
      <w:r>
        <w:rPr>
          <w:sz w:val="23"/>
        </w:rPr>
        <w:t>финансовом</w:t>
      </w:r>
      <w:r>
        <w:rPr>
          <w:spacing w:val="40"/>
          <w:sz w:val="23"/>
        </w:rPr>
        <w:t xml:space="preserve"> </w:t>
      </w:r>
      <w:r>
        <w:rPr>
          <w:sz w:val="23"/>
        </w:rPr>
        <w:t>плане;</w:t>
      </w:r>
      <w:r>
        <w:rPr>
          <w:spacing w:val="27"/>
          <w:sz w:val="23"/>
        </w:rPr>
        <w:t xml:space="preserve"> </w:t>
      </w:r>
      <w:r>
        <w:rPr>
          <w:sz w:val="23"/>
        </w:rPr>
        <w:t>семинары</w:t>
      </w:r>
      <w:r>
        <w:rPr>
          <w:spacing w:val="-1"/>
          <w:sz w:val="23"/>
        </w:rPr>
        <w:t xml:space="preserve"> </w:t>
      </w:r>
      <w:r>
        <w:rPr>
          <w:sz w:val="23"/>
        </w:rPr>
        <w:t>и уроки</w:t>
      </w:r>
      <w:r>
        <w:rPr>
          <w:spacing w:val="30"/>
          <w:sz w:val="23"/>
        </w:rPr>
        <w:t xml:space="preserve"> </w:t>
      </w:r>
      <w:r>
        <w:rPr>
          <w:sz w:val="23"/>
        </w:rPr>
        <w:t>финансовой грамотности</w:t>
      </w:r>
      <w:r>
        <w:rPr>
          <w:spacing w:val="40"/>
          <w:sz w:val="23"/>
        </w:rPr>
        <w:t xml:space="preserve"> </w:t>
      </w:r>
      <w:hyperlink r:id="rId1541">
        <w:r>
          <w:rPr>
            <w:sz w:val="23"/>
          </w:rPr>
          <w:t>www.azbukafinansov.ru</w:t>
        </w:r>
      </w:hyperlink>
    </w:p>
    <w:p w:rsidR="00647E4A" w:rsidRDefault="00647E4A" w:rsidP="00036FAC">
      <w:pPr>
        <w:pStyle w:val="a7"/>
        <w:numPr>
          <w:ilvl w:val="1"/>
          <w:numId w:val="43"/>
        </w:numPr>
        <w:tabs>
          <w:tab w:val="left" w:pos="794"/>
        </w:tabs>
        <w:spacing w:before="1" w:line="244" w:lineRule="auto"/>
        <w:ind w:left="352" w:right="1537" w:firstLine="0"/>
        <w:rPr>
          <w:sz w:val="23"/>
        </w:rPr>
      </w:pPr>
      <w:r>
        <w:rPr>
          <w:sz w:val="23"/>
        </w:rPr>
        <w:t>«Сеть</w:t>
      </w:r>
      <w:r>
        <w:rPr>
          <w:spacing w:val="31"/>
          <w:sz w:val="23"/>
        </w:rPr>
        <w:t xml:space="preserve"> </w:t>
      </w:r>
      <w:r>
        <w:rPr>
          <w:sz w:val="23"/>
        </w:rPr>
        <w:t>творческих</w:t>
      </w:r>
      <w:r>
        <w:rPr>
          <w:spacing w:val="40"/>
          <w:sz w:val="23"/>
        </w:rPr>
        <w:t xml:space="preserve"> </w:t>
      </w:r>
      <w:r>
        <w:rPr>
          <w:sz w:val="23"/>
        </w:rPr>
        <w:t>учителей»</w:t>
      </w:r>
      <w:r>
        <w:rPr>
          <w:spacing w:val="36"/>
          <w:sz w:val="23"/>
        </w:rPr>
        <w:t xml:space="preserve"> </w:t>
      </w:r>
      <w:r>
        <w:rPr>
          <w:sz w:val="23"/>
        </w:rPr>
        <w:t>сообщество</w:t>
      </w:r>
      <w:r>
        <w:rPr>
          <w:spacing w:val="40"/>
          <w:sz w:val="23"/>
        </w:rPr>
        <w:t xml:space="preserve"> </w:t>
      </w:r>
      <w:r>
        <w:rPr>
          <w:sz w:val="23"/>
        </w:rPr>
        <w:t>учителей</w:t>
      </w:r>
      <w:r>
        <w:rPr>
          <w:spacing w:val="40"/>
          <w:sz w:val="23"/>
        </w:rPr>
        <w:t xml:space="preserve"> </w:t>
      </w:r>
      <w:r>
        <w:rPr>
          <w:sz w:val="23"/>
        </w:rPr>
        <w:t>экономики</w:t>
      </w:r>
      <w:r>
        <w:rPr>
          <w:spacing w:val="40"/>
          <w:sz w:val="23"/>
        </w:rPr>
        <w:t xml:space="preserve"> </w:t>
      </w:r>
      <w:r>
        <w:rPr>
          <w:sz w:val="23"/>
        </w:rPr>
        <w:t>«Экономика</w:t>
      </w:r>
      <w:r>
        <w:rPr>
          <w:spacing w:val="40"/>
          <w:sz w:val="23"/>
        </w:rPr>
        <w:t xml:space="preserve"> </w:t>
      </w:r>
      <w:r>
        <w:rPr>
          <w:sz w:val="23"/>
        </w:rPr>
        <w:t>в школе»,</w:t>
      </w:r>
      <w:r>
        <w:rPr>
          <w:spacing w:val="31"/>
          <w:sz w:val="23"/>
        </w:rPr>
        <w:t xml:space="preserve"> </w:t>
      </w:r>
      <w:r>
        <w:rPr>
          <w:sz w:val="23"/>
        </w:rPr>
        <w:t>где можно</w:t>
      </w:r>
      <w:r>
        <w:rPr>
          <w:spacing w:val="22"/>
          <w:sz w:val="23"/>
        </w:rPr>
        <w:t xml:space="preserve"> </w:t>
      </w:r>
      <w:r>
        <w:rPr>
          <w:sz w:val="23"/>
        </w:rPr>
        <w:t>найти</w:t>
      </w:r>
      <w:r>
        <w:rPr>
          <w:spacing w:val="33"/>
          <w:sz w:val="23"/>
        </w:rPr>
        <w:t xml:space="preserve"> </w:t>
      </w:r>
      <w:r>
        <w:rPr>
          <w:sz w:val="23"/>
        </w:rPr>
        <w:t>разработки</w:t>
      </w:r>
      <w:r>
        <w:rPr>
          <w:spacing w:val="40"/>
          <w:sz w:val="23"/>
        </w:rPr>
        <w:t xml:space="preserve"> </w:t>
      </w:r>
      <w:r>
        <w:rPr>
          <w:sz w:val="23"/>
        </w:rPr>
        <w:t>уроков,</w:t>
      </w:r>
      <w:r>
        <w:rPr>
          <w:spacing w:val="-14"/>
          <w:sz w:val="23"/>
        </w:rPr>
        <w:t xml:space="preserve"> </w:t>
      </w:r>
      <w:r>
        <w:rPr>
          <w:sz w:val="23"/>
        </w:rPr>
        <w:t>ученические проекты,</w:t>
      </w:r>
      <w:r>
        <w:rPr>
          <w:spacing w:val="80"/>
          <w:sz w:val="23"/>
        </w:rPr>
        <w:t xml:space="preserve"> </w:t>
      </w:r>
      <w:r>
        <w:rPr>
          <w:sz w:val="23"/>
        </w:rPr>
        <w:t>материалы</w:t>
      </w:r>
      <w:r>
        <w:rPr>
          <w:spacing w:val="40"/>
          <w:sz w:val="23"/>
        </w:rPr>
        <w:t xml:space="preserve"> </w:t>
      </w:r>
      <w:r>
        <w:rPr>
          <w:sz w:val="23"/>
        </w:rPr>
        <w:t>по внеклассной</w:t>
      </w:r>
      <w:r>
        <w:rPr>
          <w:spacing w:val="40"/>
          <w:sz w:val="23"/>
        </w:rPr>
        <w:t xml:space="preserve"> </w:t>
      </w:r>
      <w:r>
        <w:rPr>
          <w:sz w:val="23"/>
        </w:rPr>
        <w:t>работе,</w:t>
      </w:r>
      <w:r>
        <w:rPr>
          <w:spacing w:val="33"/>
          <w:sz w:val="23"/>
        </w:rPr>
        <w:t xml:space="preserve"> </w:t>
      </w:r>
      <w:r>
        <w:rPr>
          <w:sz w:val="23"/>
        </w:rPr>
        <w:t>для</w:t>
      </w:r>
      <w:r>
        <w:rPr>
          <w:spacing w:val="30"/>
          <w:sz w:val="23"/>
        </w:rPr>
        <w:t xml:space="preserve"> </w:t>
      </w:r>
      <w:r>
        <w:rPr>
          <w:sz w:val="23"/>
        </w:rPr>
        <w:t>олимпиад,</w:t>
      </w:r>
      <w:r>
        <w:rPr>
          <w:spacing w:val="40"/>
          <w:sz w:val="23"/>
        </w:rPr>
        <w:t xml:space="preserve"> </w:t>
      </w:r>
      <w:r>
        <w:rPr>
          <w:sz w:val="23"/>
        </w:rPr>
        <w:t>викторин,</w:t>
      </w:r>
      <w:r>
        <w:rPr>
          <w:spacing w:val="40"/>
          <w:sz w:val="23"/>
        </w:rPr>
        <w:t xml:space="preserve"> </w:t>
      </w:r>
      <w:r>
        <w:rPr>
          <w:sz w:val="23"/>
        </w:rPr>
        <w:t>конкурсов.</w:t>
      </w:r>
      <w:r>
        <w:rPr>
          <w:spacing w:val="40"/>
          <w:sz w:val="23"/>
        </w:rPr>
        <w:t xml:space="preserve"> </w:t>
      </w:r>
      <w:r>
        <w:rPr>
          <w:sz w:val="23"/>
        </w:rPr>
        <w:t>Получить</w:t>
      </w:r>
      <w:r>
        <w:rPr>
          <w:spacing w:val="40"/>
          <w:sz w:val="23"/>
        </w:rPr>
        <w:t xml:space="preserve"> </w:t>
      </w:r>
      <w:r>
        <w:rPr>
          <w:sz w:val="23"/>
        </w:rPr>
        <w:t>информацию</w:t>
      </w:r>
      <w:r>
        <w:rPr>
          <w:spacing w:val="40"/>
          <w:sz w:val="23"/>
        </w:rPr>
        <w:t xml:space="preserve"> </w:t>
      </w:r>
      <w:r>
        <w:rPr>
          <w:sz w:val="23"/>
        </w:rPr>
        <w:t>о</w:t>
      </w:r>
    </w:p>
    <w:p w:rsidR="00647E4A" w:rsidRDefault="00647E4A" w:rsidP="00647E4A">
      <w:pPr>
        <w:spacing w:before="3"/>
        <w:ind w:left="352"/>
        <w:rPr>
          <w:sz w:val="23"/>
        </w:rPr>
      </w:pPr>
      <w:r>
        <w:rPr>
          <w:sz w:val="23"/>
        </w:rPr>
        <w:t>проведении</w:t>
      </w:r>
      <w:r>
        <w:rPr>
          <w:spacing w:val="45"/>
          <w:sz w:val="23"/>
        </w:rPr>
        <w:t xml:space="preserve"> </w:t>
      </w:r>
      <w:r>
        <w:rPr>
          <w:sz w:val="23"/>
        </w:rPr>
        <w:t>дистанционного</w:t>
      </w:r>
      <w:r>
        <w:rPr>
          <w:spacing w:val="63"/>
          <w:sz w:val="23"/>
        </w:rPr>
        <w:t xml:space="preserve"> </w:t>
      </w:r>
      <w:r>
        <w:rPr>
          <w:sz w:val="23"/>
        </w:rPr>
        <w:t>детского</w:t>
      </w:r>
      <w:r>
        <w:rPr>
          <w:spacing w:val="37"/>
          <w:sz w:val="23"/>
        </w:rPr>
        <w:t xml:space="preserve"> </w:t>
      </w:r>
      <w:r>
        <w:rPr>
          <w:sz w:val="23"/>
        </w:rPr>
        <w:t>конкурса</w:t>
      </w:r>
      <w:r>
        <w:rPr>
          <w:spacing w:val="48"/>
          <w:sz w:val="23"/>
        </w:rPr>
        <w:t xml:space="preserve"> </w:t>
      </w:r>
      <w:r>
        <w:rPr>
          <w:sz w:val="23"/>
        </w:rPr>
        <w:t>«Экономический</w:t>
      </w:r>
      <w:r>
        <w:rPr>
          <w:spacing w:val="62"/>
          <w:sz w:val="23"/>
        </w:rPr>
        <w:t xml:space="preserve"> </w:t>
      </w:r>
      <w:r>
        <w:rPr>
          <w:sz w:val="23"/>
        </w:rPr>
        <w:t>калейдоскоп»</w:t>
      </w:r>
      <w:hyperlink r:id="rId1542">
        <w:r>
          <w:rPr>
            <w:sz w:val="23"/>
          </w:rPr>
          <w:t>http://www.it-</w:t>
        </w:r>
        <w:r>
          <w:rPr>
            <w:spacing w:val="-2"/>
            <w:sz w:val="23"/>
          </w:rPr>
          <w:t>n.ru/</w:t>
        </w:r>
      </w:hyperlink>
    </w:p>
    <w:p w:rsidR="00647E4A" w:rsidRDefault="00647E4A" w:rsidP="00036FAC">
      <w:pPr>
        <w:pStyle w:val="a7"/>
        <w:numPr>
          <w:ilvl w:val="1"/>
          <w:numId w:val="43"/>
        </w:numPr>
        <w:tabs>
          <w:tab w:val="left" w:pos="6756"/>
        </w:tabs>
        <w:spacing w:line="240" w:lineRule="auto"/>
        <w:ind w:left="6756" w:hanging="6404"/>
        <w:rPr>
          <w:sz w:val="23"/>
        </w:rPr>
      </w:pPr>
      <w:r>
        <w:rPr>
          <w:sz w:val="23"/>
        </w:rPr>
        <w:t>«Учительский</w:t>
      </w:r>
      <w:r>
        <w:rPr>
          <w:spacing w:val="38"/>
          <w:sz w:val="23"/>
        </w:rPr>
        <w:t xml:space="preserve"> </w:t>
      </w:r>
      <w:r>
        <w:rPr>
          <w:spacing w:val="-2"/>
          <w:sz w:val="23"/>
        </w:rPr>
        <w:t>портал»</w:t>
      </w:r>
    </w:p>
    <w:p w:rsidR="00647E4A" w:rsidRDefault="00647E4A" w:rsidP="00647E4A">
      <w:pPr>
        <w:spacing w:before="4"/>
        <w:ind w:left="352"/>
        <w:rPr>
          <w:sz w:val="23"/>
        </w:rPr>
      </w:pPr>
      <w:r>
        <w:rPr>
          <w:sz w:val="23"/>
        </w:rPr>
        <w:t>Уроки,</w:t>
      </w:r>
      <w:r>
        <w:rPr>
          <w:spacing w:val="20"/>
          <w:sz w:val="23"/>
        </w:rPr>
        <w:t xml:space="preserve"> </w:t>
      </w:r>
      <w:r>
        <w:rPr>
          <w:sz w:val="23"/>
        </w:rPr>
        <w:t>мультимедийные</w:t>
      </w:r>
      <w:r>
        <w:rPr>
          <w:spacing w:val="56"/>
          <w:sz w:val="23"/>
        </w:rPr>
        <w:t xml:space="preserve"> </w:t>
      </w:r>
      <w:r>
        <w:rPr>
          <w:sz w:val="23"/>
        </w:rPr>
        <w:t>тесты,</w:t>
      </w:r>
      <w:r>
        <w:rPr>
          <w:spacing w:val="22"/>
          <w:sz w:val="23"/>
        </w:rPr>
        <w:t xml:space="preserve"> </w:t>
      </w:r>
      <w:r>
        <w:rPr>
          <w:sz w:val="23"/>
        </w:rPr>
        <w:t>печатные</w:t>
      </w:r>
      <w:r>
        <w:rPr>
          <w:spacing w:val="29"/>
          <w:sz w:val="23"/>
        </w:rPr>
        <w:t xml:space="preserve"> </w:t>
      </w:r>
      <w:r>
        <w:rPr>
          <w:sz w:val="23"/>
        </w:rPr>
        <w:t>тесты,</w:t>
      </w:r>
      <w:r>
        <w:rPr>
          <w:spacing w:val="20"/>
          <w:sz w:val="23"/>
        </w:rPr>
        <w:t xml:space="preserve"> </w:t>
      </w:r>
      <w:r>
        <w:rPr>
          <w:sz w:val="23"/>
        </w:rPr>
        <w:t>планирование,</w:t>
      </w:r>
      <w:r>
        <w:rPr>
          <w:spacing w:val="47"/>
          <w:sz w:val="23"/>
        </w:rPr>
        <w:t xml:space="preserve"> </w:t>
      </w:r>
      <w:r>
        <w:rPr>
          <w:sz w:val="23"/>
        </w:rPr>
        <w:t>контрольные</w:t>
      </w:r>
      <w:r>
        <w:rPr>
          <w:spacing w:val="46"/>
          <w:sz w:val="23"/>
        </w:rPr>
        <w:t xml:space="preserve"> </w:t>
      </w:r>
      <w:r>
        <w:rPr>
          <w:sz w:val="23"/>
        </w:rPr>
        <w:t>работы,</w:t>
      </w:r>
      <w:r>
        <w:rPr>
          <w:spacing w:val="24"/>
          <w:sz w:val="23"/>
        </w:rPr>
        <w:t xml:space="preserve"> </w:t>
      </w:r>
      <w:r>
        <w:rPr>
          <w:sz w:val="23"/>
        </w:rPr>
        <w:t>КВН</w:t>
      </w:r>
      <w:r>
        <w:rPr>
          <w:spacing w:val="9"/>
          <w:sz w:val="23"/>
        </w:rPr>
        <w:t xml:space="preserve"> </w:t>
      </w:r>
      <w:r>
        <w:rPr>
          <w:sz w:val="23"/>
        </w:rPr>
        <w:t>по</w:t>
      </w:r>
      <w:r>
        <w:rPr>
          <w:spacing w:val="16"/>
          <w:sz w:val="23"/>
        </w:rPr>
        <w:t xml:space="preserve"> </w:t>
      </w:r>
      <w:r>
        <w:rPr>
          <w:sz w:val="23"/>
        </w:rPr>
        <w:t>финансовой</w:t>
      </w:r>
      <w:r>
        <w:rPr>
          <w:spacing w:val="42"/>
          <w:sz w:val="23"/>
        </w:rPr>
        <w:t xml:space="preserve"> </w:t>
      </w:r>
      <w:r>
        <w:rPr>
          <w:spacing w:val="-2"/>
          <w:sz w:val="23"/>
        </w:rPr>
        <w:t>грамотности.</w:t>
      </w:r>
    </w:p>
    <w:p w:rsidR="00647E4A" w:rsidRDefault="00647E4A" w:rsidP="00647E4A">
      <w:pPr>
        <w:spacing w:before="16" w:line="254" w:lineRule="auto"/>
        <w:ind w:left="352" w:right="4228"/>
        <w:rPr>
          <w:sz w:val="23"/>
        </w:rPr>
      </w:pPr>
      <w:r>
        <w:rPr>
          <w:sz w:val="23"/>
        </w:rPr>
        <w:t>Можно</w:t>
      </w:r>
      <w:r>
        <w:rPr>
          <w:spacing w:val="40"/>
          <w:sz w:val="23"/>
        </w:rPr>
        <w:t xml:space="preserve"> </w:t>
      </w:r>
      <w:r>
        <w:rPr>
          <w:sz w:val="23"/>
        </w:rPr>
        <w:t>разместить</w:t>
      </w:r>
      <w:r>
        <w:rPr>
          <w:spacing w:val="40"/>
          <w:sz w:val="23"/>
        </w:rPr>
        <w:t xml:space="preserve"> </w:t>
      </w:r>
      <w:r>
        <w:rPr>
          <w:sz w:val="23"/>
        </w:rPr>
        <w:t>свои</w:t>
      </w:r>
      <w:r>
        <w:rPr>
          <w:spacing w:val="40"/>
          <w:sz w:val="23"/>
        </w:rPr>
        <w:t xml:space="preserve"> </w:t>
      </w:r>
      <w:r>
        <w:rPr>
          <w:sz w:val="23"/>
        </w:rPr>
        <w:t>уроки</w:t>
      </w:r>
      <w:r>
        <w:rPr>
          <w:spacing w:val="40"/>
          <w:sz w:val="23"/>
        </w:rPr>
        <w:t xml:space="preserve"> </w:t>
      </w:r>
      <w:r>
        <w:rPr>
          <w:sz w:val="23"/>
        </w:rPr>
        <w:t>и мероприятия</w:t>
      </w:r>
      <w:r>
        <w:rPr>
          <w:spacing w:val="40"/>
          <w:sz w:val="23"/>
        </w:rPr>
        <w:t xml:space="preserve"> </w:t>
      </w:r>
      <w:r>
        <w:rPr>
          <w:sz w:val="23"/>
        </w:rPr>
        <w:t>по данной</w:t>
      </w:r>
      <w:r>
        <w:rPr>
          <w:spacing w:val="40"/>
          <w:sz w:val="23"/>
        </w:rPr>
        <w:t xml:space="preserve"> </w:t>
      </w:r>
      <w:r>
        <w:rPr>
          <w:sz w:val="23"/>
        </w:rPr>
        <w:t>тематике</w:t>
      </w:r>
      <w:hyperlink r:id="rId1543">
        <w:r>
          <w:rPr>
            <w:sz w:val="23"/>
          </w:rPr>
          <w:t>.http://www.uchportal.ru/load/136</w:t>
        </w:r>
      </w:hyperlink>
      <w:hyperlink r:id="rId1544">
        <w:r>
          <w:rPr>
            <w:sz w:val="23"/>
          </w:rPr>
          <w:t>Клуб</w:t>
        </w:r>
      </w:hyperlink>
      <w:r>
        <w:rPr>
          <w:sz w:val="23"/>
        </w:rPr>
        <w:t xml:space="preserve"> финансовой</w:t>
      </w:r>
      <w:r>
        <w:rPr>
          <w:spacing w:val="40"/>
          <w:sz w:val="23"/>
        </w:rPr>
        <w:t xml:space="preserve"> </w:t>
      </w:r>
      <w:r>
        <w:rPr>
          <w:sz w:val="23"/>
        </w:rPr>
        <w:t>грамотности</w:t>
      </w:r>
    </w:p>
    <w:p w:rsidR="00647E4A" w:rsidRDefault="00647E4A" w:rsidP="00647E4A">
      <w:pPr>
        <w:spacing w:line="256" w:lineRule="auto"/>
        <w:ind w:left="352" w:right="554"/>
        <w:rPr>
          <w:sz w:val="23"/>
        </w:rPr>
      </w:pPr>
      <w:r>
        <w:rPr>
          <w:sz w:val="23"/>
        </w:rPr>
        <w:t>На сайте</w:t>
      </w:r>
      <w:r>
        <w:rPr>
          <w:spacing w:val="20"/>
          <w:sz w:val="23"/>
        </w:rPr>
        <w:t xml:space="preserve"> </w:t>
      </w:r>
      <w:r>
        <w:rPr>
          <w:sz w:val="23"/>
        </w:rPr>
        <w:t>можно</w:t>
      </w:r>
      <w:r>
        <w:rPr>
          <w:spacing w:val="24"/>
          <w:sz w:val="23"/>
        </w:rPr>
        <w:t xml:space="preserve"> </w:t>
      </w:r>
      <w:r>
        <w:rPr>
          <w:sz w:val="23"/>
        </w:rPr>
        <w:t>получить</w:t>
      </w:r>
      <w:r>
        <w:rPr>
          <w:spacing w:val="36"/>
          <w:sz w:val="23"/>
        </w:rPr>
        <w:t xml:space="preserve"> </w:t>
      </w:r>
      <w:r>
        <w:rPr>
          <w:sz w:val="23"/>
        </w:rPr>
        <w:t>недостающую</w:t>
      </w:r>
      <w:r>
        <w:rPr>
          <w:spacing w:val="40"/>
          <w:sz w:val="23"/>
        </w:rPr>
        <w:t xml:space="preserve"> </w:t>
      </w:r>
      <w:r>
        <w:rPr>
          <w:sz w:val="23"/>
        </w:rPr>
        <w:t>информацию</w:t>
      </w:r>
      <w:r>
        <w:rPr>
          <w:spacing w:val="40"/>
          <w:sz w:val="23"/>
        </w:rPr>
        <w:t xml:space="preserve"> </w:t>
      </w:r>
      <w:r>
        <w:rPr>
          <w:sz w:val="23"/>
        </w:rPr>
        <w:t>об</w:t>
      </w:r>
      <w:r>
        <w:rPr>
          <w:spacing w:val="21"/>
          <w:sz w:val="23"/>
        </w:rPr>
        <w:t xml:space="preserve"> </w:t>
      </w:r>
      <w:r>
        <w:rPr>
          <w:sz w:val="23"/>
        </w:rPr>
        <w:t>управлении</w:t>
      </w:r>
      <w:r>
        <w:rPr>
          <w:spacing w:val="40"/>
          <w:sz w:val="23"/>
        </w:rPr>
        <w:t xml:space="preserve"> </w:t>
      </w:r>
      <w:r>
        <w:rPr>
          <w:sz w:val="23"/>
        </w:rPr>
        <w:t>личным</w:t>
      </w:r>
      <w:r>
        <w:rPr>
          <w:spacing w:val="33"/>
          <w:sz w:val="23"/>
        </w:rPr>
        <w:t xml:space="preserve"> </w:t>
      </w:r>
      <w:r>
        <w:rPr>
          <w:sz w:val="23"/>
        </w:rPr>
        <w:t>и семейным</w:t>
      </w:r>
      <w:r>
        <w:rPr>
          <w:spacing w:val="40"/>
          <w:sz w:val="23"/>
        </w:rPr>
        <w:t xml:space="preserve"> </w:t>
      </w:r>
      <w:r>
        <w:rPr>
          <w:sz w:val="23"/>
        </w:rPr>
        <w:t>бюджетом.</w:t>
      </w:r>
      <w:r>
        <w:rPr>
          <w:spacing w:val="40"/>
          <w:sz w:val="23"/>
        </w:rPr>
        <w:t xml:space="preserve"> </w:t>
      </w:r>
      <w:r>
        <w:rPr>
          <w:sz w:val="23"/>
        </w:rPr>
        <w:t>А также</w:t>
      </w:r>
      <w:r>
        <w:rPr>
          <w:spacing w:val="20"/>
          <w:sz w:val="23"/>
        </w:rPr>
        <w:t xml:space="preserve"> </w:t>
      </w:r>
      <w:r>
        <w:rPr>
          <w:sz w:val="23"/>
        </w:rPr>
        <w:t>подписаться</w:t>
      </w:r>
      <w:r>
        <w:rPr>
          <w:spacing w:val="40"/>
          <w:sz w:val="23"/>
        </w:rPr>
        <w:t xml:space="preserve"> </w:t>
      </w:r>
      <w:r>
        <w:rPr>
          <w:sz w:val="23"/>
        </w:rPr>
        <w:t>набесплатные электронные</w:t>
      </w:r>
      <w:r>
        <w:rPr>
          <w:spacing w:val="40"/>
          <w:sz w:val="23"/>
        </w:rPr>
        <w:t xml:space="preserve"> </w:t>
      </w:r>
      <w:r>
        <w:rPr>
          <w:sz w:val="23"/>
        </w:rPr>
        <w:t>курсы</w:t>
      </w:r>
      <w:r>
        <w:rPr>
          <w:spacing w:val="40"/>
          <w:sz w:val="23"/>
        </w:rPr>
        <w:t xml:space="preserve"> </w:t>
      </w:r>
      <w:r>
        <w:rPr>
          <w:sz w:val="23"/>
        </w:rPr>
        <w:t>об</w:t>
      </w:r>
      <w:r>
        <w:rPr>
          <w:spacing w:val="40"/>
          <w:sz w:val="23"/>
        </w:rPr>
        <w:t xml:space="preserve"> </w:t>
      </w:r>
      <w:r>
        <w:rPr>
          <w:sz w:val="23"/>
        </w:rPr>
        <w:t>управлении</w:t>
      </w:r>
      <w:r>
        <w:rPr>
          <w:spacing w:val="40"/>
          <w:sz w:val="23"/>
        </w:rPr>
        <w:t xml:space="preserve"> </w:t>
      </w:r>
      <w:r>
        <w:rPr>
          <w:sz w:val="23"/>
        </w:rPr>
        <w:t>семейным</w:t>
      </w:r>
      <w:r>
        <w:rPr>
          <w:spacing w:val="40"/>
          <w:sz w:val="23"/>
        </w:rPr>
        <w:t xml:space="preserve"> </w:t>
      </w:r>
      <w:r>
        <w:rPr>
          <w:sz w:val="23"/>
        </w:rPr>
        <w:t>бюджетом</w:t>
      </w:r>
      <w:r>
        <w:rPr>
          <w:spacing w:val="40"/>
          <w:sz w:val="23"/>
        </w:rPr>
        <w:t xml:space="preserve"> </w:t>
      </w:r>
      <w:r>
        <w:rPr>
          <w:sz w:val="23"/>
        </w:rPr>
        <w:t>ttp://michurin.com/index.htm</w:t>
      </w:r>
    </w:p>
    <w:p w:rsidR="00647E4A" w:rsidRDefault="00647E4A" w:rsidP="00036FAC">
      <w:pPr>
        <w:pStyle w:val="a7"/>
        <w:numPr>
          <w:ilvl w:val="1"/>
          <w:numId w:val="43"/>
        </w:numPr>
        <w:tabs>
          <w:tab w:val="left" w:pos="6675"/>
        </w:tabs>
        <w:spacing w:line="291" w:lineRule="exact"/>
        <w:ind w:left="6675" w:hanging="6323"/>
        <w:rPr>
          <w:sz w:val="23"/>
        </w:rPr>
      </w:pPr>
      <w:r>
        <w:rPr>
          <w:sz w:val="23"/>
        </w:rPr>
        <w:t>«Клуб</w:t>
      </w:r>
      <w:r>
        <w:rPr>
          <w:spacing w:val="23"/>
          <w:sz w:val="23"/>
        </w:rPr>
        <w:t xml:space="preserve"> </w:t>
      </w:r>
      <w:r>
        <w:rPr>
          <w:sz w:val="23"/>
        </w:rPr>
        <w:t>умные</w:t>
      </w:r>
      <w:r>
        <w:rPr>
          <w:spacing w:val="22"/>
          <w:sz w:val="23"/>
        </w:rPr>
        <w:t xml:space="preserve"> </w:t>
      </w:r>
      <w:r>
        <w:rPr>
          <w:spacing w:val="-2"/>
          <w:sz w:val="23"/>
        </w:rPr>
        <w:t>родители»</w:t>
      </w:r>
    </w:p>
    <w:p w:rsidR="00647E4A" w:rsidRDefault="00647E4A" w:rsidP="00647E4A">
      <w:pPr>
        <w:spacing w:line="264" w:lineRule="exact"/>
        <w:ind w:left="352"/>
        <w:rPr>
          <w:sz w:val="23"/>
        </w:rPr>
      </w:pPr>
      <w:r>
        <w:rPr>
          <w:sz w:val="23"/>
        </w:rPr>
        <w:t>Бесплатная</w:t>
      </w:r>
      <w:r>
        <w:rPr>
          <w:spacing w:val="24"/>
          <w:sz w:val="23"/>
        </w:rPr>
        <w:t xml:space="preserve"> </w:t>
      </w:r>
      <w:r>
        <w:rPr>
          <w:sz w:val="23"/>
        </w:rPr>
        <w:t>презентация,</w:t>
      </w:r>
      <w:r>
        <w:rPr>
          <w:spacing w:val="47"/>
          <w:sz w:val="23"/>
        </w:rPr>
        <w:t xml:space="preserve"> </w:t>
      </w:r>
      <w:r>
        <w:rPr>
          <w:sz w:val="23"/>
        </w:rPr>
        <w:t>рассказывающая</w:t>
      </w:r>
      <w:r>
        <w:rPr>
          <w:spacing w:val="51"/>
          <w:sz w:val="23"/>
        </w:rPr>
        <w:t xml:space="preserve"> </w:t>
      </w:r>
      <w:r>
        <w:rPr>
          <w:sz w:val="23"/>
        </w:rPr>
        <w:t>детям</w:t>
      </w:r>
      <w:r>
        <w:rPr>
          <w:spacing w:val="25"/>
          <w:sz w:val="23"/>
        </w:rPr>
        <w:t xml:space="preserve"> </w:t>
      </w:r>
      <w:r>
        <w:rPr>
          <w:sz w:val="23"/>
        </w:rPr>
        <w:t>об</w:t>
      </w:r>
      <w:r>
        <w:rPr>
          <w:spacing w:val="18"/>
          <w:sz w:val="23"/>
        </w:rPr>
        <w:t xml:space="preserve"> </w:t>
      </w:r>
      <w:r>
        <w:rPr>
          <w:sz w:val="23"/>
        </w:rPr>
        <w:t>основах</w:t>
      </w:r>
      <w:r>
        <w:rPr>
          <w:spacing w:val="20"/>
          <w:sz w:val="23"/>
        </w:rPr>
        <w:t xml:space="preserve"> </w:t>
      </w:r>
      <w:r>
        <w:rPr>
          <w:sz w:val="23"/>
        </w:rPr>
        <w:t>личных</w:t>
      </w:r>
      <w:r>
        <w:rPr>
          <w:spacing w:val="20"/>
          <w:sz w:val="23"/>
        </w:rPr>
        <w:t xml:space="preserve"> </w:t>
      </w:r>
      <w:r>
        <w:rPr>
          <w:spacing w:val="-2"/>
          <w:sz w:val="23"/>
        </w:rPr>
        <w:t>финансах.</w:t>
      </w:r>
    </w:p>
    <w:p w:rsidR="00647E4A" w:rsidRDefault="00647E4A" w:rsidP="00647E4A">
      <w:pPr>
        <w:spacing w:line="264" w:lineRule="exact"/>
        <w:ind w:left="352"/>
        <w:rPr>
          <w:sz w:val="23"/>
        </w:rPr>
      </w:pPr>
      <w:r>
        <w:rPr>
          <w:sz w:val="23"/>
        </w:rPr>
        <w:t>Бесплатный</w:t>
      </w:r>
      <w:r>
        <w:rPr>
          <w:spacing w:val="37"/>
          <w:sz w:val="23"/>
        </w:rPr>
        <w:t xml:space="preserve"> </w:t>
      </w:r>
      <w:r>
        <w:rPr>
          <w:sz w:val="23"/>
        </w:rPr>
        <w:t>курс</w:t>
      </w:r>
      <w:r>
        <w:rPr>
          <w:spacing w:val="19"/>
          <w:sz w:val="23"/>
        </w:rPr>
        <w:t xml:space="preserve"> </w:t>
      </w:r>
      <w:r>
        <w:rPr>
          <w:sz w:val="23"/>
        </w:rPr>
        <w:t>«Карманные</w:t>
      </w:r>
      <w:r>
        <w:rPr>
          <w:spacing w:val="34"/>
          <w:sz w:val="23"/>
        </w:rPr>
        <w:t xml:space="preserve"> </w:t>
      </w:r>
      <w:r>
        <w:rPr>
          <w:sz w:val="23"/>
        </w:rPr>
        <w:t>деньги»,</w:t>
      </w:r>
      <w:r>
        <w:rPr>
          <w:spacing w:val="33"/>
          <w:sz w:val="23"/>
        </w:rPr>
        <w:t xml:space="preserve"> </w:t>
      </w:r>
      <w:r>
        <w:rPr>
          <w:sz w:val="23"/>
        </w:rPr>
        <w:t>который</w:t>
      </w:r>
      <w:r>
        <w:rPr>
          <w:spacing w:val="35"/>
          <w:sz w:val="23"/>
        </w:rPr>
        <w:t xml:space="preserve"> </w:t>
      </w:r>
      <w:r>
        <w:rPr>
          <w:sz w:val="23"/>
        </w:rPr>
        <w:t>расскажет</w:t>
      </w:r>
      <w:r>
        <w:rPr>
          <w:spacing w:val="36"/>
          <w:sz w:val="23"/>
        </w:rPr>
        <w:t xml:space="preserve"> </w:t>
      </w:r>
      <w:r>
        <w:rPr>
          <w:sz w:val="23"/>
        </w:rPr>
        <w:t>ВСЁ</w:t>
      </w:r>
      <w:r>
        <w:rPr>
          <w:spacing w:val="23"/>
          <w:sz w:val="23"/>
        </w:rPr>
        <w:t xml:space="preserve"> </w:t>
      </w:r>
      <w:r>
        <w:rPr>
          <w:sz w:val="23"/>
        </w:rPr>
        <w:t>про</w:t>
      </w:r>
      <w:r>
        <w:rPr>
          <w:spacing w:val="16"/>
          <w:sz w:val="23"/>
        </w:rPr>
        <w:t xml:space="preserve"> </w:t>
      </w:r>
      <w:r>
        <w:rPr>
          <w:sz w:val="23"/>
        </w:rPr>
        <w:t>карманные</w:t>
      </w:r>
      <w:r>
        <w:rPr>
          <w:spacing w:val="37"/>
          <w:sz w:val="23"/>
        </w:rPr>
        <w:t xml:space="preserve"> </w:t>
      </w:r>
      <w:r>
        <w:rPr>
          <w:sz w:val="23"/>
        </w:rPr>
        <w:t>деньги</w:t>
      </w:r>
      <w:r>
        <w:rPr>
          <w:spacing w:val="23"/>
          <w:sz w:val="23"/>
        </w:rPr>
        <w:t xml:space="preserve"> </w:t>
      </w:r>
      <w:r>
        <w:rPr>
          <w:sz w:val="23"/>
        </w:rPr>
        <w:t>для</w:t>
      </w:r>
      <w:r>
        <w:rPr>
          <w:spacing w:val="18"/>
          <w:sz w:val="23"/>
        </w:rPr>
        <w:t xml:space="preserve"> </w:t>
      </w:r>
      <w:r>
        <w:rPr>
          <w:spacing w:val="-2"/>
          <w:sz w:val="23"/>
        </w:rPr>
        <w:t>детей</w:t>
      </w:r>
      <w:hyperlink r:id="rId1545">
        <w:r>
          <w:rPr>
            <w:spacing w:val="-2"/>
            <w:sz w:val="23"/>
          </w:rPr>
          <w:t>.http://michurin.com/index.htm</w:t>
        </w:r>
      </w:hyperlink>
    </w:p>
    <w:p w:rsidR="00647E4A" w:rsidRDefault="00647E4A" w:rsidP="00036FAC">
      <w:pPr>
        <w:pStyle w:val="a7"/>
        <w:numPr>
          <w:ilvl w:val="1"/>
          <w:numId w:val="43"/>
        </w:numPr>
        <w:tabs>
          <w:tab w:val="left" w:pos="6636"/>
        </w:tabs>
        <w:spacing w:line="240" w:lineRule="auto"/>
        <w:ind w:left="6636" w:hanging="6284"/>
        <w:rPr>
          <w:sz w:val="23"/>
        </w:rPr>
      </w:pPr>
      <w:r>
        <w:rPr>
          <w:sz w:val="23"/>
        </w:rPr>
        <w:t>«Клуб</w:t>
      </w:r>
      <w:r>
        <w:rPr>
          <w:spacing w:val="17"/>
          <w:sz w:val="23"/>
        </w:rPr>
        <w:t xml:space="preserve"> </w:t>
      </w:r>
      <w:r>
        <w:rPr>
          <w:sz w:val="23"/>
        </w:rPr>
        <w:t>богатый</w:t>
      </w:r>
      <w:r>
        <w:rPr>
          <w:spacing w:val="33"/>
          <w:sz w:val="23"/>
        </w:rPr>
        <w:t xml:space="preserve"> </w:t>
      </w:r>
      <w:r>
        <w:rPr>
          <w:spacing w:val="-2"/>
          <w:sz w:val="23"/>
        </w:rPr>
        <w:t>ребёнок»</w:t>
      </w:r>
    </w:p>
    <w:p w:rsidR="00647E4A" w:rsidRDefault="00647E4A" w:rsidP="00647E4A">
      <w:pPr>
        <w:ind w:left="352"/>
        <w:rPr>
          <w:sz w:val="23"/>
        </w:rPr>
      </w:pPr>
      <w:r>
        <w:rPr>
          <w:sz w:val="23"/>
        </w:rPr>
        <w:t>Дети,</w:t>
      </w:r>
      <w:r>
        <w:rPr>
          <w:spacing w:val="14"/>
          <w:sz w:val="23"/>
        </w:rPr>
        <w:t xml:space="preserve"> </w:t>
      </w:r>
      <w:r>
        <w:rPr>
          <w:sz w:val="23"/>
        </w:rPr>
        <w:t>подростки</w:t>
      </w:r>
      <w:r>
        <w:rPr>
          <w:spacing w:val="35"/>
          <w:sz w:val="23"/>
        </w:rPr>
        <w:t xml:space="preserve"> </w:t>
      </w:r>
      <w:r>
        <w:rPr>
          <w:sz w:val="23"/>
        </w:rPr>
        <w:t>и</w:t>
      </w:r>
      <w:r>
        <w:rPr>
          <w:spacing w:val="6"/>
          <w:sz w:val="23"/>
        </w:rPr>
        <w:t xml:space="preserve"> </w:t>
      </w:r>
      <w:r>
        <w:rPr>
          <w:sz w:val="23"/>
        </w:rPr>
        <w:t>взрослые</w:t>
      </w:r>
      <w:r>
        <w:rPr>
          <w:spacing w:val="32"/>
          <w:sz w:val="23"/>
        </w:rPr>
        <w:t xml:space="preserve"> </w:t>
      </w:r>
      <w:r>
        <w:rPr>
          <w:sz w:val="23"/>
        </w:rPr>
        <w:t>учатся</w:t>
      </w:r>
      <w:r>
        <w:rPr>
          <w:spacing w:val="27"/>
          <w:sz w:val="23"/>
        </w:rPr>
        <w:t xml:space="preserve"> </w:t>
      </w:r>
      <w:r>
        <w:rPr>
          <w:sz w:val="23"/>
        </w:rPr>
        <w:t>управлять</w:t>
      </w:r>
      <w:r>
        <w:rPr>
          <w:spacing w:val="31"/>
          <w:sz w:val="23"/>
        </w:rPr>
        <w:t xml:space="preserve"> </w:t>
      </w:r>
      <w:r>
        <w:rPr>
          <w:sz w:val="23"/>
        </w:rPr>
        <w:t>личными</w:t>
      </w:r>
      <w:r>
        <w:rPr>
          <w:spacing w:val="30"/>
          <w:sz w:val="23"/>
        </w:rPr>
        <w:t xml:space="preserve"> </w:t>
      </w:r>
      <w:r>
        <w:rPr>
          <w:sz w:val="23"/>
        </w:rPr>
        <w:t>финансами</w:t>
      </w:r>
      <w:r>
        <w:rPr>
          <w:spacing w:val="38"/>
          <w:sz w:val="23"/>
        </w:rPr>
        <w:t xml:space="preserve"> </w:t>
      </w:r>
      <w:r>
        <w:rPr>
          <w:sz w:val="23"/>
        </w:rPr>
        <w:t>и</w:t>
      </w:r>
      <w:r>
        <w:rPr>
          <w:spacing w:val="6"/>
          <w:sz w:val="23"/>
        </w:rPr>
        <w:t xml:space="preserve"> </w:t>
      </w:r>
      <w:r>
        <w:rPr>
          <w:sz w:val="23"/>
        </w:rPr>
        <w:t>развивают</w:t>
      </w:r>
      <w:r>
        <w:rPr>
          <w:spacing w:val="22"/>
          <w:sz w:val="23"/>
        </w:rPr>
        <w:t xml:space="preserve"> </w:t>
      </w:r>
      <w:r>
        <w:rPr>
          <w:sz w:val="23"/>
        </w:rPr>
        <w:t>предпринимательское</w:t>
      </w:r>
      <w:r>
        <w:rPr>
          <w:spacing w:val="66"/>
          <w:sz w:val="23"/>
        </w:rPr>
        <w:t xml:space="preserve"> </w:t>
      </w:r>
      <w:r>
        <w:rPr>
          <w:spacing w:val="-2"/>
          <w:sz w:val="23"/>
        </w:rPr>
        <w:t>мышление.</w:t>
      </w:r>
    </w:p>
    <w:p w:rsidR="00647E4A" w:rsidRDefault="00647E4A" w:rsidP="00647E4A">
      <w:pPr>
        <w:spacing w:before="11"/>
        <w:ind w:left="352"/>
        <w:rPr>
          <w:sz w:val="23"/>
        </w:rPr>
      </w:pPr>
      <w:r>
        <w:rPr>
          <w:sz w:val="23"/>
        </w:rPr>
        <w:t>-Статьи</w:t>
      </w:r>
      <w:r>
        <w:rPr>
          <w:spacing w:val="24"/>
          <w:sz w:val="23"/>
        </w:rPr>
        <w:t xml:space="preserve"> </w:t>
      </w:r>
      <w:r>
        <w:rPr>
          <w:sz w:val="23"/>
        </w:rPr>
        <w:t>по</w:t>
      </w:r>
      <w:r>
        <w:rPr>
          <w:spacing w:val="3"/>
          <w:sz w:val="23"/>
        </w:rPr>
        <w:t xml:space="preserve"> </w:t>
      </w:r>
      <w:r>
        <w:rPr>
          <w:sz w:val="23"/>
        </w:rPr>
        <w:t>финансовой</w:t>
      </w:r>
      <w:r>
        <w:rPr>
          <w:spacing w:val="41"/>
          <w:sz w:val="23"/>
        </w:rPr>
        <w:t xml:space="preserve"> </w:t>
      </w:r>
      <w:r>
        <w:rPr>
          <w:spacing w:val="-2"/>
          <w:sz w:val="23"/>
        </w:rPr>
        <w:t>грамотности</w:t>
      </w:r>
    </w:p>
    <w:p w:rsidR="00647E4A" w:rsidRDefault="00647E4A" w:rsidP="00647E4A">
      <w:pPr>
        <w:spacing w:before="9"/>
        <w:ind w:left="352"/>
        <w:rPr>
          <w:sz w:val="23"/>
        </w:rPr>
      </w:pPr>
      <w:r>
        <w:rPr>
          <w:sz w:val="23"/>
        </w:rPr>
        <w:t>-</w:t>
      </w:r>
      <w:r>
        <w:rPr>
          <w:spacing w:val="-3"/>
          <w:sz w:val="23"/>
        </w:rPr>
        <w:t xml:space="preserve"> </w:t>
      </w:r>
      <w:r>
        <w:rPr>
          <w:sz w:val="23"/>
        </w:rPr>
        <w:t>рубрика</w:t>
      </w:r>
      <w:r>
        <w:rPr>
          <w:spacing w:val="34"/>
          <w:sz w:val="23"/>
        </w:rPr>
        <w:t xml:space="preserve"> </w:t>
      </w:r>
      <w:r>
        <w:rPr>
          <w:sz w:val="23"/>
        </w:rPr>
        <w:t>«Вопросы</w:t>
      </w:r>
      <w:r>
        <w:rPr>
          <w:spacing w:val="32"/>
          <w:sz w:val="23"/>
        </w:rPr>
        <w:t xml:space="preserve"> </w:t>
      </w:r>
      <w:r>
        <w:rPr>
          <w:sz w:val="23"/>
        </w:rPr>
        <w:t>и</w:t>
      </w:r>
      <w:r>
        <w:rPr>
          <w:spacing w:val="9"/>
          <w:sz w:val="23"/>
        </w:rPr>
        <w:t xml:space="preserve"> </w:t>
      </w:r>
      <w:r>
        <w:rPr>
          <w:spacing w:val="-2"/>
          <w:sz w:val="23"/>
        </w:rPr>
        <w:t>ответы»</w:t>
      </w:r>
      <w:hyperlink r:id="rId1546">
        <w:r>
          <w:rPr>
            <w:spacing w:val="-2"/>
            <w:sz w:val="23"/>
          </w:rPr>
          <w:t>http://richkid.ru/club/about/</w:t>
        </w:r>
      </w:hyperlink>
    </w:p>
    <w:p w:rsidR="00647E4A" w:rsidRDefault="00647E4A" w:rsidP="00036FAC">
      <w:pPr>
        <w:pStyle w:val="a7"/>
        <w:numPr>
          <w:ilvl w:val="1"/>
          <w:numId w:val="43"/>
        </w:numPr>
        <w:tabs>
          <w:tab w:val="left" w:pos="1235"/>
        </w:tabs>
        <w:spacing w:before="3" w:line="244" w:lineRule="auto"/>
        <w:ind w:left="352" w:right="1237" w:firstLine="0"/>
        <w:rPr>
          <w:sz w:val="23"/>
        </w:rPr>
      </w:pPr>
      <w:r>
        <w:rPr>
          <w:sz w:val="23"/>
        </w:rPr>
        <w:t>Книга</w:t>
      </w:r>
      <w:r>
        <w:rPr>
          <w:spacing w:val="26"/>
          <w:sz w:val="23"/>
        </w:rPr>
        <w:t xml:space="preserve"> </w:t>
      </w:r>
      <w:r>
        <w:rPr>
          <w:sz w:val="23"/>
        </w:rPr>
        <w:t>«Финансовая</w:t>
      </w:r>
      <w:r>
        <w:rPr>
          <w:spacing w:val="40"/>
          <w:sz w:val="23"/>
        </w:rPr>
        <w:t xml:space="preserve"> </w:t>
      </w:r>
      <w:r>
        <w:rPr>
          <w:sz w:val="23"/>
        </w:rPr>
        <w:t>грамотность»-</w:t>
      </w:r>
      <w:r>
        <w:rPr>
          <w:spacing w:val="40"/>
          <w:sz w:val="23"/>
        </w:rPr>
        <w:t xml:space="preserve"> </w:t>
      </w:r>
      <w:r>
        <w:rPr>
          <w:sz w:val="23"/>
        </w:rPr>
        <w:t>учебник</w:t>
      </w:r>
      <w:r>
        <w:rPr>
          <w:spacing w:val="30"/>
          <w:sz w:val="23"/>
        </w:rPr>
        <w:t xml:space="preserve"> </w:t>
      </w:r>
      <w:r>
        <w:rPr>
          <w:sz w:val="23"/>
        </w:rPr>
        <w:t>по</w:t>
      </w:r>
      <w:r>
        <w:rPr>
          <w:spacing w:val="80"/>
          <w:sz w:val="23"/>
        </w:rPr>
        <w:t xml:space="preserve"> </w:t>
      </w:r>
      <w:r>
        <w:rPr>
          <w:sz w:val="23"/>
        </w:rPr>
        <w:t>личным</w:t>
      </w:r>
      <w:r>
        <w:rPr>
          <w:spacing w:val="34"/>
          <w:sz w:val="23"/>
        </w:rPr>
        <w:t xml:space="preserve"> </w:t>
      </w:r>
      <w:r>
        <w:rPr>
          <w:sz w:val="23"/>
        </w:rPr>
        <w:t>финансам,</w:t>
      </w:r>
      <w:r>
        <w:rPr>
          <w:spacing w:val="39"/>
          <w:sz w:val="23"/>
        </w:rPr>
        <w:t xml:space="preserve"> </w:t>
      </w:r>
      <w:r>
        <w:rPr>
          <w:sz w:val="23"/>
        </w:rPr>
        <w:t>которые</w:t>
      </w:r>
      <w:r>
        <w:rPr>
          <w:spacing w:val="30"/>
          <w:sz w:val="23"/>
        </w:rPr>
        <w:t xml:space="preserve"> </w:t>
      </w:r>
      <w:r>
        <w:rPr>
          <w:sz w:val="23"/>
        </w:rPr>
        <w:t>учитывают</w:t>
      </w:r>
      <w:r>
        <w:rPr>
          <w:spacing w:val="40"/>
          <w:sz w:val="23"/>
        </w:rPr>
        <w:t xml:space="preserve"> </w:t>
      </w:r>
      <w:r>
        <w:rPr>
          <w:sz w:val="23"/>
        </w:rPr>
        <w:t>и достижения</w:t>
      </w:r>
      <w:r>
        <w:rPr>
          <w:spacing w:val="40"/>
          <w:sz w:val="23"/>
        </w:rPr>
        <w:t xml:space="preserve"> </w:t>
      </w:r>
      <w:r>
        <w:rPr>
          <w:sz w:val="23"/>
        </w:rPr>
        <w:t>современнойфинансовой</w:t>
      </w:r>
      <w:r>
        <w:rPr>
          <w:spacing w:val="33"/>
          <w:sz w:val="23"/>
        </w:rPr>
        <w:t xml:space="preserve"> </w:t>
      </w:r>
      <w:r>
        <w:rPr>
          <w:sz w:val="23"/>
        </w:rPr>
        <w:t xml:space="preserve">науки. </w:t>
      </w:r>
      <w:hyperlink r:id="rId1547">
        <w:r>
          <w:rPr>
            <w:spacing w:val="-2"/>
            <w:sz w:val="23"/>
          </w:rPr>
          <w:t>www.azbukafinansov.ru</w:t>
        </w:r>
      </w:hyperlink>
    </w:p>
    <w:p w:rsidR="00647E4A" w:rsidRDefault="00647E4A" w:rsidP="00036FAC">
      <w:pPr>
        <w:pStyle w:val="a7"/>
        <w:numPr>
          <w:ilvl w:val="1"/>
          <w:numId w:val="43"/>
        </w:numPr>
        <w:tabs>
          <w:tab w:val="left" w:pos="774"/>
        </w:tabs>
        <w:spacing w:before="1" w:line="240" w:lineRule="auto"/>
        <w:ind w:left="774" w:hanging="422"/>
        <w:rPr>
          <w:sz w:val="23"/>
        </w:rPr>
      </w:pPr>
      <w:r>
        <w:rPr>
          <w:sz w:val="23"/>
        </w:rPr>
        <w:t>Книга</w:t>
      </w:r>
      <w:r>
        <w:rPr>
          <w:spacing w:val="58"/>
          <w:w w:val="150"/>
          <w:sz w:val="23"/>
        </w:rPr>
        <w:t xml:space="preserve"> </w:t>
      </w:r>
      <w:r>
        <w:rPr>
          <w:sz w:val="23"/>
        </w:rPr>
        <w:t>«Денежные</w:t>
      </w:r>
      <w:r>
        <w:rPr>
          <w:spacing w:val="37"/>
          <w:sz w:val="23"/>
        </w:rPr>
        <w:t xml:space="preserve"> </w:t>
      </w:r>
      <w:r>
        <w:rPr>
          <w:sz w:val="23"/>
        </w:rPr>
        <w:t>сказки.</w:t>
      </w:r>
      <w:r>
        <w:rPr>
          <w:spacing w:val="21"/>
          <w:sz w:val="23"/>
        </w:rPr>
        <w:t xml:space="preserve"> </w:t>
      </w:r>
      <w:r>
        <w:rPr>
          <w:sz w:val="23"/>
        </w:rPr>
        <w:t>Уроки</w:t>
      </w:r>
      <w:r>
        <w:rPr>
          <w:spacing w:val="19"/>
          <w:sz w:val="23"/>
        </w:rPr>
        <w:t xml:space="preserve"> </w:t>
      </w:r>
      <w:r>
        <w:rPr>
          <w:sz w:val="23"/>
        </w:rPr>
        <w:t>финансовой</w:t>
      </w:r>
      <w:r>
        <w:rPr>
          <w:spacing w:val="38"/>
          <w:sz w:val="23"/>
        </w:rPr>
        <w:t xml:space="preserve"> </w:t>
      </w:r>
      <w:r>
        <w:rPr>
          <w:spacing w:val="-2"/>
          <w:sz w:val="23"/>
        </w:rPr>
        <w:t>грамотности.»</w:t>
      </w:r>
    </w:p>
    <w:p w:rsidR="00647E4A" w:rsidRDefault="00647E4A" w:rsidP="00647E4A">
      <w:pPr>
        <w:spacing w:before="5" w:line="247" w:lineRule="auto"/>
        <w:ind w:left="352" w:right="4821"/>
        <w:rPr>
          <w:sz w:val="23"/>
        </w:rPr>
      </w:pPr>
      <w:r>
        <w:rPr>
          <w:sz w:val="23"/>
        </w:rPr>
        <w:t>Сказки</w:t>
      </w:r>
      <w:r>
        <w:rPr>
          <w:spacing w:val="30"/>
          <w:sz w:val="23"/>
        </w:rPr>
        <w:t xml:space="preserve"> </w:t>
      </w:r>
      <w:r>
        <w:rPr>
          <w:sz w:val="23"/>
        </w:rPr>
        <w:t>расскажут</w:t>
      </w:r>
      <w:r>
        <w:rPr>
          <w:spacing w:val="34"/>
          <w:sz w:val="23"/>
        </w:rPr>
        <w:t xml:space="preserve"> </w:t>
      </w:r>
      <w:r>
        <w:rPr>
          <w:sz w:val="23"/>
        </w:rPr>
        <w:t>детям</w:t>
      </w:r>
      <w:r>
        <w:rPr>
          <w:spacing w:val="29"/>
          <w:sz w:val="23"/>
        </w:rPr>
        <w:t xml:space="preserve"> </w:t>
      </w:r>
      <w:r>
        <w:rPr>
          <w:sz w:val="23"/>
        </w:rPr>
        <w:t>о деньгах.</w:t>
      </w:r>
      <w:r>
        <w:rPr>
          <w:spacing w:val="28"/>
          <w:sz w:val="23"/>
        </w:rPr>
        <w:t xml:space="preserve"> </w:t>
      </w:r>
      <w:r>
        <w:rPr>
          <w:sz w:val="23"/>
        </w:rPr>
        <w:t>О правилах</w:t>
      </w:r>
      <w:r>
        <w:rPr>
          <w:spacing w:val="34"/>
          <w:sz w:val="23"/>
        </w:rPr>
        <w:t xml:space="preserve"> </w:t>
      </w:r>
      <w:r>
        <w:rPr>
          <w:sz w:val="23"/>
        </w:rPr>
        <w:t>и законах,</w:t>
      </w:r>
      <w:r>
        <w:rPr>
          <w:spacing w:val="36"/>
          <w:sz w:val="23"/>
        </w:rPr>
        <w:t xml:space="preserve"> </w:t>
      </w:r>
      <w:r>
        <w:rPr>
          <w:sz w:val="23"/>
        </w:rPr>
        <w:t>которые</w:t>
      </w:r>
      <w:r>
        <w:rPr>
          <w:spacing w:val="27"/>
          <w:sz w:val="23"/>
        </w:rPr>
        <w:t xml:space="preserve"> </w:t>
      </w:r>
      <w:r>
        <w:rPr>
          <w:sz w:val="23"/>
        </w:rPr>
        <w:t>нужнособлюдать</w:t>
      </w:r>
      <w:r>
        <w:rPr>
          <w:spacing w:val="40"/>
          <w:sz w:val="23"/>
        </w:rPr>
        <w:t xml:space="preserve"> </w:t>
      </w:r>
      <w:r>
        <w:rPr>
          <w:sz w:val="23"/>
        </w:rPr>
        <w:t>обращаясь</w:t>
      </w:r>
      <w:r>
        <w:rPr>
          <w:spacing w:val="40"/>
          <w:sz w:val="23"/>
        </w:rPr>
        <w:t xml:space="preserve"> </w:t>
      </w:r>
      <w:r>
        <w:rPr>
          <w:sz w:val="23"/>
        </w:rPr>
        <w:t>с деньгами. Что</w:t>
      </w:r>
      <w:r>
        <w:rPr>
          <w:spacing w:val="20"/>
          <w:sz w:val="23"/>
        </w:rPr>
        <w:t xml:space="preserve"> </w:t>
      </w:r>
      <w:r>
        <w:rPr>
          <w:sz w:val="23"/>
        </w:rPr>
        <w:t>будет</w:t>
      </w:r>
      <w:r>
        <w:rPr>
          <w:spacing w:val="32"/>
          <w:sz w:val="23"/>
        </w:rPr>
        <w:t xml:space="preserve"> </w:t>
      </w:r>
      <w:r>
        <w:rPr>
          <w:sz w:val="23"/>
        </w:rPr>
        <w:t>в</w:t>
      </w:r>
      <w:r>
        <w:rPr>
          <w:spacing w:val="25"/>
          <w:sz w:val="23"/>
        </w:rPr>
        <w:t xml:space="preserve"> </w:t>
      </w:r>
      <w:r>
        <w:rPr>
          <w:sz w:val="23"/>
        </w:rPr>
        <w:t>книге</w:t>
      </w:r>
      <w:r>
        <w:rPr>
          <w:spacing w:val="27"/>
          <w:sz w:val="23"/>
        </w:rPr>
        <w:t xml:space="preserve"> </w:t>
      </w:r>
      <w:r>
        <w:rPr>
          <w:sz w:val="23"/>
        </w:rPr>
        <w:t>для</w:t>
      </w:r>
      <w:r>
        <w:rPr>
          <w:spacing w:val="22"/>
          <w:sz w:val="23"/>
        </w:rPr>
        <w:t xml:space="preserve"> </w:t>
      </w:r>
      <w:r>
        <w:rPr>
          <w:sz w:val="23"/>
        </w:rPr>
        <w:t>детей?</w:t>
      </w:r>
      <w:r>
        <w:rPr>
          <w:spacing w:val="40"/>
          <w:sz w:val="23"/>
        </w:rPr>
        <w:t xml:space="preserve"> </w:t>
      </w:r>
      <w:r>
        <w:rPr>
          <w:sz w:val="23"/>
        </w:rPr>
        <w:t>Сказки</w:t>
      </w:r>
      <w:r>
        <w:rPr>
          <w:spacing w:val="40"/>
          <w:sz w:val="23"/>
        </w:rPr>
        <w:t xml:space="preserve"> </w:t>
      </w:r>
      <w:r>
        <w:rPr>
          <w:sz w:val="23"/>
        </w:rPr>
        <w:t>о деньгах</w:t>
      </w:r>
      <w:r>
        <w:rPr>
          <w:spacing w:val="40"/>
          <w:sz w:val="23"/>
        </w:rPr>
        <w:t xml:space="preserve"> </w:t>
      </w:r>
      <w:r>
        <w:rPr>
          <w:sz w:val="23"/>
        </w:rPr>
        <w:t>+ раскраски</w:t>
      </w:r>
      <w:r>
        <w:rPr>
          <w:spacing w:val="40"/>
          <w:sz w:val="23"/>
        </w:rPr>
        <w:t xml:space="preserve"> </w:t>
      </w:r>
      <w:r>
        <w:rPr>
          <w:sz w:val="23"/>
        </w:rPr>
        <w:t>Сказки</w:t>
      </w:r>
      <w:r>
        <w:rPr>
          <w:spacing w:val="39"/>
          <w:sz w:val="23"/>
        </w:rPr>
        <w:t xml:space="preserve"> </w:t>
      </w:r>
      <w:r>
        <w:rPr>
          <w:sz w:val="23"/>
        </w:rPr>
        <w:t>о Добре,</w:t>
      </w:r>
      <w:r>
        <w:rPr>
          <w:spacing w:val="34"/>
          <w:sz w:val="23"/>
        </w:rPr>
        <w:t xml:space="preserve"> </w:t>
      </w:r>
      <w:r>
        <w:rPr>
          <w:sz w:val="23"/>
        </w:rPr>
        <w:t>Зле</w:t>
      </w:r>
      <w:r>
        <w:rPr>
          <w:spacing w:val="21"/>
          <w:sz w:val="23"/>
        </w:rPr>
        <w:t xml:space="preserve"> </w:t>
      </w:r>
      <w:r>
        <w:rPr>
          <w:sz w:val="23"/>
        </w:rPr>
        <w:t>и Деньгах</w:t>
      </w:r>
    </w:p>
    <w:p w:rsidR="00647E4A" w:rsidRDefault="00647E4A" w:rsidP="00647E4A">
      <w:pPr>
        <w:spacing w:before="3" w:line="254" w:lineRule="auto"/>
        <w:ind w:left="352" w:right="4228"/>
        <w:rPr>
          <w:sz w:val="23"/>
        </w:rPr>
      </w:pPr>
      <w:r>
        <w:rPr>
          <w:sz w:val="23"/>
        </w:rPr>
        <w:t>Животные</w:t>
      </w:r>
      <w:r>
        <w:rPr>
          <w:spacing w:val="35"/>
          <w:sz w:val="23"/>
        </w:rPr>
        <w:t xml:space="preserve"> </w:t>
      </w:r>
      <w:r>
        <w:rPr>
          <w:sz w:val="23"/>
        </w:rPr>
        <w:t>из сказочного</w:t>
      </w:r>
      <w:r>
        <w:rPr>
          <w:spacing w:val="40"/>
          <w:sz w:val="23"/>
        </w:rPr>
        <w:t xml:space="preserve"> </w:t>
      </w:r>
      <w:r>
        <w:rPr>
          <w:sz w:val="23"/>
        </w:rPr>
        <w:t>леса совершают</w:t>
      </w:r>
      <w:r>
        <w:rPr>
          <w:spacing w:val="40"/>
          <w:sz w:val="23"/>
        </w:rPr>
        <w:t xml:space="preserve"> </w:t>
      </w:r>
      <w:r>
        <w:rPr>
          <w:sz w:val="23"/>
        </w:rPr>
        <w:t>финансовые</w:t>
      </w:r>
      <w:r>
        <w:rPr>
          <w:spacing w:val="40"/>
          <w:sz w:val="23"/>
        </w:rPr>
        <w:t xml:space="preserve"> </w:t>
      </w:r>
      <w:r>
        <w:rPr>
          <w:sz w:val="23"/>
        </w:rPr>
        <w:t>ошибки</w:t>
      </w:r>
      <w:r>
        <w:rPr>
          <w:spacing w:val="29"/>
          <w:sz w:val="23"/>
        </w:rPr>
        <w:t xml:space="preserve"> </w:t>
      </w:r>
      <w:r>
        <w:rPr>
          <w:sz w:val="23"/>
        </w:rPr>
        <w:t>и помогают</w:t>
      </w:r>
      <w:r>
        <w:rPr>
          <w:spacing w:val="33"/>
          <w:sz w:val="23"/>
        </w:rPr>
        <w:t xml:space="preserve"> </w:t>
      </w:r>
      <w:r>
        <w:rPr>
          <w:sz w:val="23"/>
        </w:rPr>
        <w:t>друг другу справиться</w:t>
      </w:r>
      <w:r>
        <w:rPr>
          <w:spacing w:val="40"/>
          <w:sz w:val="23"/>
        </w:rPr>
        <w:t xml:space="preserve"> </w:t>
      </w:r>
      <w:r>
        <w:rPr>
          <w:sz w:val="23"/>
        </w:rPr>
        <w:t>с соблазнами. Дети читают</w:t>
      </w:r>
      <w:r>
        <w:rPr>
          <w:spacing w:val="40"/>
          <w:sz w:val="23"/>
        </w:rPr>
        <w:t xml:space="preserve"> </w:t>
      </w:r>
      <w:r>
        <w:rPr>
          <w:sz w:val="23"/>
        </w:rPr>
        <w:t>сказки и учатся на ошибках</w:t>
      </w:r>
      <w:r>
        <w:rPr>
          <w:spacing w:val="40"/>
          <w:sz w:val="23"/>
        </w:rPr>
        <w:t xml:space="preserve"> </w:t>
      </w:r>
      <w:r>
        <w:rPr>
          <w:sz w:val="23"/>
        </w:rPr>
        <w:t>сказочных</w:t>
      </w:r>
      <w:r>
        <w:rPr>
          <w:spacing w:val="40"/>
          <w:sz w:val="23"/>
        </w:rPr>
        <w:t xml:space="preserve"> </w:t>
      </w:r>
      <w:r>
        <w:rPr>
          <w:sz w:val="23"/>
        </w:rPr>
        <w:t>персонажей.</w:t>
      </w:r>
    </w:p>
    <w:p w:rsidR="00647E4A" w:rsidRDefault="00647E4A" w:rsidP="00036FAC">
      <w:pPr>
        <w:pStyle w:val="a7"/>
        <w:numPr>
          <w:ilvl w:val="1"/>
          <w:numId w:val="43"/>
        </w:numPr>
        <w:tabs>
          <w:tab w:val="left" w:pos="6675"/>
        </w:tabs>
        <w:spacing w:line="291" w:lineRule="exact"/>
        <w:ind w:left="6675" w:hanging="6323"/>
        <w:rPr>
          <w:sz w:val="23"/>
        </w:rPr>
      </w:pPr>
      <w:r>
        <w:rPr>
          <w:sz w:val="23"/>
        </w:rPr>
        <w:t>«Клуб</w:t>
      </w:r>
      <w:r>
        <w:rPr>
          <w:spacing w:val="17"/>
          <w:sz w:val="23"/>
        </w:rPr>
        <w:t xml:space="preserve"> </w:t>
      </w:r>
      <w:r>
        <w:rPr>
          <w:sz w:val="23"/>
        </w:rPr>
        <w:t>богатый</w:t>
      </w:r>
      <w:r>
        <w:rPr>
          <w:spacing w:val="27"/>
          <w:sz w:val="23"/>
        </w:rPr>
        <w:t xml:space="preserve"> </w:t>
      </w:r>
      <w:r>
        <w:rPr>
          <w:spacing w:val="-2"/>
          <w:sz w:val="23"/>
        </w:rPr>
        <w:t>ребёнок»</w:t>
      </w:r>
    </w:p>
    <w:p w:rsidR="00647E4A" w:rsidRDefault="00B03E03" w:rsidP="00647E4A">
      <w:pPr>
        <w:spacing w:line="263" w:lineRule="exact"/>
        <w:ind w:left="352"/>
        <w:rPr>
          <w:sz w:val="23"/>
        </w:rPr>
      </w:pPr>
      <w:hyperlink r:id="rId1548">
        <w:r w:rsidR="00647E4A">
          <w:rPr>
            <w:spacing w:val="-2"/>
            <w:sz w:val="23"/>
          </w:rPr>
          <w:t>http://richkid.ru/club/about/</w:t>
        </w:r>
      </w:hyperlink>
    </w:p>
    <w:p w:rsidR="00647E4A" w:rsidRDefault="00647E4A" w:rsidP="00036FAC">
      <w:pPr>
        <w:pStyle w:val="a7"/>
        <w:numPr>
          <w:ilvl w:val="1"/>
          <w:numId w:val="43"/>
        </w:numPr>
        <w:tabs>
          <w:tab w:val="left" w:pos="974"/>
        </w:tabs>
        <w:spacing w:line="242" w:lineRule="auto"/>
        <w:ind w:left="352" w:right="1087" w:firstLine="0"/>
        <w:rPr>
          <w:sz w:val="23"/>
        </w:rPr>
      </w:pPr>
      <w:r>
        <w:rPr>
          <w:sz w:val="23"/>
        </w:rPr>
        <w:t>ФИНАНСОВАЯ</w:t>
      </w:r>
      <w:r>
        <w:rPr>
          <w:spacing w:val="40"/>
          <w:sz w:val="23"/>
        </w:rPr>
        <w:t xml:space="preserve"> </w:t>
      </w:r>
      <w:r>
        <w:rPr>
          <w:sz w:val="23"/>
        </w:rPr>
        <w:t>ГРАМОТНОСТЬ</w:t>
      </w:r>
      <w:r>
        <w:rPr>
          <w:spacing w:val="40"/>
          <w:sz w:val="23"/>
        </w:rPr>
        <w:t xml:space="preserve"> </w:t>
      </w:r>
      <w:r>
        <w:rPr>
          <w:sz w:val="23"/>
        </w:rPr>
        <w:t>содействие</w:t>
      </w:r>
      <w:r>
        <w:rPr>
          <w:spacing w:val="36"/>
          <w:sz w:val="23"/>
        </w:rPr>
        <w:t xml:space="preserve"> </w:t>
      </w:r>
      <w:r>
        <w:rPr>
          <w:sz w:val="23"/>
        </w:rPr>
        <w:t>в создании</w:t>
      </w:r>
      <w:r>
        <w:rPr>
          <w:spacing w:val="37"/>
          <w:sz w:val="23"/>
        </w:rPr>
        <w:t xml:space="preserve"> </w:t>
      </w:r>
      <w:r>
        <w:rPr>
          <w:sz w:val="23"/>
        </w:rPr>
        <w:t>кадрового</w:t>
      </w:r>
      <w:r>
        <w:rPr>
          <w:spacing w:val="40"/>
          <w:sz w:val="23"/>
        </w:rPr>
        <w:t xml:space="preserve"> </w:t>
      </w:r>
      <w:r>
        <w:rPr>
          <w:sz w:val="23"/>
        </w:rPr>
        <w:t>потенциала</w:t>
      </w:r>
      <w:r>
        <w:rPr>
          <w:spacing w:val="40"/>
          <w:sz w:val="23"/>
        </w:rPr>
        <w:t xml:space="preserve"> </w:t>
      </w:r>
      <w:r>
        <w:rPr>
          <w:sz w:val="23"/>
        </w:rPr>
        <w:t>учителей</w:t>
      </w:r>
      <w:r>
        <w:rPr>
          <w:spacing w:val="40"/>
          <w:sz w:val="23"/>
        </w:rPr>
        <w:t xml:space="preserve"> </w:t>
      </w:r>
      <w:r>
        <w:rPr>
          <w:sz w:val="23"/>
        </w:rPr>
        <w:t>методистов,</w:t>
      </w:r>
      <w:r>
        <w:rPr>
          <w:spacing w:val="40"/>
          <w:sz w:val="23"/>
        </w:rPr>
        <w:t xml:space="preserve"> </w:t>
      </w:r>
      <w:r>
        <w:rPr>
          <w:sz w:val="23"/>
        </w:rPr>
        <w:t>администраторов образовательных организаций</w:t>
      </w:r>
      <w:r>
        <w:rPr>
          <w:spacing w:val="40"/>
          <w:sz w:val="23"/>
        </w:rPr>
        <w:t xml:space="preserve"> </w:t>
      </w:r>
      <w:r>
        <w:rPr>
          <w:sz w:val="23"/>
        </w:rPr>
        <w:t>в области</w:t>
      </w:r>
      <w:r>
        <w:rPr>
          <w:spacing w:val="40"/>
          <w:sz w:val="23"/>
        </w:rPr>
        <w:t xml:space="preserve"> </w:t>
      </w:r>
      <w:r>
        <w:rPr>
          <w:sz w:val="23"/>
        </w:rPr>
        <w:t>финансовой</w:t>
      </w:r>
      <w:r>
        <w:rPr>
          <w:spacing w:val="40"/>
          <w:sz w:val="23"/>
        </w:rPr>
        <w:t xml:space="preserve"> </w:t>
      </w:r>
      <w:r>
        <w:rPr>
          <w:sz w:val="23"/>
        </w:rPr>
        <w:t>грамотности.</w:t>
      </w:r>
      <w:r>
        <w:rPr>
          <w:spacing w:val="40"/>
          <w:sz w:val="23"/>
        </w:rPr>
        <w:t xml:space="preserve"> </w:t>
      </w:r>
      <w:r>
        <w:rPr>
          <w:sz w:val="23"/>
        </w:rPr>
        <w:t>Цель Проекта</w:t>
      </w:r>
      <w:r>
        <w:rPr>
          <w:spacing w:val="40"/>
          <w:sz w:val="23"/>
        </w:rPr>
        <w:t xml:space="preserve"> </w:t>
      </w:r>
      <w:r>
        <w:rPr>
          <w:sz w:val="23"/>
        </w:rPr>
        <w:t>- содействовать</w:t>
      </w:r>
      <w:r>
        <w:rPr>
          <w:spacing w:val="40"/>
          <w:sz w:val="23"/>
        </w:rPr>
        <w:t xml:space="preserve"> </w:t>
      </w:r>
      <w:r>
        <w:rPr>
          <w:sz w:val="23"/>
        </w:rPr>
        <w:t>формированию</w:t>
      </w:r>
      <w:r>
        <w:rPr>
          <w:spacing w:val="40"/>
          <w:sz w:val="23"/>
        </w:rPr>
        <w:t xml:space="preserve"> </w:t>
      </w:r>
      <w:r>
        <w:rPr>
          <w:sz w:val="23"/>
        </w:rPr>
        <w:t>разумного</w:t>
      </w:r>
    </w:p>
    <w:p w:rsidR="00647E4A" w:rsidRDefault="00647E4A" w:rsidP="00647E4A">
      <w:pPr>
        <w:spacing w:before="8" w:line="252" w:lineRule="auto"/>
        <w:ind w:left="352" w:right="1476"/>
        <w:rPr>
          <w:sz w:val="23"/>
        </w:rPr>
      </w:pPr>
      <w:r>
        <w:rPr>
          <w:sz w:val="23"/>
        </w:rPr>
        <w:t>финансового</w:t>
      </w:r>
      <w:r>
        <w:rPr>
          <w:spacing w:val="40"/>
          <w:sz w:val="23"/>
        </w:rPr>
        <w:t xml:space="preserve"> </w:t>
      </w:r>
      <w:r>
        <w:rPr>
          <w:sz w:val="23"/>
        </w:rPr>
        <w:t>поведения</w:t>
      </w:r>
      <w:r>
        <w:rPr>
          <w:spacing w:val="40"/>
          <w:sz w:val="23"/>
        </w:rPr>
        <w:t xml:space="preserve"> </w:t>
      </w:r>
      <w:r>
        <w:rPr>
          <w:sz w:val="23"/>
        </w:rPr>
        <w:t>российских</w:t>
      </w:r>
      <w:r>
        <w:rPr>
          <w:spacing w:val="38"/>
          <w:sz w:val="23"/>
        </w:rPr>
        <w:t xml:space="preserve"> </w:t>
      </w:r>
      <w:r>
        <w:rPr>
          <w:sz w:val="23"/>
        </w:rPr>
        <w:t>граждан,</w:t>
      </w:r>
      <w:r>
        <w:rPr>
          <w:spacing w:val="31"/>
          <w:sz w:val="23"/>
        </w:rPr>
        <w:t xml:space="preserve"> </w:t>
      </w:r>
      <w:r>
        <w:rPr>
          <w:sz w:val="23"/>
        </w:rPr>
        <w:t>их ответственность</w:t>
      </w:r>
      <w:r>
        <w:rPr>
          <w:spacing w:val="40"/>
          <w:sz w:val="23"/>
        </w:rPr>
        <w:t xml:space="preserve"> </w:t>
      </w:r>
      <w:r>
        <w:rPr>
          <w:sz w:val="23"/>
        </w:rPr>
        <w:t>участия</w:t>
      </w:r>
      <w:r>
        <w:rPr>
          <w:spacing w:val="28"/>
          <w:sz w:val="23"/>
        </w:rPr>
        <w:t xml:space="preserve"> </w:t>
      </w:r>
      <w:r>
        <w:rPr>
          <w:sz w:val="23"/>
        </w:rPr>
        <w:t>на рынках</w:t>
      </w:r>
      <w:r>
        <w:rPr>
          <w:spacing w:val="31"/>
          <w:sz w:val="23"/>
        </w:rPr>
        <w:t xml:space="preserve"> </w:t>
      </w:r>
      <w:r>
        <w:rPr>
          <w:sz w:val="23"/>
        </w:rPr>
        <w:t>финансовых</w:t>
      </w:r>
      <w:r>
        <w:rPr>
          <w:spacing w:val="40"/>
          <w:sz w:val="23"/>
        </w:rPr>
        <w:t xml:space="preserve"> </w:t>
      </w:r>
      <w:r>
        <w:rPr>
          <w:sz w:val="23"/>
        </w:rPr>
        <w:t>услуг,</w:t>
      </w:r>
      <w:r>
        <w:rPr>
          <w:spacing w:val="22"/>
          <w:sz w:val="23"/>
        </w:rPr>
        <w:t xml:space="preserve"> </w:t>
      </w:r>
      <w:r>
        <w:rPr>
          <w:sz w:val="23"/>
        </w:rPr>
        <w:t>и повысить</w:t>
      </w:r>
      <w:r>
        <w:rPr>
          <w:spacing w:val="-5"/>
          <w:sz w:val="23"/>
        </w:rPr>
        <w:t xml:space="preserve"> </w:t>
      </w:r>
      <w:r>
        <w:rPr>
          <w:sz w:val="23"/>
        </w:rPr>
        <w:t>эффективность</w:t>
      </w:r>
      <w:r>
        <w:rPr>
          <w:spacing w:val="40"/>
          <w:sz w:val="23"/>
        </w:rPr>
        <w:t xml:space="preserve"> </w:t>
      </w:r>
      <w:r>
        <w:rPr>
          <w:sz w:val="23"/>
        </w:rPr>
        <w:t>защиты их интересов</w:t>
      </w:r>
      <w:r>
        <w:rPr>
          <w:spacing w:val="40"/>
          <w:sz w:val="23"/>
        </w:rPr>
        <w:t xml:space="preserve"> </w:t>
      </w:r>
      <w:r>
        <w:rPr>
          <w:sz w:val="23"/>
        </w:rPr>
        <w:t>как</w:t>
      </w:r>
      <w:r>
        <w:rPr>
          <w:spacing w:val="40"/>
          <w:sz w:val="23"/>
        </w:rPr>
        <w:t xml:space="preserve"> </w:t>
      </w:r>
      <w:r>
        <w:rPr>
          <w:sz w:val="23"/>
        </w:rPr>
        <w:t>потребителей</w:t>
      </w:r>
      <w:r>
        <w:rPr>
          <w:spacing w:val="40"/>
          <w:sz w:val="23"/>
        </w:rPr>
        <w:t xml:space="preserve"> </w:t>
      </w:r>
      <w:r>
        <w:rPr>
          <w:sz w:val="23"/>
        </w:rPr>
        <w:t>финансовых</w:t>
      </w:r>
      <w:r>
        <w:rPr>
          <w:spacing w:val="40"/>
          <w:sz w:val="23"/>
        </w:rPr>
        <w:t xml:space="preserve"> </w:t>
      </w:r>
      <w:r>
        <w:rPr>
          <w:sz w:val="23"/>
        </w:rPr>
        <w:t>услуг.</w:t>
      </w:r>
      <w:r>
        <w:rPr>
          <w:spacing w:val="40"/>
          <w:sz w:val="23"/>
        </w:rPr>
        <w:t xml:space="preserve"> </w:t>
      </w:r>
      <w:r>
        <w:rPr>
          <w:sz w:val="23"/>
        </w:rPr>
        <w:t>http://финграмотностьвшколе.рф/page/3</w:t>
      </w:r>
    </w:p>
    <w:p w:rsidR="00647E4A" w:rsidRDefault="00647E4A" w:rsidP="00647E4A">
      <w:pPr>
        <w:spacing w:line="252" w:lineRule="auto"/>
        <w:rPr>
          <w:sz w:val="23"/>
        </w:rPr>
        <w:sectPr w:rsidR="00647E4A">
          <w:pgSz w:w="16860" w:h="11930" w:orient="landscape"/>
          <w:pgMar w:top="560" w:right="283" w:bottom="280" w:left="425" w:header="720" w:footer="720" w:gutter="0"/>
          <w:cols w:space="720"/>
        </w:sectPr>
      </w:pPr>
    </w:p>
    <w:p w:rsidR="00647E4A" w:rsidRDefault="00647E4A" w:rsidP="00036FAC">
      <w:pPr>
        <w:pStyle w:val="a7"/>
        <w:numPr>
          <w:ilvl w:val="1"/>
          <w:numId w:val="43"/>
        </w:numPr>
        <w:tabs>
          <w:tab w:val="left" w:pos="3576"/>
        </w:tabs>
        <w:spacing w:before="59" w:line="244" w:lineRule="auto"/>
        <w:ind w:left="352" w:right="4731" w:firstLine="0"/>
        <w:rPr>
          <w:sz w:val="23"/>
        </w:rPr>
      </w:pPr>
      <w:r>
        <w:rPr>
          <w:sz w:val="23"/>
        </w:rPr>
        <w:t>Методические</w:t>
      </w:r>
      <w:r>
        <w:rPr>
          <w:spacing w:val="40"/>
          <w:sz w:val="23"/>
        </w:rPr>
        <w:t xml:space="preserve"> </w:t>
      </w:r>
      <w:r>
        <w:rPr>
          <w:sz w:val="23"/>
        </w:rPr>
        <w:t>материалы по финансовой</w:t>
      </w:r>
      <w:r>
        <w:rPr>
          <w:spacing w:val="40"/>
          <w:sz w:val="23"/>
        </w:rPr>
        <w:t xml:space="preserve"> </w:t>
      </w:r>
      <w:r>
        <w:rPr>
          <w:sz w:val="23"/>
        </w:rPr>
        <w:t>грамотности</w:t>
      </w:r>
      <w:r>
        <w:rPr>
          <w:spacing w:val="40"/>
          <w:sz w:val="23"/>
        </w:rPr>
        <w:t xml:space="preserve"> </w:t>
      </w:r>
      <w:r>
        <w:rPr>
          <w:sz w:val="23"/>
        </w:rPr>
        <w:t>для начальной</w:t>
      </w:r>
      <w:r>
        <w:rPr>
          <w:spacing w:val="39"/>
          <w:sz w:val="23"/>
        </w:rPr>
        <w:t xml:space="preserve"> </w:t>
      </w:r>
      <w:r>
        <w:rPr>
          <w:sz w:val="23"/>
        </w:rPr>
        <w:t xml:space="preserve">школы </w:t>
      </w:r>
      <w:hyperlink r:id="rId1549">
        <w:r>
          <w:rPr>
            <w:spacing w:val="-2"/>
            <w:sz w:val="23"/>
          </w:rPr>
          <w:t>https://fmc.hse.ru/primarySchool</w:t>
        </w:r>
      </w:hyperlink>
    </w:p>
    <w:p w:rsidR="00647E4A" w:rsidRDefault="00647E4A" w:rsidP="00036FAC">
      <w:pPr>
        <w:pStyle w:val="a7"/>
        <w:numPr>
          <w:ilvl w:val="1"/>
          <w:numId w:val="43"/>
        </w:numPr>
        <w:tabs>
          <w:tab w:val="left" w:pos="1814"/>
        </w:tabs>
        <w:spacing w:line="242" w:lineRule="auto"/>
        <w:ind w:left="352" w:right="3445" w:firstLine="0"/>
        <w:rPr>
          <w:sz w:val="23"/>
        </w:rPr>
      </w:pPr>
      <w:r>
        <w:rPr>
          <w:sz w:val="23"/>
        </w:rPr>
        <w:t>Уроки</w:t>
      </w:r>
      <w:r>
        <w:rPr>
          <w:spacing w:val="27"/>
          <w:sz w:val="23"/>
        </w:rPr>
        <w:t xml:space="preserve"> </w:t>
      </w:r>
      <w:r>
        <w:rPr>
          <w:sz w:val="23"/>
        </w:rPr>
        <w:t>по финансовой</w:t>
      </w:r>
      <w:r>
        <w:rPr>
          <w:spacing w:val="40"/>
          <w:sz w:val="23"/>
        </w:rPr>
        <w:t xml:space="preserve"> </w:t>
      </w:r>
      <w:r>
        <w:rPr>
          <w:sz w:val="23"/>
        </w:rPr>
        <w:t>грамотности</w:t>
      </w:r>
      <w:r>
        <w:rPr>
          <w:spacing w:val="40"/>
          <w:sz w:val="23"/>
        </w:rPr>
        <w:t xml:space="preserve"> </w:t>
      </w:r>
      <w:r>
        <w:rPr>
          <w:sz w:val="23"/>
        </w:rPr>
        <w:t>-</w:t>
      </w:r>
      <w:r>
        <w:rPr>
          <w:spacing w:val="-1"/>
          <w:sz w:val="23"/>
        </w:rPr>
        <w:t xml:space="preserve"> </w:t>
      </w:r>
      <w:r>
        <w:rPr>
          <w:sz w:val="23"/>
        </w:rPr>
        <w:t>где учителю</w:t>
      </w:r>
      <w:r>
        <w:rPr>
          <w:spacing w:val="34"/>
          <w:sz w:val="23"/>
        </w:rPr>
        <w:t xml:space="preserve"> </w:t>
      </w:r>
      <w:r>
        <w:rPr>
          <w:sz w:val="23"/>
        </w:rPr>
        <w:t>и воспитателю</w:t>
      </w:r>
      <w:r>
        <w:rPr>
          <w:spacing w:val="40"/>
          <w:sz w:val="23"/>
        </w:rPr>
        <w:t xml:space="preserve"> </w:t>
      </w:r>
      <w:r>
        <w:rPr>
          <w:sz w:val="23"/>
        </w:rPr>
        <w:t>взять</w:t>
      </w:r>
      <w:r>
        <w:rPr>
          <w:spacing w:val="29"/>
          <w:sz w:val="23"/>
        </w:rPr>
        <w:t xml:space="preserve"> </w:t>
      </w:r>
      <w:r>
        <w:rPr>
          <w:sz w:val="23"/>
        </w:rPr>
        <w:t>материалы</w:t>
      </w:r>
      <w:r>
        <w:rPr>
          <w:spacing w:val="40"/>
          <w:sz w:val="23"/>
        </w:rPr>
        <w:t xml:space="preserve"> </w:t>
      </w:r>
      <w:r>
        <w:rPr>
          <w:sz w:val="23"/>
        </w:rPr>
        <w:t xml:space="preserve">для их проектирования? </w:t>
      </w:r>
      <w:hyperlink r:id="rId1550">
        <w:r>
          <w:rPr>
            <w:spacing w:val="-2"/>
            <w:sz w:val="23"/>
          </w:rPr>
          <w:t>https://razvitum.ru/articles/35/2222?utm_source=email&amp;utm_medium=email&amp;utm_campaign=1089&amp;utm_content=article</w:t>
        </w:r>
      </w:hyperlink>
    </w:p>
    <w:p w:rsidR="00647E4A" w:rsidRDefault="00647E4A" w:rsidP="00036FAC">
      <w:pPr>
        <w:pStyle w:val="a7"/>
        <w:numPr>
          <w:ilvl w:val="1"/>
          <w:numId w:val="43"/>
        </w:numPr>
        <w:tabs>
          <w:tab w:val="left" w:pos="2234"/>
        </w:tabs>
        <w:spacing w:line="242" w:lineRule="auto"/>
        <w:ind w:left="352" w:right="3741" w:firstLine="0"/>
        <w:rPr>
          <w:sz w:val="23"/>
        </w:rPr>
      </w:pPr>
      <w:r>
        <w:rPr>
          <w:sz w:val="23"/>
        </w:rPr>
        <w:t>Сборник</w:t>
      </w:r>
      <w:r>
        <w:rPr>
          <w:spacing w:val="34"/>
          <w:sz w:val="23"/>
        </w:rPr>
        <w:t xml:space="preserve"> </w:t>
      </w:r>
      <w:r>
        <w:rPr>
          <w:sz w:val="23"/>
        </w:rPr>
        <w:t>математических</w:t>
      </w:r>
      <w:r>
        <w:rPr>
          <w:spacing w:val="40"/>
          <w:sz w:val="23"/>
        </w:rPr>
        <w:t xml:space="preserve"> </w:t>
      </w:r>
      <w:r>
        <w:rPr>
          <w:sz w:val="23"/>
        </w:rPr>
        <w:t>задач «Основы</w:t>
      </w:r>
      <w:r>
        <w:rPr>
          <w:spacing w:val="34"/>
          <w:sz w:val="23"/>
        </w:rPr>
        <w:t xml:space="preserve"> </w:t>
      </w:r>
      <w:r>
        <w:rPr>
          <w:sz w:val="23"/>
        </w:rPr>
        <w:t>финансовой</w:t>
      </w:r>
      <w:r>
        <w:rPr>
          <w:spacing w:val="40"/>
          <w:sz w:val="23"/>
        </w:rPr>
        <w:t xml:space="preserve"> </w:t>
      </w:r>
      <w:r>
        <w:rPr>
          <w:sz w:val="23"/>
        </w:rPr>
        <w:t>грамотности»</w:t>
      </w:r>
      <w:r>
        <w:rPr>
          <w:spacing w:val="40"/>
          <w:sz w:val="23"/>
        </w:rPr>
        <w:t xml:space="preserve"> </w:t>
      </w:r>
      <w:r>
        <w:rPr>
          <w:sz w:val="23"/>
        </w:rPr>
        <w:t>для обучающихся</w:t>
      </w:r>
      <w:r>
        <w:rPr>
          <w:spacing w:val="40"/>
          <w:sz w:val="23"/>
        </w:rPr>
        <w:t xml:space="preserve"> </w:t>
      </w:r>
      <w:r>
        <w:rPr>
          <w:sz w:val="23"/>
        </w:rPr>
        <w:t>1</w:t>
      </w:r>
      <w:r>
        <w:rPr>
          <w:spacing w:val="-30"/>
          <w:sz w:val="23"/>
        </w:rPr>
        <w:t xml:space="preserve"> </w:t>
      </w:r>
      <w:r>
        <w:rPr>
          <w:sz w:val="23"/>
        </w:rPr>
        <w:t xml:space="preserve">-11 классов </w:t>
      </w:r>
      <w:hyperlink r:id="rId1551">
        <w:r>
          <w:rPr>
            <w:spacing w:val="-2"/>
            <w:sz w:val="23"/>
          </w:rPr>
          <w:t>https://fincult.info/prepodavanie/base/nachalnoe-osnovnoe-i-srednee-obshchee-obrazovanie/10744/</w:t>
        </w:r>
      </w:hyperlink>
    </w:p>
    <w:p w:rsidR="00647E4A" w:rsidRDefault="00647E4A" w:rsidP="00647E4A">
      <w:pPr>
        <w:pStyle w:val="a7"/>
        <w:spacing w:line="242" w:lineRule="auto"/>
        <w:rPr>
          <w:sz w:val="23"/>
        </w:rPr>
        <w:sectPr w:rsidR="00647E4A">
          <w:pgSz w:w="16860" w:h="11930" w:orient="landscape"/>
          <w:pgMar w:top="1020" w:right="283" w:bottom="280" w:left="425" w:header="720" w:footer="720" w:gutter="0"/>
          <w:cols w:space="720"/>
        </w:sectPr>
      </w:pPr>
    </w:p>
    <w:p w:rsidR="00647E4A" w:rsidRDefault="00647E4A" w:rsidP="00647E4A">
      <w:pPr>
        <w:pStyle w:val="a0"/>
        <w:spacing w:before="4"/>
        <w:rPr>
          <w:sz w:val="17"/>
        </w:rPr>
      </w:pPr>
    </w:p>
    <w:p w:rsidR="00647E4A" w:rsidRDefault="00647E4A" w:rsidP="00647E4A">
      <w:pPr>
        <w:jc w:val="center"/>
        <w:rPr>
          <w:sz w:val="36"/>
          <w:szCs w:val="36"/>
          <w:lang w:eastAsia="ru-RU"/>
        </w:rPr>
      </w:pPr>
      <w:bookmarkStart w:id="53" w:name="_Hlk111029861"/>
    </w:p>
    <w:p w:rsidR="00647E4A" w:rsidRPr="005413D7" w:rsidRDefault="00647E4A" w:rsidP="00647E4A">
      <w:pPr>
        <w:spacing w:after="160" w:line="256" w:lineRule="auto"/>
        <w:jc w:val="center"/>
        <w:rPr>
          <w:rFonts w:eastAsia="Calibri"/>
          <w:b/>
          <w:sz w:val="28"/>
          <w:szCs w:val="28"/>
        </w:rPr>
      </w:pPr>
      <w:r w:rsidRPr="005413D7">
        <w:rPr>
          <w:rFonts w:eastAsia="Calibri"/>
          <w:b/>
          <w:sz w:val="28"/>
          <w:szCs w:val="28"/>
        </w:rPr>
        <w:t xml:space="preserve">Муниципальное бюджетное общеобразовательное учреждение </w:t>
      </w:r>
    </w:p>
    <w:p w:rsidR="00647E4A" w:rsidRDefault="00647E4A" w:rsidP="00647E4A">
      <w:pPr>
        <w:jc w:val="center"/>
        <w:rPr>
          <w:rFonts w:eastAsia="Calibri"/>
          <w:b/>
          <w:sz w:val="28"/>
          <w:szCs w:val="28"/>
        </w:rPr>
      </w:pPr>
      <w:r w:rsidRPr="005413D7">
        <w:rPr>
          <w:rFonts w:eastAsia="Calibri"/>
          <w:b/>
          <w:sz w:val="28"/>
          <w:szCs w:val="28"/>
        </w:rPr>
        <w:t xml:space="preserve">"Средняя общеобразовательная школа №1» г. Аргуна </w:t>
      </w:r>
    </w:p>
    <w:p w:rsidR="00647E4A" w:rsidRPr="005413D7" w:rsidRDefault="00647E4A" w:rsidP="00647E4A">
      <w:pPr>
        <w:jc w:val="center"/>
        <w:rPr>
          <w:rFonts w:eastAsia="Calibri"/>
          <w:b/>
          <w:sz w:val="28"/>
          <w:szCs w:val="28"/>
        </w:rPr>
      </w:pPr>
      <w:r w:rsidRPr="005413D7">
        <w:rPr>
          <w:rFonts w:eastAsia="Calibri"/>
          <w:b/>
          <w:sz w:val="28"/>
          <w:szCs w:val="28"/>
        </w:rPr>
        <w:t>им.Х.Х.Хататаева</w:t>
      </w:r>
    </w:p>
    <w:p w:rsidR="00647E4A" w:rsidRPr="005413D7" w:rsidRDefault="00647E4A" w:rsidP="00647E4A">
      <w:pPr>
        <w:jc w:val="center"/>
        <w:rPr>
          <w:rFonts w:eastAsia="Calibri"/>
          <w:sz w:val="28"/>
          <w:szCs w:val="28"/>
        </w:rPr>
      </w:pPr>
      <w:r w:rsidRPr="005413D7">
        <w:rPr>
          <w:rFonts w:eastAsia="Calibri"/>
          <w:sz w:val="28"/>
          <w:szCs w:val="28"/>
        </w:rPr>
        <w:t>_____________________________________________________________________</w:t>
      </w:r>
    </w:p>
    <w:p w:rsidR="00647E4A" w:rsidRPr="005413D7" w:rsidRDefault="00647E4A" w:rsidP="00647E4A">
      <w:pPr>
        <w:jc w:val="right"/>
        <w:rPr>
          <w:rFonts w:eastAsia="Calibri"/>
          <w:sz w:val="28"/>
          <w:szCs w:val="28"/>
        </w:rPr>
      </w:pPr>
      <w:r w:rsidRPr="005413D7">
        <w:rPr>
          <w:rFonts w:eastAsia="Calibri"/>
          <w:sz w:val="28"/>
          <w:szCs w:val="28"/>
        </w:rPr>
        <w:t xml:space="preserve">                   Приложение к ООП ООО</w:t>
      </w:r>
    </w:p>
    <w:p w:rsidR="00647E4A" w:rsidRPr="005413D7" w:rsidRDefault="00647E4A" w:rsidP="00647E4A">
      <w:pPr>
        <w:jc w:val="right"/>
        <w:rPr>
          <w:rFonts w:eastAsia="Calibri"/>
          <w:sz w:val="28"/>
          <w:szCs w:val="28"/>
        </w:rPr>
      </w:pPr>
      <w:r w:rsidRPr="005413D7">
        <w:rPr>
          <w:rFonts w:eastAsia="Calibri"/>
          <w:sz w:val="28"/>
          <w:szCs w:val="28"/>
        </w:rPr>
        <w:t xml:space="preserve">                                                           утверждённой приказом от 29.08.2025г.</w:t>
      </w:r>
    </w:p>
    <w:p w:rsidR="00647E4A" w:rsidRPr="005413D7" w:rsidRDefault="00647E4A" w:rsidP="00647E4A">
      <w:pPr>
        <w:jc w:val="right"/>
        <w:rPr>
          <w:rFonts w:eastAsia="Calibri"/>
          <w:sz w:val="28"/>
          <w:szCs w:val="28"/>
        </w:rPr>
      </w:pPr>
      <w:r w:rsidRPr="005413D7">
        <w:rPr>
          <w:rFonts w:eastAsia="Calibri"/>
          <w:sz w:val="28"/>
          <w:szCs w:val="28"/>
        </w:rPr>
        <w:t xml:space="preserve">                                                           №205/1-од</w:t>
      </w:r>
    </w:p>
    <w:p w:rsidR="00647E4A" w:rsidRPr="005413D7" w:rsidRDefault="00647E4A" w:rsidP="00647E4A">
      <w:pPr>
        <w:ind w:left="4111"/>
        <w:jc w:val="right"/>
        <w:rPr>
          <w:rFonts w:eastAsia="Calibri"/>
          <w:sz w:val="28"/>
          <w:szCs w:val="28"/>
        </w:rPr>
      </w:pPr>
      <w:r w:rsidRPr="005413D7">
        <w:rPr>
          <w:rFonts w:eastAsia="Calibri"/>
          <w:sz w:val="28"/>
          <w:szCs w:val="28"/>
        </w:rPr>
        <w:t xml:space="preserve">с изменениями и дополнениями                                                        </w:t>
      </w:r>
    </w:p>
    <w:p w:rsidR="00647E4A" w:rsidRPr="005413D7" w:rsidRDefault="00647E4A" w:rsidP="00647E4A">
      <w:pPr>
        <w:jc w:val="right"/>
        <w:rPr>
          <w:rFonts w:eastAsia="Calibri"/>
          <w:sz w:val="28"/>
          <w:szCs w:val="28"/>
        </w:rPr>
      </w:pPr>
      <w:r w:rsidRPr="005413D7">
        <w:rPr>
          <w:rFonts w:eastAsia="Calibri"/>
          <w:sz w:val="28"/>
          <w:szCs w:val="28"/>
        </w:rPr>
        <w:t xml:space="preserve">                                                           утверждёнными приказом от 28.08.2026г.</w:t>
      </w:r>
    </w:p>
    <w:p w:rsidR="00647E4A" w:rsidRPr="005413D7" w:rsidRDefault="00647E4A" w:rsidP="00647E4A">
      <w:pPr>
        <w:jc w:val="right"/>
        <w:rPr>
          <w:rFonts w:eastAsia="Calibri"/>
          <w:sz w:val="28"/>
          <w:szCs w:val="28"/>
        </w:rPr>
      </w:pPr>
      <w:r w:rsidRPr="005413D7">
        <w:rPr>
          <w:rFonts w:eastAsia="Calibri"/>
          <w:sz w:val="28"/>
          <w:szCs w:val="28"/>
        </w:rPr>
        <w:t xml:space="preserve">                                                           №75-од</w:t>
      </w:r>
    </w:p>
    <w:tbl>
      <w:tblPr>
        <w:tblW w:w="10482" w:type="dxa"/>
        <w:tblInd w:w="-843" w:type="dxa"/>
        <w:tblLayout w:type="fixed"/>
        <w:tblLook w:val="04A0" w:firstRow="1" w:lastRow="0" w:firstColumn="1" w:lastColumn="0" w:noHBand="0" w:noVBand="1"/>
      </w:tblPr>
      <w:tblGrid>
        <w:gridCol w:w="4877"/>
        <w:gridCol w:w="5605"/>
      </w:tblGrid>
      <w:tr w:rsidR="00647E4A" w:rsidRPr="005413D7" w:rsidTr="001419BD">
        <w:trPr>
          <w:trHeight w:val="2647"/>
        </w:trPr>
        <w:tc>
          <w:tcPr>
            <w:tcW w:w="4877" w:type="dxa"/>
          </w:tcPr>
          <w:p w:rsidR="00647E4A" w:rsidRPr="005413D7" w:rsidRDefault="00647E4A" w:rsidP="001419BD">
            <w:pPr>
              <w:suppressAutoHyphens/>
              <w:ind w:right="1168"/>
              <w:rPr>
                <w:sz w:val="24"/>
                <w:szCs w:val="24"/>
                <w:lang w:bidi="en-US"/>
              </w:rPr>
            </w:pPr>
          </w:p>
          <w:p w:rsidR="00647E4A" w:rsidRPr="005413D7" w:rsidRDefault="00647E4A" w:rsidP="001419BD">
            <w:pPr>
              <w:suppressAutoHyphens/>
              <w:ind w:left="483" w:right="1168"/>
              <w:rPr>
                <w:sz w:val="24"/>
                <w:szCs w:val="24"/>
                <w:lang w:bidi="en-US"/>
              </w:rPr>
            </w:pPr>
          </w:p>
          <w:p w:rsidR="00647E4A" w:rsidRPr="005413D7" w:rsidRDefault="00647E4A" w:rsidP="001419BD">
            <w:pPr>
              <w:suppressAutoHyphens/>
              <w:ind w:left="34" w:right="1168"/>
              <w:rPr>
                <w:sz w:val="24"/>
                <w:szCs w:val="24"/>
                <w:lang w:bidi="en-US"/>
              </w:rPr>
            </w:pPr>
            <w:r w:rsidRPr="005413D7">
              <w:rPr>
                <w:sz w:val="24"/>
                <w:szCs w:val="24"/>
                <w:lang w:bidi="en-US"/>
              </w:rPr>
              <w:t>ПРИНЯТА:</w:t>
            </w:r>
          </w:p>
          <w:p w:rsidR="00647E4A" w:rsidRPr="005413D7" w:rsidRDefault="00647E4A" w:rsidP="001419BD">
            <w:pPr>
              <w:tabs>
                <w:tab w:val="left" w:pos="3885"/>
              </w:tabs>
              <w:suppressAutoHyphens/>
              <w:ind w:left="34" w:right="34"/>
              <w:rPr>
                <w:sz w:val="24"/>
                <w:szCs w:val="24"/>
                <w:lang w:bidi="en-US"/>
              </w:rPr>
            </w:pPr>
            <w:r w:rsidRPr="005413D7">
              <w:rPr>
                <w:sz w:val="24"/>
                <w:szCs w:val="24"/>
                <w:lang w:bidi="en-US"/>
              </w:rPr>
              <w:t xml:space="preserve">на заседании педагогического совета МБОУ «СОШ №1 г.Аргун» </w:t>
            </w:r>
          </w:p>
          <w:p w:rsidR="00647E4A" w:rsidRPr="005413D7" w:rsidRDefault="00647E4A" w:rsidP="001419BD">
            <w:pPr>
              <w:tabs>
                <w:tab w:val="left" w:pos="3885"/>
              </w:tabs>
              <w:suppressAutoHyphens/>
              <w:ind w:left="34" w:right="1168"/>
              <w:rPr>
                <w:sz w:val="24"/>
                <w:szCs w:val="24"/>
                <w:lang w:val="en-US" w:bidi="en-US"/>
              </w:rPr>
            </w:pPr>
            <w:r w:rsidRPr="005413D7">
              <w:rPr>
                <w:sz w:val="24"/>
                <w:szCs w:val="24"/>
                <w:lang w:val="en-US" w:bidi="en-US"/>
              </w:rPr>
              <w:t>протокол №1  от 28.08.2026г.</w:t>
            </w:r>
          </w:p>
          <w:p w:rsidR="00647E4A" w:rsidRPr="005413D7" w:rsidRDefault="00647E4A" w:rsidP="001419BD">
            <w:pPr>
              <w:suppressAutoHyphens/>
              <w:rPr>
                <w:rFonts w:eastAsia="Calibri"/>
                <w:sz w:val="24"/>
                <w:szCs w:val="24"/>
                <w:lang w:val="en-US" w:bidi="en-US"/>
              </w:rPr>
            </w:pPr>
          </w:p>
        </w:tc>
        <w:tc>
          <w:tcPr>
            <w:tcW w:w="5605" w:type="dxa"/>
          </w:tcPr>
          <w:p w:rsidR="00647E4A" w:rsidRPr="005413D7" w:rsidRDefault="00647E4A" w:rsidP="001419BD">
            <w:pPr>
              <w:suppressAutoHyphens/>
              <w:ind w:left="1758" w:right="34" w:hanging="1758"/>
              <w:rPr>
                <w:rFonts w:eastAsia="Calibri"/>
                <w:sz w:val="24"/>
                <w:szCs w:val="24"/>
                <w:lang w:bidi="en-US"/>
              </w:rPr>
            </w:pPr>
          </w:p>
          <w:p w:rsidR="00647E4A" w:rsidRPr="005413D7" w:rsidRDefault="00647E4A" w:rsidP="001419BD">
            <w:pPr>
              <w:suppressAutoHyphens/>
              <w:ind w:left="1758" w:right="34" w:hanging="1758"/>
              <w:rPr>
                <w:rFonts w:eastAsia="Calibri"/>
                <w:sz w:val="24"/>
                <w:szCs w:val="24"/>
                <w:lang w:bidi="en-US"/>
              </w:rPr>
            </w:pPr>
          </w:p>
          <w:p w:rsidR="00647E4A" w:rsidRPr="005413D7" w:rsidRDefault="00647E4A" w:rsidP="001419BD">
            <w:pPr>
              <w:suppressAutoHyphens/>
              <w:ind w:left="176" w:right="34" w:hanging="23"/>
              <w:jc w:val="right"/>
              <w:rPr>
                <w:sz w:val="24"/>
                <w:szCs w:val="24"/>
                <w:lang w:bidi="en-US"/>
              </w:rPr>
            </w:pPr>
            <w:r w:rsidRPr="005413D7">
              <w:rPr>
                <w:sz w:val="24"/>
                <w:szCs w:val="24"/>
                <w:lang w:bidi="en-US"/>
              </w:rPr>
              <w:t>УТВЕРЖДЕНА</w:t>
            </w:r>
          </w:p>
          <w:p w:rsidR="00647E4A" w:rsidRPr="005413D7" w:rsidRDefault="00647E4A" w:rsidP="001419BD">
            <w:pPr>
              <w:suppressAutoHyphens/>
              <w:ind w:left="176" w:right="34" w:hanging="23"/>
              <w:jc w:val="right"/>
              <w:rPr>
                <w:sz w:val="24"/>
                <w:szCs w:val="24"/>
                <w:lang w:bidi="en-US"/>
              </w:rPr>
            </w:pPr>
            <w:r w:rsidRPr="005413D7">
              <w:rPr>
                <w:sz w:val="24"/>
                <w:szCs w:val="24"/>
                <w:lang w:bidi="en-US"/>
              </w:rPr>
              <w:t xml:space="preserve">Директором МБОУ «СОШ №1 г. Аргун» </w:t>
            </w:r>
            <w:r w:rsidRPr="005413D7">
              <w:rPr>
                <w:sz w:val="24"/>
                <w:szCs w:val="24"/>
                <w:lang w:bidi="en-US"/>
              </w:rPr>
              <w:br/>
              <w:t>Ж.Х.Сулеймановой</w:t>
            </w:r>
          </w:p>
          <w:p w:rsidR="00647E4A" w:rsidRPr="005413D7" w:rsidRDefault="00647E4A" w:rsidP="001419BD">
            <w:pPr>
              <w:suppressAutoHyphens/>
              <w:ind w:left="176" w:right="34" w:hanging="23"/>
              <w:jc w:val="right"/>
              <w:rPr>
                <w:sz w:val="24"/>
                <w:szCs w:val="24"/>
                <w:lang w:bidi="en-US"/>
              </w:rPr>
            </w:pPr>
          </w:p>
        </w:tc>
      </w:tr>
    </w:tbl>
    <w:p w:rsidR="00647E4A" w:rsidRPr="005413D7" w:rsidRDefault="00647E4A" w:rsidP="00647E4A">
      <w:pPr>
        <w:spacing w:after="160" w:line="256" w:lineRule="auto"/>
        <w:ind w:right="-144"/>
        <w:jc w:val="right"/>
        <w:rPr>
          <w:rFonts w:eastAsia="Calibri"/>
        </w:rPr>
      </w:pPr>
      <w:r w:rsidRPr="005413D7">
        <w:rPr>
          <w:rFonts w:eastAsia="Calibri"/>
        </w:rPr>
        <w:t xml:space="preserve">                                                                                                                          СОГЛАСОВАНА                                                                                                  Заместитель директора по ВР                                   </w:t>
      </w:r>
    </w:p>
    <w:p w:rsidR="00647E4A" w:rsidRPr="005413D7" w:rsidRDefault="00647E4A" w:rsidP="00647E4A">
      <w:pPr>
        <w:spacing w:after="160" w:line="256" w:lineRule="auto"/>
        <w:ind w:right="-144"/>
        <w:jc w:val="right"/>
        <w:rPr>
          <w:rFonts w:eastAsia="Calibri"/>
        </w:rPr>
      </w:pPr>
      <w:r w:rsidRPr="005413D7">
        <w:rPr>
          <w:rFonts w:eastAsia="Calibri"/>
        </w:rPr>
        <w:t xml:space="preserve">_____________ /Э.С. Тасаева/                               </w:t>
      </w:r>
    </w:p>
    <w:p w:rsidR="00647E4A" w:rsidRPr="005413D7" w:rsidRDefault="00647E4A" w:rsidP="00647E4A">
      <w:pPr>
        <w:spacing w:after="160" w:line="256" w:lineRule="auto"/>
        <w:ind w:right="-144"/>
        <w:jc w:val="right"/>
        <w:rPr>
          <w:rFonts w:eastAsia="Calibri"/>
        </w:rPr>
      </w:pPr>
      <w:r w:rsidRPr="005413D7">
        <w:rPr>
          <w:rFonts w:eastAsia="Calibri"/>
        </w:rPr>
        <w:t xml:space="preserve">  «___» августа 2026 г.</w:t>
      </w:r>
    </w:p>
    <w:p w:rsidR="00647E4A" w:rsidRPr="005413D7" w:rsidRDefault="00647E4A" w:rsidP="00647E4A">
      <w:pPr>
        <w:spacing w:after="160" w:line="256" w:lineRule="auto"/>
        <w:rPr>
          <w:rFonts w:eastAsia="Calibri"/>
          <w:sz w:val="28"/>
          <w:szCs w:val="28"/>
        </w:rPr>
      </w:pPr>
    </w:p>
    <w:p w:rsidR="00647E4A" w:rsidRPr="005413D7" w:rsidRDefault="00647E4A" w:rsidP="00647E4A">
      <w:pPr>
        <w:spacing w:before="100" w:beforeAutospacing="1"/>
        <w:rPr>
          <w:b/>
          <w:bCs/>
          <w:color w:val="000000"/>
          <w:sz w:val="32"/>
          <w:szCs w:val="32"/>
          <w:lang w:eastAsia="ru-RU"/>
        </w:rPr>
      </w:pPr>
    </w:p>
    <w:p w:rsidR="00647E4A" w:rsidRPr="005413D7" w:rsidRDefault="00647E4A" w:rsidP="00647E4A">
      <w:pPr>
        <w:spacing w:before="100" w:beforeAutospacing="1"/>
        <w:jc w:val="center"/>
        <w:rPr>
          <w:color w:val="333333"/>
          <w:sz w:val="21"/>
          <w:szCs w:val="21"/>
          <w:lang w:eastAsia="ru-RU"/>
        </w:rPr>
      </w:pPr>
      <w:r w:rsidRPr="005413D7">
        <w:rPr>
          <w:b/>
          <w:bCs/>
          <w:color w:val="000000"/>
          <w:sz w:val="32"/>
          <w:szCs w:val="32"/>
          <w:lang w:eastAsia="ru-RU"/>
        </w:rPr>
        <w:t>РАБОЧАЯ ПРОГРАММА</w:t>
      </w:r>
    </w:p>
    <w:p w:rsidR="00647E4A" w:rsidRPr="005413D7" w:rsidRDefault="00647E4A" w:rsidP="00647E4A">
      <w:pPr>
        <w:spacing w:before="100" w:beforeAutospacing="1"/>
        <w:jc w:val="center"/>
        <w:rPr>
          <w:color w:val="333333"/>
          <w:sz w:val="21"/>
          <w:szCs w:val="21"/>
          <w:lang w:eastAsia="ru-RU"/>
        </w:rPr>
      </w:pPr>
      <w:r w:rsidRPr="005413D7">
        <w:rPr>
          <w:b/>
          <w:bCs/>
          <w:color w:val="000000"/>
          <w:sz w:val="36"/>
          <w:szCs w:val="36"/>
          <w:lang w:eastAsia="ru-RU"/>
        </w:rPr>
        <w:t xml:space="preserve">курса ВД </w:t>
      </w:r>
      <w:r>
        <w:rPr>
          <w:b/>
          <w:bCs/>
          <w:color w:val="000000"/>
          <w:sz w:val="44"/>
          <w:szCs w:val="24"/>
        </w:rPr>
        <w:t>«</w:t>
      </w:r>
      <w:r w:rsidRPr="00C87BB2">
        <w:rPr>
          <w:b/>
          <w:sz w:val="40"/>
          <w:szCs w:val="28"/>
        </w:rPr>
        <w:t>Функциональная грамотность</w:t>
      </w:r>
      <w:r>
        <w:rPr>
          <w:b/>
          <w:bCs/>
          <w:color w:val="000000"/>
          <w:sz w:val="44"/>
          <w:szCs w:val="24"/>
        </w:rPr>
        <w:t>»</w:t>
      </w:r>
      <w:r>
        <w:rPr>
          <w:b/>
          <w:bCs/>
          <w:color w:val="000000"/>
          <w:sz w:val="44"/>
          <w:szCs w:val="24"/>
          <w:lang w:val="en-US"/>
        </w:rPr>
        <w:t> </w:t>
      </w:r>
    </w:p>
    <w:p w:rsidR="00647E4A" w:rsidRPr="005413D7" w:rsidRDefault="00647E4A" w:rsidP="00647E4A">
      <w:pPr>
        <w:spacing w:before="100" w:beforeAutospacing="1"/>
        <w:jc w:val="center"/>
        <w:rPr>
          <w:color w:val="333333"/>
          <w:sz w:val="21"/>
          <w:szCs w:val="21"/>
          <w:lang w:eastAsia="ru-RU"/>
        </w:rPr>
      </w:pPr>
      <w:r w:rsidRPr="005413D7">
        <w:rPr>
          <w:color w:val="000000"/>
          <w:sz w:val="32"/>
          <w:szCs w:val="32"/>
          <w:lang w:eastAsia="ru-RU"/>
        </w:rPr>
        <w:t xml:space="preserve">для учащихся </w:t>
      </w:r>
      <w:r>
        <w:rPr>
          <w:color w:val="000000"/>
          <w:sz w:val="32"/>
          <w:szCs w:val="32"/>
          <w:lang w:eastAsia="ru-RU"/>
        </w:rPr>
        <w:t>1</w:t>
      </w:r>
      <w:r w:rsidRPr="005413D7">
        <w:rPr>
          <w:color w:val="000000"/>
          <w:sz w:val="32"/>
          <w:szCs w:val="32"/>
          <w:lang w:val="en-US" w:eastAsia="ru-RU"/>
        </w:rPr>
        <w:t> </w:t>
      </w:r>
      <w:r w:rsidRPr="005413D7">
        <w:rPr>
          <w:color w:val="000000"/>
          <w:lang w:eastAsia="ru-RU"/>
        </w:rPr>
        <w:t>–</w:t>
      </w:r>
      <w:r w:rsidRPr="005413D7">
        <w:rPr>
          <w:color w:val="000000"/>
          <w:lang w:val="en-US" w:eastAsia="ru-RU"/>
        </w:rPr>
        <w:t> </w:t>
      </w:r>
      <w:r w:rsidRPr="005413D7">
        <w:rPr>
          <w:color w:val="000000"/>
          <w:sz w:val="32"/>
          <w:szCs w:val="32"/>
          <w:lang w:val="en-US" w:eastAsia="ru-RU"/>
        </w:rPr>
        <w:t> </w:t>
      </w:r>
      <w:r>
        <w:rPr>
          <w:color w:val="000000"/>
          <w:sz w:val="32"/>
          <w:szCs w:val="32"/>
          <w:lang w:eastAsia="ru-RU"/>
        </w:rPr>
        <w:t xml:space="preserve">4 </w:t>
      </w:r>
      <w:r w:rsidRPr="005413D7">
        <w:rPr>
          <w:color w:val="000000"/>
          <w:sz w:val="32"/>
          <w:szCs w:val="32"/>
          <w:lang w:eastAsia="ru-RU"/>
        </w:rPr>
        <w:t xml:space="preserve"> классов</w:t>
      </w:r>
    </w:p>
    <w:p w:rsidR="00647E4A" w:rsidRPr="005413D7" w:rsidRDefault="00647E4A" w:rsidP="00647E4A">
      <w:pPr>
        <w:jc w:val="center"/>
        <w:rPr>
          <w:i/>
          <w:sz w:val="28"/>
          <w:szCs w:val="28"/>
          <w:lang w:eastAsia="ru-RU"/>
        </w:rPr>
      </w:pPr>
    </w:p>
    <w:p w:rsidR="00647E4A" w:rsidRPr="005413D7" w:rsidRDefault="00647E4A" w:rsidP="00647E4A">
      <w:pPr>
        <w:jc w:val="center"/>
        <w:rPr>
          <w:i/>
          <w:sz w:val="28"/>
          <w:szCs w:val="28"/>
          <w:lang w:eastAsia="ru-RU"/>
        </w:rPr>
      </w:pPr>
      <w:r w:rsidRPr="005413D7">
        <w:rPr>
          <w:i/>
          <w:sz w:val="28"/>
          <w:szCs w:val="28"/>
          <w:lang w:eastAsia="ru-RU"/>
        </w:rPr>
        <w:t>с изменениями на 2026-2027 учебный год</w:t>
      </w:r>
    </w:p>
    <w:p w:rsidR="00647E4A" w:rsidRDefault="00647E4A" w:rsidP="00647E4A">
      <w:pPr>
        <w:spacing w:line="600" w:lineRule="atLeast"/>
        <w:rPr>
          <w:rFonts w:eastAsia="Calibri"/>
          <w:i/>
          <w:sz w:val="24"/>
          <w:szCs w:val="24"/>
        </w:rPr>
      </w:pPr>
    </w:p>
    <w:p w:rsidR="00647E4A" w:rsidRDefault="00647E4A" w:rsidP="00647E4A">
      <w:pPr>
        <w:jc w:val="center"/>
        <w:rPr>
          <w:sz w:val="36"/>
          <w:szCs w:val="36"/>
          <w:lang w:eastAsia="ru-RU"/>
        </w:rPr>
      </w:pPr>
    </w:p>
    <w:p w:rsidR="00647E4A" w:rsidRDefault="00647E4A" w:rsidP="00647E4A">
      <w:pPr>
        <w:jc w:val="center"/>
        <w:rPr>
          <w:sz w:val="36"/>
          <w:szCs w:val="36"/>
          <w:lang w:eastAsia="ru-RU"/>
        </w:rPr>
      </w:pPr>
    </w:p>
    <w:p w:rsidR="00647E4A" w:rsidRDefault="00647E4A" w:rsidP="00647E4A">
      <w:pPr>
        <w:jc w:val="center"/>
        <w:rPr>
          <w:sz w:val="36"/>
          <w:szCs w:val="36"/>
          <w:lang w:eastAsia="ru-RU"/>
        </w:rPr>
      </w:pPr>
    </w:p>
    <w:p w:rsidR="00647E4A" w:rsidRDefault="00647E4A" w:rsidP="00647E4A">
      <w:pPr>
        <w:jc w:val="center"/>
        <w:rPr>
          <w:sz w:val="36"/>
          <w:szCs w:val="36"/>
          <w:lang w:eastAsia="ru-RU"/>
        </w:rPr>
      </w:pPr>
    </w:p>
    <w:bookmarkEnd w:id="53"/>
    <w:p w:rsidR="00647E4A" w:rsidRDefault="00647E4A" w:rsidP="00647E4A">
      <w:pPr>
        <w:ind w:firstLine="851"/>
        <w:jc w:val="center"/>
        <w:rPr>
          <w:b/>
          <w:sz w:val="28"/>
          <w:szCs w:val="28"/>
        </w:rPr>
      </w:pPr>
      <w:r>
        <w:rPr>
          <w:b/>
          <w:sz w:val="28"/>
          <w:szCs w:val="28"/>
        </w:rPr>
        <w:t>Аргун 2026г.</w:t>
      </w:r>
    </w:p>
    <w:p w:rsidR="00647E4A" w:rsidRDefault="00647E4A" w:rsidP="00647E4A">
      <w:pPr>
        <w:ind w:left="-284" w:firstLine="568"/>
        <w:jc w:val="center"/>
        <w:rPr>
          <w:b/>
          <w:sz w:val="24"/>
          <w:szCs w:val="24"/>
        </w:rPr>
      </w:pPr>
    </w:p>
    <w:p w:rsidR="00647E4A" w:rsidRDefault="00647E4A" w:rsidP="00647E4A">
      <w:pPr>
        <w:ind w:left="-284" w:firstLine="568"/>
        <w:jc w:val="center"/>
        <w:rPr>
          <w:b/>
          <w:sz w:val="24"/>
          <w:szCs w:val="24"/>
        </w:rPr>
      </w:pPr>
    </w:p>
    <w:p w:rsidR="00647E4A" w:rsidRPr="00E92195" w:rsidRDefault="00647E4A" w:rsidP="00647E4A">
      <w:pPr>
        <w:ind w:left="-284" w:firstLine="568"/>
        <w:jc w:val="center"/>
        <w:rPr>
          <w:b/>
          <w:sz w:val="24"/>
          <w:szCs w:val="24"/>
        </w:rPr>
      </w:pPr>
      <w:r w:rsidRPr="00E92195">
        <w:rPr>
          <w:b/>
          <w:sz w:val="24"/>
          <w:szCs w:val="24"/>
        </w:rPr>
        <w:t>Пояснительная записка</w:t>
      </w:r>
    </w:p>
    <w:p w:rsidR="00647E4A" w:rsidRPr="00E92195" w:rsidRDefault="00647E4A" w:rsidP="00647E4A">
      <w:pPr>
        <w:ind w:firstLine="567"/>
        <w:jc w:val="both"/>
        <w:rPr>
          <w:sz w:val="24"/>
          <w:szCs w:val="24"/>
        </w:rPr>
      </w:pPr>
      <w:r w:rsidRPr="00E92195">
        <w:rPr>
          <w:sz w:val="24"/>
          <w:szCs w:val="24"/>
        </w:rPr>
        <w:t xml:space="preserve">  Программа курса внеурочной деятельности для 1 - 4 классов «Функциональная грамотность» разработана в соответствии с требованиями Федерального государственного образовательного стандарта начального общего образования, требования к основной образовательной программе начального общего образования. </w:t>
      </w:r>
    </w:p>
    <w:p w:rsidR="00647E4A" w:rsidRPr="00E92195" w:rsidRDefault="00647E4A" w:rsidP="00647E4A">
      <w:pPr>
        <w:ind w:firstLine="567"/>
        <w:jc w:val="both"/>
        <w:rPr>
          <w:sz w:val="24"/>
          <w:szCs w:val="24"/>
        </w:rPr>
      </w:pPr>
      <w:r w:rsidRPr="00E92195">
        <w:rPr>
          <w:sz w:val="24"/>
          <w:szCs w:val="24"/>
        </w:rPr>
        <w:t xml:space="preserve"> Программа «Функциональная грамотность» составлена на основе авторского курса программы «Функциональная грамотность» для 1-4 классов (авторы-составители М.В. Буряк, С.А. Шейкина). </w:t>
      </w:r>
    </w:p>
    <w:p w:rsidR="00647E4A" w:rsidRPr="00E92195" w:rsidRDefault="00647E4A" w:rsidP="00647E4A">
      <w:pPr>
        <w:ind w:firstLine="567"/>
        <w:jc w:val="both"/>
        <w:rPr>
          <w:sz w:val="24"/>
          <w:szCs w:val="24"/>
        </w:rPr>
      </w:pPr>
      <w:r w:rsidRPr="00E92195">
        <w:rPr>
          <w:sz w:val="24"/>
          <w:szCs w:val="24"/>
        </w:rPr>
        <w:t xml:space="preserve"> Программа «Функциональная грамотность» учитывает возрастные, общеучебные и психологические особенности младшего школьника. </w:t>
      </w:r>
    </w:p>
    <w:p w:rsidR="00647E4A" w:rsidRPr="00E92195" w:rsidRDefault="00647E4A" w:rsidP="00647E4A">
      <w:pPr>
        <w:ind w:firstLine="567"/>
        <w:jc w:val="both"/>
        <w:rPr>
          <w:sz w:val="24"/>
          <w:szCs w:val="24"/>
        </w:rPr>
      </w:pPr>
      <w:r w:rsidRPr="00E92195">
        <w:rPr>
          <w:b/>
          <w:sz w:val="24"/>
          <w:szCs w:val="24"/>
        </w:rPr>
        <w:t xml:space="preserve"> Цель программы:</w:t>
      </w:r>
      <w:r w:rsidRPr="00E92195">
        <w:rPr>
          <w:sz w:val="24"/>
          <w:szCs w:val="24"/>
        </w:rPr>
        <w:t xml:space="preserve"> создание условий для развития функциональной грамотности. </w:t>
      </w:r>
    </w:p>
    <w:p w:rsidR="00647E4A" w:rsidRPr="00E92195" w:rsidRDefault="00647E4A" w:rsidP="00647E4A">
      <w:pPr>
        <w:ind w:firstLine="567"/>
        <w:jc w:val="both"/>
        <w:rPr>
          <w:sz w:val="24"/>
          <w:szCs w:val="24"/>
        </w:rPr>
      </w:pPr>
      <w:r w:rsidRPr="00E92195">
        <w:rPr>
          <w:sz w:val="24"/>
          <w:szCs w:val="24"/>
        </w:rPr>
        <w:t xml:space="preserve">Программа разбита на </w:t>
      </w:r>
      <w:r w:rsidRPr="00E92195">
        <w:rPr>
          <w:b/>
          <w:sz w:val="24"/>
          <w:szCs w:val="24"/>
        </w:rPr>
        <w:t>шесть</w:t>
      </w:r>
      <w:r w:rsidRPr="00E92195">
        <w:rPr>
          <w:sz w:val="24"/>
          <w:szCs w:val="24"/>
        </w:rPr>
        <w:t xml:space="preserve"> </w:t>
      </w:r>
      <w:r w:rsidRPr="00E92195">
        <w:rPr>
          <w:b/>
          <w:sz w:val="24"/>
          <w:szCs w:val="24"/>
        </w:rPr>
        <w:t>блоков</w:t>
      </w:r>
      <w:r w:rsidRPr="00E92195">
        <w:rPr>
          <w:sz w:val="24"/>
          <w:szCs w:val="24"/>
        </w:rPr>
        <w:t>: «Читательская грамотность», «Математическая грамотность», «Финансовая грамотность», «Глобальные компетенции», «Креативное мышление» и «Естественно-научная грамотность».</w:t>
      </w:r>
    </w:p>
    <w:p w:rsidR="00647E4A" w:rsidRPr="00E92195" w:rsidRDefault="00647E4A" w:rsidP="00647E4A">
      <w:pPr>
        <w:ind w:firstLine="567"/>
        <w:jc w:val="both"/>
        <w:rPr>
          <w:sz w:val="24"/>
          <w:szCs w:val="24"/>
        </w:rPr>
      </w:pPr>
      <w:r w:rsidRPr="00E92195">
        <w:rPr>
          <w:b/>
          <w:sz w:val="24"/>
          <w:szCs w:val="24"/>
        </w:rPr>
        <w:t>Целью изучения блока «Читательская грамотность»</w:t>
      </w:r>
      <w:r w:rsidRPr="00E92195">
        <w:rPr>
          <w:sz w:val="24"/>
          <w:szCs w:val="24"/>
        </w:rPr>
        <w:t xml:space="preserve"> является развитие способности учащихся к осмыслению письменных текстов и рефлексией на них, использования их содержания для достижения собственных целей, развития знаний и возможностей для активного участия в жизни общества. Оценивается не техника чтения и буквальное понимание текста, а понимание и рефлексия на текст, использование прочитанного для осуществления жизненных целей. </w:t>
      </w:r>
    </w:p>
    <w:p w:rsidR="00647E4A" w:rsidRPr="00E92195" w:rsidRDefault="00647E4A" w:rsidP="00647E4A">
      <w:pPr>
        <w:ind w:firstLine="567"/>
        <w:jc w:val="both"/>
        <w:rPr>
          <w:sz w:val="24"/>
          <w:szCs w:val="24"/>
        </w:rPr>
      </w:pPr>
      <w:r w:rsidRPr="00E92195">
        <w:rPr>
          <w:b/>
          <w:sz w:val="24"/>
          <w:szCs w:val="24"/>
        </w:rPr>
        <w:t>Целью изучения блока «Математическая грамотность»</w:t>
      </w:r>
      <w:r w:rsidRPr="00E92195">
        <w:rPr>
          <w:sz w:val="24"/>
          <w:szCs w:val="24"/>
        </w:rPr>
        <w:t xml:space="preserve"> является формирование у обучающихся способности определять и понимать роль математики в мире, в котором они живут, высказывать хорошо обоснованные математические суждения и использовать математику так, чтобы удовлетворять в настоящем и будущем потребности, присущие созидательному, заинтересованному и мыслящему гражданину. </w:t>
      </w:r>
    </w:p>
    <w:p w:rsidR="00647E4A" w:rsidRPr="00E92195" w:rsidRDefault="00647E4A" w:rsidP="00647E4A">
      <w:pPr>
        <w:ind w:firstLine="567"/>
        <w:jc w:val="both"/>
        <w:rPr>
          <w:sz w:val="24"/>
          <w:szCs w:val="24"/>
        </w:rPr>
      </w:pPr>
      <w:bookmarkStart w:id="54" w:name="_Hlk110940460"/>
      <w:r w:rsidRPr="00E92195">
        <w:rPr>
          <w:b/>
          <w:sz w:val="24"/>
          <w:szCs w:val="24"/>
        </w:rPr>
        <w:t xml:space="preserve">Целью изучения блока </w:t>
      </w:r>
      <w:bookmarkEnd w:id="54"/>
      <w:r w:rsidRPr="00E92195">
        <w:rPr>
          <w:b/>
          <w:sz w:val="24"/>
          <w:szCs w:val="24"/>
        </w:rPr>
        <w:t>«Финансовая грамотность»</w:t>
      </w:r>
      <w:r w:rsidRPr="00E92195">
        <w:rPr>
          <w:sz w:val="24"/>
          <w:szCs w:val="24"/>
        </w:rPr>
        <w:t xml:space="preserve"> является развитие экономического образа мышления, воспитание ответственности нравственного поведения в области экономических отношений в семье, формирование опыта применения полученных знаний и умений для решения элементарных вопросов в области экономики семьи.</w:t>
      </w:r>
    </w:p>
    <w:p w:rsidR="00647E4A" w:rsidRPr="00E92195" w:rsidRDefault="00647E4A" w:rsidP="00647E4A">
      <w:pPr>
        <w:pStyle w:val="ac"/>
        <w:shd w:val="clear" w:color="auto" w:fill="FFFFFF"/>
        <w:spacing w:after="0"/>
        <w:ind w:firstLine="567"/>
        <w:jc w:val="both"/>
        <w:rPr>
          <w:color w:val="000000"/>
        </w:rPr>
      </w:pPr>
      <w:r w:rsidRPr="00E92195">
        <w:rPr>
          <w:b/>
        </w:rPr>
        <w:t>Цель изучения блока «</w:t>
      </w:r>
      <w:r w:rsidRPr="00E92195">
        <w:rPr>
          <w:b/>
          <w:color w:val="000000"/>
        </w:rPr>
        <w:t>Глобальная компетентность»</w:t>
      </w:r>
      <w:r w:rsidRPr="00E92195">
        <w:rPr>
          <w:color w:val="000000"/>
        </w:rPr>
        <w:t xml:space="preserve"> изучать местные, глобальные проблемы и вопросы межкультурного взаимодействия, понимать и оценивать различные точки зрения и мировоззрения, успешно и уважительно взаимодействовать с другими, а также действовать ответственно для обеспечения устойчивого развития и коллективного благополучия.</w:t>
      </w:r>
    </w:p>
    <w:p w:rsidR="00647E4A" w:rsidRPr="00E92195" w:rsidRDefault="00647E4A" w:rsidP="00647E4A">
      <w:pPr>
        <w:ind w:firstLine="567"/>
        <w:jc w:val="both"/>
        <w:rPr>
          <w:rFonts w:eastAsia="Calibri"/>
          <w:sz w:val="24"/>
          <w:szCs w:val="24"/>
        </w:rPr>
      </w:pPr>
      <w:r w:rsidRPr="00E92195">
        <w:rPr>
          <w:rFonts w:eastAsia="Calibri"/>
          <w:b/>
          <w:sz w:val="24"/>
          <w:szCs w:val="24"/>
        </w:rPr>
        <w:t xml:space="preserve"> </w:t>
      </w:r>
      <w:r w:rsidRPr="00E92195">
        <w:rPr>
          <w:b/>
          <w:sz w:val="24"/>
          <w:szCs w:val="24"/>
        </w:rPr>
        <w:t>Цель изучения блока «</w:t>
      </w:r>
      <w:r w:rsidRPr="00E92195">
        <w:rPr>
          <w:rFonts w:eastAsia="Calibri"/>
          <w:b/>
          <w:sz w:val="24"/>
          <w:szCs w:val="24"/>
        </w:rPr>
        <w:t>Креативное мышление»</w:t>
      </w:r>
      <w:r w:rsidRPr="00E92195">
        <w:rPr>
          <w:rFonts w:eastAsia="Calibri"/>
          <w:sz w:val="24"/>
          <w:szCs w:val="24"/>
        </w:rPr>
        <w:t xml:space="preserve"> - умение человека использовать свое воображение для выработки и совершенствования идей, формирования нового знания, решения задач, с которыми он не сталкивался раньше. Креативное мышление способствует критически осмысливать свои разработки, совершенствовать их.</w:t>
      </w:r>
    </w:p>
    <w:p w:rsidR="00647E4A" w:rsidRPr="00E92195" w:rsidRDefault="00647E4A" w:rsidP="00647E4A">
      <w:pPr>
        <w:ind w:firstLine="567"/>
        <w:jc w:val="both"/>
        <w:rPr>
          <w:rFonts w:eastAsia="Calibri"/>
          <w:sz w:val="24"/>
          <w:szCs w:val="24"/>
        </w:rPr>
      </w:pPr>
      <w:r w:rsidRPr="00E92195">
        <w:rPr>
          <w:b/>
          <w:sz w:val="24"/>
          <w:szCs w:val="24"/>
        </w:rPr>
        <w:t>Целью изучения блока «Естественно-научная грамотность»</w:t>
      </w:r>
      <w:r w:rsidRPr="00E92195">
        <w:rPr>
          <w:sz w:val="24"/>
          <w:szCs w:val="24"/>
        </w:rPr>
        <w:t xml:space="preserve"> является формирование у обучающихся способности использовать естественно-научные знания для выделения в реальных ситуациях проблем, которые могут быть исследованы и решены с помощью научных методов, для получения выводов, основанных на наблюдениях и экспериментах. Эти выводы необходимы для понимания окружающего мира, тех изменений, которые вносит в него деятельность человека, и для принятия соответствующих решений. </w:t>
      </w:r>
    </w:p>
    <w:p w:rsidR="00647E4A" w:rsidRPr="00E92195" w:rsidRDefault="00647E4A" w:rsidP="00647E4A">
      <w:pPr>
        <w:ind w:firstLine="567"/>
        <w:jc w:val="both"/>
        <w:rPr>
          <w:sz w:val="24"/>
          <w:szCs w:val="24"/>
        </w:rPr>
      </w:pPr>
      <w:r w:rsidRPr="00E92195">
        <w:rPr>
          <w:sz w:val="24"/>
          <w:szCs w:val="24"/>
        </w:rPr>
        <w:t xml:space="preserve">Программа курса внеурочной деятельности «Функциональная грамотность» рассчитана на 135 часов и предполагает проведение 1 занятия в неделю. Срок реализации     4 года (1-4 класс): </w:t>
      </w:r>
    </w:p>
    <w:p w:rsidR="00647E4A" w:rsidRPr="00E92195" w:rsidRDefault="00647E4A" w:rsidP="00647E4A">
      <w:pPr>
        <w:ind w:firstLine="567"/>
        <w:jc w:val="both"/>
        <w:rPr>
          <w:sz w:val="24"/>
          <w:szCs w:val="24"/>
        </w:rPr>
      </w:pPr>
      <w:r w:rsidRPr="00E92195">
        <w:rPr>
          <w:sz w:val="24"/>
          <w:szCs w:val="24"/>
        </w:rPr>
        <w:t xml:space="preserve">1 класс – 33 часа </w:t>
      </w:r>
    </w:p>
    <w:p w:rsidR="00647E4A" w:rsidRPr="00E92195" w:rsidRDefault="00647E4A" w:rsidP="00647E4A">
      <w:pPr>
        <w:ind w:firstLine="567"/>
        <w:jc w:val="both"/>
        <w:rPr>
          <w:sz w:val="24"/>
          <w:szCs w:val="24"/>
        </w:rPr>
      </w:pPr>
      <w:r w:rsidRPr="00E92195">
        <w:rPr>
          <w:sz w:val="24"/>
          <w:szCs w:val="24"/>
        </w:rPr>
        <w:t xml:space="preserve">2 класс – 34 часа </w:t>
      </w:r>
    </w:p>
    <w:p w:rsidR="00647E4A" w:rsidRPr="00E92195" w:rsidRDefault="00647E4A" w:rsidP="00647E4A">
      <w:pPr>
        <w:ind w:firstLine="567"/>
        <w:jc w:val="both"/>
        <w:rPr>
          <w:sz w:val="24"/>
          <w:szCs w:val="24"/>
        </w:rPr>
      </w:pPr>
      <w:r w:rsidRPr="00E92195">
        <w:rPr>
          <w:sz w:val="24"/>
          <w:szCs w:val="24"/>
        </w:rPr>
        <w:t xml:space="preserve">3 класс – 34 часа </w:t>
      </w:r>
    </w:p>
    <w:p w:rsidR="00647E4A" w:rsidRPr="00E92195" w:rsidRDefault="00647E4A" w:rsidP="00647E4A">
      <w:pPr>
        <w:ind w:firstLine="567"/>
        <w:jc w:val="both"/>
        <w:rPr>
          <w:sz w:val="24"/>
          <w:szCs w:val="24"/>
        </w:rPr>
      </w:pPr>
      <w:r w:rsidRPr="00E92195">
        <w:rPr>
          <w:sz w:val="24"/>
          <w:szCs w:val="24"/>
        </w:rPr>
        <w:t xml:space="preserve">4 класс – 34 часа </w:t>
      </w:r>
    </w:p>
    <w:p w:rsidR="00647E4A" w:rsidRPr="00E92195" w:rsidRDefault="00647E4A" w:rsidP="00647E4A">
      <w:pPr>
        <w:ind w:firstLine="567"/>
        <w:jc w:val="both"/>
        <w:rPr>
          <w:sz w:val="24"/>
          <w:szCs w:val="24"/>
        </w:rPr>
      </w:pPr>
      <w:r w:rsidRPr="00E92195">
        <w:rPr>
          <w:sz w:val="24"/>
          <w:szCs w:val="24"/>
        </w:rPr>
        <w:t xml:space="preserve">В первом полугодии проводятся занятия по формированию читательской и естественнонаучной грамотности, во 2 полугодии - по формированию математической финансовой грамотности. Если учитель считает необходимым, последовательность проведения занятий можно изменить. </w:t>
      </w:r>
    </w:p>
    <w:p w:rsidR="00647E4A" w:rsidRPr="00E92195" w:rsidRDefault="00647E4A" w:rsidP="00647E4A">
      <w:pPr>
        <w:ind w:firstLine="567"/>
        <w:jc w:val="both"/>
        <w:rPr>
          <w:sz w:val="24"/>
          <w:szCs w:val="24"/>
        </w:rPr>
      </w:pPr>
      <w:r w:rsidRPr="00E92195">
        <w:rPr>
          <w:sz w:val="24"/>
          <w:szCs w:val="24"/>
        </w:rPr>
        <w:t>Формы организации занятий:</w:t>
      </w:r>
    </w:p>
    <w:p w:rsidR="00647E4A" w:rsidRPr="00E92195" w:rsidRDefault="00647E4A" w:rsidP="00036FAC">
      <w:pPr>
        <w:widowControl/>
        <w:numPr>
          <w:ilvl w:val="0"/>
          <w:numId w:val="168"/>
        </w:numPr>
        <w:shd w:val="clear" w:color="auto" w:fill="FFFFFF"/>
        <w:autoSpaceDE/>
        <w:autoSpaceDN/>
        <w:spacing w:line="276" w:lineRule="auto"/>
        <w:ind w:left="0" w:right="450" w:firstLine="567"/>
        <w:jc w:val="both"/>
        <w:rPr>
          <w:color w:val="000000"/>
          <w:sz w:val="24"/>
          <w:szCs w:val="24"/>
          <w:lang w:eastAsia="ru-RU"/>
        </w:rPr>
      </w:pPr>
      <w:r w:rsidRPr="00E92195">
        <w:rPr>
          <w:color w:val="000000"/>
          <w:sz w:val="24"/>
          <w:szCs w:val="24"/>
          <w:lang w:eastAsia="ru-RU"/>
        </w:rPr>
        <w:t>Предметные недели;</w:t>
      </w:r>
    </w:p>
    <w:p w:rsidR="00647E4A" w:rsidRPr="00E92195" w:rsidRDefault="00647E4A" w:rsidP="00036FAC">
      <w:pPr>
        <w:widowControl/>
        <w:numPr>
          <w:ilvl w:val="0"/>
          <w:numId w:val="168"/>
        </w:numPr>
        <w:shd w:val="clear" w:color="auto" w:fill="FFFFFF"/>
        <w:autoSpaceDE/>
        <w:autoSpaceDN/>
        <w:spacing w:line="276" w:lineRule="auto"/>
        <w:ind w:left="0" w:right="450" w:firstLine="567"/>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036FAC">
      <w:pPr>
        <w:widowControl/>
        <w:numPr>
          <w:ilvl w:val="0"/>
          <w:numId w:val="168"/>
        </w:numPr>
        <w:shd w:val="clear" w:color="auto" w:fill="FFFFFF"/>
        <w:autoSpaceDE/>
        <w:autoSpaceDN/>
        <w:spacing w:line="276" w:lineRule="auto"/>
        <w:ind w:left="0" w:right="450" w:firstLine="567"/>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036FAC">
      <w:pPr>
        <w:widowControl/>
        <w:numPr>
          <w:ilvl w:val="0"/>
          <w:numId w:val="168"/>
        </w:numPr>
        <w:shd w:val="clear" w:color="auto" w:fill="FFFFFF"/>
        <w:autoSpaceDE/>
        <w:autoSpaceDN/>
        <w:spacing w:line="276" w:lineRule="auto"/>
        <w:ind w:left="0" w:right="450" w:firstLine="567"/>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036FAC">
      <w:pPr>
        <w:widowControl/>
        <w:numPr>
          <w:ilvl w:val="0"/>
          <w:numId w:val="168"/>
        </w:numPr>
        <w:shd w:val="clear" w:color="auto" w:fill="FFFFFF"/>
        <w:tabs>
          <w:tab w:val="clear" w:pos="720"/>
          <w:tab w:val="num" w:pos="284"/>
        </w:tabs>
        <w:autoSpaceDE/>
        <w:autoSpaceDN/>
        <w:spacing w:line="276" w:lineRule="auto"/>
        <w:ind w:left="0" w:right="450" w:firstLine="567"/>
        <w:jc w:val="both"/>
        <w:rPr>
          <w:color w:val="000000"/>
          <w:sz w:val="24"/>
          <w:szCs w:val="24"/>
          <w:lang w:eastAsia="ru-RU"/>
        </w:rPr>
      </w:pPr>
      <w:r w:rsidRPr="00E92195">
        <w:rPr>
          <w:color w:val="000000"/>
          <w:sz w:val="24"/>
          <w:szCs w:val="24"/>
          <w:lang w:eastAsia="ru-RU"/>
        </w:rPr>
        <w:t>Практические упражнения</w:t>
      </w:r>
    </w:p>
    <w:p w:rsidR="00647E4A" w:rsidRPr="00E92195" w:rsidRDefault="00647E4A" w:rsidP="00647E4A">
      <w:pPr>
        <w:shd w:val="clear" w:color="auto" w:fill="FFFFFF"/>
        <w:ind w:right="450" w:firstLine="567"/>
        <w:jc w:val="both"/>
        <w:rPr>
          <w:color w:val="000000"/>
          <w:sz w:val="24"/>
          <w:szCs w:val="24"/>
          <w:lang w:eastAsia="ru-RU"/>
        </w:rPr>
      </w:pPr>
      <w:r w:rsidRPr="00E92195">
        <w:rPr>
          <w:sz w:val="24"/>
          <w:szCs w:val="24"/>
        </w:rPr>
        <w:t>Учебный процесс учащихся с ограниченными возможностями здоровья осуществляется на основе адаптированных общеобразовательных программ начального общего образования при одновременном сохранении коррекционной направленности педагогического процесса, которая реализуется через допустимые изменения в структурировании содержания, специфические методы, приемы работы.</w:t>
      </w:r>
    </w:p>
    <w:p w:rsidR="00647E4A" w:rsidRPr="00E92195" w:rsidRDefault="00647E4A" w:rsidP="00647E4A">
      <w:pPr>
        <w:pStyle w:val="1"/>
        <w:ind w:firstLine="567"/>
        <w:jc w:val="both"/>
        <w:rPr>
          <w:sz w:val="24"/>
          <w:szCs w:val="24"/>
        </w:rPr>
      </w:pPr>
    </w:p>
    <w:p w:rsidR="00647E4A" w:rsidRPr="00E92195" w:rsidRDefault="00647E4A" w:rsidP="00647E4A">
      <w:pPr>
        <w:pStyle w:val="1"/>
        <w:ind w:firstLine="567"/>
        <w:jc w:val="both"/>
        <w:rPr>
          <w:sz w:val="24"/>
          <w:szCs w:val="24"/>
        </w:rPr>
      </w:pPr>
      <w:r w:rsidRPr="00E92195">
        <w:rPr>
          <w:sz w:val="24"/>
          <w:szCs w:val="24"/>
        </w:rPr>
        <w:t>ПЛАНИРУЕМЫЕ РЕЗУЛЬТАТЫ ОСВОЕНИЯ КУРСА</w:t>
      </w:r>
    </w:p>
    <w:p w:rsidR="00647E4A" w:rsidRPr="00E92195" w:rsidRDefault="00647E4A" w:rsidP="00647E4A">
      <w:pPr>
        <w:ind w:firstLine="567"/>
        <w:jc w:val="both"/>
        <w:rPr>
          <w:sz w:val="24"/>
          <w:szCs w:val="24"/>
        </w:rPr>
      </w:pPr>
    </w:p>
    <w:p w:rsidR="00647E4A" w:rsidRPr="00E92195" w:rsidRDefault="00647E4A" w:rsidP="00647E4A">
      <w:pPr>
        <w:ind w:right="62" w:firstLine="567"/>
        <w:jc w:val="both"/>
        <w:rPr>
          <w:sz w:val="24"/>
          <w:szCs w:val="24"/>
        </w:rPr>
      </w:pPr>
      <w:r w:rsidRPr="00E92195">
        <w:rPr>
          <w:sz w:val="24"/>
          <w:szCs w:val="24"/>
        </w:rPr>
        <w:t>Программа обеспечивает достижение следующих личностных, метапредметных результатов.</w:t>
      </w:r>
    </w:p>
    <w:p w:rsidR="00647E4A" w:rsidRPr="00E92195" w:rsidRDefault="00647E4A" w:rsidP="00647E4A">
      <w:pPr>
        <w:ind w:right="62" w:firstLine="567"/>
        <w:jc w:val="both"/>
        <w:rPr>
          <w:b/>
          <w:i/>
          <w:sz w:val="24"/>
          <w:szCs w:val="24"/>
        </w:rPr>
      </w:pPr>
    </w:p>
    <w:p w:rsidR="00647E4A" w:rsidRPr="00E92195" w:rsidRDefault="00647E4A" w:rsidP="00647E4A">
      <w:pPr>
        <w:ind w:right="62" w:firstLine="567"/>
        <w:jc w:val="both"/>
        <w:rPr>
          <w:sz w:val="24"/>
          <w:szCs w:val="24"/>
        </w:rPr>
      </w:pPr>
      <w:r w:rsidRPr="00E92195">
        <w:rPr>
          <w:b/>
          <w:i/>
          <w:sz w:val="24"/>
          <w:szCs w:val="24"/>
        </w:rPr>
        <w:t>Личностные</w:t>
      </w:r>
      <w:r w:rsidRPr="00E92195">
        <w:rPr>
          <w:sz w:val="24"/>
          <w:szCs w:val="24"/>
        </w:rPr>
        <w:t xml:space="preserve"> результаты изучения курса:</w:t>
      </w:r>
    </w:p>
    <w:p w:rsidR="00647E4A" w:rsidRPr="00E92195" w:rsidRDefault="00647E4A" w:rsidP="00647E4A">
      <w:pPr>
        <w:spacing w:after="13"/>
        <w:ind w:right="62" w:firstLine="567"/>
        <w:jc w:val="both"/>
        <w:rPr>
          <w:sz w:val="24"/>
          <w:szCs w:val="24"/>
        </w:rPr>
      </w:pPr>
      <w:r w:rsidRPr="00E92195">
        <w:rPr>
          <w:sz w:val="24"/>
          <w:szCs w:val="24"/>
        </w:rPr>
        <w:t>- осознавать себя как члена семьи, общества и государства: участие в обсуждении финансовых проблем семьи, принятии решений о семейном бюджете;</w:t>
      </w:r>
    </w:p>
    <w:p w:rsidR="00647E4A" w:rsidRPr="00E92195" w:rsidRDefault="00647E4A" w:rsidP="00647E4A">
      <w:pPr>
        <w:spacing w:after="13"/>
        <w:ind w:right="62" w:firstLine="567"/>
        <w:jc w:val="both"/>
        <w:rPr>
          <w:sz w:val="24"/>
          <w:szCs w:val="24"/>
        </w:rPr>
      </w:pPr>
      <w:r w:rsidRPr="00E92195">
        <w:rPr>
          <w:sz w:val="24"/>
          <w:szCs w:val="24"/>
        </w:rPr>
        <w:t>- овладевать начальными навыками адаптации в мире финансовых отношений: сопоставление доходов и расходов, простые вычисления в области семейных финансов;</w:t>
      </w:r>
    </w:p>
    <w:p w:rsidR="00647E4A" w:rsidRPr="00E92195" w:rsidRDefault="00647E4A" w:rsidP="00647E4A">
      <w:pPr>
        <w:spacing w:after="13"/>
        <w:ind w:right="62" w:firstLine="567"/>
        <w:jc w:val="both"/>
        <w:rPr>
          <w:sz w:val="24"/>
          <w:szCs w:val="24"/>
        </w:rPr>
      </w:pPr>
      <w:r w:rsidRPr="00E92195">
        <w:rPr>
          <w:sz w:val="24"/>
          <w:szCs w:val="24"/>
        </w:rPr>
        <w:t>-  осознавать личную ответственность за свои поступки;</w:t>
      </w:r>
    </w:p>
    <w:p w:rsidR="00647E4A" w:rsidRPr="00E92195" w:rsidRDefault="00647E4A" w:rsidP="00647E4A">
      <w:pPr>
        <w:ind w:right="62" w:firstLine="567"/>
        <w:jc w:val="both"/>
        <w:rPr>
          <w:sz w:val="24"/>
          <w:szCs w:val="24"/>
        </w:rPr>
      </w:pPr>
      <w:r w:rsidRPr="00E92195">
        <w:rPr>
          <w:noProof/>
          <w:sz w:val="24"/>
          <w:szCs w:val="24"/>
          <w:lang w:eastAsia="ru-RU"/>
        </w:rPr>
        <w:drawing>
          <wp:anchor distT="0" distB="0" distL="114300" distR="114300" simplePos="0" relativeHeight="251659264" behindDoc="0" locked="0" layoutInCell="1" allowOverlap="0" wp14:anchorId="61511F00" wp14:editId="001F2503">
            <wp:simplePos x="0" y="0"/>
            <wp:positionH relativeFrom="column">
              <wp:posOffset>6700464</wp:posOffset>
            </wp:positionH>
            <wp:positionV relativeFrom="paragraph">
              <wp:posOffset>1034774</wp:posOffset>
            </wp:positionV>
            <wp:extent cx="62460" cy="13879"/>
            <wp:effectExtent l="0" t="0" r="0" b="0"/>
            <wp:wrapSquare wrapText="bothSides"/>
            <wp:docPr id="5145" name="Picture 5145"/>
            <wp:cNvGraphicFramePr/>
            <a:graphic xmlns:a="http://schemas.openxmlformats.org/drawingml/2006/main">
              <a:graphicData uri="http://schemas.openxmlformats.org/drawingml/2006/picture">
                <pic:pic xmlns:pic="http://schemas.openxmlformats.org/drawingml/2006/picture">
                  <pic:nvPicPr>
                    <pic:cNvPr id="5145" name="Picture 5145"/>
                    <pic:cNvPicPr/>
                  </pic:nvPicPr>
                  <pic:blipFill>
                    <a:blip r:embed="rId1552" cstate="print"/>
                    <a:stretch>
                      <a:fillRect/>
                    </a:stretch>
                  </pic:blipFill>
                  <pic:spPr>
                    <a:xfrm>
                      <a:off x="0" y="0"/>
                      <a:ext cx="62460" cy="13879"/>
                    </a:xfrm>
                    <a:prstGeom prst="rect">
                      <a:avLst/>
                    </a:prstGeom>
                  </pic:spPr>
                </pic:pic>
              </a:graphicData>
            </a:graphic>
          </wp:anchor>
        </w:drawing>
      </w:r>
      <w:r w:rsidRPr="00E92195">
        <w:rPr>
          <w:sz w:val="24"/>
          <w:szCs w:val="24"/>
        </w:rPr>
        <w:t>- уметь сотрудничать со взрослыми и сверстниками в различных ситуациях.</w:t>
      </w:r>
    </w:p>
    <w:p w:rsidR="00647E4A" w:rsidRPr="00E92195" w:rsidRDefault="00647E4A" w:rsidP="00647E4A">
      <w:pPr>
        <w:spacing w:after="2"/>
        <w:ind w:firstLine="567"/>
        <w:jc w:val="both"/>
        <w:rPr>
          <w:sz w:val="24"/>
          <w:szCs w:val="24"/>
          <w:u w:val="single" w:color="000000"/>
        </w:rPr>
      </w:pPr>
    </w:p>
    <w:p w:rsidR="00647E4A" w:rsidRPr="00E92195" w:rsidRDefault="00647E4A" w:rsidP="00647E4A">
      <w:pPr>
        <w:spacing w:after="2"/>
        <w:ind w:firstLine="567"/>
        <w:jc w:val="both"/>
        <w:rPr>
          <w:sz w:val="24"/>
          <w:szCs w:val="24"/>
        </w:rPr>
      </w:pPr>
      <w:r w:rsidRPr="00E92195">
        <w:rPr>
          <w:b/>
          <w:i/>
          <w:sz w:val="24"/>
          <w:szCs w:val="24"/>
        </w:rPr>
        <w:t xml:space="preserve">Метапредметные </w:t>
      </w:r>
      <w:r w:rsidRPr="00E92195">
        <w:rPr>
          <w:sz w:val="24"/>
          <w:szCs w:val="24"/>
        </w:rPr>
        <w:t>результаты изучения курса:</w:t>
      </w:r>
    </w:p>
    <w:p w:rsidR="00647E4A" w:rsidRPr="00E92195" w:rsidRDefault="00647E4A" w:rsidP="00647E4A">
      <w:pPr>
        <w:spacing w:after="2"/>
        <w:ind w:firstLine="567"/>
        <w:jc w:val="both"/>
        <w:rPr>
          <w:sz w:val="24"/>
          <w:szCs w:val="24"/>
        </w:rPr>
      </w:pPr>
      <w:r w:rsidRPr="00E92195">
        <w:rPr>
          <w:sz w:val="24"/>
          <w:szCs w:val="24"/>
          <w:u w:val="single" w:color="000000"/>
        </w:rPr>
        <w:t>Познавательные:</w:t>
      </w:r>
    </w:p>
    <w:p w:rsidR="00647E4A" w:rsidRPr="00E92195" w:rsidRDefault="00647E4A" w:rsidP="00647E4A">
      <w:pPr>
        <w:spacing w:after="2"/>
        <w:ind w:firstLine="567"/>
        <w:jc w:val="both"/>
        <w:rPr>
          <w:sz w:val="24"/>
          <w:szCs w:val="24"/>
        </w:rPr>
      </w:pPr>
      <w:r w:rsidRPr="00E92195">
        <w:rPr>
          <w:sz w:val="24"/>
          <w:szCs w:val="24"/>
        </w:rPr>
        <w:t>- осваивать способы решения проблем творческого и поискового характера: работа над проектами и исследованиями;</w:t>
      </w:r>
    </w:p>
    <w:p w:rsidR="00647E4A" w:rsidRPr="00E92195" w:rsidRDefault="00647E4A" w:rsidP="00647E4A">
      <w:pPr>
        <w:spacing w:after="2"/>
        <w:ind w:firstLine="567"/>
        <w:jc w:val="both"/>
        <w:rPr>
          <w:sz w:val="24"/>
          <w:szCs w:val="24"/>
        </w:rPr>
      </w:pPr>
      <w:r w:rsidRPr="00E92195">
        <w:rPr>
          <w:sz w:val="24"/>
          <w:szCs w:val="24"/>
        </w:rPr>
        <w:t xml:space="preserve">- использовать различные способы поиска, сбора, обработки, анализа и представления информации; </w:t>
      </w:r>
    </w:p>
    <w:p w:rsidR="00647E4A" w:rsidRPr="00E92195" w:rsidRDefault="00647E4A" w:rsidP="00647E4A">
      <w:pPr>
        <w:spacing w:after="2"/>
        <w:ind w:firstLine="567"/>
        <w:jc w:val="both"/>
        <w:rPr>
          <w:sz w:val="24"/>
          <w:szCs w:val="24"/>
        </w:rPr>
      </w:pPr>
      <w:r w:rsidRPr="00E92195">
        <w:rPr>
          <w:sz w:val="24"/>
          <w:szCs w:val="24"/>
        </w:rPr>
        <w:t xml:space="preserve">-овладевать логическими действиями сравнения, обобщения, </w:t>
      </w:r>
      <w:r w:rsidRPr="00E92195">
        <w:rPr>
          <w:noProof/>
          <w:sz w:val="24"/>
          <w:szCs w:val="24"/>
          <w:lang w:eastAsia="ru-RU"/>
        </w:rPr>
        <w:drawing>
          <wp:anchor distT="0" distB="0" distL="114300" distR="114300" simplePos="0" relativeHeight="251660288" behindDoc="0" locked="0" layoutInCell="1" allowOverlap="0" wp14:anchorId="45DB87AE" wp14:editId="11F102C5">
            <wp:simplePos x="0" y="0"/>
            <wp:positionH relativeFrom="column">
              <wp:posOffset>912596</wp:posOffset>
            </wp:positionH>
            <wp:positionV relativeFrom="paragraph">
              <wp:posOffset>10410</wp:posOffset>
            </wp:positionV>
            <wp:extent cx="6940" cy="6940"/>
            <wp:effectExtent l="0" t="0" r="0" b="0"/>
            <wp:wrapSquare wrapText="bothSides"/>
            <wp:docPr id="1154" name="Picture 1154"/>
            <wp:cNvGraphicFramePr/>
            <a:graphic xmlns:a="http://schemas.openxmlformats.org/drawingml/2006/main">
              <a:graphicData uri="http://schemas.openxmlformats.org/drawingml/2006/picture">
                <pic:pic xmlns:pic="http://schemas.openxmlformats.org/drawingml/2006/picture">
                  <pic:nvPicPr>
                    <pic:cNvPr id="1154" name="Picture 1154"/>
                    <pic:cNvPicPr/>
                  </pic:nvPicPr>
                  <pic:blipFill>
                    <a:blip r:embed="rId1553" cstate="print"/>
                    <a:stretch>
                      <a:fillRect/>
                    </a:stretch>
                  </pic:blipFill>
                  <pic:spPr>
                    <a:xfrm>
                      <a:off x="0" y="0"/>
                      <a:ext cx="6940" cy="6940"/>
                    </a:xfrm>
                    <a:prstGeom prst="rect">
                      <a:avLst/>
                    </a:prstGeom>
                  </pic:spPr>
                </pic:pic>
              </a:graphicData>
            </a:graphic>
          </wp:anchor>
        </w:drawing>
      </w:r>
      <w:r w:rsidRPr="00E92195">
        <w:rPr>
          <w:sz w:val="24"/>
          <w:szCs w:val="24"/>
        </w:rPr>
        <w:t xml:space="preserve">классификации, установления аналогий и </w:t>
      </w:r>
      <w:r w:rsidRPr="00E92195">
        <w:rPr>
          <w:noProof/>
          <w:sz w:val="24"/>
          <w:szCs w:val="24"/>
        </w:rPr>
        <w:t xml:space="preserve">причинно-следственных </w:t>
      </w:r>
      <w:r w:rsidRPr="00E92195">
        <w:rPr>
          <w:sz w:val="24"/>
          <w:szCs w:val="24"/>
        </w:rPr>
        <w:t>связей, построений рассуждений, отнесения к известным понятиям;</w:t>
      </w:r>
    </w:p>
    <w:p w:rsidR="00647E4A" w:rsidRPr="00E92195" w:rsidRDefault="00647E4A" w:rsidP="00647E4A">
      <w:pPr>
        <w:ind w:right="12" w:firstLine="567"/>
        <w:jc w:val="both"/>
        <w:rPr>
          <w:sz w:val="24"/>
          <w:szCs w:val="24"/>
        </w:rPr>
      </w:pPr>
      <w:r w:rsidRPr="00E92195">
        <w:rPr>
          <w:sz w:val="24"/>
          <w:szCs w:val="24"/>
        </w:rPr>
        <w:t>- использовать знаково-символические средства, в том числе моделирование;</w:t>
      </w:r>
    </w:p>
    <w:p w:rsidR="00647E4A" w:rsidRPr="00E92195" w:rsidRDefault="00647E4A" w:rsidP="00647E4A">
      <w:pPr>
        <w:ind w:firstLine="567"/>
        <w:jc w:val="both"/>
        <w:rPr>
          <w:noProof/>
          <w:sz w:val="24"/>
          <w:szCs w:val="24"/>
        </w:rPr>
      </w:pPr>
      <w:r w:rsidRPr="00E92195">
        <w:rPr>
          <w:sz w:val="24"/>
          <w:szCs w:val="24"/>
        </w:rPr>
        <w:t xml:space="preserve">- ориентироваться в своей системе знаний: отличать новое от уже известного; </w:t>
      </w:r>
    </w:p>
    <w:p w:rsidR="00647E4A" w:rsidRPr="00E92195" w:rsidRDefault="00647E4A" w:rsidP="00647E4A">
      <w:pPr>
        <w:ind w:firstLine="567"/>
        <w:jc w:val="both"/>
        <w:rPr>
          <w:sz w:val="24"/>
          <w:szCs w:val="24"/>
        </w:rPr>
      </w:pPr>
      <w:r w:rsidRPr="00E92195">
        <w:rPr>
          <w:noProof/>
          <w:sz w:val="24"/>
          <w:szCs w:val="24"/>
        </w:rPr>
        <w:t xml:space="preserve">- </w:t>
      </w:r>
      <w:r w:rsidRPr="00E92195">
        <w:rPr>
          <w:sz w:val="24"/>
          <w:szCs w:val="24"/>
        </w:rPr>
        <w:t xml:space="preserve">делать предварительный отбор источников информации: ориентироваться в потоке информации; </w:t>
      </w:r>
    </w:p>
    <w:p w:rsidR="00647E4A" w:rsidRPr="00E92195" w:rsidRDefault="00647E4A" w:rsidP="00647E4A">
      <w:pPr>
        <w:ind w:firstLine="567"/>
        <w:jc w:val="both"/>
        <w:rPr>
          <w:noProof/>
          <w:sz w:val="24"/>
          <w:szCs w:val="24"/>
        </w:rPr>
      </w:pPr>
      <w:r w:rsidRPr="00E92195">
        <w:rPr>
          <w:sz w:val="24"/>
          <w:szCs w:val="24"/>
        </w:rPr>
        <w:t xml:space="preserve">- добывать новые знания: находить ответы на вопросы, используя учебные пособия, свой жизненный опыт и информацию, полученную от окружающих; </w:t>
      </w:r>
    </w:p>
    <w:p w:rsidR="00647E4A" w:rsidRPr="00E92195" w:rsidRDefault="00647E4A" w:rsidP="00647E4A">
      <w:pPr>
        <w:ind w:firstLine="567"/>
        <w:jc w:val="both"/>
        <w:rPr>
          <w:sz w:val="24"/>
          <w:szCs w:val="24"/>
        </w:rPr>
      </w:pPr>
      <w:r w:rsidRPr="00E92195">
        <w:rPr>
          <w:noProof/>
          <w:sz w:val="24"/>
          <w:szCs w:val="24"/>
        </w:rPr>
        <w:t xml:space="preserve">- </w:t>
      </w:r>
      <w:r w:rsidRPr="00E92195">
        <w:rPr>
          <w:sz w:val="24"/>
          <w:szCs w:val="24"/>
        </w:rPr>
        <w:t>перерабатывать полученную информацию: сравнивать и группировать объекты;</w:t>
      </w:r>
    </w:p>
    <w:p w:rsidR="00647E4A" w:rsidRPr="00E92195" w:rsidRDefault="00647E4A" w:rsidP="00647E4A">
      <w:pPr>
        <w:ind w:firstLine="567"/>
        <w:jc w:val="both"/>
        <w:rPr>
          <w:sz w:val="24"/>
          <w:szCs w:val="24"/>
        </w:rPr>
      </w:pPr>
      <w:r w:rsidRPr="00E92195">
        <w:rPr>
          <w:sz w:val="24"/>
          <w:szCs w:val="24"/>
        </w:rPr>
        <w:t>- преобразовывать информацию из одной формы в другую.</w:t>
      </w:r>
    </w:p>
    <w:p w:rsidR="00647E4A" w:rsidRPr="00E92195" w:rsidRDefault="00647E4A" w:rsidP="00647E4A">
      <w:pPr>
        <w:ind w:firstLine="567"/>
        <w:jc w:val="both"/>
        <w:rPr>
          <w:sz w:val="24"/>
          <w:szCs w:val="24"/>
        </w:rPr>
      </w:pPr>
      <w:r w:rsidRPr="00E92195">
        <w:rPr>
          <w:sz w:val="24"/>
          <w:szCs w:val="24"/>
          <w:u w:val="single" w:color="000000"/>
        </w:rPr>
        <w:t>Регулятивные:</w:t>
      </w:r>
    </w:p>
    <w:p w:rsidR="00647E4A" w:rsidRPr="00E92195" w:rsidRDefault="00647E4A" w:rsidP="00647E4A">
      <w:pPr>
        <w:ind w:firstLine="567"/>
        <w:jc w:val="both"/>
        <w:rPr>
          <w:noProof/>
          <w:sz w:val="24"/>
          <w:szCs w:val="24"/>
        </w:rPr>
      </w:pPr>
      <w:r w:rsidRPr="00E92195">
        <w:rPr>
          <w:sz w:val="24"/>
          <w:szCs w:val="24"/>
        </w:rPr>
        <w:t xml:space="preserve">- проявлять познавательную и творческую инициативу; </w:t>
      </w:r>
    </w:p>
    <w:p w:rsidR="00647E4A" w:rsidRPr="00E92195" w:rsidRDefault="00647E4A" w:rsidP="00647E4A">
      <w:pPr>
        <w:ind w:firstLine="567"/>
        <w:jc w:val="both"/>
        <w:rPr>
          <w:sz w:val="24"/>
          <w:szCs w:val="24"/>
        </w:rPr>
      </w:pPr>
      <w:r w:rsidRPr="00E92195">
        <w:rPr>
          <w:noProof/>
          <w:sz w:val="24"/>
          <w:szCs w:val="24"/>
        </w:rPr>
        <w:t xml:space="preserve">- </w:t>
      </w:r>
      <w:r w:rsidRPr="00E92195">
        <w:rPr>
          <w:sz w:val="24"/>
          <w:szCs w:val="24"/>
        </w:rPr>
        <w:t>принимать и сохранять учебную цель и задачу, планировать ее реализацию;</w:t>
      </w:r>
    </w:p>
    <w:p w:rsidR="00647E4A" w:rsidRPr="00E92195" w:rsidRDefault="00647E4A" w:rsidP="00647E4A">
      <w:pPr>
        <w:ind w:firstLine="567"/>
        <w:jc w:val="both"/>
        <w:rPr>
          <w:sz w:val="24"/>
          <w:szCs w:val="24"/>
        </w:rPr>
      </w:pPr>
      <w:r w:rsidRPr="00E92195">
        <w:rPr>
          <w:sz w:val="24"/>
          <w:szCs w:val="24"/>
        </w:rPr>
        <w:t>- контролировать и оценивать свои действия, вносить соответствующие коррективы в их выполнение;</w:t>
      </w:r>
    </w:p>
    <w:p w:rsidR="00647E4A" w:rsidRPr="00E92195" w:rsidRDefault="00647E4A" w:rsidP="00647E4A">
      <w:pPr>
        <w:ind w:firstLine="567"/>
        <w:jc w:val="both"/>
        <w:rPr>
          <w:sz w:val="24"/>
          <w:szCs w:val="24"/>
        </w:rPr>
      </w:pPr>
      <w:r w:rsidRPr="00E92195">
        <w:rPr>
          <w:sz w:val="24"/>
          <w:szCs w:val="24"/>
        </w:rPr>
        <w:t>- уметь отличать правильно выполненное задание от неверного;</w:t>
      </w:r>
      <w:r w:rsidRPr="00E92195">
        <w:rPr>
          <w:noProof/>
          <w:sz w:val="24"/>
          <w:szCs w:val="24"/>
          <w:lang w:eastAsia="ru-RU"/>
        </w:rPr>
        <w:drawing>
          <wp:inline distT="0" distB="0" distL="0" distR="0" wp14:anchorId="6603F849" wp14:editId="4158F59E">
            <wp:extent cx="74629" cy="74628"/>
            <wp:effectExtent l="0" t="0" r="0" b="0"/>
            <wp:docPr id="5175" name="Picture 5175"/>
            <wp:cNvGraphicFramePr/>
            <a:graphic xmlns:a="http://schemas.openxmlformats.org/drawingml/2006/main">
              <a:graphicData uri="http://schemas.openxmlformats.org/drawingml/2006/picture">
                <pic:pic xmlns:pic="http://schemas.openxmlformats.org/drawingml/2006/picture">
                  <pic:nvPicPr>
                    <pic:cNvPr id="5175" name="Picture 5175"/>
                    <pic:cNvPicPr/>
                  </pic:nvPicPr>
                  <pic:blipFill>
                    <a:blip r:embed="rId1554" cstate="print"/>
                    <a:stretch>
                      <a:fillRect/>
                    </a:stretch>
                  </pic:blipFill>
                  <pic:spPr>
                    <a:xfrm>
                      <a:off x="0" y="0"/>
                      <a:ext cx="74629" cy="74628"/>
                    </a:xfrm>
                    <a:prstGeom prst="rect">
                      <a:avLst/>
                    </a:prstGeom>
                  </pic:spPr>
                </pic:pic>
              </a:graphicData>
            </a:graphic>
          </wp:inline>
        </w:drawing>
      </w:r>
      <w:r w:rsidRPr="00E92195">
        <w:rPr>
          <w:sz w:val="24"/>
          <w:szCs w:val="24"/>
        </w:rPr>
        <w:t>- оценивать правильность выполнения действий: самооценка и взаимооценка, знакомство с критериями оценивания.</w:t>
      </w:r>
    </w:p>
    <w:p w:rsidR="00647E4A" w:rsidRPr="00E92195" w:rsidRDefault="00647E4A" w:rsidP="00647E4A">
      <w:pPr>
        <w:ind w:firstLine="567"/>
        <w:jc w:val="both"/>
        <w:rPr>
          <w:sz w:val="24"/>
          <w:szCs w:val="24"/>
        </w:rPr>
      </w:pPr>
      <w:r w:rsidRPr="00E92195">
        <w:rPr>
          <w:sz w:val="24"/>
          <w:szCs w:val="24"/>
          <w:u w:val="single" w:color="000000"/>
        </w:rPr>
        <w:t>Коммуникативные:</w:t>
      </w:r>
    </w:p>
    <w:p w:rsidR="00647E4A" w:rsidRPr="00E92195" w:rsidRDefault="00647E4A" w:rsidP="00647E4A">
      <w:pPr>
        <w:ind w:firstLine="567"/>
        <w:jc w:val="both"/>
        <w:rPr>
          <w:sz w:val="24"/>
          <w:szCs w:val="24"/>
        </w:rPr>
      </w:pPr>
      <w:r w:rsidRPr="00E92195">
        <w:rPr>
          <w:sz w:val="24"/>
          <w:szCs w:val="24"/>
        </w:rPr>
        <w:t>- адекватно передавать информацию, выражать свои мысли в соответствии с поставленными задачами и отображать предметное содержание и условия деятельности в речи;</w:t>
      </w:r>
    </w:p>
    <w:p w:rsidR="00647E4A" w:rsidRPr="00E92195" w:rsidRDefault="00647E4A" w:rsidP="00647E4A">
      <w:pPr>
        <w:ind w:firstLine="567"/>
        <w:jc w:val="both"/>
        <w:rPr>
          <w:sz w:val="24"/>
          <w:szCs w:val="24"/>
        </w:rPr>
      </w:pPr>
      <w:r w:rsidRPr="00E92195">
        <w:rPr>
          <w:sz w:val="24"/>
          <w:szCs w:val="24"/>
        </w:rPr>
        <w:t xml:space="preserve">- слушать и понимать речь других; </w:t>
      </w:r>
    </w:p>
    <w:p w:rsidR="00647E4A" w:rsidRPr="00E92195" w:rsidRDefault="00647E4A" w:rsidP="00647E4A">
      <w:pPr>
        <w:ind w:firstLine="567"/>
        <w:jc w:val="both"/>
        <w:rPr>
          <w:sz w:val="24"/>
          <w:szCs w:val="24"/>
        </w:rPr>
      </w:pPr>
      <w:r w:rsidRPr="00E92195">
        <w:rPr>
          <w:sz w:val="24"/>
          <w:szCs w:val="24"/>
        </w:rPr>
        <w:t xml:space="preserve">- совместно договариваться о правилах работы в группе; </w:t>
      </w:r>
    </w:p>
    <w:p w:rsidR="00647E4A" w:rsidRPr="00E92195" w:rsidRDefault="00647E4A" w:rsidP="00647E4A">
      <w:pPr>
        <w:ind w:firstLine="567"/>
        <w:jc w:val="both"/>
        <w:rPr>
          <w:sz w:val="24"/>
          <w:szCs w:val="24"/>
        </w:rPr>
      </w:pPr>
      <w:r w:rsidRPr="00E92195">
        <w:rPr>
          <w:sz w:val="24"/>
          <w:szCs w:val="24"/>
        </w:rPr>
        <w:t xml:space="preserve">- доносить свою позицию до других: оформлять свою мысль в устной и письменной речи (на уровне одного предложения или небольшого текста); </w:t>
      </w:r>
      <w:r w:rsidRPr="00E92195">
        <w:rPr>
          <w:noProof/>
          <w:sz w:val="24"/>
          <w:szCs w:val="24"/>
          <w:lang w:eastAsia="ru-RU"/>
        </w:rPr>
        <w:drawing>
          <wp:inline distT="0" distB="0" distL="0" distR="0" wp14:anchorId="0CD373DC" wp14:editId="27108103">
            <wp:extent cx="27495" cy="11784"/>
            <wp:effectExtent l="0" t="0" r="0" b="0"/>
            <wp:docPr id="1397" name="Picture 1397"/>
            <wp:cNvGraphicFramePr/>
            <a:graphic xmlns:a="http://schemas.openxmlformats.org/drawingml/2006/main">
              <a:graphicData uri="http://schemas.openxmlformats.org/drawingml/2006/picture">
                <pic:pic xmlns:pic="http://schemas.openxmlformats.org/drawingml/2006/picture">
                  <pic:nvPicPr>
                    <pic:cNvPr id="1397" name="Picture 1397"/>
                    <pic:cNvPicPr/>
                  </pic:nvPicPr>
                  <pic:blipFill>
                    <a:blip r:embed="rId1555" cstate="print"/>
                    <a:stretch>
                      <a:fillRect/>
                    </a:stretch>
                  </pic:blipFill>
                  <pic:spPr>
                    <a:xfrm>
                      <a:off x="0" y="0"/>
                      <a:ext cx="27495" cy="11784"/>
                    </a:xfrm>
                    <a:prstGeom prst="rect">
                      <a:avLst/>
                    </a:prstGeom>
                  </pic:spPr>
                </pic:pic>
              </a:graphicData>
            </a:graphic>
          </wp:inline>
        </w:drawing>
      </w:r>
    </w:p>
    <w:p w:rsidR="00647E4A" w:rsidRPr="00E92195" w:rsidRDefault="00647E4A" w:rsidP="00647E4A">
      <w:pPr>
        <w:ind w:firstLine="567"/>
        <w:jc w:val="both"/>
        <w:rPr>
          <w:sz w:val="24"/>
          <w:szCs w:val="24"/>
        </w:rPr>
      </w:pPr>
      <w:r w:rsidRPr="00E92195">
        <w:rPr>
          <w:sz w:val="24"/>
          <w:szCs w:val="24"/>
        </w:rPr>
        <w:t>- учиться выполнять различные роли в группе (лидера, исполнителя, критика).</w:t>
      </w:r>
    </w:p>
    <w:p w:rsidR="00647E4A" w:rsidRPr="00E92195" w:rsidRDefault="00647E4A" w:rsidP="00647E4A">
      <w:pPr>
        <w:spacing w:before="240"/>
        <w:ind w:right="12" w:firstLine="567"/>
        <w:jc w:val="both"/>
        <w:rPr>
          <w:noProof/>
          <w:sz w:val="24"/>
          <w:szCs w:val="24"/>
        </w:rPr>
      </w:pPr>
      <w:r w:rsidRPr="00E92195">
        <w:rPr>
          <w:b/>
          <w:sz w:val="24"/>
          <w:szCs w:val="24"/>
        </w:rPr>
        <w:t xml:space="preserve">           </w:t>
      </w:r>
      <w:r w:rsidRPr="00E92195">
        <w:rPr>
          <w:b/>
          <w:i/>
          <w:iCs/>
          <w:sz w:val="24"/>
          <w:szCs w:val="24"/>
        </w:rPr>
        <w:t>Предметные результаты</w:t>
      </w:r>
      <w:r w:rsidRPr="00E92195">
        <w:rPr>
          <w:sz w:val="24"/>
          <w:szCs w:val="24"/>
        </w:rPr>
        <w:t xml:space="preserve"> изучения блока </w:t>
      </w:r>
      <w:r w:rsidRPr="00E92195">
        <w:rPr>
          <w:b/>
          <w:i/>
          <w:iCs/>
          <w:sz w:val="24"/>
          <w:szCs w:val="24"/>
        </w:rPr>
        <w:t>«Читательская грамотность»</w:t>
      </w:r>
      <w:r w:rsidRPr="00E92195">
        <w:rPr>
          <w:i/>
          <w:iCs/>
          <w:sz w:val="24"/>
          <w:szCs w:val="24"/>
        </w:rPr>
        <w:t>:</w:t>
      </w:r>
    </w:p>
    <w:p w:rsidR="00647E4A" w:rsidRPr="00E92195" w:rsidRDefault="00647E4A" w:rsidP="00647E4A">
      <w:pPr>
        <w:ind w:firstLine="567"/>
        <w:jc w:val="both"/>
        <w:rPr>
          <w:sz w:val="24"/>
          <w:szCs w:val="24"/>
        </w:rPr>
      </w:pPr>
      <w:r w:rsidRPr="00E92195">
        <w:rPr>
          <w:noProof/>
          <w:sz w:val="24"/>
          <w:szCs w:val="24"/>
        </w:rPr>
        <w:t xml:space="preserve">- </w:t>
      </w:r>
      <w:r w:rsidRPr="00E92195">
        <w:rPr>
          <w:sz w:val="24"/>
          <w:szCs w:val="24"/>
        </w:rPr>
        <w:t>способность понимать, использовать, оценивать тексты размышлять о них и заниматься чтением для того, чтобы достигать своих целей, расширять свои знания и возможности, участвовать в социальной жизни;</w:t>
      </w:r>
    </w:p>
    <w:p w:rsidR="00647E4A" w:rsidRPr="00E92195" w:rsidRDefault="00647E4A" w:rsidP="00647E4A">
      <w:pPr>
        <w:ind w:firstLine="567"/>
        <w:jc w:val="both"/>
        <w:rPr>
          <w:noProof/>
          <w:sz w:val="24"/>
          <w:szCs w:val="24"/>
        </w:rPr>
      </w:pPr>
      <w:r w:rsidRPr="00E92195">
        <w:rPr>
          <w:noProof/>
          <w:sz w:val="24"/>
          <w:szCs w:val="24"/>
        </w:rPr>
        <w:t xml:space="preserve">- </w:t>
      </w:r>
      <w:r w:rsidRPr="00E92195">
        <w:rPr>
          <w:sz w:val="24"/>
          <w:szCs w:val="24"/>
        </w:rPr>
        <w:t>умение находить необходимую информацию в прочитанных текстах;</w:t>
      </w:r>
    </w:p>
    <w:p w:rsidR="00647E4A" w:rsidRPr="00E92195" w:rsidRDefault="00647E4A" w:rsidP="00647E4A">
      <w:pPr>
        <w:ind w:firstLine="567"/>
        <w:jc w:val="both"/>
        <w:rPr>
          <w:noProof/>
          <w:sz w:val="24"/>
          <w:szCs w:val="24"/>
        </w:rPr>
      </w:pPr>
      <w:r w:rsidRPr="00E92195">
        <w:rPr>
          <w:noProof/>
          <w:sz w:val="24"/>
          <w:szCs w:val="24"/>
        </w:rPr>
        <w:t xml:space="preserve">- </w:t>
      </w:r>
      <w:r w:rsidRPr="00E92195">
        <w:rPr>
          <w:sz w:val="24"/>
          <w:szCs w:val="24"/>
        </w:rPr>
        <w:t xml:space="preserve"> умение задавать вопросы по содержанию прочитанных текстов; </w:t>
      </w:r>
    </w:p>
    <w:p w:rsidR="00647E4A" w:rsidRPr="00E92195" w:rsidRDefault="00647E4A" w:rsidP="00647E4A">
      <w:pPr>
        <w:ind w:firstLine="567"/>
        <w:jc w:val="both"/>
        <w:rPr>
          <w:sz w:val="24"/>
          <w:szCs w:val="24"/>
        </w:rPr>
      </w:pPr>
      <w:r w:rsidRPr="00E92195">
        <w:rPr>
          <w:noProof/>
          <w:sz w:val="24"/>
          <w:szCs w:val="24"/>
        </w:rPr>
        <w:t>-</w:t>
      </w:r>
      <w:r w:rsidRPr="00E92195">
        <w:rPr>
          <w:sz w:val="24"/>
          <w:szCs w:val="24"/>
        </w:rPr>
        <w:t>умение составлять речевое высказывание в устной и письменной форме в соответствии с поставленной учебной задачей.</w:t>
      </w:r>
      <w:r w:rsidRPr="00E92195">
        <w:rPr>
          <w:b/>
          <w:i/>
          <w:iCs/>
          <w:noProof/>
          <w:sz w:val="24"/>
          <w:szCs w:val="24"/>
          <w:lang w:eastAsia="ru-RU"/>
        </w:rPr>
        <w:drawing>
          <wp:anchor distT="0" distB="0" distL="114300" distR="114300" simplePos="0" relativeHeight="251661312" behindDoc="0" locked="0" layoutInCell="1" allowOverlap="0" wp14:anchorId="3F320B82" wp14:editId="7DF055A3">
            <wp:simplePos x="0" y="0"/>
            <wp:positionH relativeFrom="column">
              <wp:posOffset>724307</wp:posOffset>
            </wp:positionH>
            <wp:positionV relativeFrom="paragraph">
              <wp:posOffset>18477</wp:posOffset>
            </wp:positionV>
            <wp:extent cx="3695" cy="7391"/>
            <wp:effectExtent l="0" t="0" r="0" b="0"/>
            <wp:wrapSquare wrapText="bothSides"/>
            <wp:docPr id="1085" name="Picture 1085"/>
            <wp:cNvGraphicFramePr/>
            <a:graphic xmlns:a="http://schemas.openxmlformats.org/drawingml/2006/main">
              <a:graphicData uri="http://schemas.openxmlformats.org/drawingml/2006/picture">
                <pic:pic xmlns:pic="http://schemas.openxmlformats.org/drawingml/2006/picture">
                  <pic:nvPicPr>
                    <pic:cNvPr id="1085" name="Picture 1085"/>
                    <pic:cNvPicPr/>
                  </pic:nvPicPr>
                  <pic:blipFill>
                    <a:blip r:embed="rId1556"/>
                    <a:stretch>
                      <a:fillRect/>
                    </a:stretch>
                  </pic:blipFill>
                  <pic:spPr>
                    <a:xfrm>
                      <a:off x="0" y="0"/>
                      <a:ext cx="3695" cy="7391"/>
                    </a:xfrm>
                    <a:prstGeom prst="rect">
                      <a:avLst/>
                    </a:prstGeom>
                  </pic:spPr>
                </pic:pic>
              </a:graphicData>
            </a:graphic>
          </wp:anchor>
        </w:drawing>
      </w:r>
      <w:r w:rsidRPr="00E92195">
        <w:rPr>
          <w:sz w:val="24"/>
          <w:szCs w:val="24"/>
        </w:rPr>
        <w:t xml:space="preserve">                                                                   </w:t>
      </w:r>
    </w:p>
    <w:p w:rsidR="00647E4A" w:rsidRPr="00E92195" w:rsidRDefault="00647E4A" w:rsidP="00647E4A">
      <w:pPr>
        <w:ind w:firstLine="567"/>
        <w:jc w:val="both"/>
        <w:rPr>
          <w:sz w:val="24"/>
          <w:szCs w:val="24"/>
        </w:rPr>
      </w:pPr>
      <w:r w:rsidRPr="00E92195">
        <w:rPr>
          <w:b/>
          <w:i/>
          <w:iCs/>
          <w:sz w:val="24"/>
          <w:szCs w:val="24"/>
        </w:rPr>
        <w:t>Предметные результаты</w:t>
      </w:r>
      <w:r w:rsidRPr="00E92195">
        <w:rPr>
          <w:sz w:val="24"/>
          <w:szCs w:val="24"/>
        </w:rPr>
        <w:t xml:space="preserve"> изучения блока </w:t>
      </w:r>
      <w:r w:rsidRPr="00E92195">
        <w:rPr>
          <w:b/>
          <w:i/>
          <w:iCs/>
          <w:sz w:val="24"/>
          <w:szCs w:val="24"/>
        </w:rPr>
        <w:t>«Естественно-научная грамотность»</w:t>
      </w:r>
      <w:r w:rsidRPr="00E92195">
        <w:rPr>
          <w:i/>
          <w:iCs/>
          <w:sz w:val="24"/>
          <w:szCs w:val="24"/>
        </w:rPr>
        <w:t>:</w:t>
      </w:r>
    </w:p>
    <w:p w:rsidR="00647E4A" w:rsidRPr="00E92195" w:rsidRDefault="00647E4A" w:rsidP="00647E4A">
      <w:pPr>
        <w:ind w:firstLine="567"/>
        <w:jc w:val="both"/>
        <w:rPr>
          <w:sz w:val="24"/>
          <w:szCs w:val="24"/>
        </w:rPr>
      </w:pPr>
      <w:r w:rsidRPr="00E92195">
        <w:rPr>
          <w:noProof/>
          <w:sz w:val="24"/>
          <w:szCs w:val="24"/>
        </w:rPr>
        <w:t xml:space="preserve">- </w:t>
      </w:r>
      <w:r w:rsidRPr="00E92195">
        <w:rPr>
          <w:sz w:val="24"/>
          <w:szCs w:val="24"/>
        </w:rPr>
        <w:t>способность осваивать и использовать естественно-научные знания для распознания и постановки вопросов, для освоения новых знаний, для объяснения естественно-научных явлений и формулирования основанных на научных доказательствах выводов;</w:t>
      </w:r>
    </w:p>
    <w:p w:rsidR="00647E4A" w:rsidRPr="00E92195" w:rsidRDefault="00647E4A" w:rsidP="00647E4A">
      <w:pPr>
        <w:ind w:firstLine="567"/>
        <w:jc w:val="both"/>
        <w:rPr>
          <w:sz w:val="24"/>
          <w:szCs w:val="24"/>
        </w:rPr>
      </w:pPr>
      <w:r w:rsidRPr="00E92195">
        <w:rPr>
          <w:sz w:val="24"/>
          <w:szCs w:val="24"/>
        </w:rPr>
        <w:t>- способность понимать основные; особенности естествознания как формы человеческого познания.</w:t>
      </w:r>
    </w:p>
    <w:p w:rsidR="00647E4A" w:rsidRPr="00E92195" w:rsidRDefault="00647E4A" w:rsidP="00647E4A">
      <w:pPr>
        <w:ind w:firstLine="567"/>
        <w:jc w:val="both"/>
        <w:rPr>
          <w:i/>
          <w:iCs/>
          <w:sz w:val="24"/>
          <w:szCs w:val="24"/>
        </w:rPr>
      </w:pPr>
      <w:r w:rsidRPr="00E92195">
        <w:rPr>
          <w:b/>
          <w:noProof/>
          <w:sz w:val="24"/>
          <w:szCs w:val="24"/>
          <w:lang w:eastAsia="ru-RU"/>
        </w:rPr>
        <w:drawing>
          <wp:anchor distT="0" distB="0" distL="114300" distR="114300" simplePos="0" relativeHeight="251662336" behindDoc="0" locked="0" layoutInCell="1" allowOverlap="0" wp14:anchorId="08123F23" wp14:editId="3F0CCB00">
            <wp:simplePos x="0" y="0"/>
            <wp:positionH relativeFrom="page">
              <wp:posOffset>7523919</wp:posOffset>
            </wp:positionH>
            <wp:positionV relativeFrom="page">
              <wp:posOffset>9696838</wp:posOffset>
            </wp:positionV>
            <wp:extent cx="7391" cy="59126"/>
            <wp:effectExtent l="0" t="0" r="0" b="0"/>
            <wp:wrapSquare wrapText="bothSides"/>
            <wp:docPr id="3262" name="Picture 3262"/>
            <wp:cNvGraphicFramePr/>
            <a:graphic xmlns:a="http://schemas.openxmlformats.org/drawingml/2006/main">
              <a:graphicData uri="http://schemas.openxmlformats.org/drawingml/2006/picture">
                <pic:pic xmlns:pic="http://schemas.openxmlformats.org/drawingml/2006/picture">
                  <pic:nvPicPr>
                    <pic:cNvPr id="3262" name="Picture 3262"/>
                    <pic:cNvPicPr/>
                  </pic:nvPicPr>
                  <pic:blipFill>
                    <a:blip r:embed="rId1557" cstate="print"/>
                    <a:stretch>
                      <a:fillRect/>
                    </a:stretch>
                  </pic:blipFill>
                  <pic:spPr>
                    <a:xfrm>
                      <a:off x="0" y="0"/>
                      <a:ext cx="7391" cy="59126"/>
                    </a:xfrm>
                    <a:prstGeom prst="rect">
                      <a:avLst/>
                    </a:prstGeom>
                  </pic:spPr>
                </pic:pic>
              </a:graphicData>
            </a:graphic>
          </wp:anchor>
        </w:drawing>
      </w:r>
      <w:r w:rsidRPr="00E92195">
        <w:rPr>
          <w:b/>
          <w:noProof/>
          <w:sz w:val="24"/>
          <w:szCs w:val="24"/>
          <w:lang w:eastAsia="ru-RU"/>
        </w:rPr>
        <w:drawing>
          <wp:anchor distT="0" distB="0" distL="114300" distR="114300" simplePos="0" relativeHeight="251663360" behindDoc="0" locked="0" layoutInCell="1" allowOverlap="0" wp14:anchorId="68D49C0F" wp14:editId="3F73DC37">
            <wp:simplePos x="0" y="0"/>
            <wp:positionH relativeFrom="page">
              <wp:posOffset>631921</wp:posOffset>
            </wp:positionH>
            <wp:positionV relativeFrom="page">
              <wp:posOffset>9885305</wp:posOffset>
            </wp:positionV>
            <wp:extent cx="3695" cy="3695"/>
            <wp:effectExtent l="0" t="0" r="0" b="0"/>
            <wp:wrapSquare wrapText="bothSides"/>
            <wp:docPr id="1224" name="Picture 1224"/>
            <wp:cNvGraphicFramePr/>
            <a:graphic xmlns:a="http://schemas.openxmlformats.org/drawingml/2006/main">
              <a:graphicData uri="http://schemas.openxmlformats.org/drawingml/2006/picture">
                <pic:pic xmlns:pic="http://schemas.openxmlformats.org/drawingml/2006/picture">
                  <pic:nvPicPr>
                    <pic:cNvPr id="1224" name="Picture 1224"/>
                    <pic:cNvPicPr/>
                  </pic:nvPicPr>
                  <pic:blipFill>
                    <a:blip r:embed="rId1558"/>
                    <a:stretch>
                      <a:fillRect/>
                    </a:stretch>
                  </pic:blipFill>
                  <pic:spPr>
                    <a:xfrm>
                      <a:off x="0" y="0"/>
                      <a:ext cx="3695" cy="3695"/>
                    </a:xfrm>
                    <a:prstGeom prst="rect">
                      <a:avLst/>
                    </a:prstGeom>
                  </pic:spPr>
                </pic:pic>
              </a:graphicData>
            </a:graphic>
          </wp:anchor>
        </w:drawing>
      </w:r>
      <w:r w:rsidRPr="00E92195">
        <w:rPr>
          <w:b/>
          <w:noProof/>
          <w:sz w:val="24"/>
          <w:szCs w:val="24"/>
          <w:lang w:eastAsia="ru-RU"/>
        </w:rPr>
        <w:drawing>
          <wp:anchor distT="0" distB="0" distL="114300" distR="114300" simplePos="0" relativeHeight="251664384" behindDoc="0" locked="0" layoutInCell="1" allowOverlap="0" wp14:anchorId="5AD411FB" wp14:editId="14C2A885">
            <wp:simplePos x="0" y="0"/>
            <wp:positionH relativeFrom="page">
              <wp:posOffset>639311</wp:posOffset>
            </wp:positionH>
            <wp:positionV relativeFrom="page">
              <wp:posOffset>9885305</wp:posOffset>
            </wp:positionV>
            <wp:extent cx="7391" cy="11086"/>
            <wp:effectExtent l="0" t="0" r="0" b="0"/>
            <wp:wrapSquare wrapText="bothSides"/>
            <wp:docPr id="1225" name="Picture 1225"/>
            <wp:cNvGraphicFramePr/>
            <a:graphic xmlns:a="http://schemas.openxmlformats.org/drawingml/2006/main">
              <a:graphicData uri="http://schemas.openxmlformats.org/drawingml/2006/picture">
                <pic:pic xmlns:pic="http://schemas.openxmlformats.org/drawingml/2006/picture">
                  <pic:nvPicPr>
                    <pic:cNvPr id="1225" name="Picture 1225"/>
                    <pic:cNvPicPr/>
                  </pic:nvPicPr>
                  <pic:blipFill>
                    <a:blip r:embed="rId1559" cstate="print"/>
                    <a:stretch>
                      <a:fillRect/>
                    </a:stretch>
                  </pic:blipFill>
                  <pic:spPr>
                    <a:xfrm>
                      <a:off x="0" y="0"/>
                      <a:ext cx="7391" cy="11086"/>
                    </a:xfrm>
                    <a:prstGeom prst="rect">
                      <a:avLst/>
                    </a:prstGeom>
                  </pic:spPr>
                </pic:pic>
              </a:graphicData>
            </a:graphic>
          </wp:anchor>
        </w:drawing>
      </w:r>
      <w:r w:rsidRPr="00E92195">
        <w:rPr>
          <w:b/>
          <w:noProof/>
          <w:sz w:val="24"/>
          <w:szCs w:val="24"/>
          <w:lang w:eastAsia="ru-RU"/>
        </w:rPr>
        <w:drawing>
          <wp:anchor distT="0" distB="0" distL="114300" distR="114300" simplePos="0" relativeHeight="251665408" behindDoc="0" locked="0" layoutInCell="1" allowOverlap="0" wp14:anchorId="0AC7C418" wp14:editId="2CBA9507">
            <wp:simplePos x="0" y="0"/>
            <wp:positionH relativeFrom="page">
              <wp:posOffset>631921</wp:posOffset>
            </wp:positionH>
            <wp:positionV relativeFrom="page">
              <wp:posOffset>9892696</wp:posOffset>
            </wp:positionV>
            <wp:extent cx="3695" cy="3695"/>
            <wp:effectExtent l="0" t="0" r="0" b="0"/>
            <wp:wrapSquare wrapText="bothSides"/>
            <wp:docPr id="1226" name="Picture 1226"/>
            <wp:cNvGraphicFramePr/>
            <a:graphic xmlns:a="http://schemas.openxmlformats.org/drawingml/2006/main">
              <a:graphicData uri="http://schemas.openxmlformats.org/drawingml/2006/picture">
                <pic:pic xmlns:pic="http://schemas.openxmlformats.org/drawingml/2006/picture">
                  <pic:nvPicPr>
                    <pic:cNvPr id="1226" name="Picture 1226"/>
                    <pic:cNvPicPr/>
                  </pic:nvPicPr>
                  <pic:blipFill>
                    <a:blip r:embed="rId1560"/>
                    <a:stretch>
                      <a:fillRect/>
                    </a:stretch>
                  </pic:blipFill>
                  <pic:spPr>
                    <a:xfrm>
                      <a:off x="0" y="0"/>
                      <a:ext cx="3695" cy="3695"/>
                    </a:xfrm>
                    <a:prstGeom prst="rect">
                      <a:avLst/>
                    </a:prstGeom>
                  </pic:spPr>
                </pic:pic>
              </a:graphicData>
            </a:graphic>
          </wp:anchor>
        </w:drawing>
      </w:r>
      <w:r w:rsidRPr="00E92195">
        <w:rPr>
          <w:b/>
          <w:noProof/>
          <w:sz w:val="24"/>
          <w:szCs w:val="24"/>
          <w:lang w:eastAsia="ru-RU"/>
        </w:rPr>
        <w:drawing>
          <wp:anchor distT="0" distB="0" distL="114300" distR="114300" simplePos="0" relativeHeight="251666432" behindDoc="0" locked="0" layoutInCell="1" allowOverlap="0" wp14:anchorId="0CF3EBE3" wp14:editId="04AD1BBD">
            <wp:simplePos x="0" y="0"/>
            <wp:positionH relativeFrom="page">
              <wp:posOffset>624530</wp:posOffset>
            </wp:positionH>
            <wp:positionV relativeFrom="page">
              <wp:posOffset>9925955</wp:posOffset>
            </wp:positionV>
            <wp:extent cx="7391" cy="11086"/>
            <wp:effectExtent l="0" t="0" r="0" b="0"/>
            <wp:wrapSquare wrapText="bothSides"/>
            <wp:docPr id="1234" name="Picture 1234"/>
            <wp:cNvGraphicFramePr/>
            <a:graphic xmlns:a="http://schemas.openxmlformats.org/drawingml/2006/main">
              <a:graphicData uri="http://schemas.openxmlformats.org/drawingml/2006/picture">
                <pic:pic xmlns:pic="http://schemas.openxmlformats.org/drawingml/2006/picture">
                  <pic:nvPicPr>
                    <pic:cNvPr id="1234" name="Picture 1234"/>
                    <pic:cNvPicPr/>
                  </pic:nvPicPr>
                  <pic:blipFill>
                    <a:blip r:embed="rId1561" cstate="print"/>
                    <a:stretch>
                      <a:fillRect/>
                    </a:stretch>
                  </pic:blipFill>
                  <pic:spPr>
                    <a:xfrm>
                      <a:off x="0" y="0"/>
                      <a:ext cx="7391" cy="11086"/>
                    </a:xfrm>
                    <a:prstGeom prst="rect">
                      <a:avLst/>
                    </a:prstGeom>
                  </pic:spPr>
                </pic:pic>
              </a:graphicData>
            </a:graphic>
          </wp:anchor>
        </w:drawing>
      </w:r>
      <w:r w:rsidRPr="00E92195">
        <w:rPr>
          <w:b/>
          <w:sz w:val="24"/>
          <w:szCs w:val="24"/>
        </w:rPr>
        <w:t xml:space="preserve">               </w:t>
      </w:r>
      <w:r w:rsidRPr="00E92195">
        <w:rPr>
          <w:b/>
          <w:i/>
          <w:iCs/>
          <w:sz w:val="24"/>
          <w:szCs w:val="24"/>
        </w:rPr>
        <w:t>Предметные результаты</w:t>
      </w:r>
      <w:r w:rsidRPr="00E92195">
        <w:rPr>
          <w:sz w:val="24"/>
          <w:szCs w:val="24"/>
        </w:rPr>
        <w:t xml:space="preserve"> изучения блока </w:t>
      </w:r>
      <w:r w:rsidRPr="00E92195">
        <w:rPr>
          <w:b/>
          <w:i/>
          <w:iCs/>
          <w:sz w:val="24"/>
          <w:szCs w:val="24"/>
        </w:rPr>
        <w:t>«Математическая грамотность»:</w:t>
      </w:r>
    </w:p>
    <w:p w:rsidR="00647E4A" w:rsidRPr="00E92195" w:rsidRDefault="00647E4A" w:rsidP="00647E4A">
      <w:pPr>
        <w:ind w:firstLine="567"/>
        <w:jc w:val="both"/>
        <w:rPr>
          <w:sz w:val="24"/>
          <w:szCs w:val="24"/>
        </w:rPr>
      </w:pPr>
      <w:r w:rsidRPr="00E92195">
        <w:rPr>
          <w:sz w:val="24"/>
          <w:szCs w:val="24"/>
        </w:rPr>
        <w:t>- способность формулировать, применять и интерпретировать математику в разнообразных контекстах;</w:t>
      </w:r>
    </w:p>
    <w:p w:rsidR="00647E4A" w:rsidRPr="00E92195" w:rsidRDefault="00647E4A" w:rsidP="00647E4A">
      <w:pPr>
        <w:ind w:firstLine="567"/>
        <w:jc w:val="both"/>
        <w:rPr>
          <w:sz w:val="24"/>
          <w:szCs w:val="24"/>
        </w:rPr>
      </w:pPr>
      <w:r w:rsidRPr="00E92195">
        <w:rPr>
          <w:sz w:val="24"/>
          <w:szCs w:val="24"/>
        </w:rPr>
        <w:t>- способность проводить математические рассуждения;</w:t>
      </w:r>
    </w:p>
    <w:p w:rsidR="00647E4A" w:rsidRPr="00E92195" w:rsidRDefault="00647E4A" w:rsidP="00647E4A">
      <w:pPr>
        <w:ind w:firstLine="567"/>
        <w:jc w:val="both"/>
        <w:rPr>
          <w:sz w:val="24"/>
          <w:szCs w:val="24"/>
        </w:rPr>
      </w:pPr>
      <w:r w:rsidRPr="00E92195">
        <w:rPr>
          <w:sz w:val="24"/>
          <w:szCs w:val="24"/>
        </w:rPr>
        <w:t>- способность использовать математические понятия, факты, чтобы описать, объяснить и предсказывать явления;</w:t>
      </w:r>
    </w:p>
    <w:p w:rsidR="00647E4A" w:rsidRPr="00E92195" w:rsidRDefault="00647E4A" w:rsidP="00647E4A">
      <w:pPr>
        <w:ind w:firstLine="567"/>
        <w:jc w:val="both"/>
        <w:rPr>
          <w:sz w:val="24"/>
          <w:szCs w:val="24"/>
        </w:rPr>
      </w:pPr>
      <w:r w:rsidRPr="00E92195">
        <w:rPr>
          <w:sz w:val="24"/>
          <w:szCs w:val="24"/>
        </w:rPr>
        <w:t>- способность понимать роль математики в мире, высказывать обоснованные суждения и принимать решения, которые необходимы конструктивному, активному и размышляющему человеку.</w:t>
      </w:r>
    </w:p>
    <w:p w:rsidR="00647E4A" w:rsidRPr="00E92195" w:rsidRDefault="00647E4A" w:rsidP="00647E4A">
      <w:pPr>
        <w:ind w:firstLine="567"/>
        <w:jc w:val="both"/>
        <w:rPr>
          <w:i/>
          <w:iCs/>
          <w:sz w:val="24"/>
          <w:szCs w:val="24"/>
        </w:rPr>
      </w:pPr>
      <w:bookmarkStart w:id="55" w:name="_Hlk110941279"/>
      <w:r w:rsidRPr="00E92195">
        <w:rPr>
          <w:b/>
          <w:i/>
          <w:iCs/>
          <w:sz w:val="24"/>
          <w:szCs w:val="24"/>
        </w:rPr>
        <w:t xml:space="preserve">             Предметные результаты</w:t>
      </w:r>
      <w:r w:rsidRPr="00E92195">
        <w:rPr>
          <w:sz w:val="24"/>
          <w:szCs w:val="24"/>
        </w:rPr>
        <w:t xml:space="preserve"> изучения блока </w:t>
      </w:r>
      <w:r w:rsidRPr="00E92195">
        <w:rPr>
          <w:b/>
          <w:i/>
          <w:iCs/>
          <w:sz w:val="24"/>
          <w:szCs w:val="24"/>
        </w:rPr>
        <w:t>«Финансовая грамотность»:</w:t>
      </w:r>
    </w:p>
    <w:bookmarkEnd w:id="55"/>
    <w:p w:rsidR="00647E4A" w:rsidRPr="00E92195" w:rsidRDefault="00647E4A" w:rsidP="00647E4A">
      <w:pPr>
        <w:ind w:firstLine="567"/>
        <w:jc w:val="both"/>
        <w:rPr>
          <w:sz w:val="24"/>
          <w:szCs w:val="24"/>
        </w:rPr>
      </w:pPr>
      <w:r w:rsidRPr="00E92195">
        <w:rPr>
          <w:sz w:val="24"/>
          <w:szCs w:val="24"/>
        </w:rPr>
        <w:t>- понимание и правильное использование финансовых терминов;</w:t>
      </w:r>
    </w:p>
    <w:p w:rsidR="00647E4A" w:rsidRPr="00E92195" w:rsidRDefault="00647E4A" w:rsidP="00647E4A">
      <w:pPr>
        <w:ind w:firstLine="567"/>
        <w:jc w:val="both"/>
        <w:rPr>
          <w:sz w:val="24"/>
          <w:szCs w:val="24"/>
        </w:rPr>
      </w:pPr>
      <w:r w:rsidRPr="00E92195">
        <w:rPr>
          <w:sz w:val="24"/>
          <w:szCs w:val="24"/>
        </w:rPr>
        <w:t xml:space="preserve">- представление о семейных расходах и доходах; </w:t>
      </w:r>
    </w:p>
    <w:p w:rsidR="00647E4A" w:rsidRPr="00E92195" w:rsidRDefault="00647E4A" w:rsidP="00647E4A">
      <w:pPr>
        <w:ind w:firstLine="567"/>
        <w:jc w:val="both"/>
        <w:rPr>
          <w:noProof/>
          <w:sz w:val="24"/>
          <w:szCs w:val="24"/>
        </w:rPr>
      </w:pPr>
      <w:r w:rsidRPr="00E92195">
        <w:rPr>
          <w:noProof/>
          <w:sz w:val="24"/>
          <w:szCs w:val="24"/>
          <w:lang w:eastAsia="ru-RU"/>
        </w:rPr>
        <w:drawing>
          <wp:anchor distT="0" distB="0" distL="114300" distR="114300" simplePos="0" relativeHeight="251667456" behindDoc="0" locked="0" layoutInCell="1" allowOverlap="0" wp14:anchorId="23774662" wp14:editId="31D3ED7A">
            <wp:simplePos x="0" y="0"/>
            <wp:positionH relativeFrom="column">
              <wp:posOffset>6614840</wp:posOffset>
            </wp:positionH>
            <wp:positionV relativeFrom="paragraph">
              <wp:posOffset>171314</wp:posOffset>
            </wp:positionV>
            <wp:extent cx="70214" cy="70214"/>
            <wp:effectExtent l="0" t="0" r="0" b="0"/>
            <wp:wrapSquare wrapText="bothSides"/>
            <wp:docPr id="3278" name="Picture 3278"/>
            <wp:cNvGraphicFramePr/>
            <a:graphic xmlns:a="http://schemas.openxmlformats.org/drawingml/2006/main">
              <a:graphicData uri="http://schemas.openxmlformats.org/drawingml/2006/picture">
                <pic:pic xmlns:pic="http://schemas.openxmlformats.org/drawingml/2006/picture">
                  <pic:nvPicPr>
                    <pic:cNvPr id="3278" name="Picture 3278"/>
                    <pic:cNvPicPr/>
                  </pic:nvPicPr>
                  <pic:blipFill>
                    <a:blip r:embed="rId1562" cstate="print"/>
                    <a:stretch>
                      <a:fillRect/>
                    </a:stretch>
                  </pic:blipFill>
                  <pic:spPr>
                    <a:xfrm>
                      <a:off x="0" y="0"/>
                      <a:ext cx="70214" cy="70214"/>
                    </a:xfrm>
                    <a:prstGeom prst="rect">
                      <a:avLst/>
                    </a:prstGeom>
                  </pic:spPr>
                </pic:pic>
              </a:graphicData>
            </a:graphic>
          </wp:anchor>
        </w:drawing>
      </w:r>
      <w:r w:rsidRPr="00E92195">
        <w:rPr>
          <w:sz w:val="24"/>
          <w:szCs w:val="24"/>
        </w:rPr>
        <w:t xml:space="preserve">- умение проводить простейшие расчеты семейного бюджета; </w:t>
      </w:r>
    </w:p>
    <w:p w:rsidR="00647E4A" w:rsidRPr="00E92195" w:rsidRDefault="00647E4A" w:rsidP="00647E4A">
      <w:pPr>
        <w:ind w:firstLine="567"/>
        <w:jc w:val="both"/>
        <w:rPr>
          <w:sz w:val="24"/>
          <w:szCs w:val="24"/>
        </w:rPr>
      </w:pPr>
      <w:r w:rsidRPr="00E92195">
        <w:rPr>
          <w:noProof/>
          <w:sz w:val="24"/>
          <w:szCs w:val="24"/>
        </w:rPr>
        <w:t xml:space="preserve">- </w:t>
      </w:r>
      <w:r w:rsidRPr="00E92195">
        <w:rPr>
          <w:sz w:val="24"/>
          <w:szCs w:val="24"/>
        </w:rPr>
        <w:t>представление о различных видах семейных доходов;</w:t>
      </w:r>
    </w:p>
    <w:p w:rsidR="00647E4A" w:rsidRPr="00E92195" w:rsidRDefault="00647E4A" w:rsidP="00647E4A">
      <w:pPr>
        <w:ind w:firstLine="567"/>
        <w:jc w:val="both"/>
        <w:rPr>
          <w:noProof/>
          <w:sz w:val="24"/>
          <w:szCs w:val="24"/>
        </w:rPr>
      </w:pPr>
      <w:r w:rsidRPr="00E92195">
        <w:rPr>
          <w:sz w:val="24"/>
          <w:szCs w:val="24"/>
        </w:rPr>
        <w:t xml:space="preserve">- представление о различных видах семейных расходов; </w:t>
      </w:r>
    </w:p>
    <w:p w:rsidR="00647E4A" w:rsidRPr="00E92195" w:rsidRDefault="00647E4A" w:rsidP="00647E4A">
      <w:pPr>
        <w:ind w:firstLine="567"/>
        <w:jc w:val="both"/>
        <w:rPr>
          <w:sz w:val="24"/>
          <w:szCs w:val="24"/>
        </w:rPr>
      </w:pPr>
      <w:r w:rsidRPr="00E92195">
        <w:rPr>
          <w:noProof/>
          <w:sz w:val="24"/>
          <w:szCs w:val="24"/>
        </w:rPr>
        <w:t xml:space="preserve">- </w:t>
      </w:r>
      <w:r w:rsidRPr="00E92195">
        <w:rPr>
          <w:sz w:val="24"/>
          <w:szCs w:val="24"/>
        </w:rPr>
        <w:t>представление о способах экономии семейного бюджета.</w:t>
      </w:r>
    </w:p>
    <w:p w:rsidR="00647E4A" w:rsidRPr="00E92195" w:rsidRDefault="00647E4A" w:rsidP="00647E4A">
      <w:pPr>
        <w:ind w:firstLine="567"/>
        <w:jc w:val="both"/>
        <w:rPr>
          <w:i/>
          <w:iCs/>
          <w:color w:val="000000"/>
          <w:sz w:val="24"/>
          <w:szCs w:val="24"/>
          <w:lang w:eastAsia="ru-RU"/>
        </w:rPr>
      </w:pPr>
      <w:r w:rsidRPr="00E92195">
        <w:rPr>
          <w:i/>
          <w:iCs/>
          <w:sz w:val="24"/>
          <w:szCs w:val="24"/>
        </w:rPr>
        <w:t xml:space="preserve">           </w:t>
      </w:r>
      <w:r w:rsidRPr="00E92195">
        <w:rPr>
          <w:b/>
          <w:i/>
          <w:iCs/>
          <w:sz w:val="24"/>
          <w:szCs w:val="24"/>
        </w:rPr>
        <w:t>Предметные результаты</w:t>
      </w:r>
      <w:r w:rsidRPr="00E92195">
        <w:rPr>
          <w:sz w:val="24"/>
          <w:szCs w:val="24"/>
        </w:rPr>
        <w:t xml:space="preserve"> изучения блока </w:t>
      </w:r>
      <w:r w:rsidRPr="00E92195">
        <w:rPr>
          <w:b/>
          <w:bCs/>
          <w:i/>
          <w:iCs/>
          <w:sz w:val="24"/>
          <w:szCs w:val="24"/>
        </w:rPr>
        <w:t>«</w:t>
      </w:r>
      <w:r w:rsidRPr="00E92195">
        <w:rPr>
          <w:b/>
          <w:bCs/>
          <w:i/>
          <w:iCs/>
          <w:sz w:val="24"/>
          <w:szCs w:val="24"/>
          <w:lang w:eastAsia="ru-RU"/>
        </w:rPr>
        <w:t>Глобальная компетентность»</w:t>
      </w:r>
      <w:r w:rsidRPr="00E92195">
        <w:rPr>
          <w:i/>
          <w:iCs/>
          <w:color w:val="000000"/>
          <w:sz w:val="24"/>
          <w:szCs w:val="24"/>
          <w:lang w:eastAsia="ru-RU"/>
        </w:rPr>
        <w:t>:</w:t>
      </w:r>
    </w:p>
    <w:p w:rsidR="00647E4A" w:rsidRPr="00E92195" w:rsidRDefault="00647E4A" w:rsidP="00647E4A">
      <w:pPr>
        <w:shd w:val="clear" w:color="auto" w:fill="FFFFFF"/>
        <w:ind w:firstLine="567"/>
        <w:jc w:val="both"/>
        <w:rPr>
          <w:color w:val="000000"/>
          <w:sz w:val="24"/>
          <w:szCs w:val="24"/>
          <w:lang w:eastAsia="ru-RU"/>
        </w:rPr>
      </w:pPr>
      <w:r w:rsidRPr="00E92195">
        <w:rPr>
          <w:color w:val="000000"/>
          <w:sz w:val="24"/>
          <w:szCs w:val="24"/>
          <w:lang w:eastAsia="ru-RU"/>
        </w:rPr>
        <w:t>- способность рассматривать вопросы и ситуации местного, глобального и межкультурного значения (например, бедность, экономическая взаимозависимость, миграция, неравенство, экологические риски, конфликты, культурные различия и стереотипы);</w:t>
      </w:r>
    </w:p>
    <w:p w:rsidR="00647E4A" w:rsidRPr="00E92195" w:rsidRDefault="00647E4A" w:rsidP="00647E4A">
      <w:pPr>
        <w:shd w:val="clear" w:color="auto" w:fill="FFFFFF"/>
        <w:ind w:firstLine="567"/>
        <w:jc w:val="both"/>
        <w:rPr>
          <w:color w:val="000000"/>
          <w:sz w:val="24"/>
          <w:szCs w:val="24"/>
          <w:lang w:eastAsia="ru-RU"/>
        </w:rPr>
      </w:pPr>
      <w:r w:rsidRPr="00E92195">
        <w:rPr>
          <w:color w:val="000000"/>
          <w:sz w:val="24"/>
          <w:szCs w:val="24"/>
          <w:lang w:eastAsia="ru-RU"/>
        </w:rPr>
        <w:t>- овладение навыками и взглядами, необходимыми для жизни во взаимосвязанном мире; - способность использовать знания о мире и критически мыслить при рассуждении о глобальных событиях;</w:t>
      </w:r>
    </w:p>
    <w:p w:rsidR="00647E4A" w:rsidRPr="00E92195" w:rsidRDefault="00647E4A" w:rsidP="00647E4A">
      <w:pPr>
        <w:shd w:val="clear" w:color="auto" w:fill="FFFFFF"/>
        <w:ind w:firstLine="567"/>
        <w:jc w:val="both"/>
        <w:rPr>
          <w:color w:val="000000"/>
          <w:sz w:val="24"/>
          <w:szCs w:val="24"/>
          <w:lang w:eastAsia="ru-RU"/>
        </w:rPr>
      </w:pPr>
      <w:r w:rsidRPr="00E92195">
        <w:rPr>
          <w:color w:val="000000"/>
          <w:sz w:val="24"/>
          <w:szCs w:val="24"/>
          <w:lang w:eastAsia="ru-RU"/>
        </w:rPr>
        <w:t>- способность задавать вопросы, анализировать информацию, объяснять явления и вырабатывать собственную позицию;</w:t>
      </w:r>
    </w:p>
    <w:p w:rsidR="00647E4A" w:rsidRPr="00E92195" w:rsidRDefault="00647E4A" w:rsidP="00647E4A">
      <w:pPr>
        <w:shd w:val="clear" w:color="auto" w:fill="FFFFFF"/>
        <w:ind w:firstLine="567"/>
        <w:jc w:val="both"/>
        <w:rPr>
          <w:color w:val="000000"/>
          <w:sz w:val="24"/>
          <w:szCs w:val="24"/>
          <w:lang w:eastAsia="ru-RU"/>
        </w:rPr>
      </w:pPr>
      <w:r w:rsidRPr="00E92195">
        <w:rPr>
          <w:color w:val="000000"/>
          <w:sz w:val="24"/>
          <w:szCs w:val="24"/>
          <w:lang w:eastAsia="ru-RU"/>
        </w:rPr>
        <w:t xml:space="preserve"> - способность находить, анализировать и критически оценивать сообщения СМИ;</w:t>
      </w:r>
    </w:p>
    <w:p w:rsidR="00647E4A" w:rsidRPr="00E92195" w:rsidRDefault="00647E4A" w:rsidP="00647E4A">
      <w:pPr>
        <w:shd w:val="clear" w:color="auto" w:fill="FFFFFF"/>
        <w:ind w:firstLine="567"/>
        <w:jc w:val="both"/>
        <w:rPr>
          <w:color w:val="000000"/>
          <w:sz w:val="24"/>
          <w:szCs w:val="24"/>
          <w:lang w:eastAsia="ru-RU"/>
        </w:rPr>
      </w:pPr>
      <w:r w:rsidRPr="00E92195">
        <w:rPr>
          <w:color w:val="000000"/>
          <w:sz w:val="24"/>
          <w:szCs w:val="24"/>
          <w:lang w:eastAsia="ru-RU"/>
        </w:rPr>
        <w:t>- способность понимать и ценить различные точки зрения и мировоззрения;</w:t>
      </w:r>
    </w:p>
    <w:p w:rsidR="00647E4A" w:rsidRPr="00E92195" w:rsidRDefault="00647E4A" w:rsidP="00647E4A">
      <w:pPr>
        <w:shd w:val="clear" w:color="auto" w:fill="FFFFFF"/>
        <w:spacing w:after="150"/>
        <w:ind w:firstLine="567"/>
        <w:jc w:val="both"/>
        <w:rPr>
          <w:color w:val="000000"/>
          <w:sz w:val="24"/>
          <w:szCs w:val="24"/>
          <w:lang w:eastAsia="ru-RU"/>
        </w:rPr>
      </w:pPr>
      <w:r w:rsidRPr="00E92195">
        <w:rPr>
          <w:color w:val="000000"/>
          <w:sz w:val="24"/>
          <w:szCs w:val="24"/>
          <w:lang w:eastAsia="ru-RU"/>
        </w:rPr>
        <w:t>- способность наладить позитивное взаимодействие с людьми разного национального, этнического, религиозного, социального или культурного происхождения или пола.</w:t>
      </w:r>
    </w:p>
    <w:p w:rsidR="00647E4A" w:rsidRPr="00E92195" w:rsidRDefault="00647E4A" w:rsidP="00647E4A">
      <w:pPr>
        <w:shd w:val="clear" w:color="auto" w:fill="FFFFFF"/>
        <w:ind w:firstLine="567"/>
        <w:jc w:val="both"/>
        <w:rPr>
          <w:b/>
          <w:bCs/>
          <w:i/>
          <w:iCs/>
          <w:sz w:val="24"/>
          <w:szCs w:val="24"/>
        </w:rPr>
      </w:pPr>
      <w:r w:rsidRPr="00E92195">
        <w:rPr>
          <w:b/>
          <w:i/>
          <w:iCs/>
          <w:sz w:val="24"/>
          <w:szCs w:val="24"/>
        </w:rPr>
        <w:t>Предметные результаты</w:t>
      </w:r>
      <w:r w:rsidRPr="00E92195">
        <w:rPr>
          <w:sz w:val="24"/>
          <w:szCs w:val="24"/>
        </w:rPr>
        <w:t xml:space="preserve"> изучения блока </w:t>
      </w:r>
      <w:r w:rsidRPr="00E92195">
        <w:rPr>
          <w:b/>
          <w:bCs/>
          <w:i/>
          <w:iCs/>
          <w:sz w:val="24"/>
          <w:szCs w:val="24"/>
        </w:rPr>
        <w:t>«Креативное мышление»:</w:t>
      </w:r>
    </w:p>
    <w:p w:rsidR="00647E4A" w:rsidRPr="00E92195" w:rsidRDefault="00647E4A" w:rsidP="00647E4A">
      <w:pPr>
        <w:shd w:val="clear" w:color="auto" w:fill="FFFFFF"/>
        <w:ind w:firstLine="567"/>
        <w:jc w:val="both"/>
        <w:rPr>
          <w:rFonts w:eastAsia="Calibri"/>
          <w:sz w:val="24"/>
          <w:szCs w:val="24"/>
        </w:rPr>
      </w:pPr>
      <w:r w:rsidRPr="00E92195">
        <w:rPr>
          <w:rFonts w:eastAsia="Calibri"/>
          <w:sz w:val="24"/>
          <w:szCs w:val="24"/>
        </w:rPr>
        <w:t>- умение генерировать новые идеи на основе существующей информации, например, текста или изображения;</w:t>
      </w:r>
    </w:p>
    <w:p w:rsidR="00647E4A" w:rsidRPr="00E92195" w:rsidRDefault="00647E4A" w:rsidP="00647E4A">
      <w:pPr>
        <w:shd w:val="clear" w:color="auto" w:fill="FFFFFF"/>
        <w:ind w:firstLine="567"/>
        <w:jc w:val="both"/>
        <w:rPr>
          <w:rFonts w:eastAsia="Calibri"/>
          <w:sz w:val="24"/>
          <w:szCs w:val="24"/>
        </w:rPr>
      </w:pPr>
      <w:r w:rsidRPr="00E92195">
        <w:rPr>
          <w:rFonts w:eastAsia="Calibri"/>
          <w:sz w:val="24"/>
          <w:szCs w:val="24"/>
        </w:rPr>
        <w:t xml:space="preserve"> - практика в творчестве, создавая, например, продолжение или альтернативное окончание любимой сказки;</w:t>
      </w:r>
    </w:p>
    <w:p w:rsidR="00647E4A" w:rsidRPr="00E92195" w:rsidRDefault="00647E4A" w:rsidP="00647E4A">
      <w:pPr>
        <w:shd w:val="clear" w:color="auto" w:fill="FFFFFF"/>
        <w:ind w:firstLine="567"/>
        <w:jc w:val="both"/>
        <w:rPr>
          <w:rFonts w:eastAsia="Calibri"/>
          <w:sz w:val="24"/>
          <w:szCs w:val="24"/>
        </w:rPr>
      </w:pPr>
      <w:r w:rsidRPr="00E92195">
        <w:rPr>
          <w:rFonts w:eastAsia="Calibri"/>
          <w:sz w:val="24"/>
          <w:szCs w:val="24"/>
        </w:rPr>
        <w:t xml:space="preserve"> - стимулирование развития воображения и фантазии, творческую активность детей.</w:t>
      </w:r>
    </w:p>
    <w:p w:rsidR="00647E4A" w:rsidRPr="00E92195" w:rsidRDefault="00647E4A" w:rsidP="00647E4A">
      <w:pPr>
        <w:shd w:val="clear" w:color="auto" w:fill="FFFFFF"/>
        <w:ind w:firstLine="567"/>
        <w:jc w:val="both"/>
        <w:rPr>
          <w:rFonts w:eastAsia="Calibri"/>
          <w:sz w:val="24"/>
          <w:szCs w:val="24"/>
        </w:rPr>
      </w:pPr>
    </w:p>
    <w:p w:rsidR="00647E4A" w:rsidRPr="00E92195" w:rsidRDefault="00647E4A" w:rsidP="00647E4A">
      <w:pPr>
        <w:shd w:val="clear" w:color="auto" w:fill="FFFFFF"/>
        <w:ind w:firstLine="567"/>
        <w:jc w:val="both"/>
        <w:rPr>
          <w:rFonts w:eastAsia="Calibri"/>
          <w:sz w:val="24"/>
          <w:szCs w:val="24"/>
        </w:rPr>
      </w:pPr>
    </w:p>
    <w:p w:rsidR="00647E4A" w:rsidRPr="00E92195" w:rsidRDefault="00647E4A" w:rsidP="00647E4A">
      <w:pPr>
        <w:shd w:val="clear" w:color="auto" w:fill="FFFFFF"/>
        <w:ind w:firstLine="567"/>
        <w:jc w:val="both"/>
        <w:rPr>
          <w:rFonts w:eastAsia="Calibri"/>
          <w:sz w:val="24"/>
          <w:szCs w:val="24"/>
        </w:rPr>
      </w:pPr>
    </w:p>
    <w:p w:rsidR="00647E4A" w:rsidRPr="00E92195" w:rsidRDefault="00647E4A" w:rsidP="00647E4A">
      <w:pPr>
        <w:shd w:val="clear" w:color="auto" w:fill="FFFFFF"/>
        <w:ind w:firstLine="567"/>
        <w:jc w:val="both"/>
        <w:rPr>
          <w:rFonts w:eastAsia="Calibri"/>
          <w:sz w:val="24"/>
          <w:szCs w:val="24"/>
        </w:rPr>
      </w:pPr>
    </w:p>
    <w:p w:rsidR="00647E4A" w:rsidRPr="00E92195" w:rsidRDefault="00647E4A" w:rsidP="00647E4A">
      <w:pPr>
        <w:shd w:val="clear" w:color="auto" w:fill="FFFFFF"/>
        <w:ind w:firstLine="567"/>
        <w:jc w:val="both"/>
        <w:rPr>
          <w:rFonts w:eastAsia="Calibri"/>
          <w:sz w:val="24"/>
          <w:szCs w:val="24"/>
        </w:rPr>
      </w:pPr>
    </w:p>
    <w:p w:rsidR="00647E4A" w:rsidRPr="00E92195" w:rsidRDefault="00647E4A" w:rsidP="00647E4A">
      <w:pPr>
        <w:shd w:val="clear" w:color="auto" w:fill="FFFFFF"/>
        <w:ind w:firstLine="567"/>
        <w:jc w:val="both"/>
        <w:rPr>
          <w:rFonts w:eastAsia="Calibri"/>
          <w:sz w:val="24"/>
          <w:szCs w:val="24"/>
        </w:rPr>
      </w:pPr>
    </w:p>
    <w:p w:rsidR="00647E4A" w:rsidRPr="00E92195" w:rsidRDefault="00647E4A" w:rsidP="00647E4A">
      <w:pPr>
        <w:shd w:val="clear" w:color="auto" w:fill="FFFFFF"/>
        <w:ind w:firstLine="567"/>
        <w:jc w:val="both"/>
        <w:rPr>
          <w:rFonts w:eastAsia="Calibri"/>
          <w:sz w:val="24"/>
          <w:szCs w:val="24"/>
        </w:rPr>
      </w:pPr>
    </w:p>
    <w:p w:rsidR="00647E4A" w:rsidRPr="00E92195" w:rsidRDefault="00647E4A" w:rsidP="00647E4A">
      <w:pPr>
        <w:ind w:left="-284" w:right="527" w:firstLine="568"/>
        <w:jc w:val="center"/>
        <w:rPr>
          <w:b/>
          <w:sz w:val="24"/>
          <w:szCs w:val="24"/>
        </w:rPr>
      </w:pPr>
      <w:r w:rsidRPr="00E92195">
        <w:rPr>
          <w:b/>
          <w:sz w:val="24"/>
          <w:szCs w:val="24"/>
        </w:rPr>
        <w:t>Содержание программы – 1 класс (33 часа)</w:t>
      </w:r>
    </w:p>
    <w:tbl>
      <w:tblPr>
        <w:tblStyle w:val="a9"/>
        <w:tblW w:w="9435" w:type="dxa"/>
        <w:tblInd w:w="-176" w:type="dxa"/>
        <w:tblLayout w:type="fixed"/>
        <w:tblLook w:val="04A0" w:firstRow="1" w:lastRow="0" w:firstColumn="1" w:lastColumn="0" w:noHBand="0" w:noVBand="1"/>
      </w:tblPr>
      <w:tblGrid>
        <w:gridCol w:w="562"/>
        <w:gridCol w:w="1814"/>
        <w:gridCol w:w="851"/>
        <w:gridCol w:w="4536"/>
        <w:gridCol w:w="1672"/>
      </w:tblGrid>
      <w:tr w:rsidR="00647E4A" w:rsidRPr="00E92195" w:rsidTr="001419BD">
        <w:tc>
          <w:tcPr>
            <w:tcW w:w="562" w:type="dxa"/>
          </w:tcPr>
          <w:p w:rsidR="00647E4A" w:rsidRPr="00E92195" w:rsidRDefault="00647E4A" w:rsidP="001419BD">
            <w:pPr>
              <w:ind w:left="-284" w:right="-114" w:firstLine="176"/>
              <w:jc w:val="both"/>
              <w:rPr>
                <w:b/>
                <w:sz w:val="24"/>
                <w:szCs w:val="24"/>
              </w:rPr>
            </w:pPr>
            <w:r w:rsidRPr="00E92195">
              <w:rPr>
                <w:b/>
                <w:sz w:val="24"/>
                <w:szCs w:val="24"/>
              </w:rPr>
              <w:t>№ п/п</w:t>
            </w:r>
          </w:p>
        </w:tc>
        <w:tc>
          <w:tcPr>
            <w:tcW w:w="1814" w:type="dxa"/>
          </w:tcPr>
          <w:p w:rsidR="00647E4A" w:rsidRPr="00E92195" w:rsidRDefault="00647E4A" w:rsidP="001419BD">
            <w:pPr>
              <w:ind w:left="-284" w:right="-1" w:firstLine="176"/>
              <w:jc w:val="both"/>
              <w:rPr>
                <w:b/>
                <w:sz w:val="24"/>
                <w:szCs w:val="24"/>
              </w:rPr>
            </w:pPr>
            <w:r w:rsidRPr="00E92195">
              <w:rPr>
                <w:b/>
                <w:sz w:val="24"/>
                <w:szCs w:val="24"/>
              </w:rPr>
              <w:t>Раздел</w:t>
            </w:r>
          </w:p>
        </w:tc>
        <w:tc>
          <w:tcPr>
            <w:tcW w:w="851" w:type="dxa"/>
          </w:tcPr>
          <w:p w:rsidR="00647E4A" w:rsidRPr="00E92195" w:rsidRDefault="00647E4A" w:rsidP="001419BD">
            <w:pPr>
              <w:tabs>
                <w:tab w:val="left" w:pos="777"/>
              </w:tabs>
              <w:ind w:left="-215"/>
              <w:jc w:val="both"/>
              <w:rPr>
                <w:b/>
                <w:sz w:val="24"/>
                <w:szCs w:val="24"/>
              </w:rPr>
            </w:pPr>
            <w:r w:rsidRPr="00E92195">
              <w:rPr>
                <w:b/>
                <w:sz w:val="24"/>
                <w:szCs w:val="24"/>
              </w:rPr>
              <w:t>Кол-во часов</w:t>
            </w:r>
          </w:p>
        </w:tc>
        <w:tc>
          <w:tcPr>
            <w:tcW w:w="4536" w:type="dxa"/>
          </w:tcPr>
          <w:p w:rsidR="00647E4A" w:rsidRPr="00E92195" w:rsidRDefault="00647E4A" w:rsidP="001419BD">
            <w:pPr>
              <w:ind w:left="-284" w:right="527" w:firstLine="176"/>
              <w:jc w:val="both"/>
              <w:rPr>
                <w:b/>
                <w:sz w:val="24"/>
                <w:szCs w:val="24"/>
              </w:rPr>
            </w:pPr>
            <w:r w:rsidRPr="00E92195">
              <w:rPr>
                <w:b/>
                <w:sz w:val="24"/>
                <w:szCs w:val="24"/>
              </w:rPr>
              <w:t>Содержание</w:t>
            </w:r>
          </w:p>
        </w:tc>
        <w:tc>
          <w:tcPr>
            <w:tcW w:w="1672" w:type="dxa"/>
          </w:tcPr>
          <w:p w:rsidR="00647E4A" w:rsidRPr="00E92195" w:rsidRDefault="00647E4A" w:rsidP="001419BD">
            <w:pPr>
              <w:ind w:left="-74" w:right="-29" w:hanging="34"/>
              <w:jc w:val="both"/>
              <w:rPr>
                <w:b/>
                <w:sz w:val="24"/>
                <w:szCs w:val="24"/>
              </w:rPr>
            </w:pPr>
            <w:r w:rsidRPr="00E92195">
              <w:rPr>
                <w:b/>
                <w:sz w:val="24"/>
                <w:szCs w:val="24"/>
              </w:rPr>
              <w:t>Формы внеурочной деятельности</w:t>
            </w:r>
          </w:p>
        </w:tc>
      </w:tr>
      <w:tr w:rsidR="00647E4A" w:rsidRPr="00E92195" w:rsidTr="001419BD">
        <w:tc>
          <w:tcPr>
            <w:tcW w:w="562" w:type="dxa"/>
          </w:tcPr>
          <w:p w:rsidR="00647E4A" w:rsidRPr="00E92195" w:rsidRDefault="00647E4A" w:rsidP="001419BD">
            <w:pPr>
              <w:ind w:left="-284" w:firstLine="318"/>
              <w:jc w:val="both"/>
              <w:rPr>
                <w:b/>
                <w:sz w:val="24"/>
                <w:szCs w:val="24"/>
              </w:rPr>
            </w:pPr>
            <w:r w:rsidRPr="00E92195">
              <w:rPr>
                <w:b/>
                <w:sz w:val="24"/>
                <w:szCs w:val="24"/>
              </w:rPr>
              <w:t>1.</w:t>
            </w:r>
          </w:p>
        </w:tc>
        <w:tc>
          <w:tcPr>
            <w:tcW w:w="1814" w:type="dxa"/>
          </w:tcPr>
          <w:p w:rsidR="00647E4A" w:rsidRPr="00E92195" w:rsidRDefault="00647E4A" w:rsidP="001419BD">
            <w:pPr>
              <w:ind w:left="40" w:right="-1" w:firstLine="40"/>
              <w:jc w:val="both"/>
              <w:rPr>
                <w:b/>
                <w:sz w:val="24"/>
                <w:szCs w:val="24"/>
              </w:rPr>
            </w:pPr>
            <w:r w:rsidRPr="00E92195">
              <w:rPr>
                <w:b/>
                <w:sz w:val="24"/>
                <w:szCs w:val="24"/>
              </w:rPr>
              <w:t>Читательская грамотность</w:t>
            </w:r>
          </w:p>
        </w:tc>
        <w:tc>
          <w:tcPr>
            <w:tcW w:w="851"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p>
          <w:p w:rsidR="00647E4A" w:rsidRPr="00E92195" w:rsidRDefault="00647E4A" w:rsidP="001419BD">
            <w:pPr>
              <w:ind w:left="-284" w:right="34" w:firstLine="568"/>
              <w:jc w:val="both"/>
              <w:rPr>
                <w:sz w:val="24"/>
                <w:szCs w:val="24"/>
              </w:rPr>
            </w:pPr>
            <w:r w:rsidRPr="00E92195">
              <w:rPr>
                <w:sz w:val="24"/>
                <w:szCs w:val="24"/>
              </w:rPr>
              <w:t>1</w:t>
            </w:r>
          </w:p>
        </w:tc>
        <w:tc>
          <w:tcPr>
            <w:tcW w:w="4536" w:type="dxa"/>
          </w:tcPr>
          <w:p w:rsidR="00647E4A" w:rsidRPr="00E92195" w:rsidRDefault="00647E4A" w:rsidP="001419BD">
            <w:pPr>
              <w:ind w:right="141" w:firstLine="68"/>
              <w:jc w:val="both"/>
              <w:rPr>
                <w:sz w:val="24"/>
                <w:szCs w:val="24"/>
              </w:rPr>
            </w:pPr>
            <w:r w:rsidRPr="00E92195">
              <w:rPr>
                <w:sz w:val="24"/>
                <w:szCs w:val="24"/>
              </w:rPr>
              <w:t>В. Бианки. Лис и мышонок.</w:t>
            </w:r>
          </w:p>
          <w:p w:rsidR="00647E4A" w:rsidRPr="00E92195" w:rsidRDefault="00647E4A" w:rsidP="001419BD">
            <w:pPr>
              <w:ind w:right="141" w:firstLine="68"/>
              <w:jc w:val="both"/>
              <w:rPr>
                <w:sz w:val="24"/>
                <w:szCs w:val="24"/>
              </w:rPr>
            </w:pPr>
            <w:r w:rsidRPr="00E92195">
              <w:rPr>
                <w:sz w:val="24"/>
                <w:szCs w:val="24"/>
              </w:rPr>
              <w:t>Русская народная сказка. Мороз и заяц.</w:t>
            </w:r>
          </w:p>
          <w:p w:rsidR="00647E4A" w:rsidRPr="00E92195" w:rsidRDefault="00647E4A" w:rsidP="001419BD">
            <w:pPr>
              <w:ind w:right="141" w:firstLine="68"/>
              <w:jc w:val="both"/>
              <w:rPr>
                <w:sz w:val="24"/>
                <w:szCs w:val="24"/>
              </w:rPr>
            </w:pPr>
            <w:r w:rsidRPr="00E92195">
              <w:rPr>
                <w:sz w:val="24"/>
                <w:szCs w:val="24"/>
              </w:rPr>
              <w:t>В. Сутеев. Живые грибы.</w:t>
            </w:r>
          </w:p>
          <w:p w:rsidR="00647E4A" w:rsidRPr="00E92195" w:rsidRDefault="00647E4A" w:rsidP="001419BD">
            <w:pPr>
              <w:ind w:right="141" w:firstLine="68"/>
              <w:jc w:val="both"/>
              <w:rPr>
                <w:sz w:val="24"/>
                <w:szCs w:val="24"/>
              </w:rPr>
            </w:pPr>
            <w:r w:rsidRPr="00E92195">
              <w:rPr>
                <w:sz w:val="24"/>
                <w:szCs w:val="24"/>
              </w:rPr>
              <w:t>Г. Цыферов. Петушок и солнышко.</w:t>
            </w:r>
          </w:p>
          <w:p w:rsidR="00647E4A" w:rsidRPr="00E92195" w:rsidRDefault="00647E4A" w:rsidP="001419BD">
            <w:pPr>
              <w:ind w:right="141" w:firstLine="68"/>
              <w:jc w:val="both"/>
              <w:rPr>
                <w:sz w:val="24"/>
                <w:szCs w:val="24"/>
              </w:rPr>
            </w:pPr>
            <w:r w:rsidRPr="00E92195">
              <w:rPr>
                <w:sz w:val="24"/>
                <w:szCs w:val="24"/>
              </w:rPr>
              <w:t>М. Пляцковский. Урок дружбы.</w:t>
            </w:r>
          </w:p>
          <w:p w:rsidR="00647E4A" w:rsidRPr="00E92195" w:rsidRDefault="00647E4A" w:rsidP="001419BD">
            <w:pPr>
              <w:ind w:right="141" w:firstLine="68"/>
              <w:jc w:val="both"/>
              <w:rPr>
                <w:sz w:val="24"/>
                <w:szCs w:val="24"/>
              </w:rPr>
            </w:pPr>
            <w:r w:rsidRPr="00E92195">
              <w:rPr>
                <w:sz w:val="24"/>
                <w:szCs w:val="24"/>
              </w:rPr>
              <w:t>Русская народная сказка. Как лиса училась летать.</w:t>
            </w:r>
          </w:p>
          <w:p w:rsidR="00647E4A" w:rsidRPr="00E92195" w:rsidRDefault="00647E4A" w:rsidP="001419BD">
            <w:pPr>
              <w:ind w:right="141" w:firstLine="68"/>
              <w:jc w:val="both"/>
              <w:rPr>
                <w:sz w:val="24"/>
                <w:szCs w:val="24"/>
              </w:rPr>
            </w:pPr>
            <w:r w:rsidRPr="00E92195">
              <w:rPr>
                <w:sz w:val="24"/>
                <w:szCs w:val="24"/>
              </w:rPr>
              <w:t>Е. Пермяк. Четыре брата.</w:t>
            </w:r>
          </w:p>
        </w:tc>
        <w:tc>
          <w:tcPr>
            <w:tcW w:w="1672" w:type="dxa"/>
          </w:tcPr>
          <w:p w:rsidR="00647E4A" w:rsidRPr="00E92195" w:rsidRDefault="00647E4A" w:rsidP="001419BD">
            <w:pPr>
              <w:shd w:val="clear" w:color="auto" w:fill="FFFFFF"/>
              <w:tabs>
                <w:tab w:val="left" w:pos="1605"/>
              </w:tabs>
              <w:ind w:left="68"/>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ind w:left="68"/>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ind w:left="68"/>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ind w:left="68"/>
              <w:jc w:val="both"/>
              <w:rPr>
                <w:sz w:val="24"/>
                <w:szCs w:val="24"/>
              </w:rPr>
            </w:pPr>
            <w:r w:rsidRPr="00E92195">
              <w:rPr>
                <w:color w:val="000000"/>
                <w:sz w:val="24"/>
                <w:szCs w:val="24"/>
                <w:lang w:eastAsia="ru-RU"/>
              </w:rPr>
              <w:t>Практические упражнения</w:t>
            </w:r>
          </w:p>
        </w:tc>
      </w:tr>
      <w:tr w:rsidR="00647E4A" w:rsidRPr="00E92195" w:rsidTr="001419BD">
        <w:tc>
          <w:tcPr>
            <w:tcW w:w="562" w:type="dxa"/>
          </w:tcPr>
          <w:p w:rsidR="00647E4A" w:rsidRPr="00E92195" w:rsidRDefault="00647E4A" w:rsidP="001419BD">
            <w:pPr>
              <w:ind w:left="-284" w:firstLine="318"/>
              <w:jc w:val="both"/>
              <w:rPr>
                <w:b/>
                <w:sz w:val="24"/>
                <w:szCs w:val="24"/>
              </w:rPr>
            </w:pPr>
          </w:p>
        </w:tc>
        <w:tc>
          <w:tcPr>
            <w:tcW w:w="1814" w:type="dxa"/>
          </w:tcPr>
          <w:p w:rsidR="00647E4A" w:rsidRPr="00E92195" w:rsidRDefault="00647E4A" w:rsidP="001419BD">
            <w:pPr>
              <w:ind w:left="40" w:right="-1" w:firstLine="40"/>
              <w:jc w:val="both"/>
              <w:rPr>
                <w:b/>
                <w:sz w:val="24"/>
                <w:szCs w:val="24"/>
              </w:rPr>
            </w:pPr>
            <w:r w:rsidRPr="00E92195">
              <w:rPr>
                <w:b/>
                <w:sz w:val="24"/>
                <w:szCs w:val="24"/>
              </w:rPr>
              <w:t>Итого</w:t>
            </w:r>
          </w:p>
        </w:tc>
        <w:tc>
          <w:tcPr>
            <w:tcW w:w="851" w:type="dxa"/>
          </w:tcPr>
          <w:p w:rsidR="00647E4A" w:rsidRPr="00E92195" w:rsidRDefault="00647E4A" w:rsidP="001419BD">
            <w:pPr>
              <w:ind w:left="-284" w:right="34" w:firstLine="568"/>
              <w:jc w:val="both"/>
              <w:rPr>
                <w:sz w:val="24"/>
                <w:szCs w:val="24"/>
              </w:rPr>
            </w:pPr>
            <w:r w:rsidRPr="00E92195">
              <w:rPr>
                <w:sz w:val="24"/>
                <w:szCs w:val="24"/>
              </w:rPr>
              <w:t>7</w:t>
            </w:r>
          </w:p>
        </w:tc>
        <w:tc>
          <w:tcPr>
            <w:tcW w:w="4536" w:type="dxa"/>
          </w:tcPr>
          <w:p w:rsidR="00647E4A" w:rsidRPr="00E92195" w:rsidRDefault="00647E4A" w:rsidP="001419BD">
            <w:pPr>
              <w:ind w:right="141" w:firstLine="68"/>
              <w:jc w:val="both"/>
              <w:rPr>
                <w:sz w:val="24"/>
                <w:szCs w:val="24"/>
              </w:rPr>
            </w:pPr>
          </w:p>
        </w:tc>
        <w:tc>
          <w:tcPr>
            <w:tcW w:w="1672" w:type="dxa"/>
          </w:tcPr>
          <w:p w:rsidR="00647E4A" w:rsidRPr="00E92195" w:rsidRDefault="00647E4A" w:rsidP="001419BD">
            <w:pPr>
              <w:shd w:val="clear" w:color="auto" w:fill="FFFFFF"/>
              <w:tabs>
                <w:tab w:val="left" w:pos="1605"/>
              </w:tabs>
              <w:ind w:left="68"/>
              <w:jc w:val="both"/>
              <w:rPr>
                <w:color w:val="000000"/>
                <w:sz w:val="24"/>
                <w:szCs w:val="24"/>
                <w:lang w:eastAsia="ru-RU"/>
              </w:rPr>
            </w:pPr>
          </w:p>
        </w:tc>
      </w:tr>
      <w:tr w:rsidR="00647E4A" w:rsidRPr="00E92195" w:rsidTr="001419BD">
        <w:tc>
          <w:tcPr>
            <w:tcW w:w="562" w:type="dxa"/>
          </w:tcPr>
          <w:p w:rsidR="00647E4A" w:rsidRPr="00E92195" w:rsidRDefault="00647E4A" w:rsidP="001419BD">
            <w:pPr>
              <w:ind w:left="-284" w:firstLine="318"/>
              <w:jc w:val="both"/>
              <w:rPr>
                <w:b/>
                <w:sz w:val="24"/>
                <w:szCs w:val="24"/>
              </w:rPr>
            </w:pPr>
            <w:r w:rsidRPr="00E92195">
              <w:rPr>
                <w:b/>
                <w:sz w:val="24"/>
                <w:szCs w:val="24"/>
              </w:rPr>
              <w:t>2.</w:t>
            </w:r>
          </w:p>
        </w:tc>
        <w:tc>
          <w:tcPr>
            <w:tcW w:w="1814" w:type="dxa"/>
          </w:tcPr>
          <w:p w:rsidR="00647E4A" w:rsidRPr="00E92195" w:rsidRDefault="00647E4A" w:rsidP="001419BD">
            <w:pPr>
              <w:ind w:left="40" w:right="-1" w:firstLine="40"/>
              <w:jc w:val="both"/>
              <w:rPr>
                <w:b/>
                <w:sz w:val="24"/>
                <w:szCs w:val="24"/>
              </w:rPr>
            </w:pPr>
            <w:r w:rsidRPr="00E92195">
              <w:rPr>
                <w:b/>
                <w:sz w:val="24"/>
                <w:szCs w:val="24"/>
              </w:rPr>
              <w:t>Математическая грамотность</w:t>
            </w:r>
          </w:p>
        </w:tc>
        <w:tc>
          <w:tcPr>
            <w:tcW w:w="851"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tc>
        <w:tc>
          <w:tcPr>
            <w:tcW w:w="4536" w:type="dxa"/>
          </w:tcPr>
          <w:p w:rsidR="00647E4A" w:rsidRPr="00E92195" w:rsidRDefault="00647E4A" w:rsidP="001419BD">
            <w:pPr>
              <w:ind w:right="141" w:firstLine="68"/>
              <w:jc w:val="both"/>
              <w:rPr>
                <w:sz w:val="24"/>
                <w:szCs w:val="24"/>
              </w:rPr>
            </w:pPr>
            <w:r w:rsidRPr="00E92195">
              <w:rPr>
                <w:sz w:val="24"/>
                <w:szCs w:val="24"/>
              </w:rPr>
              <w:t>Про курочку рябу, золотые и простые яйца.</w:t>
            </w:r>
          </w:p>
          <w:p w:rsidR="00647E4A" w:rsidRPr="00E92195" w:rsidRDefault="00647E4A" w:rsidP="001419BD">
            <w:pPr>
              <w:ind w:right="141" w:firstLine="68"/>
              <w:jc w:val="both"/>
              <w:rPr>
                <w:sz w:val="24"/>
                <w:szCs w:val="24"/>
              </w:rPr>
            </w:pPr>
            <w:r w:rsidRPr="00E92195">
              <w:rPr>
                <w:sz w:val="24"/>
                <w:szCs w:val="24"/>
              </w:rPr>
              <w:t>Про козу, козлят и капусту.</w:t>
            </w:r>
          </w:p>
          <w:p w:rsidR="00647E4A" w:rsidRPr="00E92195" w:rsidRDefault="00647E4A" w:rsidP="001419BD">
            <w:pPr>
              <w:ind w:right="141" w:firstLine="68"/>
              <w:jc w:val="both"/>
              <w:rPr>
                <w:sz w:val="24"/>
                <w:szCs w:val="24"/>
              </w:rPr>
            </w:pPr>
            <w:r w:rsidRPr="00E92195">
              <w:rPr>
                <w:sz w:val="24"/>
                <w:szCs w:val="24"/>
              </w:rPr>
              <w:t>Про петушка и жерновцы.</w:t>
            </w:r>
          </w:p>
          <w:p w:rsidR="00647E4A" w:rsidRPr="00E92195" w:rsidRDefault="00647E4A" w:rsidP="001419BD">
            <w:pPr>
              <w:ind w:right="141" w:firstLine="68"/>
              <w:jc w:val="both"/>
              <w:rPr>
                <w:sz w:val="24"/>
                <w:szCs w:val="24"/>
              </w:rPr>
            </w:pPr>
            <w:r w:rsidRPr="00E92195">
              <w:rPr>
                <w:sz w:val="24"/>
                <w:szCs w:val="24"/>
              </w:rPr>
              <w:t>Как петушок и курочки делили бобовые зернышки.</w:t>
            </w:r>
          </w:p>
          <w:p w:rsidR="00647E4A" w:rsidRPr="00E92195" w:rsidRDefault="00647E4A" w:rsidP="001419BD">
            <w:pPr>
              <w:ind w:right="141" w:firstLine="68"/>
              <w:jc w:val="both"/>
              <w:rPr>
                <w:sz w:val="24"/>
                <w:szCs w:val="24"/>
              </w:rPr>
            </w:pPr>
            <w:r w:rsidRPr="00E92195">
              <w:rPr>
                <w:sz w:val="24"/>
                <w:szCs w:val="24"/>
              </w:rPr>
              <w:t>Про наливные яблочки.</w:t>
            </w:r>
          </w:p>
          <w:p w:rsidR="00647E4A" w:rsidRPr="00E92195" w:rsidRDefault="00647E4A" w:rsidP="001419BD">
            <w:pPr>
              <w:ind w:right="141" w:firstLine="68"/>
              <w:jc w:val="both"/>
              <w:rPr>
                <w:sz w:val="24"/>
                <w:szCs w:val="24"/>
              </w:rPr>
            </w:pPr>
            <w:r w:rsidRPr="00E92195">
              <w:rPr>
                <w:sz w:val="24"/>
                <w:szCs w:val="24"/>
              </w:rPr>
              <w:t>Про Машу и трех медведей.</w:t>
            </w:r>
          </w:p>
          <w:p w:rsidR="00647E4A" w:rsidRPr="00E92195" w:rsidRDefault="00647E4A" w:rsidP="001419BD">
            <w:pPr>
              <w:ind w:right="141" w:firstLine="68"/>
              <w:jc w:val="both"/>
              <w:rPr>
                <w:sz w:val="24"/>
                <w:szCs w:val="24"/>
              </w:rPr>
            </w:pPr>
            <w:r w:rsidRPr="00E92195">
              <w:rPr>
                <w:sz w:val="24"/>
                <w:szCs w:val="24"/>
              </w:rPr>
              <w:t>Про медведя, лису и мишкин мед.</w:t>
            </w:r>
          </w:p>
        </w:tc>
        <w:tc>
          <w:tcPr>
            <w:tcW w:w="1672" w:type="dxa"/>
          </w:tcPr>
          <w:p w:rsidR="00647E4A" w:rsidRPr="00E92195" w:rsidRDefault="00647E4A" w:rsidP="001419BD">
            <w:pPr>
              <w:shd w:val="clear" w:color="auto" w:fill="FFFFFF"/>
              <w:tabs>
                <w:tab w:val="left" w:pos="1605"/>
              </w:tabs>
              <w:ind w:left="68"/>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ind w:left="68"/>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ind w:left="68"/>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ind w:left="68"/>
              <w:jc w:val="both"/>
              <w:rPr>
                <w:sz w:val="24"/>
                <w:szCs w:val="24"/>
              </w:rPr>
            </w:pPr>
            <w:r w:rsidRPr="00E92195">
              <w:rPr>
                <w:color w:val="000000"/>
                <w:sz w:val="24"/>
                <w:szCs w:val="24"/>
                <w:lang w:eastAsia="ru-RU"/>
              </w:rPr>
              <w:t>Практические упражнения</w:t>
            </w:r>
          </w:p>
        </w:tc>
      </w:tr>
      <w:tr w:rsidR="00647E4A" w:rsidRPr="00E92195" w:rsidTr="001419BD">
        <w:tc>
          <w:tcPr>
            <w:tcW w:w="562" w:type="dxa"/>
          </w:tcPr>
          <w:p w:rsidR="00647E4A" w:rsidRPr="00E92195" w:rsidRDefault="00647E4A" w:rsidP="001419BD">
            <w:pPr>
              <w:ind w:left="-284" w:firstLine="318"/>
              <w:jc w:val="both"/>
              <w:rPr>
                <w:b/>
                <w:sz w:val="24"/>
                <w:szCs w:val="24"/>
              </w:rPr>
            </w:pPr>
          </w:p>
        </w:tc>
        <w:tc>
          <w:tcPr>
            <w:tcW w:w="1814" w:type="dxa"/>
          </w:tcPr>
          <w:p w:rsidR="00647E4A" w:rsidRPr="00E92195" w:rsidRDefault="00647E4A" w:rsidP="001419BD">
            <w:pPr>
              <w:ind w:left="40" w:right="-1" w:firstLine="40"/>
              <w:jc w:val="both"/>
              <w:rPr>
                <w:b/>
                <w:sz w:val="24"/>
                <w:szCs w:val="24"/>
              </w:rPr>
            </w:pPr>
            <w:r w:rsidRPr="00E92195">
              <w:rPr>
                <w:b/>
                <w:sz w:val="24"/>
                <w:szCs w:val="24"/>
              </w:rPr>
              <w:t>Итого</w:t>
            </w:r>
          </w:p>
        </w:tc>
        <w:tc>
          <w:tcPr>
            <w:tcW w:w="851" w:type="dxa"/>
          </w:tcPr>
          <w:p w:rsidR="00647E4A" w:rsidRPr="00E92195" w:rsidRDefault="00647E4A" w:rsidP="001419BD">
            <w:pPr>
              <w:ind w:left="-284" w:right="34" w:firstLine="568"/>
              <w:jc w:val="both"/>
              <w:rPr>
                <w:sz w:val="24"/>
                <w:szCs w:val="24"/>
              </w:rPr>
            </w:pPr>
            <w:r w:rsidRPr="00E92195">
              <w:rPr>
                <w:sz w:val="24"/>
                <w:szCs w:val="24"/>
              </w:rPr>
              <w:t>7</w:t>
            </w:r>
          </w:p>
        </w:tc>
        <w:tc>
          <w:tcPr>
            <w:tcW w:w="4536" w:type="dxa"/>
          </w:tcPr>
          <w:p w:rsidR="00647E4A" w:rsidRPr="00E92195" w:rsidRDefault="00647E4A" w:rsidP="001419BD">
            <w:pPr>
              <w:ind w:right="141" w:firstLine="68"/>
              <w:jc w:val="both"/>
              <w:rPr>
                <w:sz w:val="24"/>
                <w:szCs w:val="24"/>
              </w:rPr>
            </w:pPr>
          </w:p>
        </w:tc>
        <w:tc>
          <w:tcPr>
            <w:tcW w:w="1672" w:type="dxa"/>
          </w:tcPr>
          <w:p w:rsidR="00647E4A" w:rsidRPr="00E92195" w:rsidRDefault="00647E4A" w:rsidP="001419BD">
            <w:pPr>
              <w:shd w:val="clear" w:color="auto" w:fill="FFFFFF"/>
              <w:tabs>
                <w:tab w:val="left" w:pos="1605"/>
              </w:tabs>
              <w:ind w:left="68"/>
              <w:jc w:val="both"/>
              <w:rPr>
                <w:color w:val="000000"/>
                <w:sz w:val="24"/>
                <w:szCs w:val="24"/>
                <w:lang w:eastAsia="ru-RU"/>
              </w:rPr>
            </w:pPr>
          </w:p>
        </w:tc>
      </w:tr>
      <w:tr w:rsidR="00647E4A" w:rsidRPr="00E92195" w:rsidTr="001419BD">
        <w:tc>
          <w:tcPr>
            <w:tcW w:w="562" w:type="dxa"/>
          </w:tcPr>
          <w:p w:rsidR="00647E4A" w:rsidRPr="00E92195" w:rsidRDefault="00647E4A" w:rsidP="001419BD">
            <w:pPr>
              <w:ind w:left="-284" w:firstLine="318"/>
              <w:jc w:val="both"/>
              <w:rPr>
                <w:b/>
                <w:sz w:val="24"/>
                <w:szCs w:val="24"/>
              </w:rPr>
            </w:pPr>
            <w:r w:rsidRPr="00E92195">
              <w:rPr>
                <w:b/>
                <w:sz w:val="24"/>
                <w:szCs w:val="24"/>
              </w:rPr>
              <w:t>3.</w:t>
            </w:r>
          </w:p>
        </w:tc>
        <w:tc>
          <w:tcPr>
            <w:tcW w:w="1814" w:type="dxa"/>
          </w:tcPr>
          <w:p w:rsidR="00647E4A" w:rsidRPr="00E92195" w:rsidRDefault="00647E4A" w:rsidP="001419BD">
            <w:pPr>
              <w:ind w:left="40" w:right="-1" w:firstLine="40"/>
              <w:jc w:val="both"/>
              <w:rPr>
                <w:b/>
                <w:sz w:val="24"/>
                <w:szCs w:val="24"/>
              </w:rPr>
            </w:pPr>
            <w:r w:rsidRPr="00E92195">
              <w:rPr>
                <w:b/>
                <w:sz w:val="24"/>
                <w:szCs w:val="24"/>
              </w:rPr>
              <w:t>Креативное мышление</w:t>
            </w:r>
          </w:p>
        </w:tc>
        <w:tc>
          <w:tcPr>
            <w:tcW w:w="851"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tc>
        <w:tc>
          <w:tcPr>
            <w:tcW w:w="4536" w:type="dxa"/>
          </w:tcPr>
          <w:p w:rsidR="00647E4A" w:rsidRPr="00E92195" w:rsidRDefault="00647E4A" w:rsidP="001419BD">
            <w:pPr>
              <w:ind w:right="141" w:firstLine="68"/>
              <w:jc w:val="both"/>
              <w:rPr>
                <w:rFonts w:eastAsia="Calibri"/>
                <w:sz w:val="24"/>
                <w:szCs w:val="24"/>
              </w:rPr>
            </w:pPr>
            <w:r w:rsidRPr="00E92195">
              <w:rPr>
                <w:rFonts w:eastAsia="Calibri"/>
                <w:sz w:val="24"/>
                <w:szCs w:val="24"/>
              </w:rPr>
              <w:t>История со словом «дедушка».</w:t>
            </w:r>
          </w:p>
          <w:p w:rsidR="00647E4A" w:rsidRPr="00E92195" w:rsidRDefault="00647E4A" w:rsidP="001419BD">
            <w:pPr>
              <w:ind w:right="141" w:firstLine="68"/>
              <w:jc w:val="both"/>
              <w:rPr>
                <w:sz w:val="24"/>
                <w:szCs w:val="24"/>
              </w:rPr>
            </w:pPr>
            <w:r w:rsidRPr="00E92195">
              <w:rPr>
                <w:rFonts w:eastAsia="Calibri"/>
                <w:sz w:val="24"/>
                <w:szCs w:val="24"/>
              </w:rPr>
              <w:t>Рассказы по картинкам.</w:t>
            </w:r>
          </w:p>
        </w:tc>
        <w:tc>
          <w:tcPr>
            <w:tcW w:w="1672" w:type="dxa"/>
          </w:tcPr>
          <w:p w:rsidR="00647E4A" w:rsidRPr="00E92195" w:rsidRDefault="00647E4A" w:rsidP="001419BD">
            <w:pPr>
              <w:shd w:val="clear" w:color="auto" w:fill="FFFFFF"/>
              <w:tabs>
                <w:tab w:val="left" w:pos="1605"/>
              </w:tabs>
              <w:ind w:left="68"/>
              <w:jc w:val="both"/>
              <w:rPr>
                <w:color w:val="000000"/>
                <w:sz w:val="24"/>
                <w:szCs w:val="24"/>
                <w:lang w:eastAsia="ru-RU"/>
              </w:rPr>
            </w:pPr>
          </w:p>
        </w:tc>
      </w:tr>
      <w:tr w:rsidR="00647E4A" w:rsidRPr="00E92195" w:rsidTr="001419BD">
        <w:tc>
          <w:tcPr>
            <w:tcW w:w="562" w:type="dxa"/>
          </w:tcPr>
          <w:p w:rsidR="00647E4A" w:rsidRPr="00E92195" w:rsidRDefault="00647E4A" w:rsidP="001419BD">
            <w:pPr>
              <w:ind w:left="-284" w:firstLine="318"/>
              <w:jc w:val="both"/>
              <w:rPr>
                <w:b/>
                <w:sz w:val="24"/>
                <w:szCs w:val="24"/>
              </w:rPr>
            </w:pPr>
          </w:p>
        </w:tc>
        <w:tc>
          <w:tcPr>
            <w:tcW w:w="1814" w:type="dxa"/>
          </w:tcPr>
          <w:p w:rsidR="00647E4A" w:rsidRPr="00E92195" w:rsidRDefault="00647E4A" w:rsidP="001419BD">
            <w:pPr>
              <w:ind w:left="40" w:right="-1" w:firstLine="40"/>
              <w:jc w:val="both"/>
              <w:rPr>
                <w:b/>
                <w:sz w:val="24"/>
                <w:szCs w:val="24"/>
              </w:rPr>
            </w:pPr>
            <w:r w:rsidRPr="00E92195">
              <w:rPr>
                <w:b/>
                <w:sz w:val="24"/>
                <w:szCs w:val="24"/>
              </w:rPr>
              <w:t>Итого</w:t>
            </w:r>
          </w:p>
        </w:tc>
        <w:tc>
          <w:tcPr>
            <w:tcW w:w="851" w:type="dxa"/>
          </w:tcPr>
          <w:p w:rsidR="00647E4A" w:rsidRPr="00E92195" w:rsidRDefault="00647E4A" w:rsidP="001419BD">
            <w:pPr>
              <w:ind w:left="-284" w:right="34" w:firstLine="568"/>
              <w:jc w:val="both"/>
              <w:rPr>
                <w:sz w:val="24"/>
                <w:szCs w:val="24"/>
              </w:rPr>
            </w:pPr>
            <w:r w:rsidRPr="00E92195">
              <w:rPr>
                <w:sz w:val="24"/>
                <w:szCs w:val="24"/>
              </w:rPr>
              <w:t>2</w:t>
            </w:r>
          </w:p>
        </w:tc>
        <w:tc>
          <w:tcPr>
            <w:tcW w:w="4536" w:type="dxa"/>
          </w:tcPr>
          <w:p w:rsidR="00647E4A" w:rsidRPr="00E92195" w:rsidRDefault="00647E4A" w:rsidP="001419BD">
            <w:pPr>
              <w:ind w:right="141" w:firstLine="68"/>
              <w:jc w:val="both"/>
              <w:rPr>
                <w:sz w:val="24"/>
                <w:szCs w:val="24"/>
              </w:rPr>
            </w:pPr>
          </w:p>
        </w:tc>
        <w:tc>
          <w:tcPr>
            <w:tcW w:w="1672" w:type="dxa"/>
          </w:tcPr>
          <w:p w:rsidR="00647E4A" w:rsidRPr="00E92195" w:rsidRDefault="00647E4A" w:rsidP="001419BD">
            <w:pPr>
              <w:shd w:val="clear" w:color="auto" w:fill="FFFFFF"/>
              <w:tabs>
                <w:tab w:val="left" w:pos="1605"/>
              </w:tabs>
              <w:ind w:left="68"/>
              <w:jc w:val="both"/>
              <w:rPr>
                <w:color w:val="000000"/>
                <w:sz w:val="24"/>
                <w:szCs w:val="24"/>
                <w:lang w:eastAsia="ru-RU"/>
              </w:rPr>
            </w:pPr>
          </w:p>
        </w:tc>
      </w:tr>
      <w:tr w:rsidR="00647E4A" w:rsidRPr="00E92195" w:rsidTr="001419BD">
        <w:tc>
          <w:tcPr>
            <w:tcW w:w="562" w:type="dxa"/>
          </w:tcPr>
          <w:p w:rsidR="00647E4A" w:rsidRPr="00E92195" w:rsidRDefault="00647E4A" w:rsidP="001419BD">
            <w:pPr>
              <w:ind w:left="-284" w:firstLine="318"/>
              <w:jc w:val="both"/>
              <w:rPr>
                <w:b/>
                <w:sz w:val="24"/>
                <w:szCs w:val="24"/>
              </w:rPr>
            </w:pPr>
            <w:r w:rsidRPr="00E92195">
              <w:rPr>
                <w:b/>
                <w:sz w:val="24"/>
                <w:szCs w:val="24"/>
              </w:rPr>
              <w:t>4.</w:t>
            </w:r>
          </w:p>
        </w:tc>
        <w:tc>
          <w:tcPr>
            <w:tcW w:w="1814" w:type="dxa"/>
          </w:tcPr>
          <w:p w:rsidR="00647E4A" w:rsidRPr="00E92195" w:rsidRDefault="00647E4A" w:rsidP="001419BD">
            <w:pPr>
              <w:ind w:left="40" w:right="-1" w:firstLine="40"/>
              <w:jc w:val="both"/>
              <w:rPr>
                <w:b/>
                <w:sz w:val="24"/>
                <w:szCs w:val="24"/>
              </w:rPr>
            </w:pPr>
            <w:r w:rsidRPr="00E92195">
              <w:rPr>
                <w:b/>
                <w:sz w:val="24"/>
                <w:szCs w:val="24"/>
              </w:rPr>
              <w:t>Финансовая грамотность</w:t>
            </w:r>
          </w:p>
        </w:tc>
        <w:tc>
          <w:tcPr>
            <w:tcW w:w="851"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tc>
        <w:tc>
          <w:tcPr>
            <w:tcW w:w="4536" w:type="dxa"/>
          </w:tcPr>
          <w:p w:rsidR="00647E4A" w:rsidRPr="00E92195" w:rsidRDefault="00647E4A" w:rsidP="001419BD">
            <w:pPr>
              <w:ind w:right="141" w:firstLine="68"/>
              <w:jc w:val="both"/>
              <w:rPr>
                <w:sz w:val="24"/>
                <w:szCs w:val="24"/>
              </w:rPr>
            </w:pPr>
            <w:r w:rsidRPr="00E92195">
              <w:rPr>
                <w:sz w:val="24"/>
                <w:szCs w:val="24"/>
              </w:rPr>
              <w:t>За покупками.</w:t>
            </w:r>
          </w:p>
          <w:p w:rsidR="00647E4A" w:rsidRPr="00E92195" w:rsidRDefault="00647E4A" w:rsidP="001419BD">
            <w:pPr>
              <w:ind w:right="141" w:firstLine="68"/>
              <w:jc w:val="both"/>
              <w:rPr>
                <w:sz w:val="24"/>
                <w:szCs w:val="24"/>
              </w:rPr>
            </w:pPr>
            <w:r w:rsidRPr="00E92195">
              <w:rPr>
                <w:sz w:val="24"/>
                <w:szCs w:val="24"/>
              </w:rPr>
              <w:t>Находчивый колобок.</w:t>
            </w:r>
          </w:p>
          <w:p w:rsidR="00647E4A" w:rsidRPr="00E92195" w:rsidRDefault="00647E4A" w:rsidP="001419BD">
            <w:pPr>
              <w:ind w:right="141" w:firstLine="68"/>
              <w:jc w:val="both"/>
              <w:rPr>
                <w:sz w:val="24"/>
                <w:szCs w:val="24"/>
              </w:rPr>
            </w:pPr>
            <w:r w:rsidRPr="00E92195">
              <w:rPr>
                <w:sz w:val="24"/>
                <w:szCs w:val="24"/>
              </w:rPr>
              <w:t>День рождения мухи-цокотухи.</w:t>
            </w:r>
          </w:p>
          <w:p w:rsidR="00647E4A" w:rsidRPr="00E92195" w:rsidRDefault="00647E4A" w:rsidP="001419BD">
            <w:pPr>
              <w:ind w:right="141" w:firstLine="68"/>
              <w:jc w:val="both"/>
              <w:rPr>
                <w:sz w:val="24"/>
                <w:szCs w:val="24"/>
              </w:rPr>
            </w:pPr>
            <w:r w:rsidRPr="00E92195">
              <w:rPr>
                <w:sz w:val="24"/>
                <w:szCs w:val="24"/>
              </w:rPr>
              <w:t>Буратино и карманные деньги.</w:t>
            </w:r>
          </w:p>
          <w:p w:rsidR="00647E4A" w:rsidRPr="00E92195" w:rsidRDefault="00647E4A" w:rsidP="001419BD">
            <w:pPr>
              <w:ind w:right="141" w:firstLine="68"/>
              <w:jc w:val="both"/>
              <w:rPr>
                <w:sz w:val="24"/>
                <w:szCs w:val="24"/>
              </w:rPr>
            </w:pPr>
            <w:r w:rsidRPr="00E92195">
              <w:rPr>
                <w:sz w:val="24"/>
                <w:szCs w:val="24"/>
              </w:rPr>
              <w:t>Кот Василий продает молоко.</w:t>
            </w:r>
          </w:p>
          <w:p w:rsidR="00647E4A" w:rsidRPr="00E92195" w:rsidRDefault="00647E4A" w:rsidP="001419BD">
            <w:pPr>
              <w:ind w:right="141" w:firstLine="68"/>
              <w:jc w:val="both"/>
              <w:rPr>
                <w:sz w:val="24"/>
                <w:szCs w:val="24"/>
              </w:rPr>
            </w:pPr>
            <w:r w:rsidRPr="00E92195">
              <w:rPr>
                <w:sz w:val="24"/>
                <w:szCs w:val="24"/>
              </w:rPr>
              <w:t>Лесной банк.</w:t>
            </w:r>
          </w:p>
          <w:p w:rsidR="00647E4A" w:rsidRPr="00E92195" w:rsidRDefault="00647E4A" w:rsidP="001419BD">
            <w:pPr>
              <w:ind w:right="141" w:firstLine="68"/>
              <w:jc w:val="both"/>
              <w:rPr>
                <w:sz w:val="24"/>
                <w:szCs w:val="24"/>
              </w:rPr>
            </w:pPr>
            <w:r w:rsidRPr="00E92195">
              <w:rPr>
                <w:sz w:val="24"/>
                <w:szCs w:val="24"/>
              </w:rPr>
              <w:t>Как мужик золото менял.</w:t>
            </w:r>
          </w:p>
        </w:tc>
        <w:tc>
          <w:tcPr>
            <w:tcW w:w="1672" w:type="dxa"/>
          </w:tcPr>
          <w:p w:rsidR="00647E4A" w:rsidRPr="00E92195" w:rsidRDefault="00647E4A" w:rsidP="001419BD">
            <w:pPr>
              <w:shd w:val="clear" w:color="auto" w:fill="FFFFFF"/>
              <w:tabs>
                <w:tab w:val="left" w:pos="1605"/>
              </w:tabs>
              <w:ind w:left="68"/>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ind w:left="68"/>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ind w:left="68"/>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ind w:left="68"/>
              <w:jc w:val="both"/>
              <w:rPr>
                <w:sz w:val="24"/>
                <w:szCs w:val="24"/>
              </w:rPr>
            </w:pPr>
            <w:r w:rsidRPr="00E92195">
              <w:rPr>
                <w:color w:val="000000"/>
                <w:sz w:val="24"/>
                <w:szCs w:val="24"/>
                <w:lang w:eastAsia="ru-RU"/>
              </w:rPr>
              <w:t>Практические упражнения</w:t>
            </w:r>
          </w:p>
        </w:tc>
      </w:tr>
      <w:tr w:rsidR="00647E4A" w:rsidRPr="00E92195" w:rsidTr="001419BD">
        <w:tc>
          <w:tcPr>
            <w:tcW w:w="562" w:type="dxa"/>
          </w:tcPr>
          <w:p w:rsidR="00647E4A" w:rsidRPr="00E92195" w:rsidRDefault="00647E4A" w:rsidP="001419BD">
            <w:pPr>
              <w:ind w:left="-284" w:firstLine="318"/>
              <w:jc w:val="both"/>
              <w:rPr>
                <w:b/>
                <w:sz w:val="24"/>
                <w:szCs w:val="24"/>
              </w:rPr>
            </w:pPr>
          </w:p>
        </w:tc>
        <w:tc>
          <w:tcPr>
            <w:tcW w:w="1814" w:type="dxa"/>
          </w:tcPr>
          <w:p w:rsidR="00647E4A" w:rsidRPr="00E92195" w:rsidRDefault="00647E4A" w:rsidP="001419BD">
            <w:pPr>
              <w:ind w:left="40" w:right="-1" w:firstLine="40"/>
              <w:jc w:val="both"/>
              <w:rPr>
                <w:b/>
                <w:sz w:val="24"/>
                <w:szCs w:val="24"/>
              </w:rPr>
            </w:pPr>
            <w:r w:rsidRPr="00E92195">
              <w:rPr>
                <w:b/>
                <w:sz w:val="24"/>
                <w:szCs w:val="24"/>
              </w:rPr>
              <w:t>Итого</w:t>
            </w:r>
          </w:p>
        </w:tc>
        <w:tc>
          <w:tcPr>
            <w:tcW w:w="851" w:type="dxa"/>
          </w:tcPr>
          <w:p w:rsidR="00647E4A" w:rsidRPr="00E92195" w:rsidRDefault="00647E4A" w:rsidP="001419BD">
            <w:pPr>
              <w:ind w:left="-284" w:right="34" w:firstLine="568"/>
              <w:jc w:val="both"/>
              <w:rPr>
                <w:sz w:val="24"/>
                <w:szCs w:val="24"/>
              </w:rPr>
            </w:pPr>
            <w:r w:rsidRPr="00E92195">
              <w:rPr>
                <w:sz w:val="24"/>
                <w:szCs w:val="24"/>
              </w:rPr>
              <w:t>7</w:t>
            </w:r>
          </w:p>
        </w:tc>
        <w:tc>
          <w:tcPr>
            <w:tcW w:w="4536" w:type="dxa"/>
          </w:tcPr>
          <w:p w:rsidR="00647E4A" w:rsidRPr="00E92195" w:rsidRDefault="00647E4A" w:rsidP="001419BD">
            <w:pPr>
              <w:ind w:right="141" w:firstLine="68"/>
              <w:jc w:val="both"/>
              <w:rPr>
                <w:sz w:val="24"/>
                <w:szCs w:val="24"/>
              </w:rPr>
            </w:pPr>
          </w:p>
        </w:tc>
        <w:tc>
          <w:tcPr>
            <w:tcW w:w="1672" w:type="dxa"/>
          </w:tcPr>
          <w:p w:rsidR="00647E4A" w:rsidRPr="00E92195" w:rsidRDefault="00647E4A" w:rsidP="001419BD">
            <w:pPr>
              <w:shd w:val="clear" w:color="auto" w:fill="FFFFFF"/>
              <w:tabs>
                <w:tab w:val="left" w:pos="1605"/>
              </w:tabs>
              <w:ind w:left="68"/>
              <w:jc w:val="both"/>
              <w:rPr>
                <w:color w:val="000000"/>
                <w:sz w:val="24"/>
                <w:szCs w:val="24"/>
                <w:lang w:eastAsia="ru-RU"/>
              </w:rPr>
            </w:pPr>
          </w:p>
        </w:tc>
      </w:tr>
      <w:tr w:rsidR="00647E4A" w:rsidRPr="00E92195" w:rsidTr="001419BD">
        <w:tc>
          <w:tcPr>
            <w:tcW w:w="562" w:type="dxa"/>
          </w:tcPr>
          <w:p w:rsidR="00647E4A" w:rsidRPr="00E92195" w:rsidRDefault="00647E4A" w:rsidP="001419BD">
            <w:pPr>
              <w:ind w:left="-284" w:firstLine="318"/>
              <w:jc w:val="both"/>
              <w:rPr>
                <w:b/>
                <w:sz w:val="24"/>
                <w:szCs w:val="24"/>
              </w:rPr>
            </w:pPr>
            <w:r w:rsidRPr="00E92195">
              <w:rPr>
                <w:b/>
                <w:sz w:val="24"/>
                <w:szCs w:val="24"/>
              </w:rPr>
              <w:t>5.</w:t>
            </w:r>
          </w:p>
        </w:tc>
        <w:tc>
          <w:tcPr>
            <w:tcW w:w="1814" w:type="dxa"/>
          </w:tcPr>
          <w:p w:rsidR="00647E4A" w:rsidRPr="00E92195" w:rsidRDefault="00647E4A" w:rsidP="001419BD">
            <w:pPr>
              <w:ind w:left="40" w:right="-1" w:firstLine="40"/>
              <w:jc w:val="both"/>
              <w:rPr>
                <w:b/>
                <w:sz w:val="24"/>
                <w:szCs w:val="24"/>
              </w:rPr>
            </w:pPr>
            <w:r w:rsidRPr="00E92195">
              <w:rPr>
                <w:b/>
                <w:sz w:val="24"/>
                <w:szCs w:val="24"/>
              </w:rPr>
              <w:t>Естественно-научная грамотность</w:t>
            </w:r>
          </w:p>
        </w:tc>
        <w:tc>
          <w:tcPr>
            <w:tcW w:w="851"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tc>
        <w:tc>
          <w:tcPr>
            <w:tcW w:w="4536" w:type="dxa"/>
          </w:tcPr>
          <w:p w:rsidR="00647E4A" w:rsidRPr="00E92195" w:rsidRDefault="00647E4A" w:rsidP="001419BD">
            <w:pPr>
              <w:ind w:right="141" w:firstLine="68"/>
              <w:jc w:val="both"/>
              <w:rPr>
                <w:sz w:val="24"/>
                <w:szCs w:val="24"/>
              </w:rPr>
            </w:pPr>
            <w:r w:rsidRPr="00E92195">
              <w:rPr>
                <w:sz w:val="24"/>
                <w:szCs w:val="24"/>
              </w:rPr>
              <w:t>Как Иванушка хотел попить водицы.</w:t>
            </w:r>
          </w:p>
          <w:p w:rsidR="00647E4A" w:rsidRPr="00E92195" w:rsidRDefault="00647E4A" w:rsidP="001419BD">
            <w:pPr>
              <w:ind w:right="141" w:firstLine="68"/>
              <w:jc w:val="both"/>
              <w:rPr>
                <w:sz w:val="24"/>
                <w:szCs w:val="24"/>
              </w:rPr>
            </w:pPr>
            <w:r w:rsidRPr="00E92195">
              <w:rPr>
                <w:sz w:val="24"/>
                <w:szCs w:val="24"/>
              </w:rPr>
              <w:t>Пятачок, Винни-пух и воздушный шарик.</w:t>
            </w:r>
          </w:p>
          <w:p w:rsidR="00647E4A" w:rsidRPr="00E92195" w:rsidRDefault="00647E4A" w:rsidP="001419BD">
            <w:pPr>
              <w:ind w:right="141" w:firstLine="68"/>
              <w:jc w:val="both"/>
              <w:rPr>
                <w:sz w:val="24"/>
                <w:szCs w:val="24"/>
              </w:rPr>
            </w:pPr>
            <w:r w:rsidRPr="00E92195">
              <w:rPr>
                <w:sz w:val="24"/>
                <w:szCs w:val="24"/>
              </w:rPr>
              <w:t>Про репку и другие корнеплоды.</w:t>
            </w:r>
          </w:p>
          <w:p w:rsidR="00647E4A" w:rsidRPr="00E92195" w:rsidRDefault="00647E4A" w:rsidP="001419BD">
            <w:pPr>
              <w:ind w:right="141" w:firstLine="68"/>
              <w:jc w:val="both"/>
              <w:rPr>
                <w:sz w:val="24"/>
                <w:szCs w:val="24"/>
              </w:rPr>
            </w:pPr>
            <w:r w:rsidRPr="00E92195">
              <w:rPr>
                <w:sz w:val="24"/>
                <w:szCs w:val="24"/>
              </w:rPr>
              <w:t>Плывет, плывет кораблик.</w:t>
            </w:r>
          </w:p>
          <w:p w:rsidR="00647E4A" w:rsidRPr="00E92195" w:rsidRDefault="00647E4A" w:rsidP="001419BD">
            <w:pPr>
              <w:ind w:right="141" w:firstLine="68"/>
              <w:jc w:val="both"/>
              <w:rPr>
                <w:sz w:val="24"/>
                <w:szCs w:val="24"/>
              </w:rPr>
            </w:pPr>
            <w:r w:rsidRPr="00E92195">
              <w:rPr>
                <w:sz w:val="24"/>
                <w:szCs w:val="24"/>
              </w:rPr>
              <w:t>Про Снегурочку и превращения воды.</w:t>
            </w:r>
          </w:p>
          <w:p w:rsidR="00647E4A" w:rsidRPr="00E92195" w:rsidRDefault="00647E4A" w:rsidP="001419BD">
            <w:pPr>
              <w:ind w:right="141" w:firstLine="68"/>
              <w:jc w:val="both"/>
              <w:rPr>
                <w:sz w:val="24"/>
                <w:szCs w:val="24"/>
              </w:rPr>
            </w:pPr>
            <w:r w:rsidRPr="00E92195">
              <w:rPr>
                <w:sz w:val="24"/>
                <w:szCs w:val="24"/>
              </w:rPr>
              <w:t>Как делили апельсин.</w:t>
            </w:r>
          </w:p>
          <w:p w:rsidR="00647E4A" w:rsidRPr="00E92195" w:rsidRDefault="00647E4A" w:rsidP="001419BD">
            <w:pPr>
              <w:ind w:right="141" w:firstLine="68"/>
              <w:jc w:val="both"/>
              <w:rPr>
                <w:sz w:val="24"/>
                <w:szCs w:val="24"/>
              </w:rPr>
            </w:pPr>
            <w:r w:rsidRPr="00E92195">
              <w:rPr>
                <w:sz w:val="24"/>
                <w:szCs w:val="24"/>
              </w:rPr>
              <w:t>Крошка енот и Тот, кто сидит в пруду.</w:t>
            </w:r>
          </w:p>
          <w:p w:rsidR="00647E4A" w:rsidRPr="00E92195" w:rsidRDefault="00647E4A" w:rsidP="001419BD">
            <w:pPr>
              <w:ind w:right="141" w:firstLine="68"/>
              <w:jc w:val="both"/>
              <w:rPr>
                <w:sz w:val="24"/>
                <w:szCs w:val="24"/>
              </w:rPr>
            </w:pPr>
            <w:r w:rsidRPr="00E92195">
              <w:rPr>
                <w:sz w:val="24"/>
                <w:szCs w:val="24"/>
              </w:rPr>
              <w:t xml:space="preserve">В. Сутеев. Яблоко. </w:t>
            </w:r>
          </w:p>
        </w:tc>
        <w:tc>
          <w:tcPr>
            <w:tcW w:w="1672" w:type="dxa"/>
          </w:tcPr>
          <w:p w:rsidR="00647E4A" w:rsidRPr="00E92195" w:rsidRDefault="00647E4A" w:rsidP="001419BD">
            <w:pPr>
              <w:shd w:val="clear" w:color="auto" w:fill="FFFFFF"/>
              <w:tabs>
                <w:tab w:val="left" w:pos="1605"/>
              </w:tabs>
              <w:ind w:left="68"/>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ind w:left="68"/>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ind w:left="68"/>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ind w:left="68"/>
              <w:jc w:val="both"/>
              <w:rPr>
                <w:sz w:val="24"/>
                <w:szCs w:val="24"/>
              </w:rPr>
            </w:pPr>
            <w:r w:rsidRPr="00E92195">
              <w:rPr>
                <w:color w:val="000000"/>
                <w:sz w:val="24"/>
                <w:szCs w:val="24"/>
                <w:lang w:eastAsia="ru-RU"/>
              </w:rPr>
              <w:t>Практические упражнения</w:t>
            </w:r>
          </w:p>
        </w:tc>
      </w:tr>
      <w:tr w:rsidR="00647E4A" w:rsidRPr="00E92195" w:rsidTr="001419BD">
        <w:tc>
          <w:tcPr>
            <w:tcW w:w="562" w:type="dxa"/>
          </w:tcPr>
          <w:p w:rsidR="00647E4A" w:rsidRPr="00E92195" w:rsidRDefault="00647E4A" w:rsidP="001419BD">
            <w:pPr>
              <w:ind w:left="-284" w:firstLine="318"/>
              <w:jc w:val="both"/>
              <w:rPr>
                <w:b/>
                <w:sz w:val="24"/>
                <w:szCs w:val="24"/>
              </w:rPr>
            </w:pPr>
          </w:p>
        </w:tc>
        <w:tc>
          <w:tcPr>
            <w:tcW w:w="1814" w:type="dxa"/>
          </w:tcPr>
          <w:p w:rsidR="00647E4A" w:rsidRPr="00E92195" w:rsidRDefault="00647E4A" w:rsidP="001419BD">
            <w:pPr>
              <w:ind w:left="40" w:right="-1" w:firstLine="40"/>
              <w:jc w:val="both"/>
              <w:rPr>
                <w:b/>
                <w:sz w:val="24"/>
                <w:szCs w:val="24"/>
              </w:rPr>
            </w:pPr>
            <w:r w:rsidRPr="00E92195">
              <w:rPr>
                <w:b/>
                <w:sz w:val="24"/>
                <w:szCs w:val="24"/>
              </w:rPr>
              <w:t>Итого</w:t>
            </w:r>
          </w:p>
        </w:tc>
        <w:tc>
          <w:tcPr>
            <w:tcW w:w="851" w:type="dxa"/>
          </w:tcPr>
          <w:p w:rsidR="00647E4A" w:rsidRPr="00E92195" w:rsidRDefault="00647E4A" w:rsidP="001419BD">
            <w:pPr>
              <w:ind w:left="-284" w:right="34" w:firstLine="568"/>
              <w:jc w:val="both"/>
              <w:rPr>
                <w:sz w:val="24"/>
                <w:szCs w:val="24"/>
              </w:rPr>
            </w:pPr>
            <w:r w:rsidRPr="00E92195">
              <w:rPr>
                <w:sz w:val="24"/>
                <w:szCs w:val="24"/>
              </w:rPr>
              <w:t>8</w:t>
            </w:r>
          </w:p>
        </w:tc>
        <w:tc>
          <w:tcPr>
            <w:tcW w:w="4536" w:type="dxa"/>
          </w:tcPr>
          <w:p w:rsidR="00647E4A" w:rsidRPr="00E92195" w:rsidRDefault="00647E4A" w:rsidP="001419BD">
            <w:pPr>
              <w:ind w:right="141" w:firstLine="68"/>
              <w:jc w:val="both"/>
              <w:rPr>
                <w:sz w:val="24"/>
                <w:szCs w:val="24"/>
              </w:rPr>
            </w:pPr>
          </w:p>
        </w:tc>
        <w:tc>
          <w:tcPr>
            <w:tcW w:w="1672"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562" w:type="dxa"/>
          </w:tcPr>
          <w:p w:rsidR="00647E4A" w:rsidRPr="00E92195" w:rsidRDefault="00647E4A" w:rsidP="001419BD">
            <w:pPr>
              <w:ind w:left="-284" w:firstLine="318"/>
              <w:jc w:val="both"/>
              <w:rPr>
                <w:b/>
                <w:sz w:val="24"/>
                <w:szCs w:val="24"/>
              </w:rPr>
            </w:pPr>
            <w:r w:rsidRPr="00E92195">
              <w:rPr>
                <w:b/>
                <w:sz w:val="24"/>
                <w:szCs w:val="24"/>
              </w:rPr>
              <w:t>6.</w:t>
            </w:r>
          </w:p>
        </w:tc>
        <w:tc>
          <w:tcPr>
            <w:tcW w:w="1814" w:type="dxa"/>
          </w:tcPr>
          <w:p w:rsidR="00647E4A" w:rsidRPr="00E92195" w:rsidRDefault="00647E4A" w:rsidP="001419BD">
            <w:pPr>
              <w:ind w:left="40" w:right="-1" w:firstLine="40"/>
              <w:jc w:val="both"/>
              <w:rPr>
                <w:b/>
                <w:sz w:val="24"/>
                <w:szCs w:val="24"/>
              </w:rPr>
            </w:pPr>
            <w:r w:rsidRPr="00E92195">
              <w:rPr>
                <w:b/>
                <w:sz w:val="24"/>
                <w:szCs w:val="24"/>
              </w:rPr>
              <w:t>Глобальная компетентность</w:t>
            </w:r>
          </w:p>
        </w:tc>
        <w:tc>
          <w:tcPr>
            <w:tcW w:w="851"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tc>
        <w:tc>
          <w:tcPr>
            <w:tcW w:w="4536" w:type="dxa"/>
          </w:tcPr>
          <w:p w:rsidR="00647E4A" w:rsidRPr="00E92195" w:rsidRDefault="00647E4A" w:rsidP="001419BD">
            <w:pPr>
              <w:ind w:right="141" w:firstLine="68"/>
              <w:jc w:val="both"/>
              <w:rPr>
                <w:rFonts w:eastAsia="Calibri"/>
                <w:sz w:val="24"/>
                <w:szCs w:val="24"/>
              </w:rPr>
            </w:pPr>
            <w:r w:rsidRPr="00E92195">
              <w:rPr>
                <w:rFonts w:eastAsia="Calibri"/>
                <w:sz w:val="24"/>
                <w:szCs w:val="24"/>
              </w:rPr>
              <w:t>Комплексное задание «Найденыш»</w:t>
            </w:r>
          </w:p>
          <w:p w:rsidR="00647E4A" w:rsidRPr="00E92195" w:rsidRDefault="00647E4A" w:rsidP="001419BD">
            <w:pPr>
              <w:ind w:right="141" w:firstLine="68"/>
              <w:jc w:val="both"/>
              <w:rPr>
                <w:sz w:val="24"/>
                <w:szCs w:val="24"/>
              </w:rPr>
            </w:pPr>
            <w:r w:rsidRPr="00E92195">
              <w:rPr>
                <w:rFonts w:eastAsia="Calibri"/>
                <w:sz w:val="24"/>
                <w:szCs w:val="24"/>
              </w:rPr>
              <w:t>Комплексное задание «Мировой океан загрязняется»</w:t>
            </w:r>
          </w:p>
        </w:tc>
        <w:tc>
          <w:tcPr>
            <w:tcW w:w="1672"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562" w:type="dxa"/>
          </w:tcPr>
          <w:p w:rsidR="00647E4A" w:rsidRPr="00E92195" w:rsidRDefault="00647E4A" w:rsidP="001419BD">
            <w:pPr>
              <w:ind w:left="-284" w:firstLine="318"/>
              <w:jc w:val="both"/>
              <w:rPr>
                <w:b/>
                <w:sz w:val="24"/>
                <w:szCs w:val="24"/>
              </w:rPr>
            </w:pPr>
          </w:p>
        </w:tc>
        <w:tc>
          <w:tcPr>
            <w:tcW w:w="1814" w:type="dxa"/>
          </w:tcPr>
          <w:p w:rsidR="00647E4A" w:rsidRPr="00E92195" w:rsidRDefault="00647E4A" w:rsidP="001419BD">
            <w:pPr>
              <w:ind w:right="-1" w:firstLine="284"/>
              <w:jc w:val="both"/>
              <w:rPr>
                <w:b/>
                <w:sz w:val="24"/>
                <w:szCs w:val="24"/>
              </w:rPr>
            </w:pPr>
            <w:r w:rsidRPr="00E92195">
              <w:rPr>
                <w:b/>
                <w:sz w:val="24"/>
                <w:szCs w:val="24"/>
              </w:rPr>
              <w:t>Итого</w:t>
            </w:r>
          </w:p>
        </w:tc>
        <w:tc>
          <w:tcPr>
            <w:tcW w:w="851" w:type="dxa"/>
          </w:tcPr>
          <w:p w:rsidR="00647E4A" w:rsidRPr="00E92195" w:rsidRDefault="00647E4A" w:rsidP="001419BD">
            <w:pPr>
              <w:ind w:left="-284" w:right="34" w:firstLine="568"/>
              <w:jc w:val="both"/>
              <w:rPr>
                <w:sz w:val="24"/>
                <w:szCs w:val="24"/>
              </w:rPr>
            </w:pPr>
            <w:r w:rsidRPr="00E92195">
              <w:rPr>
                <w:sz w:val="24"/>
                <w:szCs w:val="24"/>
              </w:rPr>
              <w:t>2</w:t>
            </w:r>
          </w:p>
        </w:tc>
        <w:tc>
          <w:tcPr>
            <w:tcW w:w="4536" w:type="dxa"/>
          </w:tcPr>
          <w:p w:rsidR="00647E4A" w:rsidRPr="00E92195" w:rsidRDefault="00647E4A" w:rsidP="001419BD">
            <w:pPr>
              <w:ind w:left="-284" w:right="22" w:firstLine="568"/>
              <w:jc w:val="both"/>
              <w:rPr>
                <w:rFonts w:eastAsia="Calibri"/>
                <w:sz w:val="24"/>
                <w:szCs w:val="24"/>
              </w:rPr>
            </w:pPr>
          </w:p>
        </w:tc>
        <w:tc>
          <w:tcPr>
            <w:tcW w:w="1672"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562" w:type="dxa"/>
          </w:tcPr>
          <w:p w:rsidR="00647E4A" w:rsidRPr="00E92195" w:rsidRDefault="00647E4A" w:rsidP="001419BD">
            <w:pPr>
              <w:ind w:left="-284" w:firstLine="568"/>
              <w:jc w:val="both"/>
              <w:rPr>
                <w:b/>
                <w:sz w:val="24"/>
                <w:szCs w:val="24"/>
              </w:rPr>
            </w:pPr>
          </w:p>
        </w:tc>
        <w:tc>
          <w:tcPr>
            <w:tcW w:w="1814" w:type="dxa"/>
          </w:tcPr>
          <w:p w:rsidR="00647E4A" w:rsidRPr="00E92195" w:rsidRDefault="00647E4A" w:rsidP="001419BD">
            <w:pPr>
              <w:ind w:left="-284" w:right="-1" w:firstLine="568"/>
              <w:jc w:val="both"/>
              <w:rPr>
                <w:b/>
                <w:sz w:val="24"/>
                <w:szCs w:val="24"/>
              </w:rPr>
            </w:pPr>
            <w:r w:rsidRPr="00E92195">
              <w:rPr>
                <w:b/>
                <w:sz w:val="24"/>
                <w:szCs w:val="24"/>
              </w:rPr>
              <w:t>Итого</w:t>
            </w:r>
          </w:p>
        </w:tc>
        <w:tc>
          <w:tcPr>
            <w:tcW w:w="851" w:type="dxa"/>
          </w:tcPr>
          <w:p w:rsidR="00647E4A" w:rsidRPr="00E92195" w:rsidRDefault="00647E4A" w:rsidP="001419BD">
            <w:pPr>
              <w:ind w:left="-284" w:right="34" w:firstLine="568"/>
              <w:jc w:val="both"/>
              <w:rPr>
                <w:b/>
                <w:sz w:val="24"/>
                <w:szCs w:val="24"/>
              </w:rPr>
            </w:pPr>
            <w:r w:rsidRPr="00E92195">
              <w:rPr>
                <w:b/>
                <w:sz w:val="24"/>
                <w:szCs w:val="24"/>
              </w:rPr>
              <w:t>33</w:t>
            </w:r>
          </w:p>
        </w:tc>
        <w:tc>
          <w:tcPr>
            <w:tcW w:w="4536" w:type="dxa"/>
          </w:tcPr>
          <w:p w:rsidR="00647E4A" w:rsidRPr="00E92195" w:rsidRDefault="00647E4A" w:rsidP="001419BD">
            <w:pPr>
              <w:ind w:left="-284" w:right="22" w:firstLine="568"/>
              <w:jc w:val="both"/>
              <w:rPr>
                <w:b/>
                <w:sz w:val="24"/>
                <w:szCs w:val="24"/>
              </w:rPr>
            </w:pPr>
          </w:p>
        </w:tc>
        <w:tc>
          <w:tcPr>
            <w:tcW w:w="1672" w:type="dxa"/>
          </w:tcPr>
          <w:p w:rsidR="00647E4A" w:rsidRPr="00E92195" w:rsidRDefault="00647E4A" w:rsidP="001419BD">
            <w:pPr>
              <w:ind w:left="-284" w:firstLine="568"/>
              <w:jc w:val="both"/>
              <w:rPr>
                <w:b/>
                <w:sz w:val="24"/>
                <w:szCs w:val="24"/>
              </w:rPr>
            </w:pPr>
          </w:p>
        </w:tc>
      </w:tr>
    </w:tbl>
    <w:p w:rsidR="00647E4A" w:rsidRPr="00E92195" w:rsidRDefault="00647E4A" w:rsidP="00647E4A">
      <w:pPr>
        <w:ind w:left="-284" w:right="527" w:firstLine="568"/>
        <w:jc w:val="both"/>
        <w:rPr>
          <w:sz w:val="24"/>
          <w:szCs w:val="24"/>
        </w:rPr>
      </w:pPr>
    </w:p>
    <w:p w:rsidR="00647E4A" w:rsidRPr="00E92195" w:rsidRDefault="00647E4A" w:rsidP="00647E4A">
      <w:pPr>
        <w:ind w:left="-284" w:right="527" w:firstLine="568"/>
        <w:jc w:val="both"/>
        <w:rPr>
          <w:b/>
          <w:sz w:val="24"/>
          <w:szCs w:val="24"/>
        </w:rPr>
      </w:pPr>
    </w:p>
    <w:p w:rsidR="00647E4A" w:rsidRPr="00E92195" w:rsidRDefault="00647E4A" w:rsidP="00647E4A">
      <w:pPr>
        <w:ind w:left="-284" w:right="527"/>
        <w:jc w:val="center"/>
        <w:rPr>
          <w:b/>
          <w:sz w:val="24"/>
          <w:szCs w:val="24"/>
        </w:rPr>
      </w:pPr>
      <w:r w:rsidRPr="00E92195">
        <w:rPr>
          <w:b/>
          <w:sz w:val="24"/>
          <w:szCs w:val="24"/>
        </w:rPr>
        <w:t>Календарно-тематическое планирование (1 класс)</w:t>
      </w:r>
    </w:p>
    <w:tbl>
      <w:tblPr>
        <w:tblStyle w:val="a9"/>
        <w:tblW w:w="10066" w:type="dxa"/>
        <w:tblInd w:w="-459" w:type="dxa"/>
        <w:tblLook w:val="04A0" w:firstRow="1" w:lastRow="0" w:firstColumn="1" w:lastColumn="0" w:noHBand="0" w:noVBand="1"/>
      </w:tblPr>
      <w:tblGrid>
        <w:gridCol w:w="786"/>
        <w:gridCol w:w="3793"/>
        <w:gridCol w:w="817"/>
        <w:gridCol w:w="1001"/>
        <w:gridCol w:w="1204"/>
        <w:gridCol w:w="1195"/>
        <w:gridCol w:w="1270"/>
      </w:tblGrid>
      <w:tr w:rsidR="00647E4A" w:rsidRPr="00E92195" w:rsidTr="001419BD">
        <w:tc>
          <w:tcPr>
            <w:tcW w:w="795" w:type="dxa"/>
            <w:vMerge w:val="restart"/>
          </w:tcPr>
          <w:p w:rsidR="00647E4A" w:rsidRPr="00E92195" w:rsidRDefault="00647E4A" w:rsidP="001419BD">
            <w:pPr>
              <w:ind w:left="-675" w:firstLine="425"/>
              <w:jc w:val="both"/>
              <w:rPr>
                <w:b/>
                <w:sz w:val="24"/>
                <w:szCs w:val="24"/>
              </w:rPr>
            </w:pPr>
            <w:r w:rsidRPr="00E92195">
              <w:rPr>
                <w:b/>
                <w:sz w:val="24"/>
                <w:szCs w:val="24"/>
              </w:rPr>
              <w:t>№ п/п</w:t>
            </w:r>
          </w:p>
        </w:tc>
        <w:tc>
          <w:tcPr>
            <w:tcW w:w="3824" w:type="dxa"/>
            <w:vMerge w:val="restart"/>
          </w:tcPr>
          <w:p w:rsidR="00647E4A" w:rsidRPr="00E92195" w:rsidRDefault="00647E4A" w:rsidP="001419BD">
            <w:pPr>
              <w:ind w:left="-284" w:firstLine="568"/>
              <w:jc w:val="both"/>
              <w:rPr>
                <w:b/>
                <w:sz w:val="24"/>
                <w:szCs w:val="24"/>
              </w:rPr>
            </w:pPr>
            <w:r w:rsidRPr="00E92195">
              <w:rPr>
                <w:b/>
                <w:sz w:val="24"/>
                <w:szCs w:val="24"/>
              </w:rPr>
              <w:t>Тема занятия</w:t>
            </w:r>
          </w:p>
        </w:tc>
        <w:tc>
          <w:tcPr>
            <w:tcW w:w="808" w:type="dxa"/>
            <w:vMerge w:val="restart"/>
          </w:tcPr>
          <w:p w:rsidR="00647E4A" w:rsidRPr="00E92195" w:rsidRDefault="00647E4A" w:rsidP="001419BD">
            <w:pPr>
              <w:ind w:left="-11" w:right="-111"/>
              <w:jc w:val="both"/>
              <w:rPr>
                <w:b/>
                <w:sz w:val="24"/>
                <w:szCs w:val="24"/>
              </w:rPr>
            </w:pPr>
            <w:r w:rsidRPr="00E92195">
              <w:rPr>
                <w:b/>
                <w:sz w:val="24"/>
                <w:szCs w:val="24"/>
              </w:rPr>
              <w:t>Всего часов</w:t>
            </w:r>
          </w:p>
        </w:tc>
        <w:tc>
          <w:tcPr>
            <w:tcW w:w="2169" w:type="dxa"/>
            <w:gridSpan w:val="2"/>
          </w:tcPr>
          <w:p w:rsidR="00647E4A" w:rsidRPr="00E92195" w:rsidRDefault="00647E4A" w:rsidP="001419BD">
            <w:pPr>
              <w:ind w:left="-284" w:firstLine="568"/>
              <w:jc w:val="both"/>
              <w:rPr>
                <w:b/>
                <w:sz w:val="24"/>
                <w:szCs w:val="24"/>
              </w:rPr>
            </w:pPr>
            <w:r w:rsidRPr="00E92195">
              <w:rPr>
                <w:b/>
                <w:sz w:val="24"/>
                <w:szCs w:val="24"/>
              </w:rPr>
              <w:t>В том числе</w:t>
            </w:r>
          </w:p>
        </w:tc>
        <w:tc>
          <w:tcPr>
            <w:tcW w:w="2470" w:type="dxa"/>
            <w:gridSpan w:val="2"/>
          </w:tcPr>
          <w:p w:rsidR="00647E4A" w:rsidRPr="00E92195" w:rsidRDefault="00647E4A" w:rsidP="001419BD">
            <w:pPr>
              <w:ind w:left="-284" w:firstLine="241"/>
              <w:jc w:val="both"/>
              <w:rPr>
                <w:b/>
                <w:sz w:val="24"/>
                <w:szCs w:val="24"/>
              </w:rPr>
            </w:pPr>
            <w:r w:rsidRPr="00E92195">
              <w:rPr>
                <w:b/>
                <w:sz w:val="24"/>
                <w:szCs w:val="24"/>
              </w:rPr>
              <w:t>Дата проведения</w:t>
            </w:r>
          </w:p>
        </w:tc>
      </w:tr>
      <w:tr w:rsidR="00647E4A" w:rsidRPr="00E92195" w:rsidTr="001419BD">
        <w:tc>
          <w:tcPr>
            <w:tcW w:w="795" w:type="dxa"/>
            <w:vMerge/>
          </w:tcPr>
          <w:p w:rsidR="00647E4A" w:rsidRPr="00E92195" w:rsidRDefault="00647E4A" w:rsidP="001419BD">
            <w:pPr>
              <w:ind w:left="-284" w:firstLine="568"/>
              <w:jc w:val="both"/>
              <w:rPr>
                <w:b/>
                <w:sz w:val="24"/>
                <w:szCs w:val="24"/>
              </w:rPr>
            </w:pPr>
          </w:p>
        </w:tc>
        <w:tc>
          <w:tcPr>
            <w:tcW w:w="3824" w:type="dxa"/>
            <w:vMerge/>
          </w:tcPr>
          <w:p w:rsidR="00647E4A" w:rsidRPr="00E92195" w:rsidRDefault="00647E4A" w:rsidP="001419BD">
            <w:pPr>
              <w:ind w:left="-284" w:firstLine="568"/>
              <w:jc w:val="both"/>
              <w:rPr>
                <w:b/>
                <w:sz w:val="24"/>
                <w:szCs w:val="24"/>
              </w:rPr>
            </w:pPr>
          </w:p>
        </w:tc>
        <w:tc>
          <w:tcPr>
            <w:tcW w:w="808" w:type="dxa"/>
            <w:vMerge/>
          </w:tcPr>
          <w:p w:rsidR="00647E4A" w:rsidRPr="00E92195" w:rsidRDefault="00647E4A" w:rsidP="001419BD">
            <w:pPr>
              <w:ind w:left="-284" w:firstLine="568"/>
              <w:jc w:val="both"/>
              <w:rPr>
                <w:b/>
                <w:sz w:val="24"/>
                <w:szCs w:val="24"/>
              </w:rPr>
            </w:pPr>
          </w:p>
        </w:tc>
        <w:tc>
          <w:tcPr>
            <w:tcW w:w="1002" w:type="dxa"/>
          </w:tcPr>
          <w:p w:rsidR="00647E4A" w:rsidRPr="00E92195" w:rsidRDefault="00647E4A" w:rsidP="001419BD">
            <w:pPr>
              <w:ind w:left="-284" w:right="-108" w:firstLine="179"/>
              <w:jc w:val="both"/>
              <w:rPr>
                <w:b/>
                <w:sz w:val="24"/>
                <w:szCs w:val="24"/>
              </w:rPr>
            </w:pPr>
            <w:r w:rsidRPr="00E92195">
              <w:rPr>
                <w:b/>
                <w:sz w:val="24"/>
                <w:szCs w:val="24"/>
              </w:rPr>
              <w:t>Теория</w:t>
            </w:r>
          </w:p>
        </w:tc>
        <w:tc>
          <w:tcPr>
            <w:tcW w:w="1167" w:type="dxa"/>
          </w:tcPr>
          <w:p w:rsidR="00647E4A" w:rsidRPr="00E92195" w:rsidRDefault="00647E4A" w:rsidP="001419BD">
            <w:pPr>
              <w:ind w:left="-284" w:right="-108" w:firstLine="179"/>
              <w:jc w:val="both"/>
              <w:rPr>
                <w:b/>
                <w:sz w:val="24"/>
                <w:szCs w:val="24"/>
              </w:rPr>
            </w:pPr>
            <w:r w:rsidRPr="00E92195">
              <w:rPr>
                <w:b/>
                <w:sz w:val="24"/>
                <w:szCs w:val="24"/>
              </w:rPr>
              <w:t>Практика</w:t>
            </w:r>
          </w:p>
        </w:tc>
        <w:tc>
          <w:tcPr>
            <w:tcW w:w="1197" w:type="dxa"/>
          </w:tcPr>
          <w:p w:rsidR="00647E4A" w:rsidRPr="00E92195" w:rsidRDefault="00647E4A" w:rsidP="001419BD">
            <w:pPr>
              <w:ind w:left="-284" w:firstLine="568"/>
              <w:jc w:val="both"/>
              <w:rPr>
                <w:b/>
                <w:sz w:val="24"/>
                <w:szCs w:val="24"/>
              </w:rPr>
            </w:pPr>
            <w:r w:rsidRPr="00E92195">
              <w:rPr>
                <w:b/>
                <w:sz w:val="24"/>
                <w:szCs w:val="24"/>
              </w:rPr>
              <w:t>План</w:t>
            </w:r>
          </w:p>
        </w:tc>
        <w:tc>
          <w:tcPr>
            <w:tcW w:w="1273" w:type="dxa"/>
          </w:tcPr>
          <w:p w:rsidR="00647E4A" w:rsidRPr="00E92195" w:rsidRDefault="00647E4A" w:rsidP="001419BD">
            <w:pPr>
              <w:ind w:left="-284" w:firstLine="568"/>
              <w:jc w:val="both"/>
              <w:rPr>
                <w:b/>
                <w:sz w:val="24"/>
                <w:szCs w:val="24"/>
              </w:rPr>
            </w:pPr>
            <w:r w:rsidRPr="00E92195">
              <w:rPr>
                <w:b/>
                <w:sz w:val="24"/>
                <w:szCs w:val="24"/>
              </w:rPr>
              <w:t>Факт</w:t>
            </w:r>
          </w:p>
        </w:tc>
      </w:tr>
      <w:tr w:rsidR="00647E4A" w:rsidRPr="00E92195" w:rsidTr="001419BD">
        <w:tc>
          <w:tcPr>
            <w:tcW w:w="10066" w:type="dxa"/>
            <w:gridSpan w:val="7"/>
          </w:tcPr>
          <w:p w:rsidR="00647E4A" w:rsidRPr="00E92195" w:rsidRDefault="00647E4A" w:rsidP="001419BD">
            <w:pPr>
              <w:ind w:left="-284" w:firstLine="568"/>
              <w:jc w:val="both"/>
              <w:rPr>
                <w:b/>
                <w:bCs/>
                <w:i/>
                <w:iCs/>
                <w:sz w:val="24"/>
                <w:szCs w:val="24"/>
              </w:rPr>
            </w:pPr>
            <w:r w:rsidRPr="00E92195">
              <w:rPr>
                <w:b/>
                <w:bCs/>
                <w:i/>
                <w:iCs/>
                <w:sz w:val="24"/>
                <w:szCs w:val="24"/>
              </w:rPr>
              <w:t>Читательская грамотность</w:t>
            </w: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194"/>
              <w:jc w:val="both"/>
              <w:rPr>
                <w:sz w:val="24"/>
                <w:szCs w:val="24"/>
              </w:rPr>
            </w:pPr>
            <w:r w:rsidRPr="00E92195">
              <w:rPr>
                <w:sz w:val="24"/>
                <w:szCs w:val="24"/>
              </w:rPr>
              <w:t>В. Бианки. Лис и мышонок.</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568"/>
              <w:jc w:val="both"/>
              <w:rPr>
                <w:sz w:val="24"/>
                <w:szCs w:val="24"/>
              </w:rPr>
            </w:pPr>
            <w:r w:rsidRPr="00E92195">
              <w:rPr>
                <w:sz w:val="24"/>
                <w:szCs w:val="24"/>
              </w:rPr>
              <w:t>Русская народная сказка. Мороз и заяц.</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568"/>
              <w:jc w:val="both"/>
              <w:rPr>
                <w:sz w:val="24"/>
                <w:szCs w:val="24"/>
              </w:rPr>
            </w:pPr>
            <w:r w:rsidRPr="00E92195">
              <w:rPr>
                <w:sz w:val="24"/>
                <w:szCs w:val="24"/>
              </w:rPr>
              <w:t>В. Сутеев. Живые грибы.</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568"/>
              <w:jc w:val="both"/>
              <w:rPr>
                <w:sz w:val="24"/>
                <w:szCs w:val="24"/>
              </w:rPr>
            </w:pPr>
            <w:r w:rsidRPr="00E92195">
              <w:rPr>
                <w:sz w:val="24"/>
                <w:szCs w:val="24"/>
              </w:rPr>
              <w:t>Г. Цыферов. Петушок и солнышко.</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568"/>
              <w:jc w:val="both"/>
              <w:rPr>
                <w:sz w:val="24"/>
                <w:szCs w:val="24"/>
              </w:rPr>
            </w:pPr>
            <w:r w:rsidRPr="00E92195">
              <w:rPr>
                <w:sz w:val="24"/>
                <w:szCs w:val="24"/>
              </w:rPr>
              <w:t>М. Пляцковский. Урок дружбы.</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568"/>
              <w:jc w:val="both"/>
              <w:rPr>
                <w:sz w:val="24"/>
                <w:szCs w:val="24"/>
              </w:rPr>
            </w:pPr>
            <w:r w:rsidRPr="00E92195">
              <w:rPr>
                <w:sz w:val="24"/>
                <w:szCs w:val="24"/>
              </w:rPr>
              <w:t>Русская народная сказка. Как лиса училась летать.</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568"/>
              <w:jc w:val="both"/>
              <w:rPr>
                <w:sz w:val="24"/>
                <w:szCs w:val="24"/>
              </w:rPr>
            </w:pPr>
            <w:r w:rsidRPr="00E92195">
              <w:rPr>
                <w:sz w:val="24"/>
                <w:szCs w:val="24"/>
              </w:rPr>
              <w:t>Е. Пермяк. Четыре брата.</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10066" w:type="dxa"/>
            <w:gridSpan w:val="7"/>
          </w:tcPr>
          <w:p w:rsidR="00647E4A" w:rsidRPr="00E92195" w:rsidRDefault="00647E4A" w:rsidP="001419BD">
            <w:pPr>
              <w:ind w:left="-284" w:firstLine="568"/>
              <w:jc w:val="both"/>
              <w:rPr>
                <w:b/>
                <w:bCs/>
                <w:i/>
                <w:iCs/>
                <w:sz w:val="24"/>
                <w:szCs w:val="24"/>
              </w:rPr>
            </w:pPr>
            <w:r w:rsidRPr="00E92195">
              <w:rPr>
                <w:b/>
                <w:bCs/>
                <w:i/>
                <w:iCs/>
                <w:sz w:val="24"/>
                <w:szCs w:val="24"/>
              </w:rPr>
              <w:t>Математическая грамотность</w:t>
            </w: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firstLine="568"/>
              <w:jc w:val="both"/>
              <w:rPr>
                <w:sz w:val="24"/>
                <w:szCs w:val="24"/>
              </w:rPr>
            </w:pPr>
            <w:r w:rsidRPr="00E92195">
              <w:rPr>
                <w:sz w:val="24"/>
                <w:szCs w:val="24"/>
              </w:rPr>
              <w:t>Про курочку рябу, золотые и простые яйца.</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right="22" w:firstLine="568"/>
              <w:jc w:val="both"/>
              <w:rPr>
                <w:sz w:val="24"/>
                <w:szCs w:val="24"/>
              </w:rPr>
            </w:pPr>
            <w:r w:rsidRPr="00E92195">
              <w:rPr>
                <w:sz w:val="24"/>
                <w:szCs w:val="24"/>
              </w:rPr>
              <w:t>Про козу, козлят и капусту.</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right="22" w:firstLine="568"/>
              <w:jc w:val="both"/>
              <w:rPr>
                <w:sz w:val="24"/>
                <w:szCs w:val="24"/>
              </w:rPr>
            </w:pPr>
            <w:r w:rsidRPr="00E92195">
              <w:rPr>
                <w:sz w:val="24"/>
                <w:szCs w:val="24"/>
              </w:rPr>
              <w:t>Про петушка и жерновцы.</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right="22" w:firstLine="568"/>
              <w:jc w:val="both"/>
              <w:rPr>
                <w:sz w:val="24"/>
                <w:szCs w:val="24"/>
              </w:rPr>
            </w:pPr>
            <w:r w:rsidRPr="00E92195">
              <w:rPr>
                <w:sz w:val="24"/>
                <w:szCs w:val="24"/>
              </w:rPr>
              <w:t>Как петушок и курочки делили бобовые зернышки.</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right="22" w:firstLine="568"/>
              <w:jc w:val="both"/>
              <w:rPr>
                <w:sz w:val="24"/>
                <w:szCs w:val="24"/>
              </w:rPr>
            </w:pPr>
            <w:r w:rsidRPr="00E92195">
              <w:rPr>
                <w:sz w:val="24"/>
                <w:szCs w:val="24"/>
              </w:rPr>
              <w:t>Про наливные яблочки.</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right="22" w:firstLine="568"/>
              <w:jc w:val="both"/>
              <w:rPr>
                <w:sz w:val="24"/>
                <w:szCs w:val="24"/>
              </w:rPr>
            </w:pPr>
            <w:r w:rsidRPr="00E92195">
              <w:rPr>
                <w:sz w:val="24"/>
                <w:szCs w:val="24"/>
              </w:rPr>
              <w:t>Про Машу и трех медведей.</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right="22" w:firstLine="568"/>
              <w:jc w:val="both"/>
              <w:rPr>
                <w:sz w:val="24"/>
                <w:szCs w:val="24"/>
              </w:rPr>
            </w:pPr>
            <w:r w:rsidRPr="00E92195">
              <w:rPr>
                <w:sz w:val="24"/>
                <w:szCs w:val="24"/>
              </w:rPr>
              <w:t>Про медведя, лису и мишкин мед.</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10066" w:type="dxa"/>
            <w:gridSpan w:val="7"/>
          </w:tcPr>
          <w:p w:rsidR="00647E4A" w:rsidRPr="00E92195" w:rsidRDefault="00647E4A" w:rsidP="001419BD">
            <w:pPr>
              <w:ind w:left="-284" w:firstLine="568"/>
              <w:jc w:val="both"/>
              <w:rPr>
                <w:b/>
                <w:bCs/>
                <w:i/>
                <w:iCs/>
                <w:sz w:val="24"/>
                <w:szCs w:val="24"/>
              </w:rPr>
            </w:pPr>
            <w:r w:rsidRPr="00E92195">
              <w:rPr>
                <w:b/>
                <w:bCs/>
                <w:i/>
                <w:iCs/>
                <w:sz w:val="24"/>
                <w:szCs w:val="24"/>
              </w:rPr>
              <w:t>Креативное мышление</w:t>
            </w: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283"/>
              <w:jc w:val="both"/>
              <w:rPr>
                <w:rFonts w:eastAsia="Calibri"/>
                <w:sz w:val="24"/>
                <w:szCs w:val="24"/>
              </w:rPr>
            </w:pPr>
            <w:r w:rsidRPr="00E92195">
              <w:rPr>
                <w:rFonts w:eastAsia="Calibri"/>
                <w:sz w:val="24"/>
                <w:szCs w:val="24"/>
              </w:rPr>
              <w:t>История со словом «дедушка».</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283"/>
              <w:jc w:val="both"/>
              <w:rPr>
                <w:sz w:val="24"/>
                <w:szCs w:val="24"/>
              </w:rPr>
            </w:pPr>
            <w:r w:rsidRPr="00E92195">
              <w:rPr>
                <w:rFonts w:eastAsia="Calibri"/>
                <w:sz w:val="24"/>
                <w:szCs w:val="24"/>
              </w:rPr>
              <w:t>Рассказы по картинкам.</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10066" w:type="dxa"/>
            <w:gridSpan w:val="7"/>
          </w:tcPr>
          <w:p w:rsidR="00647E4A" w:rsidRPr="00E92195" w:rsidRDefault="00647E4A" w:rsidP="001419BD">
            <w:pPr>
              <w:ind w:left="-284" w:firstLine="568"/>
              <w:jc w:val="both"/>
              <w:rPr>
                <w:b/>
                <w:bCs/>
                <w:i/>
                <w:iCs/>
                <w:sz w:val="24"/>
                <w:szCs w:val="24"/>
              </w:rPr>
            </w:pPr>
            <w:r w:rsidRPr="00E92195">
              <w:rPr>
                <w:b/>
                <w:bCs/>
                <w:i/>
                <w:iCs/>
                <w:sz w:val="24"/>
                <w:szCs w:val="24"/>
              </w:rPr>
              <w:t>Финансовая грамотность</w:t>
            </w: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right="22" w:firstLine="284"/>
              <w:jc w:val="both"/>
              <w:rPr>
                <w:sz w:val="24"/>
                <w:szCs w:val="24"/>
              </w:rPr>
            </w:pPr>
            <w:r w:rsidRPr="00E92195">
              <w:rPr>
                <w:sz w:val="24"/>
                <w:szCs w:val="24"/>
              </w:rPr>
              <w:t>За покупками.</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right="22" w:firstLine="284"/>
              <w:jc w:val="both"/>
              <w:rPr>
                <w:sz w:val="24"/>
                <w:szCs w:val="24"/>
              </w:rPr>
            </w:pPr>
            <w:r w:rsidRPr="00E92195">
              <w:rPr>
                <w:sz w:val="24"/>
                <w:szCs w:val="24"/>
              </w:rPr>
              <w:t>Находчивый колобок.</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right="22" w:firstLine="284"/>
              <w:jc w:val="both"/>
              <w:rPr>
                <w:sz w:val="24"/>
                <w:szCs w:val="24"/>
              </w:rPr>
            </w:pPr>
            <w:r w:rsidRPr="00E92195">
              <w:rPr>
                <w:sz w:val="24"/>
                <w:szCs w:val="24"/>
              </w:rPr>
              <w:t>День рождения мухи-цокотухи.</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right="22" w:firstLine="284"/>
              <w:jc w:val="both"/>
              <w:rPr>
                <w:sz w:val="24"/>
                <w:szCs w:val="24"/>
              </w:rPr>
            </w:pPr>
            <w:r w:rsidRPr="00E92195">
              <w:rPr>
                <w:sz w:val="24"/>
                <w:szCs w:val="24"/>
              </w:rPr>
              <w:t>Буратино и карманные деньги.</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right="22" w:firstLine="284"/>
              <w:jc w:val="both"/>
              <w:rPr>
                <w:sz w:val="24"/>
                <w:szCs w:val="24"/>
              </w:rPr>
            </w:pPr>
            <w:r w:rsidRPr="00E92195">
              <w:rPr>
                <w:sz w:val="24"/>
                <w:szCs w:val="24"/>
              </w:rPr>
              <w:t>Кот Василий продает молоко.</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right="22" w:firstLine="284"/>
              <w:jc w:val="both"/>
              <w:rPr>
                <w:sz w:val="24"/>
                <w:szCs w:val="24"/>
              </w:rPr>
            </w:pPr>
            <w:r w:rsidRPr="00E92195">
              <w:rPr>
                <w:sz w:val="24"/>
                <w:szCs w:val="24"/>
              </w:rPr>
              <w:t>Лесной банк.</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right="22" w:firstLine="284"/>
              <w:jc w:val="both"/>
              <w:rPr>
                <w:sz w:val="24"/>
                <w:szCs w:val="24"/>
              </w:rPr>
            </w:pPr>
            <w:r w:rsidRPr="00E92195">
              <w:rPr>
                <w:sz w:val="24"/>
                <w:szCs w:val="24"/>
              </w:rPr>
              <w:t>Как мужик золото менял.</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10066" w:type="dxa"/>
            <w:gridSpan w:val="7"/>
          </w:tcPr>
          <w:p w:rsidR="00647E4A" w:rsidRPr="00E92195" w:rsidRDefault="00647E4A" w:rsidP="001419BD">
            <w:pPr>
              <w:ind w:left="-284" w:firstLine="568"/>
              <w:jc w:val="both"/>
              <w:rPr>
                <w:b/>
                <w:bCs/>
                <w:i/>
                <w:iCs/>
                <w:sz w:val="24"/>
                <w:szCs w:val="24"/>
              </w:rPr>
            </w:pPr>
            <w:r w:rsidRPr="00E92195">
              <w:rPr>
                <w:b/>
                <w:bCs/>
                <w:i/>
                <w:iCs/>
                <w:sz w:val="24"/>
                <w:szCs w:val="24"/>
              </w:rPr>
              <w:t>Естественно-научная грамотность</w:t>
            </w: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firstLine="283"/>
              <w:jc w:val="both"/>
              <w:rPr>
                <w:sz w:val="24"/>
                <w:szCs w:val="24"/>
              </w:rPr>
            </w:pPr>
            <w:r w:rsidRPr="00E92195">
              <w:rPr>
                <w:sz w:val="24"/>
                <w:szCs w:val="24"/>
              </w:rPr>
              <w:t xml:space="preserve">Как Иванушка хотел попить водицы. </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283"/>
              <w:jc w:val="both"/>
              <w:rPr>
                <w:sz w:val="24"/>
                <w:szCs w:val="24"/>
              </w:rPr>
            </w:pPr>
            <w:r w:rsidRPr="00E92195">
              <w:rPr>
                <w:sz w:val="24"/>
                <w:szCs w:val="24"/>
              </w:rPr>
              <w:t>Пятачок, Винни-пух и воздушный шарик.</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283"/>
              <w:jc w:val="both"/>
              <w:rPr>
                <w:sz w:val="24"/>
                <w:szCs w:val="24"/>
              </w:rPr>
            </w:pPr>
            <w:r w:rsidRPr="00E92195">
              <w:rPr>
                <w:sz w:val="24"/>
                <w:szCs w:val="24"/>
              </w:rPr>
              <w:t>Про репку и другие корнеплоды.</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283"/>
              <w:jc w:val="both"/>
              <w:rPr>
                <w:sz w:val="24"/>
                <w:szCs w:val="24"/>
              </w:rPr>
            </w:pPr>
            <w:r w:rsidRPr="00E92195">
              <w:rPr>
                <w:sz w:val="24"/>
                <w:szCs w:val="24"/>
              </w:rPr>
              <w:t>Плывет, плывет кораблик.</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283"/>
              <w:jc w:val="both"/>
              <w:rPr>
                <w:sz w:val="24"/>
                <w:szCs w:val="24"/>
              </w:rPr>
            </w:pPr>
            <w:r w:rsidRPr="00E92195">
              <w:rPr>
                <w:sz w:val="24"/>
                <w:szCs w:val="24"/>
              </w:rPr>
              <w:t>Про Снегурочку и превращения воды.</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283"/>
              <w:jc w:val="both"/>
              <w:rPr>
                <w:sz w:val="24"/>
                <w:szCs w:val="24"/>
              </w:rPr>
            </w:pPr>
            <w:r w:rsidRPr="00E92195">
              <w:rPr>
                <w:sz w:val="24"/>
                <w:szCs w:val="24"/>
              </w:rPr>
              <w:t>Как делили апельсин.</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283"/>
              <w:jc w:val="both"/>
              <w:rPr>
                <w:sz w:val="24"/>
                <w:szCs w:val="24"/>
              </w:rPr>
            </w:pPr>
            <w:r w:rsidRPr="00E92195">
              <w:rPr>
                <w:sz w:val="24"/>
                <w:szCs w:val="24"/>
              </w:rPr>
              <w:t>Крошка енот и Тот, кто сидит в пруду.</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284" w:right="22" w:firstLine="568"/>
              <w:jc w:val="both"/>
              <w:rPr>
                <w:sz w:val="24"/>
                <w:szCs w:val="24"/>
              </w:rPr>
            </w:pPr>
            <w:r w:rsidRPr="00E92195">
              <w:rPr>
                <w:sz w:val="24"/>
                <w:szCs w:val="24"/>
              </w:rPr>
              <w:t>В. Сутеев. Яблоко.</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10066" w:type="dxa"/>
            <w:gridSpan w:val="7"/>
          </w:tcPr>
          <w:p w:rsidR="00647E4A" w:rsidRPr="00E92195" w:rsidRDefault="00647E4A" w:rsidP="001419BD">
            <w:pPr>
              <w:ind w:left="-284" w:firstLine="568"/>
              <w:jc w:val="both"/>
              <w:rPr>
                <w:b/>
                <w:bCs/>
                <w:i/>
                <w:iCs/>
                <w:sz w:val="24"/>
                <w:szCs w:val="24"/>
              </w:rPr>
            </w:pPr>
            <w:r w:rsidRPr="00E92195">
              <w:rPr>
                <w:b/>
                <w:bCs/>
                <w:i/>
                <w:iCs/>
                <w:sz w:val="24"/>
                <w:szCs w:val="24"/>
              </w:rPr>
              <w:t>Глобальная компетентность</w:t>
            </w: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141"/>
              <w:jc w:val="both"/>
              <w:rPr>
                <w:sz w:val="24"/>
                <w:szCs w:val="24"/>
              </w:rPr>
            </w:pPr>
            <w:r w:rsidRPr="00E92195">
              <w:rPr>
                <w:sz w:val="24"/>
                <w:szCs w:val="24"/>
              </w:rPr>
              <w:t>Комплексное задание «Найденыш»</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036FAC">
            <w:pPr>
              <w:pStyle w:val="a7"/>
              <w:widowControl/>
              <w:numPr>
                <w:ilvl w:val="0"/>
                <w:numId w:val="169"/>
              </w:numPr>
              <w:autoSpaceDE/>
              <w:autoSpaceDN/>
              <w:spacing w:line="240" w:lineRule="auto"/>
              <w:ind w:left="-284" w:firstLine="568"/>
              <w:contextualSpacing/>
              <w:jc w:val="both"/>
              <w:rPr>
                <w:sz w:val="24"/>
                <w:szCs w:val="24"/>
              </w:rPr>
            </w:pPr>
          </w:p>
        </w:tc>
        <w:tc>
          <w:tcPr>
            <w:tcW w:w="3824" w:type="dxa"/>
          </w:tcPr>
          <w:p w:rsidR="00647E4A" w:rsidRPr="00E92195" w:rsidRDefault="00647E4A" w:rsidP="001419BD">
            <w:pPr>
              <w:ind w:left="90" w:right="22" w:firstLine="141"/>
              <w:jc w:val="both"/>
              <w:rPr>
                <w:sz w:val="24"/>
                <w:szCs w:val="24"/>
              </w:rPr>
            </w:pPr>
            <w:r w:rsidRPr="00E92195">
              <w:rPr>
                <w:rFonts w:eastAsia="Calibri"/>
                <w:sz w:val="24"/>
                <w:szCs w:val="24"/>
              </w:rPr>
              <w:t>Комплексное задание «Мировой океан загрязняется»</w:t>
            </w:r>
          </w:p>
        </w:tc>
        <w:tc>
          <w:tcPr>
            <w:tcW w:w="808" w:type="dxa"/>
          </w:tcPr>
          <w:p w:rsidR="00647E4A" w:rsidRPr="00E92195" w:rsidRDefault="00647E4A" w:rsidP="001419BD">
            <w:pPr>
              <w:ind w:left="-284" w:firstLine="568"/>
              <w:jc w:val="both"/>
              <w:rPr>
                <w:sz w:val="24"/>
                <w:szCs w:val="24"/>
              </w:rPr>
            </w:pPr>
            <w:r w:rsidRPr="00E92195">
              <w:rPr>
                <w:sz w:val="24"/>
                <w:szCs w:val="24"/>
              </w:rPr>
              <w:t>1</w:t>
            </w:r>
          </w:p>
        </w:tc>
        <w:tc>
          <w:tcPr>
            <w:tcW w:w="1002" w:type="dxa"/>
          </w:tcPr>
          <w:p w:rsidR="00647E4A" w:rsidRPr="00E92195" w:rsidRDefault="00647E4A" w:rsidP="001419BD">
            <w:pPr>
              <w:ind w:left="-284" w:firstLine="568"/>
              <w:jc w:val="both"/>
              <w:rPr>
                <w:sz w:val="24"/>
                <w:szCs w:val="24"/>
              </w:rPr>
            </w:pPr>
            <w:r w:rsidRPr="00E92195">
              <w:rPr>
                <w:sz w:val="24"/>
                <w:szCs w:val="24"/>
              </w:rPr>
              <w:t>0,5</w:t>
            </w:r>
          </w:p>
        </w:tc>
        <w:tc>
          <w:tcPr>
            <w:tcW w:w="1167" w:type="dxa"/>
          </w:tcPr>
          <w:p w:rsidR="00647E4A" w:rsidRPr="00E92195" w:rsidRDefault="00647E4A" w:rsidP="001419BD">
            <w:pPr>
              <w:ind w:left="-284" w:firstLine="568"/>
              <w:jc w:val="both"/>
              <w:rPr>
                <w:sz w:val="24"/>
                <w:szCs w:val="24"/>
              </w:rPr>
            </w:pPr>
            <w:r w:rsidRPr="00E92195">
              <w:rPr>
                <w:sz w:val="24"/>
                <w:szCs w:val="24"/>
              </w:rPr>
              <w:t>0,5</w:t>
            </w:r>
          </w:p>
        </w:tc>
        <w:tc>
          <w:tcPr>
            <w:tcW w:w="1197" w:type="dxa"/>
          </w:tcPr>
          <w:p w:rsidR="00647E4A" w:rsidRPr="00E92195" w:rsidRDefault="00647E4A" w:rsidP="001419BD">
            <w:pPr>
              <w:ind w:left="-284" w:firstLine="568"/>
              <w:jc w:val="both"/>
              <w:rPr>
                <w:sz w:val="24"/>
                <w:szCs w:val="24"/>
              </w:rPr>
            </w:pPr>
          </w:p>
        </w:tc>
        <w:tc>
          <w:tcPr>
            <w:tcW w:w="1273" w:type="dxa"/>
          </w:tcPr>
          <w:p w:rsidR="00647E4A" w:rsidRPr="00E92195" w:rsidRDefault="00647E4A" w:rsidP="001419BD">
            <w:pPr>
              <w:ind w:left="-284" w:firstLine="568"/>
              <w:jc w:val="both"/>
              <w:rPr>
                <w:sz w:val="24"/>
                <w:szCs w:val="24"/>
              </w:rPr>
            </w:pPr>
          </w:p>
        </w:tc>
      </w:tr>
      <w:tr w:rsidR="00647E4A" w:rsidRPr="00E92195" w:rsidTr="001419BD">
        <w:tc>
          <w:tcPr>
            <w:tcW w:w="795" w:type="dxa"/>
          </w:tcPr>
          <w:p w:rsidR="00647E4A" w:rsidRPr="00E92195" w:rsidRDefault="00647E4A" w:rsidP="001419BD">
            <w:pPr>
              <w:ind w:left="-284" w:firstLine="568"/>
              <w:jc w:val="both"/>
              <w:rPr>
                <w:b/>
                <w:sz w:val="24"/>
                <w:szCs w:val="24"/>
              </w:rPr>
            </w:pPr>
          </w:p>
        </w:tc>
        <w:tc>
          <w:tcPr>
            <w:tcW w:w="3824" w:type="dxa"/>
          </w:tcPr>
          <w:p w:rsidR="00647E4A" w:rsidRPr="00E92195" w:rsidRDefault="00647E4A" w:rsidP="001419BD">
            <w:pPr>
              <w:ind w:left="-284" w:right="22" w:firstLine="568"/>
              <w:jc w:val="both"/>
              <w:rPr>
                <w:b/>
                <w:sz w:val="24"/>
                <w:szCs w:val="24"/>
              </w:rPr>
            </w:pPr>
            <w:r w:rsidRPr="00E92195">
              <w:rPr>
                <w:b/>
                <w:sz w:val="24"/>
                <w:szCs w:val="24"/>
              </w:rPr>
              <w:t>Итого:</w:t>
            </w:r>
          </w:p>
        </w:tc>
        <w:tc>
          <w:tcPr>
            <w:tcW w:w="808" w:type="dxa"/>
          </w:tcPr>
          <w:p w:rsidR="00647E4A" w:rsidRPr="00E92195" w:rsidRDefault="00647E4A" w:rsidP="001419BD">
            <w:pPr>
              <w:ind w:left="-284" w:firstLine="568"/>
              <w:jc w:val="both"/>
              <w:rPr>
                <w:b/>
                <w:sz w:val="24"/>
                <w:szCs w:val="24"/>
              </w:rPr>
            </w:pPr>
            <w:r w:rsidRPr="00E92195">
              <w:rPr>
                <w:b/>
                <w:sz w:val="24"/>
                <w:szCs w:val="24"/>
              </w:rPr>
              <w:t>33</w:t>
            </w:r>
          </w:p>
        </w:tc>
        <w:tc>
          <w:tcPr>
            <w:tcW w:w="1002" w:type="dxa"/>
          </w:tcPr>
          <w:p w:rsidR="00647E4A" w:rsidRPr="00E92195" w:rsidRDefault="00647E4A" w:rsidP="001419BD">
            <w:pPr>
              <w:ind w:left="-284" w:firstLine="568"/>
              <w:jc w:val="both"/>
              <w:rPr>
                <w:b/>
                <w:sz w:val="24"/>
                <w:szCs w:val="24"/>
              </w:rPr>
            </w:pPr>
            <w:r w:rsidRPr="00E92195">
              <w:rPr>
                <w:b/>
                <w:sz w:val="24"/>
                <w:szCs w:val="24"/>
              </w:rPr>
              <w:t>16,5</w:t>
            </w:r>
          </w:p>
        </w:tc>
        <w:tc>
          <w:tcPr>
            <w:tcW w:w="1167" w:type="dxa"/>
          </w:tcPr>
          <w:p w:rsidR="00647E4A" w:rsidRPr="00E92195" w:rsidRDefault="00647E4A" w:rsidP="001419BD">
            <w:pPr>
              <w:ind w:left="-284" w:firstLine="568"/>
              <w:jc w:val="both"/>
              <w:rPr>
                <w:b/>
                <w:sz w:val="24"/>
                <w:szCs w:val="24"/>
              </w:rPr>
            </w:pPr>
            <w:r w:rsidRPr="00E92195">
              <w:rPr>
                <w:b/>
                <w:sz w:val="24"/>
                <w:szCs w:val="24"/>
              </w:rPr>
              <w:t>16,5</w:t>
            </w:r>
          </w:p>
        </w:tc>
        <w:tc>
          <w:tcPr>
            <w:tcW w:w="1197" w:type="dxa"/>
          </w:tcPr>
          <w:p w:rsidR="00647E4A" w:rsidRPr="00E92195" w:rsidRDefault="00647E4A" w:rsidP="001419BD">
            <w:pPr>
              <w:ind w:left="-284" w:firstLine="568"/>
              <w:jc w:val="both"/>
              <w:rPr>
                <w:b/>
                <w:sz w:val="24"/>
                <w:szCs w:val="24"/>
              </w:rPr>
            </w:pPr>
          </w:p>
        </w:tc>
        <w:tc>
          <w:tcPr>
            <w:tcW w:w="1273" w:type="dxa"/>
          </w:tcPr>
          <w:p w:rsidR="00647E4A" w:rsidRPr="00E92195" w:rsidRDefault="00647E4A" w:rsidP="001419BD">
            <w:pPr>
              <w:ind w:left="-284" w:firstLine="568"/>
              <w:jc w:val="both"/>
              <w:rPr>
                <w:b/>
                <w:sz w:val="24"/>
                <w:szCs w:val="24"/>
              </w:rPr>
            </w:pPr>
          </w:p>
        </w:tc>
      </w:tr>
    </w:tbl>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Default="00647E4A" w:rsidP="00647E4A">
      <w:pPr>
        <w:spacing w:before="240"/>
        <w:ind w:left="-284" w:right="527" w:firstLine="568"/>
        <w:jc w:val="both"/>
        <w:rPr>
          <w:b/>
          <w:sz w:val="24"/>
          <w:szCs w:val="24"/>
        </w:rPr>
      </w:pPr>
    </w:p>
    <w:p w:rsidR="00647E4A" w:rsidRPr="00E92195" w:rsidRDefault="00647E4A" w:rsidP="00647E4A">
      <w:pPr>
        <w:spacing w:before="240"/>
        <w:ind w:left="-284" w:right="527" w:firstLine="568"/>
        <w:jc w:val="center"/>
        <w:rPr>
          <w:b/>
          <w:sz w:val="24"/>
          <w:szCs w:val="24"/>
        </w:rPr>
      </w:pPr>
      <w:r w:rsidRPr="00E92195">
        <w:rPr>
          <w:b/>
          <w:sz w:val="24"/>
          <w:szCs w:val="24"/>
        </w:rPr>
        <w:t>Содержание программы 2 класс (34 ч)</w:t>
      </w:r>
    </w:p>
    <w:tbl>
      <w:tblPr>
        <w:tblStyle w:val="a9"/>
        <w:tblW w:w="9924" w:type="dxa"/>
        <w:tblInd w:w="-318" w:type="dxa"/>
        <w:tblLayout w:type="fixed"/>
        <w:tblLook w:val="04A0" w:firstRow="1" w:lastRow="0" w:firstColumn="1" w:lastColumn="0" w:noHBand="0" w:noVBand="1"/>
      </w:tblPr>
      <w:tblGrid>
        <w:gridCol w:w="851"/>
        <w:gridCol w:w="1843"/>
        <w:gridCol w:w="1134"/>
        <w:gridCol w:w="3119"/>
        <w:gridCol w:w="2977"/>
      </w:tblGrid>
      <w:tr w:rsidR="00647E4A" w:rsidRPr="00E92195" w:rsidTr="001419BD">
        <w:tc>
          <w:tcPr>
            <w:tcW w:w="851" w:type="dxa"/>
          </w:tcPr>
          <w:p w:rsidR="00647E4A" w:rsidRPr="00E92195" w:rsidRDefault="00647E4A" w:rsidP="001419BD">
            <w:pPr>
              <w:ind w:left="-468" w:firstLine="283"/>
              <w:jc w:val="both"/>
              <w:rPr>
                <w:b/>
                <w:sz w:val="24"/>
                <w:szCs w:val="24"/>
              </w:rPr>
            </w:pPr>
            <w:r w:rsidRPr="00E92195">
              <w:rPr>
                <w:b/>
                <w:sz w:val="24"/>
                <w:szCs w:val="24"/>
              </w:rPr>
              <w:t>№ п/п</w:t>
            </w:r>
          </w:p>
        </w:tc>
        <w:tc>
          <w:tcPr>
            <w:tcW w:w="1843" w:type="dxa"/>
          </w:tcPr>
          <w:p w:rsidR="00647E4A" w:rsidRPr="00E92195" w:rsidRDefault="00647E4A" w:rsidP="001419BD">
            <w:pPr>
              <w:ind w:left="-284" w:firstLine="317"/>
              <w:jc w:val="both"/>
              <w:rPr>
                <w:b/>
                <w:sz w:val="24"/>
                <w:szCs w:val="24"/>
              </w:rPr>
            </w:pPr>
            <w:r w:rsidRPr="00E92195">
              <w:rPr>
                <w:b/>
                <w:sz w:val="24"/>
                <w:szCs w:val="24"/>
              </w:rPr>
              <w:t>Раздел</w:t>
            </w:r>
          </w:p>
        </w:tc>
        <w:tc>
          <w:tcPr>
            <w:tcW w:w="1134" w:type="dxa"/>
          </w:tcPr>
          <w:p w:rsidR="00647E4A" w:rsidRPr="00E92195" w:rsidRDefault="00647E4A" w:rsidP="001419BD">
            <w:pPr>
              <w:ind w:left="-44" w:firstLine="77"/>
              <w:jc w:val="both"/>
              <w:rPr>
                <w:b/>
                <w:sz w:val="24"/>
                <w:szCs w:val="24"/>
              </w:rPr>
            </w:pPr>
            <w:r w:rsidRPr="00E92195">
              <w:rPr>
                <w:b/>
                <w:sz w:val="24"/>
                <w:szCs w:val="24"/>
              </w:rPr>
              <w:t>Кол-во часов</w:t>
            </w:r>
          </w:p>
        </w:tc>
        <w:tc>
          <w:tcPr>
            <w:tcW w:w="3119" w:type="dxa"/>
          </w:tcPr>
          <w:p w:rsidR="00647E4A" w:rsidRPr="00E92195" w:rsidRDefault="00647E4A" w:rsidP="001419BD">
            <w:pPr>
              <w:ind w:left="-284" w:firstLine="317"/>
              <w:jc w:val="both"/>
              <w:rPr>
                <w:b/>
                <w:sz w:val="24"/>
                <w:szCs w:val="24"/>
              </w:rPr>
            </w:pPr>
            <w:r w:rsidRPr="00E92195">
              <w:rPr>
                <w:b/>
                <w:sz w:val="24"/>
                <w:szCs w:val="24"/>
              </w:rPr>
              <w:t>Содержание</w:t>
            </w:r>
          </w:p>
        </w:tc>
        <w:tc>
          <w:tcPr>
            <w:tcW w:w="2977" w:type="dxa"/>
          </w:tcPr>
          <w:p w:rsidR="00647E4A" w:rsidRPr="00E92195" w:rsidRDefault="00647E4A" w:rsidP="001419BD">
            <w:pPr>
              <w:ind w:left="175"/>
              <w:jc w:val="both"/>
              <w:rPr>
                <w:b/>
                <w:sz w:val="24"/>
                <w:szCs w:val="24"/>
              </w:rPr>
            </w:pPr>
            <w:r w:rsidRPr="00E92195">
              <w:rPr>
                <w:b/>
                <w:sz w:val="24"/>
                <w:szCs w:val="24"/>
              </w:rPr>
              <w:t>Формы внеурочной деятельности</w:t>
            </w:r>
          </w:p>
        </w:tc>
      </w:tr>
      <w:tr w:rsidR="00647E4A" w:rsidRPr="00E92195" w:rsidTr="001419BD">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843" w:type="dxa"/>
          </w:tcPr>
          <w:p w:rsidR="00647E4A" w:rsidRPr="00E92195" w:rsidRDefault="00647E4A" w:rsidP="001419BD">
            <w:pPr>
              <w:ind w:left="175" w:right="34"/>
              <w:jc w:val="both"/>
              <w:rPr>
                <w:sz w:val="24"/>
                <w:szCs w:val="24"/>
              </w:rPr>
            </w:pPr>
            <w:r w:rsidRPr="00E92195">
              <w:rPr>
                <w:sz w:val="24"/>
                <w:szCs w:val="24"/>
              </w:rPr>
              <w:t>Читательская грамотность</w:t>
            </w:r>
          </w:p>
        </w:tc>
        <w:tc>
          <w:tcPr>
            <w:tcW w:w="1134" w:type="dxa"/>
          </w:tcPr>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tc>
        <w:tc>
          <w:tcPr>
            <w:tcW w:w="3119" w:type="dxa"/>
          </w:tcPr>
          <w:p w:rsidR="00647E4A" w:rsidRPr="00E92195" w:rsidRDefault="00647E4A" w:rsidP="001419BD">
            <w:pPr>
              <w:ind w:firstLine="148"/>
              <w:jc w:val="both"/>
              <w:rPr>
                <w:sz w:val="24"/>
                <w:szCs w:val="24"/>
              </w:rPr>
            </w:pPr>
            <w:r w:rsidRPr="00E92195">
              <w:rPr>
                <w:sz w:val="24"/>
                <w:szCs w:val="24"/>
              </w:rPr>
              <w:t xml:space="preserve">Михаил Пришвин. Беличья память. </w:t>
            </w:r>
          </w:p>
          <w:p w:rsidR="00647E4A" w:rsidRPr="00E92195" w:rsidRDefault="00647E4A" w:rsidP="001419BD">
            <w:pPr>
              <w:ind w:firstLine="148"/>
              <w:jc w:val="both"/>
              <w:rPr>
                <w:sz w:val="24"/>
                <w:szCs w:val="24"/>
              </w:rPr>
            </w:pPr>
            <w:r w:rsidRPr="00E92195">
              <w:rPr>
                <w:sz w:val="24"/>
                <w:szCs w:val="24"/>
              </w:rPr>
              <w:t>И. Соколов-Микитов. В берлоге.</w:t>
            </w:r>
          </w:p>
          <w:p w:rsidR="00647E4A" w:rsidRPr="00E92195" w:rsidRDefault="00647E4A" w:rsidP="001419BD">
            <w:pPr>
              <w:ind w:firstLine="148"/>
              <w:jc w:val="both"/>
              <w:rPr>
                <w:sz w:val="24"/>
                <w:szCs w:val="24"/>
              </w:rPr>
            </w:pPr>
            <w:r w:rsidRPr="00E92195">
              <w:rPr>
                <w:sz w:val="24"/>
                <w:szCs w:val="24"/>
              </w:rPr>
              <w:t xml:space="preserve">Лев Толстой. Зайцы. </w:t>
            </w:r>
          </w:p>
          <w:p w:rsidR="00647E4A" w:rsidRPr="00E92195" w:rsidRDefault="00647E4A" w:rsidP="001419BD">
            <w:pPr>
              <w:ind w:firstLine="148"/>
              <w:jc w:val="both"/>
              <w:rPr>
                <w:sz w:val="24"/>
                <w:szCs w:val="24"/>
              </w:rPr>
            </w:pPr>
            <w:r w:rsidRPr="00E92195">
              <w:rPr>
                <w:sz w:val="24"/>
                <w:szCs w:val="24"/>
              </w:rPr>
              <w:t xml:space="preserve">Николай Сладков. Веселая игра. </w:t>
            </w:r>
          </w:p>
          <w:p w:rsidR="00647E4A" w:rsidRPr="00E92195" w:rsidRDefault="00647E4A" w:rsidP="001419BD">
            <w:pPr>
              <w:ind w:firstLine="148"/>
              <w:jc w:val="both"/>
              <w:rPr>
                <w:sz w:val="24"/>
                <w:szCs w:val="24"/>
              </w:rPr>
            </w:pPr>
            <w:r w:rsidRPr="00E92195">
              <w:rPr>
                <w:sz w:val="24"/>
                <w:szCs w:val="24"/>
              </w:rPr>
              <w:t xml:space="preserve">Обыкновенные кроты. </w:t>
            </w:r>
          </w:p>
          <w:p w:rsidR="00647E4A" w:rsidRPr="00E92195" w:rsidRDefault="00647E4A" w:rsidP="001419BD">
            <w:pPr>
              <w:ind w:firstLine="148"/>
              <w:jc w:val="both"/>
              <w:rPr>
                <w:sz w:val="24"/>
                <w:szCs w:val="24"/>
              </w:rPr>
            </w:pPr>
            <w:r w:rsidRPr="00E92195">
              <w:rPr>
                <w:sz w:val="24"/>
                <w:szCs w:val="24"/>
              </w:rPr>
              <w:t>Эдуард Шим. Тяжкий труд.</w:t>
            </w:r>
          </w:p>
          <w:p w:rsidR="00647E4A" w:rsidRPr="00E92195" w:rsidRDefault="00647E4A" w:rsidP="001419BD">
            <w:pPr>
              <w:ind w:firstLine="148"/>
              <w:jc w:val="both"/>
              <w:rPr>
                <w:sz w:val="24"/>
                <w:szCs w:val="24"/>
              </w:rPr>
            </w:pPr>
            <w:r w:rsidRPr="00E92195">
              <w:rPr>
                <w:sz w:val="24"/>
                <w:szCs w:val="24"/>
              </w:rPr>
              <w:t xml:space="preserve">Про полевого хомяка. </w:t>
            </w:r>
          </w:p>
          <w:p w:rsidR="00647E4A" w:rsidRPr="00E92195" w:rsidRDefault="00647E4A" w:rsidP="001419BD">
            <w:pPr>
              <w:ind w:firstLine="148"/>
              <w:jc w:val="both"/>
              <w:rPr>
                <w:sz w:val="24"/>
                <w:szCs w:val="24"/>
              </w:rPr>
            </w:pPr>
            <w:r w:rsidRPr="00E92195">
              <w:rPr>
                <w:sz w:val="24"/>
                <w:szCs w:val="24"/>
              </w:rPr>
              <w:t xml:space="preserve">Про бобров. </w:t>
            </w:r>
          </w:p>
        </w:tc>
        <w:tc>
          <w:tcPr>
            <w:tcW w:w="2977" w:type="dxa"/>
          </w:tcPr>
          <w:p w:rsidR="00647E4A" w:rsidRPr="00E92195" w:rsidRDefault="00647E4A" w:rsidP="001419BD">
            <w:pPr>
              <w:shd w:val="clear" w:color="auto" w:fill="FFFFFF"/>
              <w:tabs>
                <w:tab w:val="left" w:pos="1605"/>
              </w:tabs>
              <w:ind w:left="176"/>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ind w:left="176"/>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ind w:left="176"/>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ind w:left="176"/>
              <w:jc w:val="both"/>
              <w:rPr>
                <w:sz w:val="24"/>
                <w:szCs w:val="24"/>
              </w:rPr>
            </w:pPr>
            <w:r w:rsidRPr="00E92195">
              <w:rPr>
                <w:color w:val="000000"/>
                <w:sz w:val="24"/>
                <w:szCs w:val="24"/>
                <w:lang w:eastAsia="ru-RU"/>
              </w:rPr>
              <w:t>Практические упражнения</w:t>
            </w:r>
          </w:p>
        </w:tc>
      </w:tr>
      <w:tr w:rsidR="00647E4A" w:rsidRPr="00E92195" w:rsidTr="001419BD">
        <w:tc>
          <w:tcPr>
            <w:tcW w:w="851" w:type="dxa"/>
          </w:tcPr>
          <w:p w:rsidR="00647E4A" w:rsidRPr="00E92195" w:rsidRDefault="00647E4A" w:rsidP="001419BD">
            <w:pPr>
              <w:ind w:left="-284" w:firstLine="568"/>
              <w:jc w:val="both"/>
              <w:rPr>
                <w:sz w:val="24"/>
                <w:szCs w:val="24"/>
              </w:rPr>
            </w:pPr>
          </w:p>
        </w:tc>
        <w:tc>
          <w:tcPr>
            <w:tcW w:w="1843" w:type="dxa"/>
          </w:tcPr>
          <w:p w:rsidR="00647E4A" w:rsidRPr="00E92195" w:rsidRDefault="00647E4A" w:rsidP="001419BD">
            <w:pPr>
              <w:ind w:left="-284" w:right="34" w:firstLine="568"/>
              <w:jc w:val="both"/>
              <w:rPr>
                <w:sz w:val="24"/>
                <w:szCs w:val="24"/>
              </w:rPr>
            </w:pPr>
            <w:r w:rsidRPr="00E92195">
              <w:rPr>
                <w:sz w:val="24"/>
                <w:szCs w:val="24"/>
              </w:rPr>
              <w:t>Итого</w:t>
            </w:r>
          </w:p>
        </w:tc>
        <w:tc>
          <w:tcPr>
            <w:tcW w:w="1134" w:type="dxa"/>
          </w:tcPr>
          <w:p w:rsidR="00647E4A" w:rsidRPr="00E92195" w:rsidRDefault="00647E4A" w:rsidP="001419BD">
            <w:pPr>
              <w:ind w:left="-284" w:right="34" w:firstLine="176"/>
              <w:jc w:val="both"/>
              <w:rPr>
                <w:sz w:val="24"/>
                <w:szCs w:val="24"/>
              </w:rPr>
            </w:pPr>
            <w:r w:rsidRPr="00E92195">
              <w:rPr>
                <w:sz w:val="24"/>
                <w:szCs w:val="24"/>
              </w:rPr>
              <w:t>8</w:t>
            </w:r>
          </w:p>
        </w:tc>
        <w:tc>
          <w:tcPr>
            <w:tcW w:w="3119" w:type="dxa"/>
          </w:tcPr>
          <w:p w:rsidR="00647E4A" w:rsidRPr="00E92195" w:rsidRDefault="00647E4A" w:rsidP="001419BD">
            <w:pPr>
              <w:ind w:left="-284" w:firstLine="568"/>
              <w:jc w:val="both"/>
              <w:rPr>
                <w:sz w:val="24"/>
                <w:szCs w:val="24"/>
              </w:rPr>
            </w:pPr>
          </w:p>
        </w:tc>
        <w:tc>
          <w:tcPr>
            <w:tcW w:w="2977"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851" w:type="dxa"/>
          </w:tcPr>
          <w:p w:rsidR="00647E4A" w:rsidRPr="00E92195" w:rsidRDefault="00647E4A" w:rsidP="001419BD">
            <w:pPr>
              <w:ind w:left="-284" w:firstLine="568"/>
              <w:jc w:val="both"/>
              <w:rPr>
                <w:sz w:val="24"/>
                <w:szCs w:val="24"/>
              </w:rPr>
            </w:pPr>
            <w:r w:rsidRPr="00E92195">
              <w:rPr>
                <w:sz w:val="24"/>
                <w:szCs w:val="24"/>
              </w:rPr>
              <w:t>2.</w:t>
            </w:r>
          </w:p>
        </w:tc>
        <w:tc>
          <w:tcPr>
            <w:tcW w:w="1843" w:type="dxa"/>
          </w:tcPr>
          <w:p w:rsidR="00647E4A" w:rsidRPr="00E92195" w:rsidRDefault="00647E4A" w:rsidP="001419BD">
            <w:pPr>
              <w:ind w:left="33" w:right="-80"/>
              <w:jc w:val="both"/>
              <w:rPr>
                <w:sz w:val="24"/>
                <w:szCs w:val="24"/>
              </w:rPr>
            </w:pPr>
            <w:r w:rsidRPr="00E92195">
              <w:rPr>
                <w:sz w:val="24"/>
                <w:szCs w:val="24"/>
              </w:rPr>
              <w:t>Математическая грамотность</w:t>
            </w:r>
          </w:p>
        </w:tc>
        <w:tc>
          <w:tcPr>
            <w:tcW w:w="1134" w:type="dxa"/>
          </w:tcPr>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tc>
        <w:tc>
          <w:tcPr>
            <w:tcW w:w="3119" w:type="dxa"/>
          </w:tcPr>
          <w:p w:rsidR="00647E4A" w:rsidRPr="00E92195" w:rsidRDefault="00647E4A" w:rsidP="001419BD">
            <w:pPr>
              <w:ind w:left="148" w:right="33"/>
              <w:jc w:val="both"/>
              <w:rPr>
                <w:sz w:val="24"/>
                <w:szCs w:val="24"/>
              </w:rPr>
            </w:pPr>
            <w:r w:rsidRPr="00E92195">
              <w:rPr>
                <w:sz w:val="24"/>
                <w:szCs w:val="24"/>
              </w:rPr>
              <w:t>Про беличьи запасы.</w:t>
            </w:r>
          </w:p>
          <w:p w:rsidR="00647E4A" w:rsidRPr="00E92195" w:rsidRDefault="00647E4A" w:rsidP="001419BD">
            <w:pPr>
              <w:ind w:left="148" w:right="33"/>
              <w:jc w:val="both"/>
              <w:rPr>
                <w:sz w:val="24"/>
                <w:szCs w:val="24"/>
              </w:rPr>
            </w:pPr>
            <w:r w:rsidRPr="00E92195">
              <w:rPr>
                <w:sz w:val="24"/>
                <w:szCs w:val="24"/>
              </w:rPr>
              <w:t>Медвежье, потомство.</w:t>
            </w:r>
          </w:p>
          <w:p w:rsidR="00647E4A" w:rsidRPr="00E92195" w:rsidRDefault="00647E4A" w:rsidP="001419BD">
            <w:pPr>
              <w:ind w:left="148" w:right="33"/>
              <w:jc w:val="both"/>
              <w:rPr>
                <w:sz w:val="24"/>
                <w:szCs w:val="24"/>
              </w:rPr>
            </w:pPr>
            <w:r w:rsidRPr="00E92195">
              <w:rPr>
                <w:sz w:val="24"/>
                <w:szCs w:val="24"/>
              </w:rPr>
              <w:t>Про зайчат и зайчиху.</w:t>
            </w:r>
          </w:p>
          <w:p w:rsidR="00647E4A" w:rsidRPr="00E92195" w:rsidRDefault="00647E4A" w:rsidP="001419BD">
            <w:pPr>
              <w:ind w:left="148" w:right="33"/>
              <w:jc w:val="both"/>
              <w:rPr>
                <w:sz w:val="24"/>
                <w:szCs w:val="24"/>
              </w:rPr>
            </w:pPr>
            <w:r w:rsidRPr="00E92195">
              <w:rPr>
                <w:sz w:val="24"/>
                <w:szCs w:val="24"/>
              </w:rPr>
              <w:t>Лисьи забавы.</w:t>
            </w:r>
          </w:p>
          <w:p w:rsidR="00647E4A" w:rsidRPr="00E92195" w:rsidRDefault="00647E4A" w:rsidP="001419BD">
            <w:pPr>
              <w:ind w:left="148" w:right="33"/>
              <w:jc w:val="both"/>
              <w:rPr>
                <w:sz w:val="24"/>
                <w:szCs w:val="24"/>
              </w:rPr>
            </w:pPr>
            <w:r w:rsidRPr="00E92195">
              <w:rPr>
                <w:sz w:val="24"/>
                <w:szCs w:val="24"/>
              </w:rPr>
              <w:t>Про крота.</w:t>
            </w:r>
          </w:p>
          <w:p w:rsidR="00647E4A" w:rsidRPr="00E92195" w:rsidRDefault="00647E4A" w:rsidP="001419BD">
            <w:pPr>
              <w:ind w:left="148" w:right="33"/>
              <w:jc w:val="both"/>
              <w:rPr>
                <w:sz w:val="24"/>
                <w:szCs w:val="24"/>
              </w:rPr>
            </w:pPr>
            <w:r w:rsidRPr="00E92195">
              <w:rPr>
                <w:sz w:val="24"/>
                <w:szCs w:val="24"/>
              </w:rPr>
              <w:t>Про ежа.</w:t>
            </w:r>
          </w:p>
          <w:p w:rsidR="00647E4A" w:rsidRPr="00E92195" w:rsidRDefault="00647E4A" w:rsidP="001419BD">
            <w:pPr>
              <w:ind w:left="148" w:right="33"/>
              <w:jc w:val="both"/>
              <w:rPr>
                <w:sz w:val="24"/>
                <w:szCs w:val="24"/>
              </w:rPr>
            </w:pPr>
            <w:r w:rsidRPr="00E92195">
              <w:rPr>
                <w:sz w:val="24"/>
                <w:szCs w:val="24"/>
              </w:rPr>
              <w:t>Про полевого хомяка.</w:t>
            </w:r>
          </w:p>
          <w:p w:rsidR="00647E4A" w:rsidRPr="00E92195" w:rsidRDefault="00647E4A" w:rsidP="001419BD">
            <w:pPr>
              <w:ind w:left="148" w:right="33"/>
              <w:jc w:val="both"/>
              <w:rPr>
                <w:sz w:val="24"/>
                <w:szCs w:val="24"/>
              </w:rPr>
            </w:pPr>
            <w:r w:rsidRPr="00E92195">
              <w:rPr>
                <w:sz w:val="24"/>
                <w:szCs w:val="24"/>
              </w:rPr>
              <w:t>Бобры строители.</w:t>
            </w:r>
          </w:p>
        </w:tc>
        <w:tc>
          <w:tcPr>
            <w:tcW w:w="2977" w:type="dxa"/>
          </w:tcPr>
          <w:p w:rsidR="00647E4A" w:rsidRPr="00E92195" w:rsidRDefault="00647E4A" w:rsidP="001419BD">
            <w:pPr>
              <w:shd w:val="clear" w:color="auto" w:fill="FFFFFF"/>
              <w:tabs>
                <w:tab w:val="left" w:pos="1605"/>
              </w:tabs>
              <w:ind w:left="148" w:right="-392"/>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ind w:left="148" w:right="-392"/>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ind w:left="148" w:right="-392"/>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ind w:left="148" w:right="-392"/>
              <w:jc w:val="both"/>
              <w:rPr>
                <w:sz w:val="24"/>
                <w:szCs w:val="24"/>
              </w:rPr>
            </w:pPr>
            <w:r w:rsidRPr="00E92195">
              <w:rPr>
                <w:color w:val="000000"/>
                <w:sz w:val="24"/>
                <w:szCs w:val="24"/>
                <w:lang w:eastAsia="ru-RU"/>
              </w:rPr>
              <w:t>Практические упражнения</w:t>
            </w:r>
          </w:p>
        </w:tc>
      </w:tr>
      <w:tr w:rsidR="00647E4A" w:rsidRPr="00E92195" w:rsidTr="001419BD">
        <w:tc>
          <w:tcPr>
            <w:tcW w:w="851" w:type="dxa"/>
          </w:tcPr>
          <w:p w:rsidR="00647E4A" w:rsidRPr="00E92195" w:rsidRDefault="00647E4A" w:rsidP="001419BD">
            <w:pPr>
              <w:ind w:left="-284" w:firstLine="568"/>
              <w:jc w:val="both"/>
              <w:rPr>
                <w:sz w:val="24"/>
                <w:szCs w:val="24"/>
              </w:rPr>
            </w:pPr>
          </w:p>
        </w:tc>
        <w:tc>
          <w:tcPr>
            <w:tcW w:w="1843" w:type="dxa"/>
          </w:tcPr>
          <w:p w:rsidR="00647E4A" w:rsidRPr="00E92195" w:rsidRDefault="00647E4A" w:rsidP="001419BD">
            <w:pPr>
              <w:ind w:left="-284" w:right="34" w:firstLine="568"/>
              <w:jc w:val="both"/>
              <w:rPr>
                <w:sz w:val="24"/>
                <w:szCs w:val="24"/>
              </w:rPr>
            </w:pPr>
            <w:r w:rsidRPr="00E92195">
              <w:rPr>
                <w:sz w:val="24"/>
                <w:szCs w:val="24"/>
              </w:rPr>
              <w:t>Итого</w:t>
            </w:r>
          </w:p>
        </w:tc>
        <w:tc>
          <w:tcPr>
            <w:tcW w:w="1134" w:type="dxa"/>
          </w:tcPr>
          <w:p w:rsidR="00647E4A" w:rsidRPr="00E92195" w:rsidRDefault="00647E4A" w:rsidP="001419BD">
            <w:pPr>
              <w:ind w:left="-284" w:right="34" w:firstLine="176"/>
              <w:jc w:val="both"/>
              <w:rPr>
                <w:sz w:val="24"/>
                <w:szCs w:val="24"/>
              </w:rPr>
            </w:pPr>
            <w:r w:rsidRPr="00E92195">
              <w:rPr>
                <w:sz w:val="24"/>
                <w:szCs w:val="24"/>
              </w:rPr>
              <w:t>8</w:t>
            </w:r>
          </w:p>
        </w:tc>
        <w:tc>
          <w:tcPr>
            <w:tcW w:w="3119" w:type="dxa"/>
          </w:tcPr>
          <w:p w:rsidR="00647E4A" w:rsidRPr="00E92195" w:rsidRDefault="00647E4A" w:rsidP="001419BD">
            <w:pPr>
              <w:ind w:left="-284" w:right="33" w:firstLine="568"/>
              <w:jc w:val="both"/>
              <w:rPr>
                <w:sz w:val="24"/>
                <w:szCs w:val="24"/>
              </w:rPr>
            </w:pPr>
          </w:p>
        </w:tc>
        <w:tc>
          <w:tcPr>
            <w:tcW w:w="2977"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rPr>
          <w:trHeight w:val="511"/>
        </w:trPr>
        <w:tc>
          <w:tcPr>
            <w:tcW w:w="851" w:type="dxa"/>
          </w:tcPr>
          <w:p w:rsidR="00647E4A" w:rsidRPr="00E92195" w:rsidRDefault="00647E4A" w:rsidP="001419BD">
            <w:pPr>
              <w:ind w:left="-284" w:firstLine="568"/>
              <w:jc w:val="both"/>
              <w:rPr>
                <w:sz w:val="24"/>
                <w:szCs w:val="24"/>
              </w:rPr>
            </w:pPr>
            <w:r w:rsidRPr="00E92195">
              <w:rPr>
                <w:sz w:val="24"/>
                <w:szCs w:val="24"/>
              </w:rPr>
              <w:t>3.</w:t>
            </w:r>
          </w:p>
        </w:tc>
        <w:tc>
          <w:tcPr>
            <w:tcW w:w="1843" w:type="dxa"/>
          </w:tcPr>
          <w:p w:rsidR="00647E4A" w:rsidRPr="00E92195" w:rsidRDefault="00647E4A" w:rsidP="001419BD">
            <w:pPr>
              <w:ind w:left="34" w:right="34"/>
              <w:jc w:val="both"/>
              <w:rPr>
                <w:sz w:val="24"/>
                <w:szCs w:val="24"/>
              </w:rPr>
            </w:pPr>
            <w:r w:rsidRPr="00E92195">
              <w:rPr>
                <w:sz w:val="24"/>
                <w:szCs w:val="24"/>
              </w:rPr>
              <w:t>Креативное мышление</w:t>
            </w:r>
          </w:p>
        </w:tc>
        <w:tc>
          <w:tcPr>
            <w:tcW w:w="1134" w:type="dxa"/>
          </w:tcPr>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tc>
        <w:tc>
          <w:tcPr>
            <w:tcW w:w="3119" w:type="dxa"/>
          </w:tcPr>
          <w:p w:rsidR="00647E4A" w:rsidRPr="00E92195" w:rsidRDefault="00647E4A" w:rsidP="001419BD">
            <w:pPr>
              <w:ind w:left="149" w:right="-108"/>
              <w:jc w:val="both"/>
              <w:rPr>
                <w:rFonts w:eastAsia="Calibri"/>
                <w:sz w:val="24"/>
                <w:szCs w:val="24"/>
              </w:rPr>
            </w:pPr>
            <w:r w:rsidRPr="00E92195">
              <w:rPr>
                <w:rFonts w:eastAsia="Calibri"/>
                <w:sz w:val="24"/>
                <w:szCs w:val="24"/>
              </w:rPr>
              <w:t>История со словом «фотоальбом».</w:t>
            </w:r>
          </w:p>
          <w:p w:rsidR="00647E4A" w:rsidRPr="00E92195" w:rsidRDefault="00647E4A" w:rsidP="001419BD">
            <w:pPr>
              <w:ind w:left="149" w:right="-108"/>
              <w:jc w:val="both"/>
              <w:rPr>
                <w:sz w:val="24"/>
                <w:szCs w:val="24"/>
              </w:rPr>
            </w:pPr>
            <w:r w:rsidRPr="00E92195">
              <w:rPr>
                <w:rFonts w:eastAsia="Calibri"/>
                <w:sz w:val="24"/>
                <w:szCs w:val="24"/>
              </w:rPr>
              <w:t>Рассказы по картинкам.</w:t>
            </w:r>
          </w:p>
        </w:tc>
        <w:tc>
          <w:tcPr>
            <w:tcW w:w="2977"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851" w:type="dxa"/>
          </w:tcPr>
          <w:p w:rsidR="00647E4A" w:rsidRPr="00E92195" w:rsidRDefault="00647E4A" w:rsidP="001419BD">
            <w:pPr>
              <w:ind w:left="-284" w:firstLine="568"/>
              <w:jc w:val="both"/>
              <w:rPr>
                <w:sz w:val="24"/>
                <w:szCs w:val="24"/>
              </w:rPr>
            </w:pPr>
          </w:p>
        </w:tc>
        <w:tc>
          <w:tcPr>
            <w:tcW w:w="1843" w:type="dxa"/>
          </w:tcPr>
          <w:p w:rsidR="00647E4A" w:rsidRPr="00E92195" w:rsidRDefault="00647E4A" w:rsidP="001419BD">
            <w:pPr>
              <w:ind w:left="-284" w:right="34" w:firstLine="568"/>
              <w:jc w:val="both"/>
              <w:rPr>
                <w:sz w:val="24"/>
                <w:szCs w:val="24"/>
              </w:rPr>
            </w:pPr>
            <w:r w:rsidRPr="00E92195">
              <w:rPr>
                <w:sz w:val="24"/>
                <w:szCs w:val="24"/>
              </w:rPr>
              <w:t>Итого</w:t>
            </w:r>
          </w:p>
        </w:tc>
        <w:tc>
          <w:tcPr>
            <w:tcW w:w="1134" w:type="dxa"/>
          </w:tcPr>
          <w:p w:rsidR="00647E4A" w:rsidRPr="00E92195" w:rsidRDefault="00647E4A" w:rsidP="001419BD">
            <w:pPr>
              <w:ind w:left="-284" w:right="34" w:firstLine="176"/>
              <w:jc w:val="both"/>
              <w:rPr>
                <w:sz w:val="24"/>
                <w:szCs w:val="24"/>
              </w:rPr>
            </w:pPr>
            <w:r w:rsidRPr="00E92195">
              <w:rPr>
                <w:sz w:val="24"/>
                <w:szCs w:val="24"/>
              </w:rPr>
              <w:t>2</w:t>
            </w:r>
          </w:p>
        </w:tc>
        <w:tc>
          <w:tcPr>
            <w:tcW w:w="3119" w:type="dxa"/>
          </w:tcPr>
          <w:p w:rsidR="00647E4A" w:rsidRPr="00E92195" w:rsidRDefault="00647E4A" w:rsidP="001419BD">
            <w:pPr>
              <w:ind w:left="-284" w:right="22" w:firstLine="568"/>
              <w:jc w:val="both"/>
              <w:rPr>
                <w:sz w:val="24"/>
                <w:szCs w:val="24"/>
              </w:rPr>
            </w:pPr>
          </w:p>
        </w:tc>
        <w:tc>
          <w:tcPr>
            <w:tcW w:w="2977"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851" w:type="dxa"/>
          </w:tcPr>
          <w:p w:rsidR="00647E4A" w:rsidRPr="00E92195" w:rsidRDefault="00647E4A" w:rsidP="001419BD">
            <w:pPr>
              <w:ind w:left="-284" w:firstLine="568"/>
              <w:jc w:val="both"/>
              <w:rPr>
                <w:sz w:val="24"/>
                <w:szCs w:val="24"/>
              </w:rPr>
            </w:pPr>
            <w:r w:rsidRPr="00E92195">
              <w:rPr>
                <w:sz w:val="24"/>
                <w:szCs w:val="24"/>
              </w:rPr>
              <w:t>3.</w:t>
            </w:r>
          </w:p>
        </w:tc>
        <w:tc>
          <w:tcPr>
            <w:tcW w:w="1843" w:type="dxa"/>
          </w:tcPr>
          <w:p w:rsidR="00647E4A" w:rsidRPr="00E92195" w:rsidRDefault="00647E4A" w:rsidP="001419BD">
            <w:pPr>
              <w:ind w:left="34" w:right="34"/>
              <w:jc w:val="both"/>
              <w:rPr>
                <w:sz w:val="24"/>
                <w:szCs w:val="24"/>
              </w:rPr>
            </w:pPr>
            <w:r w:rsidRPr="00E92195">
              <w:rPr>
                <w:sz w:val="24"/>
                <w:szCs w:val="24"/>
              </w:rPr>
              <w:t>Финансовая грамотность</w:t>
            </w:r>
          </w:p>
        </w:tc>
        <w:tc>
          <w:tcPr>
            <w:tcW w:w="1134" w:type="dxa"/>
          </w:tcPr>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p w:rsidR="00647E4A" w:rsidRPr="00E92195" w:rsidRDefault="00647E4A" w:rsidP="001419BD">
            <w:pPr>
              <w:ind w:left="-284" w:right="34" w:firstLine="176"/>
              <w:jc w:val="both"/>
              <w:rPr>
                <w:sz w:val="24"/>
                <w:szCs w:val="24"/>
              </w:rPr>
            </w:pPr>
            <w:r w:rsidRPr="00E92195">
              <w:rPr>
                <w:sz w:val="24"/>
                <w:szCs w:val="24"/>
              </w:rPr>
              <w:t>1</w:t>
            </w:r>
          </w:p>
        </w:tc>
        <w:tc>
          <w:tcPr>
            <w:tcW w:w="3119" w:type="dxa"/>
          </w:tcPr>
          <w:p w:rsidR="00647E4A" w:rsidRPr="00E92195" w:rsidRDefault="00647E4A" w:rsidP="001419BD">
            <w:pPr>
              <w:ind w:right="-391"/>
              <w:jc w:val="both"/>
              <w:rPr>
                <w:sz w:val="24"/>
                <w:szCs w:val="24"/>
              </w:rPr>
            </w:pPr>
            <w:r w:rsidRPr="00E92195">
              <w:rPr>
                <w:sz w:val="24"/>
                <w:szCs w:val="24"/>
              </w:rPr>
              <w:t>Беличьи деньги.</w:t>
            </w:r>
          </w:p>
          <w:p w:rsidR="00647E4A" w:rsidRPr="00E92195" w:rsidRDefault="00647E4A" w:rsidP="001419BD">
            <w:pPr>
              <w:ind w:right="-391"/>
              <w:jc w:val="both"/>
              <w:rPr>
                <w:sz w:val="24"/>
                <w:szCs w:val="24"/>
              </w:rPr>
            </w:pPr>
            <w:r w:rsidRPr="00E92195">
              <w:rPr>
                <w:sz w:val="24"/>
                <w:szCs w:val="24"/>
              </w:rPr>
              <w:t xml:space="preserve">Поврежденные и фальшивые деньги. </w:t>
            </w:r>
          </w:p>
          <w:p w:rsidR="00647E4A" w:rsidRPr="00E92195" w:rsidRDefault="00647E4A" w:rsidP="001419BD">
            <w:pPr>
              <w:ind w:right="-391"/>
              <w:jc w:val="both"/>
              <w:rPr>
                <w:sz w:val="24"/>
                <w:szCs w:val="24"/>
              </w:rPr>
            </w:pPr>
            <w:r w:rsidRPr="00E92195">
              <w:rPr>
                <w:sz w:val="24"/>
                <w:szCs w:val="24"/>
              </w:rPr>
              <w:t>Банковская карта.</w:t>
            </w:r>
          </w:p>
          <w:p w:rsidR="00647E4A" w:rsidRPr="00E92195" w:rsidRDefault="00647E4A" w:rsidP="001419BD">
            <w:pPr>
              <w:ind w:right="-391"/>
              <w:jc w:val="both"/>
              <w:rPr>
                <w:sz w:val="24"/>
                <w:szCs w:val="24"/>
              </w:rPr>
            </w:pPr>
            <w:r w:rsidRPr="00E92195">
              <w:rPr>
                <w:sz w:val="24"/>
                <w:szCs w:val="24"/>
              </w:rPr>
              <w:t>Безопасность денег на банковской карте.</w:t>
            </w:r>
          </w:p>
          <w:p w:rsidR="00647E4A" w:rsidRPr="00E92195" w:rsidRDefault="00647E4A" w:rsidP="001419BD">
            <w:pPr>
              <w:ind w:right="-391"/>
              <w:jc w:val="both"/>
              <w:rPr>
                <w:sz w:val="24"/>
                <w:szCs w:val="24"/>
              </w:rPr>
            </w:pPr>
            <w:r w:rsidRPr="00E92195">
              <w:rPr>
                <w:sz w:val="24"/>
                <w:szCs w:val="24"/>
              </w:rPr>
              <w:t>Про кредиты.</w:t>
            </w:r>
          </w:p>
          <w:p w:rsidR="00647E4A" w:rsidRPr="00E92195" w:rsidRDefault="00647E4A" w:rsidP="001419BD">
            <w:pPr>
              <w:ind w:right="-391"/>
              <w:jc w:val="both"/>
              <w:rPr>
                <w:sz w:val="24"/>
                <w:szCs w:val="24"/>
              </w:rPr>
            </w:pPr>
            <w:r w:rsidRPr="00E92195">
              <w:rPr>
                <w:sz w:val="24"/>
                <w:szCs w:val="24"/>
              </w:rPr>
              <w:t>Про вклады.</w:t>
            </w:r>
          </w:p>
          <w:p w:rsidR="00647E4A" w:rsidRPr="00E92195" w:rsidRDefault="00647E4A" w:rsidP="001419BD">
            <w:pPr>
              <w:ind w:right="-391"/>
              <w:jc w:val="both"/>
              <w:rPr>
                <w:sz w:val="24"/>
                <w:szCs w:val="24"/>
              </w:rPr>
            </w:pPr>
            <w:r w:rsidRPr="00E92195">
              <w:rPr>
                <w:sz w:val="24"/>
                <w:szCs w:val="24"/>
              </w:rPr>
              <w:t>Ловушки для денег.</w:t>
            </w:r>
          </w:p>
        </w:tc>
        <w:tc>
          <w:tcPr>
            <w:tcW w:w="2977" w:type="dxa"/>
          </w:tcPr>
          <w:p w:rsidR="00647E4A" w:rsidRPr="00E92195" w:rsidRDefault="00647E4A" w:rsidP="001419BD">
            <w:pPr>
              <w:shd w:val="clear" w:color="auto" w:fill="FFFFFF"/>
              <w:tabs>
                <w:tab w:val="left" w:pos="1605"/>
              </w:tabs>
              <w:ind w:right="-391"/>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ind w:right="-391"/>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ind w:right="-391"/>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ind w:right="-391"/>
              <w:jc w:val="both"/>
              <w:rPr>
                <w:sz w:val="24"/>
                <w:szCs w:val="24"/>
              </w:rPr>
            </w:pPr>
            <w:r w:rsidRPr="00E92195">
              <w:rPr>
                <w:color w:val="000000"/>
                <w:sz w:val="24"/>
                <w:szCs w:val="24"/>
                <w:lang w:eastAsia="ru-RU"/>
              </w:rPr>
              <w:t>Практические упражнения</w:t>
            </w:r>
          </w:p>
        </w:tc>
      </w:tr>
      <w:tr w:rsidR="00647E4A" w:rsidRPr="00E92195" w:rsidTr="001419BD">
        <w:tc>
          <w:tcPr>
            <w:tcW w:w="851" w:type="dxa"/>
          </w:tcPr>
          <w:p w:rsidR="00647E4A" w:rsidRPr="00E92195" w:rsidRDefault="00647E4A" w:rsidP="001419BD">
            <w:pPr>
              <w:ind w:left="-284" w:firstLine="568"/>
              <w:jc w:val="both"/>
              <w:rPr>
                <w:sz w:val="24"/>
                <w:szCs w:val="24"/>
              </w:rPr>
            </w:pPr>
          </w:p>
        </w:tc>
        <w:tc>
          <w:tcPr>
            <w:tcW w:w="1843" w:type="dxa"/>
          </w:tcPr>
          <w:p w:rsidR="00647E4A" w:rsidRPr="00E92195" w:rsidRDefault="00647E4A" w:rsidP="001419BD">
            <w:pPr>
              <w:ind w:left="-284" w:right="34" w:firstLine="568"/>
              <w:jc w:val="both"/>
              <w:rPr>
                <w:sz w:val="24"/>
                <w:szCs w:val="24"/>
              </w:rPr>
            </w:pPr>
            <w:r w:rsidRPr="00E92195">
              <w:rPr>
                <w:sz w:val="24"/>
                <w:szCs w:val="24"/>
              </w:rPr>
              <w:t>Итого</w:t>
            </w:r>
          </w:p>
        </w:tc>
        <w:tc>
          <w:tcPr>
            <w:tcW w:w="1134" w:type="dxa"/>
          </w:tcPr>
          <w:p w:rsidR="00647E4A" w:rsidRPr="00E92195" w:rsidRDefault="00647E4A" w:rsidP="001419BD">
            <w:pPr>
              <w:ind w:left="-284" w:right="34" w:firstLine="176"/>
              <w:jc w:val="both"/>
              <w:rPr>
                <w:sz w:val="24"/>
                <w:szCs w:val="24"/>
              </w:rPr>
            </w:pPr>
            <w:r w:rsidRPr="00E92195">
              <w:rPr>
                <w:sz w:val="24"/>
                <w:szCs w:val="24"/>
              </w:rPr>
              <w:t>7</w:t>
            </w:r>
          </w:p>
        </w:tc>
        <w:tc>
          <w:tcPr>
            <w:tcW w:w="3119" w:type="dxa"/>
          </w:tcPr>
          <w:p w:rsidR="00647E4A" w:rsidRPr="00E92195" w:rsidRDefault="00647E4A" w:rsidP="001419BD">
            <w:pPr>
              <w:ind w:left="-284" w:right="22" w:firstLine="568"/>
              <w:jc w:val="both"/>
              <w:rPr>
                <w:sz w:val="24"/>
                <w:szCs w:val="24"/>
              </w:rPr>
            </w:pPr>
          </w:p>
        </w:tc>
        <w:tc>
          <w:tcPr>
            <w:tcW w:w="2977"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851" w:type="dxa"/>
          </w:tcPr>
          <w:p w:rsidR="00647E4A" w:rsidRPr="00E92195" w:rsidRDefault="00647E4A" w:rsidP="001419BD">
            <w:pPr>
              <w:ind w:left="-284" w:firstLine="568"/>
              <w:jc w:val="both"/>
              <w:rPr>
                <w:sz w:val="24"/>
                <w:szCs w:val="24"/>
              </w:rPr>
            </w:pPr>
            <w:r w:rsidRPr="00E92195">
              <w:rPr>
                <w:sz w:val="24"/>
                <w:szCs w:val="24"/>
              </w:rPr>
              <w:t>4.</w:t>
            </w:r>
          </w:p>
        </w:tc>
        <w:tc>
          <w:tcPr>
            <w:tcW w:w="1843" w:type="dxa"/>
          </w:tcPr>
          <w:p w:rsidR="00647E4A" w:rsidRPr="00E92195" w:rsidRDefault="00647E4A" w:rsidP="001419BD">
            <w:pPr>
              <w:ind w:right="34" w:firstLine="34"/>
              <w:jc w:val="both"/>
              <w:rPr>
                <w:sz w:val="24"/>
                <w:szCs w:val="24"/>
              </w:rPr>
            </w:pPr>
            <w:r w:rsidRPr="00E92195">
              <w:rPr>
                <w:sz w:val="24"/>
                <w:szCs w:val="24"/>
              </w:rPr>
              <w:t>Естественно-научная грамотность</w:t>
            </w:r>
          </w:p>
        </w:tc>
        <w:tc>
          <w:tcPr>
            <w:tcW w:w="1134" w:type="dxa"/>
          </w:tcPr>
          <w:p w:rsidR="00647E4A" w:rsidRPr="00E92195" w:rsidRDefault="00647E4A" w:rsidP="001419BD">
            <w:pPr>
              <w:ind w:right="33" w:firstLine="34"/>
              <w:jc w:val="both"/>
              <w:rPr>
                <w:sz w:val="24"/>
                <w:szCs w:val="24"/>
              </w:rPr>
            </w:pPr>
            <w:r w:rsidRPr="00E92195">
              <w:rPr>
                <w:sz w:val="24"/>
                <w:szCs w:val="24"/>
              </w:rPr>
              <w:t>1</w:t>
            </w:r>
          </w:p>
          <w:p w:rsidR="00647E4A" w:rsidRPr="00E92195" w:rsidRDefault="00647E4A" w:rsidP="001419BD">
            <w:pPr>
              <w:ind w:right="33" w:firstLine="34"/>
              <w:jc w:val="both"/>
              <w:rPr>
                <w:sz w:val="24"/>
                <w:szCs w:val="24"/>
              </w:rPr>
            </w:pPr>
            <w:r w:rsidRPr="00E92195">
              <w:rPr>
                <w:sz w:val="24"/>
                <w:szCs w:val="24"/>
              </w:rPr>
              <w:t>1</w:t>
            </w:r>
          </w:p>
          <w:p w:rsidR="00647E4A" w:rsidRPr="00E92195" w:rsidRDefault="00647E4A" w:rsidP="001419BD">
            <w:pPr>
              <w:ind w:right="33" w:firstLine="34"/>
              <w:jc w:val="both"/>
              <w:rPr>
                <w:sz w:val="24"/>
                <w:szCs w:val="24"/>
              </w:rPr>
            </w:pPr>
            <w:r w:rsidRPr="00E92195">
              <w:rPr>
                <w:sz w:val="24"/>
                <w:szCs w:val="24"/>
              </w:rPr>
              <w:t>1</w:t>
            </w:r>
          </w:p>
          <w:p w:rsidR="00647E4A" w:rsidRPr="00E92195" w:rsidRDefault="00647E4A" w:rsidP="001419BD">
            <w:pPr>
              <w:ind w:right="33" w:firstLine="34"/>
              <w:jc w:val="both"/>
              <w:rPr>
                <w:sz w:val="24"/>
                <w:szCs w:val="24"/>
              </w:rPr>
            </w:pPr>
            <w:r w:rsidRPr="00E92195">
              <w:rPr>
                <w:sz w:val="24"/>
                <w:szCs w:val="24"/>
              </w:rPr>
              <w:t>1</w:t>
            </w:r>
          </w:p>
          <w:p w:rsidR="00647E4A" w:rsidRPr="00E92195" w:rsidRDefault="00647E4A" w:rsidP="001419BD">
            <w:pPr>
              <w:ind w:right="33" w:firstLine="34"/>
              <w:jc w:val="both"/>
              <w:rPr>
                <w:sz w:val="24"/>
                <w:szCs w:val="24"/>
              </w:rPr>
            </w:pPr>
            <w:r w:rsidRPr="00E92195">
              <w:rPr>
                <w:sz w:val="24"/>
                <w:szCs w:val="24"/>
              </w:rPr>
              <w:t>1</w:t>
            </w:r>
          </w:p>
          <w:p w:rsidR="00647E4A" w:rsidRPr="00E92195" w:rsidRDefault="00647E4A" w:rsidP="001419BD">
            <w:pPr>
              <w:ind w:right="33" w:firstLine="34"/>
              <w:jc w:val="both"/>
              <w:rPr>
                <w:sz w:val="24"/>
                <w:szCs w:val="24"/>
              </w:rPr>
            </w:pPr>
            <w:r w:rsidRPr="00E92195">
              <w:rPr>
                <w:sz w:val="24"/>
                <w:szCs w:val="24"/>
              </w:rPr>
              <w:t>1</w:t>
            </w:r>
          </w:p>
          <w:p w:rsidR="00647E4A" w:rsidRPr="00E92195" w:rsidRDefault="00647E4A" w:rsidP="001419BD">
            <w:pPr>
              <w:ind w:right="33" w:firstLine="34"/>
              <w:jc w:val="both"/>
              <w:rPr>
                <w:sz w:val="24"/>
                <w:szCs w:val="24"/>
              </w:rPr>
            </w:pPr>
          </w:p>
          <w:p w:rsidR="00647E4A" w:rsidRPr="00E92195" w:rsidRDefault="00647E4A" w:rsidP="001419BD">
            <w:pPr>
              <w:ind w:right="33" w:firstLine="34"/>
              <w:jc w:val="both"/>
              <w:rPr>
                <w:sz w:val="24"/>
                <w:szCs w:val="24"/>
              </w:rPr>
            </w:pPr>
            <w:r w:rsidRPr="00E92195">
              <w:rPr>
                <w:sz w:val="24"/>
                <w:szCs w:val="24"/>
              </w:rPr>
              <w:t>1</w:t>
            </w:r>
          </w:p>
        </w:tc>
        <w:tc>
          <w:tcPr>
            <w:tcW w:w="3119" w:type="dxa"/>
          </w:tcPr>
          <w:p w:rsidR="00647E4A" w:rsidRPr="00E92195" w:rsidRDefault="00647E4A" w:rsidP="001419BD">
            <w:pPr>
              <w:ind w:right="22" w:firstLine="34"/>
              <w:jc w:val="both"/>
              <w:rPr>
                <w:sz w:val="24"/>
                <w:szCs w:val="24"/>
              </w:rPr>
            </w:pPr>
            <w:r w:rsidRPr="00E92195">
              <w:rPr>
                <w:sz w:val="24"/>
                <w:szCs w:val="24"/>
              </w:rPr>
              <w:t>Про белочку и погоду.</w:t>
            </w:r>
          </w:p>
          <w:p w:rsidR="00647E4A" w:rsidRPr="00E92195" w:rsidRDefault="00647E4A" w:rsidP="001419BD">
            <w:pPr>
              <w:ind w:right="22" w:firstLine="34"/>
              <w:jc w:val="both"/>
              <w:rPr>
                <w:sz w:val="24"/>
                <w:szCs w:val="24"/>
              </w:rPr>
            </w:pPr>
            <w:r w:rsidRPr="00E92195">
              <w:rPr>
                <w:sz w:val="24"/>
                <w:szCs w:val="24"/>
              </w:rPr>
              <w:t>Лесные сладкоежки.</w:t>
            </w:r>
          </w:p>
          <w:p w:rsidR="00647E4A" w:rsidRPr="00E92195" w:rsidRDefault="00647E4A" w:rsidP="001419BD">
            <w:pPr>
              <w:ind w:right="22" w:firstLine="34"/>
              <w:jc w:val="both"/>
              <w:rPr>
                <w:sz w:val="24"/>
                <w:szCs w:val="24"/>
              </w:rPr>
            </w:pPr>
            <w:r w:rsidRPr="00E92195">
              <w:rPr>
                <w:sz w:val="24"/>
                <w:szCs w:val="24"/>
              </w:rPr>
              <w:t>Про зайчишку и овощи.</w:t>
            </w:r>
          </w:p>
          <w:p w:rsidR="00647E4A" w:rsidRPr="00E92195" w:rsidRDefault="00647E4A" w:rsidP="001419BD">
            <w:pPr>
              <w:ind w:right="22" w:firstLine="34"/>
              <w:jc w:val="both"/>
              <w:rPr>
                <w:sz w:val="24"/>
                <w:szCs w:val="24"/>
              </w:rPr>
            </w:pPr>
            <w:r w:rsidRPr="00E92195">
              <w:rPr>
                <w:sz w:val="24"/>
                <w:szCs w:val="24"/>
              </w:rPr>
              <w:t>Лисьи норы.</w:t>
            </w:r>
          </w:p>
          <w:p w:rsidR="00647E4A" w:rsidRPr="00E92195" w:rsidRDefault="00647E4A" w:rsidP="001419BD">
            <w:pPr>
              <w:ind w:right="22" w:firstLine="34"/>
              <w:jc w:val="both"/>
              <w:rPr>
                <w:sz w:val="24"/>
                <w:szCs w:val="24"/>
              </w:rPr>
            </w:pPr>
            <w:r w:rsidRPr="00E92195">
              <w:rPr>
                <w:sz w:val="24"/>
                <w:szCs w:val="24"/>
              </w:rPr>
              <w:t>Корень часть растения.</w:t>
            </w:r>
          </w:p>
          <w:p w:rsidR="00647E4A" w:rsidRPr="00E92195" w:rsidRDefault="00647E4A" w:rsidP="001419BD">
            <w:pPr>
              <w:ind w:right="22" w:firstLine="34"/>
              <w:jc w:val="both"/>
              <w:rPr>
                <w:sz w:val="24"/>
                <w:szCs w:val="24"/>
              </w:rPr>
            </w:pPr>
            <w:r w:rsidRPr="00E92195">
              <w:rPr>
                <w:sz w:val="24"/>
                <w:szCs w:val="24"/>
              </w:rPr>
              <w:t>Занимательные особенности яблока.</w:t>
            </w:r>
          </w:p>
          <w:p w:rsidR="00647E4A" w:rsidRPr="00E92195" w:rsidRDefault="00647E4A" w:rsidP="001419BD">
            <w:pPr>
              <w:ind w:right="22" w:firstLine="34"/>
              <w:jc w:val="both"/>
              <w:rPr>
                <w:sz w:val="24"/>
                <w:szCs w:val="24"/>
              </w:rPr>
            </w:pPr>
            <w:r w:rsidRPr="00E92195">
              <w:rPr>
                <w:sz w:val="24"/>
                <w:szCs w:val="24"/>
              </w:rPr>
              <w:t>Про хомяка и его запасы.</w:t>
            </w:r>
          </w:p>
        </w:tc>
        <w:tc>
          <w:tcPr>
            <w:tcW w:w="2977" w:type="dxa"/>
          </w:tcPr>
          <w:p w:rsidR="00647E4A" w:rsidRPr="00E92195" w:rsidRDefault="00647E4A" w:rsidP="001419BD">
            <w:pPr>
              <w:shd w:val="clear" w:color="auto" w:fill="FFFFFF"/>
              <w:tabs>
                <w:tab w:val="left" w:pos="1605"/>
              </w:tabs>
              <w:ind w:firstLine="34"/>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ind w:firstLine="34"/>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ind w:firstLine="34"/>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ind w:firstLine="34"/>
              <w:jc w:val="both"/>
              <w:rPr>
                <w:sz w:val="24"/>
                <w:szCs w:val="24"/>
              </w:rPr>
            </w:pPr>
            <w:r w:rsidRPr="00E92195">
              <w:rPr>
                <w:color w:val="000000"/>
                <w:sz w:val="24"/>
                <w:szCs w:val="24"/>
                <w:lang w:eastAsia="ru-RU"/>
              </w:rPr>
              <w:t>Практические упражнения</w:t>
            </w:r>
          </w:p>
        </w:tc>
      </w:tr>
      <w:tr w:rsidR="00647E4A" w:rsidRPr="00E92195" w:rsidTr="001419BD">
        <w:tc>
          <w:tcPr>
            <w:tcW w:w="851" w:type="dxa"/>
          </w:tcPr>
          <w:p w:rsidR="00647E4A" w:rsidRPr="00E92195" w:rsidRDefault="00647E4A" w:rsidP="001419BD">
            <w:pPr>
              <w:ind w:left="-284" w:firstLine="568"/>
              <w:jc w:val="both"/>
              <w:rPr>
                <w:sz w:val="24"/>
                <w:szCs w:val="24"/>
              </w:rPr>
            </w:pPr>
          </w:p>
        </w:tc>
        <w:tc>
          <w:tcPr>
            <w:tcW w:w="1843" w:type="dxa"/>
          </w:tcPr>
          <w:p w:rsidR="00647E4A" w:rsidRPr="00E92195" w:rsidRDefault="00647E4A" w:rsidP="001419BD">
            <w:pPr>
              <w:ind w:left="-284" w:right="34" w:firstLine="568"/>
              <w:jc w:val="both"/>
              <w:rPr>
                <w:sz w:val="24"/>
                <w:szCs w:val="24"/>
              </w:rPr>
            </w:pPr>
            <w:r w:rsidRPr="00E92195">
              <w:rPr>
                <w:sz w:val="24"/>
                <w:szCs w:val="24"/>
              </w:rPr>
              <w:t>Итого</w:t>
            </w:r>
          </w:p>
        </w:tc>
        <w:tc>
          <w:tcPr>
            <w:tcW w:w="1134" w:type="dxa"/>
          </w:tcPr>
          <w:p w:rsidR="00647E4A" w:rsidRPr="00E92195" w:rsidRDefault="00647E4A" w:rsidP="001419BD">
            <w:pPr>
              <w:ind w:left="-284" w:right="34" w:firstLine="568"/>
              <w:jc w:val="both"/>
              <w:rPr>
                <w:sz w:val="24"/>
                <w:szCs w:val="24"/>
              </w:rPr>
            </w:pPr>
            <w:r w:rsidRPr="00E92195">
              <w:rPr>
                <w:sz w:val="24"/>
                <w:szCs w:val="24"/>
              </w:rPr>
              <w:t>7</w:t>
            </w:r>
          </w:p>
        </w:tc>
        <w:tc>
          <w:tcPr>
            <w:tcW w:w="3119" w:type="dxa"/>
          </w:tcPr>
          <w:p w:rsidR="00647E4A" w:rsidRPr="00E92195" w:rsidRDefault="00647E4A" w:rsidP="001419BD">
            <w:pPr>
              <w:ind w:left="-284" w:right="22" w:firstLine="568"/>
              <w:jc w:val="both"/>
              <w:rPr>
                <w:sz w:val="24"/>
                <w:szCs w:val="24"/>
              </w:rPr>
            </w:pPr>
          </w:p>
        </w:tc>
        <w:tc>
          <w:tcPr>
            <w:tcW w:w="2977"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851" w:type="dxa"/>
          </w:tcPr>
          <w:p w:rsidR="00647E4A" w:rsidRPr="00E92195" w:rsidRDefault="00647E4A" w:rsidP="001419BD">
            <w:pPr>
              <w:ind w:left="-284" w:firstLine="568"/>
              <w:jc w:val="both"/>
              <w:rPr>
                <w:sz w:val="24"/>
                <w:szCs w:val="24"/>
              </w:rPr>
            </w:pPr>
            <w:r w:rsidRPr="00E92195">
              <w:rPr>
                <w:sz w:val="24"/>
                <w:szCs w:val="24"/>
              </w:rPr>
              <w:t>5.</w:t>
            </w:r>
          </w:p>
        </w:tc>
        <w:tc>
          <w:tcPr>
            <w:tcW w:w="1843" w:type="dxa"/>
          </w:tcPr>
          <w:p w:rsidR="00647E4A" w:rsidRPr="00E92195" w:rsidRDefault="00647E4A" w:rsidP="001419BD">
            <w:pPr>
              <w:ind w:left="176" w:right="34"/>
              <w:jc w:val="both"/>
              <w:rPr>
                <w:sz w:val="24"/>
                <w:szCs w:val="24"/>
              </w:rPr>
            </w:pPr>
            <w:r w:rsidRPr="00E92195">
              <w:rPr>
                <w:sz w:val="24"/>
                <w:szCs w:val="24"/>
              </w:rPr>
              <w:t>Глобальная компетентность</w:t>
            </w:r>
          </w:p>
        </w:tc>
        <w:tc>
          <w:tcPr>
            <w:tcW w:w="1134"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p>
          <w:p w:rsidR="00647E4A" w:rsidRPr="00E92195" w:rsidRDefault="00647E4A" w:rsidP="001419BD">
            <w:pPr>
              <w:ind w:left="-284" w:right="34" w:firstLine="568"/>
              <w:jc w:val="both"/>
              <w:rPr>
                <w:sz w:val="24"/>
                <w:szCs w:val="24"/>
              </w:rPr>
            </w:pPr>
            <w:r w:rsidRPr="00E92195">
              <w:rPr>
                <w:sz w:val="24"/>
                <w:szCs w:val="24"/>
              </w:rPr>
              <w:t>1</w:t>
            </w:r>
          </w:p>
        </w:tc>
        <w:tc>
          <w:tcPr>
            <w:tcW w:w="3119" w:type="dxa"/>
          </w:tcPr>
          <w:p w:rsidR="00647E4A" w:rsidRPr="00E92195" w:rsidRDefault="00647E4A" w:rsidP="001419BD">
            <w:pPr>
              <w:ind w:right="22" w:firstLine="34"/>
              <w:jc w:val="both"/>
              <w:rPr>
                <w:rFonts w:eastAsia="Calibri"/>
                <w:sz w:val="24"/>
                <w:szCs w:val="24"/>
              </w:rPr>
            </w:pPr>
            <w:r w:rsidRPr="00E92195">
              <w:rPr>
                <w:rFonts w:eastAsia="Calibri"/>
                <w:sz w:val="24"/>
                <w:szCs w:val="24"/>
              </w:rPr>
              <w:t>Комплексное задание «Футбол и дружба»</w:t>
            </w:r>
          </w:p>
          <w:p w:rsidR="00647E4A" w:rsidRPr="00E92195" w:rsidRDefault="00647E4A" w:rsidP="001419BD">
            <w:pPr>
              <w:ind w:right="22" w:firstLine="34"/>
              <w:jc w:val="both"/>
              <w:rPr>
                <w:sz w:val="24"/>
                <w:szCs w:val="24"/>
              </w:rPr>
            </w:pPr>
            <w:r w:rsidRPr="00E92195">
              <w:rPr>
                <w:rFonts w:eastAsia="Calibri"/>
                <w:sz w:val="24"/>
                <w:szCs w:val="24"/>
              </w:rPr>
              <w:t>Комплексное задание «Случай в гостях»</w:t>
            </w:r>
          </w:p>
        </w:tc>
        <w:tc>
          <w:tcPr>
            <w:tcW w:w="2977"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851" w:type="dxa"/>
          </w:tcPr>
          <w:p w:rsidR="00647E4A" w:rsidRPr="00E92195" w:rsidRDefault="00647E4A" w:rsidP="001419BD">
            <w:pPr>
              <w:ind w:left="-284" w:firstLine="568"/>
              <w:jc w:val="both"/>
              <w:rPr>
                <w:sz w:val="24"/>
                <w:szCs w:val="24"/>
              </w:rPr>
            </w:pPr>
          </w:p>
        </w:tc>
        <w:tc>
          <w:tcPr>
            <w:tcW w:w="1843" w:type="dxa"/>
          </w:tcPr>
          <w:p w:rsidR="00647E4A" w:rsidRPr="00E92195" w:rsidRDefault="00647E4A" w:rsidP="001419BD">
            <w:pPr>
              <w:ind w:left="-284" w:right="34" w:firstLine="568"/>
              <w:jc w:val="both"/>
              <w:rPr>
                <w:sz w:val="24"/>
                <w:szCs w:val="24"/>
              </w:rPr>
            </w:pPr>
            <w:r w:rsidRPr="00E92195">
              <w:rPr>
                <w:sz w:val="24"/>
                <w:szCs w:val="24"/>
              </w:rPr>
              <w:t>Итого</w:t>
            </w:r>
          </w:p>
        </w:tc>
        <w:tc>
          <w:tcPr>
            <w:tcW w:w="1134" w:type="dxa"/>
          </w:tcPr>
          <w:p w:rsidR="00647E4A" w:rsidRPr="00E92195" w:rsidRDefault="00647E4A" w:rsidP="001419BD">
            <w:pPr>
              <w:ind w:left="-284" w:right="34" w:firstLine="568"/>
              <w:jc w:val="both"/>
              <w:rPr>
                <w:sz w:val="24"/>
                <w:szCs w:val="24"/>
              </w:rPr>
            </w:pPr>
            <w:r w:rsidRPr="00E92195">
              <w:rPr>
                <w:sz w:val="24"/>
                <w:szCs w:val="24"/>
              </w:rPr>
              <w:t>2</w:t>
            </w:r>
          </w:p>
        </w:tc>
        <w:tc>
          <w:tcPr>
            <w:tcW w:w="3119" w:type="dxa"/>
          </w:tcPr>
          <w:p w:rsidR="00647E4A" w:rsidRPr="00E92195" w:rsidRDefault="00647E4A" w:rsidP="001419BD">
            <w:pPr>
              <w:ind w:left="-284" w:right="22" w:firstLine="568"/>
              <w:jc w:val="both"/>
              <w:rPr>
                <w:rFonts w:eastAsia="Calibri"/>
                <w:sz w:val="24"/>
                <w:szCs w:val="24"/>
              </w:rPr>
            </w:pPr>
          </w:p>
        </w:tc>
        <w:tc>
          <w:tcPr>
            <w:tcW w:w="2977"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851" w:type="dxa"/>
          </w:tcPr>
          <w:p w:rsidR="00647E4A" w:rsidRPr="00E92195" w:rsidRDefault="00647E4A" w:rsidP="001419BD">
            <w:pPr>
              <w:ind w:left="-284" w:firstLine="568"/>
              <w:jc w:val="both"/>
              <w:rPr>
                <w:b/>
                <w:sz w:val="24"/>
                <w:szCs w:val="24"/>
              </w:rPr>
            </w:pPr>
          </w:p>
        </w:tc>
        <w:tc>
          <w:tcPr>
            <w:tcW w:w="1843" w:type="dxa"/>
          </w:tcPr>
          <w:p w:rsidR="00647E4A" w:rsidRPr="00E92195" w:rsidRDefault="00647E4A" w:rsidP="001419BD">
            <w:pPr>
              <w:ind w:left="-284" w:right="34" w:firstLine="568"/>
              <w:jc w:val="both"/>
              <w:rPr>
                <w:b/>
                <w:sz w:val="24"/>
                <w:szCs w:val="24"/>
              </w:rPr>
            </w:pPr>
            <w:r w:rsidRPr="00E92195">
              <w:rPr>
                <w:b/>
                <w:sz w:val="24"/>
                <w:szCs w:val="24"/>
              </w:rPr>
              <w:t>Итого</w:t>
            </w:r>
          </w:p>
        </w:tc>
        <w:tc>
          <w:tcPr>
            <w:tcW w:w="1134" w:type="dxa"/>
          </w:tcPr>
          <w:p w:rsidR="00647E4A" w:rsidRPr="00E92195" w:rsidRDefault="00647E4A" w:rsidP="001419BD">
            <w:pPr>
              <w:ind w:left="-284" w:right="34" w:firstLine="568"/>
              <w:jc w:val="both"/>
              <w:rPr>
                <w:b/>
                <w:sz w:val="24"/>
                <w:szCs w:val="24"/>
              </w:rPr>
            </w:pPr>
            <w:r w:rsidRPr="00E92195">
              <w:rPr>
                <w:b/>
                <w:sz w:val="24"/>
                <w:szCs w:val="24"/>
              </w:rPr>
              <w:t>34</w:t>
            </w:r>
          </w:p>
        </w:tc>
        <w:tc>
          <w:tcPr>
            <w:tcW w:w="3119" w:type="dxa"/>
          </w:tcPr>
          <w:p w:rsidR="00647E4A" w:rsidRPr="00E92195" w:rsidRDefault="00647E4A" w:rsidP="001419BD">
            <w:pPr>
              <w:ind w:left="-284" w:right="22" w:firstLine="568"/>
              <w:jc w:val="both"/>
              <w:rPr>
                <w:b/>
                <w:sz w:val="24"/>
                <w:szCs w:val="24"/>
              </w:rPr>
            </w:pPr>
          </w:p>
        </w:tc>
        <w:tc>
          <w:tcPr>
            <w:tcW w:w="2977" w:type="dxa"/>
          </w:tcPr>
          <w:p w:rsidR="00647E4A" w:rsidRPr="00E92195" w:rsidRDefault="00647E4A" w:rsidP="001419BD">
            <w:pPr>
              <w:ind w:left="-284" w:firstLine="568"/>
              <w:jc w:val="both"/>
              <w:rPr>
                <w:b/>
                <w:sz w:val="24"/>
                <w:szCs w:val="24"/>
              </w:rPr>
            </w:pPr>
          </w:p>
        </w:tc>
      </w:tr>
    </w:tbl>
    <w:p w:rsidR="00647E4A" w:rsidRPr="00E92195" w:rsidRDefault="00647E4A" w:rsidP="00647E4A">
      <w:pPr>
        <w:spacing w:before="240"/>
        <w:ind w:left="-284" w:right="527" w:firstLine="568"/>
        <w:jc w:val="center"/>
        <w:rPr>
          <w:b/>
          <w:sz w:val="24"/>
          <w:szCs w:val="24"/>
        </w:rPr>
      </w:pPr>
      <w:r w:rsidRPr="00E92195">
        <w:rPr>
          <w:b/>
          <w:sz w:val="24"/>
          <w:szCs w:val="24"/>
        </w:rPr>
        <w:t>Календарно-тематическое планирование (2 класс)</w:t>
      </w:r>
    </w:p>
    <w:tbl>
      <w:tblPr>
        <w:tblStyle w:val="a9"/>
        <w:tblW w:w="9924" w:type="dxa"/>
        <w:tblInd w:w="-318" w:type="dxa"/>
        <w:tblLayout w:type="fixed"/>
        <w:tblLook w:val="04A0" w:firstRow="1" w:lastRow="0" w:firstColumn="1" w:lastColumn="0" w:noHBand="0" w:noVBand="1"/>
      </w:tblPr>
      <w:tblGrid>
        <w:gridCol w:w="852"/>
        <w:gridCol w:w="3685"/>
        <w:gridCol w:w="851"/>
        <w:gridCol w:w="1134"/>
        <w:gridCol w:w="28"/>
        <w:gridCol w:w="1106"/>
        <w:gridCol w:w="28"/>
        <w:gridCol w:w="964"/>
        <w:gridCol w:w="1276"/>
      </w:tblGrid>
      <w:tr w:rsidR="00647E4A" w:rsidRPr="00E92195" w:rsidTr="001419BD">
        <w:tc>
          <w:tcPr>
            <w:tcW w:w="852" w:type="dxa"/>
            <w:vMerge w:val="restart"/>
          </w:tcPr>
          <w:p w:rsidR="00647E4A" w:rsidRPr="00E92195" w:rsidRDefault="00647E4A" w:rsidP="001419BD">
            <w:pPr>
              <w:ind w:left="-533" w:right="-108" w:firstLine="284"/>
              <w:jc w:val="both"/>
              <w:rPr>
                <w:b/>
                <w:sz w:val="24"/>
                <w:szCs w:val="24"/>
              </w:rPr>
            </w:pPr>
            <w:r w:rsidRPr="00E92195">
              <w:rPr>
                <w:b/>
                <w:sz w:val="24"/>
                <w:szCs w:val="24"/>
              </w:rPr>
              <w:t>№     п/п</w:t>
            </w:r>
          </w:p>
        </w:tc>
        <w:tc>
          <w:tcPr>
            <w:tcW w:w="3685" w:type="dxa"/>
            <w:vMerge w:val="restart"/>
          </w:tcPr>
          <w:p w:rsidR="00647E4A" w:rsidRPr="00E92195" w:rsidRDefault="00647E4A" w:rsidP="001419BD">
            <w:pPr>
              <w:ind w:left="-284" w:firstLine="568"/>
              <w:jc w:val="both"/>
              <w:rPr>
                <w:b/>
                <w:sz w:val="24"/>
                <w:szCs w:val="24"/>
              </w:rPr>
            </w:pPr>
            <w:r w:rsidRPr="00E92195">
              <w:rPr>
                <w:b/>
                <w:sz w:val="24"/>
                <w:szCs w:val="24"/>
              </w:rPr>
              <w:t>Тема занятия</w:t>
            </w:r>
          </w:p>
        </w:tc>
        <w:tc>
          <w:tcPr>
            <w:tcW w:w="851" w:type="dxa"/>
            <w:vMerge w:val="restart"/>
          </w:tcPr>
          <w:p w:rsidR="00647E4A" w:rsidRPr="00E92195" w:rsidRDefault="00647E4A" w:rsidP="001419BD">
            <w:pPr>
              <w:ind w:left="-250" w:right="-108" w:firstLine="34"/>
              <w:jc w:val="both"/>
              <w:rPr>
                <w:b/>
                <w:sz w:val="24"/>
                <w:szCs w:val="24"/>
              </w:rPr>
            </w:pPr>
            <w:r w:rsidRPr="00E92195">
              <w:rPr>
                <w:b/>
                <w:sz w:val="24"/>
                <w:szCs w:val="24"/>
              </w:rPr>
              <w:t>Всего часов</w:t>
            </w:r>
          </w:p>
        </w:tc>
        <w:tc>
          <w:tcPr>
            <w:tcW w:w="2296" w:type="dxa"/>
            <w:gridSpan w:val="4"/>
          </w:tcPr>
          <w:p w:rsidR="00647E4A" w:rsidRPr="00E92195" w:rsidRDefault="00647E4A" w:rsidP="001419BD">
            <w:pPr>
              <w:ind w:left="-284" w:firstLine="568"/>
              <w:jc w:val="both"/>
              <w:rPr>
                <w:b/>
                <w:sz w:val="24"/>
                <w:szCs w:val="24"/>
              </w:rPr>
            </w:pPr>
            <w:r w:rsidRPr="00E92195">
              <w:rPr>
                <w:b/>
                <w:sz w:val="24"/>
                <w:szCs w:val="24"/>
              </w:rPr>
              <w:t>В том числе</w:t>
            </w:r>
          </w:p>
        </w:tc>
        <w:tc>
          <w:tcPr>
            <w:tcW w:w="2240" w:type="dxa"/>
            <w:gridSpan w:val="2"/>
          </w:tcPr>
          <w:p w:rsidR="00647E4A" w:rsidRPr="00E92195" w:rsidRDefault="00647E4A" w:rsidP="001419BD">
            <w:pPr>
              <w:ind w:left="-284" w:firstLine="568"/>
              <w:jc w:val="both"/>
              <w:rPr>
                <w:b/>
                <w:sz w:val="24"/>
                <w:szCs w:val="24"/>
              </w:rPr>
            </w:pPr>
            <w:r w:rsidRPr="00E92195">
              <w:rPr>
                <w:b/>
                <w:sz w:val="24"/>
                <w:szCs w:val="24"/>
              </w:rPr>
              <w:t>Дата проведения</w:t>
            </w:r>
          </w:p>
        </w:tc>
      </w:tr>
      <w:tr w:rsidR="00647E4A" w:rsidRPr="00E92195" w:rsidTr="001419BD">
        <w:tc>
          <w:tcPr>
            <w:tcW w:w="852" w:type="dxa"/>
            <w:vMerge/>
          </w:tcPr>
          <w:p w:rsidR="00647E4A" w:rsidRPr="00E92195" w:rsidRDefault="00647E4A" w:rsidP="001419BD">
            <w:pPr>
              <w:ind w:left="-284" w:firstLine="568"/>
              <w:jc w:val="both"/>
              <w:rPr>
                <w:b/>
                <w:sz w:val="24"/>
                <w:szCs w:val="24"/>
              </w:rPr>
            </w:pPr>
          </w:p>
        </w:tc>
        <w:tc>
          <w:tcPr>
            <w:tcW w:w="3685" w:type="dxa"/>
            <w:vMerge/>
          </w:tcPr>
          <w:p w:rsidR="00647E4A" w:rsidRPr="00E92195" w:rsidRDefault="00647E4A" w:rsidP="001419BD">
            <w:pPr>
              <w:ind w:left="-284" w:firstLine="568"/>
              <w:jc w:val="both"/>
              <w:rPr>
                <w:b/>
                <w:sz w:val="24"/>
                <w:szCs w:val="24"/>
              </w:rPr>
            </w:pPr>
          </w:p>
        </w:tc>
        <w:tc>
          <w:tcPr>
            <w:tcW w:w="851" w:type="dxa"/>
            <w:vMerge/>
          </w:tcPr>
          <w:p w:rsidR="00647E4A" w:rsidRPr="00E92195" w:rsidRDefault="00647E4A" w:rsidP="001419BD">
            <w:pPr>
              <w:ind w:left="-284" w:firstLine="568"/>
              <w:jc w:val="both"/>
              <w:rPr>
                <w:b/>
                <w:sz w:val="24"/>
                <w:szCs w:val="24"/>
              </w:rPr>
            </w:pPr>
          </w:p>
        </w:tc>
        <w:tc>
          <w:tcPr>
            <w:tcW w:w="1162" w:type="dxa"/>
            <w:gridSpan w:val="2"/>
          </w:tcPr>
          <w:p w:rsidR="00647E4A" w:rsidRPr="00E92195" w:rsidRDefault="00647E4A" w:rsidP="001419BD">
            <w:pPr>
              <w:ind w:left="-158" w:firstLine="50"/>
              <w:jc w:val="both"/>
              <w:rPr>
                <w:b/>
                <w:sz w:val="24"/>
                <w:szCs w:val="24"/>
              </w:rPr>
            </w:pPr>
            <w:r w:rsidRPr="00E92195">
              <w:rPr>
                <w:b/>
                <w:sz w:val="24"/>
                <w:szCs w:val="24"/>
              </w:rPr>
              <w:t>Теория</w:t>
            </w:r>
          </w:p>
        </w:tc>
        <w:tc>
          <w:tcPr>
            <w:tcW w:w="1134" w:type="dxa"/>
            <w:gridSpan w:val="2"/>
          </w:tcPr>
          <w:p w:rsidR="00647E4A" w:rsidRPr="00E92195" w:rsidRDefault="00647E4A" w:rsidP="001419BD">
            <w:pPr>
              <w:ind w:left="-284" w:firstLine="284"/>
              <w:jc w:val="both"/>
              <w:rPr>
                <w:b/>
                <w:sz w:val="24"/>
                <w:szCs w:val="24"/>
              </w:rPr>
            </w:pPr>
            <w:r w:rsidRPr="00E92195">
              <w:rPr>
                <w:b/>
                <w:sz w:val="24"/>
                <w:szCs w:val="24"/>
              </w:rPr>
              <w:t>Практика</w:t>
            </w:r>
          </w:p>
        </w:tc>
        <w:tc>
          <w:tcPr>
            <w:tcW w:w="964" w:type="dxa"/>
          </w:tcPr>
          <w:p w:rsidR="00647E4A" w:rsidRPr="00E92195" w:rsidRDefault="00647E4A" w:rsidP="001419BD">
            <w:pPr>
              <w:ind w:left="-284" w:firstLine="284"/>
              <w:jc w:val="both"/>
              <w:rPr>
                <w:b/>
                <w:sz w:val="24"/>
                <w:szCs w:val="24"/>
              </w:rPr>
            </w:pPr>
            <w:r w:rsidRPr="00E92195">
              <w:rPr>
                <w:b/>
                <w:sz w:val="24"/>
                <w:szCs w:val="24"/>
              </w:rPr>
              <w:t>План</w:t>
            </w:r>
          </w:p>
        </w:tc>
        <w:tc>
          <w:tcPr>
            <w:tcW w:w="1276" w:type="dxa"/>
          </w:tcPr>
          <w:p w:rsidR="00647E4A" w:rsidRPr="00E92195" w:rsidRDefault="00647E4A" w:rsidP="001419BD">
            <w:pPr>
              <w:ind w:left="-284" w:firstLine="568"/>
              <w:jc w:val="both"/>
              <w:rPr>
                <w:b/>
                <w:sz w:val="24"/>
                <w:szCs w:val="24"/>
              </w:rPr>
            </w:pPr>
            <w:r w:rsidRPr="00E92195">
              <w:rPr>
                <w:b/>
                <w:sz w:val="24"/>
                <w:szCs w:val="24"/>
              </w:rPr>
              <w:t>Факт</w:t>
            </w:r>
          </w:p>
        </w:tc>
      </w:tr>
      <w:tr w:rsidR="00647E4A" w:rsidRPr="00E92195" w:rsidTr="001419BD">
        <w:tc>
          <w:tcPr>
            <w:tcW w:w="9924" w:type="dxa"/>
            <w:gridSpan w:val="9"/>
          </w:tcPr>
          <w:p w:rsidR="00647E4A" w:rsidRPr="00E92195" w:rsidRDefault="00647E4A" w:rsidP="001419BD">
            <w:pPr>
              <w:ind w:left="-284" w:firstLine="568"/>
              <w:jc w:val="both"/>
              <w:rPr>
                <w:b/>
                <w:bCs/>
                <w:i/>
                <w:iCs/>
                <w:sz w:val="24"/>
                <w:szCs w:val="24"/>
              </w:rPr>
            </w:pPr>
            <w:r w:rsidRPr="00E92195">
              <w:rPr>
                <w:b/>
                <w:bCs/>
                <w:i/>
                <w:iCs/>
                <w:sz w:val="24"/>
                <w:szCs w:val="24"/>
              </w:rPr>
              <w:t>Читательская грамотность</w:t>
            </w: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 xml:space="preserve">Михаил Пришвин. Беличья память. </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6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4" w:type="dxa"/>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И. Соколов-Микитов. В берлоге.</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6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4" w:type="dxa"/>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 xml:space="preserve">Лев Толстой. Зайцы. </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6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4" w:type="dxa"/>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Николай Сладков. Веселая игра.</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6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4" w:type="dxa"/>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Обыкновенные кроты.</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6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4" w:type="dxa"/>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Эдуард Шим. Тяжкий труд.</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6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4" w:type="dxa"/>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Про полевого хомяка.</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6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4" w:type="dxa"/>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Про бобров.</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6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4" w:type="dxa"/>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9924" w:type="dxa"/>
            <w:gridSpan w:val="9"/>
          </w:tcPr>
          <w:p w:rsidR="00647E4A" w:rsidRPr="00E92195" w:rsidRDefault="00647E4A" w:rsidP="001419BD">
            <w:pPr>
              <w:ind w:left="-284" w:firstLine="568"/>
              <w:jc w:val="both"/>
              <w:rPr>
                <w:sz w:val="24"/>
                <w:szCs w:val="24"/>
              </w:rPr>
            </w:pPr>
            <w:r w:rsidRPr="00E92195">
              <w:rPr>
                <w:b/>
                <w:bCs/>
                <w:i/>
                <w:iCs/>
                <w:sz w:val="24"/>
                <w:szCs w:val="24"/>
              </w:rPr>
              <w:t>Математическая грамотность</w:t>
            </w: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 xml:space="preserve">Про беличьи запасы. </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Медвежье потомство.</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Про зайчат и зайчиху.</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Лисьи забавы.</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Про крота.</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 xml:space="preserve">Про ежа. </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right="22"/>
              <w:jc w:val="both"/>
              <w:rPr>
                <w:sz w:val="24"/>
                <w:szCs w:val="24"/>
              </w:rPr>
            </w:pPr>
            <w:r w:rsidRPr="00E92195">
              <w:rPr>
                <w:sz w:val="24"/>
                <w:szCs w:val="24"/>
              </w:rPr>
              <w:t>Про полевого хомяка.</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right="22"/>
              <w:jc w:val="both"/>
              <w:rPr>
                <w:sz w:val="24"/>
                <w:szCs w:val="24"/>
              </w:rPr>
            </w:pPr>
            <w:r w:rsidRPr="00E92195">
              <w:rPr>
                <w:sz w:val="24"/>
                <w:szCs w:val="24"/>
              </w:rPr>
              <w:t>Бобры строители.</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9924" w:type="dxa"/>
            <w:gridSpan w:val="9"/>
          </w:tcPr>
          <w:p w:rsidR="00647E4A" w:rsidRPr="00E92195" w:rsidRDefault="00647E4A" w:rsidP="001419BD">
            <w:pPr>
              <w:ind w:left="-284" w:firstLine="568"/>
              <w:jc w:val="both"/>
              <w:rPr>
                <w:b/>
                <w:bCs/>
                <w:i/>
                <w:iCs/>
                <w:sz w:val="24"/>
                <w:szCs w:val="24"/>
              </w:rPr>
            </w:pPr>
            <w:r w:rsidRPr="00E92195">
              <w:rPr>
                <w:b/>
                <w:bCs/>
                <w:i/>
                <w:iCs/>
                <w:sz w:val="24"/>
                <w:szCs w:val="24"/>
              </w:rPr>
              <w:t>Креативное мышление</w:t>
            </w: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hanging="33"/>
              <w:jc w:val="both"/>
              <w:rPr>
                <w:sz w:val="24"/>
                <w:szCs w:val="24"/>
              </w:rPr>
            </w:pPr>
            <w:r w:rsidRPr="00E92195">
              <w:rPr>
                <w:sz w:val="24"/>
                <w:szCs w:val="24"/>
              </w:rPr>
              <w:t>История со словом «фотоальбом».</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hanging="33"/>
              <w:jc w:val="both"/>
              <w:rPr>
                <w:sz w:val="24"/>
                <w:szCs w:val="24"/>
              </w:rPr>
            </w:pPr>
            <w:r w:rsidRPr="00E92195">
              <w:rPr>
                <w:sz w:val="24"/>
                <w:szCs w:val="24"/>
              </w:rPr>
              <w:t>Рассказы по картинкам</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9924" w:type="dxa"/>
            <w:gridSpan w:val="9"/>
          </w:tcPr>
          <w:p w:rsidR="00647E4A" w:rsidRPr="00E92195" w:rsidRDefault="00647E4A" w:rsidP="001419BD">
            <w:pPr>
              <w:ind w:left="-284" w:firstLine="568"/>
              <w:jc w:val="both"/>
              <w:rPr>
                <w:sz w:val="24"/>
                <w:szCs w:val="24"/>
              </w:rPr>
            </w:pPr>
            <w:r w:rsidRPr="00E92195">
              <w:rPr>
                <w:b/>
                <w:bCs/>
                <w:i/>
                <w:iCs/>
                <w:sz w:val="24"/>
                <w:szCs w:val="24"/>
              </w:rPr>
              <w:t>Финансовая грамотность</w:t>
            </w: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284" w:firstLine="568"/>
              <w:jc w:val="both"/>
              <w:rPr>
                <w:sz w:val="24"/>
                <w:szCs w:val="24"/>
              </w:rPr>
            </w:pPr>
            <w:r w:rsidRPr="00E92195">
              <w:rPr>
                <w:sz w:val="24"/>
                <w:szCs w:val="24"/>
              </w:rPr>
              <w:t xml:space="preserve">Беличьи деньги. </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 xml:space="preserve">Поврежденные и фальшивые деньги. </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Банковская карта.</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 xml:space="preserve">Безопасность денег на банковской карте. </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Про кредиты.</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Про вклады.</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Ловушки для денег.</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9924" w:type="dxa"/>
            <w:gridSpan w:val="9"/>
          </w:tcPr>
          <w:p w:rsidR="00647E4A" w:rsidRPr="00E92195" w:rsidRDefault="00647E4A" w:rsidP="001419BD">
            <w:pPr>
              <w:ind w:left="-284" w:firstLine="568"/>
              <w:jc w:val="both"/>
              <w:rPr>
                <w:sz w:val="24"/>
                <w:szCs w:val="24"/>
              </w:rPr>
            </w:pPr>
            <w:r w:rsidRPr="00E92195">
              <w:rPr>
                <w:b/>
                <w:bCs/>
                <w:i/>
                <w:iCs/>
                <w:sz w:val="24"/>
                <w:szCs w:val="24"/>
              </w:rPr>
              <w:t>Естественно-научная грамотность</w:t>
            </w: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 xml:space="preserve">Про белочку и погоду. </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 xml:space="preserve">Лесные сладкоежки. </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 xml:space="preserve">Про зайчишку и овощи. </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 xml:space="preserve">Лисьи норы. </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 xml:space="preserve">Корень часть растения. </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 xml:space="preserve">Занимательные особенности яблока. </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sz w:val="24"/>
                <w:szCs w:val="24"/>
              </w:rPr>
              <w:t xml:space="preserve">Про хомяка и его запасы. </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9924" w:type="dxa"/>
            <w:gridSpan w:val="9"/>
          </w:tcPr>
          <w:p w:rsidR="00647E4A" w:rsidRPr="00E92195" w:rsidRDefault="00647E4A" w:rsidP="001419BD">
            <w:pPr>
              <w:ind w:left="-284" w:firstLine="568"/>
              <w:jc w:val="both"/>
              <w:rPr>
                <w:sz w:val="24"/>
                <w:szCs w:val="24"/>
              </w:rPr>
            </w:pPr>
            <w:r w:rsidRPr="00E92195">
              <w:rPr>
                <w:b/>
                <w:bCs/>
                <w:i/>
                <w:iCs/>
                <w:sz w:val="24"/>
                <w:szCs w:val="24"/>
              </w:rPr>
              <w:t>Глобальная компетентность</w:t>
            </w: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right="22"/>
              <w:jc w:val="both"/>
              <w:rPr>
                <w:rFonts w:eastAsia="Calibri"/>
                <w:sz w:val="24"/>
                <w:szCs w:val="24"/>
              </w:rPr>
            </w:pPr>
            <w:r w:rsidRPr="00E92195">
              <w:rPr>
                <w:rFonts w:eastAsia="Calibri"/>
                <w:sz w:val="24"/>
                <w:szCs w:val="24"/>
              </w:rPr>
              <w:t>Комплексное задание «Футбол и дружба»</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036FAC">
            <w:pPr>
              <w:pStyle w:val="a7"/>
              <w:widowControl/>
              <w:numPr>
                <w:ilvl w:val="0"/>
                <w:numId w:val="170"/>
              </w:numPr>
              <w:autoSpaceDE/>
              <w:autoSpaceDN/>
              <w:spacing w:line="240" w:lineRule="auto"/>
              <w:ind w:left="-284" w:firstLine="568"/>
              <w:contextualSpacing/>
              <w:jc w:val="both"/>
              <w:rPr>
                <w:sz w:val="24"/>
                <w:szCs w:val="24"/>
              </w:rPr>
            </w:pPr>
          </w:p>
        </w:tc>
        <w:tc>
          <w:tcPr>
            <w:tcW w:w="3685" w:type="dxa"/>
          </w:tcPr>
          <w:p w:rsidR="00647E4A" w:rsidRPr="00E92195" w:rsidRDefault="00647E4A" w:rsidP="001419BD">
            <w:pPr>
              <w:ind w:left="33"/>
              <w:jc w:val="both"/>
              <w:rPr>
                <w:sz w:val="24"/>
                <w:szCs w:val="24"/>
              </w:rPr>
            </w:pPr>
            <w:r w:rsidRPr="00E92195">
              <w:rPr>
                <w:rFonts w:eastAsia="Calibri"/>
                <w:sz w:val="24"/>
                <w:szCs w:val="24"/>
              </w:rPr>
              <w:t>Комплексное задание «Случай в гостях»</w:t>
            </w:r>
          </w:p>
        </w:tc>
        <w:tc>
          <w:tcPr>
            <w:tcW w:w="851" w:type="dxa"/>
          </w:tcPr>
          <w:p w:rsidR="00647E4A" w:rsidRPr="00E92195" w:rsidRDefault="00647E4A" w:rsidP="001419BD">
            <w:pPr>
              <w:ind w:left="-284" w:firstLine="568"/>
              <w:jc w:val="both"/>
              <w:rPr>
                <w:sz w:val="24"/>
                <w:szCs w:val="24"/>
              </w:rPr>
            </w:pPr>
            <w:r w:rsidRPr="00E92195">
              <w:rPr>
                <w:sz w:val="24"/>
                <w:szCs w:val="24"/>
              </w:rPr>
              <w:t>1</w:t>
            </w:r>
          </w:p>
        </w:tc>
        <w:tc>
          <w:tcPr>
            <w:tcW w:w="1134"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276" w:type="dxa"/>
          </w:tcPr>
          <w:p w:rsidR="00647E4A" w:rsidRPr="00E92195" w:rsidRDefault="00647E4A" w:rsidP="001419BD">
            <w:pPr>
              <w:ind w:left="-284" w:firstLine="568"/>
              <w:jc w:val="both"/>
              <w:rPr>
                <w:sz w:val="24"/>
                <w:szCs w:val="24"/>
              </w:rPr>
            </w:pPr>
          </w:p>
        </w:tc>
      </w:tr>
      <w:tr w:rsidR="00647E4A" w:rsidRPr="00E92195" w:rsidTr="001419BD">
        <w:tc>
          <w:tcPr>
            <w:tcW w:w="852" w:type="dxa"/>
          </w:tcPr>
          <w:p w:rsidR="00647E4A" w:rsidRPr="00E92195" w:rsidRDefault="00647E4A" w:rsidP="001419BD">
            <w:pPr>
              <w:ind w:left="-284" w:firstLine="568"/>
              <w:jc w:val="both"/>
              <w:rPr>
                <w:b/>
                <w:sz w:val="24"/>
                <w:szCs w:val="24"/>
              </w:rPr>
            </w:pPr>
          </w:p>
        </w:tc>
        <w:tc>
          <w:tcPr>
            <w:tcW w:w="3685" w:type="dxa"/>
          </w:tcPr>
          <w:p w:rsidR="00647E4A" w:rsidRPr="00E92195" w:rsidRDefault="00647E4A" w:rsidP="001419BD">
            <w:pPr>
              <w:ind w:left="33" w:right="22"/>
              <w:jc w:val="both"/>
              <w:rPr>
                <w:b/>
                <w:sz w:val="24"/>
                <w:szCs w:val="24"/>
              </w:rPr>
            </w:pPr>
            <w:r w:rsidRPr="00E92195">
              <w:rPr>
                <w:b/>
                <w:sz w:val="24"/>
                <w:szCs w:val="24"/>
              </w:rPr>
              <w:t>Итого:</w:t>
            </w:r>
          </w:p>
        </w:tc>
        <w:tc>
          <w:tcPr>
            <w:tcW w:w="851" w:type="dxa"/>
          </w:tcPr>
          <w:p w:rsidR="00647E4A" w:rsidRPr="00E92195" w:rsidRDefault="00647E4A" w:rsidP="001419BD">
            <w:pPr>
              <w:ind w:left="-284" w:firstLine="568"/>
              <w:jc w:val="both"/>
              <w:rPr>
                <w:b/>
                <w:sz w:val="24"/>
                <w:szCs w:val="24"/>
              </w:rPr>
            </w:pPr>
            <w:r w:rsidRPr="00E92195">
              <w:rPr>
                <w:b/>
                <w:sz w:val="24"/>
                <w:szCs w:val="24"/>
              </w:rPr>
              <w:t>34</w:t>
            </w:r>
          </w:p>
        </w:tc>
        <w:tc>
          <w:tcPr>
            <w:tcW w:w="1134" w:type="dxa"/>
          </w:tcPr>
          <w:p w:rsidR="00647E4A" w:rsidRPr="00E92195" w:rsidRDefault="00647E4A" w:rsidP="001419BD">
            <w:pPr>
              <w:ind w:left="-284" w:firstLine="568"/>
              <w:jc w:val="both"/>
              <w:rPr>
                <w:b/>
                <w:sz w:val="24"/>
                <w:szCs w:val="24"/>
              </w:rPr>
            </w:pPr>
            <w:r w:rsidRPr="00E92195">
              <w:rPr>
                <w:b/>
                <w:sz w:val="24"/>
                <w:szCs w:val="24"/>
              </w:rPr>
              <w:t>17</w:t>
            </w:r>
          </w:p>
        </w:tc>
        <w:tc>
          <w:tcPr>
            <w:tcW w:w="1134" w:type="dxa"/>
            <w:gridSpan w:val="2"/>
          </w:tcPr>
          <w:p w:rsidR="00647E4A" w:rsidRPr="00E92195" w:rsidRDefault="00647E4A" w:rsidP="001419BD">
            <w:pPr>
              <w:ind w:left="-284" w:firstLine="568"/>
              <w:jc w:val="both"/>
              <w:rPr>
                <w:b/>
                <w:sz w:val="24"/>
                <w:szCs w:val="24"/>
              </w:rPr>
            </w:pPr>
            <w:r w:rsidRPr="00E92195">
              <w:rPr>
                <w:b/>
                <w:sz w:val="24"/>
                <w:szCs w:val="24"/>
              </w:rPr>
              <w:t>17</w:t>
            </w:r>
          </w:p>
        </w:tc>
        <w:tc>
          <w:tcPr>
            <w:tcW w:w="992" w:type="dxa"/>
            <w:gridSpan w:val="2"/>
          </w:tcPr>
          <w:p w:rsidR="00647E4A" w:rsidRPr="00E92195" w:rsidRDefault="00647E4A" w:rsidP="001419BD">
            <w:pPr>
              <w:ind w:left="-284" w:firstLine="568"/>
              <w:jc w:val="both"/>
              <w:rPr>
                <w:b/>
                <w:sz w:val="24"/>
                <w:szCs w:val="24"/>
              </w:rPr>
            </w:pPr>
          </w:p>
        </w:tc>
        <w:tc>
          <w:tcPr>
            <w:tcW w:w="1276" w:type="dxa"/>
          </w:tcPr>
          <w:p w:rsidR="00647E4A" w:rsidRPr="00E92195" w:rsidRDefault="00647E4A" w:rsidP="001419BD">
            <w:pPr>
              <w:ind w:left="-284" w:firstLine="568"/>
              <w:jc w:val="both"/>
              <w:rPr>
                <w:b/>
                <w:sz w:val="24"/>
                <w:szCs w:val="24"/>
              </w:rPr>
            </w:pPr>
          </w:p>
        </w:tc>
      </w:tr>
    </w:tbl>
    <w:p w:rsidR="00647E4A" w:rsidRPr="00E92195" w:rsidRDefault="00647E4A" w:rsidP="00647E4A">
      <w:pPr>
        <w:tabs>
          <w:tab w:val="left" w:pos="6240"/>
        </w:tabs>
        <w:ind w:left="-284" w:firstLine="568"/>
        <w:jc w:val="both"/>
        <w:rPr>
          <w:sz w:val="24"/>
          <w:szCs w:val="24"/>
        </w:rPr>
      </w:pPr>
      <w:r w:rsidRPr="00E92195">
        <w:rPr>
          <w:sz w:val="24"/>
          <w:szCs w:val="24"/>
        </w:rPr>
        <w:tab/>
      </w:r>
    </w:p>
    <w:p w:rsidR="00647E4A" w:rsidRPr="00E92195" w:rsidRDefault="00647E4A" w:rsidP="00647E4A">
      <w:pPr>
        <w:ind w:left="-284" w:right="527" w:firstLine="568"/>
        <w:jc w:val="center"/>
        <w:rPr>
          <w:b/>
          <w:sz w:val="24"/>
          <w:szCs w:val="24"/>
        </w:rPr>
      </w:pPr>
      <w:r w:rsidRPr="00E92195">
        <w:rPr>
          <w:b/>
          <w:sz w:val="24"/>
          <w:szCs w:val="24"/>
        </w:rPr>
        <w:t>Содержание программы 3 класс (34 ч)</w:t>
      </w:r>
    </w:p>
    <w:tbl>
      <w:tblPr>
        <w:tblStyle w:val="a9"/>
        <w:tblW w:w="9889" w:type="dxa"/>
        <w:tblInd w:w="-318" w:type="dxa"/>
        <w:tblLayout w:type="fixed"/>
        <w:tblLook w:val="04A0" w:firstRow="1" w:lastRow="0" w:firstColumn="1" w:lastColumn="0" w:noHBand="0" w:noVBand="1"/>
      </w:tblPr>
      <w:tblGrid>
        <w:gridCol w:w="568"/>
        <w:gridCol w:w="2546"/>
        <w:gridCol w:w="1134"/>
        <w:gridCol w:w="3645"/>
        <w:gridCol w:w="1996"/>
      </w:tblGrid>
      <w:tr w:rsidR="00647E4A" w:rsidRPr="00E92195" w:rsidTr="001419BD">
        <w:tc>
          <w:tcPr>
            <w:tcW w:w="568" w:type="dxa"/>
          </w:tcPr>
          <w:p w:rsidR="00647E4A" w:rsidRPr="00E92195" w:rsidRDefault="00647E4A" w:rsidP="001419BD">
            <w:pPr>
              <w:tabs>
                <w:tab w:val="left" w:pos="602"/>
              </w:tabs>
              <w:ind w:left="-537" w:firstLine="318"/>
              <w:jc w:val="both"/>
              <w:rPr>
                <w:b/>
                <w:sz w:val="24"/>
                <w:szCs w:val="24"/>
              </w:rPr>
            </w:pPr>
            <w:r w:rsidRPr="00E92195">
              <w:rPr>
                <w:b/>
                <w:sz w:val="24"/>
                <w:szCs w:val="24"/>
              </w:rPr>
              <w:t>№ п/п</w:t>
            </w:r>
          </w:p>
        </w:tc>
        <w:tc>
          <w:tcPr>
            <w:tcW w:w="2546" w:type="dxa"/>
          </w:tcPr>
          <w:p w:rsidR="00647E4A" w:rsidRPr="00E92195" w:rsidRDefault="00647E4A" w:rsidP="001419BD">
            <w:pPr>
              <w:tabs>
                <w:tab w:val="left" w:pos="602"/>
              </w:tabs>
              <w:ind w:left="-250" w:right="28" w:hanging="35"/>
              <w:jc w:val="both"/>
              <w:rPr>
                <w:b/>
                <w:sz w:val="24"/>
                <w:szCs w:val="24"/>
              </w:rPr>
            </w:pPr>
            <w:r w:rsidRPr="00E92195">
              <w:rPr>
                <w:b/>
                <w:sz w:val="24"/>
                <w:szCs w:val="24"/>
              </w:rPr>
              <w:t>Раздел</w:t>
            </w:r>
          </w:p>
        </w:tc>
        <w:tc>
          <w:tcPr>
            <w:tcW w:w="1134" w:type="dxa"/>
          </w:tcPr>
          <w:p w:rsidR="00647E4A" w:rsidRPr="00E92195" w:rsidRDefault="00647E4A" w:rsidP="001419BD">
            <w:pPr>
              <w:tabs>
                <w:tab w:val="left" w:pos="602"/>
              </w:tabs>
              <w:ind w:left="39" w:hanging="141"/>
              <w:jc w:val="both"/>
              <w:rPr>
                <w:b/>
                <w:sz w:val="24"/>
                <w:szCs w:val="24"/>
              </w:rPr>
            </w:pPr>
            <w:r w:rsidRPr="00E92195">
              <w:rPr>
                <w:b/>
                <w:sz w:val="24"/>
                <w:szCs w:val="24"/>
              </w:rPr>
              <w:t>Кол-во часов</w:t>
            </w:r>
          </w:p>
        </w:tc>
        <w:tc>
          <w:tcPr>
            <w:tcW w:w="3645" w:type="dxa"/>
          </w:tcPr>
          <w:p w:rsidR="00647E4A" w:rsidRPr="00E92195" w:rsidRDefault="00647E4A" w:rsidP="001419BD">
            <w:pPr>
              <w:tabs>
                <w:tab w:val="left" w:pos="602"/>
              </w:tabs>
              <w:ind w:left="-537" w:right="527" w:firstLine="318"/>
              <w:jc w:val="both"/>
              <w:rPr>
                <w:b/>
                <w:sz w:val="24"/>
                <w:szCs w:val="24"/>
              </w:rPr>
            </w:pPr>
            <w:r w:rsidRPr="00E92195">
              <w:rPr>
                <w:b/>
                <w:sz w:val="24"/>
                <w:szCs w:val="24"/>
              </w:rPr>
              <w:t>Содержание</w:t>
            </w:r>
          </w:p>
        </w:tc>
        <w:tc>
          <w:tcPr>
            <w:tcW w:w="1996" w:type="dxa"/>
          </w:tcPr>
          <w:p w:rsidR="00647E4A" w:rsidRPr="00E92195" w:rsidRDefault="00647E4A" w:rsidP="001419BD">
            <w:pPr>
              <w:tabs>
                <w:tab w:val="left" w:pos="1781"/>
              </w:tabs>
              <w:ind w:left="80" w:right="-1"/>
              <w:jc w:val="both"/>
              <w:rPr>
                <w:b/>
                <w:sz w:val="24"/>
                <w:szCs w:val="24"/>
              </w:rPr>
            </w:pPr>
            <w:r w:rsidRPr="00E92195">
              <w:rPr>
                <w:b/>
                <w:sz w:val="24"/>
                <w:szCs w:val="24"/>
              </w:rPr>
              <w:t>Формы внеурочной деятельности</w:t>
            </w:r>
          </w:p>
        </w:tc>
      </w:tr>
      <w:tr w:rsidR="00647E4A" w:rsidRPr="00E92195" w:rsidTr="001419BD">
        <w:tc>
          <w:tcPr>
            <w:tcW w:w="568" w:type="dxa"/>
          </w:tcPr>
          <w:p w:rsidR="00647E4A" w:rsidRPr="00E92195" w:rsidRDefault="00647E4A" w:rsidP="001419BD">
            <w:pPr>
              <w:ind w:left="-284" w:firstLine="568"/>
              <w:jc w:val="both"/>
              <w:rPr>
                <w:sz w:val="24"/>
                <w:szCs w:val="24"/>
              </w:rPr>
            </w:pPr>
            <w:r w:rsidRPr="00E92195">
              <w:rPr>
                <w:sz w:val="24"/>
                <w:szCs w:val="24"/>
              </w:rPr>
              <w:t>1</w:t>
            </w:r>
          </w:p>
        </w:tc>
        <w:tc>
          <w:tcPr>
            <w:tcW w:w="2546" w:type="dxa"/>
          </w:tcPr>
          <w:p w:rsidR="00647E4A" w:rsidRPr="00E92195" w:rsidRDefault="00647E4A" w:rsidP="001419BD">
            <w:pPr>
              <w:ind w:left="34" w:right="34" w:firstLine="73"/>
              <w:jc w:val="both"/>
              <w:rPr>
                <w:sz w:val="24"/>
                <w:szCs w:val="24"/>
              </w:rPr>
            </w:pPr>
            <w:r w:rsidRPr="00E92195">
              <w:rPr>
                <w:sz w:val="24"/>
                <w:szCs w:val="24"/>
              </w:rPr>
              <w:t>Читательская грамотность</w:t>
            </w:r>
          </w:p>
        </w:tc>
        <w:tc>
          <w:tcPr>
            <w:tcW w:w="1134"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tc>
        <w:tc>
          <w:tcPr>
            <w:tcW w:w="3645" w:type="dxa"/>
          </w:tcPr>
          <w:p w:rsidR="00647E4A" w:rsidRPr="00E92195" w:rsidRDefault="00647E4A" w:rsidP="001419BD">
            <w:pPr>
              <w:ind w:left="181"/>
              <w:jc w:val="both"/>
              <w:rPr>
                <w:sz w:val="24"/>
                <w:szCs w:val="24"/>
              </w:rPr>
            </w:pPr>
            <w:r w:rsidRPr="00E92195">
              <w:rPr>
                <w:sz w:val="24"/>
                <w:szCs w:val="24"/>
              </w:rPr>
              <w:t xml:space="preserve">Про дождевого червяка. </w:t>
            </w:r>
          </w:p>
          <w:p w:rsidR="00647E4A" w:rsidRPr="00E92195" w:rsidRDefault="00647E4A" w:rsidP="001419BD">
            <w:pPr>
              <w:ind w:left="181"/>
              <w:jc w:val="both"/>
              <w:rPr>
                <w:sz w:val="24"/>
                <w:szCs w:val="24"/>
              </w:rPr>
            </w:pPr>
            <w:r w:rsidRPr="00E92195">
              <w:rPr>
                <w:sz w:val="24"/>
                <w:szCs w:val="24"/>
              </w:rPr>
              <w:t xml:space="preserve">Кальций. </w:t>
            </w:r>
          </w:p>
          <w:p w:rsidR="00647E4A" w:rsidRPr="00E92195" w:rsidRDefault="00647E4A" w:rsidP="001419BD">
            <w:pPr>
              <w:ind w:left="181"/>
              <w:jc w:val="both"/>
              <w:rPr>
                <w:sz w:val="24"/>
                <w:szCs w:val="24"/>
              </w:rPr>
            </w:pPr>
            <w:r w:rsidRPr="00E92195">
              <w:rPr>
                <w:sz w:val="24"/>
                <w:szCs w:val="24"/>
              </w:rPr>
              <w:t xml:space="preserve">Сколько весит облако? </w:t>
            </w:r>
          </w:p>
          <w:p w:rsidR="00647E4A" w:rsidRPr="00E92195" w:rsidRDefault="00647E4A" w:rsidP="001419BD">
            <w:pPr>
              <w:ind w:left="181"/>
              <w:jc w:val="both"/>
              <w:rPr>
                <w:sz w:val="24"/>
                <w:szCs w:val="24"/>
              </w:rPr>
            </w:pPr>
            <w:r w:rsidRPr="00E92195">
              <w:rPr>
                <w:sz w:val="24"/>
                <w:szCs w:val="24"/>
              </w:rPr>
              <w:t xml:space="preserve">Хлеб, всему голова. </w:t>
            </w:r>
          </w:p>
          <w:p w:rsidR="00647E4A" w:rsidRPr="00E92195" w:rsidRDefault="00647E4A" w:rsidP="001419BD">
            <w:pPr>
              <w:ind w:left="181"/>
              <w:jc w:val="both"/>
              <w:rPr>
                <w:sz w:val="24"/>
                <w:szCs w:val="24"/>
              </w:rPr>
            </w:pPr>
            <w:r w:rsidRPr="00E92195">
              <w:rPr>
                <w:sz w:val="24"/>
                <w:szCs w:val="24"/>
              </w:rPr>
              <w:t xml:space="preserve">Про мел. </w:t>
            </w:r>
          </w:p>
          <w:p w:rsidR="00647E4A" w:rsidRPr="00E92195" w:rsidRDefault="00647E4A" w:rsidP="001419BD">
            <w:pPr>
              <w:ind w:left="181"/>
              <w:jc w:val="both"/>
              <w:rPr>
                <w:sz w:val="24"/>
                <w:szCs w:val="24"/>
              </w:rPr>
            </w:pPr>
            <w:r w:rsidRPr="00E92195">
              <w:rPr>
                <w:sz w:val="24"/>
                <w:szCs w:val="24"/>
              </w:rPr>
              <w:t xml:space="preserve">Про мыло. </w:t>
            </w:r>
          </w:p>
          <w:p w:rsidR="00647E4A" w:rsidRPr="00E92195" w:rsidRDefault="00647E4A" w:rsidP="001419BD">
            <w:pPr>
              <w:ind w:left="181"/>
              <w:jc w:val="both"/>
              <w:rPr>
                <w:sz w:val="24"/>
                <w:szCs w:val="24"/>
              </w:rPr>
            </w:pPr>
            <w:r w:rsidRPr="00E92195">
              <w:rPr>
                <w:sz w:val="24"/>
                <w:szCs w:val="24"/>
              </w:rPr>
              <w:t xml:space="preserve">История свечи. </w:t>
            </w:r>
          </w:p>
        </w:tc>
        <w:tc>
          <w:tcPr>
            <w:tcW w:w="1996" w:type="dxa"/>
          </w:tcPr>
          <w:p w:rsidR="00647E4A" w:rsidRPr="00E92195" w:rsidRDefault="00647E4A" w:rsidP="001419BD">
            <w:pPr>
              <w:shd w:val="clear" w:color="auto" w:fill="FFFFFF"/>
              <w:tabs>
                <w:tab w:val="left" w:pos="1605"/>
              </w:tabs>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jc w:val="both"/>
              <w:rPr>
                <w:sz w:val="24"/>
                <w:szCs w:val="24"/>
              </w:rPr>
            </w:pPr>
            <w:r w:rsidRPr="00E92195">
              <w:rPr>
                <w:color w:val="000000"/>
                <w:sz w:val="24"/>
                <w:szCs w:val="24"/>
                <w:lang w:eastAsia="ru-RU"/>
              </w:rPr>
              <w:t>Практические упражнения</w:t>
            </w:r>
          </w:p>
        </w:tc>
      </w:tr>
      <w:tr w:rsidR="00647E4A" w:rsidRPr="00E92195" w:rsidTr="001419BD">
        <w:tc>
          <w:tcPr>
            <w:tcW w:w="568" w:type="dxa"/>
          </w:tcPr>
          <w:p w:rsidR="00647E4A" w:rsidRPr="00E92195" w:rsidRDefault="00647E4A" w:rsidP="001419BD">
            <w:pPr>
              <w:ind w:left="-284" w:firstLine="568"/>
              <w:jc w:val="both"/>
              <w:rPr>
                <w:sz w:val="24"/>
                <w:szCs w:val="24"/>
              </w:rPr>
            </w:pPr>
          </w:p>
        </w:tc>
        <w:tc>
          <w:tcPr>
            <w:tcW w:w="2546" w:type="dxa"/>
          </w:tcPr>
          <w:p w:rsidR="00647E4A" w:rsidRPr="00E92195" w:rsidRDefault="00647E4A" w:rsidP="001419BD">
            <w:pPr>
              <w:ind w:left="34" w:right="34" w:firstLine="73"/>
              <w:jc w:val="both"/>
              <w:rPr>
                <w:sz w:val="24"/>
                <w:szCs w:val="24"/>
              </w:rPr>
            </w:pPr>
            <w:r w:rsidRPr="00E92195">
              <w:rPr>
                <w:sz w:val="24"/>
                <w:szCs w:val="24"/>
              </w:rPr>
              <w:t>Итого</w:t>
            </w:r>
          </w:p>
        </w:tc>
        <w:tc>
          <w:tcPr>
            <w:tcW w:w="1134" w:type="dxa"/>
          </w:tcPr>
          <w:p w:rsidR="00647E4A" w:rsidRPr="00E92195" w:rsidRDefault="00647E4A" w:rsidP="001419BD">
            <w:pPr>
              <w:ind w:left="-284" w:right="34" w:firstLine="568"/>
              <w:jc w:val="both"/>
              <w:rPr>
                <w:sz w:val="24"/>
                <w:szCs w:val="24"/>
              </w:rPr>
            </w:pPr>
            <w:r w:rsidRPr="00E92195">
              <w:rPr>
                <w:sz w:val="24"/>
                <w:szCs w:val="24"/>
              </w:rPr>
              <w:t>7</w:t>
            </w:r>
          </w:p>
        </w:tc>
        <w:tc>
          <w:tcPr>
            <w:tcW w:w="3645" w:type="dxa"/>
          </w:tcPr>
          <w:p w:rsidR="00647E4A" w:rsidRPr="00E92195" w:rsidRDefault="00647E4A" w:rsidP="001419BD">
            <w:pPr>
              <w:ind w:left="181"/>
              <w:jc w:val="both"/>
              <w:rPr>
                <w:sz w:val="24"/>
                <w:szCs w:val="24"/>
              </w:rPr>
            </w:pPr>
          </w:p>
        </w:tc>
        <w:tc>
          <w:tcPr>
            <w:tcW w:w="1996" w:type="dxa"/>
          </w:tcPr>
          <w:p w:rsidR="00647E4A" w:rsidRPr="00E92195" w:rsidRDefault="00647E4A" w:rsidP="001419BD">
            <w:pPr>
              <w:shd w:val="clear" w:color="auto" w:fill="FFFFFF"/>
              <w:tabs>
                <w:tab w:val="left" w:pos="1605"/>
              </w:tabs>
              <w:jc w:val="both"/>
              <w:rPr>
                <w:color w:val="000000"/>
                <w:sz w:val="24"/>
                <w:szCs w:val="24"/>
                <w:lang w:eastAsia="ru-RU"/>
              </w:rPr>
            </w:pPr>
          </w:p>
        </w:tc>
      </w:tr>
      <w:tr w:rsidR="00647E4A" w:rsidRPr="00E92195" w:rsidTr="001419BD">
        <w:tc>
          <w:tcPr>
            <w:tcW w:w="568" w:type="dxa"/>
          </w:tcPr>
          <w:p w:rsidR="00647E4A" w:rsidRPr="00E92195" w:rsidRDefault="00647E4A" w:rsidP="001419BD">
            <w:pPr>
              <w:ind w:left="-284" w:firstLine="568"/>
              <w:jc w:val="both"/>
              <w:rPr>
                <w:sz w:val="24"/>
                <w:szCs w:val="24"/>
              </w:rPr>
            </w:pPr>
            <w:r w:rsidRPr="00E92195">
              <w:rPr>
                <w:sz w:val="24"/>
                <w:szCs w:val="24"/>
              </w:rPr>
              <w:t>2.</w:t>
            </w:r>
          </w:p>
        </w:tc>
        <w:tc>
          <w:tcPr>
            <w:tcW w:w="2546" w:type="dxa"/>
          </w:tcPr>
          <w:p w:rsidR="00647E4A" w:rsidRPr="00E92195" w:rsidRDefault="00647E4A" w:rsidP="001419BD">
            <w:pPr>
              <w:ind w:left="34" w:right="34" w:firstLine="73"/>
              <w:jc w:val="both"/>
              <w:rPr>
                <w:sz w:val="24"/>
                <w:szCs w:val="24"/>
              </w:rPr>
            </w:pPr>
            <w:r w:rsidRPr="00E92195">
              <w:rPr>
                <w:sz w:val="24"/>
                <w:szCs w:val="24"/>
              </w:rPr>
              <w:t>Естественно-научная грамотность</w:t>
            </w:r>
          </w:p>
        </w:tc>
        <w:tc>
          <w:tcPr>
            <w:tcW w:w="1134"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tc>
        <w:tc>
          <w:tcPr>
            <w:tcW w:w="3645" w:type="dxa"/>
          </w:tcPr>
          <w:p w:rsidR="00647E4A" w:rsidRPr="00E92195" w:rsidRDefault="00647E4A" w:rsidP="001419BD">
            <w:pPr>
              <w:ind w:left="181"/>
              <w:jc w:val="both"/>
              <w:rPr>
                <w:sz w:val="24"/>
                <w:szCs w:val="24"/>
              </w:rPr>
            </w:pPr>
            <w:r w:rsidRPr="00E92195">
              <w:rPr>
                <w:sz w:val="24"/>
                <w:szCs w:val="24"/>
              </w:rPr>
              <w:t xml:space="preserve">Дождевые черви. </w:t>
            </w:r>
          </w:p>
          <w:p w:rsidR="00647E4A" w:rsidRPr="00E92195" w:rsidRDefault="00647E4A" w:rsidP="001419BD">
            <w:pPr>
              <w:ind w:left="181"/>
              <w:jc w:val="both"/>
              <w:rPr>
                <w:sz w:val="24"/>
                <w:szCs w:val="24"/>
              </w:rPr>
            </w:pPr>
            <w:r w:rsidRPr="00E92195">
              <w:rPr>
                <w:sz w:val="24"/>
                <w:szCs w:val="24"/>
              </w:rPr>
              <w:t>Полезный кальций.</w:t>
            </w:r>
          </w:p>
          <w:p w:rsidR="00647E4A" w:rsidRPr="00E92195" w:rsidRDefault="00647E4A" w:rsidP="001419BD">
            <w:pPr>
              <w:ind w:left="181"/>
              <w:jc w:val="both"/>
              <w:rPr>
                <w:sz w:val="24"/>
                <w:szCs w:val="24"/>
              </w:rPr>
            </w:pPr>
            <w:r w:rsidRPr="00E92195">
              <w:rPr>
                <w:sz w:val="24"/>
                <w:szCs w:val="24"/>
              </w:rPr>
              <w:t xml:space="preserve">Про облака. </w:t>
            </w:r>
          </w:p>
          <w:p w:rsidR="00647E4A" w:rsidRPr="00E92195" w:rsidRDefault="00647E4A" w:rsidP="001419BD">
            <w:pPr>
              <w:ind w:left="181"/>
              <w:jc w:val="both"/>
              <w:rPr>
                <w:sz w:val="24"/>
                <w:szCs w:val="24"/>
              </w:rPr>
            </w:pPr>
            <w:r w:rsidRPr="00E92195">
              <w:rPr>
                <w:sz w:val="24"/>
                <w:szCs w:val="24"/>
              </w:rPr>
              <w:t xml:space="preserve">Про хлеб и дрожжи. </w:t>
            </w:r>
          </w:p>
          <w:p w:rsidR="00647E4A" w:rsidRPr="00E92195" w:rsidRDefault="00647E4A" w:rsidP="001419BD">
            <w:pPr>
              <w:ind w:left="181"/>
              <w:jc w:val="both"/>
              <w:rPr>
                <w:sz w:val="24"/>
                <w:szCs w:val="24"/>
              </w:rPr>
            </w:pPr>
            <w:r w:rsidRPr="00E92195">
              <w:rPr>
                <w:sz w:val="24"/>
                <w:szCs w:val="24"/>
              </w:rPr>
              <w:t xml:space="preserve">Интересное вещество мел. </w:t>
            </w:r>
          </w:p>
          <w:p w:rsidR="00647E4A" w:rsidRPr="00E92195" w:rsidRDefault="00647E4A" w:rsidP="001419BD">
            <w:pPr>
              <w:ind w:left="181"/>
              <w:jc w:val="both"/>
              <w:rPr>
                <w:sz w:val="24"/>
                <w:szCs w:val="24"/>
              </w:rPr>
            </w:pPr>
            <w:r w:rsidRPr="00E92195">
              <w:rPr>
                <w:sz w:val="24"/>
                <w:szCs w:val="24"/>
              </w:rPr>
              <w:t xml:space="preserve">Чем интересно мыло и как оно «работает»? </w:t>
            </w:r>
          </w:p>
          <w:p w:rsidR="00647E4A" w:rsidRPr="00E92195" w:rsidRDefault="00647E4A" w:rsidP="001419BD">
            <w:pPr>
              <w:ind w:left="181"/>
              <w:jc w:val="both"/>
              <w:rPr>
                <w:sz w:val="24"/>
                <w:szCs w:val="24"/>
              </w:rPr>
            </w:pPr>
            <w:r w:rsidRPr="00E92195">
              <w:rPr>
                <w:sz w:val="24"/>
                <w:szCs w:val="24"/>
              </w:rPr>
              <w:t xml:space="preserve">Про свечи. </w:t>
            </w:r>
          </w:p>
          <w:p w:rsidR="00647E4A" w:rsidRPr="00E92195" w:rsidRDefault="00647E4A" w:rsidP="001419BD">
            <w:pPr>
              <w:ind w:left="181"/>
              <w:jc w:val="both"/>
              <w:rPr>
                <w:sz w:val="24"/>
                <w:szCs w:val="24"/>
              </w:rPr>
            </w:pPr>
            <w:r w:rsidRPr="00E92195">
              <w:rPr>
                <w:sz w:val="24"/>
                <w:szCs w:val="24"/>
              </w:rPr>
              <w:t>Волшебный Магнит.</w:t>
            </w:r>
          </w:p>
        </w:tc>
        <w:tc>
          <w:tcPr>
            <w:tcW w:w="1996" w:type="dxa"/>
          </w:tcPr>
          <w:p w:rsidR="00647E4A" w:rsidRPr="00E92195" w:rsidRDefault="00647E4A" w:rsidP="001419BD">
            <w:pPr>
              <w:shd w:val="clear" w:color="auto" w:fill="FFFFFF"/>
              <w:tabs>
                <w:tab w:val="left" w:pos="1605"/>
              </w:tabs>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jc w:val="both"/>
              <w:rPr>
                <w:sz w:val="24"/>
                <w:szCs w:val="24"/>
              </w:rPr>
            </w:pPr>
            <w:r w:rsidRPr="00E92195">
              <w:rPr>
                <w:color w:val="000000"/>
                <w:sz w:val="24"/>
                <w:szCs w:val="24"/>
                <w:lang w:eastAsia="ru-RU"/>
              </w:rPr>
              <w:t>Практические упражнения</w:t>
            </w:r>
          </w:p>
        </w:tc>
      </w:tr>
      <w:tr w:rsidR="00647E4A" w:rsidRPr="00E92195" w:rsidTr="001419BD">
        <w:tc>
          <w:tcPr>
            <w:tcW w:w="568" w:type="dxa"/>
          </w:tcPr>
          <w:p w:rsidR="00647E4A" w:rsidRPr="00E92195" w:rsidRDefault="00647E4A" w:rsidP="001419BD">
            <w:pPr>
              <w:ind w:left="-284" w:firstLine="568"/>
              <w:jc w:val="both"/>
              <w:rPr>
                <w:sz w:val="24"/>
                <w:szCs w:val="24"/>
              </w:rPr>
            </w:pPr>
          </w:p>
        </w:tc>
        <w:tc>
          <w:tcPr>
            <w:tcW w:w="2546" w:type="dxa"/>
          </w:tcPr>
          <w:p w:rsidR="00647E4A" w:rsidRPr="00E92195" w:rsidRDefault="00647E4A" w:rsidP="001419BD">
            <w:pPr>
              <w:ind w:left="34" w:right="34" w:firstLine="73"/>
              <w:jc w:val="both"/>
              <w:rPr>
                <w:sz w:val="24"/>
                <w:szCs w:val="24"/>
              </w:rPr>
            </w:pPr>
            <w:r w:rsidRPr="00E92195">
              <w:rPr>
                <w:sz w:val="24"/>
                <w:szCs w:val="24"/>
              </w:rPr>
              <w:t>Итого</w:t>
            </w:r>
          </w:p>
        </w:tc>
        <w:tc>
          <w:tcPr>
            <w:tcW w:w="1134" w:type="dxa"/>
          </w:tcPr>
          <w:p w:rsidR="00647E4A" w:rsidRPr="00E92195" w:rsidRDefault="00647E4A" w:rsidP="001419BD">
            <w:pPr>
              <w:ind w:left="-284" w:right="34" w:firstLine="568"/>
              <w:jc w:val="both"/>
              <w:rPr>
                <w:sz w:val="24"/>
                <w:szCs w:val="24"/>
              </w:rPr>
            </w:pPr>
            <w:r w:rsidRPr="00E92195">
              <w:rPr>
                <w:sz w:val="24"/>
                <w:szCs w:val="24"/>
              </w:rPr>
              <w:t>8</w:t>
            </w:r>
          </w:p>
        </w:tc>
        <w:tc>
          <w:tcPr>
            <w:tcW w:w="3645" w:type="dxa"/>
          </w:tcPr>
          <w:p w:rsidR="00647E4A" w:rsidRPr="00E92195" w:rsidRDefault="00647E4A" w:rsidP="001419BD">
            <w:pPr>
              <w:ind w:left="181"/>
              <w:jc w:val="both"/>
              <w:rPr>
                <w:sz w:val="24"/>
                <w:szCs w:val="24"/>
              </w:rPr>
            </w:pPr>
          </w:p>
        </w:tc>
        <w:tc>
          <w:tcPr>
            <w:tcW w:w="1996" w:type="dxa"/>
          </w:tcPr>
          <w:p w:rsidR="00647E4A" w:rsidRPr="00E92195" w:rsidRDefault="00647E4A" w:rsidP="001419BD">
            <w:pPr>
              <w:shd w:val="clear" w:color="auto" w:fill="FFFFFF"/>
              <w:tabs>
                <w:tab w:val="left" w:pos="1605"/>
              </w:tabs>
              <w:jc w:val="both"/>
              <w:rPr>
                <w:color w:val="000000"/>
                <w:sz w:val="24"/>
                <w:szCs w:val="24"/>
                <w:lang w:eastAsia="ru-RU"/>
              </w:rPr>
            </w:pPr>
          </w:p>
        </w:tc>
      </w:tr>
      <w:tr w:rsidR="00647E4A" w:rsidRPr="00E92195" w:rsidTr="001419BD">
        <w:trPr>
          <w:trHeight w:val="2919"/>
        </w:trPr>
        <w:tc>
          <w:tcPr>
            <w:tcW w:w="568" w:type="dxa"/>
          </w:tcPr>
          <w:p w:rsidR="00647E4A" w:rsidRPr="00E92195" w:rsidRDefault="00647E4A" w:rsidP="001419BD">
            <w:pPr>
              <w:ind w:left="-284" w:firstLine="568"/>
              <w:jc w:val="both"/>
              <w:rPr>
                <w:sz w:val="24"/>
                <w:szCs w:val="24"/>
              </w:rPr>
            </w:pPr>
            <w:r w:rsidRPr="00E92195">
              <w:rPr>
                <w:sz w:val="24"/>
                <w:szCs w:val="24"/>
              </w:rPr>
              <w:t>3.</w:t>
            </w:r>
          </w:p>
        </w:tc>
        <w:tc>
          <w:tcPr>
            <w:tcW w:w="2546" w:type="dxa"/>
          </w:tcPr>
          <w:p w:rsidR="00647E4A" w:rsidRPr="00E92195" w:rsidRDefault="00647E4A" w:rsidP="001419BD">
            <w:pPr>
              <w:ind w:left="34" w:right="34" w:firstLine="73"/>
              <w:jc w:val="both"/>
              <w:rPr>
                <w:sz w:val="24"/>
                <w:szCs w:val="24"/>
              </w:rPr>
            </w:pPr>
            <w:r w:rsidRPr="00E92195">
              <w:rPr>
                <w:sz w:val="24"/>
                <w:szCs w:val="24"/>
              </w:rPr>
              <w:t>Финансовая грамотность</w:t>
            </w:r>
          </w:p>
        </w:tc>
        <w:tc>
          <w:tcPr>
            <w:tcW w:w="1134"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p>
          <w:p w:rsidR="00647E4A" w:rsidRPr="00E92195" w:rsidRDefault="00647E4A" w:rsidP="001419BD">
            <w:pPr>
              <w:ind w:left="-284" w:right="34" w:firstLine="568"/>
              <w:jc w:val="both"/>
              <w:rPr>
                <w:sz w:val="24"/>
                <w:szCs w:val="24"/>
              </w:rPr>
            </w:pPr>
            <w:r w:rsidRPr="00E92195">
              <w:rPr>
                <w:sz w:val="24"/>
                <w:szCs w:val="24"/>
              </w:rPr>
              <w:t>1</w:t>
            </w:r>
          </w:p>
        </w:tc>
        <w:tc>
          <w:tcPr>
            <w:tcW w:w="3645" w:type="dxa"/>
          </w:tcPr>
          <w:p w:rsidR="00647E4A" w:rsidRPr="00E92195" w:rsidRDefault="00647E4A" w:rsidP="001419BD">
            <w:pPr>
              <w:ind w:left="181"/>
              <w:jc w:val="both"/>
              <w:rPr>
                <w:sz w:val="24"/>
                <w:szCs w:val="24"/>
              </w:rPr>
            </w:pPr>
            <w:r w:rsidRPr="00E92195">
              <w:rPr>
                <w:sz w:val="24"/>
                <w:szCs w:val="24"/>
              </w:rPr>
              <w:t xml:space="preserve">Что такое «бюджет»? </w:t>
            </w:r>
          </w:p>
          <w:p w:rsidR="00647E4A" w:rsidRPr="00E92195" w:rsidRDefault="00647E4A" w:rsidP="001419BD">
            <w:pPr>
              <w:ind w:left="181"/>
              <w:jc w:val="both"/>
              <w:rPr>
                <w:sz w:val="24"/>
                <w:szCs w:val="24"/>
              </w:rPr>
            </w:pPr>
            <w:r w:rsidRPr="00E92195">
              <w:rPr>
                <w:sz w:val="24"/>
                <w:szCs w:val="24"/>
              </w:rPr>
              <w:t xml:space="preserve">Семейный бюджет. </w:t>
            </w:r>
          </w:p>
          <w:p w:rsidR="00647E4A" w:rsidRPr="00E92195" w:rsidRDefault="00647E4A" w:rsidP="001419BD">
            <w:pPr>
              <w:ind w:left="181"/>
              <w:jc w:val="both"/>
              <w:rPr>
                <w:sz w:val="24"/>
                <w:szCs w:val="24"/>
              </w:rPr>
            </w:pPr>
            <w:r w:rsidRPr="00E92195">
              <w:rPr>
                <w:sz w:val="24"/>
                <w:szCs w:val="24"/>
              </w:rPr>
              <w:t xml:space="preserve">Откуда в семье берутся деньги? Зарплата. </w:t>
            </w:r>
          </w:p>
          <w:p w:rsidR="00647E4A" w:rsidRPr="00E92195" w:rsidRDefault="00647E4A" w:rsidP="001419BD">
            <w:pPr>
              <w:ind w:left="181"/>
              <w:jc w:val="both"/>
              <w:rPr>
                <w:sz w:val="24"/>
                <w:szCs w:val="24"/>
              </w:rPr>
            </w:pPr>
            <w:r w:rsidRPr="00E92195">
              <w:rPr>
                <w:sz w:val="24"/>
                <w:szCs w:val="24"/>
              </w:rPr>
              <w:t>Пенсия и социальные пособия.</w:t>
            </w:r>
          </w:p>
          <w:p w:rsidR="00647E4A" w:rsidRPr="00E92195" w:rsidRDefault="00647E4A" w:rsidP="001419BD">
            <w:pPr>
              <w:ind w:left="181"/>
              <w:jc w:val="both"/>
              <w:rPr>
                <w:sz w:val="24"/>
                <w:szCs w:val="24"/>
              </w:rPr>
            </w:pPr>
            <w:r w:rsidRPr="00E92195">
              <w:rPr>
                <w:sz w:val="24"/>
                <w:szCs w:val="24"/>
              </w:rPr>
              <w:t xml:space="preserve">Наследство, вклад выигрыш. </w:t>
            </w:r>
          </w:p>
          <w:p w:rsidR="00647E4A" w:rsidRPr="00E92195" w:rsidRDefault="00647E4A" w:rsidP="001419BD">
            <w:pPr>
              <w:ind w:left="181"/>
              <w:jc w:val="both"/>
              <w:rPr>
                <w:sz w:val="24"/>
                <w:szCs w:val="24"/>
              </w:rPr>
            </w:pPr>
            <w:r w:rsidRPr="00E92195">
              <w:rPr>
                <w:sz w:val="24"/>
                <w:szCs w:val="24"/>
              </w:rPr>
              <w:t xml:space="preserve">На что тратятся семейные деньги? Виды расходов. </w:t>
            </w:r>
          </w:p>
          <w:p w:rsidR="00647E4A" w:rsidRPr="00E92195" w:rsidRDefault="00647E4A" w:rsidP="001419BD">
            <w:pPr>
              <w:ind w:left="181"/>
              <w:jc w:val="both"/>
              <w:rPr>
                <w:sz w:val="24"/>
                <w:szCs w:val="24"/>
              </w:rPr>
            </w:pPr>
            <w:r w:rsidRPr="00E92195">
              <w:rPr>
                <w:sz w:val="24"/>
                <w:szCs w:val="24"/>
              </w:rPr>
              <w:t xml:space="preserve">Как сэкономить семейные деньги? </w:t>
            </w:r>
          </w:p>
        </w:tc>
        <w:tc>
          <w:tcPr>
            <w:tcW w:w="1996" w:type="dxa"/>
          </w:tcPr>
          <w:p w:rsidR="00647E4A" w:rsidRPr="00E92195" w:rsidRDefault="00647E4A" w:rsidP="001419BD">
            <w:pPr>
              <w:shd w:val="clear" w:color="auto" w:fill="FFFFFF"/>
              <w:tabs>
                <w:tab w:val="left" w:pos="1605"/>
              </w:tabs>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jc w:val="both"/>
              <w:rPr>
                <w:sz w:val="24"/>
                <w:szCs w:val="24"/>
              </w:rPr>
            </w:pPr>
            <w:r w:rsidRPr="00E92195">
              <w:rPr>
                <w:color w:val="000000"/>
                <w:sz w:val="24"/>
                <w:szCs w:val="24"/>
                <w:lang w:eastAsia="ru-RU"/>
              </w:rPr>
              <w:t>Практические упражнения.</w:t>
            </w:r>
          </w:p>
        </w:tc>
      </w:tr>
      <w:tr w:rsidR="00647E4A" w:rsidRPr="00E92195" w:rsidTr="001419BD">
        <w:tc>
          <w:tcPr>
            <w:tcW w:w="568" w:type="dxa"/>
          </w:tcPr>
          <w:p w:rsidR="00647E4A" w:rsidRPr="00E92195" w:rsidRDefault="00647E4A" w:rsidP="001419BD">
            <w:pPr>
              <w:ind w:left="-284" w:firstLine="568"/>
              <w:jc w:val="both"/>
              <w:rPr>
                <w:sz w:val="24"/>
                <w:szCs w:val="24"/>
              </w:rPr>
            </w:pPr>
          </w:p>
        </w:tc>
        <w:tc>
          <w:tcPr>
            <w:tcW w:w="2546" w:type="dxa"/>
          </w:tcPr>
          <w:p w:rsidR="00647E4A" w:rsidRPr="00E92195" w:rsidRDefault="00647E4A" w:rsidP="001419BD">
            <w:pPr>
              <w:ind w:left="34" w:right="34" w:firstLine="73"/>
              <w:jc w:val="both"/>
              <w:rPr>
                <w:sz w:val="24"/>
                <w:szCs w:val="24"/>
              </w:rPr>
            </w:pPr>
            <w:r w:rsidRPr="00E92195">
              <w:rPr>
                <w:sz w:val="24"/>
                <w:szCs w:val="24"/>
              </w:rPr>
              <w:t>Итого</w:t>
            </w:r>
          </w:p>
        </w:tc>
        <w:tc>
          <w:tcPr>
            <w:tcW w:w="1134" w:type="dxa"/>
          </w:tcPr>
          <w:p w:rsidR="00647E4A" w:rsidRPr="00E92195" w:rsidRDefault="00647E4A" w:rsidP="001419BD">
            <w:pPr>
              <w:ind w:left="-284" w:right="34" w:firstLine="568"/>
              <w:jc w:val="both"/>
              <w:rPr>
                <w:sz w:val="24"/>
                <w:szCs w:val="24"/>
              </w:rPr>
            </w:pPr>
            <w:r w:rsidRPr="00E92195">
              <w:rPr>
                <w:sz w:val="24"/>
                <w:szCs w:val="24"/>
              </w:rPr>
              <w:t>7</w:t>
            </w:r>
          </w:p>
        </w:tc>
        <w:tc>
          <w:tcPr>
            <w:tcW w:w="3645" w:type="dxa"/>
          </w:tcPr>
          <w:p w:rsidR="00647E4A" w:rsidRPr="00E92195" w:rsidRDefault="00647E4A" w:rsidP="001419BD">
            <w:pPr>
              <w:ind w:left="181"/>
              <w:jc w:val="both"/>
              <w:rPr>
                <w:sz w:val="24"/>
                <w:szCs w:val="24"/>
              </w:rPr>
            </w:pPr>
          </w:p>
        </w:tc>
        <w:tc>
          <w:tcPr>
            <w:tcW w:w="1996" w:type="dxa"/>
          </w:tcPr>
          <w:p w:rsidR="00647E4A" w:rsidRPr="00E92195" w:rsidRDefault="00647E4A" w:rsidP="001419BD">
            <w:pPr>
              <w:shd w:val="clear" w:color="auto" w:fill="FFFFFF"/>
              <w:tabs>
                <w:tab w:val="left" w:pos="1605"/>
              </w:tabs>
              <w:jc w:val="both"/>
              <w:rPr>
                <w:color w:val="000000"/>
                <w:sz w:val="24"/>
                <w:szCs w:val="24"/>
                <w:lang w:eastAsia="ru-RU"/>
              </w:rPr>
            </w:pPr>
          </w:p>
        </w:tc>
      </w:tr>
      <w:tr w:rsidR="00647E4A" w:rsidRPr="00E92195" w:rsidTr="001419BD">
        <w:tc>
          <w:tcPr>
            <w:tcW w:w="568" w:type="dxa"/>
          </w:tcPr>
          <w:p w:rsidR="00647E4A" w:rsidRPr="00E92195" w:rsidRDefault="00647E4A" w:rsidP="001419BD">
            <w:pPr>
              <w:ind w:left="-284" w:firstLine="568"/>
              <w:jc w:val="both"/>
              <w:rPr>
                <w:sz w:val="24"/>
                <w:szCs w:val="24"/>
              </w:rPr>
            </w:pPr>
            <w:r w:rsidRPr="00E92195">
              <w:rPr>
                <w:sz w:val="24"/>
                <w:szCs w:val="24"/>
              </w:rPr>
              <w:t>4.</w:t>
            </w:r>
          </w:p>
        </w:tc>
        <w:tc>
          <w:tcPr>
            <w:tcW w:w="2546" w:type="dxa"/>
          </w:tcPr>
          <w:p w:rsidR="00647E4A" w:rsidRPr="00E92195" w:rsidRDefault="00647E4A" w:rsidP="001419BD">
            <w:pPr>
              <w:ind w:left="34" w:right="34" w:firstLine="73"/>
              <w:jc w:val="both"/>
              <w:rPr>
                <w:sz w:val="24"/>
                <w:szCs w:val="24"/>
              </w:rPr>
            </w:pPr>
            <w:r w:rsidRPr="00E92195">
              <w:rPr>
                <w:sz w:val="24"/>
                <w:szCs w:val="24"/>
              </w:rPr>
              <w:t>Математическая грамотность</w:t>
            </w:r>
          </w:p>
        </w:tc>
        <w:tc>
          <w:tcPr>
            <w:tcW w:w="1134"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p>
          <w:p w:rsidR="00647E4A" w:rsidRPr="00E92195" w:rsidRDefault="00647E4A" w:rsidP="001419BD">
            <w:pPr>
              <w:ind w:left="-284" w:right="34" w:firstLine="568"/>
              <w:jc w:val="both"/>
              <w:rPr>
                <w:sz w:val="24"/>
                <w:szCs w:val="24"/>
              </w:rPr>
            </w:pPr>
            <w:r w:rsidRPr="00E92195">
              <w:rPr>
                <w:sz w:val="24"/>
                <w:szCs w:val="24"/>
              </w:rPr>
              <w:t>1</w:t>
            </w:r>
          </w:p>
        </w:tc>
        <w:tc>
          <w:tcPr>
            <w:tcW w:w="3645" w:type="dxa"/>
          </w:tcPr>
          <w:p w:rsidR="00647E4A" w:rsidRPr="00E92195" w:rsidRDefault="00647E4A" w:rsidP="001419BD">
            <w:pPr>
              <w:ind w:left="181"/>
              <w:jc w:val="both"/>
              <w:rPr>
                <w:sz w:val="24"/>
                <w:szCs w:val="24"/>
              </w:rPr>
            </w:pPr>
            <w:r w:rsidRPr="00E92195">
              <w:rPr>
                <w:sz w:val="24"/>
                <w:szCs w:val="24"/>
              </w:rPr>
              <w:t xml:space="preserve">Расходы и доходы бюджета. </w:t>
            </w:r>
          </w:p>
          <w:p w:rsidR="00647E4A" w:rsidRPr="00E92195" w:rsidRDefault="00647E4A" w:rsidP="001419BD">
            <w:pPr>
              <w:ind w:left="181"/>
              <w:jc w:val="both"/>
              <w:rPr>
                <w:sz w:val="24"/>
                <w:szCs w:val="24"/>
              </w:rPr>
            </w:pPr>
            <w:r w:rsidRPr="00E92195">
              <w:rPr>
                <w:sz w:val="24"/>
                <w:szCs w:val="24"/>
              </w:rPr>
              <w:t xml:space="preserve">Планируем семейный бюджет. </w:t>
            </w:r>
          </w:p>
          <w:p w:rsidR="00647E4A" w:rsidRPr="00E92195" w:rsidRDefault="00647E4A" w:rsidP="001419BD">
            <w:pPr>
              <w:ind w:left="181"/>
              <w:jc w:val="both"/>
              <w:rPr>
                <w:sz w:val="24"/>
                <w:szCs w:val="24"/>
              </w:rPr>
            </w:pPr>
            <w:r w:rsidRPr="00E92195">
              <w:rPr>
                <w:sz w:val="24"/>
                <w:szCs w:val="24"/>
              </w:rPr>
              <w:t xml:space="preserve">Подсчитываем семейный доход. </w:t>
            </w:r>
          </w:p>
          <w:p w:rsidR="00647E4A" w:rsidRPr="00E92195" w:rsidRDefault="00647E4A" w:rsidP="001419BD">
            <w:pPr>
              <w:ind w:left="181"/>
              <w:jc w:val="both"/>
              <w:rPr>
                <w:sz w:val="24"/>
                <w:szCs w:val="24"/>
              </w:rPr>
            </w:pPr>
            <w:r w:rsidRPr="00E92195">
              <w:rPr>
                <w:sz w:val="24"/>
                <w:szCs w:val="24"/>
              </w:rPr>
              <w:t xml:space="preserve">Пенсии и пособия. </w:t>
            </w:r>
          </w:p>
          <w:p w:rsidR="00647E4A" w:rsidRPr="00E92195" w:rsidRDefault="00647E4A" w:rsidP="001419BD">
            <w:pPr>
              <w:ind w:left="181"/>
              <w:jc w:val="both"/>
              <w:rPr>
                <w:sz w:val="24"/>
                <w:szCs w:val="24"/>
              </w:rPr>
            </w:pPr>
            <w:r w:rsidRPr="00E92195">
              <w:rPr>
                <w:sz w:val="24"/>
                <w:szCs w:val="24"/>
              </w:rPr>
              <w:t xml:space="preserve">Подсчитываем случайные (нерегулярные) доходы. </w:t>
            </w:r>
          </w:p>
          <w:p w:rsidR="00647E4A" w:rsidRPr="00E92195" w:rsidRDefault="00647E4A" w:rsidP="001419BD">
            <w:pPr>
              <w:ind w:left="181"/>
              <w:jc w:val="both"/>
              <w:rPr>
                <w:sz w:val="24"/>
                <w:szCs w:val="24"/>
              </w:rPr>
            </w:pPr>
            <w:r w:rsidRPr="00E92195">
              <w:rPr>
                <w:sz w:val="24"/>
                <w:szCs w:val="24"/>
              </w:rPr>
              <w:t xml:space="preserve">Подсчитываем расходы. </w:t>
            </w:r>
          </w:p>
          <w:p w:rsidR="00647E4A" w:rsidRPr="00E92195" w:rsidRDefault="00647E4A" w:rsidP="001419BD">
            <w:pPr>
              <w:ind w:left="181"/>
              <w:jc w:val="both"/>
              <w:rPr>
                <w:sz w:val="24"/>
                <w:szCs w:val="24"/>
              </w:rPr>
            </w:pPr>
            <w:r w:rsidRPr="00E92195">
              <w:rPr>
                <w:sz w:val="24"/>
                <w:szCs w:val="24"/>
              </w:rPr>
              <w:t xml:space="preserve">Расходы на обязательные платежи. </w:t>
            </w:r>
          </w:p>
          <w:p w:rsidR="00647E4A" w:rsidRPr="00E92195" w:rsidRDefault="00647E4A" w:rsidP="001419BD">
            <w:pPr>
              <w:ind w:left="181"/>
              <w:jc w:val="both"/>
              <w:rPr>
                <w:sz w:val="24"/>
                <w:szCs w:val="24"/>
              </w:rPr>
            </w:pPr>
            <w:r w:rsidRPr="00E92195">
              <w:rPr>
                <w:sz w:val="24"/>
                <w:szCs w:val="24"/>
              </w:rPr>
              <w:t xml:space="preserve">Подсчитываем сэкономленные деньги. </w:t>
            </w:r>
          </w:p>
        </w:tc>
        <w:tc>
          <w:tcPr>
            <w:tcW w:w="1996" w:type="dxa"/>
          </w:tcPr>
          <w:p w:rsidR="00647E4A" w:rsidRPr="00E92195" w:rsidRDefault="00647E4A" w:rsidP="001419BD">
            <w:pPr>
              <w:shd w:val="clear" w:color="auto" w:fill="FFFFFF"/>
              <w:tabs>
                <w:tab w:val="left" w:pos="1605"/>
              </w:tabs>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jc w:val="both"/>
              <w:rPr>
                <w:sz w:val="24"/>
                <w:szCs w:val="24"/>
              </w:rPr>
            </w:pPr>
            <w:r w:rsidRPr="00E92195">
              <w:rPr>
                <w:color w:val="000000"/>
                <w:sz w:val="24"/>
                <w:szCs w:val="24"/>
                <w:lang w:eastAsia="ru-RU"/>
              </w:rPr>
              <w:t>Практические упражнения</w:t>
            </w:r>
          </w:p>
        </w:tc>
      </w:tr>
      <w:tr w:rsidR="00647E4A" w:rsidRPr="00E92195" w:rsidTr="001419BD">
        <w:tc>
          <w:tcPr>
            <w:tcW w:w="568" w:type="dxa"/>
          </w:tcPr>
          <w:p w:rsidR="00647E4A" w:rsidRPr="00E92195" w:rsidRDefault="00647E4A" w:rsidP="001419BD">
            <w:pPr>
              <w:ind w:left="-284" w:firstLine="568"/>
              <w:jc w:val="both"/>
              <w:rPr>
                <w:sz w:val="24"/>
                <w:szCs w:val="24"/>
              </w:rPr>
            </w:pPr>
          </w:p>
        </w:tc>
        <w:tc>
          <w:tcPr>
            <w:tcW w:w="2546" w:type="dxa"/>
          </w:tcPr>
          <w:p w:rsidR="00647E4A" w:rsidRPr="00E92195" w:rsidRDefault="00647E4A" w:rsidP="001419BD">
            <w:pPr>
              <w:ind w:left="34" w:right="34" w:firstLine="73"/>
              <w:jc w:val="both"/>
              <w:rPr>
                <w:sz w:val="24"/>
                <w:szCs w:val="24"/>
              </w:rPr>
            </w:pPr>
            <w:r w:rsidRPr="00E92195">
              <w:rPr>
                <w:sz w:val="24"/>
                <w:szCs w:val="24"/>
              </w:rPr>
              <w:t>Итого</w:t>
            </w:r>
          </w:p>
        </w:tc>
        <w:tc>
          <w:tcPr>
            <w:tcW w:w="1134" w:type="dxa"/>
          </w:tcPr>
          <w:p w:rsidR="00647E4A" w:rsidRPr="00E92195" w:rsidRDefault="00647E4A" w:rsidP="001419BD">
            <w:pPr>
              <w:ind w:left="-284" w:right="34" w:firstLine="568"/>
              <w:jc w:val="both"/>
              <w:rPr>
                <w:sz w:val="24"/>
                <w:szCs w:val="24"/>
              </w:rPr>
            </w:pPr>
            <w:r w:rsidRPr="00E92195">
              <w:rPr>
                <w:sz w:val="24"/>
                <w:szCs w:val="24"/>
              </w:rPr>
              <w:t>8</w:t>
            </w:r>
          </w:p>
        </w:tc>
        <w:tc>
          <w:tcPr>
            <w:tcW w:w="3645" w:type="dxa"/>
          </w:tcPr>
          <w:p w:rsidR="00647E4A" w:rsidRPr="00E92195" w:rsidRDefault="00647E4A" w:rsidP="001419BD">
            <w:pPr>
              <w:ind w:left="181"/>
              <w:jc w:val="both"/>
              <w:rPr>
                <w:sz w:val="24"/>
                <w:szCs w:val="24"/>
              </w:rPr>
            </w:pPr>
          </w:p>
        </w:tc>
        <w:tc>
          <w:tcPr>
            <w:tcW w:w="1996"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568" w:type="dxa"/>
          </w:tcPr>
          <w:p w:rsidR="00647E4A" w:rsidRPr="00E92195" w:rsidRDefault="00647E4A" w:rsidP="001419BD">
            <w:pPr>
              <w:ind w:left="-284" w:firstLine="568"/>
              <w:jc w:val="both"/>
              <w:rPr>
                <w:sz w:val="24"/>
                <w:szCs w:val="24"/>
              </w:rPr>
            </w:pPr>
            <w:r w:rsidRPr="00E92195">
              <w:rPr>
                <w:sz w:val="24"/>
                <w:szCs w:val="24"/>
              </w:rPr>
              <w:t>5.</w:t>
            </w:r>
          </w:p>
        </w:tc>
        <w:tc>
          <w:tcPr>
            <w:tcW w:w="2546" w:type="dxa"/>
          </w:tcPr>
          <w:p w:rsidR="00647E4A" w:rsidRPr="00E92195" w:rsidRDefault="00647E4A" w:rsidP="001419BD">
            <w:pPr>
              <w:ind w:left="34" w:right="34" w:firstLine="73"/>
              <w:jc w:val="both"/>
              <w:rPr>
                <w:sz w:val="24"/>
                <w:szCs w:val="24"/>
              </w:rPr>
            </w:pPr>
            <w:r w:rsidRPr="00E92195">
              <w:rPr>
                <w:sz w:val="24"/>
                <w:szCs w:val="24"/>
              </w:rPr>
              <w:t>Глобальная компетентность</w:t>
            </w:r>
          </w:p>
        </w:tc>
        <w:tc>
          <w:tcPr>
            <w:tcW w:w="1134"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tc>
        <w:tc>
          <w:tcPr>
            <w:tcW w:w="3645" w:type="dxa"/>
          </w:tcPr>
          <w:p w:rsidR="00647E4A" w:rsidRPr="00E92195" w:rsidRDefault="00647E4A" w:rsidP="001419BD">
            <w:pPr>
              <w:ind w:left="181"/>
              <w:jc w:val="both"/>
              <w:rPr>
                <w:rFonts w:eastAsia="Calibri"/>
                <w:sz w:val="24"/>
                <w:szCs w:val="24"/>
              </w:rPr>
            </w:pPr>
            <w:r w:rsidRPr="00E92195">
              <w:rPr>
                <w:rFonts w:eastAsia="Calibri"/>
                <w:sz w:val="24"/>
                <w:szCs w:val="24"/>
              </w:rPr>
              <w:t>Комплексное задание «Говорим на одном языке».</w:t>
            </w:r>
          </w:p>
          <w:p w:rsidR="00647E4A" w:rsidRPr="00E92195" w:rsidRDefault="00647E4A" w:rsidP="001419BD">
            <w:pPr>
              <w:ind w:left="181"/>
              <w:jc w:val="both"/>
              <w:rPr>
                <w:sz w:val="24"/>
                <w:szCs w:val="24"/>
              </w:rPr>
            </w:pPr>
            <w:r w:rsidRPr="00E92195">
              <w:rPr>
                <w:rFonts w:eastAsia="Calibri"/>
                <w:sz w:val="24"/>
                <w:szCs w:val="24"/>
              </w:rPr>
              <w:t>Комплексное задание «Выбрасываем продукты или голодаем?»</w:t>
            </w:r>
          </w:p>
        </w:tc>
        <w:tc>
          <w:tcPr>
            <w:tcW w:w="1996"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568" w:type="dxa"/>
          </w:tcPr>
          <w:p w:rsidR="00647E4A" w:rsidRPr="00E92195" w:rsidRDefault="00647E4A" w:rsidP="001419BD">
            <w:pPr>
              <w:ind w:left="-284" w:firstLine="568"/>
              <w:jc w:val="both"/>
              <w:rPr>
                <w:sz w:val="24"/>
                <w:szCs w:val="24"/>
              </w:rPr>
            </w:pPr>
          </w:p>
        </w:tc>
        <w:tc>
          <w:tcPr>
            <w:tcW w:w="2546" w:type="dxa"/>
          </w:tcPr>
          <w:p w:rsidR="00647E4A" w:rsidRPr="00E92195" w:rsidRDefault="00647E4A" w:rsidP="001419BD">
            <w:pPr>
              <w:ind w:left="34" w:right="34" w:firstLine="73"/>
              <w:jc w:val="both"/>
              <w:rPr>
                <w:sz w:val="24"/>
                <w:szCs w:val="24"/>
              </w:rPr>
            </w:pPr>
            <w:r w:rsidRPr="00E92195">
              <w:rPr>
                <w:sz w:val="24"/>
                <w:szCs w:val="24"/>
              </w:rPr>
              <w:t>Итого</w:t>
            </w:r>
          </w:p>
        </w:tc>
        <w:tc>
          <w:tcPr>
            <w:tcW w:w="1134" w:type="dxa"/>
          </w:tcPr>
          <w:p w:rsidR="00647E4A" w:rsidRPr="00E92195" w:rsidRDefault="00647E4A" w:rsidP="001419BD">
            <w:pPr>
              <w:ind w:left="-284" w:right="34" w:firstLine="568"/>
              <w:jc w:val="both"/>
              <w:rPr>
                <w:sz w:val="24"/>
                <w:szCs w:val="24"/>
              </w:rPr>
            </w:pPr>
            <w:r w:rsidRPr="00E92195">
              <w:rPr>
                <w:sz w:val="24"/>
                <w:szCs w:val="24"/>
              </w:rPr>
              <w:t>2</w:t>
            </w:r>
          </w:p>
        </w:tc>
        <w:tc>
          <w:tcPr>
            <w:tcW w:w="3645" w:type="dxa"/>
          </w:tcPr>
          <w:p w:rsidR="00647E4A" w:rsidRPr="00E92195" w:rsidRDefault="00647E4A" w:rsidP="001419BD">
            <w:pPr>
              <w:ind w:left="181"/>
              <w:jc w:val="both"/>
              <w:rPr>
                <w:rFonts w:eastAsia="Calibri"/>
                <w:sz w:val="24"/>
                <w:szCs w:val="24"/>
              </w:rPr>
            </w:pPr>
          </w:p>
        </w:tc>
        <w:tc>
          <w:tcPr>
            <w:tcW w:w="1996"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568" w:type="dxa"/>
          </w:tcPr>
          <w:p w:rsidR="00647E4A" w:rsidRPr="00E92195" w:rsidRDefault="00647E4A" w:rsidP="001419BD">
            <w:pPr>
              <w:ind w:left="-284" w:firstLine="568"/>
              <w:jc w:val="both"/>
              <w:rPr>
                <w:sz w:val="24"/>
                <w:szCs w:val="24"/>
              </w:rPr>
            </w:pPr>
            <w:r w:rsidRPr="00E92195">
              <w:rPr>
                <w:sz w:val="24"/>
                <w:szCs w:val="24"/>
              </w:rPr>
              <w:t>6.</w:t>
            </w:r>
          </w:p>
        </w:tc>
        <w:tc>
          <w:tcPr>
            <w:tcW w:w="2546" w:type="dxa"/>
          </w:tcPr>
          <w:p w:rsidR="00647E4A" w:rsidRPr="00E92195" w:rsidRDefault="00647E4A" w:rsidP="001419BD">
            <w:pPr>
              <w:ind w:left="34" w:right="34" w:firstLine="73"/>
              <w:jc w:val="both"/>
              <w:rPr>
                <w:sz w:val="24"/>
                <w:szCs w:val="24"/>
              </w:rPr>
            </w:pPr>
            <w:r w:rsidRPr="00E92195">
              <w:rPr>
                <w:sz w:val="24"/>
                <w:szCs w:val="24"/>
              </w:rPr>
              <w:t>Креативное мышление</w:t>
            </w:r>
          </w:p>
        </w:tc>
        <w:tc>
          <w:tcPr>
            <w:tcW w:w="1134"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tc>
        <w:tc>
          <w:tcPr>
            <w:tcW w:w="3645" w:type="dxa"/>
          </w:tcPr>
          <w:p w:rsidR="00647E4A" w:rsidRPr="00E92195" w:rsidRDefault="00647E4A" w:rsidP="001419BD">
            <w:pPr>
              <w:ind w:left="181" w:right="22"/>
              <w:jc w:val="both"/>
              <w:rPr>
                <w:rFonts w:eastAsia="Calibri"/>
                <w:sz w:val="24"/>
                <w:szCs w:val="24"/>
              </w:rPr>
            </w:pPr>
            <w:r w:rsidRPr="00E92195">
              <w:rPr>
                <w:rFonts w:eastAsia="Calibri"/>
                <w:sz w:val="24"/>
                <w:szCs w:val="24"/>
              </w:rPr>
              <w:t>История со словом «почта».</w:t>
            </w:r>
          </w:p>
          <w:p w:rsidR="00647E4A" w:rsidRPr="00E92195" w:rsidRDefault="00647E4A" w:rsidP="001419BD">
            <w:pPr>
              <w:ind w:left="181"/>
              <w:jc w:val="both"/>
              <w:rPr>
                <w:sz w:val="24"/>
                <w:szCs w:val="24"/>
              </w:rPr>
            </w:pPr>
            <w:r w:rsidRPr="00E92195">
              <w:rPr>
                <w:rFonts w:eastAsia="Calibri"/>
                <w:sz w:val="24"/>
                <w:szCs w:val="24"/>
              </w:rPr>
              <w:t>Рассказы по картинкам.</w:t>
            </w:r>
          </w:p>
        </w:tc>
        <w:tc>
          <w:tcPr>
            <w:tcW w:w="1996"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568" w:type="dxa"/>
          </w:tcPr>
          <w:p w:rsidR="00647E4A" w:rsidRPr="00E92195" w:rsidRDefault="00647E4A" w:rsidP="001419BD">
            <w:pPr>
              <w:ind w:left="-284" w:firstLine="568"/>
              <w:jc w:val="both"/>
              <w:rPr>
                <w:sz w:val="24"/>
                <w:szCs w:val="24"/>
              </w:rPr>
            </w:pPr>
          </w:p>
        </w:tc>
        <w:tc>
          <w:tcPr>
            <w:tcW w:w="2546" w:type="dxa"/>
          </w:tcPr>
          <w:p w:rsidR="00647E4A" w:rsidRPr="00E92195" w:rsidRDefault="00647E4A" w:rsidP="001419BD">
            <w:pPr>
              <w:ind w:left="-284" w:right="34" w:firstLine="568"/>
              <w:jc w:val="both"/>
              <w:rPr>
                <w:sz w:val="24"/>
                <w:szCs w:val="24"/>
              </w:rPr>
            </w:pPr>
            <w:r w:rsidRPr="00E92195">
              <w:rPr>
                <w:sz w:val="24"/>
                <w:szCs w:val="24"/>
              </w:rPr>
              <w:t>Итого</w:t>
            </w:r>
          </w:p>
        </w:tc>
        <w:tc>
          <w:tcPr>
            <w:tcW w:w="1134" w:type="dxa"/>
          </w:tcPr>
          <w:p w:rsidR="00647E4A" w:rsidRPr="00E92195" w:rsidRDefault="00647E4A" w:rsidP="001419BD">
            <w:pPr>
              <w:ind w:left="-284" w:right="34" w:firstLine="568"/>
              <w:jc w:val="both"/>
              <w:rPr>
                <w:sz w:val="24"/>
                <w:szCs w:val="24"/>
              </w:rPr>
            </w:pPr>
            <w:r w:rsidRPr="00E92195">
              <w:rPr>
                <w:sz w:val="24"/>
                <w:szCs w:val="24"/>
              </w:rPr>
              <w:t>2</w:t>
            </w:r>
          </w:p>
        </w:tc>
        <w:tc>
          <w:tcPr>
            <w:tcW w:w="3645" w:type="dxa"/>
          </w:tcPr>
          <w:p w:rsidR="00647E4A" w:rsidRPr="00E92195" w:rsidRDefault="00647E4A" w:rsidP="001419BD">
            <w:pPr>
              <w:ind w:left="-284" w:right="22" w:firstLine="568"/>
              <w:jc w:val="both"/>
              <w:rPr>
                <w:rFonts w:eastAsia="Calibri"/>
                <w:sz w:val="24"/>
                <w:szCs w:val="24"/>
              </w:rPr>
            </w:pPr>
          </w:p>
        </w:tc>
        <w:tc>
          <w:tcPr>
            <w:tcW w:w="1996" w:type="dxa"/>
          </w:tcPr>
          <w:p w:rsidR="00647E4A" w:rsidRPr="00E92195" w:rsidRDefault="00647E4A" w:rsidP="001419BD">
            <w:pPr>
              <w:shd w:val="clear" w:color="auto" w:fill="FFFFFF"/>
              <w:tabs>
                <w:tab w:val="left" w:pos="1605"/>
              </w:tabs>
              <w:ind w:left="-284" w:firstLine="568"/>
              <w:jc w:val="both"/>
              <w:rPr>
                <w:color w:val="000000"/>
                <w:sz w:val="24"/>
                <w:szCs w:val="24"/>
                <w:lang w:eastAsia="ru-RU"/>
              </w:rPr>
            </w:pPr>
          </w:p>
        </w:tc>
      </w:tr>
      <w:tr w:rsidR="00647E4A" w:rsidRPr="00E92195" w:rsidTr="001419BD">
        <w:tc>
          <w:tcPr>
            <w:tcW w:w="568" w:type="dxa"/>
          </w:tcPr>
          <w:p w:rsidR="00647E4A" w:rsidRPr="00E92195" w:rsidRDefault="00647E4A" w:rsidP="001419BD">
            <w:pPr>
              <w:ind w:left="-284" w:firstLine="568"/>
              <w:jc w:val="both"/>
              <w:rPr>
                <w:b/>
                <w:sz w:val="24"/>
                <w:szCs w:val="24"/>
              </w:rPr>
            </w:pPr>
          </w:p>
        </w:tc>
        <w:tc>
          <w:tcPr>
            <w:tcW w:w="2546" w:type="dxa"/>
          </w:tcPr>
          <w:p w:rsidR="00647E4A" w:rsidRPr="00E92195" w:rsidRDefault="00647E4A" w:rsidP="001419BD">
            <w:pPr>
              <w:ind w:left="-284" w:right="34" w:firstLine="568"/>
              <w:jc w:val="both"/>
              <w:rPr>
                <w:b/>
                <w:sz w:val="24"/>
                <w:szCs w:val="24"/>
              </w:rPr>
            </w:pPr>
            <w:r w:rsidRPr="00E92195">
              <w:rPr>
                <w:b/>
                <w:sz w:val="24"/>
                <w:szCs w:val="24"/>
              </w:rPr>
              <w:t>Итого</w:t>
            </w:r>
          </w:p>
        </w:tc>
        <w:tc>
          <w:tcPr>
            <w:tcW w:w="1134" w:type="dxa"/>
          </w:tcPr>
          <w:p w:rsidR="00647E4A" w:rsidRPr="00E92195" w:rsidRDefault="00647E4A" w:rsidP="001419BD">
            <w:pPr>
              <w:ind w:left="-284" w:right="34" w:firstLine="568"/>
              <w:jc w:val="both"/>
              <w:rPr>
                <w:b/>
                <w:sz w:val="24"/>
                <w:szCs w:val="24"/>
              </w:rPr>
            </w:pPr>
            <w:r w:rsidRPr="00E92195">
              <w:rPr>
                <w:b/>
                <w:sz w:val="24"/>
                <w:szCs w:val="24"/>
              </w:rPr>
              <w:t>34</w:t>
            </w:r>
          </w:p>
        </w:tc>
        <w:tc>
          <w:tcPr>
            <w:tcW w:w="3645" w:type="dxa"/>
          </w:tcPr>
          <w:p w:rsidR="00647E4A" w:rsidRPr="00E92195" w:rsidRDefault="00647E4A" w:rsidP="001419BD">
            <w:pPr>
              <w:ind w:left="-284" w:right="22" w:firstLine="568"/>
              <w:jc w:val="both"/>
              <w:rPr>
                <w:b/>
                <w:sz w:val="24"/>
                <w:szCs w:val="24"/>
              </w:rPr>
            </w:pPr>
          </w:p>
        </w:tc>
        <w:tc>
          <w:tcPr>
            <w:tcW w:w="1996" w:type="dxa"/>
          </w:tcPr>
          <w:p w:rsidR="00647E4A" w:rsidRPr="00E92195" w:rsidRDefault="00647E4A" w:rsidP="001419BD">
            <w:pPr>
              <w:ind w:left="-284" w:firstLine="568"/>
              <w:jc w:val="both"/>
              <w:rPr>
                <w:b/>
                <w:sz w:val="24"/>
                <w:szCs w:val="24"/>
              </w:rPr>
            </w:pPr>
          </w:p>
        </w:tc>
      </w:tr>
    </w:tbl>
    <w:p w:rsidR="00647E4A" w:rsidRPr="00E92195" w:rsidRDefault="00647E4A" w:rsidP="00647E4A">
      <w:pPr>
        <w:spacing w:before="240"/>
        <w:ind w:left="-284" w:right="527" w:firstLine="568"/>
        <w:jc w:val="center"/>
        <w:rPr>
          <w:b/>
          <w:sz w:val="24"/>
          <w:szCs w:val="24"/>
        </w:rPr>
      </w:pPr>
      <w:r w:rsidRPr="00E92195">
        <w:rPr>
          <w:b/>
          <w:sz w:val="24"/>
          <w:szCs w:val="24"/>
        </w:rPr>
        <w:t>Календарно-тематическое планирование (3 класс)</w:t>
      </w:r>
    </w:p>
    <w:tbl>
      <w:tblPr>
        <w:tblStyle w:val="a9"/>
        <w:tblW w:w="9498" w:type="dxa"/>
        <w:tblInd w:w="-34" w:type="dxa"/>
        <w:tblLayout w:type="fixed"/>
        <w:tblLook w:val="04A0" w:firstRow="1" w:lastRow="0" w:firstColumn="1" w:lastColumn="0" w:noHBand="0" w:noVBand="1"/>
      </w:tblPr>
      <w:tblGrid>
        <w:gridCol w:w="851"/>
        <w:gridCol w:w="3544"/>
        <w:gridCol w:w="850"/>
        <w:gridCol w:w="993"/>
        <w:gridCol w:w="29"/>
        <w:gridCol w:w="1105"/>
        <w:gridCol w:w="29"/>
        <w:gridCol w:w="963"/>
        <w:gridCol w:w="1134"/>
      </w:tblGrid>
      <w:tr w:rsidR="00647E4A" w:rsidRPr="00E92195" w:rsidTr="001419BD">
        <w:tc>
          <w:tcPr>
            <w:tcW w:w="851" w:type="dxa"/>
            <w:vMerge w:val="restart"/>
          </w:tcPr>
          <w:p w:rsidR="00647E4A" w:rsidRPr="00E92195" w:rsidRDefault="00647E4A" w:rsidP="001419BD">
            <w:pPr>
              <w:ind w:left="-250" w:right="-108"/>
              <w:jc w:val="both"/>
              <w:rPr>
                <w:b/>
                <w:sz w:val="24"/>
                <w:szCs w:val="24"/>
              </w:rPr>
            </w:pPr>
            <w:r w:rsidRPr="00E92195">
              <w:rPr>
                <w:b/>
                <w:sz w:val="24"/>
                <w:szCs w:val="24"/>
              </w:rPr>
              <w:t>№ п/п</w:t>
            </w:r>
          </w:p>
        </w:tc>
        <w:tc>
          <w:tcPr>
            <w:tcW w:w="3544" w:type="dxa"/>
            <w:vMerge w:val="restart"/>
          </w:tcPr>
          <w:p w:rsidR="00647E4A" w:rsidRPr="00E92195" w:rsidRDefault="00647E4A" w:rsidP="001419BD">
            <w:pPr>
              <w:ind w:left="-284" w:firstLine="568"/>
              <w:jc w:val="both"/>
              <w:rPr>
                <w:b/>
                <w:sz w:val="24"/>
                <w:szCs w:val="24"/>
              </w:rPr>
            </w:pPr>
            <w:r w:rsidRPr="00E92195">
              <w:rPr>
                <w:b/>
                <w:sz w:val="24"/>
                <w:szCs w:val="24"/>
              </w:rPr>
              <w:t>Тема занятия</w:t>
            </w:r>
          </w:p>
        </w:tc>
        <w:tc>
          <w:tcPr>
            <w:tcW w:w="850" w:type="dxa"/>
            <w:vMerge w:val="restart"/>
          </w:tcPr>
          <w:p w:rsidR="00647E4A" w:rsidRPr="00E92195" w:rsidRDefault="00647E4A" w:rsidP="001419BD">
            <w:pPr>
              <w:ind w:left="-284" w:firstLine="176"/>
              <w:jc w:val="both"/>
              <w:rPr>
                <w:b/>
                <w:sz w:val="24"/>
                <w:szCs w:val="24"/>
              </w:rPr>
            </w:pPr>
            <w:r w:rsidRPr="00E92195">
              <w:rPr>
                <w:b/>
                <w:sz w:val="24"/>
                <w:szCs w:val="24"/>
              </w:rPr>
              <w:t>Всего часов</w:t>
            </w:r>
          </w:p>
        </w:tc>
        <w:tc>
          <w:tcPr>
            <w:tcW w:w="2156" w:type="dxa"/>
            <w:gridSpan w:val="4"/>
          </w:tcPr>
          <w:p w:rsidR="00647E4A" w:rsidRPr="00E92195" w:rsidRDefault="00647E4A" w:rsidP="001419BD">
            <w:pPr>
              <w:ind w:left="-284" w:firstLine="568"/>
              <w:jc w:val="both"/>
              <w:rPr>
                <w:b/>
                <w:sz w:val="24"/>
                <w:szCs w:val="24"/>
              </w:rPr>
            </w:pPr>
            <w:r w:rsidRPr="00E92195">
              <w:rPr>
                <w:b/>
                <w:sz w:val="24"/>
                <w:szCs w:val="24"/>
              </w:rPr>
              <w:t>В том числе</w:t>
            </w:r>
          </w:p>
        </w:tc>
        <w:tc>
          <w:tcPr>
            <w:tcW w:w="2097" w:type="dxa"/>
            <w:gridSpan w:val="2"/>
          </w:tcPr>
          <w:p w:rsidR="00647E4A" w:rsidRPr="00E92195" w:rsidRDefault="00647E4A" w:rsidP="001419BD">
            <w:pPr>
              <w:ind w:left="-284" w:firstLine="568"/>
              <w:jc w:val="both"/>
              <w:rPr>
                <w:b/>
                <w:sz w:val="24"/>
                <w:szCs w:val="24"/>
              </w:rPr>
            </w:pPr>
            <w:r w:rsidRPr="00E92195">
              <w:rPr>
                <w:b/>
                <w:sz w:val="24"/>
                <w:szCs w:val="24"/>
              </w:rPr>
              <w:t>Дата проведения</w:t>
            </w:r>
          </w:p>
        </w:tc>
      </w:tr>
      <w:tr w:rsidR="00647E4A" w:rsidRPr="00E92195" w:rsidTr="001419BD">
        <w:tc>
          <w:tcPr>
            <w:tcW w:w="851" w:type="dxa"/>
            <w:vMerge/>
          </w:tcPr>
          <w:p w:rsidR="00647E4A" w:rsidRPr="00E92195" w:rsidRDefault="00647E4A" w:rsidP="001419BD">
            <w:pPr>
              <w:ind w:left="-284" w:firstLine="568"/>
              <w:jc w:val="both"/>
              <w:rPr>
                <w:b/>
                <w:sz w:val="24"/>
                <w:szCs w:val="24"/>
              </w:rPr>
            </w:pPr>
          </w:p>
        </w:tc>
        <w:tc>
          <w:tcPr>
            <w:tcW w:w="3544" w:type="dxa"/>
            <w:vMerge/>
          </w:tcPr>
          <w:p w:rsidR="00647E4A" w:rsidRPr="00E92195" w:rsidRDefault="00647E4A" w:rsidP="001419BD">
            <w:pPr>
              <w:ind w:left="-284" w:firstLine="568"/>
              <w:jc w:val="both"/>
              <w:rPr>
                <w:b/>
                <w:sz w:val="24"/>
                <w:szCs w:val="24"/>
              </w:rPr>
            </w:pPr>
          </w:p>
        </w:tc>
        <w:tc>
          <w:tcPr>
            <w:tcW w:w="850" w:type="dxa"/>
            <w:vMerge/>
          </w:tcPr>
          <w:p w:rsidR="00647E4A" w:rsidRPr="00E92195" w:rsidRDefault="00647E4A" w:rsidP="001419BD">
            <w:pPr>
              <w:ind w:left="-284" w:firstLine="568"/>
              <w:jc w:val="both"/>
              <w:rPr>
                <w:b/>
                <w:sz w:val="24"/>
                <w:szCs w:val="24"/>
              </w:rPr>
            </w:pPr>
          </w:p>
        </w:tc>
        <w:tc>
          <w:tcPr>
            <w:tcW w:w="1022" w:type="dxa"/>
            <w:gridSpan w:val="2"/>
          </w:tcPr>
          <w:p w:rsidR="00647E4A" w:rsidRPr="00E92195" w:rsidRDefault="00647E4A" w:rsidP="001419BD">
            <w:pPr>
              <w:ind w:left="-284" w:right="-79" w:firstLine="176"/>
              <w:jc w:val="both"/>
              <w:rPr>
                <w:b/>
                <w:sz w:val="24"/>
                <w:szCs w:val="24"/>
              </w:rPr>
            </w:pPr>
            <w:r w:rsidRPr="00E92195">
              <w:rPr>
                <w:b/>
                <w:sz w:val="24"/>
                <w:szCs w:val="24"/>
              </w:rPr>
              <w:t>Теория</w:t>
            </w:r>
          </w:p>
        </w:tc>
        <w:tc>
          <w:tcPr>
            <w:tcW w:w="1134" w:type="dxa"/>
            <w:gridSpan w:val="2"/>
          </w:tcPr>
          <w:p w:rsidR="00647E4A" w:rsidRPr="00E92195" w:rsidRDefault="00647E4A" w:rsidP="001419BD">
            <w:pPr>
              <w:ind w:left="-284" w:firstLine="147"/>
              <w:jc w:val="both"/>
              <w:rPr>
                <w:b/>
                <w:sz w:val="24"/>
                <w:szCs w:val="24"/>
              </w:rPr>
            </w:pPr>
            <w:r w:rsidRPr="00E92195">
              <w:rPr>
                <w:b/>
                <w:sz w:val="24"/>
                <w:szCs w:val="24"/>
              </w:rPr>
              <w:t>Практика</w:t>
            </w:r>
          </w:p>
        </w:tc>
        <w:tc>
          <w:tcPr>
            <w:tcW w:w="963" w:type="dxa"/>
          </w:tcPr>
          <w:p w:rsidR="00647E4A" w:rsidRPr="00E92195" w:rsidRDefault="00647E4A" w:rsidP="001419BD">
            <w:pPr>
              <w:ind w:left="-284" w:firstLine="147"/>
              <w:jc w:val="both"/>
              <w:rPr>
                <w:b/>
                <w:sz w:val="24"/>
                <w:szCs w:val="24"/>
              </w:rPr>
            </w:pPr>
            <w:r w:rsidRPr="00E92195">
              <w:rPr>
                <w:b/>
                <w:sz w:val="24"/>
                <w:szCs w:val="24"/>
              </w:rPr>
              <w:t>План</w:t>
            </w:r>
          </w:p>
        </w:tc>
        <w:tc>
          <w:tcPr>
            <w:tcW w:w="1134" w:type="dxa"/>
          </w:tcPr>
          <w:p w:rsidR="00647E4A" w:rsidRPr="00E92195" w:rsidRDefault="00647E4A" w:rsidP="001419BD">
            <w:pPr>
              <w:ind w:left="-284" w:firstLine="284"/>
              <w:jc w:val="both"/>
              <w:rPr>
                <w:b/>
                <w:sz w:val="24"/>
                <w:szCs w:val="24"/>
              </w:rPr>
            </w:pPr>
            <w:r w:rsidRPr="00E92195">
              <w:rPr>
                <w:b/>
                <w:sz w:val="24"/>
                <w:szCs w:val="24"/>
              </w:rPr>
              <w:t>Факт</w:t>
            </w:r>
          </w:p>
        </w:tc>
      </w:tr>
      <w:tr w:rsidR="00647E4A" w:rsidRPr="00E92195" w:rsidTr="001419BD">
        <w:tc>
          <w:tcPr>
            <w:tcW w:w="9498" w:type="dxa"/>
            <w:gridSpan w:val="9"/>
          </w:tcPr>
          <w:p w:rsidR="00647E4A" w:rsidRPr="00E92195" w:rsidRDefault="00647E4A" w:rsidP="001419BD">
            <w:pPr>
              <w:ind w:left="-284" w:firstLine="568"/>
              <w:jc w:val="both"/>
              <w:rPr>
                <w:sz w:val="24"/>
                <w:szCs w:val="24"/>
              </w:rPr>
            </w:pPr>
            <w:r w:rsidRPr="00E92195">
              <w:rPr>
                <w:b/>
                <w:bCs/>
                <w:i/>
                <w:iCs/>
                <w:sz w:val="24"/>
                <w:szCs w:val="24"/>
              </w:rPr>
              <w:t>Читательская грамотность</w:t>
            </w: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284" w:firstLine="318"/>
              <w:jc w:val="both"/>
              <w:rPr>
                <w:sz w:val="24"/>
                <w:szCs w:val="24"/>
              </w:rPr>
            </w:pPr>
            <w:r w:rsidRPr="00E92195">
              <w:rPr>
                <w:sz w:val="24"/>
                <w:szCs w:val="24"/>
              </w:rPr>
              <w:t xml:space="preserve">Про дождевого червяка.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284" w:firstLine="318"/>
              <w:jc w:val="both"/>
              <w:rPr>
                <w:sz w:val="24"/>
                <w:szCs w:val="24"/>
              </w:rPr>
            </w:pPr>
            <w:r w:rsidRPr="00E92195">
              <w:rPr>
                <w:sz w:val="24"/>
                <w:szCs w:val="24"/>
              </w:rPr>
              <w:t xml:space="preserve">Кальций.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284" w:firstLine="318"/>
              <w:jc w:val="both"/>
              <w:rPr>
                <w:sz w:val="24"/>
                <w:szCs w:val="24"/>
              </w:rPr>
            </w:pPr>
            <w:r w:rsidRPr="00E92195">
              <w:rPr>
                <w:sz w:val="24"/>
                <w:szCs w:val="24"/>
              </w:rPr>
              <w:t xml:space="preserve">Сколько весит облако?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284" w:firstLine="318"/>
              <w:jc w:val="both"/>
              <w:rPr>
                <w:sz w:val="24"/>
                <w:szCs w:val="24"/>
              </w:rPr>
            </w:pPr>
            <w:r w:rsidRPr="00E92195">
              <w:rPr>
                <w:sz w:val="24"/>
                <w:szCs w:val="24"/>
              </w:rPr>
              <w:t xml:space="preserve">Хлеб, всему голова.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284" w:firstLine="318"/>
              <w:jc w:val="both"/>
              <w:rPr>
                <w:sz w:val="24"/>
                <w:szCs w:val="24"/>
              </w:rPr>
            </w:pPr>
            <w:r w:rsidRPr="00E92195">
              <w:rPr>
                <w:sz w:val="24"/>
                <w:szCs w:val="24"/>
              </w:rPr>
              <w:t xml:space="preserve">Про мел.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284" w:firstLine="318"/>
              <w:jc w:val="both"/>
              <w:rPr>
                <w:sz w:val="24"/>
                <w:szCs w:val="24"/>
              </w:rPr>
            </w:pPr>
            <w:r w:rsidRPr="00E92195">
              <w:rPr>
                <w:sz w:val="24"/>
                <w:szCs w:val="24"/>
              </w:rPr>
              <w:t xml:space="preserve">Про мыло.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284" w:firstLine="318"/>
              <w:jc w:val="both"/>
              <w:rPr>
                <w:sz w:val="24"/>
                <w:szCs w:val="24"/>
              </w:rPr>
            </w:pPr>
            <w:r w:rsidRPr="00E92195">
              <w:rPr>
                <w:sz w:val="24"/>
                <w:szCs w:val="24"/>
              </w:rPr>
              <w:t xml:space="preserve">История свечи.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9498" w:type="dxa"/>
            <w:gridSpan w:val="9"/>
          </w:tcPr>
          <w:p w:rsidR="00647E4A" w:rsidRPr="00E92195" w:rsidRDefault="00647E4A" w:rsidP="001419BD">
            <w:pPr>
              <w:ind w:left="-284" w:firstLine="568"/>
              <w:jc w:val="both"/>
              <w:rPr>
                <w:sz w:val="24"/>
                <w:szCs w:val="24"/>
              </w:rPr>
            </w:pPr>
            <w:r w:rsidRPr="00E92195">
              <w:rPr>
                <w:b/>
                <w:bCs/>
                <w:i/>
                <w:iCs/>
                <w:sz w:val="24"/>
                <w:szCs w:val="24"/>
              </w:rPr>
              <w:t>Естественно-научная грамотность</w:t>
            </w: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Дождевые черви.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Полезный кальций.</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Про облака.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Про хлеб и дрожжи.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Интересное вещество мел.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Чем интересно мыло и как оно «работает»?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Про свечи.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firstLine="34"/>
              <w:jc w:val="both"/>
              <w:rPr>
                <w:sz w:val="24"/>
                <w:szCs w:val="24"/>
              </w:rPr>
            </w:pPr>
            <w:r w:rsidRPr="00E92195">
              <w:rPr>
                <w:sz w:val="24"/>
                <w:szCs w:val="24"/>
              </w:rPr>
              <w:t>Волшебный Магнит.</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1022" w:type="dxa"/>
            <w:gridSpan w:val="2"/>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63" w:type="dxa"/>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9498" w:type="dxa"/>
            <w:gridSpan w:val="9"/>
          </w:tcPr>
          <w:p w:rsidR="00647E4A" w:rsidRPr="00E92195" w:rsidRDefault="00647E4A" w:rsidP="001419BD">
            <w:pPr>
              <w:ind w:left="-284" w:firstLine="568"/>
              <w:jc w:val="both"/>
              <w:rPr>
                <w:sz w:val="24"/>
                <w:szCs w:val="24"/>
              </w:rPr>
            </w:pPr>
            <w:r w:rsidRPr="00E92195">
              <w:rPr>
                <w:b/>
                <w:bCs/>
                <w:i/>
                <w:iCs/>
                <w:sz w:val="24"/>
                <w:szCs w:val="24"/>
              </w:rPr>
              <w:t>Глобальная компетентность</w:t>
            </w: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rFonts w:eastAsia="Calibri"/>
                <w:sz w:val="24"/>
                <w:szCs w:val="24"/>
              </w:rPr>
            </w:pPr>
            <w:r w:rsidRPr="00E92195">
              <w:rPr>
                <w:rFonts w:eastAsia="Calibri"/>
                <w:sz w:val="24"/>
                <w:szCs w:val="24"/>
              </w:rPr>
              <w:t>Комплексное задание «Говорим на одном языке».</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rFonts w:eastAsia="Calibri"/>
                <w:sz w:val="24"/>
                <w:szCs w:val="24"/>
              </w:rPr>
              <w:t>Комплексное задание «Выбрасываем продукты или голодаем?»</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9498" w:type="dxa"/>
            <w:gridSpan w:val="9"/>
          </w:tcPr>
          <w:p w:rsidR="00647E4A" w:rsidRPr="00E92195" w:rsidRDefault="00647E4A" w:rsidP="001419BD">
            <w:pPr>
              <w:ind w:left="-284" w:firstLine="568"/>
              <w:jc w:val="both"/>
              <w:rPr>
                <w:sz w:val="24"/>
                <w:szCs w:val="24"/>
              </w:rPr>
            </w:pPr>
            <w:r w:rsidRPr="00E92195">
              <w:rPr>
                <w:b/>
                <w:bCs/>
                <w:i/>
                <w:iCs/>
                <w:sz w:val="24"/>
                <w:szCs w:val="24"/>
              </w:rPr>
              <w:t>Финансовая грамотность</w:t>
            </w: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Что такое «бюджет»?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Семейный бюджет.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Откуда в семье берутся деньги? Зарплата.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Пенсия и социальные пособия.</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Наследство, вклад выигрыш.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На что тратятся семейные деньги? Виды расходов.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Как сэкономить семейные деньги?</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9498" w:type="dxa"/>
            <w:gridSpan w:val="9"/>
          </w:tcPr>
          <w:p w:rsidR="00647E4A" w:rsidRPr="00E92195" w:rsidRDefault="00647E4A" w:rsidP="001419BD">
            <w:pPr>
              <w:ind w:left="-284" w:firstLine="568"/>
              <w:jc w:val="both"/>
              <w:rPr>
                <w:sz w:val="24"/>
                <w:szCs w:val="24"/>
              </w:rPr>
            </w:pPr>
            <w:r w:rsidRPr="00E92195">
              <w:rPr>
                <w:b/>
                <w:bCs/>
                <w:i/>
                <w:iCs/>
                <w:sz w:val="24"/>
                <w:szCs w:val="24"/>
              </w:rPr>
              <w:t>Креативное мышление</w:t>
            </w: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right="22"/>
              <w:jc w:val="both"/>
              <w:rPr>
                <w:rFonts w:eastAsia="Calibri"/>
                <w:sz w:val="24"/>
                <w:szCs w:val="24"/>
              </w:rPr>
            </w:pPr>
            <w:r w:rsidRPr="00E92195">
              <w:rPr>
                <w:rFonts w:eastAsia="Calibri"/>
                <w:sz w:val="24"/>
                <w:szCs w:val="24"/>
              </w:rPr>
              <w:t>История со словом «почта».</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rFonts w:eastAsia="Calibri"/>
                <w:sz w:val="24"/>
                <w:szCs w:val="24"/>
              </w:rPr>
              <w:t>Рассказы по картинкам.</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9498" w:type="dxa"/>
            <w:gridSpan w:val="9"/>
          </w:tcPr>
          <w:p w:rsidR="00647E4A" w:rsidRPr="00E92195" w:rsidRDefault="00647E4A" w:rsidP="001419BD">
            <w:pPr>
              <w:ind w:left="-284" w:firstLine="568"/>
              <w:jc w:val="both"/>
              <w:rPr>
                <w:sz w:val="24"/>
                <w:szCs w:val="24"/>
              </w:rPr>
            </w:pPr>
            <w:r w:rsidRPr="00E92195">
              <w:rPr>
                <w:b/>
                <w:bCs/>
                <w:i/>
                <w:iCs/>
                <w:sz w:val="24"/>
                <w:szCs w:val="24"/>
              </w:rPr>
              <w:t>Математическая грамотность</w:t>
            </w: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Расходы и доходы бюджета.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Планируем семейный бюджет.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Подсчитываем семейный доход.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Пенсии и пособия.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Подсчитываем случайные (нерегулярные) доходы.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Подсчитываем расходы.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jc w:val="both"/>
              <w:rPr>
                <w:sz w:val="24"/>
                <w:szCs w:val="24"/>
              </w:rPr>
            </w:pPr>
            <w:r w:rsidRPr="00E92195">
              <w:rPr>
                <w:sz w:val="24"/>
                <w:szCs w:val="24"/>
              </w:rPr>
              <w:t xml:space="preserve">Расходы на обязательные платежи.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036FAC">
            <w:pPr>
              <w:pStyle w:val="a7"/>
              <w:widowControl/>
              <w:numPr>
                <w:ilvl w:val="0"/>
                <w:numId w:val="171"/>
              </w:numPr>
              <w:autoSpaceDE/>
              <w:autoSpaceDN/>
              <w:spacing w:line="240" w:lineRule="auto"/>
              <w:ind w:left="-284" w:firstLine="568"/>
              <w:contextualSpacing/>
              <w:jc w:val="both"/>
              <w:rPr>
                <w:sz w:val="24"/>
                <w:szCs w:val="24"/>
              </w:rPr>
            </w:pPr>
          </w:p>
        </w:tc>
        <w:tc>
          <w:tcPr>
            <w:tcW w:w="3544" w:type="dxa"/>
          </w:tcPr>
          <w:p w:rsidR="00647E4A" w:rsidRPr="00E92195" w:rsidRDefault="00647E4A" w:rsidP="001419BD">
            <w:pPr>
              <w:ind w:left="34" w:right="22"/>
              <w:jc w:val="both"/>
              <w:rPr>
                <w:sz w:val="24"/>
                <w:szCs w:val="24"/>
              </w:rPr>
            </w:pPr>
            <w:r w:rsidRPr="00E92195">
              <w:rPr>
                <w:sz w:val="24"/>
                <w:szCs w:val="24"/>
              </w:rPr>
              <w:t xml:space="preserve">Подсчитываем сэкономленные деньги. </w:t>
            </w:r>
          </w:p>
        </w:tc>
        <w:tc>
          <w:tcPr>
            <w:tcW w:w="850" w:type="dxa"/>
          </w:tcPr>
          <w:p w:rsidR="00647E4A" w:rsidRPr="00E92195" w:rsidRDefault="00647E4A" w:rsidP="001419BD">
            <w:pPr>
              <w:ind w:left="-284" w:firstLine="568"/>
              <w:jc w:val="both"/>
              <w:rPr>
                <w:sz w:val="24"/>
                <w:szCs w:val="24"/>
              </w:rPr>
            </w:pPr>
            <w:r w:rsidRPr="00E92195">
              <w:rPr>
                <w:sz w:val="24"/>
                <w:szCs w:val="24"/>
              </w:rPr>
              <w:t>1</w:t>
            </w:r>
          </w:p>
        </w:tc>
        <w:tc>
          <w:tcPr>
            <w:tcW w:w="993" w:type="dxa"/>
          </w:tcPr>
          <w:p w:rsidR="00647E4A" w:rsidRPr="00E92195" w:rsidRDefault="00647E4A" w:rsidP="001419BD">
            <w:pPr>
              <w:ind w:left="-284" w:firstLine="568"/>
              <w:jc w:val="both"/>
              <w:rPr>
                <w:sz w:val="24"/>
                <w:szCs w:val="24"/>
              </w:rPr>
            </w:pPr>
            <w:r w:rsidRPr="00E92195">
              <w:rPr>
                <w:sz w:val="24"/>
                <w:szCs w:val="24"/>
              </w:rPr>
              <w:t>0,5</w:t>
            </w:r>
          </w:p>
        </w:tc>
        <w:tc>
          <w:tcPr>
            <w:tcW w:w="1134" w:type="dxa"/>
            <w:gridSpan w:val="2"/>
          </w:tcPr>
          <w:p w:rsidR="00647E4A" w:rsidRPr="00E92195" w:rsidRDefault="00647E4A" w:rsidP="001419BD">
            <w:pPr>
              <w:ind w:left="-284" w:firstLine="568"/>
              <w:jc w:val="both"/>
              <w:rPr>
                <w:sz w:val="24"/>
                <w:szCs w:val="24"/>
              </w:rPr>
            </w:pPr>
            <w:r w:rsidRPr="00E92195">
              <w:rPr>
                <w:sz w:val="24"/>
                <w:szCs w:val="24"/>
              </w:rPr>
              <w:t>0,5</w:t>
            </w:r>
          </w:p>
        </w:tc>
        <w:tc>
          <w:tcPr>
            <w:tcW w:w="992" w:type="dxa"/>
            <w:gridSpan w:val="2"/>
          </w:tcPr>
          <w:p w:rsidR="00647E4A" w:rsidRPr="00E92195" w:rsidRDefault="00647E4A" w:rsidP="001419BD">
            <w:pPr>
              <w:ind w:left="-284" w:firstLine="568"/>
              <w:jc w:val="both"/>
              <w:rPr>
                <w:sz w:val="24"/>
                <w:szCs w:val="24"/>
              </w:rPr>
            </w:pPr>
          </w:p>
        </w:tc>
        <w:tc>
          <w:tcPr>
            <w:tcW w:w="1134" w:type="dxa"/>
          </w:tcPr>
          <w:p w:rsidR="00647E4A" w:rsidRPr="00E92195" w:rsidRDefault="00647E4A" w:rsidP="001419BD">
            <w:pPr>
              <w:ind w:left="-284" w:firstLine="568"/>
              <w:jc w:val="both"/>
              <w:rPr>
                <w:sz w:val="24"/>
                <w:szCs w:val="24"/>
              </w:rPr>
            </w:pPr>
          </w:p>
        </w:tc>
      </w:tr>
      <w:tr w:rsidR="00647E4A" w:rsidRPr="00E92195" w:rsidTr="001419BD">
        <w:tc>
          <w:tcPr>
            <w:tcW w:w="851" w:type="dxa"/>
          </w:tcPr>
          <w:p w:rsidR="00647E4A" w:rsidRPr="00E92195" w:rsidRDefault="00647E4A" w:rsidP="001419BD">
            <w:pPr>
              <w:ind w:left="-284" w:firstLine="568"/>
              <w:jc w:val="both"/>
              <w:rPr>
                <w:b/>
                <w:sz w:val="24"/>
                <w:szCs w:val="24"/>
              </w:rPr>
            </w:pPr>
          </w:p>
        </w:tc>
        <w:tc>
          <w:tcPr>
            <w:tcW w:w="3544" w:type="dxa"/>
          </w:tcPr>
          <w:p w:rsidR="00647E4A" w:rsidRPr="00E92195" w:rsidRDefault="00647E4A" w:rsidP="001419BD">
            <w:pPr>
              <w:ind w:left="34" w:right="22"/>
              <w:jc w:val="both"/>
              <w:rPr>
                <w:b/>
                <w:sz w:val="24"/>
                <w:szCs w:val="24"/>
              </w:rPr>
            </w:pPr>
            <w:r w:rsidRPr="00E92195">
              <w:rPr>
                <w:b/>
                <w:sz w:val="24"/>
                <w:szCs w:val="24"/>
              </w:rPr>
              <w:t>Итого:</w:t>
            </w:r>
          </w:p>
        </w:tc>
        <w:tc>
          <w:tcPr>
            <w:tcW w:w="850" w:type="dxa"/>
          </w:tcPr>
          <w:p w:rsidR="00647E4A" w:rsidRPr="00E92195" w:rsidRDefault="00647E4A" w:rsidP="001419BD">
            <w:pPr>
              <w:ind w:left="-284" w:firstLine="568"/>
              <w:jc w:val="both"/>
              <w:rPr>
                <w:b/>
                <w:sz w:val="24"/>
                <w:szCs w:val="24"/>
              </w:rPr>
            </w:pPr>
            <w:r w:rsidRPr="00E92195">
              <w:rPr>
                <w:b/>
                <w:sz w:val="24"/>
                <w:szCs w:val="24"/>
              </w:rPr>
              <w:t>34</w:t>
            </w:r>
          </w:p>
        </w:tc>
        <w:tc>
          <w:tcPr>
            <w:tcW w:w="993" w:type="dxa"/>
          </w:tcPr>
          <w:p w:rsidR="00647E4A" w:rsidRPr="00E92195" w:rsidRDefault="00647E4A" w:rsidP="001419BD">
            <w:pPr>
              <w:ind w:left="-284" w:firstLine="568"/>
              <w:jc w:val="both"/>
              <w:rPr>
                <w:b/>
                <w:sz w:val="24"/>
                <w:szCs w:val="24"/>
              </w:rPr>
            </w:pPr>
            <w:r w:rsidRPr="00E92195">
              <w:rPr>
                <w:b/>
                <w:sz w:val="24"/>
                <w:szCs w:val="24"/>
              </w:rPr>
              <w:t>17</w:t>
            </w:r>
          </w:p>
        </w:tc>
        <w:tc>
          <w:tcPr>
            <w:tcW w:w="1134" w:type="dxa"/>
            <w:gridSpan w:val="2"/>
          </w:tcPr>
          <w:p w:rsidR="00647E4A" w:rsidRPr="00E92195" w:rsidRDefault="00647E4A" w:rsidP="001419BD">
            <w:pPr>
              <w:ind w:left="-284" w:firstLine="568"/>
              <w:jc w:val="both"/>
              <w:rPr>
                <w:b/>
                <w:sz w:val="24"/>
                <w:szCs w:val="24"/>
              </w:rPr>
            </w:pPr>
            <w:r w:rsidRPr="00E92195">
              <w:rPr>
                <w:b/>
                <w:sz w:val="24"/>
                <w:szCs w:val="24"/>
              </w:rPr>
              <w:t>17</w:t>
            </w:r>
          </w:p>
        </w:tc>
        <w:tc>
          <w:tcPr>
            <w:tcW w:w="992" w:type="dxa"/>
            <w:gridSpan w:val="2"/>
          </w:tcPr>
          <w:p w:rsidR="00647E4A" w:rsidRPr="00E92195" w:rsidRDefault="00647E4A" w:rsidP="001419BD">
            <w:pPr>
              <w:ind w:left="-284" w:firstLine="568"/>
              <w:jc w:val="both"/>
              <w:rPr>
                <w:b/>
                <w:sz w:val="24"/>
                <w:szCs w:val="24"/>
              </w:rPr>
            </w:pPr>
          </w:p>
        </w:tc>
        <w:tc>
          <w:tcPr>
            <w:tcW w:w="1134" w:type="dxa"/>
          </w:tcPr>
          <w:p w:rsidR="00647E4A" w:rsidRPr="00E92195" w:rsidRDefault="00647E4A" w:rsidP="001419BD">
            <w:pPr>
              <w:ind w:left="-284" w:firstLine="568"/>
              <w:jc w:val="both"/>
              <w:rPr>
                <w:b/>
                <w:sz w:val="24"/>
                <w:szCs w:val="24"/>
              </w:rPr>
            </w:pPr>
          </w:p>
        </w:tc>
      </w:tr>
    </w:tbl>
    <w:p w:rsidR="00647E4A" w:rsidRPr="00E92195" w:rsidRDefault="00647E4A" w:rsidP="00647E4A">
      <w:pPr>
        <w:tabs>
          <w:tab w:val="left" w:pos="6240"/>
        </w:tabs>
        <w:ind w:left="-284" w:firstLine="568"/>
        <w:jc w:val="both"/>
        <w:rPr>
          <w:sz w:val="24"/>
          <w:szCs w:val="24"/>
        </w:rPr>
      </w:pPr>
    </w:p>
    <w:p w:rsidR="00647E4A" w:rsidRPr="00E92195" w:rsidRDefault="00647E4A" w:rsidP="00647E4A">
      <w:pPr>
        <w:ind w:left="-284" w:right="527" w:firstLine="568"/>
        <w:jc w:val="center"/>
        <w:rPr>
          <w:b/>
          <w:sz w:val="24"/>
          <w:szCs w:val="24"/>
        </w:rPr>
      </w:pPr>
      <w:r w:rsidRPr="00E92195">
        <w:rPr>
          <w:b/>
          <w:sz w:val="24"/>
          <w:szCs w:val="24"/>
        </w:rPr>
        <w:t>Содержание программы 4 класс (34 ч)</w:t>
      </w:r>
    </w:p>
    <w:tbl>
      <w:tblPr>
        <w:tblStyle w:val="a9"/>
        <w:tblW w:w="9323" w:type="dxa"/>
        <w:tblInd w:w="-176" w:type="dxa"/>
        <w:tblLayout w:type="fixed"/>
        <w:tblLook w:val="04A0" w:firstRow="1" w:lastRow="0" w:firstColumn="1" w:lastColumn="0" w:noHBand="0" w:noVBand="1"/>
      </w:tblPr>
      <w:tblGrid>
        <w:gridCol w:w="534"/>
        <w:gridCol w:w="1872"/>
        <w:gridCol w:w="992"/>
        <w:gridCol w:w="4212"/>
        <w:gridCol w:w="1713"/>
      </w:tblGrid>
      <w:tr w:rsidR="00647E4A" w:rsidRPr="00E92195" w:rsidTr="001419BD">
        <w:tc>
          <w:tcPr>
            <w:tcW w:w="534" w:type="dxa"/>
          </w:tcPr>
          <w:p w:rsidR="00647E4A" w:rsidRPr="00E92195" w:rsidRDefault="00647E4A" w:rsidP="001419BD">
            <w:pPr>
              <w:ind w:left="-284" w:firstLine="568"/>
              <w:jc w:val="both"/>
              <w:rPr>
                <w:b/>
                <w:sz w:val="24"/>
                <w:szCs w:val="24"/>
              </w:rPr>
            </w:pPr>
            <w:r w:rsidRPr="00E92195">
              <w:rPr>
                <w:b/>
                <w:sz w:val="24"/>
                <w:szCs w:val="24"/>
              </w:rPr>
              <w:t>№ п/п</w:t>
            </w:r>
          </w:p>
        </w:tc>
        <w:tc>
          <w:tcPr>
            <w:tcW w:w="1872" w:type="dxa"/>
          </w:tcPr>
          <w:p w:rsidR="00647E4A" w:rsidRPr="00E92195" w:rsidRDefault="00647E4A" w:rsidP="001419BD">
            <w:pPr>
              <w:ind w:left="-284" w:firstLine="284"/>
              <w:jc w:val="both"/>
              <w:rPr>
                <w:b/>
                <w:sz w:val="24"/>
                <w:szCs w:val="24"/>
              </w:rPr>
            </w:pPr>
            <w:r w:rsidRPr="00E92195">
              <w:rPr>
                <w:b/>
                <w:sz w:val="24"/>
                <w:szCs w:val="24"/>
              </w:rPr>
              <w:t>Раздел</w:t>
            </w:r>
          </w:p>
        </w:tc>
        <w:tc>
          <w:tcPr>
            <w:tcW w:w="992" w:type="dxa"/>
          </w:tcPr>
          <w:p w:rsidR="00647E4A" w:rsidRPr="00E92195" w:rsidRDefault="00647E4A" w:rsidP="001419BD">
            <w:pPr>
              <w:ind w:left="-284" w:right="29" w:firstLine="284"/>
              <w:jc w:val="both"/>
              <w:rPr>
                <w:b/>
                <w:sz w:val="24"/>
                <w:szCs w:val="24"/>
              </w:rPr>
            </w:pPr>
            <w:r w:rsidRPr="00E92195">
              <w:rPr>
                <w:b/>
                <w:sz w:val="24"/>
                <w:szCs w:val="24"/>
              </w:rPr>
              <w:t>Кол-во часов</w:t>
            </w:r>
          </w:p>
        </w:tc>
        <w:tc>
          <w:tcPr>
            <w:tcW w:w="4212" w:type="dxa"/>
          </w:tcPr>
          <w:p w:rsidR="00647E4A" w:rsidRPr="00E92195" w:rsidRDefault="00647E4A" w:rsidP="001419BD">
            <w:pPr>
              <w:ind w:left="-284" w:right="130" w:firstLine="284"/>
              <w:jc w:val="both"/>
              <w:rPr>
                <w:b/>
                <w:sz w:val="24"/>
                <w:szCs w:val="24"/>
              </w:rPr>
            </w:pPr>
            <w:r w:rsidRPr="00E92195">
              <w:rPr>
                <w:b/>
                <w:sz w:val="24"/>
                <w:szCs w:val="24"/>
              </w:rPr>
              <w:t>Содержание</w:t>
            </w:r>
          </w:p>
        </w:tc>
        <w:tc>
          <w:tcPr>
            <w:tcW w:w="1713" w:type="dxa"/>
          </w:tcPr>
          <w:p w:rsidR="00647E4A" w:rsidRPr="00E92195" w:rsidRDefault="00647E4A" w:rsidP="001419BD">
            <w:pPr>
              <w:ind w:left="-284" w:firstLine="221"/>
              <w:jc w:val="both"/>
              <w:rPr>
                <w:b/>
                <w:sz w:val="24"/>
                <w:szCs w:val="24"/>
              </w:rPr>
            </w:pPr>
            <w:r w:rsidRPr="00E92195">
              <w:rPr>
                <w:b/>
                <w:sz w:val="24"/>
                <w:szCs w:val="24"/>
              </w:rPr>
              <w:t>Формы внеурочной деятельности</w:t>
            </w:r>
          </w:p>
        </w:tc>
      </w:tr>
      <w:tr w:rsidR="00647E4A" w:rsidRPr="00E92195" w:rsidTr="001419BD">
        <w:tc>
          <w:tcPr>
            <w:tcW w:w="534" w:type="dxa"/>
          </w:tcPr>
          <w:p w:rsidR="00647E4A" w:rsidRPr="00E92195" w:rsidRDefault="00647E4A" w:rsidP="001419BD">
            <w:pPr>
              <w:ind w:left="-284" w:firstLine="568"/>
              <w:jc w:val="both"/>
              <w:rPr>
                <w:sz w:val="24"/>
                <w:szCs w:val="24"/>
              </w:rPr>
            </w:pPr>
            <w:r w:rsidRPr="00E92195">
              <w:rPr>
                <w:sz w:val="24"/>
                <w:szCs w:val="24"/>
              </w:rPr>
              <w:t>1</w:t>
            </w:r>
          </w:p>
        </w:tc>
        <w:tc>
          <w:tcPr>
            <w:tcW w:w="1872" w:type="dxa"/>
          </w:tcPr>
          <w:p w:rsidR="00647E4A" w:rsidRPr="00E92195" w:rsidRDefault="00647E4A" w:rsidP="001419BD">
            <w:pPr>
              <w:ind w:right="-113" w:firstLine="68"/>
              <w:jc w:val="both"/>
              <w:rPr>
                <w:sz w:val="24"/>
                <w:szCs w:val="24"/>
              </w:rPr>
            </w:pPr>
            <w:r w:rsidRPr="00E92195">
              <w:rPr>
                <w:sz w:val="24"/>
                <w:szCs w:val="24"/>
              </w:rPr>
              <w:t>Читательская грамотность</w:t>
            </w:r>
          </w:p>
        </w:tc>
        <w:tc>
          <w:tcPr>
            <w:tcW w:w="992"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tc>
        <w:tc>
          <w:tcPr>
            <w:tcW w:w="4212" w:type="dxa"/>
          </w:tcPr>
          <w:p w:rsidR="00647E4A" w:rsidRPr="00E92195" w:rsidRDefault="00647E4A" w:rsidP="001419BD">
            <w:pPr>
              <w:ind w:left="39"/>
              <w:jc w:val="both"/>
              <w:rPr>
                <w:sz w:val="24"/>
                <w:szCs w:val="24"/>
              </w:rPr>
            </w:pPr>
            <w:r w:rsidRPr="00E92195">
              <w:rPr>
                <w:sz w:val="24"/>
                <w:szCs w:val="24"/>
              </w:rPr>
              <w:t xml:space="preserve">Старинная женская одежда. </w:t>
            </w:r>
          </w:p>
          <w:p w:rsidR="00647E4A" w:rsidRPr="00E92195" w:rsidRDefault="00647E4A" w:rsidP="001419BD">
            <w:pPr>
              <w:ind w:left="39"/>
              <w:jc w:val="both"/>
              <w:rPr>
                <w:sz w:val="24"/>
                <w:szCs w:val="24"/>
              </w:rPr>
            </w:pPr>
            <w:r w:rsidRPr="00E92195">
              <w:rPr>
                <w:sz w:val="24"/>
                <w:szCs w:val="24"/>
              </w:rPr>
              <w:t xml:space="preserve">Старинные женские головные уборы. </w:t>
            </w:r>
          </w:p>
          <w:p w:rsidR="00647E4A" w:rsidRPr="00E92195" w:rsidRDefault="00647E4A" w:rsidP="001419BD">
            <w:pPr>
              <w:ind w:left="39"/>
              <w:jc w:val="both"/>
              <w:rPr>
                <w:sz w:val="24"/>
                <w:szCs w:val="24"/>
              </w:rPr>
            </w:pPr>
            <w:r w:rsidRPr="00E92195">
              <w:rPr>
                <w:sz w:val="24"/>
                <w:szCs w:val="24"/>
              </w:rPr>
              <w:t xml:space="preserve">Старинная мужская одежда и головные уборы. </w:t>
            </w:r>
          </w:p>
          <w:p w:rsidR="00647E4A" w:rsidRPr="00E92195" w:rsidRDefault="00647E4A" w:rsidP="001419BD">
            <w:pPr>
              <w:ind w:left="39"/>
              <w:jc w:val="both"/>
              <w:rPr>
                <w:sz w:val="24"/>
                <w:szCs w:val="24"/>
              </w:rPr>
            </w:pPr>
            <w:r w:rsidRPr="00E92195">
              <w:rPr>
                <w:sz w:val="24"/>
                <w:szCs w:val="24"/>
              </w:rPr>
              <w:t>Жилище крестьянской семьи на Руси.</w:t>
            </w:r>
          </w:p>
          <w:p w:rsidR="00647E4A" w:rsidRPr="00E92195" w:rsidRDefault="00647E4A" w:rsidP="001419BD">
            <w:pPr>
              <w:ind w:left="39"/>
              <w:jc w:val="both"/>
              <w:rPr>
                <w:sz w:val="24"/>
                <w:szCs w:val="24"/>
              </w:rPr>
            </w:pPr>
            <w:r w:rsidRPr="00E92195">
              <w:rPr>
                <w:sz w:val="24"/>
                <w:szCs w:val="24"/>
              </w:rPr>
              <w:t xml:space="preserve">Внутреннее убранство русской избы  </w:t>
            </w:r>
          </w:p>
          <w:p w:rsidR="00647E4A" w:rsidRPr="00E92195" w:rsidRDefault="00647E4A" w:rsidP="001419BD">
            <w:pPr>
              <w:ind w:left="39"/>
              <w:jc w:val="both"/>
              <w:rPr>
                <w:sz w:val="24"/>
                <w:szCs w:val="24"/>
              </w:rPr>
            </w:pPr>
            <w:r w:rsidRPr="00E92195">
              <w:rPr>
                <w:sz w:val="24"/>
                <w:szCs w:val="24"/>
              </w:rPr>
              <w:t>Предметы обихода русской избы</w:t>
            </w:r>
          </w:p>
          <w:p w:rsidR="00647E4A" w:rsidRPr="00E92195" w:rsidRDefault="00647E4A" w:rsidP="001419BD">
            <w:pPr>
              <w:ind w:left="39"/>
              <w:jc w:val="both"/>
              <w:rPr>
                <w:sz w:val="24"/>
                <w:szCs w:val="24"/>
              </w:rPr>
            </w:pPr>
            <w:r w:rsidRPr="00E92195">
              <w:rPr>
                <w:sz w:val="24"/>
                <w:szCs w:val="24"/>
              </w:rPr>
              <w:t xml:space="preserve">История посуды на Руси. </w:t>
            </w:r>
          </w:p>
          <w:p w:rsidR="00647E4A" w:rsidRPr="00E92195" w:rsidRDefault="00647E4A" w:rsidP="001419BD">
            <w:pPr>
              <w:ind w:left="39"/>
              <w:jc w:val="both"/>
              <w:rPr>
                <w:sz w:val="24"/>
                <w:szCs w:val="24"/>
              </w:rPr>
            </w:pPr>
            <w:r w:rsidRPr="00E92195">
              <w:rPr>
                <w:sz w:val="24"/>
                <w:szCs w:val="24"/>
              </w:rPr>
              <w:t>Какие деньги были раньше в России</w:t>
            </w:r>
          </w:p>
        </w:tc>
        <w:tc>
          <w:tcPr>
            <w:tcW w:w="1713" w:type="dxa"/>
          </w:tcPr>
          <w:p w:rsidR="00647E4A" w:rsidRPr="00E92195" w:rsidRDefault="00647E4A" w:rsidP="001419BD">
            <w:pPr>
              <w:shd w:val="clear" w:color="auto" w:fill="FFFFFF"/>
              <w:tabs>
                <w:tab w:val="left" w:pos="1605"/>
              </w:tabs>
              <w:ind w:firstLine="79"/>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ind w:firstLine="79"/>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ind w:firstLine="79"/>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ind w:firstLine="79"/>
              <w:jc w:val="both"/>
              <w:rPr>
                <w:sz w:val="24"/>
                <w:szCs w:val="24"/>
              </w:rPr>
            </w:pPr>
            <w:r w:rsidRPr="00E92195">
              <w:rPr>
                <w:color w:val="000000"/>
                <w:sz w:val="24"/>
                <w:szCs w:val="24"/>
                <w:lang w:eastAsia="ru-RU"/>
              </w:rPr>
              <w:t>Практические упражнения</w:t>
            </w:r>
          </w:p>
        </w:tc>
      </w:tr>
      <w:tr w:rsidR="00647E4A" w:rsidRPr="00E92195" w:rsidTr="001419BD">
        <w:tc>
          <w:tcPr>
            <w:tcW w:w="534" w:type="dxa"/>
          </w:tcPr>
          <w:p w:rsidR="00647E4A" w:rsidRPr="00E92195" w:rsidRDefault="00647E4A" w:rsidP="001419BD">
            <w:pPr>
              <w:ind w:left="-284" w:firstLine="568"/>
              <w:jc w:val="both"/>
              <w:rPr>
                <w:sz w:val="24"/>
                <w:szCs w:val="24"/>
              </w:rPr>
            </w:pPr>
          </w:p>
        </w:tc>
        <w:tc>
          <w:tcPr>
            <w:tcW w:w="1872" w:type="dxa"/>
          </w:tcPr>
          <w:p w:rsidR="00647E4A" w:rsidRPr="00E92195" w:rsidRDefault="00647E4A" w:rsidP="001419BD">
            <w:pPr>
              <w:ind w:right="-113" w:firstLine="68"/>
              <w:jc w:val="both"/>
              <w:rPr>
                <w:sz w:val="24"/>
                <w:szCs w:val="24"/>
              </w:rPr>
            </w:pPr>
            <w:r w:rsidRPr="00E92195">
              <w:rPr>
                <w:sz w:val="24"/>
                <w:szCs w:val="24"/>
              </w:rPr>
              <w:t>Итого</w:t>
            </w:r>
          </w:p>
        </w:tc>
        <w:tc>
          <w:tcPr>
            <w:tcW w:w="992" w:type="dxa"/>
          </w:tcPr>
          <w:p w:rsidR="00647E4A" w:rsidRPr="00E92195" w:rsidRDefault="00647E4A" w:rsidP="001419BD">
            <w:pPr>
              <w:ind w:left="-284" w:right="34" w:firstLine="568"/>
              <w:jc w:val="both"/>
              <w:rPr>
                <w:sz w:val="24"/>
                <w:szCs w:val="24"/>
              </w:rPr>
            </w:pPr>
            <w:r w:rsidRPr="00E92195">
              <w:rPr>
                <w:sz w:val="24"/>
                <w:szCs w:val="24"/>
              </w:rPr>
              <w:t>8</w:t>
            </w:r>
          </w:p>
        </w:tc>
        <w:tc>
          <w:tcPr>
            <w:tcW w:w="4212" w:type="dxa"/>
          </w:tcPr>
          <w:p w:rsidR="00647E4A" w:rsidRPr="00E92195" w:rsidRDefault="00647E4A" w:rsidP="001419BD">
            <w:pPr>
              <w:ind w:left="39"/>
              <w:jc w:val="both"/>
              <w:rPr>
                <w:sz w:val="24"/>
                <w:szCs w:val="24"/>
              </w:rPr>
            </w:pPr>
          </w:p>
        </w:tc>
        <w:tc>
          <w:tcPr>
            <w:tcW w:w="1713" w:type="dxa"/>
          </w:tcPr>
          <w:p w:rsidR="00647E4A" w:rsidRPr="00E92195" w:rsidRDefault="00647E4A" w:rsidP="001419BD">
            <w:pPr>
              <w:shd w:val="clear" w:color="auto" w:fill="FFFFFF"/>
              <w:tabs>
                <w:tab w:val="left" w:pos="1605"/>
              </w:tabs>
              <w:ind w:firstLine="79"/>
              <w:jc w:val="both"/>
              <w:rPr>
                <w:color w:val="000000"/>
                <w:sz w:val="24"/>
                <w:szCs w:val="24"/>
                <w:lang w:eastAsia="ru-RU"/>
              </w:rPr>
            </w:pPr>
          </w:p>
        </w:tc>
      </w:tr>
      <w:tr w:rsidR="00647E4A" w:rsidRPr="00E92195" w:rsidTr="001419BD">
        <w:tc>
          <w:tcPr>
            <w:tcW w:w="534" w:type="dxa"/>
          </w:tcPr>
          <w:p w:rsidR="00647E4A" w:rsidRPr="00E92195" w:rsidRDefault="00647E4A" w:rsidP="001419BD">
            <w:pPr>
              <w:ind w:left="-284" w:firstLine="568"/>
              <w:jc w:val="both"/>
              <w:rPr>
                <w:sz w:val="24"/>
                <w:szCs w:val="24"/>
              </w:rPr>
            </w:pPr>
            <w:r w:rsidRPr="00E92195">
              <w:rPr>
                <w:sz w:val="24"/>
                <w:szCs w:val="24"/>
              </w:rPr>
              <w:t>2.</w:t>
            </w:r>
          </w:p>
        </w:tc>
        <w:tc>
          <w:tcPr>
            <w:tcW w:w="1872" w:type="dxa"/>
          </w:tcPr>
          <w:p w:rsidR="00647E4A" w:rsidRPr="00E92195" w:rsidRDefault="00647E4A" w:rsidP="001419BD">
            <w:pPr>
              <w:ind w:right="-113" w:firstLine="68"/>
              <w:jc w:val="both"/>
              <w:rPr>
                <w:sz w:val="24"/>
                <w:szCs w:val="24"/>
              </w:rPr>
            </w:pPr>
            <w:r w:rsidRPr="00E92195">
              <w:rPr>
                <w:sz w:val="24"/>
                <w:szCs w:val="24"/>
              </w:rPr>
              <w:t>Естественно-научная грамотность</w:t>
            </w:r>
          </w:p>
          <w:p w:rsidR="00647E4A" w:rsidRPr="00E92195" w:rsidRDefault="00647E4A" w:rsidP="001419BD">
            <w:pPr>
              <w:ind w:right="-113" w:firstLine="68"/>
              <w:jc w:val="both"/>
              <w:rPr>
                <w:sz w:val="24"/>
                <w:szCs w:val="24"/>
              </w:rPr>
            </w:pPr>
          </w:p>
        </w:tc>
        <w:tc>
          <w:tcPr>
            <w:tcW w:w="992"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tc>
        <w:tc>
          <w:tcPr>
            <w:tcW w:w="4212" w:type="dxa"/>
          </w:tcPr>
          <w:p w:rsidR="00647E4A" w:rsidRPr="00E92195" w:rsidRDefault="00647E4A" w:rsidP="001419BD">
            <w:pPr>
              <w:ind w:left="39"/>
              <w:jc w:val="both"/>
              <w:rPr>
                <w:sz w:val="24"/>
                <w:szCs w:val="24"/>
              </w:rPr>
            </w:pPr>
            <w:r w:rsidRPr="00E92195">
              <w:rPr>
                <w:sz w:val="24"/>
                <w:szCs w:val="24"/>
              </w:rPr>
              <w:t xml:space="preserve">Томат. </w:t>
            </w:r>
          </w:p>
          <w:p w:rsidR="00647E4A" w:rsidRPr="00E92195" w:rsidRDefault="00647E4A" w:rsidP="001419BD">
            <w:pPr>
              <w:ind w:left="39"/>
              <w:jc w:val="both"/>
              <w:rPr>
                <w:sz w:val="24"/>
                <w:szCs w:val="24"/>
              </w:rPr>
            </w:pPr>
            <w:r w:rsidRPr="00E92195">
              <w:rPr>
                <w:sz w:val="24"/>
                <w:szCs w:val="24"/>
              </w:rPr>
              <w:t xml:space="preserve">Болгарский перец. </w:t>
            </w:r>
          </w:p>
          <w:p w:rsidR="00647E4A" w:rsidRPr="00E92195" w:rsidRDefault="00647E4A" w:rsidP="001419BD">
            <w:pPr>
              <w:ind w:left="39"/>
              <w:jc w:val="both"/>
              <w:rPr>
                <w:sz w:val="24"/>
                <w:szCs w:val="24"/>
              </w:rPr>
            </w:pPr>
            <w:r w:rsidRPr="00E92195">
              <w:rPr>
                <w:sz w:val="24"/>
                <w:szCs w:val="24"/>
              </w:rPr>
              <w:t xml:space="preserve">Картофель. </w:t>
            </w:r>
          </w:p>
          <w:p w:rsidR="00647E4A" w:rsidRPr="00E92195" w:rsidRDefault="00647E4A" w:rsidP="001419BD">
            <w:pPr>
              <w:ind w:left="39"/>
              <w:jc w:val="both"/>
              <w:rPr>
                <w:sz w:val="24"/>
                <w:szCs w:val="24"/>
              </w:rPr>
            </w:pPr>
            <w:r w:rsidRPr="00E92195">
              <w:rPr>
                <w:sz w:val="24"/>
                <w:szCs w:val="24"/>
              </w:rPr>
              <w:t xml:space="preserve">Баклажан. Семейство Паслёновые. </w:t>
            </w:r>
          </w:p>
          <w:p w:rsidR="00647E4A" w:rsidRPr="00E92195" w:rsidRDefault="00647E4A" w:rsidP="001419BD">
            <w:pPr>
              <w:ind w:left="39"/>
              <w:jc w:val="both"/>
              <w:rPr>
                <w:sz w:val="24"/>
                <w:szCs w:val="24"/>
              </w:rPr>
            </w:pPr>
            <w:r w:rsidRPr="00E92195">
              <w:rPr>
                <w:sz w:val="24"/>
                <w:szCs w:val="24"/>
              </w:rPr>
              <w:t xml:space="preserve">Лук. </w:t>
            </w:r>
          </w:p>
          <w:p w:rsidR="00647E4A" w:rsidRPr="00E92195" w:rsidRDefault="00647E4A" w:rsidP="001419BD">
            <w:pPr>
              <w:ind w:left="39"/>
              <w:jc w:val="both"/>
              <w:rPr>
                <w:sz w:val="24"/>
                <w:szCs w:val="24"/>
              </w:rPr>
            </w:pPr>
            <w:r w:rsidRPr="00E92195">
              <w:rPr>
                <w:sz w:val="24"/>
                <w:szCs w:val="24"/>
              </w:rPr>
              <w:t xml:space="preserve">Капуста. </w:t>
            </w:r>
          </w:p>
          <w:p w:rsidR="00647E4A" w:rsidRPr="00E92195" w:rsidRDefault="00647E4A" w:rsidP="001419BD">
            <w:pPr>
              <w:ind w:left="39"/>
              <w:jc w:val="both"/>
              <w:rPr>
                <w:sz w:val="24"/>
                <w:szCs w:val="24"/>
              </w:rPr>
            </w:pPr>
            <w:r w:rsidRPr="00E92195">
              <w:rPr>
                <w:sz w:val="24"/>
                <w:szCs w:val="24"/>
              </w:rPr>
              <w:t xml:space="preserve">Горох. </w:t>
            </w:r>
          </w:p>
          <w:p w:rsidR="00647E4A" w:rsidRPr="00E92195" w:rsidRDefault="00647E4A" w:rsidP="001419BD">
            <w:pPr>
              <w:ind w:left="39"/>
              <w:jc w:val="both"/>
              <w:rPr>
                <w:sz w:val="24"/>
                <w:szCs w:val="24"/>
              </w:rPr>
            </w:pPr>
            <w:r w:rsidRPr="00E92195">
              <w:rPr>
                <w:sz w:val="24"/>
                <w:szCs w:val="24"/>
              </w:rPr>
              <w:t xml:space="preserve">Грибы. </w:t>
            </w:r>
          </w:p>
        </w:tc>
        <w:tc>
          <w:tcPr>
            <w:tcW w:w="1713" w:type="dxa"/>
          </w:tcPr>
          <w:p w:rsidR="00647E4A" w:rsidRPr="00E92195" w:rsidRDefault="00647E4A" w:rsidP="001419BD">
            <w:pPr>
              <w:shd w:val="clear" w:color="auto" w:fill="FFFFFF"/>
              <w:tabs>
                <w:tab w:val="left" w:pos="1605"/>
              </w:tabs>
              <w:ind w:firstLine="79"/>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ind w:firstLine="79"/>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ind w:firstLine="79"/>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ind w:firstLine="79"/>
              <w:jc w:val="both"/>
              <w:rPr>
                <w:sz w:val="24"/>
                <w:szCs w:val="24"/>
              </w:rPr>
            </w:pPr>
            <w:r w:rsidRPr="00E92195">
              <w:rPr>
                <w:color w:val="000000"/>
                <w:sz w:val="24"/>
                <w:szCs w:val="24"/>
                <w:lang w:eastAsia="ru-RU"/>
              </w:rPr>
              <w:t>Практические упражнения</w:t>
            </w:r>
          </w:p>
        </w:tc>
      </w:tr>
      <w:tr w:rsidR="00647E4A" w:rsidRPr="00E92195" w:rsidTr="001419BD">
        <w:tc>
          <w:tcPr>
            <w:tcW w:w="534" w:type="dxa"/>
          </w:tcPr>
          <w:p w:rsidR="00647E4A" w:rsidRPr="00E92195" w:rsidRDefault="00647E4A" w:rsidP="001419BD">
            <w:pPr>
              <w:ind w:left="-284" w:firstLine="568"/>
              <w:jc w:val="both"/>
              <w:rPr>
                <w:sz w:val="24"/>
                <w:szCs w:val="24"/>
              </w:rPr>
            </w:pPr>
          </w:p>
        </w:tc>
        <w:tc>
          <w:tcPr>
            <w:tcW w:w="1872" w:type="dxa"/>
          </w:tcPr>
          <w:p w:rsidR="00647E4A" w:rsidRPr="00E92195" w:rsidRDefault="00647E4A" w:rsidP="001419BD">
            <w:pPr>
              <w:ind w:right="-113" w:firstLine="68"/>
              <w:jc w:val="both"/>
              <w:rPr>
                <w:sz w:val="24"/>
                <w:szCs w:val="24"/>
              </w:rPr>
            </w:pPr>
            <w:r w:rsidRPr="00E92195">
              <w:rPr>
                <w:sz w:val="24"/>
                <w:szCs w:val="24"/>
              </w:rPr>
              <w:t>Итого</w:t>
            </w:r>
          </w:p>
        </w:tc>
        <w:tc>
          <w:tcPr>
            <w:tcW w:w="992" w:type="dxa"/>
          </w:tcPr>
          <w:p w:rsidR="00647E4A" w:rsidRPr="00E92195" w:rsidRDefault="00647E4A" w:rsidP="001419BD">
            <w:pPr>
              <w:ind w:left="-284" w:right="34" w:firstLine="568"/>
              <w:jc w:val="both"/>
              <w:rPr>
                <w:sz w:val="24"/>
                <w:szCs w:val="24"/>
              </w:rPr>
            </w:pPr>
            <w:r w:rsidRPr="00E92195">
              <w:rPr>
                <w:sz w:val="24"/>
                <w:szCs w:val="24"/>
              </w:rPr>
              <w:t>8</w:t>
            </w:r>
          </w:p>
        </w:tc>
        <w:tc>
          <w:tcPr>
            <w:tcW w:w="4212" w:type="dxa"/>
          </w:tcPr>
          <w:p w:rsidR="00647E4A" w:rsidRPr="00E92195" w:rsidRDefault="00647E4A" w:rsidP="001419BD">
            <w:pPr>
              <w:ind w:left="39"/>
              <w:jc w:val="both"/>
              <w:rPr>
                <w:sz w:val="24"/>
                <w:szCs w:val="24"/>
              </w:rPr>
            </w:pPr>
          </w:p>
        </w:tc>
        <w:tc>
          <w:tcPr>
            <w:tcW w:w="1713" w:type="dxa"/>
          </w:tcPr>
          <w:p w:rsidR="00647E4A" w:rsidRPr="00E92195" w:rsidRDefault="00647E4A" w:rsidP="001419BD">
            <w:pPr>
              <w:shd w:val="clear" w:color="auto" w:fill="FFFFFF"/>
              <w:tabs>
                <w:tab w:val="left" w:pos="1605"/>
              </w:tabs>
              <w:ind w:firstLine="79"/>
              <w:jc w:val="both"/>
              <w:rPr>
                <w:color w:val="000000"/>
                <w:sz w:val="24"/>
                <w:szCs w:val="24"/>
                <w:lang w:eastAsia="ru-RU"/>
              </w:rPr>
            </w:pPr>
          </w:p>
        </w:tc>
      </w:tr>
      <w:tr w:rsidR="00647E4A" w:rsidRPr="00E92195" w:rsidTr="001419BD">
        <w:tc>
          <w:tcPr>
            <w:tcW w:w="534" w:type="dxa"/>
          </w:tcPr>
          <w:p w:rsidR="00647E4A" w:rsidRPr="00E92195" w:rsidRDefault="00647E4A" w:rsidP="001419BD">
            <w:pPr>
              <w:ind w:left="-284" w:firstLine="568"/>
              <w:jc w:val="both"/>
              <w:rPr>
                <w:sz w:val="24"/>
                <w:szCs w:val="24"/>
              </w:rPr>
            </w:pPr>
            <w:r w:rsidRPr="00E92195">
              <w:rPr>
                <w:sz w:val="24"/>
                <w:szCs w:val="24"/>
              </w:rPr>
              <w:t>3.</w:t>
            </w:r>
          </w:p>
        </w:tc>
        <w:tc>
          <w:tcPr>
            <w:tcW w:w="1872" w:type="dxa"/>
          </w:tcPr>
          <w:p w:rsidR="00647E4A" w:rsidRPr="00E92195" w:rsidRDefault="00647E4A" w:rsidP="001419BD">
            <w:pPr>
              <w:ind w:right="-113" w:firstLine="68"/>
              <w:jc w:val="both"/>
              <w:rPr>
                <w:sz w:val="24"/>
                <w:szCs w:val="24"/>
              </w:rPr>
            </w:pPr>
            <w:r w:rsidRPr="00E92195">
              <w:rPr>
                <w:sz w:val="24"/>
                <w:szCs w:val="24"/>
              </w:rPr>
              <w:t>Финансовая грамотность</w:t>
            </w:r>
          </w:p>
        </w:tc>
        <w:tc>
          <w:tcPr>
            <w:tcW w:w="992"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tc>
        <w:tc>
          <w:tcPr>
            <w:tcW w:w="4212" w:type="dxa"/>
          </w:tcPr>
          <w:p w:rsidR="00647E4A" w:rsidRPr="00E92195" w:rsidRDefault="00647E4A" w:rsidP="001419BD">
            <w:pPr>
              <w:ind w:left="39"/>
              <w:jc w:val="both"/>
              <w:rPr>
                <w:sz w:val="24"/>
                <w:szCs w:val="24"/>
              </w:rPr>
            </w:pPr>
            <w:r w:rsidRPr="00E92195">
              <w:rPr>
                <w:sz w:val="24"/>
                <w:szCs w:val="24"/>
              </w:rPr>
              <w:t xml:space="preserve">Потребительская корзина. </w:t>
            </w:r>
          </w:p>
          <w:p w:rsidR="00647E4A" w:rsidRPr="00E92195" w:rsidRDefault="00647E4A" w:rsidP="001419BD">
            <w:pPr>
              <w:ind w:left="39"/>
              <w:jc w:val="both"/>
              <w:rPr>
                <w:sz w:val="24"/>
                <w:szCs w:val="24"/>
              </w:rPr>
            </w:pPr>
            <w:r w:rsidRPr="00E92195">
              <w:rPr>
                <w:sz w:val="24"/>
                <w:szCs w:val="24"/>
              </w:rPr>
              <w:t xml:space="preserve">Прожиточный минимум. </w:t>
            </w:r>
          </w:p>
          <w:p w:rsidR="00647E4A" w:rsidRPr="00E92195" w:rsidRDefault="00647E4A" w:rsidP="001419BD">
            <w:pPr>
              <w:ind w:left="39"/>
              <w:jc w:val="both"/>
              <w:rPr>
                <w:sz w:val="24"/>
                <w:szCs w:val="24"/>
              </w:rPr>
            </w:pPr>
            <w:r w:rsidRPr="00E92195">
              <w:rPr>
                <w:sz w:val="24"/>
                <w:szCs w:val="24"/>
              </w:rPr>
              <w:t xml:space="preserve">Инфляция. </w:t>
            </w:r>
          </w:p>
          <w:p w:rsidR="00647E4A" w:rsidRPr="00E92195" w:rsidRDefault="00647E4A" w:rsidP="001419BD">
            <w:pPr>
              <w:ind w:left="39"/>
              <w:jc w:val="both"/>
              <w:rPr>
                <w:sz w:val="24"/>
                <w:szCs w:val="24"/>
              </w:rPr>
            </w:pPr>
            <w:r w:rsidRPr="00E92195">
              <w:rPr>
                <w:sz w:val="24"/>
                <w:szCs w:val="24"/>
              </w:rPr>
              <w:t xml:space="preserve">Распродажи, скидки, бонусы. </w:t>
            </w:r>
          </w:p>
          <w:p w:rsidR="00647E4A" w:rsidRPr="00E92195" w:rsidRDefault="00647E4A" w:rsidP="001419BD">
            <w:pPr>
              <w:ind w:left="39"/>
              <w:jc w:val="both"/>
              <w:rPr>
                <w:sz w:val="24"/>
                <w:szCs w:val="24"/>
              </w:rPr>
            </w:pPr>
            <w:r w:rsidRPr="00E92195">
              <w:rPr>
                <w:sz w:val="24"/>
                <w:szCs w:val="24"/>
              </w:rPr>
              <w:t xml:space="preserve">Благотворительность. </w:t>
            </w:r>
          </w:p>
          <w:p w:rsidR="00647E4A" w:rsidRPr="00E92195" w:rsidRDefault="00647E4A" w:rsidP="001419BD">
            <w:pPr>
              <w:ind w:left="39"/>
              <w:jc w:val="both"/>
              <w:rPr>
                <w:sz w:val="24"/>
                <w:szCs w:val="24"/>
              </w:rPr>
            </w:pPr>
            <w:r w:rsidRPr="00E92195">
              <w:rPr>
                <w:sz w:val="24"/>
                <w:szCs w:val="24"/>
              </w:rPr>
              <w:t xml:space="preserve">Страхование. </w:t>
            </w:r>
          </w:p>
        </w:tc>
        <w:tc>
          <w:tcPr>
            <w:tcW w:w="1713" w:type="dxa"/>
          </w:tcPr>
          <w:p w:rsidR="00647E4A" w:rsidRPr="00E92195" w:rsidRDefault="00647E4A" w:rsidP="001419BD">
            <w:pPr>
              <w:shd w:val="clear" w:color="auto" w:fill="FFFFFF"/>
              <w:tabs>
                <w:tab w:val="left" w:pos="1605"/>
              </w:tabs>
              <w:ind w:firstLine="79"/>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ind w:firstLine="79"/>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ind w:firstLine="79"/>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ind w:firstLine="79"/>
              <w:jc w:val="both"/>
              <w:rPr>
                <w:sz w:val="24"/>
                <w:szCs w:val="24"/>
              </w:rPr>
            </w:pPr>
            <w:r w:rsidRPr="00E92195">
              <w:rPr>
                <w:color w:val="000000"/>
                <w:sz w:val="24"/>
                <w:szCs w:val="24"/>
                <w:lang w:eastAsia="ru-RU"/>
              </w:rPr>
              <w:t>Практические упражнения</w:t>
            </w:r>
          </w:p>
        </w:tc>
      </w:tr>
      <w:tr w:rsidR="00647E4A" w:rsidRPr="00E92195" w:rsidTr="001419BD">
        <w:tc>
          <w:tcPr>
            <w:tcW w:w="534" w:type="dxa"/>
          </w:tcPr>
          <w:p w:rsidR="00647E4A" w:rsidRPr="00E92195" w:rsidRDefault="00647E4A" w:rsidP="001419BD">
            <w:pPr>
              <w:ind w:left="-284" w:firstLine="568"/>
              <w:jc w:val="both"/>
              <w:rPr>
                <w:sz w:val="24"/>
                <w:szCs w:val="24"/>
              </w:rPr>
            </w:pPr>
          </w:p>
        </w:tc>
        <w:tc>
          <w:tcPr>
            <w:tcW w:w="1872" w:type="dxa"/>
          </w:tcPr>
          <w:p w:rsidR="00647E4A" w:rsidRPr="00E92195" w:rsidRDefault="00647E4A" w:rsidP="001419BD">
            <w:pPr>
              <w:ind w:right="-113" w:firstLine="68"/>
              <w:jc w:val="both"/>
              <w:rPr>
                <w:sz w:val="24"/>
                <w:szCs w:val="24"/>
              </w:rPr>
            </w:pPr>
            <w:r w:rsidRPr="00E92195">
              <w:rPr>
                <w:sz w:val="24"/>
                <w:szCs w:val="24"/>
              </w:rPr>
              <w:t>Итого</w:t>
            </w:r>
          </w:p>
        </w:tc>
        <w:tc>
          <w:tcPr>
            <w:tcW w:w="992" w:type="dxa"/>
          </w:tcPr>
          <w:p w:rsidR="00647E4A" w:rsidRPr="00E92195" w:rsidRDefault="00647E4A" w:rsidP="001419BD">
            <w:pPr>
              <w:ind w:left="-284" w:right="34" w:firstLine="568"/>
              <w:jc w:val="both"/>
              <w:rPr>
                <w:sz w:val="24"/>
                <w:szCs w:val="24"/>
              </w:rPr>
            </w:pPr>
            <w:r w:rsidRPr="00E92195">
              <w:rPr>
                <w:sz w:val="24"/>
                <w:szCs w:val="24"/>
              </w:rPr>
              <w:t>6</w:t>
            </w:r>
          </w:p>
        </w:tc>
        <w:tc>
          <w:tcPr>
            <w:tcW w:w="4212" w:type="dxa"/>
          </w:tcPr>
          <w:p w:rsidR="00647E4A" w:rsidRPr="00E92195" w:rsidRDefault="00647E4A" w:rsidP="001419BD">
            <w:pPr>
              <w:ind w:left="39"/>
              <w:jc w:val="both"/>
              <w:rPr>
                <w:sz w:val="24"/>
                <w:szCs w:val="24"/>
              </w:rPr>
            </w:pPr>
          </w:p>
        </w:tc>
        <w:tc>
          <w:tcPr>
            <w:tcW w:w="1713" w:type="dxa"/>
          </w:tcPr>
          <w:p w:rsidR="00647E4A" w:rsidRPr="00E92195" w:rsidRDefault="00647E4A" w:rsidP="001419BD">
            <w:pPr>
              <w:shd w:val="clear" w:color="auto" w:fill="FFFFFF"/>
              <w:tabs>
                <w:tab w:val="left" w:pos="1605"/>
              </w:tabs>
              <w:ind w:firstLine="79"/>
              <w:jc w:val="both"/>
              <w:rPr>
                <w:color w:val="000000"/>
                <w:sz w:val="24"/>
                <w:szCs w:val="24"/>
                <w:lang w:eastAsia="ru-RU"/>
              </w:rPr>
            </w:pPr>
          </w:p>
        </w:tc>
      </w:tr>
      <w:tr w:rsidR="00647E4A" w:rsidRPr="00E92195" w:rsidTr="001419BD">
        <w:tc>
          <w:tcPr>
            <w:tcW w:w="534" w:type="dxa"/>
          </w:tcPr>
          <w:p w:rsidR="00647E4A" w:rsidRPr="00E92195" w:rsidRDefault="00647E4A" w:rsidP="001419BD">
            <w:pPr>
              <w:ind w:left="-284" w:firstLine="568"/>
              <w:jc w:val="both"/>
              <w:rPr>
                <w:sz w:val="24"/>
                <w:szCs w:val="24"/>
              </w:rPr>
            </w:pPr>
            <w:r w:rsidRPr="00E92195">
              <w:rPr>
                <w:sz w:val="24"/>
                <w:szCs w:val="24"/>
              </w:rPr>
              <w:t>4.</w:t>
            </w:r>
          </w:p>
        </w:tc>
        <w:tc>
          <w:tcPr>
            <w:tcW w:w="1872" w:type="dxa"/>
          </w:tcPr>
          <w:p w:rsidR="00647E4A" w:rsidRPr="00E92195" w:rsidRDefault="00647E4A" w:rsidP="001419BD">
            <w:pPr>
              <w:ind w:right="-113" w:firstLine="68"/>
              <w:jc w:val="both"/>
              <w:rPr>
                <w:sz w:val="24"/>
                <w:szCs w:val="24"/>
              </w:rPr>
            </w:pPr>
            <w:r w:rsidRPr="00E92195">
              <w:rPr>
                <w:sz w:val="24"/>
                <w:szCs w:val="24"/>
              </w:rPr>
              <w:t xml:space="preserve">Математическая </w:t>
            </w:r>
          </w:p>
          <w:p w:rsidR="00647E4A" w:rsidRPr="00E92195" w:rsidRDefault="00647E4A" w:rsidP="001419BD">
            <w:pPr>
              <w:ind w:right="-113" w:firstLine="68"/>
              <w:jc w:val="both"/>
              <w:rPr>
                <w:sz w:val="24"/>
                <w:szCs w:val="24"/>
              </w:rPr>
            </w:pPr>
            <w:r w:rsidRPr="00E92195">
              <w:rPr>
                <w:sz w:val="24"/>
                <w:szCs w:val="24"/>
              </w:rPr>
              <w:t>грамотность</w:t>
            </w:r>
          </w:p>
        </w:tc>
        <w:tc>
          <w:tcPr>
            <w:tcW w:w="992"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2</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tc>
        <w:tc>
          <w:tcPr>
            <w:tcW w:w="4212" w:type="dxa"/>
          </w:tcPr>
          <w:p w:rsidR="00647E4A" w:rsidRPr="00E92195" w:rsidRDefault="00647E4A" w:rsidP="001419BD">
            <w:pPr>
              <w:ind w:left="39"/>
              <w:jc w:val="both"/>
              <w:rPr>
                <w:sz w:val="24"/>
                <w:szCs w:val="24"/>
              </w:rPr>
            </w:pPr>
            <w:r w:rsidRPr="00E92195">
              <w:rPr>
                <w:sz w:val="24"/>
                <w:szCs w:val="24"/>
              </w:rPr>
              <w:t xml:space="preserve">В бассейне. </w:t>
            </w:r>
          </w:p>
          <w:p w:rsidR="00647E4A" w:rsidRPr="00E92195" w:rsidRDefault="00647E4A" w:rsidP="001419BD">
            <w:pPr>
              <w:ind w:left="39"/>
              <w:jc w:val="both"/>
              <w:rPr>
                <w:sz w:val="24"/>
                <w:szCs w:val="24"/>
              </w:rPr>
            </w:pPr>
            <w:r w:rsidRPr="00E92195">
              <w:rPr>
                <w:sz w:val="24"/>
                <w:szCs w:val="24"/>
              </w:rPr>
              <w:t xml:space="preserve">Делаем ремонт. </w:t>
            </w:r>
          </w:p>
          <w:p w:rsidR="00647E4A" w:rsidRPr="00E92195" w:rsidRDefault="00647E4A" w:rsidP="001419BD">
            <w:pPr>
              <w:ind w:left="39"/>
              <w:jc w:val="both"/>
              <w:rPr>
                <w:sz w:val="24"/>
                <w:szCs w:val="24"/>
              </w:rPr>
            </w:pPr>
            <w:r w:rsidRPr="00E92195">
              <w:rPr>
                <w:sz w:val="24"/>
                <w:szCs w:val="24"/>
              </w:rPr>
              <w:t xml:space="preserve">Праздничный торт. </w:t>
            </w:r>
          </w:p>
          <w:p w:rsidR="00647E4A" w:rsidRPr="00E92195" w:rsidRDefault="00647E4A" w:rsidP="001419BD">
            <w:pPr>
              <w:ind w:left="39"/>
              <w:jc w:val="both"/>
              <w:rPr>
                <w:sz w:val="24"/>
                <w:szCs w:val="24"/>
              </w:rPr>
            </w:pPr>
            <w:r w:rsidRPr="00E92195">
              <w:rPr>
                <w:sz w:val="24"/>
                <w:szCs w:val="24"/>
              </w:rPr>
              <w:t xml:space="preserve">Обустраиваем участок. </w:t>
            </w:r>
          </w:p>
          <w:p w:rsidR="00647E4A" w:rsidRPr="00E92195" w:rsidRDefault="00647E4A" w:rsidP="001419BD">
            <w:pPr>
              <w:ind w:left="39"/>
              <w:jc w:val="both"/>
              <w:rPr>
                <w:sz w:val="24"/>
                <w:szCs w:val="24"/>
              </w:rPr>
            </w:pPr>
            <w:r w:rsidRPr="00E92195">
              <w:rPr>
                <w:sz w:val="24"/>
                <w:szCs w:val="24"/>
              </w:rPr>
              <w:t xml:space="preserve">Поход в кино. </w:t>
            </w:r>
          </w:p>
          <w:p w:rsidR="00647E4A" w:rsidRPr="00E92195" w:rsidRDefault="00647E4A" w:rsidP="001419BD">
            <w:pPr>
              <w:ind w:left="39"/>
              <w:jc w:val="both"/>
              <w:rPr>
                <w:sz w:val="24"/>
                <w:szCs w:val="24"/>
              </w:rPr>
            </w:pPr>
            <w:r w:rsidRPr="00E92195">
              <w:rPr>
                <w:sz w:val="24"/>
                <w:szCs w:val="24"/>
              </w:rPr>
              <w:t>Организуем экскурсию</w:t>
            </w:r>
          </w:p>
          <w:p w:rsidR="00647E4A" w:rsidRPr="00E92195" w:rsidRDefault="00647E4A" w:rsidP="001419BD">
            <w:pPr>
              <w:ind w:left="39"/>
              <w:jc w:val="both"/>
              <w:rPr>
                <w:sz w:val="24"/>
                <w:szCs w:val="24"/>
              </w:rPr>
            </w:pPr>
            <w:r w:rsidRPr="00E92195">
              <w:rPr>
                <w:sz w:val="24"/>
                <w:szCs w:val="24"/>
              </w:rPr>
              <w:t xml:space="preserve">Отправляемся в путешествие. </w:t>
            </w:r>
          </w:p>
        </w:tc>
        <w:tc>
          <w:tcPr>
            <w:tcW w:w="1713" w:type="dxa"/>
          </w:tcPr>
          <w:p w:rsidR="00647E4A" w:rsidRPr="00E92195" w:rsidRDefault="00647E4A" w:rsidP="001419BD">
            <w:pPr>
              <w:shd w:val="clear" w:color="auto" w:fill="FFFFFF"/>
              <w:tabs>
                <w:tab w:val="left" w:pos="1605"/>
              </w:tabs>
              <w:ind w:firstLine="79"/>
              <w:jc w:val="both"/>
              <w:rPr>
                <w:color w:val="000000"/>
                <w:sz w:val="24"/>
                <w:szCs w:val="24"/>
                <w:lang w:eastAsia="ru-RU"/>
              </w:rPr>
            </w:pPr>
            <w:r w:rsidRPr="00E92195">
              <w:rPr>
                <w:color w:val="000000"/>
                <w:sz w:val="24"/>
                <w:szCs w:val="24"/>
                <w:lang w:eastAsia="ru-RU"/>
              </w:rPr>
              <w:t>Библиотечные уроки;</w:t>
            </w:r>
          </w:p>
          <w:p w:rsidR="00647E4A" w:rsidRPr="00E92195" w:rsidRDefault="00647E4A" w:rsidP="001419BD">
            <w:pPr>
              <w:shd w:val="clear" w:color="auto" w:fill="FFFFFF"/>
              <w:tabs>
                <w:tab w:val="left" w:pos="1605"/>
              </w:tabs>
              <w:ind w:firstLine="79"/>
              <w:jc w:val="both"/>
              <w:rPr>
                <w:color w:val="000000"/>
                <w:sz w:val="24"/>
                <w:szCs w:val="24"/>
                <w:lang w:eastAsia="ru-RU"/>
              </w:rPr>
            </w:pPr>
            <w:r w:rsidRPr="00E92195">
              <w:rPr>
                <w:color w:val="000000"/>
                <w:sz w:val="24"/>
                <w:szCs w:val="24"/>
                <w:lang w:eastAsia="ru-RU"/>
              </w:rPr>
              <w:t>Деловые беседы;</w:t>
            </w:r>
          </w:p>
          <w:p w:rsidR="00647E4A" w:rsidRPr="00E92195" w:rsidRDefault="00647E4A" w:rsidP="001419BD">
            <w:pPr>
              <w:shd w:val="clear" w:color="auto" w:fill="FFFFFF"/>
              <w:tabs>
                <w:tab w:val="left" w:pos="1605"/>
              </w:tabs>
              <w:ind w:firstLine="79"/>
              <w:jc w:val="both"/>
              <w:rPr>
                <w:color w:val="000000"/>
                <w:sz w:val="24"/>
                <w:szCs w:val="24"/>
                <w:lang w:eastAsia="ru-RU"/>
              </w:rPr>
            </w:pPr>
            <w:r w:rsidRPr="00E92195">
              <w:rPr>
                <w:color w:val="000000"/>
                <w:sz w:val="24"/>
                <w:szCs w:val="24"/>
                <w:lang w:eastAsia="ru-RU"/>
              </w:rPr>
              <w:t>Участие в научно-исследовательских дискуссиях;</w:t>
            </w:r>
          </w:p>
          <w:p w:rsidR="00647E4A" w:rsidRPr="00E92195" w:rsidRDefault="00647E4A" w:rsidP="001419BD">
            <w:pPr>
              <w:shd w:val="clear" w:color="auto" w:fill="FFFFFF"/>
              <w:tabs>
                <w:tab w:val="left" w:pos="1605"/>
              </w:tabs>
              <w:ind w:firstLine="79"/>
              <w:jc w:val="both"/>
              <w:rPr>
                <w:sz w:val="24"/>
                <w:szCs w:val="24"/>
              </w:rPr>
            </w:pPr>
            <w:r w:rsidRPr="00E92195">
              <w:rPr>
                <w:color w:val="000000"/>
                <w:sz w:val="24"/>
                <w:szCs w:val="24"/>
                <w:lang w:eastAsia="ru-RU"/>
              </w:rPr>
              <w:t>Практические упражнения</w:t>
            </w:r>
          </w:p>
        </w:tc>
      </w:tr>
      <w:tr w:rsidR="00647E4A" w:rsidRPr="00E92195" w:rsidTr="001419BD">
        <w:tc>
          <w:tcPr>
            <w:tcW w:w="534" w:type="dxa"/>
          </w:tcPr>
          <w:p w:rsidR="00647E4A" w:rsidRPr="00E92195" w:rsidRDefault="00647E4A" w:rsidP="001419BD">
            <w:pPr>
              <w:ind w:left="-284" w:firstLine="568"/>
              <w:jc w:val="both"/>
              <w:rPr>
                <w:sz w:val="24"/>
                <w:szCs w:val="24"/>
              </w:rPr>
            </w:pPr>
          </w:p>
        </w:tc>
        <w:tc>
          <w:tcPr>
            <w:tcW w:w="1872" w:type="dxa"/>
          </w:tcPr>
          <w:p w:rsidR="00647E4A" w:rsidRPr="00E92195" w:rsidRDefault="00647E4A" w:rsidP="001419BD">
            <w:pPr>
              <w:ind w:right="-113" w:firstLine="68"/>
              <w:jc w:val="both"/>
              <w:rPr>
                <w:sz w:val="24"/>
                <w:szCs w:val="24"/>
              </w:rPr>
            </w:pPr>
            <w:r w:rsidRPr="00E92195">
              <w:rPr>
                <w:sz w:val="24"/>
                <w:szCs w:val="24"/>
              </w:rPr>
              <w:t>Итого</w:t>
            </w:r>
          </w:p>
        </w:tc>
        <w:tc>
          <w:tcPr>
            <w:tcW w:w="992" w:type="dxa"/>
          </w:tcPr>
          <w:p w:rsidR="00647E4A" w:rsidRPr="00E92195" w:rsidRDefault="00647E4A" w:rsidP="001419BD">
            <w:pPr>
              <w:ind w:left="-284" w:right="34" w:firstLine="568"/>
              <w:jc w:val="both"/>
              <w:rPr>
                <w:sz w:val="24"/>
                <w:szCs w:val="24"/>
              </w:rPr>
            </w:pPr>
            <w:r w:rsidRPr="00E92195">
              <w:rPr>
                <w:sz w:val="24"/>
                <w:szCs w:val="24"/>
              </w:rPr>
              <w:t>8</w:t>
            </w:r>
          </w:p>
        </w:tc>
        <w:tc>
          <w:tcPr>
            <w:tcW w:w="4212" w:type="dxa"/>
          </w:tcPr>
          <w:p w:rsidR="00647E4A" w:rsidRPr="00E92195" w:rsidRDefault="00647E4A" w:rsidP="001419BD">
            <w:pPr>
              <w:ind w:left="39"/>
              <w:jc w:val="both"/>
              <w:rPr>
                <w:sz w:val="24"/>
                <w:szCs w:val="24"/>
              </w:rPr>
            </w:pPr>
          </w:p>
        </w:tc>
        <w:tc>
          <w:tcPr>
            <w:tcW w:w="1713" w:type="dxa"/>
          </w:tcPr>
          <w:p w:rsidR="00647E4A" w:rsidRPr="00E92195" w:rsidRDefault="00647E4A" w:rsidP="001419BD">
            <w:pPr>
              <w:shd w:val="clear" w:color="auto" w:fill="FFFFFF"/>
              <w:tabs>
                <w:tab w:val="left" w:pos="1605"/>
              </w:tabs>
              <w:ind w:firstLine="79"/>
              <w:jc w:val="both"/>
              <w:rPr>
                <w:color w:val="000000"/>
                <w:sz w:val="24"/>
                <w:szCs w:val="24"/>
                <w:lang w:eastAsia="ru-RU"/>
              </w:rPr>
            </w:pPr>
          </w:p>
        </w:tc>
      </w:tr>
      <w:tr w:rsidR="00647E4A" w:rsidRPr="00E92195" w:rsidTr="001419BD">
        <w:tc>
          <w:tcPr>
            <w:tcW w:w="534" w:type="dxa"/>
          </w:tcPr>
          <w:p w:rsidR="00647E4A" w:rsidRPr="00E92195" w:rsidRDefault="00647E4A" w:rsidP="001419BD">
            <w:pPr>
              <w:ind w:left="-284" w:firstLine="568"/>
              <w:jc w:val="both"/>
              <w:rPr>
                <w:sz w:val="24"/>
                <w:szCs w:val="24"/>
              </w:rPr>
            </w:pPr>
            <w:r w:rsidRPr="00E92195">
              <w:rPr>
                <w:sz w:val="24"/>
                <w:szCs w:val="24"/>
              </w:rPr>
              <w:t>5.</w:t>
            </w:r>
          </w:p>
        </w:tc>
        <w:tc>
          <w:tcPr>
            <w:tcW w:w="1872" w:type="dxa"/>
          </w:tcPr>
          <w:p w:rsidR="00647E4A" w:rsidRPr="00E92195" w:rsidRDefault="00647E4A" w:rsidP="001419BD">
            <w:pPr>
              <w:ind w:right="-113" w:firstLine="68"/>
              <w:jc w:val="both"/>
              <w:rPr>
                <w:sz w:val="24"/>
                <w:szCs w:val="24"/>
              </w:rPr>
            </w:pPr>
            <w:r w:rsidRPr="00E92195">
              <w:rPr>
                <w:sz w:val="24"/>
                <w:szCs w:val="24"/>
              </w:rPr>
              <w:t>Глобальная компетентность</w:t>
            </w:r>
          </w:p>
        </w:tc>
        <w:tc>
          <w:tcPr>
            <w:tcW w:w="992"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p>
          <w:p w:rsidR="00647E4A" w:rsidRPr="00E92195" w:rsidRDefault="00647E4A" w:rsidP="001419BD">
            <w:pPr>
              <w:ind w:left="-284" w:right="34" w:firstLine="568"/>
              <w:jc w:val="both"/>
              <w:rPr>
                <w:sz w:val="24"/>
                <w:szCs w:val="24"/>
              </w:rPr>
            </w:pPr>
            <w:r w:rsidRPr="00E92195">
              <w:rPr>
                <w:sz w:val="24"/>
                <w:szCs w:val="24"/>
              </w:rPr>
              <w:t>1</w:t>
            </w:r>
          </w:p>
        </w:tc>
        <w:tc>
          <w:tcPr>
            <w:tcW w:w="4212" w:type="dxa"/>
          </w:tcPr>
          <w:p w:rsidR="00647E4A" w:rsidRPr="00E92195" w:rsidRDefault="00647E4A" w:rsidP="001419BD">
            <w:pPr>
              <w:ind w:left="39"/>
              <w:jc w:val="both"/>
              <w:rPr>
                <w:rFonts w:eastAsia="Calibri"/>
                <w:sz w:val="24"/>
                <w:szCs w:val="24"/>
              </w:rPr>
            </w:pPr>
            <w:r w:rsidRPr="00E92195">
              <w:rPr>
                <w:rFonts w:eastAsia="Calibri"/>
                <w:sz w:val="24"/>
                <w:szCs w:val="24"/>
              </w:rPr>
              <w:t>Комплексное задание «Экологичная обувь».</w:t>
            </w:r>
          </w:p>
          <w:p w:rsidR="00647E4A" w:rsidRPr="00E92195" w:rsidRDefault="00647E4A" w:rsidP="001419BD">
            <w:pPr>
              <w:ind w:left="39"/>
              <w:jc w:val="both"/>
              <w:rPr>
                <w:sz w:val="24"/>
                <w:szCs w:val="24"/>
              </w:rPr>
            </w:pPr>
            <w:r w:rsidRPr="00E92195">
              <w:rPr>
                <w:rFonts w:eastAsia="Calibri"/>
                <w:sz w:val="24"/>
                <w:szCs w:val="24"/>
              </w:rPr>
              <w:t>Комплексное задание «Этичная одежда».</w:t>
            </w:r>
          </w:p>
        </w:tc>
        <w:tc>
          <w:tcPr>
            <w:tcW w:w="1713" w:type="dxa"/>
          </w:tcPr>
          <w:p w:rsidR="00647E4A" w:rsidRPr="00E92195" w:rsidRDefault="00647E4A" w:rsidP="001419BD">
            <w:pPr>
              <w:shd w:val="clear" w:color="auto" w:fill="FFFFFF"/>
              <w:tabs>
                <w:tab w:val="left" w:pos="1605"/>
              </w:tabs>
              <w:ind w:firstLine="79"/>
              <w:jc w:val="both"/>
              <w:rPr>
                <w:color w:val="000000"/>
                <w:sz w:val="24"/>
                <w:szCs w:val="24"/>
                <w:lang w:eastAsia="ru-RU"/>
              </w:rPr>
            </w:pPr>
          </w:p>
        </w:tc>
      </w:tr>
      <w:tr w:rsidR="00647E4A" w:rsidRPr="00E92195" w:rsidTr="001419BD">
        <w:tc>
          <w:tcPr>
            <w:tcW w:w="534" w:type="dxa"/>
          </w:tcPr>
          <w:p w:rsidR="00647E4A" w:rsidRPr="00E92195" w:rsidRDefault="00647E4A" w:rsidP="001419BD">
            <w:pPr>
              <w:ind w:left="-284" w:firstLine="568"/>
              <w:jc w:val="both"/>
              <w:rPr>
                <w:sz w:val="24"/>
                <w:szCs w:val="24"/>
              </w:rPr>
            </w:pPr>
          </w:p>
        </w:tc>
        <w:tc>
          <w:tcPr>
            <w:tcW w:w="1872" w:type="dxa"/>
          </w:tcPr>
          <w:p w:rsidR="00647E4A" w:rsidRPr="00E92195" w:rsidRDefault="00647E4A" w:rsidP="001419BD">
            <w:pPr>
              <w:ind w:right="-113" w:firstLine="68"/>
              <w:jc w:val="both"/>
              <w:rPr>
                <w:sz w:val="24"/>
                <w:szCs w:val="24"/>
              </w:rPr>
            </w:pPr>
            <w:r w:rsidRPr="00E92195">
              <w:rPr>
                <w:sz w:val="24"/>
                <w:szCs w:val="24"/>
              </w:rPr>
              <w:t>Итого</w:t>
            </w:r>
          </w:p>
        </w:tc>
        <w:tc>
          <w:tcPr>
            <w:tcW w:w="992" w:type="dxa"/>
          </w:tcPr>
          <w:p w:rsidR="00647E4A" w:rsidRPr="00E92195" w:rsidRDefault="00647E4A" w:rsidP="001419BD">
            <w:pPr>
              <w:ind w:left="-284" w:right="34" w:firstLine="568"/>
              <w:jc w:val="both"/>
              <w:rPr>
                <w:sz w:val="24"/>
                <w:szCs w:val="24"/>
              </w:rPr>
            </w:pPr>
            <w:r w:rsidRPr="00E92195">
              <w:rPr>
                <w:sz w:val="24"/>
                <w:szCs w:val="24"/>
              </w:rPr>
              <w:t>2</w:t>
            </w:r>
          </w:p>
        </w:tc>
        <w:tc>
          <w:tcPr>
            <w:tcW w:w="4212" w:type="dxa"/>
          </w:tcPr>
          <w:p w:rsidR="00647E4A" w:rsidRPr="00E92195" w:rsidRDefault="00647E4A" w:rsidP="001419BD">
            <w:pPr>
              <w:ind w:left="39"/>
              <w:jc w:val="both"/>
              <w:rPr>
                <w:rFonts w:eastAsia="Calibri"/>
                <w:sz w:val="24"/>
                <w:szCs w:val="24"/>
              </w:rPr>
            </w:pPr>
          </w:p>
        </w:tc>
        <w:tc>
          <w:tcPr>
            <w:tcW w:w="1713" w:type="dxa"/>
          </w:tcPr>
          <w:p w:rsidR="00647E4A" w:rsidRPr="00E92195" w:rsidRDefault="00647E4A" w:rsidP="001419BD">
            <w:pPr>
              <w:shd w:val="clear" w:color="auto" w:fill="FFFFFF"/>
              <w:tabs>
                <w:tab w:val="left" w:pos="1605"/>
              </w:tabs>
              <w:ind w:firstLine="79"/>
              <w:jc w:val="both"/>
              <w:rPr>
                <w:color w:val="000000"/>
                <w:sz w:val="24"/>
                <w:szCs w:val="24"/>
                <w:lang w:eastAsia="ru-RU"/>
              </w:rPr>
            </w:pPr>
          </w:p>
        </w:tc>
      </w:tr>
      <w:tr w:rsidR="00647E4A" w:rsidRPr="00E92195" w:rsidTr="001419BD">
        <w:tc>
          <w:tcPr>
            <w:tcW w:w="534" w:type="dxa"/>
          </w:tcPr>
          <w:p w:rsidR="00647E4A" w:rsidRPr="00E92195" w:rsidRDefault="00647E4A" w:rsidP="001419BD">
            <w:pPr>
              <w:ind w:left="-284" w:firstLine="568"/>
              <w:jc w:val="both"/>
              <w:rPr>
                <w:sz w:val="24"/>
                <w:szCs w:val="24"/>
              </w:rPr>
            </w:pPr>
            <w:r w:rsidRPr="00E92195">
              <w:rPr>
                <w:sz w:val="24"/>
                <w:szCs w:val="24"/>
              </w:rPr>
              <w:t>6.</w:t>
            </w:r>
          </w:p>
        </w:tc>
        <w:tc>
          <w:tcPr>
            <w:tcW w:w="1872" w:type="dxa"/>
          </w:tcPr>
          <w:p w:rsidR="00647E4A" w:rsidRPr="00E92195" w:rsidRDefault="00647E4A" w:rsidP="001419BD">
            <w:pPr>
              <w:ind w:right="-113" w:firstLine="68"/>
              <w:jc w:val="both"/>
              <w:rPr>
                <w:sz w:val="24"/>
                <w:szCs w:val="24"/>
              </w:rPr>
            </w:pPr>
            <w:r w:rsidRPr="00E92195">
              <w:rPr>
                <w:sz w:val="24"/>
                <w:szCs w:val="24"/>
              </w:rPr>
              <w:t>Креативное мышление</w:t>
            </w:r>
          </w:p>
        </w:tc>
        <w:tc>
          <w:tcPr>
            <w:tcW w:w="992" w:type="dxa"/>
          </w:tcPr>
          <w:p w:rsidR="00647E4A" w:rsidRPr="00E92195" w:rsidRDefault="00647E4A" w:rsidP="001419BD">
            <w:pPr>
              <w:ind w:left="-284" w:right="34" w:firstLine="568"/>
              <w:jc w:val="both"/>
              <w:rPr>
                <w:sz w:val="24"/>
                <w:szCs w:val="24"/>
              </w:rPr>
            </w:pPr>
            <w:r w:rsidRPr="00E92195">
              <w:rPr>
                <w:sz w:val="24"/>
                <w:szCs w:val="24"/>
              </w:rPr>
              <w:t>1</w:t>
            </w:r>
          </w:p>
          <w:p w:rsidR="00647E4A" w:rsidRPr="00E92195" w:rsidRDefault="00647E4A" w:rsidP="001419BD">
            <w:pPr>
              <w:ind w:left="-284" w:right="34" w:firstLine="568"/>
              <w:jc w:val="both"/>
              <w:rPr>
                <w:sz w:val="24"/>
                <w:szCs w:val="24"/>
              </w:rPr>
            </w:pPr>
            <w:r w:rsidRPr="00E92195">
              <w:rPr>
                <w:sz w:val="24"/>
                <w:szCs w:val="24"/>
              </w:rPr>
              <w:t>1</w:t>
            </w:r>
          </w:p>
        </w:tc>
        <w:tc>
          <w:tcPr>
            <w:tcW w:w="4212" w:type="dxa"/>
          </w:tcPr>
          <w:p w:rsidR="00647E4A" w:rsidRPr="00E92195" w:rsidRDefault="00647E4A" w:rsidP="001419BD">
            <w:pPr>
              <w:ind w:left="39" w:right="22"/>
              <w:jc w:val="both"/>
              <w:rPr>
                <w:rFonts w:eastAsia="Calibri"/>
                <w:sz w:val="24"/>
                <w:szCs w:val="24"/>
              </w:rPr>
            </w:pPr>
            <w:r w:rsidRPr="00E92195">
              <w:rPr>
                <w:rFonts w:eastAsia="Calibri"/>
                <w:sz w:val="24"/>
                <w:szCs w:val="24"/>
              </w:rPr>
              <w:t>История со словом «спички».</w:t>
            </w:r>
          </w:p>
          <w:p w:rsidR="00647E4A" w:rsidRPr="00E92195" w:rsidRDefault="00647E4A" w:rsidP="001419BD">
            <w:pPr>
              <w:ind w:left="39"/>
              <w:jc w:val="both"/>
              <w:rPr>
                <w:sz w:val="24"/>
                <w:szCs w:val="24"/>
              </w:rPr>
            </w:pPr>
            <w:r w:rsidRPr="00E92195">
              <w:rPr>
                <w:rFonts w:eastAsia="Calibri"/>
                <w:sz w:val="24"/>
                <w:szCs w:val="24"/>
              </w:rPr>
              <w:t>Рассказы по картинкам.</w:t>
            </w:r>
          </w:p>
        </w:tc>
        <w:tc>
          <w:tcPr>
            <w:tcW w:w="1713" w:type="dxa"/>
          </w:tcPr>
          <w:p w:rsidR="00647E4A" w:rsidRPr="00E92195" w:rsidRDefault="00647E4A" w:rsidP="001419BD">
            <w:pPr>
              <w:shd w:val="clear" w:color="auto" w:fill="FFFFFF"/>
              <w:tabs>
                <w:tab w:val="left" w:pos="1605"/>
              </w:tabs>
              <w:ind w:firstLine="79"/>
              <w:jc w:val="both"/>
              <w:rPr>
                <w:color w:val="000000"/>
                <w:sz w:val="24"/>
                <w:szCs w:val="24"/>
                <w:lang w:eastAsia="ru-RU"/>
              </w:rPr>
            </w:pPr>
          </w:p>
        </w:tc>
      </w:tr>
      <w:tr w:rsidR="00647E4A" w:rsidRPr="00E92195" w:rsidTr="001419BD">
        <w:tc>
          <w:tcPr>
            <w:tcW w:w="534" w:type="dxa"/>
          </w:tcPr>
          <w:p w:rsidR="00647E4A" w:rsidRPr="00E92195" w:rsidRDefault="00647E4A" w:rsidP="001419BD">
            <w:pPr>
              <w:ind w:left="-284" w:firstLine="568"/>
              <w:jc w:val="both"/>
              <w:rPr>
                <w:sz w:val="24"/>
                <w:szCs w:val="24"/>
              </w:rPr>
            </w:pPr>
          </w:p>
        </w:tc>
        <w:tc>
          <w:tcPr>
            <w:tcW w:w="1872" w:type="dxa"/>
          </w:tcPr>
          <w:p w:rsidR="00647E4A" w:rsidRPr="00E92195" w:rsidRDefault="00647E4A" w:rsidP="001419BD">
            <w:pPr>
              <w:ind w:right="-113" w:firstLine="68"/>
              <w:jc w:val="both"/>
              <w:rPr>
                <w:sz w:val="24"/>
                <w:szCs w:val="24"/>
              </w:rPr>
            </w:pPr>
            <w:r w:rsidRPr="00E92195">
              <w:rPr>
                <w:sz w:val="24"/>
                <w:szCs w:val="24"/>
              </w:rPr>
              <w:t>Итого</w:t>
            </w:r>
          </w:p>
        </w:tc>
        <w:tc>
          <w:tcPr>
            <w:tcW w:w="992" w:type="dxa"/>
          </w:tcPr>
          <w:p w:rsidR="00647E4A" w:rsidRPr="00E92195" w:rsidRDefault="00647E4A" w:rsidP="001419BD">
            <w:pPr>
              <w:ind w:left="-284" w:right="34" w:firstLine="568"/>
              <w:jc w:val="both"/>
              <w:rPr>
                <w:sz w:val="24"/>
                <w:szCs w:val="24"/>
              </w:rPr>
            </w:pPr>
            <w:r w:rsidRPr="00E92195">
              <w:rPr>
                <w:sz w:val="24"/>
                <w:szCs w:val="24"/>
              </w:rPr>
              <w:t>2</w:t>
            </w:r>
          </w:p>
        </w:tc>
        <w:tc>
          <w:tcPr>
            <w:tcW w:w="4212" w:type="dxa"/>
          </w:tcPr>
          <w:p w:rsidR="00647E4A" w:rsidRPr="00E92195" w:rsidRDefault="00647E4A" w:rsidP="001419BD">
            <w:pPr>
              <w:ind w:left="-284" w:firstLine="568"/>
              <w:jc w:val="both"/>
              <w:rPr>
                <w:sz w:val="24"/>
                <w:szCs w:val="24"/>
              </w:rPr>
            </w:pPr>
          </w:p>
        </w:tc>
        <w:tc>
          <w:tcPr>
            <w:tcW w:w="1713" w:type="dxa"/>
          </w:tcPr>
          <w:p w:rsidR="00647E4A" w:rsidRPr="00E92195" w:rsidRDefault="00647E4A" w:rsidP="001419BD">
            <w:pPr>
              <w:shd w:val="clear" w:color="auto" w:fill="FFFFFF"/>
              <w:tabs>
                <w:tab w:val="left" w:pos="1605"/>
              </w:tabs>
              <w:ind w:firstLine="79"/>
              <w:jc w:val="both"/>
              <w:rPr>
                <w:color w:val="000000"/>
                <w:sz w:val="24"/>
                <w:szCs w:val="24"/>
                <w:lang w:eastAsia="ru-RU"/>
              </w:rPr>
            </w:pPr>
          </w:p>
        </w:tc>
      </w:tr>
      <w:tr w:rsidR="00647E4A" w:rsidRPr="00E92195" w:rsidTr="001419BD">
        <w:tc>
          <w:tcPr>
            <w:tcW w:w="534" w:type="dxa"/>
          </w:tcPr>
          <w:p w:rsidR="00647E4A" w:rsidRPr="00E92195" w:rsidRDefault="00647E4A" w:rsidP="001419BD">
            <w:pPr>
              <w:ind w:left="-284" w:firstLine="568"/>
              <w:jc w:val="both"/>
              <w:rPr>
                <w:b/>
                <w:sz w:val="24"/>
                <w:szCs w:val="24"/>
              </w:rPr>
            </w:pPr>
          </w:p>
        </w:tc>
        <w:tc>
          <w:tcPr>
            <w:tcW w:w="1872" w:type="dxa"/>
          </w:tcPr>
          <w:p w:rsidR="00647E4A" w:rsidRPr="00E92195" w:rsidRDefault="00647E4A" w:rsidP="001419BD">
            <w:pPr>
              <w:ind w:right="-113" w:firstLine="68"/>
              <w:jc w:val="both"/>
              <w:rPr>
                <w:b/>
                <w:sz w:val="24"/>
                <w:szCs w:val="24"/>
              </w:rPr>
            </w:pPr>
            <w:r w:rsidRPr="00E92195">
              <w:rPr>
                <w:b/>
                <w:sz w:val="24"/>
                <w:szCs w:val="24"/>
              </w:rPr>
              <w:t>Итого</w:t>
            </w:r>
          </w:p>
        </w:tc>
        <w:tc>
          <w:tcPr>
            <w:tcW w:w="992" w:type="dxa"/>
          </w:tcPr>
          <w:p w:rsidR="00647E4A" w:rsidRPr="00E92195" w:rsidRDefault="00647E4A" w:rsidP="001419BD">
            <w:pPr>
              <w:ind w:left="-284" w:right="34" w:firstLine="568"/>
              <w:jc w:val="both"/>
              <w:rPr>
                <w:b/>
                <w:sz w:val="24"/>
                <w:szCs w:val="24"/>
              </w:rPr>
            </w:pPr>
            <w:r w:rsidRPr="00E92195">
              <w:rPr>
                <w:b/>
                <w:sz w:val="24"/>
                <w:szCs w:val="24"/>
              </w:rPr>
              <w:t>34</w:t>
            </w:r>
          </w:p>
        </w:tc>
        <w:tc>
          <w:tcPr>
            <w:tcW w:w="4212" w:type="dxa"/>
          </w:tcPr>
          <w:p w:rsidR="00647E4A" w:rsidRPr="00E92195" w:rsidRDefault="00647E4A" w:rsidP="001419BD">
            <w:pPr>
              <w:ind w:left="-284" w:right="22" w:firstLine="568"/>
              <w:jc w:val="both"/>
              <w:rPr>
                <w:b/>
                <w:sz w:val="24"/>
                <w:szCs w:val="24"/>
              </w:rPr>
            </w:pPr>
          </w:p>
        </w:tc>
        <w:tc>
          <w:tcPr>
            <w:tcW w:w="1713" w:type="dxa"/>
          </w:tcPr>
          <w:p w:rsidR="00647E4A" w:rsidRPr="00E92195" w:rsidRDefault="00647E4A" w:rsidP="001419BD">
            <w:pPr>
              <w:tabs>
                <w:tab w:val="left" w:pos="1605"/>
              </w:tabs>
              <w:ind w:firstLine="79"/>
              <w:jc w:val="both"/>
              <w:rPr>
                <w:b/>
                <w:sz w:val="24"/>
                <w:szCs w:val="24"/>
              </w:rPr>
            </w:pPr>
          </w:p>
        </w:tc>
      </w:tr>
    </w:tbl>
    <w:p w:rsidR="00647E4A" w:rsidRPr="00E92195" w:rsidRDefault="00647E4A" w:rsidP="00647E4A">
      <w:pPr>
        <w:spacing w:before="240"/>
        <w:ind w:left="-284" w:right="527" w:firstLine="568"/>
        <w:jc w:val="center"/>
        <w:rPr>
          <w:b/>
          <w:sz w:val="24"/>
          <w:szCs w:val="24"/>
        </w:rPr>
      </w:pPr>
      <w:r w:rsidRPr="00E92195">
        <w:rPr>
          <w:b/>
          <w:sz w:val="24"/>
          <w:szCs w:val="24"/>
        </w:rPr>
        <w:t>Календарно-тематическое планирование (4 класс)</w:t>
      </w:r>
    </w:p>
    <w:tbl>
      <w:tblPr>
        <w:tblStyle w:val="a9"/>
        <w:tblW w:w="0" w:type="auto"/>
        <w:tblInd w:w="-176" w:type="dxa"/>
        <w:tblLook w:val="04A0" w:firstRow="1" w:lastRow="0" w:firstColumn="1" w:lastColumn="0" w:noHBand="0" w:noVBand="1"/>
      </w:tblPr>
      <w:tblGrid>
        <w:gridCol w:w="823"/>
        <w:gridCol w:w="3553"/>
        <w:gridCol w:w="968"/>
        <w:gridCol w:w="995"/>
        <w:gridCol w:w="1299"/>
        <w:gridCol w:w="978"/>
        <w:gridCol w:w="960"/>
      </w:tblGrid>
      <w:tr w:rsidR="00647E4A" w:rsidRPr="00E92195" w:rsidTr="001419BD">
        <w:tc>
          <w:tcPr>
            <w:tcW w:w="823" w:type="dxa"/>
            <w:vMerge w:val="restart"/>
          </w:tcPr>
          <w:p w:rsidR="00647E4A" w:rsidRPr="00E92195" w:rsidRDefault="00647E4A" w:rsidP="001419BD">
            <w:pPr>
              <w:ind w:left="-284" w:firstLine="278"/>
              <w:jc w:val="both"/>
              <w:rPr>
                <w:b/>
                <w:sz w:val="24"/>
                <w:szCs w:val="24"/>
              </w:rPr>
            </w:pPr>
            <w:r w:rsidRPr="00E92195">
              <w:rPr>
                <w:b/>
                <w:sz w:val="24"/>
                <w:szCs w:val="24"/>
              </w:rPr>
              <w:t>№ п/п</w:t>
            </w:r>
          </w:p>
        </w:tc>
        <w:tc>
          <w:tcPr>
            <w:tcW w:w="3553" w:type="dxa"/>
            <w:vMerge w:val="restart"/>
          </w:tcPr>
          <w:p w:rsidR="00647E4A" w:rsidRPr="00E92195" w:rsidRDefault="00647E4A" w:rsidP="001419BD">
            <w:pPr>
              <w:ind w:left="-284" w:firstLine="568"/>
              <w:jc w:val="both"/>
              <w:rPr>
                <w:b/>
                <w:sz w:val="24"/>
                <w:szCs w:val="24"/>
              </w:rPr>
            </w:pPr>
            <w:r w:rsidRPr="00E92195">
              <w:rPr>
                <w:b/>
                <w:sz w:val="24"/>
                <w:szCs w:val="24"/>
              </w:rPr>
              <w:t>Тема занятия</w:t>
            </w:r>
          </w:p>
        </w:tc>
        <w:tc>
          <w:tcPr>
            <w:tcW w:w="968" w:type="dxa"/>
            <w:vMerge w:val="restart"/>
          </w:tcPr>
          <w:p w:rsidR="00647E4A" w:rsidRPr="00E92195" w:rsidRDefault="00647E4A" w:rsidP="001419BD">
            <w:pPr>
              <w:ind w:left="-134" w:right="-102" w:firstLine="134"/>
              <w:jc w:val="both"/>
              <w:rPr>
                <w:b/>
                <w:sz w:val="24"/>
                <w:szCs w:val="24"/>
              </w:rPr>
            </w:pPr>
            <w:r w:rsidRPr="00E92195">
              <w:rPr>
                <w:b/>
                <w:sz w:val="24"/>
                <w:szCs w:val="24"/>
              </w:rPr>
              <w:t>Всего часов</w:t>
            </w:r>
          </w:p>
        </w:tc>
        <w:tc>
          <w:tcPr>
            <w:tcW w:w="2182" w:type="dxa"/>
            <w:gridSpan w:val="2"/>
          </w:tcPr>
          <w:p w:rsidR="00647E4A" w:rsidRPr="00E92195" w:rsidRDefault="00647E4A" w:rsidP="001419BD">
            <w:pPr>
              <w:ind w:left="-284" w:firstLine="568"/>
              <w:jc w:val="both"/>
              <w:rPr>
                <w:b/>
                <w:sz w:val="24"/>
                <w:szCs w:val="24"/>
              </w:rPr>
            </w:pPr>
            <w:r w:rsidRPr="00E92195">
              <w:rPr>
                <w:b/>
                <w:sz w:val="24"/>
                <w:szCs w:val="24"/>
              </w:rPr>
              <w:t>В том числе</w:t>
            </w:r>
          </w:p>
        </w:tc>
        <w:tc>
          <w:tcPr>
            <w:tcW w:w="1938" w:type="dxa"/>
            <w:gridSpan w:val="2"/>
          </w:tcPr>
          <w:p w:rsidR="00647E4A" w:rsidRPr="00E92195" w:rsidRDefault="00647E4A" w:rsidP="001419BD">
            <w:pPr>
              <w:ind w:left="-284" w:firstLine="568"/>
              <w:jc w:val="both"/>
              <w:rPr>
                <w:b/>
                <w:sz w:val="24"/>
                <w:szCs w:val="24"/>
              </w:rPr>
            </w:pPr>
            <w:r w:rsidRPr="00E92195">
              <w:rPr>
                <w:b/>
                <w:sz w:val="24"/>
                <w:szCs w:val="24"/>
              </w:rPr>
              <w:t>Дата проведения</w:t>
            </w:r>
          </w:p>
        </w:tc>
      </w:tr>
      <w:tr w:rsidR="00647E4A" w:rsidRPr="00E92195" w:rsidTr="001419BD">
        <w:tc>
          <w:tcPr>
            <w:tcW w:w="823" w:type="dxa"/>
            <w:vMerge/>
          </w:tcPr>
          <w:p w:rsidR="00647E4A" w:rsidRPr="00E92195" w:rsidRDefault="00647E4A" w:rsidP="001419BD">
            <w:pPr>
              <w:ind w:left="-284" w:firstLine="568"/>
              <w:jc w:val="both"/>
              <w:rPr>
                <w:b/>
                <w:sz w:val="24"/>
                <w:szCs w:val="24"/>
              </w:rPr>
            </w:pPr>
          </w:p>
        </w:tc>
        <w:tc>
          <w:tcPr>
            <w:tcW w:w="3553" w:type="dxa"/>
            <w:vMerge/>
          </w:tcPr>
          <w:p w:rsidR="00647E4A" w:rsidRPr="00E92195" w:rsidRDefault="00647E4A" w:rsidP="001419BD">
            <w:pPr>
              <w:ind w:left="-284" w:firstLine="568"/>
              <w:jc w:val="both"/>
              <w:rPr>
                <w:b/>
                <w:sz w:val="24"/>
                <w:szCs w:val="24"/>
              </w:rPr>
            </w:pPr>
          </w:p>
        </w:tc>
        <w:tc>
          <w:tcPr>
            <w:tcW w:w="968" w:type="dxa"/>
            <w:vMerge/>
          </w:tcPr>
          <w:p w:rsidR="00647E4A" w:rsidRPr="00E92195" w:rsidRDefault="00647E4A" w:rsidP="001419BD">
            <w:pPr>
              <w:ind w:left="-284" w:firstLine="568"/>
              <w:jc w:val="both"/>
              <w:rPr>
                <w:b/>
                <w:sz w:val="24"/>
                <w:szCs w:val="24"/>
              </w:rPr>
            </w:pPr>
          </w:p>
        </w:tc>
        <w:tc>
          <w:tcPr>
            <w:tcW w:w="995" w:type="dxa"/>
          </w:tcPr>
          <w:p w:rsidR="00647E4A" w:rsidRPr="00E92195" w:rsidRDefault="00647E4A" w:rsidP="001419BD">
            <w:pPr>
              <w:ind w:left="-284" w:right="-40" w:firstLine="253"/>
              <w:jc w:val="both"/>
              <w:rPr>
                <w:b/>
                <w:sz w:val="24"/>
                <w:szCs w:val="24"/>
              </w:rPr>
            </w:pPr>
            <w:r w:rsidRPr="00E92195">
              <w:rPr>
                <w:b/>
                <w:sz w:val="24"/>
                <w:szCs w:val="24"/>
              </w:rPr>
              <w:t>Теория</w:t>
            </w:r>
          </w:p>
        </w:tc>
        <w:tc>
          <w:tcPr>
            <w:tcW w:w="1187" w:type="dxa"/>
          </w:tcPr>
          <w:p w:rsidR="00647E4A" w:rsidRPr="00E92195" w:rsidRDefault="00647E4A" w:rsidP="001419BD">
            <w:pPr>
              <w:ind w:left="-284" w:right="-40" w:firstLine="274"/>
              <w:jc w:val="both"/>
              <w:rPr>
                <w:b/>
                <w:sz w:val="24"/>
                <w:szCs w:val="24"/>
              </w:rPr>
            </w:pPr>
            <w:r w:rsidRPr="00E92195">
              <w:rPr>
                <w:b/>
                <w:sz w:val="24"/>
                <w:szCs w:val="24"/>
              </w:rPr>
              <w:t>Практика</w:t>
            </w:r>
          </w:p>
        </w:tc>
        <w:tc>
          <w:tcPr>
            <w:tcW w:w="978" w:type="dxa"/>
          </w:tcPr>
          <w:p w:rsidR="00647E4A" w:rsidRPr="00E92195" w:rsidRDefault="00647E4A" w:rsidP="001419BD">
            <w:pPr>
              <w:ind w:left="-284" w:right="-40" w:firstLine="274"/>
              <w:jc w:val="both"/>
              <w:rPr>
                <w:b/>
                <w:sz w:val="24"/>
                <w:szCs w:val="24"/>
              </w:rPr>
            </w:pPr>
            <w:r w:rsidRPr="00E92195">
              <w:rPr>
                <w:b/>
                <w:sz w:val="24"/>
                <w:szCs w:val="24"/>
              </w:rPr>
              <w:t>План</w:t>
            </w:r>
          </w:p>
        </w:tc>
        <w:tc>
          <w:tcPr>
            <w:tcW w:w="960" w:type="dxa"/>
          </w:tcPr>
          <w:p w:rsidR="00647E4A" w:rsidRPr="00E92195" w:rsidRDefault="00647E4A" w:rsidP="001419BD">
            <w:pPr>
              <w:ind w:left="-284" w:right="-40" w:firstLine="274"/>
              <w:jc w:val="both"/>
              <w:rPr>
                <w:b/>
                <w:sz w:val="24"/>
                <w:szCs w:val="24"/>
              </w:rPr>
            </w:pPr>
            <w:r w:rsidRPr="00E92195">
              <w:rPr>
                <w:b/>
                <w:sz w:val="24"/>
                <w:szCs w:val="24"/>
              </w:rPr>
              <w:t>Факт</w:t>
            </w:r>
          </w:p>
        </w:tc>
      </w:tr>
      <w:tr w:rsidR="00647E4A" w:rsidRPr="00E92195" w:rsidTr="001419BD">
        <w:tc>
          <w:tcPr>
            <w:tcW w:w="9464" w:type="dxa"/>
            <w:gridSpan w:val="7"/>
          </w:tcPr>
          <w:p w:rsidR="00647E4A" w:rsidRPr="00E92195" w:rsidRDefault="00647E4A" w:rsidP="001419BD">
            <w:pPr>
              <w:ind w:left="-284" w:firstLine="568"/>
              <w:jc w:val="both"/>
              <w:rPr>
                <w:sz w:val="24"/>
                <w:szCs w:val="24"/>
              </w:rPr>
            </w:pPr>
            <w:r w:rsidRPr="00E92195">
              <w:rPr>
                <w:b/>
                <w:bCs/>
                <w:i/>
                <w:iCs/>
                <w:sz w:val="24"/>
                <w:szCs w:val="24"/>
              </w:rPr>
              <w:t>Читательская грамотность</w:t>
            </w: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jc w:val="both"/>
              <w:rPr>
                <w:sz w:val="24"/>
                <w:szCs w:val="24"/>
              </w:rPr>
            </w:pPr>
            <w:r w:rsidRPr="00E92195">
              <w:rPr>
                <w:sz w:val="24"/>
                <w:szCs w:val="24"/>
              </w:rPr>
              <w:t xml:space="preserve">Старинная женская одежда.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jc w:val="both"/>
              <w:rPr>
                <w:sz w:val="24"/>
                <w:szCs w:val="24"/>
              </w:rPr>
            </w:pPr>
            <w:r w:rsidRPr="00E92195">
              <w:rPr>
                <w:sz w:val="24"/>
                <w:szCs w:val="24"/>
              </w:rPr>
              <w:t xml:space="preserve">Старинные женские головные уборы.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jc w:val="both"/>
              <w:rPr>
                <w:sz w:val="24"/>
                <w:szCs w:val="24"/>
              </w:rPr>
            </w:pPr>
            <w:r w:rsidRPr="00E92195">
              <w:rPr>
                <w:sz w:val="24"/>
                <w:szCs w:val="24"/>
              </w:rPr>
              <w:t xml:space="preserve">Старинная мужская одежда и головные уборы.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jc w:val="both"/>
              <w:rPr>
                <w:sz w:val="24"/>
                <w:szCs w:val="24"/>
              </w:rPr>
            </w:pPr>
            <w:r w:rsidRPr="00E92195">
              <w:rPr>
                <w:sz w:val="24"/>
                <w:szCs w:val="24"/>
              </w:rPr>
              <w:t>Жилище крестьянской семьи на Руси.</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jc w:val="both"/>
              <w:rPr>
                <w:sz w:val="24"/>
                <w:szCs w:val="24"/>
              </w:rPr>
            </w:pPr>
            <w:r w:rsidRPr="00E92195">
              <w:rPr>
                <w:sz w:val="24"/>
                <w:szCs w:val="24"/>
              </w:rPr>
              <w:t xml:space="preserve">Внутреннее убранство русской избы.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jc w:val="both"/>
              <w:rPr>
                <w:sz w:val="24"/>
                <w:szCs w:val="24"/>
              </w:rPr>
            </w:pPr>
            <w:r w:rsidRPr="00E92195">
              <w:rPr>
                <w:sz w:val="24"/>
                <w:szCs w:val="24"/>
              </w:rPr>
              <w:t xml:space="preserve">Предметы обихода русской избы.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p>
        </w:tc>
        <w:tc>
          <w:tcPr>
            <w:tcW w:w="1187" w:type="dxa"/>
          </w:tcPr>
          <w:p w:rsidR="00647E4A" w:rsidRPr="00E92195" w:rsidRDefault="00647E4A" w:rsidP="001419BD">
            <w:pPr>
              <w:ind w:left="-284" w:firstLine="568"/>
              <w:jc w:val="both"/>
              <w:rPr>
                <w:sz w:val="24"/>
                <w:szCs w:val="24"/>
              </w:rPr>
            </w:pP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jc w:val="both"/>
              <w:rPr>
                <w:sz w:val="24"/>
                <w:szCs w:val="24"/>
              </w:rPr>
            </w:pPr>
            <w:r w:rsidRPr="00E92195">
              <w:rPr>
                <w:sz w:val="24"/>
                <w:szCs w:val="24"/>
              </w:rPr>
              <w:t xml:space="preserve">История посуды на Руси.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jc w:val="both"/>
              <w:rPr>
                <w:sz w:val="24"/>
                <w:szCs w:val="24"/>
              </w:rPr>
            </w:pPr>
            <w:r w:rsidRPr="00E92195">
              <w:rPr>
                <w:sz w:val="24"/>
                <w:szCs w:val="24"/>
              </w:rPr>
              <w:t>Какие деньги были раньше в России</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9464" w:type="dxa"/>
            <w:gridSpan w:val="7"/>
          </w:tcPr>
          <w:p w:rsidR="00647E4A" w:rsidRPr="00E92195" w:rsidRDefault="00647E4A" w:rsidP="001419BD">
            <w:pPr>
              <w:ind w:left="-284" w:firstLine="568"/>
              <w:jc w:val="both"/>
              <w:rPr>
                <w:sz w:val="24"/>
                <w:szCs w:val="24"/>
              </w:rPr>
            </w:pPr>
            <w:r w:rsidRPr="00E92195">
              <w:rPr>
                <w:b/>
                <w:bCs/>
                <w:i/>
                <w:iCs/>
                <w:sz w:val="24"/>
                <w:szCs w:val="24"/>
              </w:rPr>
              <w:t>Естественно-научная грамотность</w:t>
            </w: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hanging="76"/>
              <w:jc w:val="both"/>
              <w:rPr>
                <w:sz w:val="24"/>
                <w:szCs w:val="24"/>
              </w:rPr>
            </w:pPr>
            <w:r w:rsidRPr="00E92195">
              <w:rPr>
                <w:sz w:val="24"/>
                <w:szCs w:val="24"/>
              </w:rPr>
              <w:t xml:space="preserve">Томат.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hanging="76"/>
              <w:jc w:val="both"/>
              <w:rPr>
                <w:sz w:val="24"/>
                <w:szCs w:val="24"/>
              </w:rPr>
            </w:pPr>
            <w:r w:rsidRPr="00E92195">
              <w:rPr>
                <w:sz w:val="24"/>
                <w:szCs w:val="24"/>
              </w:rPr>
              <w:t xml:space="preserve">Болгарский перец.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hanging="76"/>
              <w:jc w:val="both"/>
              <w:rPr>
                <w:sz w:val="24"/>
                <w:szCs w:val="24"/>
              </w:rPr>
            </w:pPr>
            <w:r w:rsidRPr="00E92195">
              <w:rPr>
                <w:sz w:val="24"/>
                <w:szCs w:val="24"/>
              </w:rPr>
              <w:t xml:space="preserve">Картофель.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hanging="76"/>
              <w:jc w:val="both"/>
              <w:rPr>
                <w:sz w:val="24"/>
                <w:szCs w:val="24"/>
              </w:rPr>
            </w:pPr>
            <w:r w:rsidRPr="00E92195">
              <w:rPr>
                <w:sz w:val="24"/>
                <w:szCs w:val="24"/>
              </w:rPr>
              <w:t xml:space="preserve">Баклажан. Семейство Паслёновые.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hanging="76"/>
              <w:jc w:val="both"/>
              <w:rPr>
                <w:sz w:val="24"/>
                <w:szCs w:val="24"/>
              </w:rPr>
            </w:pPr>
            <w:r w:rsidRPr="00E92195">
              <w:rPr>
                <w:sz w:val="24"/>
                <w:szCs w:val="24"/>
              </w:rPr>
              <w:t xml:space="preserve">Лук.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hanging="76"/>
              <w:jc w:val="both"/>
              <w:rPr>
                <w:sz w:val="24"/>
                <w:szCs w:val="24"/>
              </w:rPr>
            </w:pPr>
            <w:r w:rsidRPr="00E92195">
              <w:rPr>
                <w:sz w:val="24"/>
                <w:szCs w:val="24"/>
              </w:rPr>
              <w:t xml:space="preserve">Капуста.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hanging="76"/>
              <w:jc w:val="both"/>
              <w:rPr>
                <w:sz w:val="24"/>
                <w:szCs w:val="24"/>
              </w:rPr>
            </w:pPr>
            <w:r w:rsidRPr="00E92195">
              <w:rPr>
                <w:sz w:val="24"/>
                <w:szCs w:val="24"/>
              </w:rPr>
              <w:t xml:space="preserve">Горох.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hanging="76"/>
              <w:jc w:val="both"/>
              <w:rPr>
                <w:sz w:val="24"/>
                <w:szCs w:val="24"/>
              </w:rPr>
            </w:pPr>
            <w:r w:rsidRPr="00E92195">
              <w:rPr>
                <w:sz w:val="24"/>
                <w:szCs w:val="24"/>
              </w:rPr>
              <w:t xml:space="preserve">Грибы.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9464" w:type="dxa"/>
            <w:gridSpan w:val="7"/>
          </w:tcPr>
          <w:p w:rsidR="00647E4A" w:rsidRPr="00E92195" w:rsidRDefault="00647E4A" w:rsidP="001419BD">
            <w:pPr>
              <w:ind w:left="-284" w:firstLine="568"/>
              <w:jc w:val="both"/>
              <w:rPr>
                <w:sz w:val="24"/>
                <w:szCs w:val="24"/>
              </w:rPr>
            </w:pPr>
            <w:r w:rsidRPr="00E92195">
              <w:rPr>
                <w:b/>
                <w:bCs/>
                <w:i/>
                <w:iCs/>
                <w:sz w:val="24"/>
                <w:szCs w:val="24"/>
              </w:rPr>
              <w:t>Глобальная компетентность</w:t>
            </w: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jc w:val="both"/>
              <w:rPr>
                <w:sz w:val="24"/>
                <w:szCs w:val="24"/>
              </w:rPr>
            </w:pPr>
            <w:r w:rsidRPr="00E92195">
              <w:rPr>
                <w:sz w:val="24"/>
                <w:szCs w:val="24"/>
              </w:rPr>
              <w:t>Комплексное задание «Экологичная обувь».</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jc w:val="both"/>
              <w:rPr>
                <w:sz w:val="24"/>
                <w:szCs w:val="24"/>
              </w:rPr>
            </w:pPr>
            <w:r w:rsidRPr="00E92195">
              <w:rPr>
                <w:sz w:val="24"/>
                <w:szCs w:val="24"/>
              </w:rPr>
              <w:t>Комплексное задание «Этичная одежда».</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9464" w:type="dxa"/>
            <w:gridSpan w:val="7"/>
          </w:tcPr>
          <w:p w:rsidR="00647E4A" w:rsidRPr="00E92195" w:rsidRDefault="00647E4A" w:rsidP="001419BD">
            <w:pPr>
              <w:ind w:left="-284" w:firstLine="568"/>
              <w:jc w:val="both"/>
              <w:rPr>
                <w:sz w:val="24"/>
                <w:szCs w:val="24"/>
              </w:rPr>
            </w:pPr>
            <w:r w:rsidRPr="00E92195">
              <w:rPr>
                <w:b/>
                <w:bCs/>
                <w:i/>
                <w:iCs/>
                <w:sz w:val="24"/>
                <w:szCs w:val="24"/>
              </w:rPr>
              <w:t>Финансовая грамотность</w:t>
            </w: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firstLine="19"/>
              <w:jc w:val="both"/>
              <w:rPr>
                <w:sz w:val="24"/>
                <w:szCs w:val="24"/>
              </w:rPr>
            </w:pPr>
            <w:r w:rsidRPr="00E92195">
              <w:rPr>
                <w:sz w:val="24"/>
                <w:szCs w:val="24"/>
              </w:rPr>
              <w:t xml:space="preserve">Потребительская корзина.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firstLine="19"/>
              <w:jc w:val="both"/>
              <w:rPr>
                <w:sz w:val="24"/>
                <w:szCs w:val="24"/>
              </w:rPr>
            </w:pPr>
            <w:r w:rsidRPr="00E92195">
              <w:rPr>
                <w:sz w:val="24"/>
                <w:szCs w:val="24"/>
              </w:rPr>
              <w:t xml:space="preserve">Прожиточный минимум.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firstLine="19"/>
              <w:jc w:val="both"/>
              <w:rPr>
                <w:sz w:val="24"/>
                <w:szCs w:val="24"/>
              </w:rPr>
            </w:pPr>
            <w:r w:rsidRPr="00E92195">
              <w:rPr>
                <w:sz w:val="24"/>
                <w:szCs w:val="24"/>
              </w:rPr>
              <w:t xml:space="preserve">Инфляция.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firstLine="19"/>
              <w:jc w:val="both"/>
              <w:rPr>
                <w:sz w:val="24"/>
                <w:szCs w:val="24"/>
              </w:rPr>
            </w:pPr>
            <w:r w:rsidRPr="00E92195">
              <w:rPr>
                <w:sz w:val="24"/>
                <w:szCs w:val="24"/>
              </w:rPr>
              <w:t xml:space="preserve">Распродажи, скидки, бонусы.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firstLine="19"/>
              <w:jc w:val="both"/>
              <w:rPr>
                <w:sz w:val="24"/>
                <w:szCs w:val="24"/>
              </w:rPr>
            </w:pPr>
            <w:r w:rsidRPr="00E92195">
              <w:rPr>
                <w:sz w:val="24"/>
                <w:szCs w:val="24"/>
              </w:rPr>
              <w:t xml:space="preserve">Благотворительность.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76" w:firstLine="19"/>
              <w:jc w:val="both"/>
              <w:rPr>
                <w:sz w:val="24"/>
                <w:szCs w:val="24"/>
              </w:rPr>
            </w:pPr>
            <w:r w:rsidRPr="00E92195">
              <w:rPr>
                <w:sz w:val="24"/>
                <w:szCs w:val="24"/>
              </w:rPr>
              <w:t xml:space="preserve">Страхование.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9464" w:type="dxa"/>
            <w:gridSpan w:val="7"/>
          </w:tcPr>
          <w:p w:rsidR="00647E4A" w:rsidRPr="00E92195" w:rsidRDefault="00647E4A" w:rsidP="001419BD">
            <w:pPr>
              <w:ind w:left="-284" w:firstLine="568"/>
              <w:jc w:val="both"/>
              <w:rPr>
                <w:sz w:val="24"/>
                <w:szCs w:val="24"/>
              </w:rPr>
            </w:pPr>
            <w:r w:rsidRPr="00E92195">
              <w:rPr>
                <w:b/>
                <w:bCs/>
                <w:i/>
                <w:iCs/>
                <w:sz w:val="24"/>
                <w:szCs w:val="24"/>
              </w:rPr>
              <w:t>Математическая грамотность</w:t>
            </w: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firstLine="95"/>
              <w:jc w:val="both"/>
              <w:rPr>
                <w:sz w:val="24"/>
                <w:szCs w:val="24"/>
              </w:rPr>
            </w:pPr>
            <w:r w:rsidRPr="00E92195">
              <w:rPr>
                <w:sz w:val="24"/>
                <w:szCs w:val="24"/>
              </w:rPr>
              <w:t xml:space="preserve">В бассейне.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firstLine="95"/>
              <w:jc w:val="both"/>
              <w:rPr>
                <w:sz w:val="24"/>
                <w:szCs w:val="24"/>
              </w:rPr>
            </w:pPr>
            <w:r w:rsidRPr="00E92195">
              <w:rPr>
                <w:sz w:val="24"/>
                <w:szCs w:val="24"/>
              </w:rPr>
              <w:t xml:space="preserve">Делаем ремонт.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firstLine="95"/>
              <w:jc w:val="both"/>
              <w:rPr>
                <w:sz w:val="24"/>
                <w:szCs w:val="24"/>
              </w:rPr>
            </w:pPr>
            <w:r w:rsidRPr="00E92195">
              <w:rPr>
                <w:sz w:val="24"/>
                <w:szCs w:val="24"/>
              </w:rPr>
              <w:t>Делаем ремонт.</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firstLine="95"/>
              <w:jc w:val="both"/>
              <w:rPr>
                <w:sz w:val="24"/>
                <w:szCs w:val="24"/>
              </w:rPr>
            </w:pPr>
            <w:r w:rsidRPr="00E92195">
              <w:rPr>
                <w:sz w:val="24"/>
                <w:szCs w:val="24"/>
              </w:rPr>
              <w:t xml:space="preserve">Праздничный торт.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firstLine="95"/>
              <w:jc w:val="both"/>
              <w:rPr>
                <w:sz w:val="24"/>
                <w:szCs w:val="24"/>
              </w:rPr>
            </w:pPr>
            <w:r w:rsidRPr="00E92195">
              <w:rPr>
                <w:sz w:val="24"/>
                <w:szCs w:val="24"/>
              </w:rPr>
              <w:t xml:space="preserve">Обустраиваем участок.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firstLine="95"/>
              <w:jc w:val="both"/>
              <w:rPr>
                <w:sz w:val="24"/>
                <w:szCs w:val="24"/>
              </w:rPr>
            </w:pPr>
            <w:r w:rsidRPr="00E92195">
              <w:rPr>
                <w:sz w:val="24"/>
                <w:szCs w:val="24"/>
              </w:rPr>
              <w:t xml:space="preserve">Поход в кино.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firstLine="95"/>
              <w:jc w:val="both"/>
              <w:rPr>
                <w:sz w:val="24"/>
                <w:szCs w:val="24"/>
              </w:rPr>
            </w:pPr>
            <w:r w:rsidRPr="00E92195">
              <w:rPr>
                <w:sz w:val="24"/>
                <w:szCs w:val="24"/>
              </w:rPr>
              <w:t>Организуем экскурсию</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right="22" w:firstLine="95"/>
              <w:jc w:val="both"/>
              <w:rPr>
                <w:sz w:val="24"/>
                <w:szCs w:val="24"/>
              </w:rPr>
            </w:pPr>
            <w:r w:rsidRPr="00E92195">
              <w:rPr>
                <w:sz w:val="24"/>
                <w:szCs w:val="24"/>
              </w:rPr>
              <w:t xml:space="preserve">Отправляемся в путешествие. </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9464" w:type="dxa"/>
            <w:gridSpan w:val="7"/>
          </w:tcPr>
          <w:p w:rsidR="00647E4A" w:rsidRPr="00E92195" w:rsidRDefault="00647E4A" w:rsidP="001419BD">
            <w:pPr>
              <w:ind w:left="-284" w:firstLine="568"/>
              <w:jc w:val="both"/>
              <w:rPr>
                <w:sz w:val="24"/>
                <w:szCs w:val="24"/>
              </w:rPr>
            </w:pPr>
            <w:r w:rsidRPr="00E92195">
              <w:rPr>
                <w:b/>
                <w:bCs/>
                <w:i/>
                <w:iCs/>
                <w:sz w:val="24"/>
                <w:szCs w:val="24"/>
              </w:rPr>
              <w:t>Креативное мышление</w:t>
            </w: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95" w:right="22"/>
              <w:jc w:val="both"/>
              <w:rPr>
                <w:sz w:val="24"/>
                <w:szCs w:val="24"/>
              </w:rPr>
            </w:pPr>
            <w:r w:rsidRPr="00E92195">
              <w:rPr>
                <w:sz w:val="24"/>
                <w:szCs w:val="24"/>
              </w:rPr>
              <w:t>История со словом «спички».</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036FAC">
            <w:pPr>
              <w:pStyle w:val="a7"/>
              <w:widowControl/>
              <w:numPr>
                <w:ilvl w:val="0"/>
                <w:numId w:val="172"/>
              </w:numPr>
              <w:autoSpaceDE/>
              <w:autoSpaceDN/>
              <w:spacing w:line="240" w:lineRule="auto"/>
              <w:ind w:left="-284" w:firstLine="278"/>
              <w:contextualSpacing/>
              <w:jc w:val="both"/>
              <w:rPr>
                <w:sz w:val="24"/>
                <w:szCs w:val="24"/>
              </w:rPr>
            </w:pPr>
          </w:p>
        </w:tc>
        <w:tc>
          <w:tcPr>
            <w:tcW w:w="3553" w:type="dxa"/>
          </w:tcPr>
          <w:p w:rsidR="00647E4A" w:rsidRPr="00E92195" w:rsidRDefault="00647E4A" w:rsidP="001419BD">
            <w:pPr>
              <w:ind w:left="95" w:right="22"/>
              <w:jc w:val="both"/>
              <w:rPr>
                <w:sz w:val="24"/>
                <w:szCs w:val="24"/>
              </w:rPr>
            </w:pPr>
            <w:r w:rsidRPr="00E92195">
              <w:rPr>
                <w:sz w:val="24"/>
                <w:szCs w:val="24"/>
              </w:rPr>
              <w:t>Рассказы по картинкам.</w:t>
            </w:r>
          </w:p>
        </w:tc>
        <w:tc>
          <w:tcPr>
            <w:tcW w:w="968" w:type="dxa"/>
          </w:tcPr>
          <w:p w:rsidR="00647E4A" w:rsidRPr="00E92195" w:rsidRDefault="00647E4A" w:rsidP="001419BD">
            <w:pPr>
              <w:ind w:left="-284" w:firstLine="568"/>
              <w:jc w:val="both"/>
              <w:rPr>
                <w:sz w:val="24"/>
                <w:szCs w:val="24"/>
              </w:rPr>
            </w:pPr>
            <w:r w:rsidRPr="00E92195">
              <w:rPr>
                <w:sz w:val="24"/>
                <w:szCs w:val="24"/>
              </w:rPr>
              <w:t>1</w:t>
            </w:r>
          </w:p>
        </w:tc>
        <w:tc>
          <w:tcPr>
            <w:tcW w:w="995" w:type="dxa"/>
          </w:tcPr>
          <w:p w:rsidR="00647E4A" w:rsidRPr="00E92195" w:rsidRDefault="00647E4A" w:rsidP="001419BD">
            <w:pPr>
              <w:ind w:left="-284" w:firstLine="568"/>
              <w:jc w:val="both"/>
              <w:rPr>
                <w:sz w:val="24"/>
                <w:szCs w:val="24"/>
              </w:rPr>
            </w:pPr>
            <w:r w:rsidRPr="00E92195">
              <w:rPr>
                <w:sz w:val="24"/>
                <w:szCs w:val="24"/>
              </w:rPr>
              <w:t>0,5</w:t>
            </w:r>
          </w:p>
        </w:tc>
        <w:tc>
          <w:tcPr>
            <w:tcW w:w="1187" w:type="dxa"/>
          </w:tcPr>
          <w:p w:rsidR="00647E4A" w:rsidRPr="00E92195" w:rsidRDefault="00647E4A" w:rsidP="001419BD">
            <w:pPr>
              <w:ind w:left="-284" w:firstLine="568"/>
              <w:jc w:val="both"/>
              <w:rPr>
                <w:sz w:val="24"/>
                <w:szCs w:val="24"/>
              </w:rPr>
            </w:pPr>
            <w:r w:rsidRPr="00E92195">
              <w:rPr>
                <w:sz w:val="24"/>
                <w:szCs w:val="24"/>
              </w:rPr>
              <w:t>0,5</w:t>
            </w:r>
          </w:p>
        </w:tc>
        <w:tc>
          <w:tcPr>
            <w:tcW w:w="978" w:type="dxa"/>
          </w:tcPr>
          <w:p w:rsidR="00647E4A" w:rsidRPr="00E92195" w:rsidRDefault="00647E4A" w:rsidP="001419BD">
            <w:pPr>
              <w:ind w:left="-284" w:firstLine="568"/>
              <w:jc w:val="both"/>
              <w:rPr>
                <w:sz w:val="24"/>
                <w:szCs w:val="24"/>
              </w:rPr>
            </w:pPr>
          </w:p>
        </w:tc>
        <w:tc>
          <w:tcPr>
            <w:tcW w:w="960" w:type="dxa"/>
          </w:tcPr>
          <w:p w:rsidR="00647E4A" w:rsidRPr="00E92195" w:rsidRDefault="00647E4A" w:rsidP="001419BD">
            <w:pPr>
              <w:ind w:left="-284" w:firstLine="568"/>
              <w:jc w:val="both"/>
              <w:rPr>
                <w:sz w:val="24"/>
                <w:szCs w:val="24"/>
              </w:rPr>
            </w:pPr>
          </w:p>
        </w:tc>
      </w:tr>
      <w:tr w:rsidR="00647E4A" w:rsidRPr="00E92195" w:rsidTr="001419BD">
        <w:tc>
          <w:tcPr>
            <w:tcW w:w="823" w:type="dxa"/>
          </w:tcPr>
          <w:p w:rsidR="00647E4A" w:rsidRPr="00E92195" w:rsidRDefault="00647E4A" w:rsidP="001419BD">
            <w:pPr>
              <w:ind w:left="-284" w:firstLine="568"/>
              <w:jc w:val="both"/>
              <w:rPr>
                <w:b/>
                <w:sz w:val="24"/>
                <w:szCs w:val="24"/>
              </w:rPr>
            </w:pPr>
          </w:p>
        </w:tc>
        <w:tc>
          <w:tcPr>
            <w:tcW w:w="3553" w:type="dxa"/>
          </w:tcPr>
          <w:p w:rsidR="00647E4A" w:rsidRPr="00E92195" w:rsidRDefault="00647E4A" w:rsidP="001419BD">
            <w:pPr>
              <w:ind w:left="95" w:right="22"/>
              <w:jc w:val="both"/>
              <w:rPr>
                <w:b/>
                <w:sz w:val="24"/>
                <w:szCs w:val="24"/>
              </w:rPr>
            </w:pPr>
            <w:r w:rsidRPr="00E92195">
              <w:rPr>
                <w:b/>
                <w:sz w:val="24"/>
                <w:szCs w:val="24"/>
              </w:rPr>
              <w:t>Итого:</w:t>
            </w:r>
          </w:p>
        </w:tc>
        <w:tc>
          <w:tcPr>
            <w:tcW w:w="968" w:type="dxa"/>
          </w:tcPr>
          <w:p w:rsidR="00647E4A" w:rsidRPr="00E92195" w:rsidRDefault="00647E4A" w:rsidP="001419BD">
            <w:pPr>
              <w:ind w:left="-284" w:firstLine="568"/>
              <w:jc w:val="both"/>
              <w:rPr>
                <w:b/>
                <w:sz w:val="24"/>
                <w:szCs w:val="24"/>
              </w:rPr>
            </w:pPr>
            <w:r w:rsidRPr="00E92195">
              <w:rPr>
                <w:b/>
                <w:sz w:val="24"/>
                <w:szCs w:val="24"/>
              </w:rPr>
              <w:t>34</w:t>
            </w:r>
          </w:p>
        </w:tc>
        <w:tc>
          <w:tcPr>
            <w:tcW w:w="995" w:type="dxa"/>
          </w:tcPr>
          <w:p w:rsidR="00647E4A" w:rsidRPr="00E92195" w:rsidRDefault="00647E4A" w:rsidP="001419BD">
            <w:pPr>
              <w:ind w:left="-284" w:firstLine="568"/>
              <w:jc w:val="both"/>
              <w:rPr>
                <w:b/>
                <w:sz w:val="24"/>
                <w:szCs w:val="24"/>
              </w:rPr>
            </w:pPr>
            <w:r w:rsidRPr="00E92195">
              <w:rPr>
                <w:b/>
                <w:sz w:val="24"/>
                <w:szCs w:val="24"/>
              </w:rPr>
              <w:t>17</w:t>
            </w:r>
          </w:p>
        </w:tc>
        <w:tc>
          <w:tcPr>
            <w:tcW w:w="1187" w:type="dxa"/>
          </w:tcPr>
          <w:p w:rsidR="00647E4A" w:rsidRPr="00E92195" w:rsidRDefault="00647E4A" w:rsidP="001419BD">
            <w:pPr>
              <w:ind w:left="-284" w:firstLine="568"/>
              <w:jc w:val="both"/>
              <w:rPr>
                <w:b/>
                <w:sz w:val="24"/>
                <w:szCs w:val="24"/>
              </w:rPr>
            </w:pPr>
            <w:r w:rsidRPr="00E92195">
              <w:rPr>
                <w:b/>
                <w:sz w:val="24"/>
                <w:szCs w:val="24"/>
              </w:rPr>
              <w:t>17</w:t>
            </w:r>
          </w:p>
        </w:tc>
        <w:tc>
          <w:tcPr>
            <w:tcW w:w="978" w:type="dxa"/>
          </w:tcPr>
          <w:p w:rsidR="00647E4A" w:rsidRPr="00E92195" w:rsidRDefault="00647E4A" w:rsidP="001419BD">
            <w:pPr>
              <w:ind w:left="-284" w:firstLine="568"/>
              <w:jc w:val="both"/>
              <w:rPr>
                <w:b/>
                <w:sz w:val="24"/>
                <w:szCs w:val="24"/>
              </w:rPr>
            </w:pPr>
          </w:p>
        </w:tc>
        <w:tc>
          <w:tcPr>
            <w:tcW w:w="960" w:type="dxa"/>
          </w:tcPr>
          <w:p w:rsidR="00647E4A" w:rsidRPr="00E92195" w:rsidRDefault="00647E4A" w:rsidP="001419BD">
            <w:pPr>
              <w:ind w:left="-284" w:firstLine="568"/>
              <w:jc w:val="both"/>
              <w:rPr>
                <w:b/>
                <w:sz w:val="24"/>
                <w:szCs w:val="24"/>
              </w:rPr>
            </w:pPr>
          </w:p>
        </w:tc>
      </w:tr>
    </w:tbl>
    <w:p w:rsidR="00647E4A" w:rsidRPr="00E92195" w:rsidRDefault="00647E4A" w:rsidP="00647E4A">
      <w:pPr>
        <w:tabs>
          <w:tab w:val="left" w:pos="6240"/>
        </w:tabs>
        <w:ind w:left="-284" w:firstLine="568"/>
        <w:jc w:val="both"/>
        <w:rPr>
          <w:sz w:val="24"/>
          <w:szCs w:val="24"/>
        </w:rPr>
      </w:pPr>
    </w:p>
    <w:p w:rsidR="00647E4A" w:rsidRPr="00E92195" w:rsidRDefault="00647E4A" w:rsidP="00647E4A">
      <w:pPr>
        <w:tabs>
          <w:tab w:val="left" w:pos="6240"/>
        </w:tabs>
        <w:ind w:left="-284" w:firstLine="568"/>
        <w:jc w:val="both"/>
        <w:rPr>
          <w:sz w:val="24"/>
          <w:szCs w:val="24"/>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Pr="007A5AD6" w:rsidRDefault="00647E4A" w:rsidP="00647E4A">
      <w:pPr>
        <w:spacing w:after="160" w:line="256" w:lineRule="auto"/>
        <w:jc w:val="center"/>
        <w:rPr>
          <w:rFonts w:eastAsia="Calibri"/>
          <w:b/>
          <w:sz w:val="28"/>
          <w:szCs w:val="28"/>
        </w:rPr>
      </w:pPr>
      <w:r w:rsidRPr="007A5AD6">
        <w:rPr>
          <w:rFonts w:eastAsia="Calibri"/>
          <w:b/>
          <w:sz w:val="28"/>
          <w:szCs w:val="28"/>
        </w:rPr>
        <w:t xml:space="preserve">Муниципальное бюджетное общеобразовательное учреждение </w:t>
      </w:r>
    </w:p>
    <w:p w:rsidR="00647E4A" w:rsidRPr="007A5AD6" w:rsidRDefault="00647E4A" w:rsidP="00647E4A">
      <w:pPr>
        <w:jc w:val="center"/>
        <w:rPr>
          <w:rFonts w:eastAsia="Calibri"/>
          <w:b/>
          <w:sz w:val="28"/>
          <w:szCs w:val="28"/>
        </w:rPr>
      </w:pPr>
      <w:r w:rsidRPr="007A5AD6">
        <w:rPr>
          <w:rFonts w:eastAsia="Calibri"/>
          <w:b/>
          <w:sz w:val="28"/>
          <w:szCs w:val="28"/>
        </w:rPr>
        <w:t>"Средняя общеобразовательная школа №1» г. Аргуна им.Х.Х.Хататаева</w:t>
      </w:r>
    </w:p>
    <w:p w:rsidR="00647E4A" w:rsidRPr="007A5AD6" w:rsidRDefault="00647E4A" w:rsidP="00647E4A">
      <w:pPr>
        <w:jc w:val="center"/>
        <w:rPr>
          <w:rFonts w:eastAsia="Calibri"/>
          <w:sz w:val="28"/>
          <w:szCs w:val="28"/>
        </w:rPr>
      </w:pPr>
      <w:r w:rsidRPr="007A5AD6">
        <w:rPr>
          <w:rFonts w:eastAsia="Calibri"/>
          <w:sz w:val="28"/>
          <w:szCs w:val="28"/>
        </w:rPr>
        <w:t>_____________________________________________________________________</w:t>
      </w:r>
    </w:p>
    <w:p w:rsidR="00647E4A" w:rsidRPr="007A5AD6" w:rsidRDefault="00647E4A" w:rsidP="00647E4A">
      <w:pPr>
        <w:jc w:val="right"/>
        <w:rPr>
          <w:rFonts w:eastAsia="Calibri"/>
          <w:sz w:val="28"/>
          <w:szCs w:val="28"/>
        </w:rPr>
      </w:pPr>
      <w:r w:rsidRPr="007A5AD6">
        <w:rPr>
          <w:rFonts w:eastAsia="Calibri"/>
          <w:sz w:val="28"/>
          <w:szCs w:val="28"/>
        </w:rPr>
        <w:t xml:space="preserve">                   Приложение к ООП ООО</w:t>
      </w:r>
    </w:p>
    <w:p w:rsidR="00647E4A" w:rsidRPr="007A5AD6" w:rsidRDefault="00647E4A" w:rsidP="00647E4A">
      <w:pPr>
        <w:jc w:val="right"/>
        <w:rPr>
          <w:rFonts w:eastAsia="Calibri"/>
          <w:sz w:val="28"/>
          <w:szCs w:val="28"/>
        </w:rPr>
      </w:pPr>
      <w:r w:rsidRPr="007A5AD6">
        <w:rPr>
          <w:rFonts w:eastAsia="Calibri"/>
          <w:sz w:val="28"/>
          <w:szCs w:val="28"/>
        </w:rPr>
        <w:t xml:space="preserve">                                                           утверждённой приказом от 29.08.2025г.</w:t>
      </w:r>
    </w:p>
    <w:p w:rsidR="00647E4A" w:rsidRPr="007A5AD6" w:rsidRDefault="00647E4A" w:rsidP="00647E4A">
      <w:pPr>
        <w:jc w:val="right"/>
        <w:rPr>
          <w:rFonts w:eastAsia="Calibri"/>
          <w:sz w:val="28"/>
          <w:szCs w:val="28"/>
        </w:rPr>
      </w:pPr>
      <w:r w:rsidRPr="007A5AD6">
        <w:rPr>
          <w:rFonts w:eastAsia="Calibri"/>
          <w:sz w:val="28"/>
          <w:szCs w:val="28"/>
        </w:rPr>
        <w:t xml:space="preserve">                                                           №205/1-од</w:t>
      </w:r>
    </w:p>
    <w:p w:rsidR="00647E4A" w:rsidRPr="007A5AD6" w:rsidRDefault="00647E4A" w:rsidP="00647E4A">
      <w:pPr>
        <w:ind w:left="4111"/>
        <w:jc w:val="right"/>
        <w:rPr>
          <w:rFonts w:eastAsia="Calibri"/>
          <w:sz w:val="28"/>
          <w:szCs w:val="28"/>
        </w:rPr>
      </w:pPr>
      <w:r w:rsidRPr="007A5AD6">
        <w:rPr>
          <w:rFonts w:eastAsia="Calibri"/>
          <w:sz w:val="28"/>
          <w:szCs w:val="28"/>
        </w:rPr>
        <w:t xml:space="preserve">с изменениями и дополнениями                                                        </w:t>
      </w:r>
    </w:p>
    <w:p w:rsidR="00647E4A" w:rsidRPr="007A5AD6" w:rsidRDefault="00647E4A" w:rsidP="00647E4A">
      <w:pPr>
        <w:jc w:val="right"/>
        <w:rPr>
          <w:rFonts w:eastAsia="Calibri"/>
          <w:sz w:val="28"/>
          <w:szCs w:val="28"/>
        </w:rPr>
      </w:pPr>
      <w:r w:rsidRPr="007A5AD6">
        <w:rPr>
          <w:rFonts w:eastAsia="Calibri"/>
          <w:sz w:val="28"/>
          <w:szCs w:val="28"/>
        </w:rPr>
        <w:t xml:space="preserve">                                                           утверждёнными приказом от 28.08.2026г.</w:t>
      </w:r>
    </w:p>
    <w:p w:rsidR="00647E4A" w:rsidRPr="007A5AD6" w:rsidRDefault="00647E4A" w:rsidP="00647E4A">
      <w:pPr>
        <w:jc w:val="right"/>
        <w:rPr>
          <w:rFonts w:eastAsia="Calibri"/>
          <w:sz w:val="28"/>
          <w:szCs w:val="28"/>
        </w:rPr>
      </w:pPr>
      <w:r w:rsidRPr="007A5AD6">
        <w:rPr>
          <w:rFonts w:eastAsia="Calibri"/>
          <w:sz w:val="28"/>
          <w:szCs w:val="28"/>
        </w:rPr>
        <w:t xml:space="preserve">                                                           №75-од</w:t>
      </w:r>
    </w:p>
    <w:tbl>
      <w:tblPr>
        <w:tblW w:w="10482" w:type="dxa"/>
        <w:tblInd w:w="-843" w:type="dxa"/>
        <w:tblLayout w:type="fixed"/>
        <w:tblLook w:val="04A0" w:firstRow="1" w:lastRow="0" w:firstColumn="1" w:lastColumn="0" w:noHBand="0" w:noVBand="1"/>
      </w:tblPr>
      <w:tblGrid>
        <w:gridCol w:w="4877"/>
        <w:gridCol w:w="5605"/>
      </w:tblGrid>
      <w:tr w:rsidR="00647E4A" w:rsidRPr="007A5AD6" w:rsidTr="001419BD">
        <w:trPr>
          <w:trHeight w:val="2647"/>
        </w:trPr>
        <w:tc>
          <w:tcPr>
            <w:tcW w:w="4877" w:type="dxa"/>
          </w:tcPr>
          <w:p w:rsidR="00647E4A" w:rsidRPr="007A5AD6" w:rsidRDefault="00647E4A" w:rsidP="001419BD">
            <w:pPr>
              <w:suppressAutoHyphens/>
              <w:ind w:right="1168"/>
              <w:rPr>
                <w:sz w:val="24"/>
                <w:szCs w:val="24"/>
                <w:lang w:bidi="en-US"/>
              </w:rPr>
            </w:pPr>
          </w:p>
          <w:p w:rsidR="00647E4A" w:rsidRPr="007A5AD6" w:rsidRDefault="00647E4A" w:rsidP="001419BD">
            <w:pPr>
              <w:suppressAutoHyphens/>
              <w:ind w:left="483" w:right="1168"/>
              <w:rPr>
                <w:sz w:val="24"/>
                <w:szCs w:val="24"/>
                <w:lang w:bidi="en-US"/>
              </w:rPr>
            </w:pPr>
          </w:p>
          <w:p w:rsidR="00647E4A" w:rsidRPr="007A5AD6" w:rsidRDefault="00647E4A" w:rsidP="001419BD">
            <w:pPr>
              <w:suppressAutoHyphens/>
              <w:ind w:left="34" w:right="1168"/>
              <w:rPr>
                <w:sz w:val="24"/>
                <w:szCs w:val="24"/>
                <w:lang w:bidi="en-US"/>
              </w:rPr>
            </w:pPr>
            <w:r w:rsidRPr="007A5AD6">
              <w:rPr>
                <w:sz w:val="24"/>
                <w:szCs w:val="24"/>
                <w:lang w:bidi="en-US"/>
              </w:rPr>
              <w:t>ПРИНЯТА:</w:t>
            </w:r>
          </w:p>
          <w:p w:rsidR="00647E4A" w:rsidRPr="007A5AD6" w:rsidRDefault="00647E4A" w:rsidP="001419BD">
            <w:pPr>
              <w:tabs>
                <w:tab w:val="left" w:pos="3885"/>
              </w:tabs>
              <w:suppressAutoHyphens/>
              <w:ind w:left="34" w:right="34"/>
              <w:rPr>
                <w:sz w:val="24"/>
                <w:szCs w:val="24"/>
                <w:lang w:bidi="en-US"/>
              </w:rPr>
            </w:pPr>
            <w:r w:rsidRPr="007A5AD6">
              <w:rPr>
                <w:sz w:val="24"/>
                <w:szCs w:val="24"/>
                <w:lang w:bidi="en-US"/>
              </w:rPr>
              <w:t xml:space="preserve">на заседании педагогического совета МБОУ «СОШ №1 г.Аргун» </w:t>
            </w:r>
          </w:p>
          <w:p w:rsidR="00647E4A" w:rsidRPr="007A5AD6" w:rsidRDefault="00647E4A" w:rsidP="001419BD">
            <w:pPr>
              <w:tabs>
                <w:tab w:val="left" w:pos="3885"/>
              </w:tabs>
              <w:suppressAutoHyphens/>
              <w:ind w:left="34" w:right="1168"/>
              <w:rPr>
                <w:sz w:val="24"/>
                <w:szCs w:val="24"/>
                <w:lang w:val="en-US" w:bidi="en-US"/>
              </w:rPr>
            </w:pPr>
            <w:r w:rsidRPr="007A5AD6">
              <w:rPr>
                <w:sz w:val="24"/>
                <w:szCs w:val="24"/>
                <w:lang w:val="en-US" w:bidi="en-US"/>
              </w:rPr>
              <w:t>протокол №1  от 28.08.2026г.</w:t>
            </w:r>
          </w:p>
          <w:p w:rsidR="00647E4A" w:rsidRPr="007A5AD6" w:rsidRDefault="00647E4A" w:rsidP="001419BD">
            <w:pPr>
              <w:suppressAutoHyphens/>
              <w:rPr>
                <w:rFonts w:eastAsia="Calibri"/>
                <w:sz w:val="24"/>
                <w:szCs w:val="24"/>
                <w:lang w:val="en-US" w:bidi="en-US"/>
              </w:rPr>
            </w:pPr>
          </w:p>
        </w:tc>
        <w:tc>
          <w:tcPr>
            <w:tcW w:w="5605" w:type="dxa"/>
          </w:tcPr>
          <w:p w:rsidR="00647E4A" w:rsidRPr="007A5AD6" w:rsidRDefault="00647E4A" w:rsidP="001419BD">
            <w:pPr>
              <w:suppressAutoHyphens/>
              <w:ind w:left="1758" w:right="34" w:hanging="1758"/>
              <w:rPr>
                <w:rFonts w:eastAsia="Calibri"/>
                <w:sz w:val="24"/>
                <w:szCs w:val="24"/>
                <w:lang w:bidi="en-US"/>
              </w:rPr>
            </w:pPr>
          </w:p>
          <w:p w:rsidR="00647E4A" w:rsidRPr="007A5AD6" w:rsidRDefault="00647E4A" w:rsidP="001419BD">
            <w:pPr>
              <w:suppressAutoHyphens/>
              <w:ind w:left="1758" w:right="34" w:hanging="1758"/>
              <w:rPr>
                <w:rFonts w:eastAsia="Calibri"/>
                <w:sz w:val="24"/>
                <w:szCs w:val="24"/>
                <w:lang w:bidi="en-US"/>
              </w:rPr>
            </w:pPr>
          </w:p>
          <w:p w:rsidR="00647E4A" w:rsidRPr="007A5AD6" w:rsidRDefault="00647E4A" w:rsidP="001419BD">
            <w:pPr>
              <w:suppressAutoHyphens/>
              <w:ind w:left="176" w:right="34" w:hanging="23"/>
              <w:jc w:val="right"/>
              <w:rPr>
                <w:sz w:val="24"/>
                <w:szCs w:val="24"/>
                <w:lang w:bidi="en-US"/>
              </w:rPr>
            </w:pPr>
            <w:r w:rsidRPr="007A5AD6">
              <w:rPr>
                <w:sz w:val="24"/>
                <w:szCs w:val="24"/>
                <w:lang w:bidi="en-US"/>
              </w:rPr>
              <w:t>УТВЕРЖДЕНА</w:t>
            </w:r>
          </w:p>
          <w:p w:rsidR="00647E4A" w:rsidRPr="007A5AD6" w:rsidRDefault="00647E4A" w:rsidP="001419BD">
            <w:pPr>
              <w:suppressAutoHyphens/>
              <w:ind w:left="176" w:right="34" w:hanging="23"/>
              <w:jc w:val="right"/>
              <w:rPr>
                <w:sz w:val="24"/>
                <w:szCs w:val="24"/>
                <w:lang w:bidi="en-US"/>
              </w:rPr>
            </w:pPr>
            <w:r w:rsidRPr="007A5AD6">
              <w:rPr>
                <w:sz w:val="24"/>
                <w:szCs w:val="24"/>
                <w:lang w:bidi="en-US"/>
              </w:rPr>
              <w:t xml:space="preserve">Директором МБОУ «СОШ №1 г. Аргун» </w:t>
            </w:r>
            <w:r w:rsidRPr="007A5AD6">
              <w:rPr>
                <w:sz w:val="24"/>
                <w:szCs w:val="24"/>
                <w:lang w:bidi="en-US"/>
              </w:rPr>
              <w:br/>
              <w:t>Ж.Х.Сулеймановой</w:t>
            </w:r>
          </w:p>
          <w:p w:rsidR="00647E4A" w:rsidRPr="007A5AD6" w:rsidRDefault="00647E4A" w:rsidP="001419BD">
            <w:pPr>
              <w:suppressAutoHyphens/>
              <w:ind w:left="176" w:right="34" w:hanging="23"/>
              <w:jc w:val="right"/>
              <w:rPr>
                <w:sz w:val="24"/>
                <w:szCs w:val="24"/>
                <w:lang w:bidi="en-US"/>
              </w:rPr>
            </w:pPr>
          </w:p>
        </w:tc>
      </w:tr>
    </w:tbl>
    <w:p w:rsidR="00647E4A" w:rsidRPr="007A5AD6" w:rsidRDefault="00647E4A" w:rsidP="00647E4A">
      <w:pPr>
        <w:spacing w:after="160" w:line="256" w:lineRule="auto"/>
        <w:ind w:right="-144"/>
        <w:jc w:val="right"/>
        <w:rPr>
          <w:rFonts w:eastAsia="Calibri"/>
        </w:rPr>
      </w:pPr>
      <w:r w:rsidRPr="007A5AD6">
        <w:rPr>
          <w:rFonts w:eastAsia="Calibri"/>
        </w:rPr>
        <w:t xml:space="preserve">                                                                                                                          СОГЛАСОВАНА                                                                                                  Заместитель директора по ВР                                   </w:t>
      </w:r>
    </w:p>
    <w:p w:rsidR="00647E4A" w:rsidRPr="007A5AD6" w:rsidRDefault="00647E4A" w:rsidP="00647E4A">
      <w:pPr>
        <w:spacing w:after="160" w:line="256" w:lineRule="auto"/>
        <w:ind w:right="-144"/>
        <w:jc w:val="right"/>
        <w:rPr>
          <w:rFonts w:eastAsia="Calibri"/>
        </w:rPr>
      </w:pPr>
      <w:r w:rsidRPr="007A5AD6">
        <w:rPr>
          <w:rFonts w:eastAsia="Calibri"/>
        </w:rPr>
        <w:t xml:space="preserve">_____________ /Э.С. Тасаева/                               </w:t>
      </w:r>
    </w:p>
    <w:p w:rsidR="00647E4A" w:rsidRPr="007A5AD6" w:rsidRDefault="00647E4A" w:rsidP="00647E4A">
      <w:pPr>
        <w:spacing w:after="160" w:line="256" w:lineRule="auto"/>
        <w:ind w:right="-144"/>
        <w:jc w:val="right"/>
        <w:rPr>
          <w:rFonts w:eastAsia="Calibri"/>
        </w:rPr>
      </w:pPr>
      <w:r w:rsidRPr="007A5AD6">
        <w:rPr>
          <w:rFonts w:eastAsia="Calibri"/>
        </w:rPr>
        <w:t xml:space="preserve">  «___» августа 2026 г.</w:t>
      </w:r>
    </w:p>
    <w:p w:rsidR="00647E4A" w:rsidRDefault="00647E4A" w:rsidP="00647E4A">
      <w:pPr>
        <w:spacing w:before="100" w:beforeAutospacing="1"/>
        <w:jc w:val="center"/>
        <w:rPr>
          <w:b/>
          <w:bCs/>
          <w:color w:val="000000"/>
          <w:sz w:val="32"/>
          <w:szCs w:val="32"/>
        </w:rPr>
      </w:pPr>
    </w:p>
    <w:p w:rsidR="00647E4A" w:rsidRPr="007A5AD6" w:rsidRDefault="00647E4A" w:rsidP="00647E4A">
      <w:pPr>
        <w:spacing w:before="100" w:beforeAutospacing="1"/>
        <w:jc w:val="center"/>
        <w:rPr>
          <w:color w:val="333333"/>
          <w:sz w:val="21"/>
          <w:szCs w:val="21"/>
        </w:rPr>
      </w:pPr>
      <w:r w:rsidRPr="007A5AD6">
        <w:rPr>
          <w:b/>
          <w:bCs/>
          <w:color w:val="000000"/>
          <w:sz w:val="32"/>
          <w:szCs w:val="32"/>
        </w:rPr>
        <w:t>РАБОЧАЯ ПРОГРАММА</w:t>
      </w:r>
    </w:p>
    <w:p w:rsidR="00647E4A" w:rsidRPr="00647E4A" w:rsidRDefault="00647E4A" w:rsidP="00647E4A">
      <w:pPr>
        <w:spacing w:before="100" w:beforeAutospacing="1"/>
        <w:jc w:val="center"/>
        <w:rPr>
          <w:b/>
          <w:bCs/>
          <w:color w:val="000000"/>
          <w:sz w:val="36"/>
          <w:szCs w:val="36"/>
        </w:rPr>
      </w:pPr>
      <w:r w:rsidRPr="007A5AD6">
        <w:rPr>
          <w:b/>
          <w:bCs/>
          <w:color w:val="000000"/>
          <w:sz w:val="36"/>
          <w:szCs w:val="36"/>
        </w:rPr>
        <w:t>курса ВД «</w:t>
      </w:r>
      <w:r>
        <w:rPr>
          <w:rFonts w:eastAsia="Calibri"/>
          <w:b/>
          <w:sz w:val="40"/>
          <w:szCs w:val="28"/>
        </w:rPr>
        <w:t>Школа здоровья</w:t>
      </w:r>
      <w:r w:rsidRPr="0053281D">
        <w:rPr>
          <w:b/>
          <w:bCs/>
          <w:color w:val="000000"/>
          <w:sz w:val="44"/>
          <w:szCs w:val="24"/>
        </w:rPr>
        <w:t>»</w:t>
      </w:r>
      <w:r w:rsidRPr="0053281D">
        <w:rPr>
          <w:b/>
          <w:bCs/>
          <w:color w:val="000000"/>
          <w:sz w:val="44"/>
          <w:szCs w:val="24"/>
          <w:lang w:val="en-US"/>
        </w:rPr>
        <w:t> </w:t>
      </w:r>
    </w:p>
    <w:p w:rsidR="00647E4A" w:rsidRPr="007A5AD6" w:rsidRDefault="00647E4A" w:rsidP="00647E4A">
      <w:pPr>
        <w:spacing w:before="100" w:beforeAutospacing="1"/>
        <w:jc w:val="center"/>
        <w:rPr>
          <w:color w:val="333333"/>
          <w:sz w:val="21"/>
          <w:szCs w:val="21"/>
        </w:rPr>
      </w:pPr>
      <w:r w:rsidRPr="007A5AD6">
        <w:rPr>
          <w:color w:val="000000"/>
          <w:sz w:val="32"/>
          <w:szCs w:val="32"/>
        </w:rPr>
        <w:t xml:space="preserve"> для учащихся </w:t>
      </w:r>
      <w:r>
        <w:rPr>
          <w:color w:val="000000"/>
          <w:sz w:val="32"/>
          <w:szCs w:val="32"/>
        </w:rPr>
        <w:t>1</w:t>
      </w:r>
      <w:r w:rsidRPr="007A5AD6">
        <w:rPr>
          <w:color w:val="000000"/>
          <w:sz w:val="32"/>
          <w:szCs w:val="32"/>
          <w:lang w:val="en-US"/>
        </w:rPr>
        <w:t> </w:t>
      </w:r>
      <w:r w:rsidRPr="007A5AD6">
        <w:rPr>
          <w:color w:val="000000"/>
        </w:rPr>
        <w:t>–</w:t>
      </w:r>
      <w:r w:rsidRPr="007A5AD6">
        <w:rPr>
          <w:color w:val="000000"/>
          <w:lang w:val="en-US"/>
        </w:rPr>
        <w:t> </w:t>
      </w:r>
      <w:r w:rsidRPr="007A5AD6">
        <w:rPr>
          <w:color w:val="000000"/>
          <w:sz w:val="32"/>
          <w:szCs w:val="32"/>
          <w:lang w:val="en-US"/>
        </w:rPr>
        <w:t> </w:t>
      </w:r>
      <w:r>
        <w:rPr>
          <w:color w:val="000000"/>
          <w:sz w:val="32"/>
          <w:szCs w:val="32"/>
        </w:rPr>
        <w:t>4</w:t>
      </w:r>
      <w:r w:rsidRPr="007A5AD6">
        <w:rPr>
          <w:color w:val="000000"/>
          <w:sz w:val="32"/>
          <w:szCs w:val="32"/>
        </w:rPr>
        <w:t xml:space="preserve"> классов</w:t>
      </w:r>
    </w:p>
    <w:p w:rsidR="00647E4A" w:rsidRPr="007A5AD6" w:rsidRDefault="00647E4A" w:rsidP="00647E4A">
      <w:pPr>
        <w:jc w:val="center"/>
        <w:rPr>
          <w:i/>
          <w:sz w:val="28"/>
          <w:szCs w:val="28"/>
        </w:rPr>
      </w:pPr>
    </w:p>
    <w:p w:rsidR="00647E4A" w:rsidRPr="007A5AD6" w:rsidRDefault="00647E4A" w:rsidP="00647E4A">
      <w:pPr>
        <w:jc w:val="center"/>
        <w:rPr>
          <w:i/>
          <w:sz w:val="28"/>
          <w:szCs w:val="28"/>
        </w:rPr>
      </w:pPr>
      <w:r w:rsidRPr="007A5AD6">
        <w:rPr>
          <w:i/>
          <w:sz w:val="28"/>
          <w:szCs w:val="28"/>
        </w:rPr>
        <w:t>с изменениями на 2026-2027 учебный год</w:t>
      </w:r>
    </w:p>
    <w:p w:rsidR="00647E4A" w:rsidRDefault="00647E4A" w:rsidP="00647E4A">
      <w:pPr>
        <w:tabs>
          <w:tab w:val="left" w:pos="975"/>
        </w:tabs>
        <w:ind w:firstLine="426"/>
        <w:jc w:val="center"/>
        <w:rPr>
          <w:sz w:val="40"/>
        </w:rPr>
      </w:pPr>
    </w:p>
    <w:p w:rsidR="00647E4A" w:rsidRPr="000A7750" w:rsidRDefault="00647E4A" w:rsidP="00647E4A">
      <w:pPr>
        <w:spacing w:after="160" w:line="256" w:lineRule="auto"/>
        <w:rPr>
          <w:rFonts w:eastAsia="Calibri"/>
          <w:b/>
          <w:sz w:val="52"/>
          <w:szCs w:val="52"/>
        </w:rPr>
      </w:pPr>
    </w:p>
    <w:p w:rsidR="00647E4A" w:rsidRPr="000A7750" w:rsidRDefault="00647E4A" w:rsidP="00647E4A">
      <w:pPr>
        <w:spacing w:after="160" w:line="256" w:lineRule="auto"/>
        <w:rPr>
          <w:rFonts w:eastAsia="Calibri"/>
          <w:b/>
          <w:sz w:val="28"/>
          <w:szCs w:val="28"/>
        </w:rPr>
      </w:pPr>
    </w:p>
    <w:p w:rsidR="00647E4A" w:rsidRPr="000A7750" w:rsidRDefault="00647E4A" w:rsidP="00647E4A">
      <w:pPr>
        <w:spacing w:after="160" w:line="256" w:lineRule="auto"/>
        <w:rPr>
          <w:rFonts w:eastAsia="Calibri"/>
          <w:b/>
          <w:sz w:val="28"/>
          <w:szCs w:val="28"/>
        </w:rPr>
      </w:pPr>
    </w:p>
    <w:p w:rsidR="00647E4A" w:rsidRPr="000A7750" w:rsidRDefault="00647E4A" w:rsidP="00647E4A">
      <w:pPr>
        <w:spacing w:after="160" w:line="256" w:lineRule="auto"/>
        <w:rPr>
          <w:rFonts w:eastAsia="Calibri"/>
          <w:b/>
          <w:sz w:val="28"/>
          <w:szCs w:val="28"/>
        </w:rPr>
      </w:pPr>
    </w:p>
    <w:p w:rsidR="00647E4A" w:rsidRPr="000A7750" w:rsidRDefault="00647E4A" w:rsidP="00647E4A">
      <w:pPr>
        <w:spacing w:line="256" w:lineRule="auto"/>
        <w:jc w:val="center"/>
        <w:rPr>
          <w:rFonts w:eastAsia="Calibri"/>
          <w:sz w:val="28"/>
          <w:szCs w:val="28"/>
        </w:rPr>
      </w:pPr>
      <w:r w:rsidRPr="000A7750">
        <w:rPr>
          <w:rFonts w:eastAsia="Calibri"/>
          <w:sz w:val="28"/>
          <w:szCs w:val="28"/>
        </w:rPr>
        <w:t xml:space="preserve">г.Аргуна </w:t>
      </w:r>
    </w:p>
    <w:p w:rsidR="00647E4A" w:rsidRPr="000A7750" w:rsidRDefault="00647E4A" w:rsidP="00647E4A">
      <w:pPr>
        <w:spacing w:line="256" w:lineRule="auto"/>
        <w:jc w:val="center"/>
        <w:rPr>
          <w:rFonts w:eastAsia="Calibri"/>
          <w:sz w:val="28"/>
          <w:szCs w:val="28"/>
        </w:rPr>
      </w:pPr>
      <w:r w:rsidRPr="000A7750">
        <w:rPr>
          <w:rFonts w:eastAsia="Calibri"/>
          <w:sz w:val="28"/>
          <w:szCs w:val="28"/>
        </w:rPr>
        <w:t>2026/2027 учебный год</w:t>
      </w:r>
    </w:p>
    <w:p w:rsidR="00647E4A" w:rsidRDefault="00647E4A" w:rsidP="00647E4A">
      <w:pPr>
        <w:jc w:val="center"/>
        <w:rPr>
          <w:b/>
          <w:sz w:val="24"/>
          <w:szCs w:val="24"/>
        </w:rPr>
      </w:pPr>
    </w:p>
    <w:p w:rsidR="00647E4A" w:rsidRDefault="00647E4A" w:rsidP="00647E4A">
      <w:pPr>
        <w:jc w:val="center"/>
        <w:rPr>
          <w:b/>
          <w:sz w:val="24"/>
          <w:szCs w:val="24"/>
        </w:rPr>
      </w:pPr>
    </w:p>
    <w:p w:rsidR="00647E4A" w:rsidRPr="0053281D" w:rsidRDefault="00647E4A" w:rsidP="00647E4A">
      <w:pPr>
        <w:jc w:val="center"/>
        <w:rPr>
          <w:b/>
          <w:sz w:val="24"/>
          <w:szCs w:val="24"/>
        </w:rPr>
      </w:pPr>
      <w:r w:rsidRPr="0053281D">
        <w:rPr>
          <w:b/>
          <w:sz w:val="24"/>
          <w:szCs w:val="24"/>
        </w:rPr>
        <w:t>Пояснительная записка</w:t>
      </w:r>
    </w:p>
    <w:p w:rsidR="00647E4A" w:rsidRPr="0053281D" w:rsidRDefault="00647E4A" w:rsidP="00647E4A">
      <w:pPr>
        <w:pStyle w:val="p2"/>
        <w:spacing w:before="0" w:after="0"/>
        <w:ind w:right="-216" w:firstLine="708"/>
        <w:rPr>
          <w:rFonts w:ascii="Times New Roman" w:hAnsi="Times New Roman" w:cs="Times New Roman"/>
          <w:color w:val="auto"/>
          <w:sz w:val="24"/>
          <w:szCs w:val="24"/>
        </w:rPr>
      </w:pPr>
      <w:r w:rsidRPr="0053281D">
        <w:rPr>
          <w:rFonts w:ascii="Times New Roman" w:hAnsi="Times New Roman" w:cs="Times New Roman"/>
          <w:color w:val="auto"/>
          <w:sz w:val="24"/>
          <w:szCs w:val="24"/>
        </w:rPr>
        <w:t xml:space="preserve">Здоровье человека — тема достаточно актуальная для всех времен и народов, а в </w:t>
      </w:r>
      <w:r w:rsidRPr="0053281D">
        <w:rPr>
          <w:rFonts w:ascii="Times New Roman" w:hAnsi="Times New Roman" w:cs="Times New Roman"/>
          <w:color w:val="auto"/>
          <w:sz w:val="24"/>
          <w:szCs w:val="24"/>
          <w:lang w:val="en-US"/>
        </w:rPr>
        <w:t>XXI</w:t>
      </w:r>
      <w:r w:rsidRPr="0053281D">
        <w:rPr>
          <w:rFonts w:ascii="Times New Roman" w:hAnsi="Times New Roman" w:cs="Times New Roman"/>
          <w:color w:val="auto"/>
          <w:sz w:val="24"/>
          <w:szCs w:val="24"/>
        </w:rPr>
        <w:t xml:space="preserve"> веке она становится первостепенной. Состояние здоровья российских школьников вызывает серьезную тревогу специалистов. Наглядным показателем неблагополучия является  то, что  здоровье школьников ухудшается по сравнению с их сверстниками  двадцать или тридцать лет назад. При этом наиболее значительное увеличение частоты всех классов болезней происходит в возрастные периоды, совпадающие с получением общего среднего образования. </w:t>
      </w:r>
    </w:p>
    <w:p w:rsidR="00647E4A" w:rsidRPr="0053281D" w:rsidRDefault="00647E4A" w:rsidP="00647E4A">
      <w:pPr>
        <w:tabs>
          <w:tab w:val="left" w:pos="1080"/>
        </w:tabs>
        <w:ind w:right="-216" w:firstLine="708"/>
        <w:jc w:val="both"/>
        <w:rPr>
          <w:sz w:val="24"/>
          <w:szCs w:val="24"/>
        </w:rPr>
      </w:pPr>
      <w:r w:rsidRPr="0053281D">
        <w:rPr>
          <w:bCs/>
          <w:sz w:val="24"/>
          <w:szCs w:val="24"/>
        </w:rPr>
        <w:t xml:space="preserve">По данным Института возрастной физиологии РАО, школьная образовательная среда порождает </w:t>
      </w:r>
      <w:r w:rsidRPr="0053281D">
        <w:rPr>
          <w:sz w:val="24"/>
          <w:szCs w:val="24"/>
        </w:rPr>
        <w:t xml:space="preserve">факторы риска нарушений  здоровья, с действием которых связано 40 % негативных влияний, ухудшающих здоровье детей школьного возраста. Исследования ИВФ РАО позволяют проранжировать </w:t>
      </w:r>
      <w:r w:rsidRPr="0053281D">
        <w:rPr>
          <w:b/>
          <w:sz w:val="24"/>
          <w:szCs w:val="24"/>
        </w:rPr>
        <w:t>школьные факторы риска</w:t>
      </w:r>
      <w:r w:rsidRPr="0053281D">
        <w:rPr>
          <w:sz w:val="24"/>
          <w:szCs w:val="24"/>
        </w:rPr>
        <w:t xml:space="preserve"> по убыванию значимости и силы влияния на здоровье учащихся: </w:t>
      </w:r>
    </w:p>
    <w:p w:rsidR="00647E4A" w:rsidRPr="0053281D" w:rsidRDefault="00647E4A" w:rsidP="00036FAC">
      <w:pPr>
        <w:numPr>
          <w:ilvl w:val="0"/>
          <w:numId w:val="173"/>
        </w:numPr>
        <w:tabs>
          <w:tab w:val="left" w:pos="0"/>
          <w:tab w:val="left" w:pos="720"/>
          <w:tab w:val="left" w:pos="1080"/>
        </w:tabs>
        <w:suppressAutoHyphens/>
        <w:autoSpaceDE/>
        <w:autoSpaceDN/>
        <w:ind w:right="-216" w:firstLine="708"/>
        <w:jc w:val="both"/>
        <w:rPr>
          <w:sz w:val="24"/>
          <w:szCs w:val="24"/>
        </w:rPr>
      </w:pPr>
      <w:r w:rsidRPr="0053281D">
        <w:rPr>
          <w:sz w:val="24"/>
          <w:szCs w:val="24"/>
        </w:rPr>
        <w:t>- стрессовая педагогическая тактика;</w:t>
      </w:r>
    </w:p>
    <w:p w:rsidR="00647E4A" w:rsidRPr="0053281D" w:rsidRDefault="00647E4A" w:rsidP="00036FAC">
      <w:pPr>
        <w:numPr>
          <w:ilvl w:val="0"/>
          <w:numId w:val="173"/>
        </w:numPr>
        <w:tabs>
          <w:tab w:val="left" w:pos="0"/>
          <w:tab w:val="left" w:pos="720"/>
          <w:tab w:val="left" w:pos="1080"/>
        </w:tabs>
        <w:suppressAutoHyphens/>
        <w:autoSpaceDE/>
        <w:autoSpaceDN/>
        <w:ind w:right="-216" w:firstLine="708"/>
        <w:jc w:val="both"/>
        <w:rPr>
          <w:sz w:val="24"/>
          <w:szCs w:val="24"/>
        </w:rPr>
      </w:pPr>
      <w:r w:rsidRPr="0053281D">
        <w:rPr>
          <w:sz w:val="24"/>
          <w:szCs w:val="24"/>
        </w:rPr>
        <w:t>- несоответствие методик и технологий обучения возрастным и функциональным возможностям школьников;</w:t>
      </w:r>
    </w:p>
    <w:p w:rsidR="00647E4A" w:rsidRPr="0053281D" w:rsidRDefault="00647E4A" w:rsidP="00036FAC">
      <w:pPr>
        <w:numPr>
          <w:ilvl w:val="0"/>
          <w:numId w:val="173"/>
        </w:numPr>
        <w:tabs>
          <w:tab w:val="left" w:pos="0"/>
          <w:tab w:val="left" w:pos="720"/>
          <w:tab w:val="left" w:pos="1080"/>
        </w:tabs>
        <w:suppressAutoHyphens/>
        <w:autoSpaceDE/>
        <w:autoSpaceDN/>
        <w:ind w:right="-216" w:firstLine="708"/>
        <w:jc w:val="both"/>
        <w:rPr>
          <w:sz w:val="24"/>
          <w:szCs w:val="24"/>
        </w:rPr>
      </w:pPr>
      <w:r w:rsidRPr="0053281D">
        <w:rPr>
          <w:sz w:val="24"/>
          <w:szCs w:val="24"/>
        </w:rPr>
        <w:t>- несоблюдение элементарных физиологических и гигиенических требований к организации учебного процесса;</w:t>
      </w:r>
    </w:p>
    <w:p w:rsidR="00647E4A" w:rsidRPr="0053281D" w:rsidRDefault="00647E4A" w:rsidP="00036FAC">
      <w:pPr>
        <w:numPr>
          <w:ilvl w:val="0"/>
          <w:numId w:val="173"/>
        </w:numPr>
        <w:tabs>
          <w:tab w:val="left" w:pos="0"/>
          <w:tab w:val="left" w:pos="720"/>
          <w:tab w:val="left" w:pos="1080"/>
        </w:tabs>
        <w:suppressAutoHyphens/>
        <w:autoSpaceDE/>
        <w:autoSpaceDN/>
        <w:ind w:right="-216" w:firstLine="708"/>
        <w:jc w:val="both"/>
        <w:rPr>
          <w:sz w:val="24"/>
          <w:szCs w:val="24"/>
        </w:rPr>
      </w:pPr>
      <w:r w:rsidRPr="0053281D">
        <w:rPr>
          <w:sz w:val="24"/>
          <w:szCs w:val="24"/>
        </w:rPr>
        <w:t>- недостаточная грамотность родителей в вопросах сохранения здоровья детей;</w:t>
      </w:r>
    </w:p>
    <w:p w:rsidR="00647E4A" w:rsidRPr="0053281D" w:rsidRDefault="00647E4A" w:rsidP="00036FAC">
      <w:pPr>
        <w:numPr>
          <w:ilvl w:val="0"/>
          <w:numId w:val="173"/>
        </w:numPr>
        <w:tabs>
          <w:tab w:val="left" w:pos="0"/>
          <w:tab w:val="left" w:pos="720"/>
          <w:tab w:val="left" w:pos="1080"/>
        </w:tabs>
        <w:suppressAutoHyphens/>
        <w:autoSpaceDE/>
        <w:autoSpaceDN/>
        <w:ind w:right="-216" w:firstLine="708"/>
        <w:jc w:val="both"/>
        <w:rPr>
          <w:sz w:val="24"/>
          <w:szCs w:val="24"/>
        </w:rPr>
      </w:pPr>
      <w:r w:rsidRPr="0053281D">
        <w:rPr>
          <w:sz w:val="24"/>
          <w:szCs w:val="24"/>
        </w:rPr>
        <w:t>- провалы в существующей системе физического воспитания;</w:t>
      </w:r>
    </w:p>
    <w:p w:rsidR="00647E4A" w:rsidRPr="0053281D" w:rsidRDefault="00647E4A" w:rsidP="00036FAC">
      <w:pPr>
        <w:numPr>
          <w:ilvl w:val="0"/>
          <w:numId w:val="173"/>
        </w:numPr>
        <w:tabs>
          <w:tab w:val="left" w:pos="0"/>
          <w:tab w:val="left" w:pos="720"/>
          <w:tab w:val="left" w:pos="1080"/>
        </w:tabs>
        <w:suppressAutoHyphens/>
        <w:autoSpaceDE/>
        <w:autoSpaceDN/>
        <w:ind w:right="-216" w:firstLine="708"/>
        <w:jc w:val="both"/>
        <w:rPr>
          <w:sz w:val="24"/>
          <w:szCs w:val="24"/>
        </w:rPr>
      </w:pPr>
      <w:r w:rsidRPr="0053281D">
        <w:rPr>
          <w:sz w:val="24"/>
          <w:szCs w:val="24"/>
        </w:rPr>
        <w:t>- интенсификация учебного процесса;</w:t>
      </w:r>
    </w:p>
    <w:p w:rsidR="00647E4A" w:rsidRPr="0053281D" w:rsidRDefault="00647E4A" w:rsidP="00036FAC">
      <w:pPr>
        <w:numPr>
          <w:ilvl w:val="0"/>
          <w:numId w:val="173"/>
        </w:numPr>
        <w:tabs>
          <w:tab w:val="left" w:pos="0"/>
          <w:tab w:val="left" w:pos="720"/>
          <w:tab w:val="left" w:pos="1080"/>
        </w:tabs>
        <w:suppressAutoHyphens/>
        <w:autoSpaceDE/>
        <w:autoSpaceDN/>
        <w:ind w:right="-216" w:firstLine="708"/>
        <w:jc w:val="both"/>
        <w:rPr>
          <w:sz w:val="24"/>
          <w:szCs w:val="24"/>
        </w:rPr>
      </w:pPr>
      <w:r w:rsidRPr="0053281D">
        <w:rPr>
          <w:sz w:val="24"/>
          <w:szCs w:val="24"/>
        </w:rPr>
        <w:t>- функциональная неграмотность педагога в вопросах охраны и укрепления здоровья;</w:t>
      </w:r>
    </w:p>
    <w:p w:rsidR="00647E4A" w:rsidRPr="0053281D" w:rsidRDefault="00647E4A" w:rsidP="00036FAC">
      <w:pPr>
        <w:numPr>
          <w:ilvl w:val="0"/>
          <w:numId w:val="173"/>
        </w:numPr>
        <w:tabs>
          <w:tab w:val="left" w:pos="720"/>
          <w:tab w:val="left" w:pos="1080"/>
        </w:tabs>
        <w:suppressAutoHyphens/>
        <w:autoSpaceDE/>
        <w:autoSpaceDN/>
        <w:ind w:right="-216" w:firstLine="708"/>
        <w:jc w:val="both"/>
        <w:rPr>
          <w:sz w:val="24"/>
          <w:szCs w:val="24"/>
        </w:rPr>
      </w:pPr>
      <w:r w:rsidRPr="0053281D">
        <w:rPr>
          <w:sz w:val="24"/>
          <w:szCs w:val="24"/>
        </w:rPr>
        <w:t>- частичное разрушение служб школьного медицинского контроля;</w:t>
      </w:r>
    </w:p>
    <w:p w:rsidR="00647E4A" w:rsidRPr="0053281D" w:rsidRDefault="00647E4A" w:rsidP="00036FAC">
      <w:pPr>
        <w:numPr>
          <w:ilvl w:val="0"/>
          <w:numId w:val="173"/>
        </w:numPr>
        <w:tabs>
          <w:tab w:val="left" w:pos="720"/>
          <w:tab w:val="left" w:pos="1080"/>
        </w:tabs>
        <w:suppressAutoHyphens/>
        <w:autoSpaceDE/>
        <w:autoSpaceDN/>
        <w:ind w:right="-216" w:firstLine="708"/>
        <w:jc w:val="both"/>
        <w:rPr>
          <w:sz w:val="24"/>
          <w:szCs w:val="24"/>
        </w:rPr>
      </w:pPr>
      <w:r w:rsidRPr="0053281D">
        <w:rPr>
          <w:sz w:val="24"/>
          <w:szCs w:val="24"/>
        </w:rPr>
        <w:t>- отсутствие системной работы по формированию ценностей здоровья и здорового образа жизни.</w:t>
      </w:r>
    </w:p>
    <w:p w:rsidR="00647E4A" w:rsidRPr="0053281D" w:rsidRDefault="00647E4A" w:rsidP="00647E4A">
      <w:pPr>
        <w:pStyle w:val="15"/>
        <w:tabs>
          <w:tab w:val="left" w:pos="1080"/>
        </w:tabs>
        <w:ind w:right="-216" w:firstLine="708"/>
        <w:jc w:val="both"/>
        <w:rPr>
          <w:rFonts w:ascii="Times New Roman" w:hAnsi="Times New Roman" w:cs="Times New Roman"/>
          <w:sz w:val="24"/>
          <w:szCs w:val="24"/>
        </w:rPr>
      </w:pPr>
      <w:r w:rsidRPr="0053281D">
        <w:rPr>
          <w:rFonts w:ascii="Times New Roman" w:hAnsi="Times New Roman" w:cs="Times New Roman"/>
          <w:sz w:val="24"/>
          <w:szCs w:val="24"/>
        </w:rPr>
        <w:t xml:space="preserve">Таким образом, традиционная организация образовательного процесса создает у школьников постоянные стрессовые перегрузки, которые приводят к поломке механизмов саморегуляции физиологических функций и способствуют развитию хронических болезней. В результате существующая система школьного образования имеет здоровьезатратный характер. </w:t>
      </w:r>
    </w:p>
    <w:p w:rsidR="00647E4A" w:rsidRPr="0053281D" w:rsidRDefault="00647E4A" w:rsidP="00647E4A">
      <w:pPr>
        <w:tabs>
          <w:tab w:val="left" w:pos="1080"/>
        </w:tabs>
        <w:ind w:right="-216" w:firstLine="708"/>
        <w:jc w:val="both"/>
        <w:rPr>
          <w:sz w:val="24"/>
          <w:szCs w:val="24"/>
        </w:rPr>
      </w:pPr>
      <w:r w:rsidRPr="0053281D">
        <w:rPr>
          <w:sz w:val="24"/>
          <w:szCs w:val="24"/>
        </w:rPr>
        <w:t xml:space="preserve">Многие педагоги считают, что сохранением и укреплением здоровья учащихся в школе должны заниматься администраторы и специально подготовленные профессионалы. Однако анализ школьных факторов риска показывает, что большинство проблем здоровья учащихся создается и решается в ходе ежедневной практической работы учителей, т.е. связано с их профессиональной деятельностью. Поэтому учителю необходимо найти резервы собственной деятельности в сохранении и укреплении здоровья учащихся. </w:t>
      </w:r>
    </w:p>
    <w:p w:rsidR="00647E4A" w:rsidRPr="0053281D" w:rsidRDefault="00647E4A" w:rsidP="00647E4A">
      <w:pPr>
        <w:tabs>
          <w:tab w:val="left" w:pos="1080"/>
        </w:tabs>
        <w:ind w:right="-216" w:firstLine="708"/>
        <w:jc w:val="both"/>
        <w:rPr>
          <w:sz w:val="24"/>
          <w:szCs w:val="24"/>
        </w:rPr>
      </w:pPr>
      <w:r w:rsidRPr="0053281D">
        <w:rPr>
          <w:sz w:val="24"/>
          <w:szCs w:val="24"/>
        </w:rPr>
        <w:t>Урок остается основной организационной формой образовательного процесса, которая непосредственно зависит от учителя. Выявление критериев здоровьесберегающего потенциала школьного урока и построение урока на здоровьесберегающей основе является важнейшим условием преодоления здоровьезатратного характера школьного образования.</w:t>
      </w:r>
    </w:p>
    <w:p w:rsidR="00647E4A" w:rsidRPr="0053281D" w:rsidRDefault="00647E4A" w:rsidP="00647E4A">
      <w:pPr>
        <w:shd w:val="clear" w:color="auto" w:fill="FFFFFF"/>
        <w:tabs>
          <w:tab w:val="left" w:pos="1080"/>
        </w:tabs>
        <w:ind w:right="-216" w:firstLine="708"/>
        <w:jc w:val="both"/>
        <w:rPr>
          <w:sz w:val="24"/>
          <w:szCs w:val="24"/>
        </w:rPr>
      </w:pPr>
      <w:r w:rsidRPr="0053281D">
        <w:rPr>
          <w:sz w:val="24"/>
          <w:szCs w:val="24"/>
        </w:rPr>
        <w:t>По мнению специалистов-медиков, возраст от одного года до 15 лет гораздо важнее для сохранения будущего здоро</w:t>
      </w:r>
      <w:r w:rsidRPr="0053281D">
        <w:rPr>
          <w:sz w:val="24"/>
          <w:szCs w:val="24"/>
        </w:rPr>
        <w:softHyphen/>
        <w:t>вья, чем от 15 лет до 60.</w:t>
      </w:r>
    </w:p>
    <w:p w:rsidR="00647E4A" w:rsidRPr="0053281D" w:rsidRDefault="00647E4A" w:rsidP="00647E4A">
      <w:pPr>
        <w:shd w:val="clear" w:color="auto" w:fill="FFFFFF"/>
        <w:tabs>
          <w:tab w:val="left" w:pos="1080"/>
        </w:tabs>
        <w:ind w:right="-216" w:firstLine="708"/>
        <w:jc w:val="both"/>
        <w:rPr>
          <w:sz w:val="24"/>
          <w:szCs w:val="24"/>
        </w:rPr>
      </w:pPr>
      <w:r w:rsidRPr="0053281D">
        <w:rPr>
          <w:sz w:val="24"/>
          <w:szCs w:val="24"/>
        </w:rPr>
        <w:t xml:space="preserve">Как помочь школьнику, как сделать так, чтобы он начал жить активной, интересной и полноценной жизнью? Как сделать так, чтобы учение в школе вызывало прилив энергии, а обучение было в радость, развивало рефлексивные умения учащихся? Именно в решении этих вопросов и заключается </w:t>
      </w:r>
      <w:r w:rsidRPr="0053281D">
        <w:rPr>
          <w:b/>
          <w:sz w:val="24"/>
          <w:szCs w:val="24"/>
        </w:rPr>
        <w:t xml:space="preserve">  актуальность  данной </w:t>
      </w:r>
      <w:r w:rsidRPr="0053281D">
        <w:rPr>
          <w:sz w:val="24"/>
          <w:szCs w:val="24"/>
        </w:rPr>
        <w:t>программы.</w:t>
      </w:r>
    </w:p>
    <w:p w:rsidR="00647E4A" w:rsidRPr="0053281D" w:rsidRDefault="00647E4A" w:rsidP="00647E4A">
      <w:pPr>
        <w:tabs>
          <w:tab w:val="left" w:pos="1080"/>
        </w:tabs>
        <w:ind w:firstLine="708"/>
        <w:jc w:val="both"/>
        <w:rPr>
          <w:sz w:val="24"/>
          <w:szCs w:val="24"/>
        </w:rPr>
      </w:pPr>
      <w:r w:rsidRPr="0053281D">
        <w:rPr>
          <w:sz w:val="24"/>
          <w:szCs w:val="24"/>
        </w:rPr>
        <w:t>Программа рассчитана на детей 7-10 лет, реализуется за 4 года.</w:t>
      </w:r>
    </w:p>
    <w:p w:rsidR="00647E4A" w:rsidRPr="0053281D" w:rsidRDefault="00647E4A" w:rsidP="00647E4A">
      <w:pPr>
        <w:pStyle w:val="aff3"/>
        <w:tabs>
          <w:tab w:val="left" w:pos="1080"/>
        </w:tabs>
        <w:spacing w:after="0"/>
        <w:ind w:left="0" w:firstLine="708"/>
        <w:jc w:val="both"/>
      </w:pPr>
      <w:r w:rsidRPr="0053281D">
        <w:t xml:space="preserve">Количество учащихся составляет 15-20 человек.  </w:t>
      </w:r>
    </w:p>
    <w:p w:rsidR="00647E4A" w:rsidRPr="0053281D" w:rsidRDefault="00647E4A" w:rsidP="00647E4A">
      <w:pPr>
        <w:tabs>
          <w:tab w:val="left" w:pos="1080"/>
        </w:tabs>
        <w:ind w:firstLine="708"/>
        <w:jc w:val="both"/>
        <w:rPr>
          <w:sz w:val="24"/>
          <w:szCs w:val="24"/>
        </w:rPr>
      </w:pPr>
      <w:r w:rsidRPr="0053281D">
        <w:rPr>
          <w:sz w:val="24"/>
          <w:szCs w:val="24"/>
        </w:rPr>
        <w:t>Режим проведения занятий:</w:t>
      </w:r>
    </w:p>
    <w:p w:rsidR="00647E4A" w:rsidRPr="0053281D" w:rsidRDefault="00647E4A" w:rsidP="00647E4A">
      <w:pPr>
        <w:tabs>
          <w:tab w:val="left" w:pos="1080"/>
        </w:tabs>
        <w:ind w:firstLine="708"/>
        <w:jc w:val="both"/>
        <w:rPr>
          <w:sz w:val="24"/>
          <w:szCs w:val="24"/>
        </w:rPr>
      </w:pPr>
      <w:r w:rsidRPr="0053281D">
        <w:rPr>
          <w:b/>
          <w:sz w:val="24"/>
          <w:szCs w:val="24"/>
        </w:rPr>
        <w:t>1-й год</w:t>
      </w:r>
      <w:r w:rsidRPr="0053281D">
        <w:rPr>
          <w:sz w:val="24"/>
          <w:szCs w:val="24"/>
        </w:rPr>
        <w:t xml:space="preserve"> обучения  1час в неделю, 33ч.</w:t>
      </w:r>
    </w:p>
    <w:p w:rsidR="00647E4A" w:rsidRPr="0053281D" w:rsidRDefault="00647E4A" w:rsidP="00647E4A">
      <w:pPr>
        <w:tabs>
          <w:tab w:val="left" w:pos="1080"/>
        </w:tabs>
        <w:ind w:firstLine="708"/>
        <w:jc w:val="both"/>
        <w:rPr>
          <w:sz w:val="24"/>
          <w:szCs w:val="24"/>
        </w:rPr>
      </w:pPr>
      <w:r w:rsidRPr="0053281D">
        <w:rPr>
          <w:b/>
          <w:sz w:val="24"/>
          <w:szCs w:val="24"/>
        </w:rPr>
        <w:t>2-й год</w:t>
      </w:r>
      <w:r w:rsidRPr="0053281D">
        <w:rPr>
          <w:sz w:val="24"/>
          <w:szCs w:val="24"/>
        </w:rPr>
        <w:t xml:space="preserve"> обучения  1 час в неделю, 34 ч.</w:t>
      </w:r>
    </w:p>
    <w:p w:rsidR="00647E4A" w:rsidRPr="0053281D" w:rsidRDefault="00647E4A" w:rsidP="00647E4A">
      <w:pPr>
        <w:tabs>
          <w:tab w:val="left" w:pos="1080"/>
        </w:tabs>
        <w:ind w:firstLine="708"/>
        <w:jc w:val="both"/>
        <w:rPr>
          <w:sz w:val="24"/>
          <w:szCs w:val="24"/>
        </w:rPr>
      </w:pPr>
      <w:r w:rsidRPr="0053281D">
        <w:rPr>
          <w:b/>
          <w:sz w:val="24"/>
          <w:szCs w:val="24"/>
        </w:rPr>
        <w:t>3-й год</w:t>
      </w:r>
      <w:r w:rsidRPr="0053281D">
        <w:rPr>
          <w:sz w:val="24"/>
          <w:szCs w:val="24"/>
        </w:rPr>
        <w:t xml:space="preserve"> обучения  1час в неделю, 34ч.</w:t>
      </w:r>
    </w:p>
    <w:p w:rsidR="00647E4A" w:rsidRPr="0053281D" w:rsidRDefault="00647E4A" w:rsidP="00647E4A">
      <w:pPr>
        <w:tabs>
          <w:tab w:val="left" w:pos="1080"/>
        </w:tabs>
        <w:ind w:firstLine="708"/>
        <w:jc w:val="both"/>
        <w:rPr>
          <w:sz w:val="24"/>
          <w:szCs w:val="24"/>
        </w:rPr>
      </w:pPr>
      <w:r w:rsidRPr="0053281D">
        <w:rPr>
          <w:b/>
          <w:sz w:val="24"/>
          <w:szCs w:val="24"/>
        </w:rPr>
        <w:t>4-й год</w:t>
      </w:r>
      <w:r w:rsidRPr="0053281D">
        <w:rPr>
          <w:sz w:val="24"/>
          <w:szCs w:val="24"/>
        </w:rPr>
        <w:t xml:space="preserve"> обучения  1час в неделю, 34 ч.</w:t>
      </w:r>
    </w:p>
    <w:p w:rsidR="00647E4A" w:rsidRPr="0053281D" w:rsidRDefault="00647E4A" w:rsidP="00647E4A">
      <w:pPr>
        <w:tabs>
          <w:tab w:val="left" w:pos="1080"/>
        </w:tabs>
        <w:ind w:firstLine="708"/>
        <w:jc w:val="both"/>
        <w:rPr>
          <w:sz w:val="24"/>
          <w:szCs w:val="24"/>
        </w:rPr>
      </w:pPr>
      <w:r w:rsidRPr="0053281D">
        <w:rPr>
          <w:sz w:val="24"/>
          <w:szCs w:val="24"/>
        </w:rPr>
        <w:t>Изучение программного материала начинается с 1 класса на доступном младшим школьникам уровне, преимущественно в виде учебных игр и в процессе практической деятельности. Кроме того, каждый отдельный раздел курса включает в себя дополнительные виды деятельности:</w:t>
      </w:r>
    </w:p>
    <w:p w:rsidR="00647E4A" w:rsidRPr="0053281D" w:rsidRDefault="00647E4A" w:rsidP="00036FAC">
      <w:pPr>
        <w:pStyle w:val="a0"/>
        <w:widowControl/>
        <w:numPr>
          <w:ilvl w:val="2"/>
          <w:numId w:val="175"/>
        </w:numPr>
        <w:tabs>
          <w:tab w:val="clear" w:pos="2160"/>
          <w:tab w:val="num" w:pos="1080"/>
        </w:tabs>
        <w:autoSpaceDE/>
        <w:autoSpaceDN/>
        <w:ind w:left="1080"/>
        <w:jc w:val="both"/>
        <w:rPr>
          <w:sz w:val="24"/>
          <w:szCs w:val="24"/>
        </w:rPr>
      </w:pPr>
      <w:r w:rsidRPr="0053281D">
        <w:rPr>
          <w:sz w:val="24"/>
          <w:szCs w:val="24"/>
        </w:rPr>
        <w:t>чтение стихов, сказок, рассказов;</w:t>
      </w:r>
    </w:p>
    <w:p w:rsidR="00647E4A" w:rsidRPr="0053281D" w:rsidRDefault="00647E4A" w:rsidP="00036FAC">
      <w:pPr>
        <w:pStyle w:val="a0"/>
        <w:widowControl/>
        <w:numPr>
          <w:ilvl w:val="2"/>
          <w:numId w:val="175"/>
        </w:numPr>
        <w:tabs>
          <w:tab w:val="clear" w:pos="2160"/>
          <w:tab w:val="num" w:pos="1080"/>
        </w:tabs>
        <w:autoSpaceDE/>
        <w:autoSpaceDN/>
        <w:ind w:left="1080"/>
        <w:jc w:val="both"/>
        <w:rPr>
          <w:sz w:val="24"/>
          <w:szCs w:val="24"/>
        </w:rPr>
      </w:pPr>
      <w:r w:rsidRPr="0053281D">
        <w:rPr>
          <w:sz w:val="24"/>
          <w:szCs w:val="24"/>
        </w:rPr>
        <w:t>постановка драматических сценок, спектаклей;</w:t>
      </w:r>
    </w:p>
    <w:p w:rsidR="00647E4A" w:rsidRPr="0053281D" w:rsidRDefault="00647E4A" w:rsidP="00036FAC">
      <w:pPr>
        <w:pStyle w:val="a0"/>
        <w:widowControl/>
        <w:numPr>
          <w:ilvl w:val="2"/>
          <w:numId w:val="175"/>
        </w:numPr>
        <w:tabs>
          <w:tab w:val="clear" w:pos="2160"/>
          <w:tab w:val="num" w:pos="1080"/>
        </w:tabs>
        <w:autoSpaceDE/>
        <w:autoSpaceDN/>
        <w:ind w:left="1080"/>
        <w:jc w:val="both"/>
        <w:rPr>
          <w:sz w:val="24"/>
          <w:szCs w:val="24"/>
        </w:rPr>
      </w:pPr>
      <w:r w:rsidRPr="0053281D">
        <w:rPr>
          <w:sz w:val="24"/>
          <w:szCs w:val="24"/>
        </w:rPr>
        <w:t>прослушивание песен и стихов;</w:t>
      </w:r>
    </w:p>
    <w:p w:rsidR="00647E4A" w:rsidRPr="0053281D" w:rsidRDefault="00647E4A" w:rsidP="00036FAC">
      <w:pPr>
        <w:pStyle w:val="a0"/>
        <w:widowControl/>
        <w:numPr>
          <w:ilvl w:val="2"/>
          <w:numId w:val="175"/>
        </w:numPr>
        <w:tabs>
          <w:tab w:val="clear" w:pos="2160"/>
          <w:tab w:val="num" w:pos="1080"/>
        </w:tabs>
        <w:autoSpaceDE/>
        <w:autoSpaceDN/>
        <w:ind w:left="1080"/>
        <w:jc w:val="both"/>
        <w:rPr>
          <w:sz w:val="24"/>
          <w:szCs w:val="24"/>
        </w:rPr>
      </w:pPr>
      <w:r w:rsidRPr="0053281D">
        <w:rPr>
          <w:sz w:val="24"/>
          <w:szCs w:val="24"/>
        </w:rPr>
        <w:t>разучивание и исполнение песен;</w:t>
      </w:r>
    </w:p>
    <w:p w:rsidR="00647E4A" w:rsidRPr="0053281D" w:rsidRDefault="00647E4A" w:rsidP="00036FAC">
      <w:pPr>
        <w:pStyle w:val="a0"/>
        <w:widowControl/>
        <w:numPr>
          <w:ilvl w:val="2"/>
          <w:numId w:val="175"/>
        </w:numPr>
        <w:tabs>
          <w:tab w:val="clear" w:pos="2160"/>
          <w:tab w:val="num" w:pos="1080"/>
        </w:tabs>
        <w:autoSpaceDE/>
        <w:autoSpaceDN/>
        <w:ind w:left="1080"/>
        <w:jc w:val="both"/>
        <w:rPr>
          <w:sz w:val="24"/>
          <w:szCs w:val="24"/>
        </w:rPr>
      </w:pPr>
      <w:r w:rsidRPr="0053281D">
        <w:rPr>
          <w:sz w:val="24"/>
          <w:szCs w:val="24"/>
        </w:rPr>
        <w:t>организация подвижных игр;</w:t>
      </w:r>
    </w:p>
    <w:p w:rsidR="00647E4A" w:rsidRPr="0053281D" w:rsidRDefault="00647E4A" w:rsidP="00036FAC">
      <w:pPr>
        <w:pStyle w:val="a0"/>
        <w:widowControl/>
        <w:numPr>
          <w:ilvl w:val="2"/>
          <w:numId w:val="175"/>
        </w:numPr>
        <w:tabs>
          <w:tab w:val="clear" w:pos="2160"/>
          <w:tab w:val="num" w:pos="1080"/>
        </w:tabs>
        <w:autoSpaceDE/>
        <w:autoSpaceDN/>
        <w:ind w:left="1080"/>
        <w:jc w:val="both"/>
        <w:rPr>
          <w:sz w:val="24"/>
          <w:szCs w:val="24"/>
        </w:rPr>
      </w:pPr>
      <w:r w:rsidRPr="0053281D">
        <w:rPr>
          <w:sz w:val="24"/>
          <w:szCs w:val="24"/>
        </w:rPr>
        <w:t>проведение опытов;</w:t>
      </w:r>
    </w:p>
    <w:p w:rsidR="00647E4A" w:rsidRPr="0053281D" w:rsidRDefault="00647E4A" w:rsidP="00036FAC">
      <w:pPr>
        <w:pStyle w:val="a0"/>
        <w:widowControl/>
        <w:numPr>
          <w:ilvl w:val="2"/>
          <w:numId w:val="175"/>
        </w:numPr>
        <w:tabs>
          <w:tab w:val="clear" w:pos="2160"/>
          <w:tab w:val="left" w:pos="720"/>
          <w:tab w:val="num" w:pos="1080"/>
        </w:tabs>
        <w:autoSpaceDE/>
        <w:autoSpaceDN/>
        <w:ind w:left="1080"/>
        <w:jc w:val="both"/>
        <w:rPr>
          <w:sz w:val="24"/>
          <w:szCs w:val="24"/>
        </w:rPr>
      </w:pPr>
      <w:r w:rsidRPr="0053281D">
        <w:rPr>
          <w:sz w:val="24"/>
          <w:szCs w:val="24"/>
        </w:rPr>
        <w:t>выполнение физических упражнений, упражнений на релаксацию, концентрацию внимания, развитие воображения;</w:t>
      </w:r>
    </w:p>
    <w:p w:rsidR="00647E4A" w:rsidRPr="0053281D" w:rsidRDefault="00647E4A" w:rsidP="00647E4A">
      <w:pPr>
        <w:pStyle w:val="a0"/>
        <w:tabs>
          <w:tab w:val="left" w:pos="1080"/>
        </w:tabs>
        <w:ind w:firstLine="708"/>
        <w:jc w:val="both"/>
        <w:rPr>
          <w:sz w:val="24"/>
          <w:szCs w:val="24"/>
        </w:rPr>
      </w:pPr>
      <w:r w:rsidRPr="0053281D">
        <w:rPr>
          <w:sz w:val="24"/>
          <w:szCs w:val="24"/>
        </w:rPr>
        <w:t>Организация учебных занятий предполагает, что любое  занятие  для детей должно стать уроком радости, открывающим каждому ребёнку его собственную индивидуальность и резервные возможности организма, которые обеспечивают повышение уровней работоспособности и адаптивности.</w:t>
      </w:r>
    </w:p>
    <w:p w:rsidR="00647E4A" w:rsidRPr="0053281D" w:rsidRDefault="00647E4A" w:rsidP="00647E4A">
      <w:pPr>
        <w:pStyle w:val="a0"/>
        <w:tabs>
          <w:tab w:val="left" w:pos="1080"/>
        </w:tabs>
        <w:ind w:firstLine="708"/>
        <w:jc w:val="both"/>
        <w:rPr>
          <w:sz w:val="24"/>
          <w:szCs w:val="24"/>
        </w:rPr>
      </w:pPr>
      <w:r w:rsidRPr="0053281D">
        <w:rPr>
          <w:sz w:val="24"/>
          <w:szCs w:val="24"/>
        </w:rPr>
        <w:t>Он не должен быть уроком «заучивания», на котором вместо достижения оздоровительного эффекта создаётся только дополнительная нагрузка. Каждое занятие должно стать настоящим уроком «здравотворчества».</w:t>
      </w:r>
    </w:p>
    <w:p w:rsidR="00647E4A" w:rsidRPr="0053281D" w:rsidRDefault="00647E4A" w:rsidP="00647E4A">
      <w:pPr>
        <w:pStyle w:val="a0"/>
        <w:tabs>
          <w:tab w:val="left" w:pos="1080"/>
        </w:tabs>
        <w:ind w:firstLine="708"/>
        <w:jc w:val="both"/>
        <w:rPr>
          <w:b/>
          <w:sz w:val="24"/>
          <w:szCs w:val="24"/>
        </w:rPr>
      </w:pPr>
      <w:r w:rsidRPr="0053281D">
        <w:rPr>
          <w:b/>
          <w:sz w:val="24"/>
          <w:szCs w:val="24"/>
        </w:rPr>
        <w:t>Планируемые результаты  усвоения программы:</w:t>
      </w:r>
    </w:p>
    <w:p w:rsidR="00647E4A" w:rsidRPr="0053281D" w:rsidRDefault="00647E4A" w:rsidP="00036FAC">
      <w:pPr>
        <w:pStyle w:val="a0"/>
        <w:widowControl/>
        <w:numPr>
          <w:ilvl w:val="0"/>
          <w:numId w:val="174"/>
        </w:numPr>
        <w:tabs>
          <w:tab w:val="clear" w:pos="2160"/>
          <w:tab w:val="left" w:pos="1080"/>
        </w:tabs>
        <w:autoSpaceDE/>
        <w:autoSpaceDN/>
        <w:ind w:left="1080"/>
        <w:jc w:val="both"/>
        <w:rPr>
          <w:sz w:val="24"/>
          <w:szCs w:val="24"/>
        </w:rPr>
      </w:pPr>
      <w:r w:rsidRPr="0053281D">
        <w:rPr>
          <w:sz w:val="24"/>
          <w:szCs w:val="24"/>
        </w:rPr>
        <w:t>выполнять санитарно-гигиенические требования: соблюдать личную гигиену и осуществлять гигиенические процедуры в течение дня;</w:t>
      </w:r>
    </w:p>
    <w:p w:rsidR="00647E4A" w:rsidRPr="0053281D" w:rsidRDefault="00647E4A" w:rsidP="00036FAC">
      <w:pPr>
        <w:pStyle w:val="a0"/>
        <w:widowControl/>
        <w:numPr>
          <w:ilvl w:val="0"/>
          <w:numId w:val="174"/>
        </w:numPr>
        <w:tabs>
          <w:tab w:val="clear" w:pos="2160"/>
          <w:tab w:val="left" w:pos="1080"/>
        </w:tabs>
        <w:autoSpaceDE/>
        <w:autoSpaceDN/>
        <w:ind w:left="1080"/>
        <w:jc w:val="both"/>
        <w:rPr>
          <w:sz w:val="24"/>
          <w:szCs w:val="24"/>
        </w:rPr>
      </w:pPr>
      <w:r w:rsidRPr="0053281D">
        <w:rPr>
          <w:sz w:val="24"/>
          <w:szCs w:val="24"/>
        </w:rPr>
        <w:t>осуществлять активную оздоровительную деятельность;</w:t>
      </w:r>
    </w:p>
    <w:p w:rsidR="00647E4A" w:rsidRPr="0053281D" w:rsidRDefault="00647E4A" w:rsidP="00036FAC">
      <w:pPr>
        <w:pStyle w:val="a0"/>
        <w:widowControl/>
        <w:numPr>
          <w:ilvl w:val="0"/>
          <w:numId w:val="174"/>
        </w:numPr>
        <w:tabs>
          <w:tab w:val="clear" w:pos="2160"/>
          <w:tab w:val="left" w:pos="1080"/>
        </w:tabs>
        <w:autoSpaceDE/>
        <w:autoSpaceDN/>
        <w:ind w:left="1080"/>
        <w:jc w:val="both"/>
        <w:rPr>
          <w:sz w:val="24"/>
          <w:szCs w:val="24"/>
        </w:rPr>
      </w:pPr>
      <w:r w:rsidRPr="0053281D">
        <w:rPr>
          <w:sz w:val="24"/>
          <w:szCs w:val="24"/>
        </w:rPr>
        <w:t>формировать своё здоровье.</w:t>
      </w:r>
    </w:p>
    <w:p w:rsidR="00647E4A" w:rsidRPr="0053281D" w:rsidRDefault="00647E4A" w:rsidP="00647E4A">
      <w:pPr>
        <w:pStyle w:val="a0"/>
        <w:tabs>
          <w:tab w:val="left" w:pos="1080"/>
        </w:tabs>
        <w:ind w:firstLine="708"/>
        <w:jc w:val="both"/>
        <w:rPr>
          <w:b/>
          <w:sz w:val="24"/>
          <w:szCs w:val="24"/>
        </w:rPr>
      </w:pPr>
      <w:r w:rsidRPr="0053281D">
        <w:rPr>
          <w:b/>
          <w:sz w:val="24"/>
          <w:szCs w:val="24"/>
        </w:rPr>
        <w:t>Учащиеся должны знать:</w:t>
      </w:r>
    </w:p>
    <w:p w:rsidR="00647E4A" w:rsidRPr="0053281D" w:rsidRDefault="00647E4A" w:rsidP="00036FAC">
      <w:pPr>
        <w:pStyle w:val="a0"/>
        <w:widowControl/>
        <w:numPr>
          <w:ilvl w:val="0"/>
          <w:numId w:val="174"/>
        </w:numPr>
        <w:tabs>
          <w:tab w:val="clear" w:pos="2160"/>
          <w:tab w:val="left" w:pos="1080"/>
        </w:tabs>
        <w:autoSpaceDE/>
        <w:autoSpaceDN/>
        <w:ind w:left="1080"/>
        <w:jc w:val="both"/>
        <w:rPr>
          <w:sz w:val="24"/>
          <w:szCs w:val="24"/>
        </w:rPr>
      </w:pPr>
      <w:r w:rsidRPr="0053281D">
        <w:rPr>
          <w:sz w:val="24"/>
          <w:szCs w:val="24"/>
        </w:rPr>
        <w:t>факторы, влияющие на здоровье человека;</w:t>
      </w:r>
    </w:p>
    <w:p w:rsidR="00647E4A" w:rsidRPr="0053281D" w:rsidRDefault="00647E4A" w:rsidP="00036FAC">
      <w:pPr>
        <w:pStyle w:val="a0"/>
        <w:widowControl/>
        <w:numPr>
          <w:ilvl w:val="0"/>
          <w:numId w:val="174"/>
        </w:numPr>
        <w:tabs>
          <w:tab w:val="clear" w:pos="2160"/>
          <w:tab w:val="left" w:pos="1080"/>
        </w:tabs>
        <w:autoSpaceDE/>
        <w:autoSpaceDN/>
        <w:ind w:left="1080"/>
        <w:jc w:val="both"/>
        <w:rPr>
          <w:sz w:val="24"/>
          <w:szCs w:val="24"/>
        </w:rPr>
      </w:pPr>
      <w:r w:rsidRPr="0053281D">
        <w:rPr>
          <w:sz w:val="24"/>
          <w:szCs w:val="24"/>
        </w:rPr>
        <w:t>причины некоторых заболеваний;</w:t>
      </w:r>
    </w:p>
    <w:p w:rsidR="00647E4A" w:rsidRPr="0053281D" w:rsidRDefault="00647E4A" w:rsidP="00036FAC">
      <w:pPr>
        <w:pStyle w:val="a0"/>
        <w:widowControl/>
        <w:numPr>
          <w:ilvl w:val="0"/>
          <w:numId w:val="174"/>
        </w:numPr>
        <w:tabs>
          <w:tab w:val="clear" w:pos="2160"/>
          <w:tab w:val="left" w:pos="1080"/>
        </w:tabs>
        <w:autoSpaceDE/>
        <w:autoSpaceDN/>
        <w:ind w:left="1080"/>
        <w:jc w:val="both"/>
        <w:rPr>
          <w:sz w:val="24"/>
          <w:szCs w:val="24"/>
        </w:rPr>
      </w:pPr>
      <w:r w:rsidRPr="0053281D">
        <w:rPr>
          <w:sz w:val="24"/>
          <w:szCs w:val="24"/>
        </w:rPr>
        <w:t>причины возникновения травм и правила оказания первой помощи;</w:t>
      </w:r>
    </w:p>
    <w:p w:rsidR="00647E4A" w:rsidRPr="0053281D" w:rsidRDefault="00647E4A" w:rsidP="00036FAC">
      <w:pPr>
        <w:pStyle w:val="a0"/>
        <w:widowControl/>
        <w:numPr>
          <w:ilvl w:val="0"/>
          <w:numId w:val="174"/>
        </w:numPr>
        <w:tabs>
          <w:tab w:val="clear" w:pos="2160"/>
          <w:tab w:val="left" w:pos="1080"/>
        </w:tabs>
        <w:autoSpaceDE/>
        <w:autoSpaceDN/>
        <w:ind w:left="1080"/>
        <w:jc w:val="both"/>
        <w:rPr>
          <w:sz w:val="24"/>
          <w:szCs w:val="24"/>
        </w:rPr>
      </w:pPr>
      <w:r w:rsidRPr="0053281D">
        <w:rPr>
          <w:sz w:val="24"/>
          <w:szCs w:val="24"/>
        </w:rPr>
        <w:t>виды закаливания (пребывание на свежем воздухе, обливание, обтирание, солнечные ванны) и правила закаливания организма; влияние закаливания на физическое состояние и укрепление здоровья человека;</w:t>
      </w:r>
    </w:p>
    <w:p w:rsidR="00647E4A" w:rsidRPr="0053281D" w:rsidRDefault="00647E4A" w:rsidP="00036FAC">
      <w:pPr>
        <w:pStyle w:val="a0"/>
        <w:widowControl/>
        <w:numPr>
          <w:ilvl w:val="0"/>
          <w:numId w:val="174"/>
        </w:numPr>
        <w:tabs>
          <w:tab w:val="clear" w:pos="2160"/>
          <w:tab w:val="left" w:pos="1080"/>
        </w:tabs>
        <w:autoSpaceDE/>
        <w:autoSpaceDN/>
        <w:ind w:left="1080"/>
        <w:jc w:val="both"/>
        <w:rPr>
          <w:sz w:val="24"/>
          <w:szCs w:val="24"/>
        </w:rPr>
      </w:pPr>
      <w:r w:rsidRPr="0053281D">
        <w:rPr>
          <w:sz w:val="24"/>
          <w:szCs w:val="24"/>
        </w:rPr>
        <w:t>о пользе физических упражнений для гармоничного развития человека;</w:t>
      </w:r>
    </w:p>
    <w:p w:rsidR="00647E4A" w:rsidRPr="0053281D" w:rsidRDefault="00647E4A" w:rsidP="00036FAC">
      <w:pPr>
        <w:pStyle w:val="a0"/>
        <w:widowControl/>
        <w:numPr>
          <w:ilvl w:val="0"/>
          <w:numId w:val="174"/>
        </w:numPr>
        <w:tabs>
          <w:tab w:val="clear" w:pos="2160"/>
          <w:tab w:val="left" w:pos="1080"/>
        </w:tabs>
        <w:autoSpaceDE/>
        <w:autoSpaceDN/>
        <w:ind w:left="1080"/>
        <w:jc w:val="both"/>
        <w:rPr>
          <w:sz w:val="24"/>
          <w:szCs w:val="24"/>
        </w:rPr>
      </w:pPr>
      <w:r w:rsidRPr="0053281D">
        <w:rPr>
          <w:sz w:val="24"/>
          <w:szCs w:val="24"/>
        </w:rPr>
        <w:t>основные формы физических занятий и виды физических упражнений.</w:t>
      </w:r>
    </w:p>
    <w:p w:rsidR="00647E4A" w:rsidRPr="0053281D" w:rsidRDefault="00647E4A" w:rsidP="00647E4A">
      <w:pPr>
        <w:rPr>
          <w:b/>
          <w:sz w:val="24"/>
          <w:szCs w:val="24"/>
        </w:rPr>
      </w:pPr>
    </w:p>
    <w:p w:rsidR="00647E4A" w:rsidRPr="0053281D" w:rsidRDefault="00647E4A" w:rsidP="00647E4A">
      <w:pPr>
        <w:jc w:val="center"/>
        <w:rPr>
          <w:b/>
          <w:sz w:val="24"/>
          <w:szCs w:val="24"/>
        </w:rPr>
      </w:pPr>
      <w:r w:rsidRPr="0053281D">
        <w:rPr>
          <w:b/>
          <w:sz w:val="24"/>
          <w:szCs w:val="24"/>
        </w:rPr>
        <w:t>Тематическое планирование</w:t>
      </w:r>
    </w:p>
    <w:p w:rsidR="00647E4A" w:rsidRPr="0053281D" w:rsidRDefault="00647E4A" w:rsidP="00647E4A">
      <w:pPr>
        <w:jc w:val="center"/>
        <w:rPr>
          <w:i/>
          <w:sz w:val="24"/>
          <w:szCs w:val="24"/>
        </w:rPr>
      </w:pPr>
      <w:r w:rsidRPr="0053281D">
        <w:rPr>
          <w:i/>
          <w:sz w:val="24"/>
          <w:szCs w:val="24"/>
        </w:rPr>
        <w:t>1 год обучения(33 часа)</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095"/>
        <w:gridCol w:w="1276"/>
        <w:gridCol w:w="1276"/>
      </w:tblGrid>
      <w:tr w:rsidR="00647E4A" w:rsidRPr="0053281D" w:rsidTr="001419BD">
        <w:trPr>
          <w:trHeight w:val="224"/>
        </w:trPr>
        <w:tc>
          <w:tcPr>
            <w:tcW w:w="1101" w:type="dxa"/>
            <w:shd w:val="clear" w:color="auto" w:fill="auto"/>
          </w:tcPr>
          <w:p w:rsidR="00647E4A" w:rsidRPr="0053281D" w:rsidRDefault="00647E4A" w:rsidP="001419BD">
            <w:pPr>
              <w:ind w:right="1894"/>
              <w:rPr>
                <w:b/>
                <w:sz w:val="24"/>
                <w:szCs w:val="24"/>
              </w:rPr>
            </w:pPr>
            <w:r w:rsidRPr="0053281D">
              <w:rPr>
                <w:b/>
                <w:sz w:val="24"/>
                <w:szCs w:val="24"/>
              </w:rPr>
              <w:t>№</w:t>
            </w:r>
          </w:p>
        </w:tc>
        <w:tc>
          <w:tcPr>
            <w:tcW w:w="6095" w:type="dxa"/>
            <w:shd w:val="clear" w:color="auto" w:fill="auto"/>
          </w:tcPr>
          <w:p w:rsidR="00647E4A" w:rsidRPr="0053281D" w:rsidRDefault="00647E4A" w:rsidP="001419BD">
            <w:pPr>
              <w:rPr>
                <w:b/>
                <w:sz w:val="24"/>
                <w:szCs w:val="24"/>
              </w:rPr>
            </w:pPr>
            <w:r w:rsidRPr="0053281D">
              <w:rPr>
                <w:b/>
                <w:sz w:val="24"/>
                <w:szCs w:val="24"/>
              </w:rPr>
              <w:t>Тема занятия</w:t>
            </w:r>
          </w:p>
        </w:tc>
        <w:tc>
          <w:tcPr>
            <w:tcW w:w="1276" w:type="dxa"/>
            <w:shd w:val="clear" w:color="auto" w:fill="auto"/>
          </w:tcPr>
          <w:p w:rsidR="00647E4A" w:rsidRPr="0053281D" w:rsidRDefault="00647E4A" w:rsidP="001419BD">
            <w:pPr>
              <w:rPr>
                <w:b/>
                <w:sz w:val="24"/>
                <w:szCs w:val="24"/>
              </w:rPr>
            </w:pPr>
            <w:r w:rsidRPr="0053281D">
              <w:rPr>
                <w:b/>
                <w:sz w:val="24"/>
                <w:szCs w:val="24"/>
              </w:rPr>
              <w:t>Кол-во часов</w:t>
            </w:r>
          </w:p>
        </w:tc>
        <w:tc>
          <w:tcPr>
            <w:tcW w:w="1276" w:type="dxa"/>
          </w:tcPr>
          <w:p w:rsidR="00647E4A" w:rsidRPr="0053281D" w:rsidRDefault="00647E4A" w:rsidP="001419BD">
            <w:pPr>
              <w:rPr>
                <w:b/>
                <w:sz w:val="24"/>
                <w:szCs w:val="24"/>
              </w:rPr>
            </w:pPr>
            <w:r>
              <w:rPr>
                <w:b/>
                <w:sz w:val="24"/>
                <w:szCs w:val="24"/>
              </w:rPr>
              <w:t>Дата</w:t>
            </w:r>
          </w:p>
        </w:tc>
      </w:tr>
      <w:tr w:rsidR="00647E4A" w:rsidRPr="0053281D" w:rsidTr="001419BD">
        <w:trPr>
          <w:trHeight w:val="224"/>
        </w:trPr>
        <w:tc>
          <w:tcPr>
            <w:tcW w:w="1101" w:type="dxa"/>
            <w:shd w:val="clear" w:color="auto" w:fill="auto"/>
          </w:tcPr>
          <w:p w:rsidR="00647E4A" w:rsidRPr="0053281D" w:rsidRDefault="00647E4A" w:rsidP="001419BD">
            <w:pPr>
              <w:rPr>
                <w:sz w:val="24"/>
                <w:szCs w:val="24"/>
              </w:rPr>
            </w:pPr>
            <w:r w:rsidRPr="0053281D">
              <w:rPr>
                <w:sz w:val="24"/>
                <w:szCs w:val="24"/>
              </w:rPr>
              <w:t>1</w:t>
            </w:r>
          </w:p>
        </w:tc>
        <w:tc>
          <w:tcPr>
            <w:tcW w:w="6095" w:type="dxa"/>
            <w:shd w:val="clear" w:color="auto" w:fill="auto"/>
          </w:tcPr>
          <w:p w:rsidR="00647E4A" w:rsidRPr="0053281D" w:rsidRDefault="00647E4A" w:rsidP="001419BD">
            <w:pPr>
              <w:rPr>
                <w:sz w:val="24"/>
                <w:szCs w:val="24"/>
              </w:rPr>
            </w:pPr>
            <w:r w:rsidRPr="0053281D">
              <w:rPr>
                <w:sz w:val="24"/>
                <w:szCs w:val="24"/>
              </w:rPr>
              <w:t>Советы доктора Воды.</w:t>
            </w:r>
          </w:p>
        </w:tc>
        <w:tc>
          <w:tcPr>
            <w:tcW w:w="1276" w:type="dxa"/>
            <w:shd w:val="clear" w:color="auto" w:fill="auto"/>
          </w:tcPr>
          <w:p w:rsidR="00647E4A" w:rsidRPr="0053281D" w:rsidRDefault="00647E4A" w:rsidP="001419BD">
            <w:pPr>
              <w:rPr>
                <w:b/>
                <w:sz w:val="24"/>
                <w:szCs w:val="24"/>
              </w:rPr>
            </w:pPr>
            <w:r w:rsidRPr="0053281D">
              <w:rPr>
                <w:b/>
                <w:sz w:val="24"/>
                <w:szCs w:val="24"/>
              </w:rPr>
              <w:t>1</w:t>
            </w:r>
          </w:p>
        </w:tc>
        <w:tc>
          <w:tcPr>
            <w:tcW w:w="1276" w:type="dxa"/>
          </w:tcPr>
          <w:p w:rsidR="00647E4A" w:rsidRPr="0053281D" w:rsidRDefault="00647E4A" w:rsidP="001419BD">
            <w:pPr>
              <w:rPr>
                <w:b/>
                <w:sz w:val="24"/>
                <w:szCs w:val="24"/>
              </w:rPr>
            </w:pPr>
          </w:p>
        </w:tc>
      </w:tr>
      <w:tr w:rsidR="00647E4A" w:rsidRPr="0053281D" w:rsidTr="001419BD">
        <w:trPr>
          <w:trHeight w:val="224"/>
        </w:trPr>
        <w:tc>
          <w:tcPr>
            <w:tcW w:w="1101" w:type="dxa"/>
            <w:shd w:val="clear" w:color="auto" w:fill="auto"/>
          </w:tcPr>
          <w:p w:rsidR="00647E4A" w:rsidRPr="0053281D" w:rsidRDefault="00647E4A" w:rsidP="001419BD">
            <w:pPr>
              <w:rPr>
                <w:sz w:val="24"/>
                <w:szCs w:val="24"/>
              </w:rPr>
            </w:pPr>
            <w:r w:rsidRPr="0053281D">
              <w:rPr>
                <w:sz w:val="24"/>
                <w:szCs w:val="24"/>
              </w:rPr>
              <w:t>2</w:t>
            </w:r>
          </w:p>
        </w:tc>
        <w:tc>
          <w:tcPr>
            <w:tcW w:w="6095" w:type="dxa"/>
            <w:shd w:val="clear" w:color="auto" w:fill="auto"/>
          </w:tcPr>
          <w:p w:rsidR="00647E4A" w:rsidRPr="0053281D" w:rsidRDefault="00647E4A" w:rsidP="001419BD">
            <w:pPr>
              <w:rPr>
                <w:sz w:val="24"/>
                <w:szCs w:val="24"/>
              </w:rPr>
            </w:pPr>
            <w:r w:rsidRPr="0053281D">
              <w:rPr>
                <w:sz w:val="24"/>
                <w:szCs w:val="24"/>
              </w:rPr>
              <w:t>Друзья Вода и Мыло.</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24"/>
        </w:trPr>
        <w:tc>
          <w:tcPr>
            <w:tcW w:w="1101" w:type="dxa"/>
            <w:shd w:val="clear" w:color="auto" w:fill="auto"/>
          </w:tcPr>
          <w:p w:rsidR="00647E4A" w:rsidRPr="0053281D" w:rsidRDefault="00647E4A" w:rsidP="001419BD">
            <w:pPr>
              <w:rPr>
                <w:sz w:val="24"/>
                <w:szCs w:val="24"/>
              </w:rPr>
            </w:pPr>
            <w:r w:rsidRPr="0053281D">
              <w:rPr>
                <w:sz w:val="24"/>
                <w:szCs w:val="24"/>
              </w:rPr>
              <w:t>3</w:t>
            </w:r>
          </w:p>
        </w:tc>
        <w:tc>
          <w:tcPr>
            <w:tcW w:w="6095" w:type="dxa"/>
            <w:shd w:val="clear" w:color="auto" w:fill="auto"/>
          </w:tcPr>
          <w:p w:rsidR="00647E4A" w:rsidRPr="0053281D" w:rsidRDefault="00647E4A" w:rsidP="001419BD">
            <w:pPr>
              <w:rPr>
                <w:sz w:val="24"/>
                <w:szCs w:val="24"/>
              </w:rPr>
            </w:pPr>
            <w:r w:rsidRPr="0053281D">
              <w:rPr>
                <w:sz w:val="24"/>
                <w:szCs w:val="24"/>
              </w:rPr>
              <w:t>Глаза – главные помощники человека.</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24"/>
        </w:trPr>
        <w:tc>
          <w:tcPr>
            <w:tcW w:w="1101" w:type="dxa"/>
            <w:shd w:val="clear" w:color="auto" w:fill="auto"/>
          </w:tcPr>
          <w:p w:rsidR="00647E4A" w:rsidRPr="0053281D" w:rsidRDefault="00647E4A" w:rsidP="001419BD">
            <w:pPr>
              <w:rPr>
                <w:sz w:val="24"/>
                <w:szCs w:val="24"/>
              </w:rPr>
            </w:pPr>
            <w:r w:rsidRPr="0053281D">
              <w:rPr>
                <w:sz w:val="24"/>
                <w:szCs w:val="24"/>
              </w:rPr>
              <w:t>4</w:t>
            </w:r>
          </w:p>
        </w:tc>
        <w:tc>
          <w:tcPr>
            <w:tcW w:w="6095" w:type="dxa"/>
            <w:shd w:val="clear" w:color="auto" w:fill="auto"/>
          </w:tcPr>
          <w:p w:rsidR="00647E4A" w:rsidRPr="0053281D" w:rsidRDefault="00647E4A" w:rsidP="001419BD">
            <w:pPr>
              <w:rPr>
                <w:sz w:val="24"/>
                <w:szCs w:val="24"/>
              </w:rPr>
            </w:pPr>
            <w:r w:rsidRPr="0053281D">
              <w:rPr>
                <w:sz w:val="24"/>
                <w:szCs w:val="24"/>
              </w:rPr>
              <w:t>Подвижные игры</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24"/>
        </w:trPr>
        <w:tc>
          <w:tcPr>
            <w:tcW w:w="1101" w:type="dxa"/>
            <w:shd w:val="clear" w:color="auto" w:fill="auto"/>
          </w:tcPr>
          <w:p w:rsidR="00647E4A" w:rsidRPr="0053281D" w:rsidRDefault="00647E4A" w:rsidP="001419BD">
            <w:pPr>
              <w:rPr>
                <w:sz w:val="24"/>
                <w:szCs w:val="24"/>
              </w:rPr>
            </w:pPr>
            <w:r w:rsidRPr="0053281D">
              <w:rPr>
                <w:sz w:val="24"/>
                <w:szCs w:val="24"/>
              </w:rPr>
              <w:t>5</w:t>
            </w:r>
          </w:p>
        </w:tc>
        <w:tc>
          <w:tcPr>
            <w:tcW w:w="6095" w:type="dxa"/>
            <w:shd w:val="clear" w:color="auto" w:fill="auto"/>
          </w:tcPr>
          <w:p w:rsidR="00647E4A" w:rsidRPr="0053281D" w:rsidRDefault="00647E4A" w:rsidP="001419BD">
            <w:pPr>
              <w:rPr>
                <w:sz w:val="24"/>
                <w:szCs w:val="24"/>
              </w:rPr>
            </w:pPr>
            <w:r w:rsidRPr="0053281D">
              <w:rPr>
                <w:sz w:val="24"/>
                <w:szCs w:val="24"/>
              </w:rPr>
              <w:t>Чтобы уши слышали.</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24"/>
        </w:trPr>
        <w:tc>
          <w:tcPr>
            <w:tcW w:w="1101" w:type="dxa"/>
            <w:shd w:val="clear" w:color="auto" w:fill="auto"/>
          </w:tcPr>
          <w:p w:rsidR="00647E4A" w:rsidRPr="0053281D" w:rsidRDefault="00647E4A" w:rsidP="001419BD">
            <w:pPr>
              <w:rPr>
                <w:sz w:val="24"/>
                <w:szCs w:val="24"/>
              </w:rPr>
            </w:pPr>
            <w:r w:rsidRPr="0053281D">
              <w:rPr>
                <w:sz w:val="24"/>
                <w:szCs w:val="24"/>
              </w:rPr>
              <w:t>6</w:t>
            </w:r>
          </w:p>
        </w:tc>
        <w:tc>
          <w:tcPr>
            <w:tcW w:w="6095" w:type="dxa"/>
            <w:shd w:val="clear" w:color="auto" w:fill="auto"/>
          </w:tcPr>
          <w:p w:rsidR="00647E4A" w:rsidRPr="0053281D" w:rsidRDefault="00647E4A" w:rsidP="001419BD">
            <w:pPr>
              <w:rPr>
                <w:sz w:val="24"/>
                <w:szCs w:val="24"/>
              </w:rPr>
            </w:pPr>
            <w:r w:rsidRPr="0053281D">
              <w:rPr>
                <w:sz w:val="24"/>
                <w:szCs w:val="24"/>
              </w:rPr>
              <w:t>Почему болят зубы.</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24"/>
        </w:trPr>
        <w:tc>
          <w:tcPr>
            <w:tcW w:w="1101" w:type="dxa"/>
            <w:shd w:val="clear" w:color="auto" w:fill="auto"/>
          </w:tcPr>
          <w:p w:rsidR="00647E4A" w:rsidRPr="0053281D" w:rsidRDefault="00647E4A" w:rsidP="001419BD">
            <w:pPr>
              <w:rPr>
                <w:sz w:val="24"/>
                <w:szCs w:val="24"/>
              </w:rPr>
            </w:pPr>
            <w:r w:rsidRPr="0053281D">
              <w:rPr>
                <w:sz w:val="24"/>
                <w:szCs w:val="24"/>
              </w:rPr>
              <w:t>7</w:t>
            </w:r>
          </w:p>
        </w:tc>
        <w:tc>
          <w:tcPr>
            <w:tcW w:w="6095" w:type="dxa"/>
            <w:shd w:val="clear" w:color="auto" w:fill="auto"/>
          </w:tcPr>
          <w:p w:rsidR="00647E4A" w:rsidRPr="0053281D" w:rsidRDefault="00647E4A" w:rsidP="001419BD">
            <w:pPr>
              <w:rPr>
                <w:sz w:val="24"/>
                <w:szCs w:val="24"/>
              </w:rPr>
            </w:pPr>
            <w:r w:rsidRPr="0053281D">
              <w:rPr>
                <w:sz w:val="24"/>
                <w:szCs w:val="24"/>
              </w:rPr>
              <w:t>Чтобы зубы были здоровыми.</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24"/>
        </w:trPr>
        <w:tc>
          <w:tcPr>
            <w:tcW w:w="1101" w:type="dxa"/>
            <w:shd w:val="clear" w:color="auto" w:fill="auto"/>
          </w:tcPr>
          <w:p w:rsidR="00647E4A" w:rsidRPr="0053281D" w:rsidRDefault="00647E4A" w:rsidP="001419BD">
            <w:pPr>
              <w:rPr>
                <w:sz w:val="24"/>
                <w:szCs w:val="24"/>
              </w:rPr>
            </w:pPr>
            <w:r w:rsidRPr="0053281D">
              <w:rPr>
                <w:sz w:val="24"/>
                <w:szCs w:val="24"/>
              </w:rPr>
              <w:t>8</w:t>
            </w:r>
          </w:p>
        </w:tc>
        <w:tc>
          <w:tcPr>
            <w:tcW w:w="6095" w:type="dxa"/>
            <w:shd w:val="clear" w:color="auto" w:fill="auto"/>
          </w:tcPr>
          <w:p w:rsidR="00647E4A" w:rsidRPr="0053281D" w:rsidRDefault="00647E4A" w:rsidP="001419BD">
            <w:pPr>
              <w:rPr>
                <w:sz w:val="24"/>
                <w:szCs w:val="24"/>
              </w:rPr>
            </w:pPr>
            <w:r w:rsidRPr="0053281D">
              <w:rPr>
                <w:sz w:val="24"/>
                <w:szCs w:val="24"/>
              </w:rPr>
              <w:t>Как сохранить улыбку красивой.</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24"/>
        </w:trPr>
        <w:tc>
          <w:tcPr>
            <w:tcW w:w="1101" w:type="dxa"/>
            <w:shd w:val="clear" w:color="auto" w:fill="auto"/>
          </w:tcPr>
          <w:p w:rsidR="00647E4A" w:rsidRPr="0053281D" w:rsidRDefault="00647E4A" w:rsidP="001419BD">
            <w:pPr>
              <w:rPr>
                <w:sz w:val="24"/>
                <w:szCs w:val="24"/>
              </w:rPr>
            </w:pPr>
            <w:r w:rsidRPr="0053281D">
              <w:rPr>
                <w:sz w:val="24"/>
                <w:szCs w:val="24"/>
              </w:rPr>
              <w:t>9</w:t>
            </w:r>
          </w:p>
        </w:tc>
        <w:tc>
          <w:tcPr>
            <w:tcW w:w="6095" w:type="dxa"/>
            <w:shd w:val="clear" w:color="auto" w:fill="auto"/>
          </w:tcPr>
          <w:p w:rsidR="00647E4A" w:rsidRPr="0053281D" w:rsidRDefault="00647E4A" w:rsidP="001419BD">
            <w:pPr>
              <w:rPr>
                <w:sz w:val="24"/>
                <w:szCs w:val="24"/>
              </w:rPr>
            </w:pPr>
            <w:r w:rsidRPr="0053281D">
              <w:rPr>
                <w:sz w:val="24"/>
                <w:szCs w:val="24"/>
              </w:rPr>
              <w:t>Подвижные игры</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24"/>
        </w:trPr>
        <w:tc>
          <w:tcPr>
            <w:tcW w:w="1101" w:type="dxa"/>
            <w:shd w:val="clear" w:color="auto" w:fill="auto"/>
          </w:tcPr>
          <w:p w:rsidR="00647E4A" w:rsidRPr="0053281D" w:rsidRDefault="00647E4A" w:rsidP="001419BD">
            <w:pPr>
              <w:rPr>
                <w:sz w:val="24"/>
                <w:szCs w:val="24"/>
              </w:rPr>
            </w:pPr>
            <w:r w:rsidRPr="0053281D">
              <w:rPr>
                <w:sz w:val="24"/>
                <w:szCs w:val="24"/>
              </w:rPr>
              <w:t>10</w:t>
            </w:r>
          </w:p>
        </w:tc>
        <w:tc>
          <w:tcPr>
            <w:tcW w:w="6095" w:type="dxa"/>
            <w:shd w:val="clear" w:color="auto" w:fill="auto"/>
          </w:tcPr>
          <w:p w:rsidR="00647E4A" w:rsidRPr="0053281D" w:rsidRDefault="00647E4A" w:rsidP="001419BD">
            <w:pPr>
              <w:rPr>
                <w:sz w:val="24"/>
                <w:szCs w:val="24"/>
              </w:rPr>
            </w:pPr>
            <w:r w:rsidRPr="0053281D">
              <w:rPr>
                <w:sz w:val="24"/>
                <w:szCs w:val="24"/>
              </w:rPr>
              <w:t>«Рабочие инструменты» человека.</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24"/>
        </w:trPr>
        <w:tc>
          <w:tcPr>
            <w:tcW w:w="1101" w:type="dxa"/>
            <w:shd w:val="clear" w:color="auto" w:fill="auto"/>
          </w:tcPr>
          <w:p w:rsidR="00647E4A" w:rsidRPr="0053281D" w:rsidRDefault="00647E4A" w:rsidP="001419BD">
            <w:pPr>
              <w:rPr>
                <w:sz w:val="24"/>
                <w:szCs w:val="24"/>
              </w:rPr>
            </w:pPr>
            <w:r w:rsidRPr="0053281D">
              <w:rPr>
                <w:sz w:val="24"/>
                <w:szCs w:val="24"/>
              </w:rPr>
              <w:t>11</w:t>
            </w:r>
          </w:p>
        </w:tc>
        <w:tc>
          <w:tcPr>
            <w:tcW w:w="6095" w:type="dxa"/>
            <w:shd w:val="clear" w:color="auto" w:fill="auto"/>
          </w:tcPr>
          <w:p w:rsidR="00647E4A" w:rsidRPr="0053281D" w:rsidRDefault="00647E4A" w:rsidP="001419BD">
            <w:pPr>
              <w:rPr>
                <w:sz w:val="24"/>
                <w:szCs w:val="24"/>
              </w:rPr>
            </w:pPr>
            <w:r w:rsidRPr="0053281D">
              <w:rPr>
                <w:sz w:val="24"/>
                <w:szCs w:val="24"/>
              </w:rPr>
              <w:t>Зачем человеку кожа</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24"/>
        </w:trPr>
        <w:tc>
          <w:tcPr>
            <w:tcW w:w="1101" w:type="dxa"/>
            <w:shd w:val="clear" w:color="auto" w:fill="auto"/>
          </w:tcPr>
          <w:p w:rsidR="00647E4A" w:rsidRPr="0053281D" w:rsidRDefault="00647E4A" w:rsidP="001419BD">
            <w:pPr>
              <w:rPr>
                <w:sz w:val="24"/>
                <w:szCs w:val="24"/>
              </w:rPr>
            </w:pPr>
            <w:r w:rsidRPr="0053281D">
              <w:rPr>
                <w:sz w:val="24"/>
                <w:szCs w:val="24"/>
              </w:rPr>
              <w:t>12</w:t>
            </w:r>
          </w:p>
        </w:tc>
        <w:tc>
          <w:tcPr>
            <w:tcW w:w="6095" w:type="dxa"/>
            <w:shd w:val="clear" w:color="auto" w:fill="auto"/>
          </w:tcPr>
          <w:p w:rsidR="00647E4A" w:rsidRPr="0053281D" w:rsidRDefault="00647E4A" w:rsidP="001419BD">
            <w:pPr>
              <w:rPr>
                <w:sz w:val="24"/>
                <w:szCs w:val="24"/>
              </w:rPr>
            </w:pPr>
            <w:r w:rsidRPr="0053281D">
              <w:rPr>
                <w:sz w:val="24"/>
                <w:szCs w:val="24"/>
              </w:rPr>
              <w:t>Надёжная защита организма</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24"/>
        </w:trPr>
        <w:tc>
          <w:tcPr>
            <w:tcW w:w="1101" w:type="dxa"/>
            <w:shd w:val="clear" w:color="auto" w:fill="auto"/>
          </w:tcPr>
          <w:p w:rsidR="00647E4A" w:rsidRPr="0053281D" w:rsidRDefault="00647E4A" w:rsidP="001419BD">
            <w:pPr>
              <w:rPr>
                <w:sz w:val="24"/>
                <w:szCs w:val="24"/>
              </w:rPr>
            </w:pPr>
            <w:r w:rsidRPr="0053281D">
              <w:rPr>
                <w:sz w:val="24"/>
                <w:szCs w:val="24"/>
              </w:rPr>
              <w:t>13</w:t>
            </w:r>
          </w:p>
        </w:tc>
        <w:tc>
          <w:tcPr>
            <w:tcW w:w="6095" w:type="dxa"/>
            <w:shd w:val="clear" w:color="auto" w:fill="auto"/>
          </w:tcPr>
          <w:p w:rsidR="00647E4A" w:rsidRPr="0053281D" w:rsidRDefault="00647E4A" w:rsidP="001419BD">
            <w:pPr>
              <w:rPr>
                <w:sz w:val="24"/>
                <w:szCs w:val="24"/>
              </w:rPr>
            </w:pPr>
            <w:r w:rsidRPr="0053281D">
              <w:rPr>
                <w:sz w:val="24"/>
                <w:szCs w:val="24"/>
              </w:rPr>
              <w:t>Если кожа повреждена</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185"/>
        </w:trPr>
        <w:tc>
          <w:tcPr>
            <w:tcW w:w="1101" w:type="dxa"/>
            <w:shd w:val="clear" w:color="auto" w:fill="auto"/>
          </w:tcPr>
          <w:p w:rsidR="00647E4A" w:rsidRPr="0053281D" w:rsidRDefault="00647E4A" w:rsidP="001419BD">
            <w:pPr>
              <w:rPr>
                <w:sz w:val="24"/>
                <w:szCs w:val="24"/>
              </w:rPr>
            </w:pPr>
            <w:r w:rsidRPr="0053281D">
              <w:rPr>
                <w:sz w:val="24"/>
                <w:szCs w:val="24"/>
              </w:rPr>
              <w:t>14</w:t>
            </w:r>
          </w:p>
        </w:tc>
        <w:tc>
          <w:tcPr>
            <w:tcW w:w="6095" w:type="dxa"/>
            <w:shd w:val="clear" w:color="auto" w:fill="auto"/>
          </w:tcPr>
          <w:p w:rsidR="00647E4A" w:rsidRPr="0053281D" w:rsidRDefault="00647E4A" w:rsidP="001419BD">
            <w:pPr>
              <w:rPr>
                <w:sz w:val="24"/>
                <w:szCs w:val="24"/>
              </w:rPr>
            </w:pPr>
            <w:r w:rsidRPr="0053281D">
              <w:rPr>
                <w:sz w:val="24"/>
                <w:szCs w:val="24"/>
              </w:rPr>
              <w:t>Подвижные игры</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89"/>
        </w:trPr>
        <w:tc>
          <w:tcPr>
            <w:tcW w:w="1101" w:type="dxa"/>
            <w:shd w:val="clear" w:color="auto" w:fill="auto"/>
          </w:tcPr>
          <w:p w:rsidR="00647E4A" w:rsidRPr="0053281D" w:rsidRDefault="00647E4A" w:rsidP="001419BD">
            <w:pPr>
              <w:rPr>
                <w:sz w:val="24"/>
                <w:szCs w:val="24"/>
              </w:rPr>
            </w:pPr>
            <w:r w:rsidRPr="0053281D">
              <w:rPr>
                <w:sz w:val="24"/>
                <w:szCs w:val="24"/>
              </w:rPr>
              <w:t>15</w:t>
            </w:r>
          </w:p>
        </w:tc>
        <w:tc>
          <w:tcPr>
            <w:tcW w:w="6095" w:type="dxa"/>
            <w:shd w:val="clear" w:color="auto" w:fill="auto"/>
          </w:tcPr>
          <w:p w:rsidR="00647E4A" w:rsidRPr="0053281D" w:rsidRDefault="00647E4A" w:rsidP="001419BD">
            <w:pPr>
              <w:rPr>
                <w:sz w:val="24"/>
                <w:szCs w:val="24"/>
              </w:rPr>
            </w:pPr>
            <w:r w:rsidRPr="0053281D">
              <w:rPr>
                <w:sz w:val="24"/>
                <w:szCs w:val="24"/>
              </w:rPr>
              <w:t>Питание – необходимое условие для жизни  человека</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95"/>
        </w:trPr>
        <w:tc>
          <w:tcPr>
            <w:tcW w:w="1101" w:type="dxa"/>
            <w:shd w:val="clear" w:color="auto" w:fill="auto"/>
          </w:tcPr>
          <w:p w:rsidR="00647E4A" w:rsidRPr="0053281D" w:rsidRDefault="00647E4A" w:rsidP="001419BD">
            <w:pPr>
              <w:rPr>
                <w:sz w:val="24"/>
                <w:szCs w:val="24"/>
              </w:rPr>
            </w:pPr>
            <w:r w:rsidRPr="0053281D">
              <w:rPr>
                <w:sz w:val="24"/>
                <w:szCs w:val="24"/>
              </w:rPr>
              <w:t>16</w:t>
            </w:r>
          </w:p>
        </w:tc>
        <w:tc>
          <w:tcPr>
            <w:tcW w:w="6095" w:type="dxa"/>
            <w:shd w:val="clear" w:color="auto" w:fill="auto"/>
          </w:tcPr>
          <w:p w:rsidR="00647E4A" w:rsidRPr="0053281D" w:rsidRDefault="00647E4A" w:rsidP="001419BD">
            <w:pPr>
              <w:rPr>
                <w:sz w:val="24"/>
                <w:szCs w:val="24"/>
              </w:rPr>
            </w:pPr>
            <w:r w:rsidRPr="0053281D">
              <w:rPr>
                <w:sz w:val="24"/>
                <w:szCs w:val="24"/>
              </w:rPr>
              <w:t>Здоровая пища для всей семьи</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70"/>
        </w:trPr>
        <w:tc>
          <w:tcPr>
            <w:tcW w:w="1101" w:type="dxa"/>
            <w:shd w:val="clear" w:color="auto" w:fill="auto"/>
          </w:tcPr>
          <w:p w:rsidR="00647E4A" w:rsidRPr="0053281D" w:rsidRDefault="00647E4A" w:rsidP="001419BD">
            <w:pPr>
              <w:rPr>
                <w:sz w:val="24"/>
                <w:szCs w:val="24"/>
              </w:rPr>
            </w:pPr>
            <w:r w:rsidRPr="0053281D">
              <w:rPr>
                <w:sz w:val="24"/>
                <w:szCs w:val="24"/>
              </w:rPr>
              <w:t>17</w:t>
            </w:r>
          </w:p>
        </w:tc>
        <w:tc>
          <w:tcPr>
            <w:tcW w:w="6095" w:type="dxa"/>
            <w:shd w:val="clear" w:color="auto" w:fill="auto"/>
          </w:tcPr>
          <w:p w:rsidR="00647E4A" w:rsidRPr="0053281D" w:rsidRDefault="00647E4A" w:rsidP="001419BD">
            <w:pPr>
              <w:rPr>
                <w:sz w:val="24"/>
                <w:szCs w:val="24"/>
              </w:rPr>
            </w:pPr>
            <w:r w:rsidRPr="0053281D">
              <w:rPr>
                <w:sz w:val="24"/>
                <w:szCs w:val="24"/>
              </w:rPr>
              <w:t>Сон – лучшее лекарство</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147"/>
        </w:trPr>
        <w:tc>
          <w:tcPr>
            <w:tcW w:w="1101" w:type="dxa"/>
            <w:shd w:val="clear" w:color="auto" w:fill="auto"/>
          </w:tcPr>
          <w:p w:rsidR="00647E4A" w:rsidRPr="0053281D" w:rsidRDefault="00647E4A" w:rsidP="001419BD">
            <w:pPr>
              <w:rPr>
                <w:sz w:val="24"/>
                <w:szCs w:val="24"/>
              </w:rPr>
            </w:pPr>
            <w:r w:rsidRPr="0053281D">
              <w:rPr>
                <w:sz w:val="24"/>
                <w:szCs w:val="24"/>
              </w:rPr>
              <w:t>18</w:t>
            </w:r>
          </w:p>
        </w:tc>
        <w:tc>
          <w:tcPr>
            <w:tcW w:w="6095" w:type="dxa"/>
            <w:shd w:val="clear" w:color="auto" w:fill="auto"/>
          </w:tcPr>
          <w:p w:rsidR="00647E4A" w:rsidRPr="0053281D" w:rsidRDefault="00647E4A" w:rsidP="001419BD">
            <w:pPr>
              <w:rPr>
                <w:sz w:val="24"/>
                <w:szCs w:val="24"/>
              </w:rPr>
            </w:pPr>
            <w:r w:rsidRPr="0053281D">
              <w:rPr>
                <w:sz w:val="24"/>
                <w:szCs w:val="24"/>
              </w:rPr>
              <w:t>Какое настроение?</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23"/>
        </w:trPr>
        <w:tc>
          <w:tcPr>
            <w:tcW w:w="1101" w:type="dxa"/>
            <w:shd w:val="clear" w:color="auto" w:fill="auto"/>
          </w:tcPr>
          <w:p w:rsidR="00647E4A" w:rsidRPr="0053281D" w:rsidRDefault="00647E4A" w:rsidP="001419BD">
            <w:pPr>
              <w:rPr>
                <w:sz w:val="24"/>
                <w:szCs w:val="24"/>
              </w:rPr>
            </w:pPr>
            <w:r w:rsidRPr="0053281D">
              <w:rPr>
                <w:sz w:val="24"/>
                <w:szCs w:val="24"/>
              </w:rPr>
              <w:t>19</w:t>
            </w:r>
          </w:p>
        </w:tc>
        <w:tc>
          <w:tcPr>
            <w:tcW w:w="6095" w:type="dxa"/>
            <w:shd w:val="clear" w:color="auto" w:fill="auto"/>
          </w:tcPr>
          <w:p w:rsidR="00647E4A" w:rsidRPr="0053281D" w:rsidRDefault="00647E4A" w:rsidP="001419BD">
            <w:pPr>
              <w:rPr>
                <w:sz w:val="24"/>
                <w:szCs w:val="24"/>
              </w:rPr>
            </w:pPr>
            <w:r w:rsidRPr="0053281D">
              <w:rPr>
                <w:sz w:val="24"/>
                <w:szCs w:val="24"/>
              </w:rPr>
              <w:t>Я пришёл из школы</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171"/>
        </w:trPr>
        <w:tc>
          <w:tcPr>
            <w:tcW w:w="1101" w:type="dxa"/>
            <w:shd w:val="clear" w:color="auto" w:fill="auto"/>
          </w:tcPr>
          <w:p w:rsidR="00647E4A" w:rsidRPr="0053281D" w:rsidRDefault="00647E4A" w:rsidP="001419BD">
            <w:pPr>
              <w:rPr>
                <w:sz w:val="24"/>
                <w:szCs w:val="24"/>
              </w:rPr>
            </w:pPr>
            <w:r w:rsidRPr="0053281D">
              <w:rPr>
                <w:sz w:val="24"/>
                <w:szCs w:val="24"/>
              </w:rPr>
              <w:t>20</w:t>
            </w:r>
          </w:p>
        </w:tc>
        <w:tc>
          <w:tcPr>
            <w:tcW w:w="6095" w:type="dxa"/>
            <w:shd w:val="clear" w:color="auto" w:fill="auto"/>
          </w:tcPr>
          <w:p w:rsidR="00647E4A" w:rsidRPr="0053281D" w:rsidRDefault="00647E4A" w:rsidP="001419BD">
            <w:pPr>
              <w:rPr>
                <w:sz w:val="24"/>
                <w:szCs w:val="24"/>
              </w:rPr>
            </w:pPr>
            <w:r w:rsidRPr="0053281D">
              <w:rPr>
                <w:sz w:val="24"/>
                <w:szCs w:val="24"/>
              </w:rPr>
              <w:t>Подвижные игры</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75"/>
        </w:trPr>
        <w:tc>
          <w:tcPr>
            <w:tcW w:w="1101" w:type="dxa"/>
            <w:shd w:val="clear" w:color="auto" w:fill="auto"/>
          </w:tcPr>
          <w:p w:rsidR="00647E4A" w:rsidRPr="0053281D" w:rsidRDefault="00647E4A" w:rsidP="001419BD">
            <w:pPr>
              <w:rPr>
                <w:sz w:val="24"/>
                <w:szCs w:val="24"/>
              </w:rPr>
            </w:pPr>
            <w:r w:rsidRPr="0053281D">
              <w:rPr>
                <w:sz w:val="24"/>
                <w:szCs w:val="24"/>
              </w:rPr>
              <w:t>21-22</w:t>
            </w:r>
          </w:p>
        </w:tc>
        <w:tc>
          <w:tcPr>
            <w:tcW w:w="6095" w:type="dxa"/>
            <w:shd w:val="clear" w:color="auto" w:fill="auto"/>
          </w:tcPr>
          <w:p w:rsidR="00647E4A" w:rsidRPr="0053281D" w:rsidRDefault="00647E4A" w:rsidP="001419BD">
            <w:pPr>
              <w:rPr>
                <w:sz w:val="24"/>
                <w:szCs w:val="24"/>
              </w:rPr>
            </w:pPr>
            <w:r w:rsidRPr="0053281D">
              <w:rPr>
                <w:sz w:val="24"/>
                <w:szCs w:val="24"/>
              </w:rPr>
              <w:t>Я - ученик</w:t>
            </w:r>
          </w:p>
        </w:tc>
        <w:tc>
          <w:tcPr>
            <w:tcW w:w="1276" w:type="dxa"/>
            <w:shd w:val="clear" w:color="auto" w:fill="auto"/>
          </w:tcPr>
          <w:p w:rsidR="00647E4A" w:rsidRPr="0053281D" w:rsidRDefault="00647E4A" w:rsidP="001419BD">
            <w:pPr>
              <w:rPr>
                <w:sz w:val="24"/>
                <w:szCs w:val="24"/>
              </w:rPr>
            </w:pPr>
            <w:r w:rsidRPr="0053281D">
              <w:rPr>
                <w:sz w:val="24"/>
                <w:szCs w:val="24"/>
              </w:rPr>
              <w:t>2</w:t>
            </w:r>
          </w:p>
        </w:tc>
        <w:tc>
          <w:tcPr>
            <w:tcW w:w="1276" w:type="dxa"/>
          </w:tcPr>
          <w:p w:rsidR="00647E4A" w:rsidRPr="0053281D" w:rsidRDefault="00647E4A" w:rsidP="001419BD">
            <w:pPr>
              <w:rPr>
                <w:sz w:val="24"/>
                <w:szCs w:val="24"/>
              </w:rPr>
            </w:pPr>
          </w:p>
        </w:tc>
      </w:tr>
      <w:tr w:rsidR="00647E4A" w:rsidRPr="0053281D" w:rsidTr="001419BD">
        <w:trPr>
          <w:trHeight w:val="223"/>
        </w:trPr>
        <w:tc>
          <w:tcPr>
            <w:tcW w:w="1101" w:type="dxa"/>
            <w:shd w:val="clear" w:color="auto" w:fill="auto"/>
          </w:tcPr>
          <w:p w:rsidR="00647E4A" w:rsidRPr="0053281D" w:rsidRDefault="00647E4A" w:rsidP="001419BD">
            <w:pPr>
              <w:rPr>
                <w:sz w:val="24"/>
                <w:szCs w:val="24"/>
              </w:rPr>
            </w:pPr>
            <w:r w:rsidRPr="0053281D">
              <w:rPr>
                <w:sz w:val="24"/>
                <w:szCs w:val="24"/>
              </w:rPr>
              <w:t>23-24</w:t>
            </w:r>
          </w:p>
        </w:tc>
        <w:tc>
          <w:tcPr>
            <w:tcW w:w="6095" w:type="dxa"/>
            <w:shd w:val="clear" w:color="auto" w:fill="auto"/>
          </w:tcPr>
          <w:p w:rsidR="00647E4A" w:rsidRPr="0053281D" w:rsidRDefault="00647E4A" w:rsidP="001419BD">
            <w:pPr>
              <w:rPr>
                <w:sz w:val="24"/>
                <w:szCs w:val="24"/>
              </w:rPr>
            </w:pPr>
            <w:r w:rsidRPr="0053281D">
              <w:rPr>
                <w:sz w:val="24"/>
                <w:szCs w:val="24"/>
              </w:rPr>
              <w:t>Вредные привычки</w:t>
            </w:r>
          </w:p>
        </w:tc>
        <w:tc>
          <w:tcPr>
            <w:tcW w:w="1276" w:type="dxa"/>
            <w:shd w:val="clear" w:color="auto" w:fill="auto"/>
          </w:tcPr>
          <w:p w:rsidR="00647E4A" w:rsidRPr="0053281D" w:rsidRDefault="00647E4A" w:rsidP="001419BD">
            <w:pPr>
              <w:rPr>
                <w:sz w:val="24"/>
                <w:szCs w:val="24"/>
              </w:rPr>
            </w:pPr>
            <w:r w:rsidRPr="0053281D">
              <w:rPr>
                <w:sz w:val="24"/>
                <w:szCs w:val="24"/>
              </w:rPr>
              <w:t>2</w:t>
            </w:r>
          </w:p>
        </w:tc>
        <w:tc>
          <w:tcPr>
            <w:tcW w:w="1276" w:type="dxa"/>
          </w:tcPr>
          <w:p w:rsidR="00647E4A" w:rsidRPr="0053281D" w:rsidRDefault="00647E4A" w:rsidP="001419BD">
            <w:pPr>
              <w:rPr>
                <w:sz w:val="24"/>
                <w:szCs w:val="24"/>
              </w:rPr>
            </w:pPr>
          </w:p>
        </w:tc>
      </w:tr>
      <w:tr w:rsidR="00647E4A" w:rsidRPr="0053281D" w:rsidTr="001419BD">
        <w:trPr>
          <w:trHeight w:val="327"/>
        </w:trPr>
        <w:tc>
          <w:tcPr>
            <w:tcW w:w="1101" w:type="dxa"/>
            <w:shd w:val="clear" w:color="auto" w:fill="auto"/>
          </w:tcPr>
          <w:p w:rsidR="00647E4A" w:rsidRPr="0053281D" w:rsidRDefault="00647E4A" w:rsidP="001419BD">
            <w:pPr>
              <w:rPr>
                <w:sz w:val="24"/>
                <w:szCs w:val="24"/>
              </w:rPr>
            </w:pPr>
            <w:r w:rsidRPr="0053281D">
              <w:rPr>
                <w:sz w:val="24"/>
                <w:szCs w:val="24"/>
              </w:rPr>
              <w:t>25</w:t>
            </w:r>
          </w:p>
        </w:tc>
        <w:tc>
          <w:tcPr>
            <w:tcW w:w="6095" w:type="dxa"/>
            <w:shd w:val="clear" w:color="auto" w:fill="auto"/>
          </w:tcPr>
          <w:p w:rsidR="00647E4A" w:rsidRPr="0053281D" w:rsidRDefault="00647E4A" w:rsidP="001419BD">
            <w:pPr>
              <w:rPr>
                <w:sz w:val="24"/>
                <w:szCs w:val="24"/>
              </w:rPr>
            </w:pPr>
            <w:r w:rsidRPr="0053281D">
              <w:rPr>
                <w:sz w:val="24"/>
                <w:szCs w:val="24"/>
              </w:rPr>
              <w:t>Подвижные игры</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61"/>
        </w:trPr>
        <w:tc>
          <w:tcPr>
            <w:tcW w:w="1101" w:type="dxa"/>
            <w:shd w:val="clear" w:color="auto" w:fill="auto"/>
          </w:tcPr>
          <w:p w:rsidR="00647E4A" w:rsidRPr="0053281D" w:rsidRDefault="00647E4A" w:rsidP="001419BD">
            <w:pPr>
              <w:rPr>
                <w:sz w:val="24"/>
                <w:szCs w:val="24"/>
              </w:rPr>
            </w:pPr>
            <w:r w:rsidRPr="0053281D">
              <w:rPr>
                <w:sz w:val="24"/>
                <w:szCs w:val="24"/>
              </w:rPr>
              <w:t>26</w:t>
            </w:r>
          </w:p>
        </w:tc>
        <w:tc>
          <w:tcPr>
            <w:tcW w:w="6095" w:type="dxa"/>
            <w:shd w:val="clear" w:color="auto" w:fill="auto"/>
          </w:tcPr>
          <w:p w:rsidR="00647E4A" w:rsidRPr="0053281D" w:rsidRDefault="00647E4A" w:rsidP="001419BD">
            <w:pPr>
              <w:rPr>
                <w:sz w:val="24"/>
                <w:szCs w:val="24"/>
              </w:rPr>
            </w:pPr>
            <w:r w:rsidRPr="0053281D">
              <w:rPr>
                <w:sz w:val="24"/>
                <w:szCs w:val="24"/>
              </w:rPr>
              <w:t>Скелет – наша опора</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09"/>
        </w:trPr>
        <w:tc>
          <w:tcPr>
            <w:tcW w:w="1101" w:type="dxa"/>
            <w:shd w:val="clear" w:color="auto" w:fill="auto"/>
          </w:tcPr>
          <w:p w:rsidR="00647E4A" w:rsidRPr="0053281D" w:rsidRDefault="00647E4A" w:rsidP="001419BD">
            <w:pPr>
              <w:rPr>
                <w:sz w:val="24"/>
                <w:szCs w:val="24"/>
              </w:rPr>
            </w:pPr>
            <w:r w:rsidRPr="0053281D">
              <w:rPr>
                <w:sz w:val="24"/>
                <w:szCs w:val="24"/>
              </w:rPr>
              <w:t>27</w:t>
            </w:r>
          </w:p>
        </w:tc>
        <w:tc>
          <w:tcPr>
            <w:tcW w:w="6095" w:type="dxa"/>
            <w:shd w:val="clear" w:color="auto" w:fill="auto"/>
          </w:tcPr>
          <w:p w:rsidR="00647E4A" w:rsidRPr="0053281D" w:rsidRDefault="00647E4A" w:rsidP="001419BD">
            <w:pPr>
              <w:rPr>
                <w:sz w:val="24"/>
                <w:szCs w:val="24"/>
              </w:rPr>
            </w:pPr>
            <w:r w:rsidRPr="0053281D">
              <w:rPr>
                <w:sz w:val="24"/>
                <w:szCs w:val="24"/>
              </w:rPr>
              <w:t>Осанка – стройная спина</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171"/>
        </w:trPr>
        <w:tc>
          <w:tcPr>
            <w:tcW w:w="1101" w:type="dxa"/>
            <w:shd w:val="clear" w:color="auto" w:fill="auto"/>
          </w:tcPr>
          <w:p w:rsidR="00647E4A" w:rsidRPr="0053281D" w:rsidRDefault="00647E4A" w:rsidP="001419BD">
            <w:pPr>
              <w:rPr>
                <w:sz w:val="24"/>
                <w:szCs w:val="24"/>
              </w:rPr>
            </w:pPr>
            <w:r w:rsidRPr="0053281D">
              <w:rPr>
                <w:sz w:val="24"/>
                <w:szCs w:val="24"/>
              </w:rPr>
              <w:t>28</w:t>
            </w:r>
          </w:p>
        </w:tc>
        <w:tc>
          <w:tcPr>
            <w:tcW w:w="6095" w:type="dxa"/>
            <w:shd w:val="clear" w:color="auto" w:fill="auto"/>
          </w:tcPr>
          <w:p w:rsidR="00647E4A" w:rsidRPr="0053281D" w:rsidRDefault="00647E4A" w:rsidP="001419BD">
            <w:pPr>
              <w:rPr>
                <w:sz w:val="24"/>
                <w:szCs w:val="24"/>
              </w:rPr>
            </w:pPr>
            <w:r w:rsidRPr="0053281D">
              <w:rPr>
                <w:sz w:val="24"/>
                <w:szCs w:val="24"/>
              </w:rPr>
              <w:t>Если хочешь быть здоров</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62"/>
        </w:trPr>
        <w:tc>
          <w:tcPr>
            <w:tcW w:w="1101" w:type="dxa"/>
            <w:shd w:val="clear" w:color="auto" w:fill="auto"/>
          </w:tcPr>
          <w:p w:rsidR="00647E4A" w:rsidRPr="0053281D" w:rsidRDefault="00647E4A" w:rsidP="001419BD">
            <w:pPr>
              <w:rPr>
                <w:sz w:val="24"/>
                <w:szCs w:val="24"/>
              </w:rPr>
            </w:pPr>
            <w:r w:rsidRPr="0053281D">
              <w:rPr>
                <w:sz w:val="24"/>
                <w:szCs w:val="24"/>
              </w:rPr>
              <w:t>29</w:t>
            </w:r>
          </w:p>
        </w:tc>
        <w:tc>
          <w:tcPr>
            <w:tcW w:w="6095" w:type="dxa"/>
            <w:shd w:val="clear" w:color="auto" w:fill="auto"/>
          </w:tcPr>
          <w:p w:rsidR="00647E4A" w:rsidRPr="0053281D" w:rsidRDefault="00647E4A" w:rsidP="001419BD">
            <w:pPr>
              <w:rPr>
                <w:sz w:val="24"/>
                <w:szCs w:val="24"/>
              </w:rPr>
            </w:pPr>
            <w:r w:rsidRPr="0053281D">
              <w:rPr>
                <w:sz w:val="24"/>
                <w:szCs w:val="24"/>
              </w:rPr>
              <w:t>Правила безопасности на воде</w:t>
            </w:r>
          </w:p>
        </w:tc>
        <w:tc>
          <w:tcPr>
            <w:tcW w:w="1276" w:type="dxa"/>
            <w:shd w:val="clear" w:color="auto" w:fill="auto"/>
          </w:tcPr>
          <w:p w:rsidR="00647E4A" w:rsidRPr="0053281D" w:rsidRDefault="00647E4A" w:rsidP="001419BD">
            <w:pPr>
              <w:rPr>
                <w:sz w:val="24"/>
                <w:szCs w:val="24"/>
              </w:rPr>
            </w:pPr>
            <w:r w:rsidRPr="0053281D">
              <w:rPr>
                <w:sz w:val="24"/>
                <w:szCs w:val="24"/>
              </w:rPr>
              <w:t>1</w:t>
            </w:r>
          </w:p>
        </w:tc>
        <w:tc>
          <w:tcPr>
            <w:tcW w:w="1276" w:type="dxa"/>
          </w:tcPr>
          <w:p w:rsidR="00647E4A" w:rsidRPr="0053281D" w:rsidRDefault="00647E4A" w:rsidP="001419BD">
            <w:pPr>
              <w:rPr>
                <w:sz w:val="24"/>
                <w:szCs w:val="24"/>
              </w:rPr>
            </w:pPr>
          </w:p>
        </w:tc>
      </w:tr>
      <w:tr w:rsidR="00647E4A" w:rsidRPr="0053281D" w:rsidTr="001419BD">
        <w:trPr>
          <w:trHeight w:val="209"/>
        </w:trPr>
        <w:tc>
          <w:tcPr>
            <w:tcW w:w="1101" w:type="dxa"/>
            <w:shd w:val="clear" w:color="auto" w:fill="auto"/>
          </w:tcPr>
          <w:p w:rsidR="00647E4A" w:rsidRPr="0053281D" w:rsidRDefault="00647E4A" w:rsidP="001419BD">
            <w:pPr>
              <w:rPr>
                <w:sz w:val="24"/>
                <w:szCs w:val="24"/>
              </w:rPr>
            </w:pPr>
            <w:r w:rsidRPr="0053281D">
              <w:rPr>
                <w:sz w:val="24"/>
                <w:szCs w:val="24"/>
              </w:rPr>
              <w:t>30-31</w:t>
            </w:r>
          </w:p>
        </w:tc>
        <w:tc>
          <w:tcPr>
            <w:tcW w:w="6095" w:type="dxa"/>
            <w:shd w:val="clear" w:color="auto" w:fill="auto"/>
          </w:tcPr>
          <w:p w:rsidR="00647E4A" w:rsidRPr="0053281D" w:rsidRDefault="00647E4A" w:rsidP="001419BD">
            <w:pPr>
              <w:rPr>
                <w:sz w:val="24"/>
                <w:szCs w:val="24"/>
              </w:rPr>
            </w:pPr>
            <w:r w:rsidRPr="0053281D">
              <w:rPr>
                <w:sz w:val="24"/>
                <w:szCs w:val="24"/>
              </w:rPr>
              <w:t>Подвижные игры</w:t>
            </w:r>
          </w:p>
        </w:tc>
        <w:tc>
          <w:tcPr>
            <w:tcW w:w="1276" w:type="dxa"/>
            <w:shd w:val="clear" w:color="auto" w:fill="auto"/>
          </w:tcPr>
          <w:p w:rsidR="00647E4A" w:rsidRPr="0053281D" w:rsidRDefault="00647E4A" w:rsidP="001419BD">
            <w:pPr>
              <w:rPr>
                <w:sz w:val="24"/>
                <w:szCs w:val="24"/>
              </w:rPr>
            </w:pPr>
            <w:r w:rsidRPr="0053281D">
              <w:rPr>
                <w:sz w:val="24"/>
                <w:szCs w:val="24"/>
              </w:rPr>
              <w:t>2</w:t>
            </w:r>
          </w:p>
        </w:tc>
        <w:tc>
          <w:tcPr>
            <w:tcW w:w="1276" w:type="dxa"/>
          </w:tcPr>
          <w:p w:rsidR="00647E4A" w:rsidRPr="0053281D" w:rsidRDefault="00647E4A" w:rsidP="001419BD">
            <w:pPr>
              <w:rPr>
                <w:sz w:val="24"/>
                <w:szCs w:val="24"/>
              </w:rPr>
            </w:pPr>
          </w:p>
        </w:tc>
      </w:tr>
      <w:tr w:rsidR="00647E4A" w:rsidRPr="0053281D" w:rsidTr="001419BD">
        <w:trPr>
          <w:trHeight w:val="172"/>
        </w:trPr>
        <w:tc>
          <w:tcPr>
            <w:tcW w:w="1101" w:type="dxa"/>
            <w:shd w:val="clear" w:color="auto" w:fill="auto"/>
          </w:tcPr>
          <w:p w:rsidR="00647E4A" w:rsidRPr="0053281D" w:rsidRDefault="00647E4A" w:rsidP="001419BD">
            <w:pPr>
              <w:rPr>
                <w:sz w:val="24"/>
                <w:szCs w:val="24"/>
              </w:rPr>
            </w:pPr>
            <w:r w:rsidRPr="0053281D">
              <w:rPr>
                <w:sz w:val="24"/>
                <w:szCs w:val="24"/>
              </w:rPr>
              <w:t>32-33</w:t>
            </w:r>
          </w:p>
        </w:tc>
        <w:tc>
          <w:tcPr>
            <w:tcW w:w="6095" w:type="dxa"/>
            <w:shd w:val="clear" w:color="auto" w:fill="auto"/>
          </w:tcPr>
          <w:p w:rsidR="00647E4A" w:rsidRPr="0053281D" w:rsidRDefault="00647E4A" w:rsidP="001419BD">
            <w:pPr>
              <w:rPr>
                <w:sz w:val="24"/>
                <w:szCs w:val="24"/>
              </w:rPr>
            </w:pPr>
            <w:r w:rsidRPr="0053281D">
              <w:rPr>
                <w:sz w:val="24"/>
                <w:szCs w:val="24"/>
              </w:rPr>
              <w:t>Обобщающие уроки «Доктора природы»</w:t>
            </w:r>
          </w:p>
        </w:tc>
        <w:tc>
          <w:tcPr>
            <w:tcW w:w="1276" w:type="dxa"/>
            <w:shd w:val="clear" w:color="auto" w:fill="auto"/>
          </w:tcPr>
          <w:p w:rsidR="00647E4A" w:rsidRPr="0053281D" w:rsidRDefault="00647E4A" w:rsidP="001419BD">
            <w:pPr>
              <w:rPr>
                <w:sz w:val="24"/>
                <w:szCs w:val="24"/>
              </w:rPr>
            </w:pPr>
            <w:r w:rsidRPr="0053281D">
              <w:rPr>
                <w:sz w:val="24"/>
                <w:szCs w:val="24"/>
              </w:rPr>
              <w:t>2</w:t>
            </w:r>
          </w:p>
        </w:tc>
        <w:tc>
          <w:tcPr>
            <w:tcW w:w="1276" w:type="dxa"/>
          </w:tcPr>
          <w:p w:rsidR="00647E4A" w:rsidRPr="0053281D" w:rsidRDefault="00647E4A" w:rsidP="001419BD">
            <w:pPr>
              <w:rPr>
                <w:sz w:val="24"/>
                <w:szCs w:val="24"/>
              </w:rPr>
            </w:pPr>
          </w:p>
        </w:tc>
      </w:tr>
    </w:tbl>
    <w:p w:rsidR="00647E4A" w:rsidRPr="0053281D" w:rsidRDefault="00647E4A" w:rsidP="00647E4A">
      <w:pPr>
        <w:rPr>
          <w:b/>
          <w:sz w:val="24"/>
          <w:szCs w:val="24"/>
        </w:rPr>
      </w:pPr>
    </w:p>
    <w:p w:rsidR="00647E4A" w:rsidRPr="0053281D" w:rsidRDefault="00647E4A" w:rsidP="00647E4A">
      <w:pPr>
        <w:ind w:left="357"/>
        <w:jc w:val="center"/>
        <w:rPr>
          <w:b/>
          <w:sz w:val="24"/>
          <w:szCs w:val="24"/>
        </w:rPr>
      </w:pPr>
      <w:r w:rsidRPr="0053281D">
        <w:rPr>
          <w:b/>
          <w:sz w:val="24"/>
          <w:szCs w:val="24"/>
        </w:rPr>
        <w:t>Содержание занятий.</w:t>
      </w:r>
    </w:p>
    <w:p w:rsidR="00647E4A" w:rsidRPr="0053281D" w:rsidRDefault="00647E4A" w:rsidP="00647E4A">
      <w:pPr>
        <w:ind w:left="357"/>
        <w:jc w:val="center"/>
        <w:rPr>
          <w:b/>
          <w:sz w:val="24"/>
          <w:szCs w:val="24"/>
        </w:rPr>
      </w:pPr>
    </w:p>
    <w:p w:rsidR="00647E4A" w:rsidRPr="0053281D" w:rsidRDefault="00647E4A" w:rsidP="00647E4A">
      <w:pPr>
        <w:ind w:left="357"/>
        <w:jc w:val="both"/>
        <w:rPr>
          <w:i/>
          <w:sz w:val="24"/>
          <w:szCs w:val="24"/>
        </w:rPr>
      </w:pPr>
      <w:r w:rsidRPr="0053281D">
        <w:rPr>
          <w:b/>
          <w:sz w:val="24"/>
          <w:szCs w:val="24"/>
        </w:rPr>
        <w:t xml:space="preserve">Тема 1. </w:t>
      </w:r>
      <w:r w:rsidRPr="0053281D">
        <w:rPr>
          <w:i/>
          <w:sz w:val="24"/>
          <w:szCs w:val="24"/>
        </w:rPr>
        <w:t>Советы доктора Воды. (1час)</w:t>
      </w:r>
    </w:p>
    <w:p w:rsidR="00647E4A" w:rsidRPr="0053281D" w:rsidRDefault="00647E4A" w:rsidP="00647E4A">
      <w:pPr>
        <w:ind w:left="357"/>
        <w:jc w:val="both"/>
        <w:rPr>
          <w:sz w:val="24"/>
          <w:szCs w:val="24"/>
        </w:rPr>
      </w:pPr>
      <w:r w:rsidRPr="0053281D">
        <w:rPr>
          <w:sz w:val="24"/>
          <w:szCs w:val="24"/>
        </w:rPr>
        <w:t>Вступительное слово учителя. Солнце, воздух и вода – наши лучшие друзья. Заучивание слов. Беседа по стихотворению «Мойдодыр». Оздоровительная минутка. Советы доктора Воды. Игра «Доскажи словечко».</w:t>
      </w:r>
    </w:p>
    <w:p w:rsidR="00647E4A" w:rsidRPr="0053281D" w:rsidRDefault="00647E4A" w:rsidP="00647E4A">
      <w:pPr>
        <w:ind w:left="357"/>
        <w:jc w:val="both"/>
        <w:rPr>
          <w:i/>
          <w:sz w:val="24"/>
          <w:szCs w:val="24"/>
        </w:rPr>
      </w:pPr>
      <w:r w:rsidRPr="0053281D">
        <w:rPr>
          <w:b/>
          <w:sz w:val="24"/>
          <w:szCs w:val="24"/>
        </w:rPr>
        <w:t xml:space="preserve">Тема 2. </w:t>
      </w:r>
      <w:r w:rsidRPr="0053281D">
        <w:rPr>
          <w:i/>
          <w:sz w:val="24"/>
          <w:szCs w:val="24"/>
        </w:rPr>
        <w:t>Друзья Вода и мыло. (1час)</w:t>
      </w:r>
    </w:p>
    <w:p w:rsidR="00647E4A" w:rsidRPr="0053281D" w:rsidRDefault="00647E4A" w:rsidP="00647E4A">
      <w:pPr>
        <w:ind w:left="357"/>
        <w:jc w:val="both"/>
        <w:rPr>
          <w:sz w:val="24"/>
          <w:szCs w:val="24"/>
        </w:rPr>
      </w:pPr>
      <w:r w:rsidRPr="0053281D">
        <w:rPr>
          <w:sz w:val="24"/>
          <w:szCs w:val="24"/>
        </w:rPr>
        <w:t>Повторение правил доктора Воды. Сказка о микробах. Заучивание слов. Оздоровительная минутка. Игра «Наоборот». Творческая работа.</w:t>
      </w:r>
    </w:p>
    <w:p w:rsidR="00647E4A" w:rsidRPr="0053281D" w:rsidRDefault="00647E4A" w:rsidP="00647E4A">
      <w:pPr>
        <w:ind w:left="357"/>
        <w:jc w:val="both"/>
        <w:rPr>
          <w:i/>
          <w:sz w:val="24"/>
          <w:szCs w:val="24"/>
        </w:rPr>
      </w:pPr>
      <w:r w:rsidRPr="0053281D">
        <w:rPr>
          <w:b/>
          <w:sz w:val="24"/>
          <w:szCs w:val="24"/>
        </w:rPr>
        <w:t xml:space="preserve">Тема 3. </w:t>
      </w:r>
      <w:r w:rsidRPr="0053281D">
        <w:rPr>
          <w:i/>
          <w:sz w:val="24"/>
          <w:szCs w:val="24"/>
        </w:rPr>
        <w:t>Глаза – главные помощники человека. (1час)</w:t>
      </w:r>
    </w:p>
    <w:p w:rsidR="00647E4A" w:rsidRPr="0053281D" w:rsidRDefault="00647E4A" w:rsidP="00647E4A">
      <w:pPr>
        <w:ind w:left="357"/>
        <w:jc w:val="both"/>
        <w:rPr>
          <w:sz w:val="24"/>
          <w:szCs w:val="24"/>
        </w:rPr>
      </w:pPr>
      <w:r w:rsidRPr="0053281D">
        <w:rPr>
          <w:sz w:val="24"/>
          <w:szCs w:val="24"/>
        </w:rPr>
        <w:t>Беседа об органах зрения. Заучивание слов. Опыт со светом. Гимнастика для глаз. Игра «Полезно – вредно». Правила бережного отношения к зрению.</w:t>
      </w:r>
    </w:p>
    <w:p w:rsidR="00647E4A" w:rsidRPr="0053281D" w:rsidRDefault="00647E4A" w:rsidP="00647E4A">
      <w:pPr>
        <w:ind w:left="357"/>
        <w:jc w:val="both"/>
        <w:rPr>
          <w:i/>
          <w:sz w:val="24"/>
          <w:szCs w:val="24"/>
        </w:rPr>
      </w:pPr>
      <w:r w:rsidRPr="0053281D">
        <w:rPr>
          <w:b/>
          <w:sz w:val="24"/>
          <w:szCs w:val="24"/>
        </w:rPr>
        <w:t xml:space="preserve">Тема 4. </w:t>
      </w:r>
      <w:r w:rsidRPr="0053281D">
        <w:rPr>
          <w:i/>
          <w:sz w:val="24"/>
          <w:szCs w:val="24"/>
        </w:rPr>
        <w:t>Подвижные игры. (1час)</w:t>
      </w:r>
    </w:p>
    <w:p w:rsidR="00647E4A" w:rsidRPr="0053281D" w:rsidRDefault="00647E4A" w:rsidP="00647E4A">
      <w:pPr>
        <w:ind w:left="357"/>
        <w:jc w:val="both"/>
        <w:rPr>
          <w:sz w:val="24"/>
          <w:szCs w:val="24"/>
        </w:rPr>
      </w:pPr>
      <w:r w:rsidRPr="0053281D">
        <w:rPr>
          <w:sz w:val="24"/>
          <w:szCs w:val="24"/>
        </w:rPr>
        <w:t xml:space="preserve">Знакомство с доктором Свежий Воздух. Игры на свежем воздухе. «Мяч в воздухе», «Попрыгунчики», Раз, два, три-беги!» </w:t>
      </w:r>
    </w:p>
    <w:p w:rsidR="00647E4A" w:rsidRPr="0053281D" w:rsidRDefault="00647E4A" w:rsidP="00647E4A">
      <w:pPr>
        <w:ind w:left="357"/>
        <w:jc w:val="both"/>
        <w:rPr>
          <w:i/>
          <w:sz w:val="24"/>
          <w:szCs w:val="24"/>
        </w:rPr>
      </w:pPr>
      <w:r w:rsidRPr="0053281D">
        <w:rPr>
          <w:b/>
          <w:sz w:val="24"/>
          <w:szCs w:val="24"/>
        </w:rPr>
        <w:t xml:space="preserve">Тема 5. </w:t>
      </w:r>
      <w:r w:rsidRPr="0053281D">
        <w:rPr>
          <w:i/>
          <w:sz w:val="24"/>
          <w:szCs w:val="24"/>
        </w:rPr>
        <w:t>Чтобы уши слышали. (1час)</w:t>
      </w:r>
    </w:p>
    <w:p w:rsidR="00647E4A" w:rsidRPr="0053281D" w:rsidRDefault="00647E4A" w:rsidP="00647E4A">
      <w:pPr>
        <w:ind w:left="357"/>
        <w:jc w:val="both"/>
        <w:rPr>
          <w:sz w:val="24"/>
          <w:szCs w:val="24"/>
        </w:rPr>
      </w:pPr>
      <w:r w:rsidRPr="0053281D">
        <w:rPr>
          <w:sz w:val="24"/>
          <w:szCs w:val="24"/>
        </w:rPr>
        <w:t>Разыгрывание ситуации. Проведение опытов. Оздоровительная минутка. Правил сохранения слуха.</w:t>
      </w:r>
    </w:p>
    <w:p w:rsidR="00647E4A" w:rsidRPr="0053281D" w:rsidRDefault="00647E4A" w:rsidP="00647E4A">
      <w:pPr>
        <w:ind w:left="357"/>
        <w:jc w:val="both"/>
        <w:rPr>
          <w:i/>
          <w:sz w:val="24"/>
          <w:szCs w:val="24"/>
        </w:rPr>
      </w:pPr>
      <w:r w:rsidRPr="0053281D">
        <w:rPr>
          <w:b/>
          <w:sz w:val="24"/>
          <w:szCs w:val="24"/>
        </w:rPr>
        <w:t xml:space="preserve">Тема 6. </w:t>
      </w:r>
      <w:r w:rsidRPr="0053281D">
        <w:rPr>
          <w:i/>
          <w:sz w:val="24"/>
          <w:szCs w:val="24"/>
        </w:rPr>
        <w:t>Почему болят зубы. (1час)</w:t>
      </w:r>
    </w:p>
    <w:p w:rsidR="00647E4A" w:rsidRPr="0053281D" w:rsidRDefault="00647E4A" w:rsidP="00647E4A">
      <w:pPr>
        <w:ind w:left="357"/>
        <w:jc w:val="both"/>
        <w:rPr>
          <w:sz w:val="24"/>
          <w:szCs w:val="24"/>
        </w:rPr>
      </w:pPr>
      <w:r w:rsidRPr="0053281D">
        <w:rPr>
          <w:sz w:val="24"/>
          <w:szCs w:val="24"/>
        </w:rPr>
        <w:t>Игра «Угадай-ка!» Рассказ учителя. Анализ ситуации.  Знакомство с доктором Здоровые Зубы. Упражнение «Держи осанку». Творческое рисование.</w:t>
      </w:r>
    </w:p>
    <w:p w:rsidR="00647E4A" w:rsidRPr="0053281D" w:rsidRDefault="00647E4A" w:rsidP="00647E4A">
      <w:pPr>
        <w:ind w:left="357"/>
        <w:jc w:val="both"/>
        <w:rPr>
          <w:i/>
          <w:sz w:val="24"/>
          <w:szCs w:val="24"/>
        </w:rPr>
      </w:pPr>
      <w:r w:rsidRPr="0053281D">
        <w:rPr>
          <w:b/>
          <w:sz w:val="24"/>
          <w:szCs w:val="24"/>
        </w:rPr>
        <w:t xml:space="preserve">Тема 7. </w:t>
      </w:r>
      <w:r w:rsidRPr="0053281D">
        <w:rPr>
          <w:i/>
          <w:sz w:val="24"/>
          <w:szCs w:val="24"/>
        </w:rPr>
        <w:t>Чтобы зубы были здоровыми. (1час)</w:t>
      </w:r>
    </w:p>
    <w:p w:rsidR="00647E4A" w:rsidRPr="0053281D" w:rsidRDefault="00647E4A" w:rsidP="00647E4A">
      <w:pPr>
        <w:ind w:left="357"/>
        <w:jc w:val="both"/>
        <w:rPr>
          <w:i/>
          <w:sz w:val="24"/>
          <w:szCs w:val="24"/>
        </w:rPr>
      </w:pPr>
      <w:r w:rsidRPr="0053281D">
        <w:rPr>
          <w:sz w:val="24"/>
          <w:szCs w:val="24"/>
        </w:rPr>
        <w:t>Беседа. Знакомство с доктором Здоровая Пища. Упражнение «Спрятанный сахар». Оздоровительная минутка. Зачем человеку зубная щётка? Практическая работа. Разучивание стихотворение. Тест.</w:t>
      </w:r>
    </w:p>
    <w:p w:rsidR="00647E4A" w:rsidRPr="0053281D" w:rsidRDefault="00647E4A" w:rsidP="00647E4A">
      <w:pPr>
        <w:ind w:left="357"/>
        <w:jc w:val="both"/>
        <w:rPr>
          <w:i/>
          <w:sz w:val="24"/>
          <w:szCs w:val="24"/>
        </w:rPr>
      </w:pPr>
      <w:r w:rsidRPr="0053281D">
        <w:rPr>
          <w:b/>
          <w:sz w:val="24"/>
          <w:szCs w:val="24"/>
        </w:rPr>
        <w:t xml:space="preserve">Тема 8. </w:t>
      </w:r>
      <w:r w:rsidRPr="0053281D">
        <w:rPr>
          <w:i/>
          <w:sz w:val="24"/>
          <w:szCs w:val="24"/>
        </w:rPr>
        <w:t>Как сохранить улыбку красивой? (1час)</w:t>
      </w:r>
    </w:p>
    <w:p w:rsidR="00647E4A" w:rsidRPr="0053281D" w:rsidRDefault="00647E4A" w:rsidP="00647E4A">
      <w:pPr>
        <w:ind w:left="357"/>
        <w:jc w:val="both"/>
        <w:rPr>
          <w:sz w:val="24"/>
          <w:szCs w:val="24"/>
        </w:rPr>
      </w:pPr>
      <w:r w:rsidRPr="0053281D">
        <w:rPr>
          <w:sz w:val="24"/>
          <w:szCs w:val="24"/>
        </w:rPr>
        <w:t xml:space="preserve">Психологический тренинг «Сотвори солнце в себе». Встреча с доктором Здоровые Зубы. Практические занятия. Оздоровительная минутка. Памятка «Как сохранить зубы». Творческая работа. </w:t>
      </w:r>
    </w:p>
    <w:p w:rsidR="00647E4A" w:rsidRPr="0053281D" w:rsidRDefault="00647E4A" w:rsidP="00647E4A">
      <w:pPr>
        <w:ind w:left="357"/>
        <w:jc w:val="both"/>
        <w:rPr>
          <w:i/>
          <w:sz w:val="24"/>
          <w:szCs w:val="24"/>
        </w:rPr>
      </w:pPr>
      <w:r w:rsidRPr="0053281D">
        <w:rPr>
          <w:b/>
          <w:sz w:val="24"/>
          <w:szCs w:val="24"/>
        </w:rPr>
        <w:t xml:space="preserve">Тема 9. </w:t>
      </w:r>
      <w:r w:rsidRPr="0053281D">
        <w:rPr>
          <w:i/>
          <w:sz w:val="24"/>
          <w:szCs w:val="24"/>
        </w:rPr>
        <w:t xml:space="preserve">«Рабочие инструменты» человека. (1час) </w:t>
      </w:r>
    </w:p>
    <w:p w:rsidR="00647E4A" w:rsidRPr="0053281D" w:rsidRDefault="00647E4A" w:rsidP="00647E4A">
      <w:pPr>
        <w:ind w:left="357"/>
        <w:jc w:val="both"/>
        <w:rPr>
          <w:i/>
          <w:sz w:val="24"/>
          <w:szCs w:val="24"/>
        </w:rPr>
      </w:pPr>
      <w:r w:rsidRPr="0053281D">
        <w:rPr>
          <w:sz w:val="24"/>
          <w:szCs w:val="24"/>
        </w:rPr>
        <w:t>Разгадывание загадок. Работа с пословицами и поговорками. Оздоровительная минутка. Игра-соревнование «Кто больше?» Памятка  «Это полезно знать». Практическая работа.</w:t>
      </w:r>
    </w:p>
    <w:p w:rsidR="00647E4A" w:rsidRPr="0053281D" w:rsidRDefault="00647E4A" w:rsidP="00647E4A">
      <w:pPr>
        <w:ind w:left="357"/>
        <w:jc w:val="both"/>
        <w:rPr>
          <w:i/>
          <w:sz w:val="24"/>
          <w:szCs w:val="24"/>
        </w:rPr>
      </w:pPr>
      <w:r w:rsidRPr="0053281D">
        <w:rPr>
          <w:b/>
          <w:sz w:val="24"/>
          <w:szCs w:val="24"/>
        </w:rPr>
        <w:t xml:space="preserve">Тема 10. </w:t>
      </w:r>
      <w:r w:rsidRPr="0053281D">
        <w:rPr>
          <w:i/>
          <w:sz w:val="24"/>
          <w:szCs w:val="24"/>
        </w:rPr>
        <w:t>Подвижные игры. (1час)</w:t>
      </w:r>
    </w:p>
    <w:p w:rsidR="00647E4A" w:rsidRPr="0053281D" w:rsidRDefault="00647E4A" w:rsidP="00647E4A">
      <w:pPr>
        <w:ind w:left="357"/>
        <w:jc w:val="both"/>
        <w:rPr>
          <w:sz w:val="24"/>
          <w:szCs w:val="24"/>
        </w:rPr>
      </w:pPr>
      <w:r w:rsidRPr="0053281D">
        <w:rPr>
          <w:sz w:val="24"/>
          <w:szCs w:val="24"/>
        </w:rPr>
        <w:t>Разучивание игр «Медвежья охота», «Совушка», «Не пропусти мяч».</w:t>
      </w:r>
    </w:p>
    <w:p w:rsidR="00647E4A" w:rsidRPr="0053281D" w:rsidRDefault="00647E4A" w:rsidP="00647E4A">
      <w:pPr>
        <w:ind w:left="357"/>
        <w:jc w:val="both"/>
        <w:rPr>
          <w:i/>
          <w:sz w:val="24"/>
          <w:szCs w:val="24"/>
        </w:rPr>
      </w:pPr>
      <w:r w:rsidRPr="0053281D">
        <w:rPr>
          <w:b/>
          <w:sz w:val="24"/>
          <w:szCs w:val="24"/>
        </w:rPr>
        <w:t>Тема 11.</w:t>
      </w:r>
      <w:r w:rsidRPr="0053281D">
        <w:rPr>
          <w:sz w:val="24"/>
          <w:szCs w:val="24"/>
        </w:rPr>
        <w:t xml:space="preserve"> </w:t>
      </w:r>
      <w:r w:rsidRPr="0053281D">
        <w:rPr>
          <w:i/>
          <w:sz w:val="24"/>
          <w:szCs w:val="24"/>
        </w:rPr>
        <w:t>Зачем человеку кожа. (1час)</w:t>
      </w:r>
    </w:p>
    <w:p w:rsidR="00647E4A" w:rsidRPr="0053281D" w:rsidRDefault="00647E4A" w:rsidP="00647E4A">
      <w:pPr>
        <w:ind w:left="357"/>
        <w:jc w:val="both"/>
        <w:rPr>
          <w:sz w:val="24"/>
          <w:szCs w:val="24"/>
        </w:rPr>
      </w:pPr>
      <w:r w:rsidRPr="0053281D">
        <w:rPr>
          <w:sz w:val="24"/>
          <w:szCs w:val="24"/>
        </w:rPr>
        <w:t xml:space="preserve">Игра «Угадайка». Встреча с доктором Здоровая Кожа. Проведение опытов. Рассказ учителя. Оздоровительная минутка «Солнышко». Правила ухода за кожей. </w:t>
      </w:r>
    </w:p>
    <w:p w:rsidR="00647E4A" w:rsidRPr="0053281D" w:rsidRDefault="00647E4A" w:rsidP="00647E4A">
      <w:pPr>
        <w:ind w:left="357"/>
        <w:jc w:val="both"/>
        <w:rPr>
          <w:i/>
          <w:sz w:val="24"/>
          <w:szCs w:val="24"/>
        </w:rPr>
      </w:pPr>
      <w:r w:rsidRPr="0053281D">
        <w:rPr>
          <w:b/>
          <w:sz w:val="24"/>
          <w:szCs w:val="24"/>
        </w:rPr>
        <w:t xml:space="preserve">Тема 12. </w:t>
      </w:r>
      <w:r w:rsidRPr="0053281D">
        <w:rPr>
          <w:i/>
          <w:sz w:val="24"/>
          <w:szCs w:val="24"/>
        </w:rPr>
        <w:t>Надёжная защита организма. (1час)</w:t>
      </w:r>
    </w:p>
    <w:p w:rsidR="00647E4A" w:rsidRPr="0053281D" w:rsidRDefault="00647E4A" w:rsidP="00647E4A">
      <w:pPr>
        <w:rPr>
          <w:sz w:val="24"/>
          <w:szCs w:val="24"/>
        </w:rPr>
      </w:pPr>
      <w:r w:rsidRPr="0053281D">
        <w:rPr>
          <w:sz w:val="24"/>
          <w:szCs w:val="24"/>
        </w:rPr>
        <w:t xml:space="preserve">     Беседа об органах чувств. Рассказ учителя. Практическая работа.     Оздоровительная минутка. Работа по таблице «Строение кожи».     Моделирование схемы. Тест.</w:t>
      </w:r>
    </w:p>
    <w:p w:rsidR="00647E4A" w:rsidRPr="0053281D" w:rsidRDefault="00647E4A" w:rsidP="00647E4A">
      <w:pPr>
        <w:jc w:val="both"/>
        <w:rPr>
          <w:sz w:val="24"/>
          <w:szCs w:val="24"/>
        </w:rPr>
      </w:pPr>
      <w:r w:rsidRPr="0053281D">
        <w:rPr>
          <w:sz w:val="24"/>
          <w:szCs w:val="24"/>
        </w:rPr>
        <w:t xml:space="preserve">      </w:t>
      </w:r>
      <w:r w:rsidRPr="0053281D">
        <w:rPr>
          <w:b/>
          <w:sz w:val="24"/>
          <w:szCs w:val="24"/>
        </w:rPr>
        <w:t xml:space="preserve">Тема 13. </w:t>
      </w:r>
      <w:r w:rsidRPr="0053281D">
        <w:rPr>
          <w:i/>
          <w:sz w:val="24"/>
          <w:szCs w:val="24"/>
        </w:rPr>
        <w:t>Если кожа повреждена. (1час)</w:t>
      </w:r>
    </w:p>
    <w:p w:rsidR="00647E4A" w:rsidRPr="0053281D" w:rsidRDefault="00647E4A" w:rsidP="00647E4A">
      <w:pPr>
        <w:ind w:left="357"/>
        <w:jc w:val="both"/>
        <w:rPr>
          <w:sz w:val="24"/>
          <w:szCs w:val="24"/>
        </w:rPr>
      </w:pPr>
      <w:r w:rsidRPr="0053281D">
        <w:rPr>
          <w:sz w:val="24"/>
          <w:szCs w:val="24"/>
        </w:rPr>
        <w:t>Рассказ учителя о повреждениях кожи. Игра «Можно или нельзя». Оздоровительная минутка «Этюд души». Практическая работа в парах «Как оказать первую помощь?»</w:t>
      </w:r>
    </w:p>
    <w:p w:rsidR="00647E4A" w:rsidRPr="0053281D" w:rsidRDefault="00647E4A" w:rsidP="00647E4A">
      <w:pPr>
        <w:ind w:left="357"/>
        <w:jc w:val="both"/>
        <w:rPr>
          <w:sz w:val="24"/>
          <w:szCs w:val="24"/>
        </w:rPr>
      </w:pPr>
      <w:r w:rsidRPr="0053281D">
        <w:rPr>
          <w:b/>
          <w:sz w:val="24"/>
          <w:szCs w:val="24"/>
        </w:rPr>
        <w:t xml:space="preserve">Тема 14. </w:t>
      </w:r>
      <w:r w:rsidRPr="0053281D">
        <w:rPr>
          <w:i/>
          <w:sz w:val="24"/>
          <w:szCs w:val="24"/>
        </w:rPr>
        <w:t>Подвижные игры. (1час)</w:t>
      </w:r>
    </w:p>
    <w:p w:rsidR="00647E4A" w:rsidRPr="0053281D" w:rsidRDefault="00647E4A" w:rsidP="00647E4A">
      <w:pPr>
        <w:ind w:left="357"/>
        <w:jc w:val="both"/>
        <w:rPr>
          <w:sz w:val="24"/>
          <w:szCs w:val="24"/>
        </w:rPr>
      </w:pPr>
      <w:r w:rsidRPr="0053281D">
        <w:rPr>
          <w:sz w:val="24"/>
          <w:szCs w:val="24"/>
        </w:rPr>
        <w:t>Разучивание игр «Круговые салки», эстафеты со скакалками, «Весёлая эстафета», «Поезд».</w:t>
      </w:r>
    </w:p>
    <w:p w:rsidR="00647E4A" w:rsidRPr="0053281D" w:rsidRDefault="00647E4A" w:rsidP="00647E4A">
      <w:pPr>
        <w:ind w:left="357"/>
        <w:jc w:val="both"/>
        <w:rPr>
          <w:i/>
          <w:sz w:val="24"/>
          <w:szCs w:val="24"/>
        </w:rPr>
      </w:pPr>
      <w:r w:rsidRPr="0053281D">
        <w:rPr>
          <w:b/>
          <w:sz w:val="24"/>
          <w:szCs w:val="24"/>
        </w:rPr>
        <w:t xml:space="preserve">Тема 15. </w:t>
      </w:r>
      <w:r w:rsidRPr="0053281D">
        <w:rPr>
          <w:i/>
          <w:sz w:val="24"/>
          <w:szCs w:val="24"/>
        </w:rPr>
        <w:t>Питание – необходимое условие для жизни человека. (1час)</w:t>
      </w:r>
    </w:p>
    <w:p w:rsidR="00647E4A" w:rsidRPr="0053281D" w:rsidRDefault="00647E4A" w:rsidP="00647E4A">
      <w:pPr>
        <w:ind w:left="357"/>
        <w:jc w:val="both"/>
        <w:rPr>
          <w:sz w:val="24"/>
          <w:szCs w:val="24"/>
        </w:rPr>
      </w:pPr>
      <w:r w:rsidRPr="0053281D">
        <w:rPr>
          <w:sz w:val="24"/>
          <w:szCs w:val="24"/>
        </w:rPr>
        <w:t xml:space="preserve">Повторение правил здоровья. Заучивание слов. Встреча с доктором Здоровая Пища. Упражнение для осанки «Гора». Работа по таблице «Органы пищеварения». Игра «Продолжи сказку». </w:t>
      </w:r>
    </w:p>
    <w:p w:rsidR="00647E4A" w:rsidRPr="0053281D" w:rsidRDefault="00647E4A" w:rsidP="00647E4A">
      <w:pPr>
        <w:ind w:left="357"/>
        <w:jc w:val="both"/>
        <w:rPr>
          <w:sz w:val="24"/>
          <w:szCs w:val="24"/>
        </w:rPr>
      </w:pPr>
      <w:r w:rsidRPr="0053281D">
        <w:rPr>
          <w:b/>
          <w:sz w:val="24"/>
          <w:szCs w:val="24"/>
        </w:rPr>
        <w:t xml:space="preserve">Тема 16. </w:t>
      </w:r>
      <w:r w:rsidRPr="0053281D">
        <w:rPr>
          <w:i/>
          <w:sz w:val="24"/>
          <w:szCs w:val="24"/>
        </w:rPr>
        <w:t>Здоровая пища для всей семьи. (1час</w:t>
      </w:r>
      <w:r w:rsidRPr="0053281D">
        <w:rPr>
          <w:sz w:val="24"/>
          <w:szCs w:val="24"/>
        </w:rPr>
        <w:t>)</w:t>
      </w:r>
    </w:p>
    <w:p w:rsidR="00647E4A" w:rsidRPr="0053281D" w:rsidRDefault="00647E4A" w:rsidP="00647E4A">
      <w:pPr>
        <w:ind w:left="357"/>
        <w:jc w:val="both"/>
        <w:rPr>
          <w:sz w:val="24"/>
          <w:szCs w:val="24"/>
        </w:rPr>
      </w:pPr>
      <w:r w:rsidRPr="0053281D">
        <w:rPr>
          <w:sz w:val="24"/>
          <w:szCs w:val="24"/>
        </w:rPr>
        <w:t>Советы доктора Здоровая Пища. Анализ ситуации. Игра «Угадайка». Проведение опыта. Оздоровительная минутка. Игра «Что разрушает здоровье, что укрепляет?». Золотые правила питания.</w:t>
      </w:r>
    </w:p>
    <w:p w:rsidR="00647E4A" w:rsidRPr="0053281D" w:rsidRDefault="00647E4A" w:rsidP="00647E4A">
      <w:pPr>
        <w:ind w:left="357"/>
        <w:jc w:val="both"/>
        <w:rPr>
          <w:i/>
          <w:sz w:val="24"/>
          <w:szCs w:val="24"/>
        </w:rPr>
      </w:pPr>
      <w:r w:rsidRPr="0053281D">
        <w:rPr>
          <w:b/>
          <w:sz w:val="24"/>
          <w:szCs w:val="24"/>
        </w:rPr>
        <w:t>Тема 17.</w:t>
      </w:r>
      <w:r w:rsidRPr="0053281D">
        <w:rPr>
          <w:sz w:val="24"/>
          <w:szCs w:val="24"/>
        </w:rPr>
        <w:t xml:space="preserve"> </w:t>
      </w:r>
      <w:r w:rsidRPr="0053281D">
        <w:rPr>
          <w:i/>
          <w:sz w:val="24"/>
          <w:szCs w:val="24"/>
        </w:rPr>
        <w:t>Сон – лучшее лекарство. (1час)</w:t>
      </w:r>
    </w:p>
    <w:p w:rsidR="00647E4A" w:rsidRPr="0053281D" w:rsidRDefault="00647E4A" w:rsidP="00647E4A">
      <w:pPr>
        <w:ind w:left="357"/>
        <w:jc w:val="both"/>
        <w:rPr>
          <w:i/>
          <w:sz w:val="24"/>
          <w:szCs w:val="24"/>
        </w:rPr>
      </w:pPr>
      <w:r w:rsidRPr="0053281D">
        <w:rPr>
          <w:sz w:val="24"/>
          <w:szCs w:val="24"/>
        </w:rPr>
        <w:t xml:space="preserve">Игры «Можно - нельзя», «Юный кулинар». Повторение правил здоровья Анализ ситуации. Оздоровительная минутка «Хождение по камушкам», Игра по гигиене сна «Плохо – хорошо». </w:t>
      </w:r>
    </w:p>
    <w:p w:rsidR="00647E4A" w:rsidRPr="0053281D" w:rsidRDefault="00647E4A" w:rsidP="00647E4A">
      <w:pPr>
        <w:ind w:left="357"/>
        <w:jc w:val="both"/>
        <w:rPr>
          <w:i/>
          <w:sz w:val="24"/>
          <w:szCs w:val="24"/>
        </w:rPr>
      </w:pPr>
      <w:r w:rsidRPr="0053281D">
        <w:rPr>
          <w:b/>
          <w:sz w:val="24"/>
          <w:szCs w:val="24"/>
        </w:rPr>
        <w:t xml:space="preserve">Тема 18. </w:t>
      </w:r>
      <w:r w:rsidRPr="0053281D">
        <w:rPr>
          <w:i/>
          <w:sz w:val="24"/>
          <w:szCs w:val="24"/>
        </w:rPr>
        <w:t>Как настроение? (1час)</w:t>
      </w:r>
    </w:p>
    <w:p w:rsidR="00647E4A" w:rsidRPr="0053281D" w:rsidRDefault="00647E4A" w:rsidP="00647E4A">
      <w:pPr>
        <w:ind w:left="357"/>
        <w:jc w:val="both"/>
        <w:rPr>
          <w:sz w:val="24"/>
          <w:szCs w:val="24"/>
        </w:rPr>
      </w:pPr>
      <w:r w:rsidRPr="0053281D">
        <w:rPr>
          <w:sz w:val="24"/>
          <w:szCs w:val="24"/>
        </w:rPr>
        <w:t xml:space="preserve">Встреча с доктором Любовь. Оздоровительная минутка. Упражнение «Азбука волшебных слов. Тест.  </w:t>
      </w:r>
    </w:p>
    <w:p w:rsidR="00647E4A" w:rsidRPr="0053281D" w:rsidRDefault="00647E4A" w:rsidP="00647E4A">
      <w:pPr>
        <w:ind w:left="357"/>
        <w:jc w:val="both"/>
        <w:rPr>
          <w:i/>
          <w:sz w:val="24"/>
          <w:szCs w:val="24"/>
        </w:rPr>
      </w:pPr>
      <w:r w:rsidRPr="0053281D">
        <w:rPr>
          <w:b/>
          <w:sz w:val="24"/>
          <w:szCs w:val="24"/>
        </w:rPr>
        <w:t xml:space="preserve">Тема 19. </w:t>
      </w:r>
      <w:r w:rsidRPr="0053281D">
        <w:rPr>
          <w:i/>
          <w:sz w:val="24"/>
          <w:szCs w:val="24"/>
        </w:rPr>
        <w:t>Я пришёл из школы. (1час)</w:t>
      </w:r>
    </w:p>
    <w:p w:rsidR="00647E4A" w:rsidRPr="0053281D" w:rsidRDefault="00647E4A" w:rsidP="00647E4A">
      <w:pPr>
        <w:ind w:left="357"/>
        <w:jc w:val="both"/>
        <w:rPr>
          <w:sz w:val="24"/>
          <w:szCs w:val="24"/>
        </w:rPr>
      </w:pPr>
      <w:r w:rsidRPr="0053281D">
        <w:rPr>
          <w:sz w:val="24"/>
          <w:szCs w:val="24"/>
        </w:rPr>
        <w:t xml:space="preserve">Беседа. Анализ и разыгрывание ситуации. Упражнение «Любишь – не любишь», Рассказ учителя. Оздоровительная минутка. Работа с пословицами. Игра «Закончи рассказ». </w:t>
      </w:r>
    </w:p>
    <w:p w:rsidR="00647E4A" w:rsidRPr="0053281D" w:rsidRDefault="00647E4A" w:rsidP="00647E4A">
      <w:pPr>
        <w:ind w:left="357"/>
        <w:jc w:val="both"/>
        <w:rPr>
          <w:sz w:val="24"/>
          <w:szCs w:val="24"/>
        </w:rPr>
      </w:pPr>
      <w:r w:rsidRPr="0053281D">
        <w:rPr>
          <w:b/>
          <w:sz w:val="24"/>
          <w:szCs w:val="24"/>
        </w:rPr>
        <w:t>Тема 20</w:t>
      </w:r>
      <w:r w:rsidRPr="0053281D">
        <w:rPr>
          <w:sz w:val="24"/>
          <w:szCs w:val="24"/>
        </w:rPr>
        <w:t xml:space="preserve">. </w:t>
      </w:r>
      <w:r w:rsidRPr="0053281D">
        <w:rPr>
          <w:i/>
          <w:sz w:val="24"/>
          <w:szCs w:val="24"/>
        </w:rPr>
        <w:t>Подвижные игры по выбору детей. (1час)</w:t>
      </w:r>
    </w:p>
    <w:p w:rsidR="00647E4A" w:rsidRPr="0053281D" w:rsidRDefault="00647E4A" w:rsidP="00647E4A">
      <w:pPr>
        <w:ind w:left="357"/>
        <w:jc w:val="both"/>
        <w:rPr>
          <w:i/>
          <w:sz w:val="24"/>
          <w:szCs w:val="24"/>
        </w:rPr>
      </w:pPr>
      <w:r w:rsidRPr="0053281D">
        <w:rPr>
          <w:b/>
          <w:sz w:val="24"/>
          <w:szCs w:val="24"/>
        </w:rPr>
        <w:t xml:space="preserve">Тема 21-22. </w:t>
      </w:r>
      <w:r w:rsidRPr="0053281D">
        <w:rPr>
          <w:i/>
          <w:sz w:val="24"/>
          <w:szCs w:val="24"/>
        </w:rPr>
        <w:t>Я – ученик. (2 часа)</w:t>
      </w:r>
    </w:p>
    <w:p w:rsidR="00647E4A" w:rsidRPr="0053281D" w:rsidRDefault="00647E4A" w:rsidP="00647E4A">
      <w:pPr>
        <w:ind w:left="357"/>
        <w:jc w:val="both"/>
        <w:rPr>
          <w:sz w:val="24"/>
          <w:szCs w:val="24"/>
        </w:rPr>
      </w:pPr>
      <w:r w:rsidRPr="0053281D">
        <w:rPr>
          <w:sz w:val="24"/>
          <w:szCs w:val="24"/>
        </w:rPr>
        <w:t xml:space="preserve"> Оздоровительная минутка «Упражнения животных». Игра «Знаешь ли ты правила?» Творческая работа «Придумай правила». Анализ ситуаций. Чтение и работа по содержанию рассказов М.Кунина «Федя на перемене», «В гардеробе», «В столовой». </w:t>
      </w:r>
    </w:p>
    <w:p w:rsidR="00647E4A" w:rsidRPr="0053281D" w:rsidRDefault="00647E4A" w:rsidP="00647E4A">
      <w:pPr>
        <w:ind w:left="357"/>
        <w:jc w:val="both"/>
        <w:rPr>
          <w:i/>
          <w:sz w:val="24"/>
          <w:szCs w:val="24"/>
        </w:rPr>
      </w:pPr>
      <w:r w:rsidRPr="0053281D">
        <w:rPr>
          <w:b/>
          <w:sz w:val="24"/>
          <w:szCs w:val="24"/>
        </w:rPr>
        <w:t xml:space="preserve">Тема 23-24. </w:t>
      </w:r>
      <w:r w:rsidRPr="0053281D">
        <w:rPr>
          <w:i/>
          <w:sz w:val="24"/>
          <w:szCs w:val="24"/>
        </w:rPr>
        <w:t>Вредные привычки. (2 часа)</w:t>
      </w:r>
    </w:p>
    <w:p w:rsidR="00647E4A" w:rsidRPr="0053281D" w:rsidRDefault="00647E4A" w:rsidP="00647E4A">
      <w:pPr>
        <w:ind w:left="357"/>
        <w:jc w:val="both"/>
        <w:rPr>
          <w:sz w:val="24"/>
          <w:szCs w:val="24"/>
        </w:rPr>
      </w:pPr>
      <w:r w:rsidRPr="0053281D">
        <w:rPr>
          <w:sz w:val="24"/>
          <w:szCs w:val="24"/>
        </w:rPr>
        <w:t xml:space="preserve">Беседа «Это красивый человек». Игра «Да - нет». Оздоровительная минутка «Деревце». Анализ ситуации. Слово учителя. Заучивание слов.  Это нужно запомнить! Практическая работа в парах.  </w:t>
      </w:r>
    </w:p>
    <w:p w:rsidR="00647E4A" w:rsidRPr="0053281D" w:rsidRDefault="00647E4A" w:rsidP="00647E4A">
      <w:pPr>
        <w:ind w:left="357"/>
        <w:jc w:val="both"/>
        <w:rPr>
          <w:i/>
          <w:sz w:val="24"/>
          <w:szCs w:val="24"/>
        </w:rPr>
      </w:pPr>
      <w:r w:rsidRPr="0053281D">
        <w:rPr>
          <w:b/>
          <w:sz w:val="24"/>
          <w:szCs w:val="24"/>
        </w:rPr>
        <w:t>Тема 25.</w:t>
      </w:r>
      <w:r w:rsidRPr="0053281D">
        <w:rPr>
          <w:sz w:val="24"/>
          <w:szCs w:val="24"/>
        </w:rPr>
        <w:t xml:space="preserve"> </w:t>
      </w:r>
      <w:r w:rsidRPr="0053281D">
        <w:rPr>
          <w:i/>
          <w:sz w:val="24"/>
          <w:szCs w:val="24"/>
        </w:rPr>
        <w:t>Подвижные игры. (1час)</w:t>
      </w:r>
    </w:p>
    <w:p w:rsidR="00647E4A" w:rsidRPr="0053281D" w:rsidRDefault="00647E4A" w:rsidP="00647E4A">
      <w:pPr>
        <w:ind w:left="357"/>
        <w:jc w:val="both"/>
        <w:rPr>
          <w:sz w:val="24"/>
          <w:szCs w:val="24"/>
        </w:rPr>
      </w:pPr>
      <w:r w:rsidRPr="0053281D">
        <w:rPr>
          <w:sz w:val="24"/>
          <w:szCs w:val="24"/>
        </w:rPr>
        <w:t>Разучивание игр «Золотое зёрнышко», «Не зевай!», «Западня».</w:t>
      </w:r>
    </w:p>
    <w:p w:rsidR="00647E4A" w:rsidRPr="0053281D" w:rsidRDefault="00647E4A" w:rsidP="00647E4A">
      <w:pPr>
        <w:ind w:left="357"/>
        <w:jc w:val="both"/>
        <w:rPr>
          <w:sz w:val="24"/>
          <w:szCs w:val="24"/>
        </w:rPr>
      </w:pPr>
      <w:r w:rsidRPr="0053281D">
        <w:rPr>
          <w:b/>
          <w:sz w:val="24"/>
          <w:szCs w:val="24"/>
        </w:rPr>
        <w:t xml:space="preserve">Тема 26. </w:t>
      </w:r>
      <w:r w:rsidRPr="0053281D">
        <w:rPr>
          <w:i/>
          <w:sz w:val="24"/>
          <w:szCs w:val="24"/>
        </w:rPr>
        <w:t>Скелет – наша опора. (1час)</w:t>
      </w:r>
      <w:r w:rsidRPr="0053281D">
        <w:rPr>
          <w:sz w:val="24"/>
          <w:szCs w:val="24"/>
        </w:rPr>
        <w:t xml:space="preserve"> </w:t>
      </w:r>
    </w:p>
    <w:p w:rsidR="00647E4A" w:rsidRPr="0053281D" w:rsidRDefault="00647E4A" w:rsidP="00647E4A">
      <w:pPr>
        <w:ind w:left="357"/>
        <w:jc w:val="both"/>
        <w:rPr>
          <w:sz w:val="24"/>
          <w:szCs w:val="24"/>
        </w:rPr>
      </w:pPr>
      <w:r w:rsidRPr="0053281D">
        <w:rPr>
          <w:sz w:val="24"/>
          <w:szCs w:val="24"/>
        </w:rPr>
        <w:t>Рассказ учителя. Практическая работа. Оздоровительная минутка «Самомассаж ушей». Это интересно. Правила первой помощи.</w:t>
      </w:r>
    </w:p>
    <w:p w:rsidR="00647E4A" w:rsidRPr="0053281D" w:rsidRDefault="00647E4A" w:rsidP="00647E4A">
      <w:pPr>
        <w:ind w:left="357"/>
        <w:jc w:val="both"/>
        <w:rPr>
          <w:i/>
          <w:sz w:val="24"/>
          <w:szCs w:val="24"/>
        </w:rPr>
      </w:pPr>
      <w:r w:rsidRPr="0053281D">
        <w:rPr>
          <w:b/>
          <w:sz w:val="24"/>
          <w:szCs w:val="24"/>
        </w:rPr>
        <w:t xml:space="preserve">Тема 27. </w:t>
      </w:r>
      <w:r w:rsidRPr="0053281D">
        <w:rPr>
          <w:i/>
          <w:sz w:val="24"/>
          <w:szCs w:val="24"/>
        </w:rPr>
        <w:t>Осанка – стройная спина! (1час)</w:t>
      </w:r>
    </w:p>
    <w:p w:rsidR="00647E4A" w:rsidRPr="0053281D" w:rsidRDefault="00647E4A" w:rsidP="00647E4A">
      <w:pPr>
        <w:ind w:left="357"/>
        <w:jc w:val="both"/>
        <w:rPr>
          <w:sz w:val="24"/>
          <w:szCs w:val="24"/>
        </w:rPr>
      </w:pPr>
      <w:r w:rsidRPr="0053281D">
        <w:rPr>
          <w:sz w:val="24"/>
          <w:szCs w:val="24"/>
        </w:rPr>
        <w:t>Встреча с доктором Стройная Осанка. Это интересно! Оздоровительная минутка. Работа по таблице. Правила для поддержания правильной осанки. Практические упражнения.</w:t>
      </w:r>
    </w:p>
    <w:p w:rsidR="00647E4A" w:rsidRPr="0053281D" w:rsidRDefault="00647E4A" w:rsidP="00647E4A">
      <w:pPr>
        <w:ind w:left="357"/>
        <w:jc w:val="both"/>
        <w:rPr>
          <w:i/>
          <w:sz w:val="24"/>
          <w:szCs w:val="24"/>
        </w:rPr>
      </w:pPr>
      <w:r w:rsidRPr="0053281D">
        <w:rPr>
          <w:b/>
          <w:sz w:val="24"/>
          <w:szCs w:val="24"/>
        </w:rPr>
        <w:t xml:space="preserve">Тема 28. </w:t>
      </w:r>
      <w:r w:rsidRPr="0053281D">
        <w:rPr>
          <w:i/>
          <w:sz w:val="24"/>
          <w:szCs w:val="24"/>
        </w:rPr>
        <w:t>Если хочешь быть здоров. (1час)</w:t>
      </w:r>
    </w:p>
    <w:p w:rsidR="00647E4A" w:rsidRPr="0053281D" w:rsidRDefault="00647E4A" w:rsidP="00647E4A">
      <w:pPr>
        <w:ind w:left="357"/>
        <w:jc w:val="both"/>
        <w:rPr>
          <w:sz w:val="24"/>
          <w:szCs w:val="24"/>
        </w:rPr>
      </w:pPr>
      <w:r w:rsidRPr="0053281D">
        <w:rPr>
          <w:sz w:val="24"/>
          <w:szCs w:val="24"/>
        </w:rPr>
        <w:t xml:space="preserve">Сказка о микробах. Правила закаливания. Оздоровительная минутка. Практическая работа. Творческая работа. Это интересно! Тест «Здоровый человек – это…» </w:t>
      </w:r>
    </w:p>
    <w:p w:rsidR="00647E4A" w:rsidRPr="0053281D" w:rsidRDefault="00647E4A" w:rsidP="00647E4A">
      <w:pPr>
        <w:ind w:left="357"/>
        <w:jc w:val="both"/>
        <w:rPr>
          <w:i/>
          <w:sz w:val="24"/>
          <w:szCs w:val="24"/>
        </w:rPr>
      </w:pPr>
      <w:r w:rsidRPr="0053281D">
        <w:rPr>
          <w:b/>
          <w:sz w:val="24"/>
          <w:szCs w:val="24"/>
        </w:rPr>
        <w:t xml:space="preserve">Тема 29. </w:t>
      </w:r>
      <w:r w:rsidRPr="0053281D">
        <w:rPr>
          <w:i/>
          <w:sz w:val="24"/>
          <w:szCs w:val="24"/>
        </w:rPr>
        <w:t>Правила безопасности на воде. (1час)</w:t>
      </w:r>
    </w:p>
    <w:p w:rsidR="00647E4A" w:rsidRPr="0053281D" w:rsidRDefault="00647E4A" w:rsidP="00647E4A">
      <w:pPr>
        <w:ind w:left="357"/>
        <w:jc w:val="both"/>
        <w:rPr>
          <w:sz w:val="24"/>
          <w:szCs w:val="24"/>
        </w:rPr>
      </w:pPr>
      <w:r w:rsidRPr="0053281D">
        <w:rPr>
          <w:sz w:val="24"/>
          <w:szCs w:val="24"/>
        </w:rPr>
        <w:t>Рассказ учителя. Знакомство с правилами поведения на воде. Работа по таблицам «Учись плавать». Имитация движений пловца.</w:t>
      </w:r>
    </w:p>
    <w:p w:rsidR="00647E4A" w:rsidRPr="0053281D" w:rsidRDefault="00647E4A" w:rsidP="00647E4A">
      <w:pPr>
        <w:ind w:left="357"/>
        <w:jc w:val="both"/>
        <w:rPr>
          <w:sz w:val="24"/>
          <w:szCs w:val="24"/>
        </w:rPr>
      </w:pPr>
      <w:r w:rsidRPr="0053281D">
        <w:rPr>
          <w:b/>
          <w:sz w:val="24"/>
          <w:szCs w:val="24"/>
        </w:rPr>
        <w:t xml:space="preserve">Тема 30-31. </w:t>
      </w:r>
      <w:r w:rsidRPr="0053281D">
        <w:rPr>
          <w:i/>
          <w:sz w:val="24"/>
          <w:szCs w:val="24"/>
        </w:rPr>
        <w:t>Подвижные игры. Весёлые старты. (2 часа)</w:t>
      </w:r>
    </w:p>
    <w:p w:rsidR="00647E4A" w:rsidRPr="0053281D" w:rsidRDefault="00647E4A" w:rsidP="00647E4A">
      <w:pPr>
        <w:jc w:val="both"/>
        <w:rPr>
          <w:i/>
          <w:sz w:val="24"/>
          <w:szCs w:val="24"/>
        </w:rPr>
      </w:pPr>
      <w:r w:rsidRPr="0053281D">
        <w:rPr>
          <w:b/>
          <w:sz w:val="24"/>
          <w:szCs w:val="24"/>
        </w:rPr>
        <w:t xml:space="preserve">     Тема 32-33 </w:t>
      </w:r>
      <w:r w:rsidRPr="0053281D">
        <w:rPr>
          <w:i/>
          <w:sz w:val="24"/>
          <w:szCs w:val="24"/>
        </w:rPr>
        <w:t>Обобщающие занятия «Доктора здоровья». (2часа)</w:t>
      </w:r>
    </w:p>
    <w:p w:rsidR="00647E4A" w:rsidRPr="0053281D" w:rsidRDefault="00647E4A" w:rsidP="00647E4A">
      <w:pPr>
        <w:ind w:left="357"/>
        <w:jc w:val="both"/>
        <w:rPr>
          <w:sz w:val="24"/>
          <w:szCs w:val="24"/>
        </w:rPr>
      </w:pPr>
      <w:r w:rsidRPr="0053281D">
        <w:rPr>
          <w:sz w:val="24"/>
          <w:szCs w:val="24"/>
        </w:rPr>
        <w:t>Встреча с докторами здоровья. Игра-рассуждение «Здоровый человек-это…», Оздоровительная минутка. Игра «Хорошо-плохо». Повторение правил здоровья. Памятка Здоровичков. Анализ ситуаций. Подвижные игры на воздухе.</w:t>
      </w:r>
    </w:p>
    <w:p w:rsidR="00647E4A" w:rsidRPr="0053281D" w:rsidRDefault="00647E4A" w:rsidP="00647E4A">
      <w:pPr>
        <w:ind w:left="357"/>
        <w:jc w:val="center"/>
        <w:rPr>
          <w:b/>
          <w:sz w:val="24"/>
          <w:szCs w:val="24"/>
        </w:rPr>
      </w:pPr>
    </w:p>
    <w:p w:rsidR="00647E4A" w:rsidRPr="0053281D" w:rsidRDefault="00647E4A" w:rsidP="00647E4A">
      <w:pPr>
        <w:ind w:left="357"/>
        <w:jc w:val="center"/>
        <w:rPr>
          <w:b/>
          <w:sz w:val="24"/>
          <w:szCs w:val="24"/>
        </w:rPr>
      </w:pPr>
      <w:r w:rsidRPr="0053281D">
        <w:rPr>
          <w:b/>
          <w:sz w:val="24"/>
          <w:szCs w:val="24"/>
        </w:rPr>
        <w:t xml:space="preserve">Тематическое планирование  </w:t>
      </w:r>
    </w:p>
    <w:p w:rsidR="00647E4A" w:rsidRPr="0053281D" w:rsidRDefault="00647E4A" w:rsidP="00647E4A">
      <w:pPr>
        <w:ind w:left="357"/>
        <w:jc w:val="center"/>
        <w:rPr>
          <w:i/>
          <w:sz w:val="24"/>
          <w:szCs w:val="24"/>
        </w:rPr>
      </w:pPr>
      <w:r w:rsidRPr="0053281D">
        <w:rPr>
          <w:i/>
          <w:sz w:val="24"/>
          <w:szCs w:val="24"/>
        </w:rPr>
        <w:t>2 год обучения(34часа)</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5787"/>
        <w:gridCol w:w="1417"/>
        <w:gridCol w:w="1410"/>
      </w:tblGrid>
      <w:tr w:rsidR="00647E4A" w:rsidRPr="0053281D" w:rsidTr="001419BD">
        <w:tc>
          <w:tcPr>
            <w:tcW w:w="956" w:type="dxa"/>
            <w:shd w:val="clear" w:color="auto" w:fill="auto"/>
          </w:tcPr>
          <w:p w:rsidR="00647E4A" w:rsidRPr="0053281D" w:rsidRDefault="00647E4A" w:rsidP="001419BD">
            <w:pPr>
              <w:jc w:val="center"/>
              <w:rPr>
                <w:sz w:val="24"/>
                <w:szCs w:val="24"/>
              </w:rPr>
            </w:pPr>
            <w:r w:rsidRPr="0053281D">
              <w:rPr>
                <w:sz w:val="24"/>
                <w:szCs w:val="24"/>
              </w:rPr>
              <w:t>№</w:t>
            </w:r>
          </w:p>
        </w:tc>
        <w:tc>
          <w:tcPr>
            <w:tcW w:w="5787" w:type="dxa"/>
            <w:shd w:val="clear" w:color="auto" w:fill="auto"/>
          </w:tcPr>
          <w:p w:rsidR="00647E4A" w:rsidRPr="0053281D" w:rsidRDefault="00647E4A" w:rsidP="001419BD">
            <w:pPr>
              <w:jc w:val="center"/>
              <w:rPr>
                <w:sz w:val="24"/>
                <w:szCs w:val="24"/>
              </w:rPr>
            </w:pPr>
            <w:r w:rsidRPr="0053281D">
              <w:rPr>
                <w:sz w:val="24"/>
                <w:szCs w:val="24"/>
              </w:rPr>
              <w:t>Тема занятия</w:t>
            </w:r>
          </w:p>
        </w:tc>
        <w:tc>
          <w:tcPr>
            <w:tcW w:w="1417" w:type="dxa"/>
            <w:shd w:val="clear" w:color="auto" w:fill="auto"/>
          </w:tcPr>
          <w:p w:rsidR="00647E4A" w:rsidRPr="0053281D" w:rsidRDefault="00647E4A" w:rsidP="001419BD">
            <w:pPr>
              <w:jc w:val="center"/>
              <w:rPr>
                <w:sz w:val="24"/>
                <w:szCs w:val="24"/>
              </w:rPr>
            </w:pPr>
            <w:r w:rsidRPr="0053281D">
              <w:rPr>
                <w:sz w:val="24"/>
                <w:szCs w:val="24"/>
              </w:rPr>
              <w:t>Количество часов</w:t>
            </w:r>
          </w:p>
        </w:tc>
        <w:tc>
          <w:tcPr>
            <w:tcW w:w="1410" w:type="dxa"/>
          </w:tcPr>
          <w:p w:rsidR="00647E4A" w:rsidRPr="0053281D" w:rsidRDefault="00647E4A" w:rsidP="001419BD">
            <w:pPr>
              <w:jc w:val="center"/>
              <w:rPr>
                <w:sz w:val="24"/>
                <w:szCs w:val="24"/>
              </w:rPr>
            </w:pPr>
            <w:r>
              <w:rPr>
                <w:sz w:val="24"/>
                <w:szCs w:val="24"/>
              </w:rPr>
              <w:t>Дата</w:t>
            </w: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1</w:t>
            </w:r>
          </w:p>
        </w:tc>
        <w:tc>
          <w:tcPr>
            <w:tcW w:w="5787" w:type="dxa"/>
            <w:shd w:val="clear" w:color="auto" w:fill="auto"/>
          </w:tcPr>
          <w:p w:rsidR="00647E4A" w:rsidRPr="0053281D" w:rsidRDefault="00647E4A" w:rsidP="001419BD">
            <w:pPr>
              <w:rPr>
                <w:sz w:val="24"/>
                <w:szCs w:val="24"/>
              </w:rPr>
            </w:pPr>
            <w:r w:rsidRPr="0053281D">
              <w:rPr>
                <w:sz w:val="24"/>
                <w:szCs w:val="24"/>
              </w:rPr>
              <w:t>Причина болезни</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2</w:t>
            </w:r>
          </w:p>
        </w:tc>
        <w:tc>
          <w:tcPr>
            <w:tcW w:w="5787" w:type="dxa"/>
            <w:shd w:val="clear" w:color="auto" w:fill="auto"/>
          </w:tcPr>
          <w:p w:rsidR="00647E4A" w:rsidRPr="0053281D" w:rsidRDefault="00647E4A" w:rsidP="001419BD">
            <w:pPr>
              <w:rPr>
                <w:sz w:val="24"/>
                <w:szCs w:val="24"/>
              </w:rPr>
            </w:pPr>
            <w:r w:rsidRPr="0053281D">
              <w:rPr>
                <w:sz w:val="24"/>
                <w:szCs w:val="24"/>
              </w:rPr>
              <w:t>Признаки болезни</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3</w:t>
            </w:r>
          </w:p>
        </w:tc>
        <w:tc>
          <w:tcPr>
            <w:tcW w:w="5787" w:type="dxa"/>
            <w:shd w:val="clear" w:color="auto" w:fill="auto"/>
          </w:tcPr>
          <w:p w:rsidR="00647E4A" w:rsidRPr="0053281D" w:rsidRDefault="00647E4A" w:rsidP="001419BD">
            <w:pPr>
              <w:rPr>
                <w:sz w:val="24"/>
                <w:szCs w:val="24"/>
              </w:rPr>
            </w:pPr>
            <w:r w:rsidRPr="0053281D">
              <w:rPr>
                <w:sz w:val="24"/>
                <w:szCs w:val="24"/>
              </w:rPr>
              <w:t>Как здоровье?</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4</w:t>
            </w:r>
          </w:p>
        </w:tc>
        <w:tc>
          <w:tcPr>
            <w:tcW w:w="5787" w:type="dxa"/>
            <w:shd w:val="clear" w:color="auto" w:fill="auto"/>
          </w:tcPr>
          <w:p w:rsidR="00647E4A" w:rsidRPr="0053281D" w:rsidRDefault="00647E4A" w:rsidP="001419BD">
            <w:pPr>
              <w:rPr>
                <w:sz w:val="24"/>
                <w:szCs w:val="24"/>
              </w:rPr>
            </w:pPr>
            <w:r w:rsidRPr="0053281D">
              <w:rPr>
                <w:sz w:val="24"/>
                <w:szCs w:val="24"/>
              </w:rPr>
              <w:t>Как организм помогает себе сам</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5</w:t>
            </w:r>
          </w:p>
        </w:tc>
        <w:tc>
          <w:tcPr>
            <w:tcW w:w="5787" w:type="dxa"/>
            <w:shd w:val="clear" w:color="auto" w:fill="auto"/>
          </w:tcPr>
          <w:p w:rsidR="00647E4A" w:rsidRPr="0053281D" w:rsidRDefault="00647E4A" w:rsidP="001419BD">
            <w:pPr>
              <w:rPr>
                <w:sz w:val="24"/>
                <w:szCs w:val="24"/>
              </w:rPr>
            </w:pPr>
            <w:r w:rsidRPr="0053281D">
              <w:rPr>
                <w:sz w:val="24"/>
                <w:szCs w:val="24"/>
              </w:rPr>
              <w:t>Здоровый образ жизни</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6</w:t>
            </w:r>
          </w:p>
        </w:tc>
        <w:tc>
          <w:tcPr>
            <w:tcW w:w="5787" w:type="dxa"/>
            <w:shd w:val="clear" w:color="auto" w:fill="auto"/>
          </w:tcPr>
          <w:p w:rsidR="00647E4A" w:rsidRPr="0053281D" w:rsidRDefault="00647E4A" w:rsidP="001419BD">
            <w:pPr>
              <w:rPr>
                <w:sz w:val="24"/>
                <w:szCs w:val="24"/>
              </w:rPr>
            </w:pPr>
            <w:r w:rsidRPr="0053281D">
              <w:rPr>
                <w:sz w:val="24"/>
                <w:szCs w:val="24"/>
              </w:rPr>
              <w:t>Какие врачи нас лечат</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7</w:t>
            </w:r>
          </w:p>
        </w:tc>
        <w:tc>
          <w:tcPr>
            <w:tcW w:w="5787" w:type="dxa"/>
            <w:shd w:val="clear" w:color="auto" w:fill="auto"/>
          </w:tcPr>
          <w:p w:rsidR="00647E4A" w:rsidRPr="0053281D" w:rsidRDefault="00647E4A" w:rsidP="001419BD">
            <w:pPr>
              <w:rPr>
                <w:sz w:val="24"/>
                <w:szCs w:val="24"/>
              </w:rPr>
            </w:pPr>
            <w:r w:rsidRPr="0053281D">
              <w:rPr>
                <w:sz w:val="24"/>
                <w:szCs w:val="24"/>
              </w:rPr>
              <w:t>Инфекционные болезни</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8</w:t>
            </w:r>
          </w:p>
        </w:tc>
        <w:tc>
          <w:tcPr>
            <w:tcW w:w="5787" w:type="dxa"/>
            <w:shd w:val="clear" w:color="auto" w:fill="auto"/>
          </w:tcPr>
          <w:p w:rsidR="00647E4A" w:rsidRPr="0053281D" w:rsidRDefault="00647E4A" w:rsidP="001419BD">
            <w:pPr>
              <w:rPr>
                <w:sz w:val="24"/>
                <w:szCs w:val="24"/>
              </w:rPr>
            </w:pPr>
            <w:r w:rsidRPr="0053281D">
              <w:rPr>
                <w:sz w:val="24"/>
                <w:szCs w:val="24"/>
              </w:rPr>
              <w:t>Прививки от болезней</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9</w:t>
            </w:r>
          </w:p>
        </w:tc>
        <w:tc>
          <w:tcPr>
            <w:tcW w:w="5787" w:type="dxa"/>
            <w:shd w:val="clear" w:color="auto" w:fill="auto"/>
          </w:tcPr>
          <w:p w:rsidR="00647E4A" w:rsidRPr="0053281D" w:rsidRDefault="00647E4A" w:rsidP="001419BD">
            <w:pPr>
              <w:rPr>
                <w:sz w:val="24"/>
                <w:szCs w:val="24"/>
              </w:rPr>
            </w:pPr>
            <w:r w:rsidRPr="0053281D">
              <w:rPr>
                <w:sz w:val="24"/>
                <w:szCs w:val="24"/>
              </w:rPr>
              <w:t>Какие лекарства мы выбираем</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10</w:t>
            </w:r>
          </w:p>
        </w:tc>
        <w:tc>
          <w:tcPr>
            <w:tcW w:w="5787" w:type="dxa"/>
            <w:shd w:val="clear" w:color="auto" w:fill="auto"/>
          </w:tcPr>
          <w:p w:rsidR="00647E4A" w:rsidRPr="0053281D" w:rsidRDefault="00647E4A" w:rsidP="001419BD">
            <w:pPr>
              <w:rPr>
                <w:sz w:val="24"/>
                <w:szCs w:val="24"/>
              </w:rPr>
            </w:pPr>
            <w:r w:rsidRPr="0053281D">
              <w:rPr>
                <w:sz w:val="24"/>
                <w:szCs w:val="24"/>
              </w:rPr>
              <w:t>Домашняя аптека</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11</w:t>
            </w:r>
          </w:p>
        </w:tc>
        <w:tc>
          <w:tcPr>
            <w:tcW w:w="5787" w:type="dxa"/>
            <w:shd w:val="clear" w:color="auto" w:fill="auto"/>
          </w:tcPr>
          <w:p w:rsidR="00647E4A" w:rsidRPr="0053281D" w:rsidRDefault="00647E4A" w:rsidP="001419BD">
            <w:pPr>
              <w:rPr>
                <w:sz w:val="24"/>
                <w:szCs w:val="24"/>
              </w:rPr>
            </w:pPr>
            <w:r w:rsidRPr="0053281D">
              <w:rPr>
                <w:sz w:val="24"/>
                <w:szCs w:val="24"/>
              </w:rPr>
              <w:t>Отравление лекарствами</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12</w:t>
            </w:r>
          </w:p>
        </w:tc>
        <w:tc>
          <w:tcPr>
            <w:tcW w:w="5787" w:type="dxa"/>
            <w:shd w:val="clear" w:color="auto" w:fill="auto"/>
          </w:tcPr>
          <w:p w:rsidR="00647E4A" w:rsidRPr="0053281D" w:rsidRDefault="00647E4A" w:rsidP="001419BD">
            <w:pPr>
              <w:rPr>
                <w:sz w:val="24"/>
                <w:szCs w:val="24"/>
              </w:rPr>
            </w:pPr>
            <w:r w:rsidRPr="0053281D">
              <w:rPr>
                <w:sz w:val="24"/>
                <w:szCs w:val="24"/>
              </w:rPr>
              <w:t>Пищевые отравления</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13</w:t>
            </w:r>
          </w:p>
        </w:tc>
        <w:tc>
          <w:tcPr>
            <w:tcW w:w="5787" w:type="dxa"/>
            <w:shd w:val="clear" w:color="auto" w:fill="auto"/>
          </w:tcPr>
          <w:p w:rsidR="00647E4A" w:rsidRPr="0053281D" w:rsidRDefault="00647E4A" w:rsidP="001419BD">
            <w:pPr>
              <w:rPr>
                <w:sz w:val="24"/>
                <w:szCs w:val="24"/>
              </w:rPr>
            </w:pPr>
            <w:r w:rsidRPr="0053281D">
              <w:rPr>
                <w:sz w:val="24"/>
                <w:szCs w:val="24"/>
              </w:rPr>
              <w:t>Если солнечно и жарко</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14</w:t>
            </w:r>
          </w:p>
        </w:tc>
        <w:tc>
          <w:tcPr>
            <w:tcW w:w="5787" w:type="dxa"/>
            <w:shd w:val="clear" w:color="auto" w:fill="auto"/>
          </w:tcPr>
          <w:p w:rsidR="00647E4A" w:rsidRPr="0053281D" w:rsidRDefault="00647E4A" w:rsidP="001419BD">
            <w:pPr>
              <w:rPr>
                <w:sz w:val="24"/>
                <w:szCs w:val="24"/>
              </w:rPr>
            </w:pPr>
            <w:r w:rsidRPr="0053281D">
              <w:rPr>
                <w:sz w:val="24"/>
                <w:szCs w:val="24"/>
              </w:rPr>
              <w:t>Если на улице дождь и гроза</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15</w:t>
            </w:r>
          </w:p>
        </w:tc>
        <w:tc>
          <w:tcPr>
            <w:tcW w:w="5787" w:type="dxa"/>
            <w:shd w:val="clear" w:color="auto" w:fill="auto"/>
          </w:tcPr>
          <w:p w:rsidR="00647E4A" w:rsidRPr="0053281D" w:rsidRDefault="00647E4A" w:rsidP="001419BD">
            <w:pPr>
              <w:rPr>
                <w:sz w:val="24"/>
                <w:szCs w:val="24"/>
              </w:rPr>
            </w:pPr>
            <w:r w:rsidRPr="0053281D">
              <w:rPr>
                <w:sz w:val="24"/>
                <w:szCs w:val="24"/>
              </w:rPr>
              <w:t>Опасность в нашем доме</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16</w:t>
            </w:r>
          </w:p>
        </w:tc>
        <w:tc>
          <w:tcPr>
            <w:tcW w:w="5787" w:type="dxa"/>
            <w:shd w:val="clear" w:color="auto" w:fill="auto"/>
          </w:tcPr>
          <w:p w:rsidR="00647E4A" w:rsidRPr="0053281D" w:rsidRDefault="00647E4A" w:rsidP="001419BD">
            <w:pPr>
              <w:rPr>
                <w:sz w:val="24"/>
                <w:szCs w:val="24"/>
              </w:rPr>
            </w:pPr>
            <w:r w:rsidRPr="0053281D">
              <w:rPr>
                <w:sz w:val="24"/>
                <w:szCs w:val="24"/>
              </w:rPr>
              <w:t>Как вести себя на улице</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17</w:t>
            </w:r>
          </w:p>
        </w:tc>
        <w:tc>
          <w:tcPr>
            <w:tcW w:w="5787" w:type="dxa"/>
            <w:shd w:val="clear" w:color="auto" w:fill="auto"/>
          </w:tcPr>
          <w:p w:rsidR="00647E4A" w:rsidRPr="0053281D" w:rsidRDefault="00647E4A" w:rsidP="001419BD">
            <w:pPr>
              <w:rPr>
                <w:sz w:val="24"/>
                <w:szCs w:val="24"/>
              </w:rPr>
            </w:pPr>
            <w:r w:rsidRPr="0053281D">
              <w:rPr>
                <w:sz w:val="24"/>
                <w:szCs w:val="24"/>
              </w:rPr>
              <w:t>Вода - наш друг</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18</w:t>
            </w:r>
          </w:p>
        </w:tc>
        <w:tc>
          <w:tcPr>
            <w:tcW w:w="5787" w:type="dxa"/>
            <w:shd w:val="clear" w:color="auto" w:fill="auto"/>
          </w:tcPr>
          <w:p w:rsidR="00647E4A" w:rsidRPr="0053281D" w:rsidRDefault="00647E4A" w:rsidP="001419BD">
            <w:pPr>
              <w:rPr>
                <w:sz w:val="24"/>
                <w:szCs w:val="24"/>
              </w:rPr>
            </w:pPr>
            <w:r w:rsidRPr="0053281D">
              <w:rPr>
                <w:sz w:val="24"/>
                <w:szCs w:val="24"/>
              </w:rPr>
              <w:t>Как уберечься от мороза</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19</w:t>
            </w:r>
          </w:p>
        </w:tc>
        <w:tc>
          <w:tcPr>
            <w:tcW w:w="5787" w:type="dxa"/>
            <w:shd w:val="clear" w:color="auto" w:fill="auto"/>
          </w:tcPr>
          <w:p w:rsidR="00647E4A" w:rsidRPr="0053281D" w:rsidRDefault="00647E4A" w:rsidP="001419BD">
            <w:pPr>
              <w:rPr>
                <w:sz w:val="24"/>
                <w:szCs w:val="24"/>
              </w:rPr>
            </w:pPr>
            <w:r w:rsidRPr="0053281D">
              <w:rPr>
                <w:sz w:val="24"/>
                <w:szCs w:val="24"/>
              </w:rPr>
              <w:t>Чтобы огонь не причинил вреда</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20</w:t>
            </w:r>
          </w:p>
        </w:tc>
        <w:tc>
          <w:tcPr>
            <w:tcW w:w="5787" w:type="dxa"/>
            <w:shd w:val="clear" w:color="auto" w:fill="auto"/>
          </w:tcPr>
          <w:p w:rsidR="00647E4A" w:rsidRPr="0053281D" w:rsidRDefault="00647E4A" w:rsidP="001419BD">
            <w:pPr>
              <w:rPr>
                <w:sz w:val="24"/>
                <w:szCs w:val="24"/>
              </w:rPr>
            </w:pPr>
            <w:r w:rsidRPr="0053281D">
              <w:rPr>
                <w:sz w:val="24"/>
                <w:szCs w:val="24"/>
              </w:rPr>
              <w:t>Чем опасен электрический ток</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21</w:t>
            </w:r>
          </w:p>
        </w:tc>
        <w:tc>
          <w:tcPr>
            <w:tcW w:w="5787" w:type="dxa"/>
            <w:shd w:val="clear" w:color="auto" w:fill="auto"/>
          </w:tcPr>
          <w:p w:rsidR="00647E4A" w:rsidRPr="0053281D" w:rsidRDefault="00647E4A" w:rsidP="001419BD">
            <w:pPr>
              <w:rPr>
                <w:sz w:val="24"/>
                <w:szCs w:val="24"/>
              </w:rPr>
            </w:pPr>
            <w:r w:rsidRPr="0053281D">
              <w:rPr>
                <w:sz w:val="24"/>
                <w:szCs w:val="24"/>
              </w:rPr>
              <w:t>Травмы</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22</w:t>
            </w:r>
          </w:p>
        </w:tc>
        <w:tc>
          <w:tcPr>
            <w:tcW w:w="5787" w:type="dxa"/>
            <w:shd w:val="clear" w:color="auto" w:fill="auto"/>
          </w:tcPr>
          <w:p w:rsidR="00647E4A" w:rsidRPr="0053281D" w:rsidRDefault="00647E4A" w:rsidP="001419BD">
            <w:pPr>
              <w:rPr>
                <w:sz w:val="24"/>
                <w:szCs w:val="24"/>
              </w:rPr>
            </w:pPr>
            <w:r w:rsidRPr="0053281D">
              <w:rPr>
                <w:sz w:val="24"/>
                <w:szCs w:val="24"/>
              </w:rPr>
              <w:t>Укусы насекомых</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23</w:t>
            </w:r>
          </w:p>
        </w:tc>
        <w:tc>
          <w:tcPr>
            <w:tcW w:w="5787" w:type="dxa"/>
            <w:shd w:val="clear" w:color="auto" w:fill="auto"/>
          </w:tcPr>
          <w:p w:rsidR="00647E4A" w:rsidRPr="0053281D" w:rsidRDefault="00647E4A" w:rsidP="001419BD">
            <w:pPr>
              <w:rPr>
                <w:sz w:val="24"/>
                <w:szCs w:val="24"/>
              </w:rPr>
            </w:pPr>
            <w:r w:rsidRPr="0053281D">
              <w:rPr>
                <w:sz w:val="24"/>
                <w:szCs w:val="24"/>
              </w:rPr>
              <w:t>Что мы знаем про собак и кошек</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24</w:t>
            </w:r>
          </w:p>
        </w:tc>
        <w:tc>
          <w:tcPr>
            <w:tcW w:w="5787" w:type="dxa"/>
            <w:shd w:val="clear" w:color="auto" w:fill="auto"/>
          </w:tcPr>
          <w:p w:rsidR="00647E4A" w:rsidRPr="0053281D" w:rsidRDefault="00647E4A" w:rsidP="001419BD">
            <w:pPr>
              <w:rPr>
                <w:sz w:val="24"/>
                <w:szCs w:val="24"/>
              </w:rPr>
            </w:pPr>
            <w:r w:rsidRPr="0053281D">
              <w:rPr>
                <w:sz w:val="24"/>
                <w:szCs w:val="24"/>
              </w:rPr>
              <w:t>Отравление ядовитыми веществами</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25</w:t>
            </w:r>
          </w:p>
        </w:tc>
        <w:tc>
          <w:tcPr>
            <w:tcW w:w="5787" w:type="dxa"/>
            <w:shd w:val="clear" w:color="auto" w:fill="auto"/>
          </w:tcPr>
          <w:p w:rsidR="00647E4A" w:rsidRPr="0053281D" w:rsidRDefault="00647E4A" w:rsidP="001419BD">
            <w:pPr>
              <w:rPr>
                <w:sz w:val="24"/>
                <w:szCs w:val="24"/>
              </w:rPr>
            </w:pPr>
            <w:r w:rsidRPr="0053281D">
              <w:rPr>
                <w:sz w:val="24"/>
                <w:szCs w:val="24"/>
              </w:rPr>
              <w:t>Отравление угарным газом</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26</w:t>
            </w:r>
          </w:p>
        </w:tc>
        <w:tc>
          <w:tcPr>
            <w:tcW w:w="5787" w:type="dxa"/>
            <w:shd w:val="clear" w:color="auto" w:fill="auto"/>
          </w:tcPr>
          <w:p w:rsidR="00647E4A" w:rsidRPr="0053281D" w:rsidRDefault="00647E4A" w:rsidP="001419BD">
            <w:pPr>
              <w:rPr>
                <w:sz w:val="24"/>
                <w:szCs w:val="24"/>
              </w:rPr>
            </w:pPr>
            <w:r w:rsidRPr="0053281D">
              <w:rPr>
                <w:sz w:val="24"/>
                <w:szCs w:val="24"/>
              </w:rPr>
              <w:t>Как помочь себе при тепловом ударе</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27</w:t>
            </w:r>
          </w:p>
        </w:tc>
        <w:tc>
          <w:tcPr>
            <w:tcW w:w="5787" w:type="dxa"/>
            <w:shd w:val="clear" w:color="auto" w:fill="auto"/>
          </w:tcPr>
          <w:p w:rsidR="00647E4A" w:rsidRPr="0053281D" w:rsidRDefault="00647E4A" w:rsidP="001419BD">
            <w:pPr>
              <w:rPr>
                <w:sz w:val="24"/>
                <w:szCs w:val="24"/>
              </w:rPr>
            </w:pPr>
            <w:r w:rsidRPr="0053281D">
              <w:rPr>
                <w:sz w:val="24"/>
                <w:szCs w:val="24"/>
              </w:rPr>
              <w:t>Растяжение связок и вывих костей</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28</w:t>
            </w:r>
          </w:p>
        </w:tc>
        <w:tc>
          <w:tcPr>
            <w:tcW w:w="5787" w:type="dxa"/>
            <w:shd w:val="clear" w:color="auto" w:fill="auto"/>
          </w:tcPr>
          <w:p w:rsidR="00647E4A" w:rsidRPr="0053281D" w:rsidRDefault="00647E4A" w:rsidP="001419BD">
            <w:pPr>
              <w:rPr>
                <w:sz w:val="24"/>
                <w:szCs w:val="24"/>
              </w:rPr>
            </w:pPr>
            <w:r w:rsidRPr="0053281D">
              <w:rPr>
                <w:sz w:val="24"/>
                <w:szCs w:val="24"/>
              </w:rPr>
              <w:t>Переломы</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29</w:t>
            </w:r>
          </w:p>
        </w:tc>
        <w:tc>
          <w:tcPr>
            <w:tcW w:w="5787" w:type="dxa"/>
            <w:shd w:val="clear" w:color="auto" w:fill="auto"/>
          </w:tcPr>
          <w:p w:rsidR="00647E4A" w:rsidRPr="0053281D" w:rsidRDefault="00647E4A" w:rsidP="001419BD">
            <w:pPr>
              <w:rPr>
                <w:sz w:val="24"/>
                <w:szCs w:val="24"/>
              </w:rPr>
            </w:pPr>
            <w:r w:rsidRPr="0053281D">
              <w:rPr>
                <w:sz w:val="24"/>
                <w:szCs w:val="24"/>
              </w:rPr>
              <w:t>Если ты ушибся или порезался</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30</w:t>
            </w:r>
          </w:p>
        </w:tc>
        <w:tc>
          <w:tcPr>
            <w:tcW w:w="5787" w:type="dxa"/>
            <w:shd w:val="clear" w:color="auto" w:fill="auto"/>
          </w:tcPr>
          <w:p w:rsidR="00647E4A" w:rsidRPr="0053281D" w:rsidRDefault="00647E4A" w:rsidP="001419BD">
            <w:pPr>
              <w:rPr>
                <w:sz w:val="24"/>
                <w:szCs w:val="24"/>
              </w:rPr>
            </w:pPr>
            <w:r w:rsidRPr="0053281D">
              <w:rPr>
                <w:sz w:val="24"/>
                <w:szCs w:val="24"/>
              </w:rPr>
              <w:t>Если в глаз, ухо, нос или горло попало постороннее тело</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31</w:t>
            </w:r>
          </w:p>
        </w:tc>
        <w:tc>
          <w:tcPr>
            <w:tcW w:w="5787" w:type="dxa"/>
            <w:shd w:val="clear" w:color="auto" w:fill="auto"/>
          </w:tcPr>
          <w:p w:rsidR="00647E4A" w:rsidRPr="0053281D" w:rsidRDefault="00647E4A" w:rsidP="001419BD">
            <w:pPr>
              <w:rPr>
                <w:sz w:val="24"/>
                <w:szCs w:val="24"/>
              </w:rPr>
            </w:pPr>
            <w:r w:rsidRPr="0053281D">
              <w:rPr>
                <w:sz w:val="24"/>
                <w:szCs w:val="24"/>
              </w:rPr>
              <w:t>Укус змеи</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32</w:t>
            </w:r>
          </w:p>
        </w:tc>
        <w:tc>
          <w:tcPr>
            <w:tcW w:w="5787" w:type="dxa"/>
            <w:shd w:val="clear" w:color="auto" w:fill="auto"/>
          </w:tcPr>
          <w:p w:rsidR="00647E4A" w:rsidRPr="0053281D" w:rsidRDefault="00647E4A" w:rsidP="001419BD">
            <w:pPr>
              <w:rPr>
                <w:sz w:val="24"/>
                <w:szCs w:val="24"/>
              </w:rPr>
            </w:pPr>
            <w:r w:rsidRPr="0053281D">
              <w:rPr>
                <w:sz w:val="24"/>
                <w:szCs w:val="24"/>
              </w:rPr>
              <w:t>Расти здоровым</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33</w:t>
            </w:r>
          </w:p>
        </w:tc>
        <w:tc>
          <w:tcPr>
            <w:tcW w:w="5787" w:type="dxa"/>
            <w:shd w:val="clear" w:color="auto" w:fill="auto"/>
          </w:tcPr>
          <w:p w:rsidR="00647E4A" w:rsidRPr="0053281D" w:rsidRDefault="00647E4A" w:rsidP="001419BD">
            <w:pPr>
              <w:rPr>
                <w:sz w:val="24"/>
                <w:szCs w:val="24"/>
              </w:rPr>
            </w:pPr>
            <w:r w:rsidRPr="0053281D">
              <w:rPr>
                <w:sz w:val="24"/>
                <w:szCs w:val="24"/>
              </w:rPr>
              <w:t>Воспитай себя</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r w:rsidR="00647E4A" w:rsidRPr="0053281D" w:rsidTr="001419BD">
        <w:tc>
          <w:tcPr>
            <w:tcW w:w="956" w:type="dxa"/>
            <w:shd w:val="clear" w:color="auto" w:fill="auto"/>
          </w:tcPr>
          <w:p w:rsidR="00647E4A" w:rsidRPr="0053281D" w:rsidRDefault="00647E4A" w:rsidP="001419BD">
            <w:pPr>
              <w:rPr>
                <w:sz w:val="24"/>
                <w:szCs w:val="24"/>
              </w:rPr>
            </w:pPr>
            <w:r w:rsidRPr="0053281D">
              <w:rPr>
                <w:sz w:val="24"/>
                <w:szCs w:val="24"/>
              </w:rPr>
              <w:t>34</w:t>
            </w:r>
          </w:p>
        </w:tc>
        <w:tc>
          <w:tcPr>
            <w:tcW w:w="5787" w:type="dxa"/>
            <w:shd w:val="clear" w:color="auto" w:fill="auto"/>
          </w:tcPr>
          <w:p w:rsidR="00647E4A" w:rsidRPr="0053281D" w:rsidRDefault="00647E4A" w:rsidP="001419BD">
            <w:pPr>
              <w:rPr>
                <w:sz w:val="24"/>
                <w:szCs w:val="24"/>
              </w:rPr>
            </w:pPr>
            <w:r w:rsidRPr="0053281D">
              <w:rPr>
                <w:sz w:val="24"/>
                <w:szCs w:val="24"/>
              </w:rPr>
              <w:t>Я выбираю движение</w:t>
            </w:r>
          </w:p>
        </w:tc>
        <w:tc>
          <w:tcPr>
            <w:tcW w:w="1417" w:type="dxa"/>
            <w:shd w:val="clear" w:color="auto" w:fill="auto"/>
          </w:tcPr>
          <w:p w:rsidR="00647E4A" w:rsidRPr="0053281D" w:rsidRDefault="00647E4A" w:rsidP="001419BD">
            <w:pPr>
              <w:rPr>
                <w:sz w:val="24"/>
                <w:szCs w:val="24"/>
              </w:rPr>
            </w:pPr>
            <w:r w:rsidRPr="0053281D">
              <w:rPr>
                <w:sz w:val="24"/>
                <w:szCs w:val="24"/>
              </w:rPr>
              <w:t>1</w:t>
            </w:r>
          </w:p>
        </w:tc>
        <w:tc>
          <w:tcPr>
            <w:tcW w:w="1410" w:type="dxa"/>
          </w:tcPr>
          <w:p w:rsidR="00647E4A" w:rsidRPr="0053281D" w:rsidRDefault="00647E4A" w:rsidP="001419BD">
            <w:pPr>
              <w:rPr>
                <w:sz w:val="24"/>
                <w:szCs w:val="24"/>
              </w:rPr>
            </w:pPr>
          </w:p>
        </w:tc>
      </w:tr>
    </w:tbl>
    <w:p w:rsidR="00647E4A" w:rsidRPr="0053281D" w:rsidRDefault="00647E4A" w:rsidP="00647E4A">
      <w:pPr>
        <w:rPr>
          <w:sz w:val="24"/>
          <w:szCs w:val="24"/>
        </w:rPr>
      </w:pPr>
    </w:p>
    <w:p w:rsidR="00647E4A" w:rsidRPr="0053281D" w:rsidRDefault="00647E4A" w:rsidP="00647E4A">
      <w:pPr>
        <w:pStyle w:val="1"/>
        <w:tabs>
          <w:tab w:val="left" w:pos="-1590"/>
          <w:tab w:val="left" w:pos="-1050"/>
          <w:tab w:val="left" w:pos="0"/>
        </w:tabs>
        <w:snapToGrid w:val="0"/>
        <w:jc w:val="left"/>
      </w:pPr>
      <w:r w:rsidRPr="0053281D">
        <w:t xml:space="preserve">                                            Содержание курса.</w:t>
      </w:r>
    </w:p>
    <w:p w:rsidR="00647E4A" w:rsidRPr="0053281D" w:rsidRDefault="00647E4A" w:rsidP="00647E4A">
      <w:pPr>
        <w:rPr>
          <w:i/>
          <w:sz w:val="24"/>
          <w:szCs w:val="24"/>
        </w:rPr>
      </w:pPr>
      <w:r w:rsidRPr="0053281D">
        <w:rPr>
          <w:b/>
          <w:sz w:val="24"/>
          <w:szCs w:val="24"/>
        </w:rPr>
        <w:t xml:space="preserve">Тема 1. </w:t>
      </w:r>
      <w:r w:rsidRPr="0053281D">
        <w:rPr>
          <w:i/>
          <w:sz w:val="24"/>
          <w:szCs w:val="24"/>
        </w:rPr>
        <w:t>Причины болезни. (1час)</w:t>
      </w:r>
    </w:p>
    <w:p w:rsidR="00647E4A" w:rsidRPr="0053281D" w:rsidRDefault="00647E4A" w:rsidP="00647E4A">
      <w:pPr>
        <w:rPr>
          <w:sz w:val="24"/>
          <w:szCs w:val="24"/>
        </w:rPr>
      </w:pPr>
      <w:r w:rsidRPr="0053281D">
        <w:rPr>
          <w:sz w:val="24"/>
          <w:szCs w:val="24"/>
        </w:rPr>
        <w:t>Слово учителя. Повторение девиза «Уроков здоровья». Анализ стихотворения. Оздоровительная минутка. Повторение мудрых слов.</w:t>
      </w:r>
    </w:p>
    <w:p w:rsidR="00647E4A" w:rsidRPr="0053281D" w:rsidRDefault="00647E4A" w:rsidP="00647E4A">
      <w:pPr>
        <w:rPr>
          <w:sz w:val="24"/>
          <w:szCs w:val="24"/>
        </w:rPr>
      </w:pPr>
    </w:p>
    <w:p w:rsidR="00647E4A" w:rsidRPr="0053281D" w:rsidRDefault="00647E4A" w:rsidP="00647E4A">
      <w:pPr>
        <w:rPr>
          <w:i/>
          <w:sz w:val="24"/>
          <w:szCs w:val="24"/>
        </w:rPr>
      </w:pPr>
      <w:r w:rsidRPr="0053281D">
        <w:rPr>
          <w:b/>
          <w:sz w:val="24"/>
          <w:szCs w:val="24"/>
        </w:rPr>
        <w:t xml:space="preserve">Тема 2. </w:t>
      </w:r>
      <w:r w:rsidRPr="0053281D">
        <w:rPr>
          <w:i/>
          <w:sz w:val="24"/>
          <w:szCs w:val="24"/>
        </w:rPr>
        <w:t>Признаки болезни. (1час)</w:t>
      </w:r>
    </w:p>
    <w:p w:rsidR="00647E4A" w:rsidRPr="0053281D" w:rsidRDefault="00647E4A" w:rsidP="00647E4A">
      <w:pPr>
        <w:rPr>
          <w:sz w:val="24"/>
          <w:szCs w:val="24"/>
        </w:rPr>
      </w:pPr>
      <w:r w:rsidRPr="0053281D">
        <w:rPr>
          <w:sz w:val="24"/>
          <w:szCs w:val="24"/>
        </w:rPr>
        <w:t>Анализ ситуации в стихотворении С. Михалкова «Грипп». Оздоровительная минутка. Игра – соревнование «Кто больше знает?». Практическая работа по составлению правил «Как помочь больному?»</w:t>
      </w:r>
    </w:p>
    <w:p w:rsidR="00647E4A" w:rsidRPr="0053281D" w:rsidRDefault="00647E4A" w:rsidP="00647E4A">
      <w:pPr>
        <w:rPr>
          <w:sz w:val="24"/>
          <w:szCs w:val="24"/>
        </w:rPr>
      </w:pPr>
      <w:r w:rsidRPr="0053281D">
        <w:rPr>
          <w:b/>
          <w:sz w:val="24"/>
          <w:szCs w:val="24"/>
        </w:rPr>
        <w:t xml:space="preserve">Тема 3. </w:t>
      </w:r>
      <w:r w:rsidRPr="0053281D">
        <w:rPr>
          <w:i/>
          <w:sz w:val="24"/>
          <w:szCs w:val="24"/>
        </w:rPr>
        <w:t>Как здоровье? (1час)</w:t>
      </w:r>
    </w:p>
    <w:p w:rsidR="00647E4A" w:rsidRPr="0053281D" w:rsidRDefault="00647E4A" w:rsidP="00647E4A">
      <w:pPr>
        <w:rPr>
          <w:sz w:val="24"/>
          <w:szCs w:val="24"/>
        </w:rPr>
      </w:pPr>
      <w:r w:rsidRPr="0053281D">
        <w:rPr>
          <w:sz w:val="24"/>
          <w:szCs w:val="24"/>
        </w:rPr>
        <w:t>Игра- соревнование «Кто больше знает?». Тест «Твоё здоровье», Оздоровительная минутка. Практическая работа «Помоги себе сам».</w:t>
      </w:r>
    </w:p>
    <w:p w:rsidR="00647E4A" w:rsidRPr="0053281D" w:rsidRDefault="00647E4A" w:rsidP="00647E4A">
      <w:pPr>
        <w:rPr>
          <w:sz w:val="24"/>
          <w:szCs w:val="24"/>
        </w:rPr>
      </w:pPr>
      <w:r w:rsidRPr="0053281D">
        <w:rPr>
          <w:b/>
          <w:sz w:val="24"/>
          <w:szCs w:val="24"/>
        </w:rPr>
        <w:t>Тема 4.</w:t>
      </w:r>
      <w:r w:rsidRPr="0053281D">
        <w:rPr>
          <w:sz w:val="24"/>
          <w:szCs w:val="24"/>
        </w:rPr>
        <w:t xml:space="preserve"> </w:t>
      </w:r>
      <w:r w:rsidRPr="0053281D">
        <w:rPr>
          <w:i/>
          <w:sz w:val="24"/>
          <w:szCs w:val="24"/>
        </w:rPr>
        <w:t>Как организм помогает себе. (1час)</w:t>
      </w:r>
    </w:p>
    <w:p w:rsidR="00647E4A" w:rsidRPr="0053281D" w:rsidRDefault="00647E4A" w:rsidP="00647E4A">
      <w:pPr>
        <w:rPr>
          <w:sz w:val="24"/>
          <w:szCs w:val="24"/>
        </w:rPr>
      </w:pPr>
      <w:r w:rsidRPr="0053281D">
        <w:rPr>
          <w:sz w:val="24"/>
          <w:szCs w:val="24"/>
        </w:rPr>
        <w:t>Повторение причин болезни. Рассказ учителя. Режим дня. Оздоровительная минутка. Тест «Умеешь ли ты готовить уроки?». Составление памятки «Как правильно готовить уроки».</w:t>
      </w:r>
    </w:p>
    <w:p w:rsidR="00647E4A" w:rsidRPr="0053281D" w:rsidRDefault="00647E4A" w:rsidP="00647E4A">
      <w:pPr>
        <w:rPr>
          <w:sz w:val="24"/>
          <w:szCs w:val="24"/>
        </w:rPr>
      </w:pPr>
      <w:r w:rsidRPr="0053281D">
        <w:rPr>
          <w:b/>
          <w:sz w:val="24"/>
          <w:szCs w:val="24"/>
        </w:rPr>
        <w:t>Тема 5.</w:t>
      </w:r>
      <w:r w:rsidRPr="0053281D">
        <w:rPr>
          <w:sz w:val="24"/>
          <w:szCs w:val="24"/>
        </w:rPr>
        <w:t xml:space="preserve"> </w:t>
      </w:r>
      <w:r w:rsidRPr="0053281D">
        <w:rPr>
          <w:i/>
          <w:sz w:val="24"/>
          <w:szCs w:val="24"/>
        </w:rPr>
        <w:t>Здоровый образ жизни. (1час)</w:t>
      </w:r>
    </w:p>
    <w:p w:rsidR="00647E4A" w:rsidRPr="0053281D" w:rsidRDefault="00647E4A" w:rsidP="00647E4A">
      <w:pPr>
        <w:rPr>
          <w:sz w:val="24"/>
          <w:szCs w:val="24"/>
        </w:rPr>
      </w:pPr>
      <w:r w:rsidRPr="0053281D">
        <w:rPr>
          <w:sz w:val="24"/>
          <w:szCs w:val="24"/>
        </w:rPr>
        <w:t>Встреча с докторами Здоровья. Повторение правил. Анализ ситуации. Игра «Вставь словечко». Оздоровительная минутка. Мудрые слова доктора Свежий Воздух.</w:t>
      </w:r>
    </w:p>
    <w:p w:rsidR="00647E4A" w:rsidRPr="0053281D" w:rsidRDefault="00647E4A" w:rsidP="00647E4A">
      <w:pPr>
        <w:rPr>
          <w:i/>
          <w:sz w:val="24"/>
          <w:szCs w:val="24"/>
        </w:rPr>
      </w:pPr>
      <w:r w:rsidRPr="0053281D">
        <w:rPr>
          <w:b/>
          <w:sz w:val="24"/>
          <w:szCs w:val="24"/>
        </w:rPr>
        <w:t>Тема 6.</w:t>
      </w:r>
      <w:r w:rsidRPr="0053281D">
        <w:rPr>
          <w:sz w:val="24"/>
          <w:szCs w:val="24"/>
        </w:rPr>
        <w:t xml:space="preserve"> </w:t>
      </w:r>
      <w:r w:rsidRPr="0053281D">
        <w:rPr>
          <w:i/>
          <w:sz w:val="24"/>
          <w:szCs w:val="24"/>
        </w:rPr>
        <w:t>Какие врачи нас лечат. (1час)</w:t>
      </w:r>
    </w:p>
    <w:p w:rsidR="00647E4A" w:rsidRPr="0053281D" w:rsidRDefault="00647E4A" w:rsidP="00647E4A">
      <w:pPr>
        <w:rPr>
          <w:sz w:val="24"/>
          <w:szCs w:val="24"/>
        </w:rPr>
      </w:pPr>
      <w:r w:rsidRPr="0053281D">
        <w:rPr>
          <w:sz w:val="24"/>
          <w:szCs w:val="24"/>
        </w:rPr>
        <w:t>Повторение составляющих здорового образа жизни. Беседа по теме. Оздоровительная минутка. Анализ ситуации. Самоанализ здоровья.</w:t>
      </w:r>
    </w:p>
    <w:p w:rsidR="00647E4A" w:rsidRPr="0053281D" w:rsidRDefault="00647E4A" w:rsidP="00647E4A">
      <w:pPr>
        <w:rPr>
          <w:sz w:val="24"/>
          <w:szCs w:val="24"/>
        </w:rPr>
      </w:pPr>
      <w:r w:rsidRPr="0053281D">
        <w:rPr>
          <w:b/>
          <w:sz w:val="24"/>
          <w:szCs w:val="24"/>
        </w:rPr>
        <w:t xml:space="preserve"> Тема</w:t>
      </w:r>
      <w:r w:rsidRPr="0053281D">
        <w:rPr>
          <w:sz w:val="24"/>
          <w:szCs w:val="24"/>
        </w:rPr>
        <w:t xml:space="preserve"> 7</w:t>
      </w:r>
      <w:r w:rsidRPr="0053281D">
        <w:rPr>
          <w:b/>
          <w:sz w:val="24"/>
          <w:szCs w:val="24"/>
        </w:rPr>
        <w:t xml:space="preserve">. </w:t>
      </w:r>
      <w:r w:rsidRPr="0053281D">
        <w:rPr>
          <w:i/>
          <w:sz w:val="24"/>
          <w:szCs w:val="24"/>
        </w:rPr>
        <w:t>Инфекционные болезни. (1час)</w:t>
      </w:r>
    </w:p>
    <w:p w:rsidR="00647E4A" w:rsidRPr="0053281D" w:rsidRDefault="00647E4A" w:rsidP="00647E4A">
      <w:pPr>
        <w:rPr>
          <w:sz w:val="24"/>
          <w:szCs w:val="24"/>
        </w:rPr>
      </w:pPr>
      <w:r w:rsidRPr="0053281D">
        <w:rPr>
          <w:sz w:val="24"/>
          <w:szCs w:val="24"/>
        </w:rPr>
        <w:t xml:space="preserve"> Слово учителя. Словарная работа. Игра – соревнование «Кто больше знает?». Оздоровительная минутка. Анализ ситуации в стихотворении С. Михалкова «Поднялась температура…»</w:t>
      </w:r>
    </w:p>
    <w:p w:rsidR="00647E4A" w:rsidRPr="0053281D" w:rsidRDefault="00647E4A" w:rsidP="00647E4A">
      <w:pPr>
        <w:rPr>
          <w:i/>
          <w:sz w:val="24"/>
          <w:szCs w:val="24"/>
        </w:rPr>
      </w:pPr>
      <w:r w:rsidRPr="0053281D">
        <w:rPr>
          <w:b/>
          <w:sz w:val="24"/>
          <w:szCs w:val="24"/>
        </w:rPr>
        <w:t xml:space="preserve">Тема 8. </w:t>
      </w:r>
      <w:r w:rsidRPr="0053281D">
        <w:rPr>
          <w:i/>
          <w:sz w:val="24"/>
          <w:szCs w:val="24"/>
        </w:rPr>
        <w:t>Прививки от болезней. (1час)</w:t>
      </w:r>
    </w:p>
    <w:p w:rsidR="00647E4A" w:rsidRPr="0053281D" w:rsidRDefault="00647E4A" w:rsidP="00647E4A">
      <w:pPr>
        <w:rPr>
          <w:sz w:val="24"/>
          <w:szCs w:val="24"/>
        </w:rPr>
      </w:pPr>
      <w:r w:rsidRPr="0053281D">
        <w:rPr>
          <w:sz w:val="24"/>
          <w:szCs w:val="24"/>
        </w:rPr>
        <w:t xml:space="preserve">Рассказ учителя. Анализ ситуации в стихотворении С.Михалкова «Прививка». Оздоровительная минутка. Игра «Полезно – вредно». </w:t>
      </w:r>
    </w:p>
    <w:p w:rsidR="00647E4A" w:rsidRPr="0053281D" w:rsidRDefault="00647E4A" w:rsidP="00647E4A">
      <w:pPr>
        <w:rPr>
          <w:i/>
          <w:sz w:val="24"/>
          <w:szCs w:val="24"/>
        </w:rPr>
      </w:pPr>
      <w:r w:rsidRPr="0053281D">
        <w:rPr>
          <w:b/>
          <w:sz w:val="24"/>
          <w:szCs w:val="24"/>
        </w:rPr>
        <w:t>Тема 9.</w:t>
      </w:r>
      <w:r w:rsidRPr="0053281D">
        <w:rPr>
          <w:sz w:val="24"/>
          <w:szCs w:val="24"/>
        </w:rPr>
        <w:t xml:space="preserve"> </w:t>
      </w:r>
      <w:r w:rsidRPr="0053281D">
        <w:rPr>
          <w:i/>
          <w:sz w:val="24"/>
          <w:szCs w:val="24"/>
        </w:rPr>
        <w:t>Какие лекарства мы выбираем. (1час)</w:t>
      </w:r>
    </w:p>
    <w:p w:rsidR="00647E4A" w:rsidRPr="0053281D" w:rsidRDefault="00647E4A" w:rsidP="00647E4A">
      <w:pPr>
        <w:rPr>
          <w:sz w:val="24"/>
          <w:szCs w:val="24"/>
        </w:rPr>
      </w:pPr>
      <w:r w:rsidRPr="0053281D">
        <w:rPr>
          <w:sz w:val="24"/>
          <w:szCs w:val="24"/>
        </w:rPr>
        <w:t>Игра «Кто больше знает?» Беседа «Из чего получают лекарства». Словарная работа. Оздоровительная минутка. Анализ ситуации в стихотворении С. Михалкова.</w:t>
      </w:r>
    </w:p>
    <w:p w:rsidR="00647E4A" w:rsidRPr="0053281D" w:rsidRDefault="00647E4A" w:rsidP="00647E4A">
      <w:pPr>
        <w:rPr>
          <w:i/>
          <w:sz w:val="24"/>
          <w:szCs w:val="24"/>
        </w:rPr>
      </w:pPr>
      <w:r w:rsidRPr="0053281D">
        <w:rPr>
          <w:b/>
          <w:sz w:val="24"/>
          <w:szCs w:val="24"/>
        </w:rPr>
        <w:t xml:space="preserve">Тема 10. </w:t>
      </w:r>
      <w:r w:rsidRPr="0053281D">
        <w:rPr>
          <w:sz w:val="24"/>
          <w:szCs w:val="24"/>
        </w:rPr>
        <w:t xml:space="preserve"> </w:t>
      </w:r>
      <w:r w:rsidRPr="0053281D">
        <w:rPr>
          <w:i/>
          <w:sz w:val="24"/>
          <w:szCs w:val="24"/>
        </w:rPr>
        <w:t>Домашняя аптечка. (1час)</w:t>
      </w:r>
    </w:p>
    <w:p w:rsidR="00647E4A" w:rsidRPr="0053281D" w:rsidRDefault="00647E4A" w:rsidP="00647E4A">
      <w:pPr>
        <w:rPr>
          <w:sz w:val="24"/>
          <w:szCs w:val="24"/>
        </w:rPr>
      </w:pPr>
      <w:r w:rsidRPr="0053281D">
        <w:rPr>
          <w:sz w:val="24"/>
          <w:szCs w:val="24"/>
        </w:rPr>
        <w:t xml:space="preserve">Игра «Светофор здоровья». Анализ ситуации. Работа над стихотворением С. Михалкова «Для больного человека…» Аптека дома. Оздоровительная минутка. Это полезно знать! </w:t>
      </w:r>
    </w:p>
    <w:p w:rsidR="00647E4A" w:rsidRPr="0053281D" w:rsidRDefault="00647E4A" w:rsidP="00647E4A">
      <w:pPr>
        <w:rPr>
          <w:sz w:val="24"/>
          <w:szCs w:val="24"/>
        </w:rPr>
      </w:pPr>
      <w:r w:rsidRPr="0053281D">
        <w:rPr>
          <w:b/>
          <w:sz w:val="24"/>
          <w:szCs w:val="24"/>
        </w:rPr>
        <w:t xml:space="preserve">Тема 11. </w:t>
      </w:r>
      <w:r w:rsidRPr="0053281D">
        <w:rPr>
          <w:i/>
          <w:sz w:val="24"/>
          <w:szCs w:val="24"/>
        </w:rPr>
        <w:t>Отравление лекарствами. (1час)</w:t>
      </w:r>
    </w:p>
    <w:p w:rsidR="00647E4A" w:rsidRPr="0053281D" w:rsidRDefault="00647E4A" w:rsidP="00647E4A">
      <w:pPr>
        <w:rPr>
          <w:sz w:val="24"/>
          <w:szCs w:val="24"/>
        </w:rPr>
      </w:pPr>
      <w:r w:rsidRPr="0053281D">
        <w:rPr>
          <w:sz w:val="24"/>
          <w:szCs w:val="24"/>
        </w:rPr>
        <w:t>Беседа по теме. Игра – соревнование «Кто больше?» Оздоровительная минутка. Признаки лекарственного отравления. Помоги себе сам! Практическая работа.</w:t>
      </w:r>
    </w:p>
    <w:p w:rsidR="00647E4A" w:rsidRPr="0053281D" w:rsidRDefault="00647E4A" w:rsidP="00647E4A">
      <w:pPr>
        <w:rPr>
          <w:i/>
          <w:sz w:val="24"/>
          <w:szCs w:val="24"/>
        </w:rPr>
      </w:pPr>
      <w:r w:rsidRPr="0053281D">
        <w:rPr>
          <w:b/>
          <w:sz w:val="24"/>
          <w:szCs w:val="24"/>
        </w:rPr>
        <w:t>Тема 12.</w:t>
      </w:r>
      <w:r w:rsidRPr="0053281D">
        <w:rPr>
          <w:sz w:val="24"/>
          <w:szCs w:val="24"/>
        </w:rPr>
        <w:t xml:space="preserve"> </w:t>
      </w:r>
      <w:r w:rsidRPr="0053281D">
        <w:rPr>
          <w:i/>
          <w:sz w:val="24"/>
          <w:szCs w:val="24"/>
        </w:rPr>
        <w:t>Пищевые отравления. (1час)</w:t>
      </w:r>
    </w:p>
    <w:p w:rsidR="00647E4A" w:rsidRPr="0053281D" w:rsidRDefault="00647E4A" w:rsidP="00647E4A">
      <w:pPr>
        <w:rPr>
          <w:sz w:val="24"/>
          <w:szCs w:val="24"/>
        </w:rPr>
      </w:pPr>
      <w:r w:rsidRPr="0053281D">
        <w:rPr>
          <w:sz w:val="24"/>
          <w:szCs w:val="24"/>
        </w:rPr>
        <w:t>Повторение признаков лекарственного отравления. Рассказ учителя. Оздоровительная минутка. Признаки пищевого отравления. Первая помощь при отравлениях.</w:t>
      </w:r>
    </w:p>
    <w:p w:rsidR="00647E4A" w:rsidRPr="0053281D" w:rsidRDefault="00647E4A" w:rsidP="00647E4A">
      <w:pPr>
        <w:rPr>
          <w:sz w:val="24"/>
          <w:szCs w:val="24"/>
        </w:rPr>
      </w:pPr>
      <w:r w:rsidRPr="0053281D">
        <w:rPr>
          <w:b/>
          <w:sz w:val="24"/>
          <w:szCs w:val="24"/>
        </w:rPr>
        <w:t>Тема 13.</w:t>
      </w:r>
      <w:r w:rsidRPr="0053281D">
        <w:rPr>
          <w:sz w:val="24"/>
          <w:szCs w:val="24"/>
        </w:rPr>
        <w:t xml:space="preserve"> </w:t>
      </w:r>
      <w:r w:rsidRPr="0053281D">
        <w:rPr>
          <w:i/>
          <w:sz w:val="24"/>
          <w:szCs w:val="24"/>
        </w:rPr>
        <w:t>Если солнечно и жарко. (1час)</w:t>
      </w:r>
    </w:p>
    <w:p w:rsidR="00647E4A" w:rsidRPr="0053281D" w:rsidRDefault="00647E4A" w:rsidP="00647E4A">
      <w:pPr>
        <w:rPr>
          <w:sz w:val="24"/>
          <w:szCs w:val="24"/>
        </w:rPr>
      </w:pPr>
      <w:r w:rsidRPr="0053281D">
        <w:rPr>
          <w:sz w:val="24"/>
          <w:szCs w:val="24"/>
        </w:rPr>
        <w:t>Повторение правил поведения при пищевом отравлении. Беседа по теме. Анализ ситуации в стихотворении С. Михалкова «Забыла Таня про обед…» Оздоровительная минутка. Признаки солнечного ожога. Практическая работа «Помоги себе сам!»</w:t>
      </w:r>
    </w:p>
    <w:p w:rsidR="00647E4A" w:rsidRPr="0053281D" w:rsidRDefault="00647E4A" w:rsidP="00647E4A">
      <w:pPr>
        <w:rPr>
          <w:i/>
          <w:sz w:val="24"/>
          <w:szCs w:val="24"/>
        </w:rPr>
      </w:pPr>
      <w:r w:rsidRPr="0053281D">
        <w:rPr>
          <w:b/>
          <w:sz w:val="24"/>
          <w:szCs w:val="24"/>
        </w:rPr>
        <w:t xml:space="preserve">Тема 14. </w:t>
      </w:r>
      <w:r w:rsidRPr="0053281D">
        <w:rPr>
          <w:sz w:val="24"/>
          <w:szCs w:val="24"/>
        </w:rPr>
        <w:t xml:space="preserve"> </w:t>
      </w:r>
      <w:r w:rsidRPr="0053281D">
        <w:rPr>
          <w:i/>
          <w:sz w:val="24"/>
          <w:szCs w:val="24"/>
        </w:rPr>
        <w:t>Если на улице дождь и гроза. (1час)</w:t>
      </w:r>
    </w:p>
    <w:p w:rsidR="00647E4A" w:rsidRPr="0053281D" w:rsidRDefault="00647E4A" w:rsidP="00647E4A">
      <w:pPr>
        <w:rPr>
          <w:sz w:val="24"/>
          <w:szCs w:val="24"/>
        </w:rPr>
      </w:pPr>
      <w:r w:rsidRPr="0053281D">
        <w:rPr>
          <w:sz w:val="24"/>
          <w:szCs w:val="24"/>
        </w:rPr>
        <w:t>Повторение правил. Беседа по картине К. Маковского «Дети, бегущие от грозы». Правила поведения при грозе. Оздоровительная минутка. Помоги себе сам!</w:t>
      </w:r>
    </w:p>
    <w:p w:rsidR="00647E4A" w:rsidRPr="0053281D" w:rsidRDefault="00647E4A" w:rsidP="00647E4A">
      <w:pPr>
        <w:rPr>
          <w:sz w:val="24"/>
          <w:szCs w:val="24"/>
        </w:rPr>
      </w:pPr>
      <w:r w:rsidRPr="0053281D">
        <w:rPr>
          <w:b/>
          <w:sz w:val="24"/>
          <w:szCs w:val="24"/>
        </w:rPr>
        <w:t xml:space="preserve">Тема 15. </w:t>
      </w:r>
      <w:r w:rsidRPr="0053281D">
        <w:rPr>
          <w:i/>
          <w:sz w:val="24"/>
          <w:szCs w:val="24"/>
        </w:rPr>
        <w:t>Опасность в нашем доме. (1час)</w:t>
      </w:r>
      <w:r w:rsidRPr="0053281D">
        <w:rPr>
          <w:sz w:val="24"/>
          <w:szCs w:val="24"/>
        </w:rPr>
        <w:t xml:space="preserve"> </w:t>
      </w:r>
    </w:p>
    <w:p w:rsidR="00647E4A" w:rsidRPr="0053281D" w:rsidRDefault="00647E4A" w:rsidP="00647E4A">
      <w:pPr>
        <w:rPr>
          <w:sz w:val="24"/>
          <w:szCs w:val="24"/>
        </w:rPr>
      </w:pPr>
      <w:r w:rsidRPr="0053281D">
        <w:rPr>
          <w:sz w:val="24"/>
          <w:szCs w:val="24"/>
        </w:rPr>
        <w:t xml:space="preserve">Рассказ учителя. Анализ ситуации в стихотворении Э. Успенского «Мама приходит с работы…» Правила безопасного поведения в доме. Оздоровительная минутка. Игра «Светофор здоровья». </w:t>
      </w:r>
    </w:p>
    <w:p w:rsidR="00647E4A" w:rsidRPr="0053281D" w:rsidRDefault="00647E4A" w:rsidP="00647E4A">
      <w:pPr>
        <w:rPr>
          <w:i/>
          <w:sz w:val="24"/>
          <w:szCs w:val="24"/>
        </w:rPr>
      </w:pPr>
      <w:r w:rsidRPr="0053281D">
        <w:rPr>
          <w:b/>
          <w:sz w:val="24"/>
          <w:szCs w:val="24"/>
        </w:rPr>
        <w:t xml:space="preserve">Тема 16. </w:t>
      </w:r>
      <w:r w:rsidRPr="0053281D">
        <w:rPr>
          <w:i/>
          <w:sz w:val="24"/>
          <w:szCs w:val="24"/>
        </w:rPr>
        <w:t>Как вести себя на улице. (1час)</w:t>
      </w:r>
    </w:p>
    <w:p w:rsidR="00647E4A" w:rsidRPr="0053281D" w:rsidRDefault="00647E4A" w:rsidP="00647E4A">
      <w:pPr>
        <w:rPr>
          <w:sz w:val="24"/>
          <w:szCs w:val="24"/>
        </w:rPr>
      </w:pPr>
      <w:r w:rsidRPr="0053281D">
        <w:rPr>
          <w:sz w:val="24"/>
          <w:szCs w:val="24"/>
        </w:rPr>
        <w:t>Рассказ учителя. Правило перехода улицы в местах, где нет светофора. Игра «Светофор здоровья». Оздоровительная минутка. Анализ ситуации. Заучивание слов. Правила безопасности поведения в транспорте.</w:t>
      </w:r>
    </w:p>
    <w:p w:rsidR="00647E4A" w:rsidRPr="0053281D" w:rsidRDefault="00647E4A" w:rsidP="00647E4A">
      <w:pPr>
        <w:rPr>
          <w:i/>
          <w:sz w:val="24"/>
          <w:szCs w:val="24"/>
        </w:rPr>
      </w:pPr>
      <w:r w:rsidRPr="0053281D">
        <w:rPr>
          <w:b/>
          <w:sz w:val="24"/>
          <w:szCs w:val="24"/>
        </w:rPr>
        <w:t xml:space="preserve">Тема 17. </w:t>
      </w:r>
      <w:r w:rsidRPr="0053281D">
        <w:rPr>
          <w:i/>
          <w:sz w:val="24"/>
          <w:szCs w:val="24"/>
        </w:rPr>
        <w:t>Вода – наш друг.</w:t>
      </w:r>
      <w:r w:rsidRPr="0053281D">
        <w:rPr>
          <w:b/>
          <w:i/>
          <w:sz w:val="24"/>
          <w:szCs w:val="24"/>
        </w:rPr>
        <w:t xml:space="preserve"> </w:t>
      </w:r>
      <w:r w:rsidRPr="0053281D">
        <w:rPr>
          <w:i/>
          <w:sz w:val="24"/>
          <w:szCs w:val="24"/>
        </w:rPr>
        <w:t>(1час)</w:t>
      </w:r>
    </w:p>
    <w:p w:rsidR="00647E4A" w:rsidRPr="0053281D" w:rsidRDefault="00647E4A" w:rsidP="00647E4A">
      <w:pPr>
        <w:rPr>
          <w:sz w:val="24"/>
          <w:szCs w:val="24"/>
        </w:rPr>
      </w:pPr>
      <w:r w:rsidRPr="0053281D">
        <w:rPr>
          <w:sz w:val="24"/>
          <w:szCs w:val="24"/>
        </w:rPr>
        <w:t xml:space="preserve">Встреча с доктором Вода. Правила поведения на воде. Обсуждения стихотворения И. Емельянова. Оздоровительная минутка. Игра «Светофор здоровья». Когда опасность рядом. </w:t>
      </w:r>
    </w:p>
    <w:p w:rsidR="00647E4A" w:rsidRPr="0053281D" w:rsidRDefault="00647E4A" w:rsidP="00647E4A">
      <w:pPr>
        <w:rPr>
          <w:i/>
          <w:sz w:val="24"/>
          <w:szCs w:val="24"/>
        </w:rPr>
      </w:pPr>
      <w:r w:rsidRPr="0053281D">
        <w:rPr>
          <w:b/>
          <w:sz w:val="24"/>
          <w:szCs w:val="24"/>
        </w:rPr>
        <w:t>Тема 18.</w:t>
      </w:r>
      <w:r w:rsidRPr="0053281D">
        <w:rPr>
          <w:sz w:val="24"/>
          <w:szCs w:val="24"/>
        </w:rPr>
        <w:t xml:space="preserve"> </w:t>
      </w:r>
      <w:r w:rsidRPr="0053281D">
        <w:rPr>
          <w:i/>
          <w:sz w:val="24"/>
          <w:szCs w:val="24"/>
        </w:rPr>
        <w:t>Как уберечься от мороза. (1час)</w:t>
      </w:r>
    </w:p>
    <w:p w:rsidR="00647E4A" w:rsidRPr="0053281D" w:rsidRDefault="00647E4A" w:rsidP="00647E4A">
      <w:pPr>
        <w:rPr>
          <w:sz w:val="24"/>
          <w:szCs w:val="24"/>
        </w:rPr>
      </w:pPr>
      <w:r w:rsidRPr="0053281D">
        <w:rPr>
          <w:sz w:val="24"/>
          <w:szCs w:val="24"/>
        </w:rPr>
        <w:t xml:space="preserve">Работа с отрывком из сказки С. Михалкова «Мороз и морозец». Признаки обморожения. Оздоровительная минутка. Составление правил. Игра «Полезно – вредно». </w:t>
      </w:r>
    </w:p>
    <w:p w:rsidR="00647E4A" w:rsidRPr="0053281D" w:rsidRDefault="00647E4A" w:rsidP="00647E4A">
      <w:pPr>
        <w:rPr>
          <w:i/>
          <w:sz w:val="24"/>
          <w:szCs w:val="24"/>
        </w:rPr>
      </w:pPr>
      <w:r w:rsidRPr="0053281D">
        <w:rPr>
          <w:b/>
          <w:sz w:val="24"/>
          <w:szCs w:val="24"/>
        </w:rPr>
        <w:t>Тема 19.</w:t>
      </w:r>
      <w:r w:rsidRPr="0053281D">
        <w:rPr>
          <w:sz w:val="24"/>
          <w:szCs w:val="24"/>
        </w:rPr>
        <w:t xml:space="preserve"> </w:t>
      </w:r>
      <w:r w:rsidRPr="0053281D">
        <w:rPr>
          <w:i/>
          <w:sz w:val="24"/>
          <w:szCs w:val="24"/>
        </w:rPr>
        <w:t>Чтобы огонь не причинил вреда. (1час)</w:t>
      </w:r>
    </w:p>
    <w:p w:rsidR="00647E4A" w:rsidRPr="0053281D" w:rsidRDefault="00647E4A" w:rsidP="00647E4A">
      <w:pPr>
        <w:rPr>
          <w:sz w:val="24"/>
          <w:szCs w:val="24"/>
        </w:rPr>
      </w:pPr>
      <w:r w:rsidRPr="0053281D">
        <w:rPr>
          <w:sz w:val="24"/>
          <w:szCs w:val="24"/>
        </w:rPr>
        <w:t>Повторение правил поведения на воде. Беседа «Чем опасен огонь?» Игра «Светофор здоровья». Обсуждение ситуаций. Оздоровительная минутка. Правила поведения при пожаре в доме. Практическая работа «План эвакуации при пожаре».</w:t>
      </w:r>
    </w:p>
    <w:p w:rsidR="00647E4A" w:rsidRPr="0053281D" w:rsidRDefault="00647E4A" w:rsidP="00647E4A">
      <w:pPr>
        <w:rPr>
          <w:i/>
          <w:sz w:val="24"/>
          <w:szCs w:val="24"/>
        </w:rPr>
      </w:pPr>
      <w:r w:rsidRPr="0053281D">
        <w:rPr>
          <w:b/>
          <w:sz w:val="24"/>
          <w:szCs w:val="24"/>
        </w:rPr>
        <w:t xml:space="preserve">Тема 20. </w:t>
      </w:r>
      <w:r w:rsidRPr="0053281D">
        <w:rPr>
          <w:i/>
          <w:sz w:val="24"/>
          <w:szCs w:val="24"/>
        </w:rPr>
        <w:t>Чем опасен электрический ток. (1час)</w:t>
      </w:r>
    </w:p>
    <w:p w:rsidR="00647E4A" w:rsidRPr="0053281D" w:rsidRDefault="00647E4A" w:rsidP="00647E4A">
      <w:pPr>
        <w:rPr>
          <w:sz w:val="24"/>
          <w:szCs w:val="24"/>
        </w:rPr>
      </w:pPr>
      <w:r w:rsidRPr="0053281D">
        <w:rPr>
          <w:sz w:val="24"/>
          <w:szCs w:val="24"/>
        </w:rPr>
        <w:t xml:space="preserve">Повторение правил поведения при пожаре в доме. Рассказ учителя. Словарная работа. Первая помощь пострадавшему. Оздоровительная минутка. Игра «Светофор здоровья». </w:t>
      </w:r>
    </w:p>
    <w:p w:rsidR="00647E4A" w:rsidRPr="0053281D" w:rsidRDefault="00647E4A" w:rsidP="00647E4A">
      <w:pPr>
        <w:rPr>
          <w:i/>
          <w:sz w:val="24"/>
          <w:szCs w:val="24"/>
        </w:rPr>
      </w:pPr>
      <w:r w:rsidRPr="0053281D">
        <w:rPr>
          <w:b/>
          <w:sz w:val="24"/>
          <w:szCs w:val="24"/>
        </w:rPr>
        <w:t>Тема 21.</w:t>
      </w:r>
      <w:r w:rsidRPr="0053281D">
        <w:rPr>
          <w:sz w:val="24"/>
          <w:szCs w:val="24"/>
        </w:rPr>
        <w:t xml:space="preserve"> </w:t>
      </w:r>
      <w:r w:rsidRPr="0053281D">
        <w:rPr>
          <w:i/>
          <w:sz w:val="24"/>
          <w:szCs w:val="24"/>
        </w:rPr>
        <w:t>Травмы. (1час)</w:t>
      </w:r>
    </w:p>
    <w:p w:rsidR="00647E4A" w:rsidRPr="0053281D" w:rsidRDefault="00647E4A" w:rsidP="00647E4A">
      <w:pPr>
        <w:rPr>
          <w:sz w:val="24"/>
          <w:szCs w:val="24"/>
        </w:rPr>
      </w:pPr>
      <w:r w:rsidRPr="0053281D">
        <w:rPr>
          <w:sz w:val="24"/>
          <w:szCs w:val="24"/>
        </w:rPr>
        <w:t>Виды травм. Оказание первой помощи при порезах, ушибах, переломах (практическая работа в парах). Оздоровительная минутка. Заучивание слов.</w:t>
      </w:r>
    </w:p>
    <w:p w:rsidR="00647E4A" w:rsidRPr="0053281D" w:rsidRDefault="00647E4A" w:rsidP="00647E4A">
      <w:pPr>
        <w:rPr>
          <w:i/>
          <w:sz w:val="24"/>
          <w:szCs w:val="24"/>
        </w:rPr>
      </w:pPr>
      <w:r w:rsidRPr="0053281D">
        <w:rPr>
          <w:b/>
          <w:sz w:val="24"/>
          <w:szCs w:val="24"/>
        </w:rPr>
        <w:t>Тема 22.</w:t>
      </w:r>
      <w:r w:rsidRPr="0053281D">
        <w:rPr>
          <w:sz w:val="24"/>
          <w:szCs w:val="24"/>
        </w:rPr>
        <w:t xml:space="preserve"> </w:t>
      </w:r>
      <w:r w:rsidRPr="0053281D">
        <w:rPr>
          <w:i/>
          <w:sz w:val="24"/>
          <w:szCs w:val="24"/>
        </w:rPr>
        <w:t>Укусы насекомых. (1час)</w:t>
      </w:r>
    </w:p>
    <w:p w:rsidR="00647E4A" w:rsidRPr="0053281D" w:rsidRDefault="00647E4A" w:rsidP="00647E4A">
      <w:pPr>
        <w:rPr>
          <w:sz w:val="24"/>
          <w:szCs w:val="24"/>
        </w:rPr>
      </w:pPr>
      <w:r w:rsidRPr="0053281D">
        <w:rPr>
          <w:sz w:val="24"/>
          <w:szCs w:val="24"/>
        </w:rPr>
        <w:t xml:space="preserve">Беседа по теме. Анализ ситуации в стихотворении С. Михалкова «Вдруг какой – то страшный зверь…» Признаки аллергии. Помоги себе сам. Оздоровительная минутка. Словарная работа. Заучивание слов. </w:t>
      </w:r>
    </w:p>
    <w:p w:rsidR="00647E4A" w:rsidRPr="0053281D" w:rsidRDefault="00647E4A" w:rsidP="00647E4A">
      <w:pPr>
        <w:rPr>
          <w:i/>
          <w:sz w:val="24"/>
          <w:szCs w:val="24"/>
        </w:rPr>
      </w:pPr>
      <w:r w:rsidRPr="0053281D">
        <w:rPr>
          <w:b/>
          <w:sz w:val="24"/>
          <w:szCs w:val="24"/>
        </w:rPr>
        <w:t xml:space="preserve">Тема 23. </w:t>
      </w:r>
      <w:r w:rsidRPr="0053281D">
        <w:rPr>
          <w:i/>
          <w:sz w:val="24"/>
          <w:szCs w:val="24"/>
        </w:rPr>
        <w:t>Что мы знаем про собак и кошек. (1час).</w:t>
      </w:r>
    </w:p>
    <w:p w:rsidR="00647E4A" w:rsidRPr="0053281D" w:rsidRDefault="00647E4A" w:rsidP="00647E4A">
      <w:pPr>
        <w:rPr>
          <w:sz w:val="24"/>
          <w:szCs w:val="24"/>
        </w:rPr>
      </w:pPr>
      <w:r w:rsidRPr="0053281D">
        <w:rPr>
          <w:sz w:val="24"/>
          <w:szCs w:val="24"/>
        </w:rPr>
        <w:t xml:space="preserve">Беседа о домашних животных. Обсуждение стихотворения. Правила обращения с животными. Оздоровительная минутка. Составление правил. Это интересно! </w:t>
      </w:r>
    </w:p>
    <w:p w:rsidR="00647E4A" w:rsidRPr="0053281D" w:rsidRDefault="00647E4A" w:rsidP="00647E4A">
      <w:pPr>
        <w:rPr>
          <w:i/>
          <w:sz w:val="24"/>
          <w:szCs w:val="24"/>
        </w:rPr>
      </w:pPr>
      <w:r w:rsidRPr="0053281D">
        <w:rPr>
          <w:b/>
          <w:sz w:val="24"/>
          <w:szCs w:val="24"/>
        </w:rPr>
        <w:t>Тема 24.</w:t>
      </w:r>
      <w:r w:rsidRPr="0053281D">
        <w:rPr>
          <w:sz w:val="24"/>
          <w:szCs w:val="24"/>
        </w:rPr>
        <w:t xml:space="preserve"> </w:t>
      </w:r>
      <w:r w:rsidRPr="0053281D">
        <w:rPr>
          <w:i/>
          <w:sz w:val="24"/>
          <w:szCs w:val="24"/>
        </w:rPr>
        <w:t>Отравление ядовитыми веществами. (1час)</w:t>
      </w:r>
    </w:p>
    <w:p w:rsidR="00647E4A" w:rsidRPr="0053281D" w:rsidRDefault="00647E4A" w:rsidP="00647E4A">
      <w:pPr>
        <w:rPr>
          <w:sz w:val="24"/>
          <w:szCs w:val="24"/>
        </w:rPr>
      </w:pPr>
      <w:r w:rsidRPr="0053281D">
        <w:rPr>
          <w:sz w:val="24"/>
          <w:szCs w:val="24"/>
        </w:rPr>
        <w:t xml:space="preserve">Виды отравлений. Игра – соревнование «Кто больше знает?» Рассказ учителя. Оздоровительная минутка. Игра «Светофор здоровья» Признаки отравления ядовитыми веществами. Словарная работа. Первая помощь при отравлениях. </w:t>
      </w:r>
    </w:p>
    <w:p w:rsidR="00647E4A" w:rsidRPr="0053281D" w:rsidRDefault="00647E4A" w:rsidP="00647E4A">
      <w:pPr>
        <w:rPr>
          <w:i/>
          <w:sz w:val="24"/>
          <w:szCs w:val="24"/>
        </w:rPr>
      </w:pPr>
      <w:r w:rsidRPr="0053281D">
        <w:rPr>
          <w:b/>
          <w:sz w:val="24"/>
          <w:szCs w:val="24"/>
        </w:rPr>
        <w:t xml:space="preserve">Тема 25. </w:t>
      </w:r>
      <w:r w:rsidRPr="0053281D">
        <w:rPr>
          <w:i/>
          <w:sz w:val="24"/>
          <w:szCs w:val="24"/>
        </w:rPr>
        <w:t>Отравление угарным газом. (1час)</w:t>
      </w:r>
    </w:p>
    <w:p w:rsidR="00647E4A" w:rsidRPr="0053281D" w:rsidRDefault="00647E4A" w:rsidP="00647E4A">
      <w:pPr>
        <w:rPr>
          <w:sz w:val="24"/>
          <w:szCs w:val="24"/>
        </w:rPr>
      </w:pPr>
      <w:r w:rsidRPr="0053281D">
        <w:rPr>
          <w:sz w:val="24"/>
          <w:szCs w:val="24"/>
        </w:rPr>
        <w:t xml:space="preserve">Беседа по теме. Заучивание слов. Оздоровительная минутка. Признаки отравления угарным газом.  Помоги себе сам (составление правил). Игра «Вставь пропущенные слова». </w:t>
      </w:r>
    </w:p>
    <w:p w:rsidR="00647E4A" w:rsidRPr="0053281D" w:rsidRDefault="00647E4A" w:rsidP="00647E4A">
      <w:pPr>
        <w:rPr>
          <w:i/>
          <w:sz w:val="24"/>
          <w:szCs w:val="24"/>
        </w:rPr>
      </w:pPr>
      <w:r w:rsidRPr="0053281D">
        <w:rPr>
          <w:b/>
          <w:sz w:val="24"/>
          <w:szCs w:val="24"/>
        </w:rPr>
        <w:t>Тема 26.</w:t>
      </w:r>
      <w:r w:rsidRPr="0053281D">
        <w:rPr>
          <w:sz w:val="24"/>
          <w:szCs w:val="24"/>
        </w:rPr>
        <w:t xml:space="preserve"> </w:t>
      </w:r>
      <w:r w:rsidRPr="0053281D">
        <w:rPr>
          <w:i/>
          <w:sz w:val="24"/>
          <w:szCs w:val="24"/>
        </w:rPr>
        <w:t>Как помочь себе при тепловом ударе. (1час)</w:t>
      </w:r>
    </w:p>
    <w:p w:rsidR="00647E4A" w:rsidRPr="0053281D" w:rsidRDefault="00647E4A" w:rsidP="00647E4A">
      <w:pPr>
        <w:rPr>
          <w:sz w:val="24"/>
          <w:szCs w:val="24"/>
        </w:rPr>
      </w:pPr>
      <w:r w:rsidRPr="0053281D">
        <w:rPr>
          <w:sz w:val="24"/>
          <w:szCs w:val="24"/>
        </w:rPr>
        <w:t>Рассказ учителя. Признаки теплового удара. Оздоровительная минутка. Помоги себе сам! Игра «Светофор здоровья».</w:t>
      </w:r>
    </w:p>
    <w:p w:rsidR="00647E4A" w:rsidRPr="0053281D" w:rsidRDefault="00647E4A" w:rsidP="00647E4A">
      <w:pPr>
        <w:rPr>
          <w:i/>
          <w:sz w:val="24"/>
          <w:szCs w:val="24"/>
        </w:rPr>
      </w:pPr>
      <w:r w:rsidRPr="0053281D">
        <w:rPr>
          <w:b/>
          <w:sz w:val="24"/>
          <w:szCs w:val="24"/>
        </w:rPr>
        <w:t xml:space="preserve">Тема 27. </w:t>
      </w:r>
      <w:r w:rsidRPr="0053281D">
        <w:rPr>
          <w:i/>
          <w:sz w:val="24"/>
          <w:szCs w:val="24"/>
        </w:rPr>
        <w:t>Растяжение связок и вывих костей. (1час)</w:t>
      </w:r>
    </w:p>
    <w:p w:rsidR="00647E4A" w:rsidRPr="0053281D" w:rsidRDefault="00647E4A" w:rsidP="00647E4A">
      <w:pPr>
        <w:rPr>
          <w:sz w:val="24"/>
          <w:szCs w:val="24"/>
        </w:rPr>
      </w:pPr>
      <w:r w:rsidRPr="0053281D">
        <w:rPr>
          <w:sz w:val="24"/>
          <w:szCs w:val="24"/>
        </w:rPr>
        <w:t xml:space="preserve">Повторение «Какие бывают травмы». Рассказ учителя. Признаки растяжения связок и вывиха костей. Оздоровительная минутка. Практическая работа в группах. </w:t>
      </w:r>
    </w:p>
    <w:p w:rsidR="00647E4A" w:rsidRPr="0053281D" w:rsidRDefault="00647E4A" w:rsidP="00647E4A">
      <w:pPr>
        <w:rPr>
          <w:i/>
          <w:sz w:val="24"/>
          <w:szCs w:val="24"/>
        </w:rPr>
      </w:pPr>
      <w:r w:rsidRPr="0053281D">
        <w:rPr>
          <w:b/>
          <w:sz w:val="24"/>
          <w:szCs w:val="24"/>
        </w:rPr>
        <w:t xml:space="preserve">Тема 28. </w:t>
      </w:r>
      <w:r w:rsidRPr="0053281D">
        <w:rPr>
          <w:i/>
          <w:sz w:val="24"/>
          <w:szCs w:val="24"/>
        </w:rPr>
        <w:t>Переломы. (1час)</w:t>
      </w:r>
    </w:p>
    <w:p w:rsidR="00647E4A" w:rsidRPr="0053281D" w:rsidRDefault="00647E4A" w:rsidP="00647E4A">
      <w:pPr>
        <w:rPr>
          <w:sz w:val="24"/>
          <w:szCs w:val="24"/>
        </w:rPr>
      </w:pPr>
      <w:r w:rsidRPr="0053281D">
        <w:rPr>
          <w:sz w:val="24"/>
          <w:szCs w:val="24"/>
        </w:rPr>
        <w:t xml:space="preserve">Виды переломов. Знакомство с правилами. Оздоровительная минутка. Практическая работа в парах. </w:t>
      </w:r>
    </w:p>
    <w:p w:rsidR="00647E4A" w:rsidRPr="0053281D" w:rsidRDefault="00647E4A" w:rsidP="00647E4A">
      <w:pPr>
        <w:rPr>
          <w:i/>
          <w:sz w:val="24"/>
          <w:szCs w:val="24"/>
        </w:rPr>
      </w:pPr>
      <w:r w:rsidRPr="0053281D">
        <w:rPr>
          <w:b/>
          <w:sz w:val="24"/>
          <w:szCs w:val="24"/>
        </w:rPr>
        <w:t xml:space="preserve">Тема 29. </w:t>
      </w:r>
      <w:r w:rsidRPr="0053281D">
        <w:rPr>
          <w:i/>
          <w:sz w:val="24"/>
          <w:szCs w:val="24"/>
        </w:rPr>
        <w:t>Если ты ушибся или порезался. (1час)</w:t>
      </w:r>
    </w:p>
    <w:p w:rsidR="00647E4A" w:rsidRPr="0053281D" w:rsidRDefault="00647E4A" w:rsidP="00647E4A">
      <w:pPr>
        <w:rPr>
          <w:sz w:val="24"/>
          <w:szCs w:val="24"/>
        </w:rPr>
      </w:pPr>
      <w:r w:rsidRPr="0053281D">
        <w:rPr>
          <w:sz w:val="24"/>
          <w:szCs w:val="24"/>
        </w:rPr>
        <w:t xml:space="preserve">Анализ ситуации в стихотворении С. Михалкова «Таня пальчик наколола…» Оздоровительная минутка. Помоги себе сам! Словарная работа. Практическая работа в парах. </w:t>
      </w:r>
    </w:p>
    <w:p w:rsidR="00647E4A" w:rsidRPr="0053281D" w:rsidRDefault="00647E4A" w:rsidP="00647E4A">
      <w:pPr>
        <w:rPr>
          <w:i/>
          <w:sz w:val="24"/>
          <w:szCs w:val="24"/>
        </w:rPr>
      </w:pPr>
      <w:r w:rsidRPr="0053281D">
        <w:rPr>
          <w:b/>
          <w:sz w:val="24"/>
          <w:szCs w:val="24"/>
        </w:rPr>
        <w:t xml:space="preserve">Тема 30. </w:t>
      </w:r>
      <w:r w:rsidRPr="0053281D">
        <w:rPr>
          <w:i/>
          <w:sz w:val="24"/>
          <w:szCs w:val="24"/>
        </w:rPr>
        <w:t>Если в глаз, ухо, нос или горло попало постороннее тело. (1час)</w:t>
      </w:r>
    </w:p>
    <w:p w:rsidR="00647E4A" w:rsidRPr="0053281D" w:rsidRDefault="00647E4A" w:rsidP="00647E4A">
      <w:pPr>
        <w:rPr>
          <w:sz w:val="24"/>
          <w:szCs w:val="24"/>
        </w:rPr>
      </w:pPr>
      <w:r w:rsidRPr="0053281D">
        <w:rPr>
          <w:sz w:val="24"/>
          <w:szCs w:val="24"/>
        </w:rPr>
        <w:t>Беседа по теме. Если соринка попала в глаз. Оздоровительная минутка. Когда крошка попала в горло. Если что-то попало в ухо. Отгадывание кроссворда «Органы».</w:t>
      </w:r>
    </w:p>
    <w:p w:rsidR="00647E4A" w:rsidRPr="0053281D" w:rsidRDefault="00647E4A" w:rsidP="00647E4A">
      <w:pPr>
        <w:rPr>
          <w:i/>
          <w:sz w:val="24"/>
          <w:szCs w:val="24"/>
        </w:rPr>
      </w:pPr>
      <w:r w:rsidRPr="0053281D">
        <w:rPr>
          <w:b/>
          <w:sz w:val="24"/>
          <w:szCs w:val="24"/>
        </w:rPr>
        <w:t xml:space="preserve">Тема 31. </w:t>
      </w:r>
      <w:r w:rsidRPr="0053281D">
        <w:rPr>
          <w:i/>
          <w:sz w:val="24"/>
          <w:szCs w:val="24"/>
        </w:rPr>
        <w:t>Укусы змей. (1час)</w:t>
      </w:r>
    </w:p>
    <w:p w:rsidR="00647E4A" w:rsidRPr="0053281D" w:rsidRDefault="00647E4A" w:rsidP="00647E4A">
      <w:pPr>
        <w:rPr>
          <w:sz w:val="24"/>
          <w:szCs w:val="24"/>
        </w:rPr>
      </w:pPr>
      <w:r w:rsidRPr="0053281D">
        <w:rPr>
          <w:sz w:val="24"/>
          <w:szCs w:val="24"/>
        </w:rPr>
        <w:t xml:space="preserve">Рассказ учителя. Это интересно! Признаки укусы змеи. Оздоровительная минутка. Первая помощь при укусе змеи. Отгадывание кроссворда. </w:t>
      </w:r>
    </w:p>
    <w:p w:rsidR="00647E4A" w:rsidRPr="0053281D" w:rsidRDefault="00647E4A" w:rsidP="00647E4A">
      <w:pPr>
        <w:rPr>
          <w:i/>
          <w:sz w:val="24"/>
          <w:szCs w:val="24"/>
        </w:rPr>
      </w:pPr>
      <w:r w:rsidRPr="0053281D">
        <w:rPr>
          <w:b/>
          <w:sz w:val="24"/>
          <w:szCs w:val="24"/>
        </w:rPr>
        <w:t xml:space="preserve">Тема 32. </w:t>
      </w:r>
      <w:r w:rsidRPr="0053281D">
        <w:rPr>
          <w:i/>
          <w:sz w:val="24"/>
          <w:szCs w:val="24"/>
        </w:rPr>
        <w:t>Расти здоровым. (1час)</w:t>
      </w:r>
    </w:p>
    <w:p w:rsidR="00647E4A" w:rsidRPr="0053281D" w:rsidRDefault="00647E4A" w:rsidP="00647E4A">
      <w:pPr>
        <w:rPr>
          <w:sz w:val="24"/>
          <w:szCs w:val="24"/>
        </w:rPr>
      </w:pPr>
      <w:r w:rsidRPr="0053281D">
        <w:rPr>
          <w:sz w:val="24"/>
          <w:szCs w:val="24"/>
        </w:rPr>
        <w:t xml:space="preserve">Рассказ учителя о неизлечимых болезнях века. Оздоровительная минутка. Решение задач. </w:t>
      </w:r>
    </w:p>
    <w:p w:rsidR="00647E4A" w:rsidRPr="0053281D" w:rsidRDefault="00647E4A" w:rsidP="00647E4A">
      <w:pPr>
        <w:rPr>
          <w:i/>
          <w:sz w:val="24"/>
          <w:szCs w:val="24"/>
        </w:rPr>
      </w:pPr>
      <w:r w:rsidRPr="0053281D">
        <w:rPr>
          <w:b/>
          <w:sz w:val="24"/>
          <w:szCs w:val="24"/>
        </w:rPr>
        <w:t xml:space="preserve">Тема 33. </w:t>
      </w:r>
      <w:r w:rsidRPr="0053281D">
        <w:rPr>
          <w:i/>
          <w:sz w:val="24"/>
          <w:szCs w:val="24"/>
        </w:rPr>
        <w:t>Воспитай себя. (1час)</w:t>
      </w:r>
    </w:p>
    <w:p w:rsidR="00647E4A" w:rsidRPr="0053281D" w:rsidRDefault="00647E4A" w:rsidP="00647E4A">
      <w:pPr>
        <w:rPr>
          <w:sz w:val="24"/>
          <w:szCs w:val="24"/>
        </w:rPr>
      </w:pPr>
      <w:r w:rsidRPr="0053281D">
        <w:rPr>
          <w:sz w:val="24"/>
          <w:szCs w:val="24"/>
        </w:rPr>
        <w:t>Беседа по теме. Тест «Оцени себя сам». Оздоровительная минутка.</w:t>
      </w:r>
    </w:p>
    <w:p w:rsidR="00647E4A" w:rsidRPr="0053281D" w:rsidRDefault="00647E4A" w:rsidP="00647E4A">
      <w:pPr>
        <w:rPr>
          <w:sz w:val="24"/>
          <w:szCs w:val="24"/>
        </w:rPr>
      </w:pPr>
      <w:r w:rsidRPr="0053281D">
        <w:rPr>
          <w:b/>
          <w:sz w:val="24"/>
          <w:szCs w:val="24"/>
        </w:rPr>
        <w:t xml:space="preserve">Тема 34. </w:t>
      </w:r>
      <w:r w:rsidRPr="0053281D">
        <w:rPr>
          <w:i/>
          <w:sz w:val="24"/>
          <w:szCs w:val="24"/>
        </w:rPr>
        <w:t>Я выбираю движение. Обобщающий урок.(1час)</w:t>
      </w:r>
      <w:r w:rsidRPr="0053281D">
        <w:rPr>
          <w:sz w:val="24"/>
          <w:szCs w:val="24"/>
        </w:rPr>
        <w:t xml:space="preserve"> </w:t>
      </w:r>
    </w:p>
    <w:p w:rsidR="00647E4A" w:rsidRPr="0053281D" w:rsidRDefault="00647E4A" w:rsidP="00647E4A">
      <w:pPr>
        <w:rPr>
          <w:sz w:val="24"/>
          <w:szCs w:val="24"/>
        </w:rPr>
      </w:pPr>
      <w:r w:rsidRPr="0053281D">
        <w:rPr>
          <w:sz w:val="24"/>
          <w:szCs w:val="24"/>
        </w:rPr>
        <w:t>Урок – праздник «В путь дорогу собирайтесь, за здоровьем отправляйтесь!»</w:t>
      </w:r>
    </w:p>
    <w:p w:rsidR="00647E4A" w:rsidRDefault="00647E4A" w:rsidP="00647E4A">
      <w:pPr>
        <w:rPr>
          <w:b/>
          <w:sz w:val="24"/>
          <w:szCs w:val="24"/>
        </w:rPr>
      </w:pPr>
    </w:p>
    <w:p w:rsidR="00647E4A" w:rsidRDefault="00647E4A" w:rsidP="00647E4A">
      <w:pPr>
        <w:rPr>
          <w:b/>
          <w:sz w:val="24"/>
          <w:szCs w:val="24"/>
        </w:rPr>
      </w:pPr>
    </w:p>
    <w:p w:rsidR="00647E4A" w:rsidRDefault="00647E4A" w:rsidP="00647E4A">
      <w:pPr>
        <w:rPr>
          <w:b/>
          <w:sz w:val="24"/>
          <w:szCs w:val="24"/>
        </w:rPr>
      </w:pPr>
    </w:p>
    <w:p w:rsidR="00647E4A" w:rsidRDefault="00647E4A" w:rsidP="00647E4A">
      <w:pPr>
        <w:rPr>
          <w:b/>
          <w:sz w:val="24"/>
          <w:szCs w:val="24"/>
        </w:rPr>
      </w:pPr>
    </w:p>
    <w:p w:rsidR="00647E4A" w:rsidRPr="0053281D" w:rsidRDefault="00647E4A" w:rsidP="00647E4A">
      <w:pPr>
        <w:rPr>
          <w:b/>
          <w:sz w:val="24"/>
          <w:szCs w:val="24"/>
        </w:rPr>
      </w:pPr>
    </w:p>
    <w:p w:rsidR="00647E4A" w:rsidRPr="0053281D" w:rsidRDefault="00647E4A" w:rsidP="00647E4A">
      <w:pPr>
        <w:jc w:val="center"/>
        <w:rPr>
          <w:b/>
          <w:sz w:val="24"/>
          <w:szCs w:val="24"/>
        </w:rPr>
      </w:pPr>
      <w:r w:rsidRPr="0053281D">
        <w:rPr>
          <w:b/>
          <w:sz w:val="24"/>
          <w:szCs w:val="24"/>
        </w:rPr>
        <w:t>Тематическое планирование</w:t>
      </w:r>
    </w:p>
    <w:p w:rsidR="00647E4A" w:rsidRPr="0053281D" w:rsidRDefault="00647E4A" w:rsidP="00647E4A">
      <w:pPr>
        <w:ind w:left="-180"/>
        <w:jc w:val="center"/>
        <w:rPr>
          <w:i/>
          <w:sz w:val="24"/>
          <w:szCs w:val="24"/>
        </w:rPr>
      </w:pPr>
      <w:r w:rsidRPr="0053281D">
        <w:rPr>
          <w:i/>
          <w:sz w:val="24"/>
          <w:szCs w:val="24"/>
        </w:rPr>
        <w:t>3 год обучения(34 часа)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
        <w:gridCol w:w="5372"/>
        <w:gridCol w:w="1560"/>
        <w:gridCol w:w="1560"/>
      </w:tblGrid>
      <w:tr w:rsidR="00647E4A" w:rsidRPr="0053281D" w:rsidTr="001419BD">
        <w:trPr>
          <w:trHeight w:val="602"/>
        </w:trPr>
        <w:tc>
          <w:tcPr>
            <w:tcW w:w="973" w:type="dxa"/>
          </w:tcPr>
          <w:p w:rsidR="00647E4A" w:rsidRPr="0053281D" w:rsidRDefault="00647E4A" w:rsidP="001419BD">
            <w:pPr>
              <w:jc w:val="center"/>
              <w:rPr>
                <w:sz w:val="24"/>
                <w:szCs w:val="24"/>
              </w:rPr>
            </w:pPr>
            <w:r w:rsidRPr="0053281D">
              <w:rPr>
                <w:sz w:val="24"/>
                <w:szCs w:val="24"/>
              </w:rPr>
              <w:t>№</w:t>
            </w:r>
          </w:p>
        </w:tc>
        <w:tc>
          <w:tcPr>
            <w:tcW w:w="5372" w:type="dxa"/>
          </w:tcPr>
          <w:p w:rsidR="00647E4A" w:rsidRPr="0053281D" w:rsidRDefault="00647E4A" w:rsidP="001419BD">
            <w:pPr>
              <w:jc w:val="center"/>
              <w:rPr>
                <w:sz w:val="24"/>
                <w:szCs w:val="24"/>
              </w:rPr>
            </w:pPr>
            <w:r w:rsidRPr="0053281D">
              <w:rPr>
                <w:sz w:val="24"/>
                <w:szCs w:val="24"/>
              </w:rPr>
              <w:t>Тема занятия</w:t>
            </w:r>
          </w:p>
        </w:tc>
        <w:tc>
          <w:tcPr>
            <w:tcW w:w="1560" w:type="dxa"/>
          </w:tcPr>
          <w:p w:rsidR="00647E4A" w:rsidRPr="0053281D" w:rsidRDefault="00647E4A" w:rsidP="001419BD">
            <w:pPr>
              <w:jc w:val="center"/>
              <w:rPr>
                <w:sz w:val="24"/>
                <w:szCs w:val="24"/>
              </w:rPr>
            </w:pPr>
            <w:r w:rsidRPr="0053281D">
              <w:rPr>
                <w:sz w:val="24"/>
                <w:szCs w:val="24"/>
              </w:rPr>
              <w:t>Количество часов</w:t>
            </w:r>
          </w:p>
        </w:tc>
        <w:tc>
          <w:tcPr>
            <w:tcW w:w="1560" w:type="dxa"/>
          </w:tcPr>
          <w:p w:rsidR="00647E4A" w:rsidRPr="0053281D" w:rsidRDefault="00647E4A" w:rsidP="001419BD">
            <w:pPr>
              <w:jc w:val="center"/>
              <w:rPr>
                <w:sz w:val="24"/>
                <w:szCs w:val="24"/>
              </w:rPr>
            </w:pPr>
            <w:r>
              <w:rPr>
                <w:sz w:val="24"/>
                <w:szCs w:val="24"/>
              </w:rPr>
              <w:t>Дата</w:t>
            </w: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1</w:t>
            </w:r>
          </w:p>
        </w:tc>
        <w:tc>
          <w:tcPr>
            <w:tcW w:w="5372" w:type="dxa"/>
          </w:tcPr>
          <w:p w:rsidR="00647E4A" w:rsidRPr="0053281D" w:rsidRDefault="00647E4A" w:rsidP="001419BD">
            <w:pPr>
              <w:rPr>
                <w:sz w:val="24"/>
                <w:szCs w:val="24"/>
              </w:rPr>
            </w:pPr>
            <w:r w:rsidRPr="0053281D">
              <w:rPr>
                <w:sz w:val="24"/>
                <w:szCs w:val="24"/>
              </w:rPr>
              <w:t>Как воспитывать уверенность и бесстрашие.</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2</w:t>
            </w:r>
          </w:p>
        </w:tc>
        <w:tc>
          <w:tcPr>
            <w:tcW w:w="5372" w:type="dxa"/>
          </w:tcPr>
          <w:p w:rsidR="00647E4A" w:rsidRPr="0053281D" w:rsidRDefault="00647E4A" w:rsidP="001419BD">
            <w:pPr>
              <w:rPr>
                <w:sz w:val="24"/>
                <w:szCs w:val="24"/>
              </w:rPr>
            </w:pPr>
            <w:r w:rsidRPr="0053281D">
              <w:rPr>
                <w:sz w:val="24"/>
                <w:szCs w:val="24"/>
              </w:rPr>
              <w:t>Учимся думать.</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3</w:t>
            </w:r>
          </w:p>
        </w:tc>
        <w:tc>
          <w:tcPr>
            <w:tcW w:w="5372" w:type="dxa"/>
          </w:tcPr>
          <w:p w:rsidR="00647E4A" w:rsidRPr="0053281D" w:rsidRDefault="00647E4A" w:rsidP="001419BD">
            <w:pPr>
              <w:rPr>
                <w:sz w:val="24"/>
                <w:szCs w:val="24"/>
              </w:rPr>
            </w:pPr>
            <w:r w:rsidRPr="0053281D">
              <w:rPr>
                <w:sz w:val="24"/>
                <w:szCs w:val="24"/>
              </w:rPr>
              <w:t>Спеши делать добро.</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4</w:t>
            </w:r>
          </w:p>
        </w:tc>
        <w:tc>
          <w:tcPr>
            <w:tcW w:w="5372" w:type="dxa"/>
          </w:tcPr>
          <w:p w:rsidR="00647E4A" w:rsidRPr="0053281D" w:rsidRDefault="00647E4A" w:rsidP="001419BD">
            <w:pPr>
              <w:rPr>
                <w:sz w:val="24"/>
                <w:szCs w:val="24"/>
              </w:rPr>
            </w:pPr>
            <w:r w:rsidRPr="0053281D">
              <w:rPr>
                <w:sz w:val="24"/>
                <w:szCs w:val="24"/>
              </w:rPr>
              <w:t>Поможет ли нам обман.</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5</w:t>
            </w:r>
          </w:p>
        </w:tc>
        <w:tc>
          <w:tcPr>
            <w:tcW w:w="5372" w:type="dxa"/>
          </w:tcPr>
          <w:p w:rsidR="00647E4A" w:rsidRPr="0053281D" w:rsidRDefault="00647E4A" w:rsidP="001419BD">
            <w:pPr>
              <w:rPr>
                <w:sz w:val="24"/>
                <w:szCs w:val="24"/>
              </w:rPr>
            </w:pPr>
            <w:r w:rsidRPr="0053281D">
              <w:rPr>
                <w:sz w:val="24"/>
                <w:szCs w:val="24"/>
              </w:rPr>
              <w:t>«Неправда – ложь»в пословицах и поговорках.</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6</w:t>
            </w:r>
          </w:p>
        </w:tc>
        <w:tc>
          <w:tcPr>
            <w:tcW w:w="5372" w:type="dxa"/>
          </w:tcPr>
          <w:p w:rsidR="00647E4A" w:rsidRPr="0053281D" w:rsidRDefault="00647E4A" w:rsidP="001419BD">
            <w:pPr>
              <w:rPr>
                <w:sz w:val="24"/>
                <w:szCs w:val="24"/>
              </w:rPr>
            </w:pPr>
            <w:r w:rsidRPr="0053281D">
              <w:rPr>
                <w:sz w:val="24"/>
                <w:szCs w:val="24"/>
              </w:rPr>
              <w:t>Надо ли прислушиваться к советам родителей.</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7</w:t>
            </w:r>
          </w:p>
        </w:tc>
        <w:tc>
          <w:tcPr>
            <w:tcW w:w="5372" w:type="dxa"/>
          </w:tcPr>
          <w:p w:rsidR="00647E4A" w:rsidRPr="0053281D" w:rsidRDefault="00647E4A" w:rsidP="001419BD">
            <w:pPr>
              <w:rPr>
                <w:sz w:val="24"/>
                <w:szCs w:val="24"/>
              </w:rPr>
            </w:pPr>
            <w:r w:rsidRPr="0053281D">
              <w:rPr>
                <w:sz w:val="24"/>
                <w:szCs w:val="24"/>
              </w:rPr>
              <w:t>Почему дети и родители не всегда понимают друг друга.</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8</w:t>
            </w:r>
          </w:p>
        </w:tc>
        <w:tc>
          <w:tcPr>
            <w:tcW w:w="5372" w:type="dxa"/>
          </w:tcPr>
          <w:p w:rsidR="00647E4A" w:rsidRPr="0053281D" w:rsidRDefault="00647E4A" w:rsidP="001419BD">
            <w:pPr>
              <w:rPr>
                <w:sz w:val="24"/>
                <w:szCs w:val="24"/>
              </w:rPr>
            </w:pPr>
            <w:r w:rsidRPr="0053281D">
              <w:rPr>
                <w:sz w:val="24"/>
                <w:szCs w:val="24"/>
              </w:rPr>
              <w:t>Все ли желания выполнимы.</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9</w:t>
            </w:r>
          </w:p>
        </w:tc>
        <w:tc>
          <w:tcPr>
            <w:tcW w:w="5372" w:type="dxa"/>
          </w:tcPr>
          <w:p w:rsidR="00647E4A" w:rsidRPr="0053281D" w:rsidRDefault="00647E4A" w:rsidP="001419BD">
            <w:pPr>
              <w:rPr>
                <w:sz w:val="24"/>
                <w:szCs w:val="24"/>
              </w:rPr>
            </w:pPr>
            <w:r w:rsidRPr="0053281D">
              <w:rPr>
                <w:sz w:val="24"/>
                <w:szCs w:val="24"/>
              </w:rPr>
              <w:t>Как воспитать в себе сдержанность.</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10- 11</w:t>
            </w:r>
          </w:p>
        </w:tc>
        <w:tc>
          <w:tcPr>
            <w:tcW w:w="5372" w:type="dxa"/>
          </w:tcPr>
          <w:p w:rsidR="00647E4A" w:rsidRPr="0053281D" w:rsidRDefault="00647E4A" w:rsidP="001419BD">
            <w:pPr>
              <w:rPr>
                <w:sz w:val="24"/>
                <w:szCs w:val="24"/>
              </w:rPr>
            </w:pPr>
            <w:r w:rsidRPr="0053281D">
              <w:rPr>
                <w:sz w:val="24"/>
                <w:szCs w:val="24"/>
              </w:rPr>
              <w:t>Как отучить себя от вредных привычек.</w:t>
            </w:r>
          </w:p>
        </w:tc>
        <w:tc>
          <w:tcPr>
            <w:tcW w:w="1560" w:type="dxa"/>
          </w:tcPr>
          <w:p w:rsidR="00647E4A" w:rsidRPr="0053281D" w:rsidRDefault="00647E4A" w:rsidP="001419BD">
            <w:pPr>
              <w:jc w:val="center"/>
              <w:rPr>
                <w:sz w:val="24"/>
                <w:szCs w:val="24"/>
              </w:rPr>
            </w:pPr>
            <w:r w:rsidRPr="0053281D">
              <w:rPr>
                <w:sz w:val="24"/>
                <w:szCs w:val="24"/>
              </w:rPr>
              <w:t>2</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12</w:t>
            </w:r>
          </w:p>
        </w:tc>
        <w:tc>
          <w:tcPr>
            <w:tcW w:w="5372" w:type="dxa"/>
          </w:tcPr>
          <w:p w:rsidR="00647E4A" w:rsidRPr="0053281D" w:rsidRDefault="00647E4A" w:rsidP="001419BD">
            <w:pPr>
              <w:rPr>
                <w:sz w:val="24"/>
                <w:szCs w:val="24"/>
              </w:rPr>
            </w:pPr>
            <w:r w:rsidRPr="0053281D">
              <w:rPr>
                <w:sz w:val="24"/>
                <w:szCs w:val="24"/>
              </w:rPr>
              <w:t>Я принимаю подарок.</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13</w:t>
            </w:r>
          </w:p>
        </w:tc>
        <w:tc>
          <w:tcPr>
            <w:tcW w:w="5372" w:type="dxa"/>
          </w:tcPr>
          <w:p w:rsidR="00647E4A" w:rsidRPr="0053281D" w:rsidRDefault="00647E4A" w:rsidP="001419BD">
            <w:pPr>
              <w:rPr>
                <w:sz w:val="24"/>
                <w:szCs w:val="24"/>
              </w:rPr>
            </w:pPr>
            <w:r w:rsidRPr="0053281D">
              <w:rPr>
                <w:sz w:val="24"/>
                <w:szCs w:val="24"/>
              </w:rPr>
              <w:t>Я дарю подарки.</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14</w:t>
            </w:r>
          </w:p>
        </w:tc>
        <w:tc>
          <w:tcPr>
            <w:tcW w:w="5372" w:type="dxa"/>
          </w:tcPr>
          <w:p w:rsidR="00647E4A" w:rsidRPr="0053281D" w:rsidRDefault="00647E4A" w:rsidP="001419BD">
            <w:pPr>
              <w:rPr>
                <w:sz w:val="24"/>
                <w:szCs w:val="24"/>
              </w:rPr>
            </w:pPr>
            <w:r w:rsidRPr="0053281D">
              <w:rPr>
                <w:sz w:val="24"/>
                <w:szCs w:val="24"/>
              </w:rPr>
              <w:t>Наказание.</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15</w:t>
            </w:r>
          </w:p>
        </w:tc>
        <w:tc>
          <w:tcPr>
            <w:tcW w:w="5372" w:type="dxa"/>
          </w:tcPr>
          <w:p w:rsidR="00647E4A" w:rsidRPr="0053281D" w:rsidRDefault="00647E4A" w:rsidP="001419BD">
            <w:pPr>
              <w:rPr>
                <w:sz w:val="24"/>
                <w:szCs w:val="24"/>
              </w:rPr>
            </w:pPr>
            <w:r w:rsidRPr="0053281D">
              <w:rPr>
                <w:sz w:val="24"/>
                <w:szCs w:val="24"/>
              </w:rPr>
              <w:t>Одежда.</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16</w:t>
            </w:r>
          </w:p>
        </w:tc>
        <w:tc>
          <w:tcPr>
            <w:tcW w:w="5372" w:type="dxa"/>
          </w:tcPr>
          <w:p w:rsidR="00647E4A" w:rsidRPr="0053281D" w:rsidRDefault="00647E4A" w:rsidP="001419BD">
            <w:pPr>
              <w:rPr>
                <w:sz w:val="24"/>
                <w:szCs w:val="24"/>
              </w:rPr>
            </w:pPr>
            <w:r w:rsidRPr="0053281D">
              <w:rPr>
                <w:sz w:val="24"/>
                <w:szCs w:val="24"/>
              </w:rPr>
              <w:t>Ответственное поведение.</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17</w:t>
            </w:r>
          </w:p>
        </w:tc>
        <w:tc>
          <w:tcPr>
            <w:tcW w:w="5372" w:type="dxa"/>
          </w:tcPr>
          <w:p w:rsidR="00647E4A" w:rsidRPr="0053281D" w:rsidRDefault="00647E4A" w:rsidP="001419BD">
            <w:pPr>
              <w:rPr>
                <w:sz w:val="24"/>
                <w:szCs w:val="24"/>
              </w:rPr>
            </w:pPr>
            <w:r w:rsidRPr="0053281D">
              <w:rPr>
                <w:sz w:val="24"/>
                <w:szCs w:val="24"/>
              </w:rPr>
              <w:t>Боль.</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18</w:t>
            </w:r>
          </w:p>
        </w:tc>
        <w:tc>
          <w:tcPr>
            <w:tcW w:w="5372" w:type="dxa"/>
          </w:tcPr>
          <w:p w:rsidR="00647E4A" w:rsidRPr="0053281D" w:rsidRDefault="00647E4A" w:rsidP="001419BD">
            <w:pPr>
              <w:rPr>
                <w:sz w:val="24"/>
                <w:szCs w:val="24"/>
              </w:rPr>
            </w:pPr>
            <w:r w:rsidRPr="0053281D">
              <w:rPr>
                <w:sz w:val="24"/>
                <w:szCs w:val="24"/>
              </w:rPr>
              <w:t>Сервировка стола.</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19</w:t>
            </w:r>
          </w:p>
        </w:tc>
        <w:tc>
          <w:tcPr>
            <w:tcW w:w="5372" w:type="dxa"/>
          </w:tcPr>
          <w:p w:rsidR="00647E4A" w:rsidRPr="0053281D" w:rsidRDefault="00647E4A" w:rsidP="001419BD">
            <w:pPr>
              <w:rPr>
                <w:sz w:val="24"/>
                <w:szCs w:val="24"/>
              </w:rPr>
            </w:pPr>
            <w:r w:rsidRPr="0053281D">
              <w:rPr>
                <w:sz w:val="24"/>
                <w:szCs w:val="24"/>
              </w:rPr>
              <w:t>Правила поведения за столом.</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20</w:t>
            </w:r>
          </w:p>
        </w:tc>
        <w:tc>
          <w:tcPr>
            <w:tcW w:w="5372" w:type="dxa"/>
          </w:tcPr>
          <w:p w:rsidR="00647E4A" w:rsidRPr="0053281D" w:rsidRDefault="00647E4A" w:rsidP="001419BD">
            <w:pPr>
              <w:rPr>
                <w:sz w:val="24"/>
                <w:szCs w:val="24"/>
              </w:rPr>
            </w:pPr>
            <w:r w:rsidRPr="0053281D">
              <w:rPr>
                <w:sz w:val="24"/>
                <w:szCs w:val="24"/>
              </w:rPr>
              <w:t>Ты идешь в гости.</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21</w:t>
            </w:r>
          </w:p>
        </w:tc>
        <w:tc>
          <w:tcPr>
            <w:tcW w:w="5372" w:type="dxa"/>
          </w:tcPr>
          <w:p w:rsidR="00647E4A" w:rsidRPr="0053281D" w:rsidRDefault="00647E4A" w:rsidP="001419BD">
            <w:pPr>
              <w:rPr>
                <w:sz w:val="24"/>
                <w:szCs w:val="24"/>
              </w:rPr>
            </w:pPr>
            <w:r w:rsidRPr="0053281D">
              <w:rPr>
                <w:sz w:val="24"/>
                <w:szCs w:val="24"/>
              </w:rPr>
              <w:t>Как вести себя в транспорте и на улице.</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22</w:t>
            </w:r>
          </w:p>
        </w:tc>
        <w:tc>
          <w:tcPr>
            <w:tcW w:w="5372" w:type="dxa"/>
          </w:tcPr>
          <w:p w:rsidR="00647E4A" w:rsidRPr="0053281D" w:rsidRDefault="00647E4A" w:rsidP="001419BD">
            <w:pPr>
              <w:rPr>
                <w:sz w:val="24"/>
                <w:szCs w:val="24"/>
              </w:rPr>
            </w:pPr>
            <w:r w:rsidRPr="0053281D">
              <w:rPr>
                <w:sz w:val="24"/>
                <w:szCs w:val="24"/>
              </w:rPr>
              <w:t>Как вести себя в театре , кино, школе.</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23</w:t>
            </w:r>
          </w:p>
        </w:tc>
        <w:tc>
          <w:tcPr>
            <w:tcW w:w="5372" w:type="dxa"/>
          </w:tcPr>
          <w:p w:rsidR="00647E4A" w:rsidRPr="0053281D" w:rsidRDefault="00647E4A" w:rsidP="001419BD">
            <w:pPr>
              <w:rPr>
                <w:sz w:val="24"/>
                <w:szCs w:val="24"/>
              </w:rPr>
            </w:pPr>
            <w:r w:rsidRPr="0053281D">
              <w:rPr>
                <w:sz w:val="24"/>
                <w:szCs w:val="24"/>
              </w:rPr>
              <w:t>Умеем ли мы вежливо обращаться.</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24</w:t>
            </w:r>
          </w:p>
        </w:tc>
        <w:tc>
          <w:tcPr>
            <w:tcW w:w="5372" w:type="dxa"/>
          </w:tcPr>
          <w:p w:rsidR="00647E4A" w:rsidRPr="0053281D" w:rsidRDefault="00647E4A" w:rsidP="001419BD">
            <w:pPr>
              <w:rPr>
                <w:sz w:val="24"/>
                <w:szCs w:val="24"/>
              </w:rPr>
            </w:pPr>
            <w:r w:rsidRPr="0053281D">
              <w:rPr>
                <w:sz w:val="24"/>
                <w:szCs w:val="24"/>
              </w:rPr>
              <w:t>Умеем ли мы разговаривать по телефону.</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25</w:t>
            </w:r>
          </w:p>
        </w:tc>
        <w:tc>
          <w:tcPr>
            <w:tcW w:w="5372" w:type="dxa"/>
          </w:tcPr>
          <w:p w:rsidR="00647E4A" w:rsidRPr="0053281D" w:rsidRDefault="00647E4A" w:rsidP="001419BD">
            <w:pPr>
              <w:rPr>
                <w:sz w:val="24"/>
                <w:szCs w:val="24"/>
              </w:rPr>
            </w:pPr>
            <w:r w:rsidRPr="0053281D">
              <w:rPr>
                <w:sz w:val="24"/>
                <w:szCs w:val="24"/>
              </w:rPr>
              <w:t>Помоги себе сам.</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26</w:t>
            </w:r>
          </w:p>
        </w:tc>
        <w:tc>
          <w:tcPr>
            <w:tcW w:w="5372" w:type="dxa"/>
          </w:tcPr>
          <w:p w:rsidR="00647E4A" w:rsidRPr="0053281D" w:rsidRDefault="00647E4A" w:rsidP="001419BD">
            <w:pPr>
              <w:rPr>
                <w:sz w:val="24"/>
                <w:szCs w:val="24"/>
              </w:rPr>
            </w:pPr>
            <w:r w:rsidRPr="0053281D">
              <w:rPr>
                <w:sz w:val="24"/>
                <w:szCs w:val="24"/>
              </w:rPr>
              <w:t>Умей организовать свой досуг.</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27</w:t>
            </w:r>
          </w:p>
        </w:tc>
        <w:tc>
          <w:tcPr>
            <w:tcW w:w="5372" w:type="dxa"/>
          </w:tcPr>
          <w:p w:rsidR="00647E4A" w:rsidRPr="0053281D" w:rsidRDefault="00647E4A" w:rsidP="001419BD">
            <w:pPr>
              <w:rPr>
                <w:sz w:val="24"/>
                <w:szCs w:val="24"/>
              </w:rPr>
            </w:pPr>
            <w:r w:rsidRPr="0053281D">
              <w:rPr>
                <w:sz w:val="24"/>
                <w:szCs w:val="24"/>
              </w:rPr>
              <w:t>Что такое дружба.</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28</w:t>
            </w:r>
          </w:p>
        </w:tc>
        <w:tc>
          <w:tcPr>
            <w:tcW w:w="5372" w:type="dxa"/>
          </w:tcPr>
          <w:p w:rsidR="00647E4A" w:rsidRPr="0053281D" w:rsidRDefault="00647E4A" w:rsidP="001419BD">
            <w:pPr>
              <w:rPr>
                <w:sz w:val="24"/>
                <w:szCs w:val="24"/>
              </w:rPr>
            </w:pPr>
            <w:r w:rsidRPr="0053281D">
              <w:rPr>
                <w:sz w:val="24"/>
                <w:szCs w:val="24"/>
              </w:rPr>
              <w:t>Кто может считаться настоящим другом.</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29</w:t>
            </w:r>
          </w:p>
        </w:tc>
        <w:tc>
          <w:tcPr>
            <w:tcW w:w="5372" w:type="dxa"/>
          </w:tcPr>
          <w:p w:rsidR="00647E4A" w:rsidRPr="0053281D" w:rsidRDefault="00647E4A" w:rsidP="001419BD">
            <w:pPr>
              <w:rPr>
                <w:sz w:val="24"/>
                <w:szCs w:val="24"/>
              </w:rPr>
            </w:pPr>
            <w:r w:rsidRPr="0053281D">
              <w:rPr>
                <w:sz w:val="24"/>
                <w:szCs w:val="24"/>
              </w:rPr>
              <w:t>Как доставить родителям радость.</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30</w:t>
            </w:r>
          </w:p>
        </w:tc>
        <w:tc>
          <w:tcPr>
            <w:tcW w:w="5372" w:type="dxa"/>
          </w:tcPr>
          <w:p w:rsidR="00647E4A" w:rsidRPr="0053281D" w:rsidRDefault="00647E4A" w:rsidP="001419BD">
            <w:pPr>
              <w:rPr>
                <w:sz w:val="24"/>
                <w:szCs w:val="24"/>
              </w:rPr>
            </w:pPr>
            <w:r w:rsidRPr="0053281D">
              <w:rPr>
                <w:sz w:val="24"/>
                <w:szCs w:val="24"/>
              </w:rPr>
              <w:t>Если кому  - нибудь нужна твоя помощь.</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31</w:t>
            </w:r>
          </w:p>
        </w:tc>
        <w:tc>
          <w:tcPr>
            <w:tcW w:w="5372" w:type="dxa"/>
          </w:tcPr>
          <w:p w:rsidR="00647E4A" w:rsidRPr="0053281D" w:rsidRDefault="00647E4A" w:rsidP="001419BD">
            <w:pPr>
              <w:rPr>
                <w:sz w:val="24"/>
                <w:szCs w:val="24"/>
              </w:rPr>
            </w:pPr>
            <w:r w:rsidRPr="0053281D">
              <w:rPr>
                <w:sz w:val="24"/>
                <w:szCs w:val="24"/>
              </w:rPr>
              <w:t>Спешите делать добро.</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32</w:t>
            </w:r>
          </w:p>
        </w:tc>
        <w:tc>
          <w:tcPr>
            <w:tcW w:w="5372" w:type="dxa"/>
          </w:tcPr>
          <w:p w:rsidR="00647E4A" w:rsidRPr="0053281D" w:rsidRDefault="00647E4A" w:rsidP="001419BD">
            <w:pPr>
              <w:rPr>
                <w:sz w:val="24"/>
                <w:szCs w:val="24"/>
              </w:rPr>
            </w:pPr>
            <w:r w:rsidRPr="0053281D">
              <w:rPr>
                <w:sz w:val="24"/>
                <w:szCs w:val="24"/>
              </w:rPr>
              <w:t>Огонек здоровья.</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33</w:t>
            </w:r>
          </w:p>
        </w:tc>
        <w:tc>
          <w:tcPr>
            <w:tcW w:w="5372" w:type="dxa"/>
          </w:tcPr>
          <w:p w:rsidR="00647E4A" w:rsidRPr="0053281D" w:rsidRDefault="00647E4A" w:rsidP="001419BD">
            <w:pPr>
              <w:rPr>
                <w:sz w:val="24"/>
                <w:szCs w:val="24"/>
              </w:rPr>
            </w:pPr>
            <w:r w:rsidRPr="0053281D">
              <w:rPr>
                <w:sz w:val="24"/>
                <w:szCs w:val="24"/>
              </w:rPr>
              <w:t>Путешествие в страну здоровья.</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r w:rsidR="00647E4A" w:rsidRPr="0053281D" w:rsidTr="001419BD">
        <w:tc>
          <w:tcPr>
            <w:tcW w:w="973" w:type="dxa"/>
          </w:tcPr>
          <w:p w:rsidR="00647E4A" w:rsidRPr="0053281D" w:rsidRDefault="00647E4A" w:rsidP="001419BD">
            <w:pPr>
              <w:jc w:val="center"/>
              <w:rPr>
                <w:sz w:val="24"/>
                <w:szCs w:val="24"/>
              </w:rPr>
            </w:pPr>
            <w:r w:rsidRPr="0053281D">
              <w:rPr>
                <w:sz w:val="24"/>
                <w:szCs w:val="24"/>
              </w:rPr>
              <w:t>34</w:t>
            </w:r>
          </w:p>
        </w:tc>
        <w:tc>
          <w:tcPr>
            <w:tcW w:w="5372" w:type="dxa"/>
          </w:tcPr>
          <w:p w:rsidR="00647E4A" w:rsidRPr="0053281D" w:rsidRDefault="00647E4A" w:rsidP="001419BD">
            <w:pPr>
              <w:rPr>
                <w:sz w:val="24"/>
                <w:szCs w:val="24"/>
              </w:rPr>
            </w:pPr>
            <w:r w:rsidRPr="0053281D">
              <w:rPr>
                <w:sz w:val="24"/>
                <w:szCs w:val="24"/>
              </w:rPr>
              <w:t>Культура здорового образа жизни.</w:t>
            </w:r>
          </w:p>
        </w:tc>
        <w:tc>
          <w:tcPr>
            <w:tcW w:w="1560" w:type="dxa"/>
          </w:tcPr>
          <w:p w:rsidR="00647E4A" w:rsidRPr="0053281D" w:rsidRDefault="00647E4A" w:rsidP="001419BD">
            <w:pPr>
              <w:jc w:val="center"/>
              <w:rPr>
                <w:sz w:val="24"/>
                <w:szCs w:val="24"/>
              </w:rPr>
            </w:pPr>
            <w:r w:rsidRPr="0053281D">
              <w:rPr>
                <w:sz w:val="24"/>
                <w:szCs w:val="24"/>
              </w:rPr>
              <w:t>1</w:t>
            </w:r>
          </w:p>
        </w:tc>
        <w:tc>
          <w:tcPr>
            <w:tcW w:w="1560" w:type="dxa"/>
          </w:tcPr>
          <w:p w:rsidR="00647E4A" w:rsidRPr="0053281D" w:rsidRDefault="00647E4A" w:rsidP="001419BD">
            <w:pPr>
              <w:jc w:val="center"/>
              <w:rPr>
                <w:sz w:val="24"/>
                <w:szCs w:val="24"/>
              </w:rPr>
            </w:pPr>
          </w:p>
        </w:tc>
      </w:tr>
    </w:tbl>
    <w:p w:rsidR="00647E4A" w:rsidRPr="0053281D" w:rsidRDefault="00647E4A" w:rsidP="00647E4A">
      <w:pPr>
        <w:ind w:left="-180"/>
        <w:jc w:val="center"/>
        <w:rPr>
          <w:sz w:val="24"/>
          <w:szCs w:val="24"/>
        </w:rPr>
      </w:pPr>
    </w:p>
    <w:p w:rsidR="00647E4A" w:rsidRPr="0053281D" w:rsidRDefault="00647E4A" w:rsidP="00647E4A">
      <w:pPr>
        <w:ind w:left="-180"/>
        <w:jc w:val="center"/>
        <w:rPr>
          <w:b/>
          <w:sz w:val="24"/>
          <w:szCs w:val="24"/>
        </w:rPr>
      </w:pPr>
      <w:r w:rsidRPr="0053281D">
        <w:rPr>
          <w:b/>
          <w:sz w:val="24"/>
          <w:szCs w:val="24"/>
        </w:rPr>
        <w:t>Содержание курса.</w:t>
      </w:r>
    </w:p>
    <w:p w:rsidR="00647E4A" w:rsidRPr="0053281D" w:rsidRDefault="00647E4A" w:rsidP="00647E4A">
      <w:pPr>
        <w:ind w:left="-180"/>
        <w:jc w:val="center"/>
        <w:rPr>
          <w:b/>
          <w:sz w:val="24"/>
          <w:szCs w:val="24"/>
        </w:rPr>
      </w:pPr>
    </w:p>
    <w:p w:rsidR="00647E4A" w:rsidRPr="0053281D" w:rsidRDefault="00647E4A" w:rsidP="00647E4A">
      <w:pPr>
        <w:tabs>
          <w:tab w:val="left" w:pos="1008"/>
        </w:tabs>
        <w:jc w:val="both"/>
        <w:rPr>
          <w:sz w:val="24"/>
          <w:szCs w:val="24"/>
        </w:rPr>
      </w:pPr>
      <w:r w:rsidRPr="0053281D">
        <w:rPr>
          <w:b/>
          <w:sz w:val="24"/>
          <w:szCs w:val="24"/>
        </w:rPr>
        <w:t>Тема 1.</w:t>
      </w:r>
      <w:r w:rsidRPr="0053281D">
        <w:rPr>
          <w:sz w:val="24"/>
          <w:szCs w:val="24"/>
        </w:rPr>
        <w:tab/>
      </w:r>
      <w:r w:rsidRPr="0053281D">
        <w:rPr>
          <w:i/>
          <w:sz w:val="24"/>
          <w:szCs w:val="24"/>
        </w:rPr>
        <w:t>Как воспитывать уверенность и бесстрашие.(1час)</w:t>
      </w:r>
    </w:p>
    <w:p w:rsidR="00647E4A" w:rsidRPr="0053281D" w:rsidRDefault="00647E4A" w:rsidP="00647E4A">
      <w:pPr>
        <w:tabs>
          <w:tab w:val="left" w:pos="1008"/>
        </w:tabs>
        <w:jc w:val="both"/>
        <w:rPr>
          <w:sz w:val="24"/>
          <w:szCs w:val="24"/>
        </w:rPr>
      </w:pPr>
      <w:r w:rsidRPr="0053281D">
        <w:rPr>
          <w:sz w:val="24"/>
          <w:szCs w:val="24"/>
        </w:rPr>
        <w:t>Беседа по теме «Как воспитывать уверенность и бесстрашие.» Работа по стихотворению Э Успенского «Академик Иванов». Анализ ситуации по стихотворению И. Токмаковой «Не буду бояться». Игра «Давайте разберемся», практическое занятие.</w:t>
      </w:r>
    </w:p>
    <w:p w:rsidR="00647E4A" w:rsidRPr="0053281D" w:rsidRDefault="00647E4A" w:rsidP="00647E4A">
      <w:pPr>
        <w:tabs>
          <w:tab w:val="left" w:pos="1008"/>
        </w:tabs>
        <w:jc w:val="both"/>
        <w:rPr>
          <w:sz w:val="24"/>
          <w:szCs w:val="24"/>
        </w:rPr>
      </w:pPr>
      <w:r w:rsidRPr="0053281D">
        <w:rPr>
          <w:b/>
          <w:sz w:val="24"/>
          <w:szCs w:val="24"/>
        </w:rPr>
        <w:t>Тема  2.</w:t>
      </w:r>
      <w:r w:rsidRPr="0053281D">
        <w:rPr>
          <w:sz w:val="24"/>
          <w:szCs w:val="24"/>
        </w:rPr>
        <w:tab/>
      </w:r>
      <w:r w:rsidRPr="0053281D">
        <w:rPr>
          <w:i/>
          <w:sz w:val="24"/>
          <w:szCs w:val="24"/>
        </w:rPr>
        <w:t>Учимся думать. (1час)</w:t>
      </w:r>
    </w:p>
    <w:p w:rsidR="00647E4A" w:rsidRPr="0053281D" w:rsidRDefault="00647E4A" w:rsidP="00647E4A">
      <w:pPr>
        <w:tabs>
          <w:tab w:val="left" w:pos="1008"/>
        </w:tabs>
        <w:jc w:val="both"/>
        <w:rPr>
          <w:sz w:val="24"/>
          <w:szCs w:val="24"/>
        </w:rPr>
      </w:pPr>
      <w:r w:rsidRPr="0053281D">
        <w:rPr>
          <w:sz w:val="24"/>
          <w:szCs w:val="24"/>
        </w:rPr>
        <w:t>Беседа по теме занятия. Заучивание слов. Игра «Почему это произошло?». Беседа «Свое мнение».</w:t>
      </w:r>
    </w:p>
    <w:p w:rsidR="00647E4A" w:rsidRPr="0053281D" w:rsidRDefault="00647E4A" w:rsidP="00647E4A">
      <w:pPr>
        <w:tabs>
          <w:tab w:val="left" w:pos="1008"/>
        </w:tabs>
        <w:jc w:val="both"/>
        <w:rPr>
          <w:i/>
          <w:sz w:val="24"/>
          <w:szCs w:val="24"/>
        </w:rPr>
      </w:pPr>
      <w:r w:rsidRPr="0053281D">
        <w:rPr>
          <w:b/>
          <w:sz w:val="24"/>
          <w:szCs w:val="24"/>
        </w:rPr>
        <w:t>Тема 3.</w:t>
      </w:r>
      <w:r w:rsidRPr="0053281D">
        <w:rPr>
          <w:sz w:val="24"/>
          <w:szCs w:val="24"/>
        </w:rPr>
        <w:tab/>
      </w:r>
      <w:r w:rsidRPr="0053281D">
        <w:rPr>
          <w:i/>
          <w:sz w:val="24"/>
          <w:szCs w:val="24"/>
        </w:rPr>
        <w:t>Спеши делать добро.(1час)</w:t>
      </w:r>
    </w:p>
    <w:p w:rsidR="00647E4A" w:rsidRPr="0053281D" w:rsidRDefault="00647E4A" w:rsidP="00647E4A">
      <w:pPr>
        <w:tabs>
          <w:tab w:val="left" w:pos="1008"/>
        </w:tabs>
        <w:jc w:val="both"/>
        <w:rPr>
          <w:sz w:val="24"/>
          <w:szCs w:val="24"/>
        </w:rPr>
      </w:pPr>
      <w:r w:rsidRPr="0053281D">
        <w:rPr>
          <w:sz w:val="24"/>
          <w:szCs w:val="24"/>
        </w:rPr>
        <w:t>Игра «продолжи сказку». Беседа по теме. Заучивание пословицы. Игра в пословицы. Беседа «Доброта, отзывчивость, скромность».</w:t>
      </w:r>
    </w:p>
    <w:p w:rsidR="00647E4A" w:rsidRPr="0053281D" w:rsidRDefault="00647E4A" w:rsidP="00647E4A">
      <w:pPr>
        <w:tabs>
          <w:tab w:val="left" w:pos="1008"/>
        </w:tabs>
        <w:jc w:val="both"/>
        <w:rPr>
          <w:i/>
          <w:sz w:val="24"/>
          <w:szCs w:val="24"/>
        </w:rPr>
      </w:pPr>
      <w:r w:rsidRPr="0053281D">
        <w:rPr>
          <w:i/>
          <w:sz w:val="24"/>
          <w:szCs w:val="24"/>
        </w:rPr>
        <w:t xml:space="preserve"> </w:t>
      </w:r>
      <w:r w:rsidRPr="0053281D">
        <w:rPr>
          <w:b/>
          <w:sz w:val="24"/>
          <w:szCs w:val="24"/>
        </w:rPr>
        <w:t>Тема 4.</w:t>
      </w:r>
      <w:r w:rsidRPr="0053281D">
        <w:rPr>
          <w:i/>
          <w:sz w:val="24"/>
          <w:szCs w:val="24"/>
        </w:rPr>
        <w:t xml:space="preserve">  Поможет ли нам обман.(1час)</w:t>
      </w:r>
    </w:p>
    <w:p w:rsidR="00647E4A" w:rsidRPr="0053281D" w:rsidRDefault="00647E4A" w:rsidP="00647E4A">
      <w:pPr>
        <w:tabs>
          <w:tab w:val="left" w:pos="1008"/>
        </w:tabs>
        <w:jc w:val="both"/>
        <w:rPr>
          <w:sz w:val="24"/>
          <w:szCs w:val="24"/>
        </w:rPr>
      </w:pPr>
      <w:r w:rsidRPr="0053281D">
        <w:rPr>
          <w:sz w:val="24"/>
          <w:szCs w:val="24"/>
        </w:rPr>
        <w:t>Беседа «Что такое ложь?». Игра «Продолжите рассказы». Творческая работа.</w:t>
      </w:r>
    </w:p>
    <w:p w:rsidR="00647E4A" w:rsidRPr="0053281D" w:rsidRDefault="00647E4A" w:rsidP="00647E4A">
      <w:pPr>
        <w:jc w:val="both"/>
        <w:rPr>
          <w:i/>
          <w:sz w:val="24"/>
          <w:szCs w:val="24"/>
        </w:rPr>
      </w:pPr>
      <w:r w:rsidRPr="0053281D">
        <w:rPr>
          <w:b/>
          <w:sz w:val="24"/>
          <w:szCs w:val="24"/>
        </w:rPr>
        <w:t xml:space="preserve">Тема 5. </w:t>
      </w:r>
      <w:r w:rsidRPr="0053281D">
        <w:rPr>
          <w:i/>
          <w:sz w:val="24"/>
          <w:szCs w:val="24"/>
        </w:rPr>
        <w:t>«Неправда – ложь» в пословицах и поговорках.(1час)</w:t>
      </w:r>
    </w:p>
    <w:p w:rsidR="00647E4A" w:rsidRPr="0053281D" w:rsidRDefault="00647E4A" w:rsidP="00647E4A">
      <w:pPr>
        <w:jc w:val="both"/>
        <w:rPr>
          <w:sz w:val="24"/>
          <w:szCs w:val="24"/>
        </w:rPr>
      </w:pPr>
      <w:r w:rsidRPr="0053281D">
        <w:rPr>
          <w:sz w:val="24"/>
          <w:szCs w:val="24"/>
        </w:rPr>
        <w:t>Чтение рассказа Л. Н. Толстого «Косточка». Беседа по прочитанному. Заучивание слов. Заучивание пословиц о правде и лжи.</w:t>
      </w:r>
    </w:p>
    <w:p w:rsidR="00647E4A" w:rsidRPr="0053281D" w:rsidRDefault="00647E4A" w:rsidP="00647E4A">
      <w:pPr>
        <w:tabs>
          <w:tab w:val="left" w:pos="1008"/>
        </w:tabs>
        <w:jc w:val="both"/>
        <w:rPr>
          <w:i/>
          <w:sz w:val="24"/>
          <w:szCs w:val="24"/>
        </w:rPr>
      </w:pPr>
      <w:r w:rsidRPr="0053281D">
        <w:rPr>
          <w:b/>
          <w:sz w:val="24"/>
          <w:szCs w:val="24"/>
        </w:rPr>
        <w:t>Тема 6</w:t>
      </w:r>
      <w:r w:rsidRPr="0053281D">
        <w:rPr>
          <w:sz w:val="24"/>
          <w:szCs w:val="24"/>
        </w:rPr>
        <w:t>.</w:t>
      </w:r>
      <w:r w:rsidRPr="0053281D">
        <w:rPr>
          <w:sz w:val="24"/>
          <w:szCs w:val="24"/>
        </w:rPr>
        <w:tab/>
      </w:r>
      <w:r w:rsidRPr="0053281D">
        <w:rPr>
          <w:i/>
          <w:sz w:val="24"/>
          <w:szCs w:val="24"/>
        </w:rPr>
        <w:t>Надо ли прислушиваться к советам родителей.(1час)</w:t>
      </w:r>
    </w:p>
    <w:p w:rsidR="00647E4A" w:rsidRPr="0053281D" w:rsidRDefault="00647E4A" w:rsidP="00647E4A">
      <w:pPr>
        <w:tabs>
          <w:tab w:val="left" w:pos="1008"/>
        </w:tabs>
        <w:jc w:val="both"/>
        <w:rPr>
          <w:sz w:val="24"/>
          <w:szCs w:val="24"/>
        </w:rPr>
      </w:pPr>
      <w:r w:rsidRPr="0053281D">
        <w:rPr>
          <w:sz w:val="24"/>
          <w:szCs w:val="24"/>
        </w:rPr>
        <w:t>Беседа по теме. Анализ ситуаций на примере стихотворения С. Михалкова «Я ненавижу слово «спать». Творческая работа «Портрет родителей». Пожелание себе. Чтение и обсуждение отрывка из рассказа Е. Чарушина «Курочка».</w:t>
      </w:r>
    </w:p>
    <w:p w:rsidR="00647E4A" w:rsidRPr="0053281D" w:rsidRDefault="00647E4A" w:rsidP="00647E4A">
      <w:pPr>
        <w:tabs>
          <w:tab w:val="left" w:pos="1008"/>
        </w:tabs>
        <w:jc w:val="both"/>
        <w:rPr>
          <w:i/>
          <w:sz w:val="24"/>
          <w:szCs w:val="24"/>
        </w:rPr>
      </w:pPr>
      <w:r w:rsidRPr="0053281D">
        <w:rPr>
          <w:b/>
          <w:sz w:val="24"/>
          <w:szCs w:val="24"/>
        </w:rPr>
        <w:t>Тема 7.</w:t>
      </w:r>
      <w:r w:rsidRPr="0053281D">
        <w:rPr>
          <w:sz w:val="24"/>
          <w:szCs w:val="24"/>
        </w:rPr>
        <w:tab/>
      </w:r>
      <w:r w:rsidRPr="0053281D">
        <w:rPr>
          <w:i/>
          <w:sz w:val="24"/>
          <w:szCs w:val="24"/>
        </w:rPr>
        <w:t>Почему дети и родители не всегда понимают друг друга.(1час)</w:t>
      </w:r>
    </w:p>
    <w:p w:rsidR="00647E4A" w:rsidRPr="0053281D" w:rsidRDefault="00647E4A" w:rsidP="00647E4A">
      <w:pPr>
        <w:tabs>
          <w:tab w:val="left" w:pos="1008"/>
        </w:tabs>
        <w:jc w:val="both"/>
        <w:rPr>
          <w:sz w:val="24"/>
          <w:szCs w:val="24"/>
        </w:rPr>
      </w:pPr>
      <w:r w:rsidRPr="0053281D">
        <w:rPr>
          <w:sz w:val="24"/>
          <w:szCs w:val="24"/>
        </w:rPr>
        <w:t xml:space="preserve">Беседа по теме. Анализ рассказа М. Горького «Воробышек». Оздоровительная минутка. Игра «Почему нам запрещают?».  </w:t>
      </w:r>
    </w:p>
    <w:p w:rsidR="00647E4A" w:rsidRPr="0053281D" w:rsidRDefault="00647E4A" w:rsidP="00647E4A">
      <w:pPr>
        <w:tabs>
          <w:tab w:val="left" w:pos="1008"/>
        </w:tabs>
        <w:jc w:val="both"/>
        <w:rPr>
          <w:i/>
          <w:sz w:val="24"/>
          <w:szCs w:val="24"/>
        </w:rPr>
      </w:pPr>
      <w:r w:rsidRPr="0053281D">
        <w:rPr>
          <w:b/>
          <w:sz w:val="24"/>
          <w:szCs w:val="24"/>
        </w:rPr>
        <w:t>Тема 8</w:t>
      </w:r>
      <w:r w:rsidRPr="0053281D">
        <w:rPr>
          <w:sz w:val="24"/>
          <w:szCs w:val="24"/>
        </w:rPr>
        <w:t>.</w:t>
      </w:r>
      <w:r w:rsidRPr="0053281D">
        <w:rPr>
          <w:sz w:val="24"/>
          <w:szCs w:val="24"/>
        </w:rPr>
        <w:tab/>
      </w:r>
      <w:r w:rsidRPr="0053281D">
        <w:rPr>
          <w:i/>
          <w:sz w:val="24"/>
          <w:szCs w:val="24"/>
        </w:rPr>
        <w:t>Все ли желания выполнимы.(1час)\</w:t>
      </w:r>
    </w:p>
    <w:p w:rsidR="00647E4A" w:rsidRPr="0053281D" w:rsidRDefault="00647E4A" w:rsidP="00647E4A">
      <w:pPr>
        <w:tabs>
          <w:tab w:val="left" w:pos="1008"/>
        </w:tabs>
        <w:jc w:val="both"/>
        <w:rPr>
          <w:sz w:val="24"/>
          <w:szCs w:val="24"/>
        </w:rPr>
      </w:pPr>
      <w:r w:rsidRPr="0053281D">
        <w:rPr>
          <w:sz w:val="24"/>
          <w:szCs w:val="24"/>
        </w:rPr>
        <w:t>Беседа по теме. Анализ ситуаций в  стихотворениях «Две сестрички дружно жили» и А. Барто «Девочка - рёвушка. Толкование пословиц и крылатых выражений.</w:t>
      </w:r>
    </w:p>
    <w:p w:rsidR="00647E4A" w:rsidRPr="0053281D" w:rsidRDefault="00647E4A" w:rsidP="00647E4A">
      <w:pPr>
        <w:tabs>
          <w:tab w:val="left" w:pos="1008"/>
        </w:tabs>
        <w:jc w:val="both"/>
        <w:rPr>
          <w:i/>
          <w:sz w:val="24"/>
          <w:szCs w:val="24"/>
        </w:rPr>
      </w:pPr>
      <w:r w:rsidRPr="0053281D">
        <w:rPr>
          <w:b/>
          <w:sz w:val="24"/>
          <w:szCs w:val="24"/>
        </w:rPr>
        <w:t>Тема  9.</w:t>
      </w:r>
      <w:r w:rsidRPr="0053281D">
        <w:rPr>
          <w:sz w:val="24"/>
          <w:szCs w:val="24"/>
        </w:rPr>
        <w:tab/>
        <w:t xml:space="preserve"> </w:t>
      </w:r>
      <w:r w:rsidRPr="0053281D">
        <w:rPr>
          <w:i/>
          <w:sz w:val="24"/>
          <w:szCs w:val="24"/>
        </w:rPr>
        <w:t>Как воспитать в себе сдержанность.(1час)</w:t>
      </w:r>
    </w:p>
    <w:p w:rsidR="00647E4A" w:rsidRPr="0053281D" w:rsidRDefault="00647E4A" w:rsidP="00647E4A">
      <w:pPr>
        <w:tabs>
          <w:tab w:val="left" w:pos="1008"/>
        </w:tabs>
        <w:jc w:val="both"/>
        <w:rPr>
          <w:sz w:val="24"/>
          <w:szCs w:val="24"/>
        </w:rPr>
      </w:pPr>
      <w:r w:rsidRPr="0053281D">
        <w:rPr>
          <w:sz w:val="24"/>
          <w:szCs w:val="24"/>
        </w:rPr>
        <w:t>Беседа «Что такое каприз?». Игра «Проверь себя». Оздоровительная минутка. Работа с толковым словарем. Толкование пословиц.</w:t>
      </w:r>
    </w:p>
    <w:p w:rsidR="00647E4A" w:rsidRPr="0053281D" w:rsidRDefault="00647E4A" w:rsidP="00647E4A">
      <w:pPr>
        <w:tabs>
          <w:tab w:val="left" w:pos="1008"/>
        </w:tabs>
        <w:jc w:val="both"/>
        <w:rPr>
          <w:i/>
          <w:sz w:val="24"/>
          <w:szCs w:val="24"/>
        </w:rPr>
      </w:pPr>
      <w:r w:rsidRPr="0053281D">
        <w:rPr>
          <w:b/>
          <w:sz w:val="24"/>
          <w:szCs w:val="24"/>
        </w:rPr>
        <w:t>Тема10- 11</w:t>
      </w:r>
      <w:r w:rsidRPr="0053281D">
        <w:rPr>
          <w:sz w:val="24"/>
          <w:szCs w:val="24"/>
        </w:rPr>
        <w:t xml:space="preserve">. </w:t>
      </w:r>
      <w:r w:rsidRPr="0053281D">
        <w:rPr>
          <w:i/>
          <w:sz w:val="24"/>
          <w:szCs w:val="24"/>
        </w:rPr>
        <w:t>Как отучить себя от вредных привычек.(2часа)</w:t>
      </w:r>
    </w:p>
    <w:p w:rsidR="00647E4A" w:rsidRPr="0053281D" w:rsidRDefault="00647E4A" w:rsidP="00647E4A">
      <w:pPr>
        <w:tabs>
          <w:tab w:val="left" w:pos="1008"/>
        </w:tabs>
        <w:jc w:val="both"/>
        <w:rPr>
          <w:sz w:val="24"/>
          <w:szCs w:val="24"/>
        </w:rPr>
      </w:pPr>
      <w:r w:rsidRPr="0053281D">
        <w:rPr>
          <w:sz w:val="24"/>
          <w:szCs w:val="24"/>
        </w:rPr>
        <w:t>Анализ ситуации в стихотворении С. Михалкова «Пятерня! Пятерня!». Беседа по теме «Вредные привычки». Составление памятки «Это полезно знать!». Повторение основного девиза. Работа со стихотворением Г. Остера «Нет приятнее занятья…». Заучивание слов. Игра «Давай поговорим». Чтение стихотворений на тему занятия.</w:t>
      </w:r>
    </w:p>
    <w:p w:rsidR="00647E4A" w:rsidRPr="0053281D" w:rsidRDefault="00647E4A" w:rsidP="00647E4A">
      <w:pPr>
        <w:tabs>
          <w:tab w:val="left" w:pos="1008"/>
        </w:tabs>
        <w:jc w:val="both"/>
        <w:rPr>
          <w:i/>
          <w:sz w:val="24"/>
          <w:szCs w:val="24"/>
        </w:rPr>
      </w:pPr>
      <w:r w:rsidRPr="0053281D">
        <w:rPr>
          <w:b/>
          <w:sz w:val="24"/>
          <w:szCs w:val="24"/>
        </w:rPr>
        <w:t>Тема12.</w:t>
      </w:r>
      <w:r w:rsidRPr="0053281D">
        <w:rPr>
          <w:sz w:val="24"/>
          <w:szCs w:val="24"/>
        </w:rPr>
        <w:tab/>
        <w:t xml:space="preserve"> </w:t>
      </w:r>
      <w:r w:rsidRPr="0053281D">
        <w:rPr>
          <w:i/>
          <w:sz w:val="24"/>
          <w:szCs w:val="24"/>
        </w:rPr>
        <w:t>Я принимаю подарок.(1час)</w:t>
      </w:r>
    </w:p>
    <w:p w:rsidR="00647E4A" w:rsidRPr="0053281D" w:rsidRDefault="00647E4A" w:rsidP="00647E4A">
      <w:pPr>
        <w:tabs>
          <w:tab w:val="left" w:pos="1008"/>
        </w:tabs>
        <w:jc w:val="both"/>
        <w:rPr>
          <w:sz w:val="24"/>
          <w:szCs w:val="24"/>
        </w:rPr>
      </w:pPr>
      <w:r w:rsidRPr="0053281D">
        <w:rPr>
          <w:sz w:val="24"/>
          <w:szCs w:val="24"/>
        </w:rPr>
        <w:t>Беседа по теме. Игра «Закончите предложение».  Анализ ситуации в стихотворении Г Остера «Если ты пришел на елку…» и Н. Носова «Письмо Незнайки». Составление памятки «Это полезно помнить!». Игра «Подбери слова благодарности».</w:t>
      </w:r>
    </w:p>
    <w:p w:rsidR="00647E4A" w:rsidRPr="0053281D" w:rsidRDefault="00647E4A" w:rsidP="00647E4A">
      <w:pPr>
        <w:tabs>
          <w:tab w:val="left" w:pos="1008"/>
        </w:tabs>
        <w:jc w:val="both"/>
        <w:rPr>
          <w:i/>
          <w:sz w:val="24"/>
          <w:szCs w:val="24"/>
        </w:rPr>
      </w:pPr>
      <w:r w:rsidRPr="0053281D">
        <w:rPr>
          <w:b/>
          <w:sz w:val="24"/>
          <w:szCs w:val="24"/>
        </w:rPr>
        <w:t>Тема13.</w:t>
      </w:r>
      <w:r w:rsidRPr="0053281D">
        <w:rPr>
          <w:sz w:val="24"/>
          <w:szCs w:val="24"/>
        </w:rPr>
        <w:tab/>
        <w:t xml:space="preserve"> </w:t>
      </w:r>
      <w:r w:rsidRPr="0053281D">
        <w:rPr>
          <w:i/>
          <w:sz w:val="24"/>
          <w:szCs w:val="24"/>
        </w:rPr>
        <w:t>Я дарю подарки.(1час)</w:t>
      </w:r>
    </w:p>
    <w:p w:rsidR="00647E4A" w:rsidRPr="0053281D" w:rsidRDefault="00647E4A" w:rsidP="00647E4A">
      <w:pPr>
        <w:tabs>
          <w:tab w:val="left" w:pos="1008"/>
        </w:tabs>
        <w:jc w:val="both"/>
        <w:rPr>
          <w:sz w:val="24"/>
          <w:szCs w:val="24"/>
        </w:rPr>
      </w:pPr>
      <w:r w:rsidRPr="0053281D">
        <w:rPr>
          <w:sz w:val="24"/>
          <w:szCs w:val="24"/>
        </w:rPr>
        <w:t>Беседа по теме. Анализ ситуации из песни Э Успенского «У нашей мамы праздник» и  стихотворении Г Остера «Если друг на день рожденья…». Ввод понятия «эмоция» и его происхождение. Игра «Выбери ответ».  Составление памятки «Это полезно знать!».</w:t>
      </w:r>
    </w:p>
    <w:p w:rsidR="00647E4A" w:rsidRPr="0053281D" w:rsidRDefault="00647E4A" w:rsidP="00647E4A">
      <w:pPr>
        <w:tabs>
          <w:tab w:val="left" w:pos="1008"/>
        </w:tabs>
        <w:jc w:val="both"/>
        <w:rPr>
          <w:i/>
          <w:sz w:val="24"/>
          <w:szCs w:val="24"/>
        </w:rPr>
      </w:pPr>
      <w:r w:rsidRPr="0053281D">
        <w:rPr>
          <w:b/>
          <w:sz w:val="24"/>
          <w:szCs w:val="24"/>
        </w:rPr>
        <w:t>Тема 14.</w:t>
      </w:r>
      <w:r w:rsidRPr="0053281D">
        <w:rPr>
          <w:sz w:val="24"/>
          <w:szCs w:val="24"/>
        </w:rPr>
        <w:t xml:space="preserve"> </w:t>
      </w:r>
      <w:r w:rsidRPr="0053281D">
        <w:rPr>
          <w:i/>
          <w:sz w:val="24"/>
          <w:szCs w:val="24"/>
        </w:rPr>
        <w:t>Наказание. (1час)</w:t>
      </w:r>
    </w:p>
    <w:p w:rsidR="00647E4A" w:rsidRPr="0053281D" w:rsidRDefault="00647E4A" w:rsidP="00647E4A">
      <w:pPr>
        <w:tabs>
          <w:tab w:val="left" w:pos="1008"/>
        </w:tabs>
        <w:jc w:val="both"/>
        <w:rPr>
          <w:sz w:val="24"/>
          <w:szCs w:val="24"/>
        </w:rPr>
      </w:pPr>
      <w:r w:rsidRPr="0053281D">
        <w:rPr>
          <w:sz w:val="24"/>
          <w:szCs w:val="24"/>
        </w:rPr>
        <w:t>Беседа по теме. Анализ ситуаций в стихотворении «Мальчик нарядный в гости идет» и стихотворении Э Мошковской «Я ушел в свою обиду». Творческая работа.</w:t>
      </w:r>
    </w:p>
    <w:p w:rsidR="00647E4A" w:rsidRPr="0053281D" w:rsidRDefault="00647E4A" w:rsidP="00647E4A">
      <w:pPr>
        <w:tabs>
          <w:tab w:val="left" w:pos="1008"/>
        </w:tabs>
        <w:jc w:val="both"/>
        <w:rPr>
          <w:i/>
          <w:sz w:val="24"/>
          <w:szCs w:val="24"/>
        </w:rPr>
      </w:pPr>
      <w:r w:rsidRPr="0053281D">
        <w:rPr>
          <w:b/>
          <w:sz w:val="24"/>
          <w:szCs w:val="24"/>
        </w:rPr>
        <w:t>Тема 15.</w:t>
      </w:r>
      <w:r w:rsidRPr="0053281D">
        <w:rPr>
          <w:sz w:val="24"/>
          <w:szCs w:val="24"/>
        </w:rPr>
        <w:t xml:space="preserve"> </w:t>
      </w:r>
      <w:r w:rsidRPr="0053281D">
        <w:rPr>
          <w:i/>
          <w:sz w:val="24"/>
          <w:szCs w:val="24"/>
        </w:rPr>
        <w:t>Одежда. (1час)</w:t>
      </w:r>
    </w:p>
    <w:p w:rsidR="00647E4A" w:rsidRPr="0053281D" w:rsidRDefault="00647E4A" w:rsidP="00647E4A">
      <w:pPr>
        <w:tabs>
          <w:tab w:val="left" w:pos="1008"/>
        </w:tabs>
        <w:jc w:val="both"/>
        <w:rPr>
          <w:sz w:val="24"/>
          <w:szCs w:val="24"/>
        </w:rPr>
      </w:pPr>
      <w:r w:rsidRPr="0053281D">
        <w:rPr>
          <w:sz w:val="24"/>
          <w:szCs w:val="24"/>
        </w:rPr>
        <w:t>Беседа по теме. Игра «Кто больше знает?». Игра «Закончи фразу». Толкование пословицы. Игра «Найди правильный ответ». Анализ ситуации в стихотворении Э Мошковской «Смотрите, в каком я платьице!». Обсуждение  высказывания  А. П. Чехова.</w:t>
      </w:r>
    </w:p>
    <w:p w:rsidR="00647E4A" w:rsidRPr="0053281D" w:rsidRDefault="00647E4A" w:rsidP="00647E4A">
      <w:pPr>
        <w:tabs>
          <w:tab w:val="left" w:pos="1008"/>
        </w:tabs>
        <w:jc w:val="both"/>
        <w:rPr>
          <w:i/>
          <w:sz w:val="24"/>
          <w:szCs w:val="24"/>
        </w:rPr>
      </w:pPr>
      <w:r w:rsidRPr="0053281D">
        <w:rPr>
          <w:b/>
          <w:sz w:val="24"/>
          <w:szCs w:val="24"/>
        </w:rPr>
        <w:t>Тема 16.</w:t>
      </w:r>
      <w:r w:rsidRPr="0053281D">
        <w:rPr>
          <w:sz w:val="24"/>
          <w:szCs w:val="24"/>
        </w:rPr>
        <w:t xml:space="preserve"> </w:t>
      </w:r>
      <w:r w:rsidRPr="0053281D">
        <w:rPr>
          <w:i/>
          <w:sz w:val="24"/>
          <w:szCs w:val="24"/>
        </w:rPr>
        <w:t>Ответственное поведение. (1час)</w:t>
      </w:r>
    </w:p>
    <w:p w:rsidR="00647E4A" w:rsidRPr="0053281D" w:rsidRDefault="00647E4A" w:rsidP="00647E4A">
      <w:pPr>
        <w:tabs>
          <w:tab w:val="left" w:pos="1008"/>
        </w:tabs>
        <w:jc w:val="both"/>
        <w:rPr>
          <w:sz w:val="24"/>
          <w:szCs w:val="24"/>
        </w:rPr>
      </w:pPr>
      <w:r w:rsidRPr="0053281D">
        <w:rPr>
          <w:sz w:val="24"/>
          <w:szCs w:val="24"/>
        </w:rPr>
        <w:t>Беседа по теме.  Игра «Закончите высказывание». Составление памятки «Правила поведения с незнакомыми людьми». Чтение стихов «Азбука безопасности». Анализ ситуации по отрывку из рассказа А. Раскина «Как папа опаздывал».</w:t>
      </w:r>
    </w:p>
    <w:p w:rsidR="00647E4A" w:rsidRPr="0053281D" w:rsidRDefault="00647E4A" w:rsidP="00647E4A">
      <w:pPr>
        <w:tabs>
          <w:tab w:val="left" w:pos="1008"/>
        </w:tabs>
        <w:jc w:val="both"/>
        <w:rPr>
          <w:sz w:val="24"/>
          <w:szCs w:val="24"/>
        </w:rPr>
      </w:pPr>
      <w:r w:rsidRPr="0053281D">
        <w:rPr>
          <w:b/>
          <w:sz w:val="24"/>
          <w:szCs w:val="24"/>
        </w:rPr>
        <w:t xml:space="preserve">Тема 17. </w:t>
      </w:r>
      <w:r w:rsidRPr="0053281D">
        <w:rPr>
          <w:i/>
          <w:sz w:val="24"/>
          <w:szCs w:val="24"/>
        </w:rPr>
        <w:t>Боль. (1час)</w:t>
      </w:r>
    </w:p>
    <w:p w:rsidR="00647E4A" w:rsidRPr="0053281D" w:rsidRDefault="00647E4A" w:rsidP="00647E4A">
      <w:pPr>
        <w:tabs>
          <w:tab w:val="left" w:pos="1008"/>
        </w:tabs>
        <w:jc w:val="both"/>
        <w:rPr>
          <w:sz w:val="24"/>
          <w:szCs w:val="24"/>
        </w:rPr>
      </w:pPr>
      <w:r w:rsidRPr="0053281D">
        <w:rPr>
          <w:sz w:val="24"/>
          <w:szCs w:val="24"/>
        </w:rPr>
        <w:t>Разгадывание кроссворда. Беседа по теме. Анализ ситуаций в стихотворении О. Дриза «Шип в мою ладонь впился…». Игра «Закончите фразу».</w:t>
      </w:r>
    </w:p>
    <w:p w:rsidR="00647E4A" w:rsidRPr="0053281D" w:rsidRDefault="00647E4A" w:rsidP="00647E4A">
      <w:pPr>
        <w:tabs>
          <w:tab w:val="left" w:pos="1008"/>
        </w:tabs>
        <w:jc w:val="both"/>
        <w:rPr>
          <w:i/>
          <w:sz w:val="24"/>
          <w:szCs w:val="24"/>
        </w:rPr>
      </w:pPr>
      <w:r w:rsidRPr="0053281D">
        <w:rPr>
          <w:b/>
          <w:sz w:val="24"/>
          <w:szCs w:val="24"/>
        </w:rPr>
        <w:t>Тема 18.</w:t>
      </w:r>
      <w:r w:rsidRPr="0053281D">
        <w:rPr>
          <w:sz w:val="24"/>
          <w:szCs w:val="24"/>
        </w:rPr>
        <w:t xml:space="preserve"> </w:t>
      </w:r>
      <w:r w:rsidRPr="0053281D">
        <w:rPr>
          <w:i/>
          <w:sz w:val="24"/>
          <w:szCs w:val="24"/>
        </w:rPr>
        <w:t>Сервировка стола. (1час)</w:t>
      </w:r>
    </w:p>
    <w:p w:rsidR="00647E4A" w:rsidRPr="0053281D" w:rsidRDefault="00647E4A" w:rsidP="00647E4A">
      <w:pPr>
        <w:tabs>
          <w:tab w:val="left" w:pos="1008"/>
        </w:tabs>
        <w:jc w:val="both"/>
        <w:rPr>
          <w:sz w:val="24"/>
          <w:szCs w:val="24"/>
        </w:rPr>
      </w:pPr>
      <w:r w:rsidRPr="0053281D">
        <w:rPr>
          <w:sz w:val="24"/>
          <w:szCs w:val="24"/>
        </w:rPr>
        <w:t>Беседа по теме. Разгадывание кроссворда. Работа над правильным правописанием и произношением слова «аппетит». Беседа «Как правильно накрыть стол». Практическая работа по этой теме. Беседа «Мы идем в кафе».</w:t>
      </w:r>
    </w:p>
    <w:p w:rsidR="00647E4A" w:rsidRPr="0053281D" w:rsidRDefault="00647E4A" w:rsidP="00647E4A">
      <w:pPr>
        <w:tabs>
          <w:tab w:val="left" w:pos="1008"/>
        </w:tabs>
        <w:jc w:val="both"/>
        <w:rPr>
          <w:i/>
          <w:sz w:val="24"/>
          <w:szCs w:val="24"/>
        </w:rPr>
      </w:pPr>
      <w:r w:rsidRPr="0053281D">
        <w:rPr>
          <w:b/>
          <w:sz w:val="24"/>
          <w:szCs w:val="24"/>
        </w:rPr>
        <w:t>Тема 19.</w:t>
      </w:r>
      <w:r w:rsidRPr="0053281D">
        <w:rPr>
          <w:sz w:val="24"/>
          <w:szCs w:val="24"/>
        </w:rPr>
        <w:t xml:space="preserve"> </w:t>
      </w:r>
      <w:r w:rsidRPr="0053281D">
        <w:rPr>
          <w:i/>
          <w:sz w:val="24"/>
          <w:szCs w:val="24"/>
        </w:rPr>
        <w:t>Правила поведения за столом. (1час)</w:t>
      </w:r>
    </w:p>
    <w:p w:rsidR="00647E4A" w:rsidRPr="0053281D" w:rsidRDefault="00647E4A" w:rsidP="00647E4A">
      <w:pPr>
        <w:tabs>
          <w:tab w:val="left" w:pos="1008"/>
        </w:tabs>
        <w:jc w:val="both"/>
        <w:rPr>
          <w:sz w:val="24"/>
          <w:szCs w:val="24"/>
        </w:rPr>
      </w:pPr>
      <w:r w:rsidRPr="0053281D">
        <w:rPr>
          <w:sz w:val="24"/>
          <w:szCs w:val="24"/>
        </w:rPr>
        <w:t>Беседа по теме. Анализ ситуации в стихотворении З. Александровой «Ложкою мешая, сердится Танюшка…» Работа над правилами поведения за столом. Анализ ситуации в стихотворении  Г. Остера «От знакомых уходя…»</w:t>
      </w:r>
    </w:p>
    <w:p w:rsidR="00647E4A" w:rsidRPr="0053281D" w:rsidRDefault="00647E4A" w:rsidP="00647E4A">
      <w:pPr>
        <w:tabs>
          <w:tab w:val="left" w:pos="1008"/>
        </w:tabs>
        <w:jc w:val="both"/>
        <w:rPr>
          <w:i/>
          <w:sz w:val="24"/>
          <w:szCs w:val="24"/>
        </w:rPr>
      </w:pPr>
      <w:r w:rsidRPr="0053281D">
        <w:rPr>
          <w:b/>
          <w:sz w:val="24"/>
          <w:szCs w:val="24"/>
        </w:rPr>
        <w:t>Тема 20.</w:t>
      </w:r>
      <w:r w:rsidRPr="0053281D">
        <w:rPr>
          <w:sz w:val="24"/>
          <w:szCs w:val="24"/>
        </w:rPr>
        <w:t xml:space="preserve"> </w:t>
      </w:r>
      <w:r w:rsidRPr="0053281D">
        <w:rPr>
          <w:i/>
          <w:sz w:val="24"/>
          <w:szCs w:val="24"/>
        </w:rPr>
        <w:t>Ты идешь в гости . (1час)</w:t>
      </w:r>
    </w:p>
    <w:p w:rsidR="00647E4A" w:rsidRPr="0053281D" w:rsidRDefault="00647E4A" w:rsidP="00647E4A">
      <w:pPr>
        <w:tabs>
          <w:tab w:val="left" w:pos="1008"/>
        </w:tabs>
        <w:jc w:val="both"/>
        <w:rPr>
          <w:sz w:val="24"/>
          <w:szCs w:val="24"/>
        </w:rPr>
      </w:pPr>
      <w:r w:rsidRPr="0053281D">
        <w:rPr>
          <w:sz w:val="24"/>
          <w:szCs w:val="24"/>
        </w:rPr>
        <w:t>Анализ ситуаций. Беседа по теме. Составление приглашений. Составление памятки «В гости надо приходить…»</w:t>
      </w:r>
    </w:p>
    <w:p w:rsidR="00647E4A" w:rsidRPr="0053281D" w:rsidRDefault="00647E4A" w:rsidP="00647E4A">
      <w:pPr>
        <w:tabs>
          <w:tab w:val="left" w:pos="1008"/>
        </w:tabs>
        <w:jc w:val="both"/>
        <w:rPr>
          <w:i/>
          <w:sz w:val="24"/>
          <w:szCs w:val="24"/>
        </w:rPr>
      </w:pPr>
      <w:r w:rsidRPr="0053281D">
        <w:rPr>
          <w:b/>
          <w:sz w:val="24"/>
          <w:szCs w:val="24"/>
        </w:rPr>
        <w:t xml:space="preserve">Тема 21. </w:t>
      </w:r>
      <w:r w:rsidRPr="0053281D">
        <w:rPr>
          <w:i/>
          <w:sz w:val="24"/>
          <w:szCs w:val="24"/>
        </w:rPr>
        <w:t>Как вести себя в транспорте и на улице. (1час)</w:t>
      </w:r>
    </w:p>
    <w:p w:rsidR="00647E4A" w:rsidRPr="0053281D" w:rsidRDefault="00647E4A" w:rsidP="00647E4A">
      <w:pPr>
        <w:tabs>
          <w:tab w:val="left" w:pos="1008"/>
        </w:tabs>
        <w:jc w:val="both"/>
        <w:rPr>
          <w:sz w:val="24"/>
          <w:szCs w:val="24"/>
        </w:rPr>
      </w:pPr>
      <w:r w:rsidRPr="0053281D">
        <w:rPr>
          <w:sz w:val="24"/>
          <w:szCs w:val="24"/>
        </w:rPr>
        <w:t xml:space="preserve">Беседа по теме. Составление памятки «О правилах поведения в транспорте, на улице». Чтение стихотворений «Азбука поведения». Игра «Выбери правильный  ответ». </w:t>
      </w:r>
    </w:p>
    <w:p w:rsidR="00647E4A" w:rsidRPr="0053281D" w:rsidRDefault="00647E4A" w:rsidP="00647E4A">
      <w:pPr>
        <w:tabs>
          <w:tab w:val="left" w:pos="1008"/>
        </w:tabs>
        <w:jc w:val="both"/>
        <w:rPr>
          <w:i/>
          <w:sz w:val="24"/>
          <w:szCs w:val="24"/>
        </w:rPr>
      </w:pPr>
      <w:r w:rsidRPr="0053281D">
        <w:rPr>
          <w:b/>
          <w:sz w:val="24"/>
          <w:szCs w:val="24"/>
        </w:rPr>
        <w:t xml:space="preserve">Тема 22. </w:t>
      </w:r>
      <w:r w:rsidRPr="0053281D">
        <w:rPr>
          <w:i/>
          <w:sz w:val="24"/>
          <w:szCs w:val="24"/>
        </w:rPr>
        <w:t xml:space="preserve">Как вести себя в театре, кино, школе. (1час) </w:t>
      </w:r>
    </w:p>
    <w:p w:rsidR="00647E4A" w:rsidRPr="0053281D" w:rsidRDefault="00647E4A" w:rsidP="00647E4A">
      <w:pPr>
        <w:tabs>
          <w:tab w:val="left" w:pos="1008"/>
        </w:tabs>
        <w:jc w:val="both"/>
        <w:rPr>
          <w:sz w:val="24"/>
          <w:szCs w:val="24"/>
        </w:rPr>
      </w:pPr>
      <w:r w:rsidRPr="0053281D">
        <w:rPr>
          <w:sz w:val="24"/>
          <w:szCs w:val="24"/>
        </w:rPr>
        <w:t>Беседа по теме. Анализ ситуации в стихотворении А. Барто «В театре». Игра «Найди правильный ответ». Беседа «Правила поведения в общественных местах, школе, в детском саду, на игровой площадке».</w:t>
      </w:r>
    </w:p>
    <w:p w:rsidR="00647E4A" w:rsidRPr="0053281D" w:rsidRDefault="00647E4A" w:rsidP="00647E4A">
      <w:pPr>
        <w:tabs>
          <w:tab w:val="left" w:pos="1008"/>
        </w:tabs>
        <w:jc w:val="both"/>
        <w:rPr>
          <w:i/>
          <w:sz w:val="24"/>
          <w:szCs w:val="24"/>
        </w:rPr>
      </w:pPr>
      <w:r w:rsidRPr="0053281D">
        <w:rPr>
          <w:b/>
          <w:sz w:val="24"/>
          <w:szCs w:val="24"/>
        </w:rPr>
        <w:t xml:space="preserve">Тема 23. </w:t>
      </w:r>
      <w:r w:rsidRPr="0053281D">
        <w:rPr>
          <w:i/>
          <w:sz w:val="24"/>
          <w:szCs w:val="24"/>
        </w:rPr>
        <w:t>Умеем ли мы вежливо обращаться. (1час)</w:t>
      </w:r>
    </w:p>
    <w:p w:rsidR="00647E4A" w:rsidRPr="0053281D" w:rsidRDefault="00647E4A" w:rsidP="00647E4A">
      <w:pPr>
        <w:tabs>
          <w:tab w:val="left" w:pos="1008"/>
        </w:tabs>
        <w:jc w:val="both"/>
        <w:rPr>
          <w:sz w:val="24"/>
          <w:szCs w:val="24"/>
        </w:rPr>
      </w:pPr>
      <w:r w:rsidRPr="0053281D">
        <w:rPr>
          <w:sz w:val="24"/>
          <w:szCs w:val="24"/>
        </w:rPr>
        <w:t xml:space="preserve">Беседа по теме. Игра «Комплимент». Анализ ситуации. Беседа «Умей правильно отказаться от предложения». Чтение стихотворений о «волшебных» словах. </w:t>
      </w:r>
    </w:p>
    <w:p w:rsidR="00647E4A" w:rsidRPr="0053281D" w:rsidRDefault="00647E4A" w:rsidP="00647E4A">
      <w:pPr>
        <w:tabs>
          <w:tab w:val="left" w:pos="1008"/>
        </w:tabs>
        <w:jc w:val="both"/>
        <w:rPr>
          <w:i/>
          <w:sz w:val="24"/>
          <w:szCs w:val="24"/>
        </w:rPr>
      </w:pPr>
      <w:r w:rsidRPr="0053281D">
        <w:rPr>
          <w:b/>
          <w:sz w:val="24"/>
          <w:szCs w:val="24"/>
        </w:rPr>
        <w:t xml:space="preserve">Тема 24. </w:t>
      </w:r>
      <w:r w:rsidRPr="0053281D">
        <w:rPr>
          <w:i/>
          <w:sz w:val="24"/>
          <w:szCs w:val="24"/>
        </w:rPr>
        <w:t>Умеем ли мы разговаривать по телефону. (1час)</w:t>
      </w:r>
    </w:p>
    <w:p w:rsidR="00647E4A" w:rsidRPr="0053281D" w:rsidRDefault="00647E4A" w:rsidP="00647E4A">
      <w:pPr>
        <w:tabs>
          <w:tab w:val="left" w:pos="1008"/>
        </w:tabs>
        <w:jc w:val="both"/>
        <w:rPr>
          <w:sz w:val="24"/>
          <w:szCs w:val="24"/>
        </w:rPr>
      </w:pPr>
      <w:r w:rsidRPr="0053281D">
        <w:rPr>
          <w:sz w:val="24"/>
          <w:szCs w:val="24"/>
        </w:rPr>
        <w:t xml:space="preserve">Беседа по теме. Игра «Телефон».  Составление  памятки «Правила ведения телефонного разговора». Игра «Комплимент». </w:t>
      </w:r>
    </w:p>
    <w:p w:rsidR="00647E4A" w:rsidRPr="0053281D" w:rsidRDefault="00647E4A" w:rsidP="00647E4A">
      <w:pPr>
        <w:tabs>
          <w:tab w:val="left" w:pos="1008"/>
        </w:tabs>
        <w:jc w:val="both"/>
        <w:rPr>
          <w:i/>
          <w:sz w:val="24"/>
          <w:szCs w:val="24"/>
        </w:rPr>
      </w:pPr>
      <w:r w:rsidRPr="0053281D">
        <w:rPr>
          <w:b/>
          <w:sz w:val="24"/>
          <w:szCs w:val="24"/>
        </w:rPr>
        <w:t>Тема 25.</w:t>
      </w:r>
      <w:r w:rsidRPr="0053281D">
        <w:rPr>
          <w:i/>
          <w:sz w:val="24"/>
          <w:szCs w:val="24"/>
        </w:rPr>
        <w:t xml:space="preserve"> Помоги себе сам. (1час)</w:t>
      </w:r>
    </w:p>
    <w:p w:rsidR="00647E4A" w:rsidRPr="0053281D" w:rsidRDefault="00647E4A" w:rsidP="00647E4A">
      <w:pPr>
        <w:tabs>
          <w:tab w:val="left" w:pos="1008"/>
        </w:tabs>
        <w:jc w:val="both"/>
        <w:rPr>
          <w:sz w:val="24"/>
          <w:szCs w:val="24"/>
        </w:rPr>
      </w:pPr>
      <w:r w:rsidRPr="0053281D">
        <w:rPr>
          <w:sz w:val="24"/>
          <w:szCs w:val="24"/>
        </w:rPr>
        <w:t>Анализ ситуации в стихотворении И. Токмаковой «Скоро в школу». Работа с мудрыми мыслями. Беседа по теме. Чтение  и анализ стихотворения С. Маршака «Кот и лодыри». Анализ ситуации в стихотворении  Г. Остера «Если друг твой самый лучший…» Игра «Закончи предложения».</w:t>
      </w:r>
    </w:p>
    <w:p w:rsidR="00647E4A" w:rsidRPr="0053281D" w:rsidRDefault="00647E4A" w:rsidP="00647E4A">
      <w:pPr>
        <w:tabs>
          <w:tab w:val="left" w:pos="1008"/>
        </w:tabs>
        <w:jc w:val="both"/>
        <w:rPr>
          <w:i/>
          <w:sz w:val="24"/>
          <w:szCs w:val="24"/>
        </w:rPr>
      </w:pPr>
      <w:r w:rsidRPr="0053281D">
        <w:rPr>
          <w:b/>
          <w:sz w:val="24"/>
          <w:szCs w:val="24"/>
        </w:rPr>
        <w:t xml:space="preserve">Тема 26. </w:t>
      </w:r>
      <w:r w:rsidRPr="0053281D">
        <w:rPr>
          <w:i/>
          <w:sz w:val="24"/>
          <w:szCs w:val="24"/>
        </w:rPr>
        <w:t>Умей организовать свой досуг. (1час)</w:t>
      </w:r>
    </w:p>
    <w:p w:rsidR="00647E4A" w:rsidRPr="0053281D" w:rsidRDefault="00647E4A" w:rsidP="00647E4A">
      <w:pPr>
        <w:tabs>
          <w:tab w:val="left" w:pos="1008"/>
        </w:tabs>
        <w:jc w:val="both"/>
        <w:rPr>
          <w:sz w:val="24"/>
          <w:szCs w:val="24"/>
        </w:rPr>
      </w:pPr>
      <w:r w:rsidRPr="0053281D">
        <w:rPr>
          <w:sz w:val="24"/>
          <w:szCs w:val="24"/>
        </w:rPr>
        <w:t>Беседа по теме. Стихотворный монтаж. Игра «Давай поговорим». Анализ ситуации  в потешных сказках (по мотивам русского фольклора).</w:t>
      </w:r>
    </w:p>
    <w:p w:rsidR="00647E4A" w:rsidRPr="0053281D" w:rsidRDefault="00647E4A" w:rsidP="00647E4A">
      <w:pPr>
        <w:tabs>
          <w:tab w:val="left" w:pos="1008"/>
        </w:tabs>
        <w:jc w:val="both"/>
        <w:rPr>
          <w:i/>
          <w:sz w:val="24"/>
          <w:szCs w:val="24"/>
        </w:rPr>
      </w:pPr>
      <w:r w:rsidRPr="0053281D">
        <w:rPr>
          <w:b/>
          <w:sz w:val="24"/>
          <w:szCs w:val="24"/>
        </w:rPr>
        <w:t xml:space="preserve">Тема 27. </w:t>
      </w:r>
      <w:r w:rsidRPr="0053281D">
        <w:rPr>
          <w:i/>
          <w:sz w:val="24"/>
          <w:szCs w:val="24"/>
        </w:rPr>
        <w:t>Что такое дружба. (1час)</w:t>
      </w:r>
    </w:p>
    <w:p w:rsidR="00647E4A" w:rsidRPr="0053281D" w:rsidRDefault="00647E4A" w:rsidP="00647E4A">
      <w:pPr>
        <w:tabs>
          <w:tab w:val="left" w:pos="1008"/>
        </w:tabs>
        <w:jc w:val="both"/>
        <w:rPr>
          <w:sz w:val="24"/>
          <w:szCs w:val="24"/>
        </w:rPr>
      </w:pPr>
      <w:r w:rsidRPr="0053281D">
        <w:rPr>
          <w:sz w:val="24"/>
          <w:szCs w:val="24"/>
        </w:rPr>
        <w:t xml:space="preserve">Беседа по теме. Работа с пословицами. Игра «Закончи рассказ». Игра «Хочу быть». Чтение стихотворения П. Синявского «Ветерок с березкой шепчется». Анализ ситуации в рассказе Л. Н. Толстого «Отец и сыновья». </w:t>
      </w:r>
    </w:p>
    <w:p w:rsidR="00647E4A" w:rsidRPr="0053281D" w:rsidRDefault="00647E4A" w:rsidP="00647E4A">
      <w:pPr>
        <w:tabs>
          <w:tab w:val="left" w:pos="1008"/>
        </w:tabs>
        <w:jc w:val="both"/>
        <w:rPr>
          <w:i/>
          <w:sz w:val="24"/>
          <w:szCs w:val="24"/>
        </w:rPr>
      </w:pPr>
      <w:r w:rsidRPr="0053281D">
        <w:rPr>
          <w:b/>
          <w:sz w:val="24"/>
          <w:szCs w:val="24"/>
        </w:rPr>
        <w:t xml:space="preserve">Тема 28. </w:t>
      </w:r>
      <w:r w:rsidRPr="0053281D">
        <w:rPr>
          <w:i/>
          <w:sz w:val="24"/>
          <w:szCs w:val="24"/>
        </w:rPr>
        <w:t>Кто может считаться настоящим другом. (1час)</w:t>
      </w:r>
    </w:p>
    <w:p w:rsidR="00647E4A" w:rsidRPr="0053281D" w:rsidRDefault="00647E4A" w:rsidP="00647E4A">
      <w:pPr>
        <w:tabs>
          <w:tab w:val="left" w:pos="1008"/>
        </w:tabs>
        <w:jc w:val="both"/>
        <w:rPr>
          <w:sz w:val="24"/>
          <w:szCs w:val="24"/>
        </w:rPr>
      </w:pPr>
      <w:r w:rsidRPr="0053281D">
        <w:rPr>
          <w:sz w:val="24"/>
          <w:szCs w:val="24"/>
        </w:rPr>
        <w:t>Беседа по теме. Чтение и анализ  отрывка из рассказа В. Осеевой «Долг». Игра «Продолжи предложение». Анализ ситуации в стихотворении А. Шалыгина «Настроение упало». Игра «Любит - не любит». Анализ выражения А. Экзюпери  «Ты всегда в ответе за тех, кого приручил…»</w:t>
      </w:r>
    </w:p>
    <w:p w:rsidR="00647E4A" w:rsidRPr="0053281D" w:rsidRDefault="00647E4A" w:rsidP="00647E4A">
      <w:pPr>
        <w:tabs>
          <w:tab w:val="left" w:pos="1008"/>
        </w:tabs>
        <w:jc w:val="both"/>
        <w:rPr>
          <w:i/>
          <w:sz w:val="24"/>
          <w:szCs w:val="24"/>
        </w:rPr>
      </w:pPr>
      <w:r w:rsidRPr="0053281D">
        <w:rPr>
          <w:b/>
          <w:sz w:val="24"/>
          <w:szCs w:val="24"/>
        </w:rPr>
        <w:t xml:space="preserve">Тема 29. </w:t>
      </w:r>
      <w:r w:rsidRPr="0053281D">
        <w:rPr>
          <w:i/>
          <w:sz w:val="24"/>
          <w:szCs w:val="24"/>
        </w:rPr>
        <w:t>Как доставить родителям радость. (1час)</w:t>
      </w:r>
    </w:p>
    <w:p w:rsidR="00647E4A" w:rsidRPr="0053281D" w:rsidRDefault="00647E4A" w:rsidP="00647E4A">
      <w:pPr>
        <w:tabs>
          <w:tab w:val="left" w:pos="1008"/>
        </w:tabs>
        <w:jc w:val="both"/>
        <w:rPr>
          <w:sz w:val="24"/>
          <w:szCs w:val="24"/>
        </w:rPr>
      </w:pPr>
      <w:r w:rsidRPr="0053281D">
        <w:rPr>
          <w:sz w:val="24"/>
          <w:szCs w:val="24"/>
        </w:rPr>
        <w:t xml:space="preserve">Чтение отрывков из стихотворений детских писателей. Беседа по теме. Игра «Давай поговорим». Анализ ситуации в стихотворении Г. Ширковца «Не пойму я взрослых этих…» Игра  «Комплимент». </w:t>
      </w:r>
    </w:p>
    <w:p w:rsidR="00647E4A" w:rsidRPr="0053281D" w:rsidRDefault="00647E4A" w:rsidP="00647E4A">
      <w:pPr>
        <w:tabs>
          <w:tab w:val="left" w:pos="1008"/>
        </w:tabs>
        <w:jc w:val="both"/>
        <w:rPr>
          <w:sz w:val="24"/>
          <w:szCs w:val="24"/>
        </w:rPr>
      </w:pPr>
      <w:r w:rsidRPr="0053281D">
        <w:rPr>
          <w:b/>
          <w:sz w:val="24"/>
          <w:szCs w:val="24"/>
        </w:rPr>
        <w:t xml:space="preserve">Тема 30. </w:t>
      </w:r>
      <w:r w:rsidRPr="0053281D">
        <w:rPr>
          <w:i/>
          <w:sz w:val="24"/>
          <w:szCs w:val="24"/>
        </w:rPr>
        <w:t>Если кому - нибудь нужна твоя помощь. (1час)</w:t>
      </w:r>
    </w:p>
    <w:p w:rsidR="00647E4A" w:rsidRPr="0053281D" w:rsidRDefault="00647E4A" w:rsidP="00647E4A">
      <w:pPr>
        <w:tabs>
          <w:tab w:val="left" w:pos="1008"/>
        </w:tabs>
        <w:jc w:val="both"/>
        <w:rPr>
          <w:sz w:val="24"/>
          <w:szCs w:val="24"/>
        </w:rPr>
      </w:pPr>
      <w:r w:rsidRPr="0053281D">
        <w:rPr>
          <w:sz w:val="24"/>
          <w:szCs w:val="24"/>
        </w:rPr>
        <w:t>Беседа по теме. Игра «Выбери правильный ответ». Анализ ситуации в стихотворении Е. Благининой «Наш дедушка». Игра «Давай поговорим». Анализ ситуации в рассказе Л. Н. Толстого «Старый дед и внучек».</w:t>
      </w:r>
    </w:p>
    <w:p w:rsidR="00647E4A" w:rsidRPr="0053281D" w:rsidRDefault="00647E4A" w:rsidP="00647E4A">
      <w:pPr>
        <w:tabs>
          <w:tab w:val="left" w:pos="1008"/>
        </w:tabs>
        <w:jc w:val="both"/>
        <w:rPr>
          <w:i/>
          <w:sz w:val="24"/>
          <w:szCs w:val="24"/>
        </w:rPr>
      </w:pPr>
      <w:r w:rsidRPr="0053281D">
        <w:rPr>
          <w:b/>
          <w:sz w:val="24"/>
          <w:szCs w:val="24"/>
        </w:rPr>
        <w:t xml:space="preserve">Тема 31. </w:t>
      </w:r>
      <w:r w:rsidRPr="0053281D">
        <w:rPr>
          <w:i/>
          <w:sz w:val="24"/>
          <w:szCs w:val="24"/>
        </w:rPr>
        <w:t>Спешите делать добро. (1час)</w:t>
      </w:r>
    </w:p>
    <w:p w:rsidR="00647E4A" w:rsidRPr="0053281D" w:rsidRDefault="00647E4A" w:rsidP="00647E4A">
      <w:pPr>
        <w:tabs>
          <w:tab w:val="left" w:pos="1008"/>
        </w:tabs>
        <w:jc w:val="both"/>
        <w:rPr>
          <w:sz w:val="24"/>
          <w:szCs w:val="24"/>
        </w:rPr>
      </w:pPr>
      <w:r w:rsidRPr="0053281D">
        <w:rPr>
          <w:sz w:val="24"/>
          <w:szCs w:val="24"/>
        </w:rPr>
        <w:t>Беседа по теме. Толкование пословиц. Игра «Кто больше знает?» Высказывания великих людей  о доброте. Инсценировка отрывка из произведения Н. Носова «Приключения Незнайки и его друзей». Чтение стихотворений о доброте.</w:t>
      </w:r>
    </w:p>
    <w:p w:rsidR="00647E4A" w:rsidRPr="0053281D" w:rsidRDefault="00647E4A" w:rsidP="00647E4A">
      <w:pPr>
        <w:tabs>
          <w:tab w:val="left" w:pos="1008"/>
        </w:tabs>
        <w:jc w:val="both"/>
        <w:rPr>
          <w:i/>
          <w:sz w:val="24"/>
          <w:szCs w:val="24"/>
        </w:rPr>
      </w:pPr>
      <w:r w:rsidRPr="0053281D">
        <w:rPr>
          <w:b/>
          <w:sz w:val="24"/>
          <w:szCs w:val="24"/>
        </w:rPr>
        <w:t xml:space="preserve">Тема 32. </w:t>
      </w:r>
      <w:r w:rsidRPr="0053281D">
        <w:rPr>
          <w:i/>
          <w:sz w:val="24"/>
          <w:szCs w:val="24"/>
        </w:rPr>
        <w:t>Огонек здоровья. (1час)</w:t>
      </w:r>
    </w:p>
    <w:p w:rsidR="00647E4A" w:rsidRPr="0053281D" w:rsidRDefault="00647E4A" w:rsidP="00647E4A">
      <w:pPr>
        <w:tabs>
          <w:tab w:val="left" w:pos="1008"/>
        </w:tabs>
        <w:jc w:val="both"/>
        <w:rPr>
          <w:sz w:val="24"/>
          <w:szCs w:val="24"/>
        </w:rPr>
      </w:pPr>
      <w:r w:rsidRPr="0053281D">
        <w:rPr>
          <w:sz w:val="24"/>
          <w:szCs w:val="24"/>
        </w:rPr>
        <w:t xml:space="preserve">Беседа по теме Театральная постановка «Доктор Айболит». Викторина «Будь здоров!» Работа над пословицами о здоровье.  </w:t>
      </w:r>
    </w:p>
    <w:p w:rsidR="00647E4A" w:rsidRPr="0053281D" w:rsidRDefault="00647E4A" w:rsidP="00647E4A">
      <w:pPr>
        <w:tabs>
          <w:tab w:val="left" w:pos="1008"/>
        </w:tabs>
        <w:jc w:val="both"/>
        <w:rPr>
          <w:i/>
          <w:sz w:val="24"/>
          <w:szCs w:val="24"/>
        </w:rPr>
      </w:pPr>
      <w:r w:rsidRPr="0053281D">
        <w:rPr>
          <w:b/>
          <w:sz w:val="24"/>
          <w:szCs w:val="24"/>
        </w:rPr>
        <w:t xml:space="preserve">Тема 33. </w:t>
      </w:r>
      <w:r w:rsidRPr="0053281D">
        <w:rPr>
          <w:i/>
          <w:sz w:val="24"/>
          <w:szCs w:val="24"/>
        </w:rPr>
        <w:t>Путешествие в страну здоровья. (1час)</w:t>
      </w:r>
    </w:p>
    <w:p w:rsidR="00647E4A" w:rsidRPr="0053281D" w:rsidRDefault="00647E4A" w:rsidP="00647E4A">
      <w:pPr>
        <w:tabs>
          <w:tab w:val="left" w:pos="1008"/>
        </w:tabs>
        <w:jc w:val="both"/>
        <w:rPr>
          <w:sz w:val="24"/>
          <w:szCs w:val="24"/>
        </w:rPr>
      </w:pPr>
      <w:r w:rsidRPr="0053281D">
        <w:rPr>
          <w:sz w:val="24"/>
          <w:szCs w:val="24"/>
        </w:rPr>
        <w:t>Игра- путешествие «В страну здоровья». Станция «Мойдодыр» (о личной гигиене). Станция «Неосторожность» (оказание первой помощи при несчастных случаев). Станция «Не болей» (профилактика инфекционных заболеваний). Станция «Опрятность» (уход за одеждой). Станция «Долой грязь» (гигиена жилища) и т. д.</w:t>
      </w:r>
    </w:p>
    <w:p w:rsidR="00647E4A" w:rsidRPr="0053281D" w:rsidRDefault="00647E4A" w:rsidP="00647E4A">
      <w:pPr>
        <w:tabs>
          <w:tab w:val="left" w:pos="1008"/>
        </w:tabs>
        <w:jc w:val="both"/>
        <w:rPr>
          <w:i/>
          <w:sz w:val="24"/>
          <w:szCs w:val="24"/>
        </w:rPr>
      </w:pPr>
      <w:r w:rsidRPr="0053281D">
        <w:rPr>
          <w:b/>
          <w:sz w:val="24"/>
          <w:szCs w:val="24"/>
        </w:rPr>
        <w:t xml:space="preserve">Тема 34. </w:t>
      </w:r>
      <w:r w:rsidRPr="0053281D">
        <w:rPr>
          <w:i/>
          <w:sz w:val="24"/>
          <w:szCs w:val="24"/>
        </w:rPr>
        <w:t>Культура здорового образа жизни. (1час)</w:t>
      </w:r>
    </w:p>
    <w:p w:rsidR="00647E4A" w:rsidRPr="0053281D" w:rsidRDefault="00647E4A" w:rsidP="00647E4A">
      <w:pPr>
        <w:tabs>
          <w:tab w:val="left" w:pos="1008"/>
        </w:tabs>
        <w:jc w:val="both"/>
        <w:rPr>
          <w:sz w:val="24"/>
          <w:szCs w:val="24"/>
        </w:rPr>
      </w:pPr>
      <w:r w:rsidRPr="0053281D">
        <w:rPr>
          <w:sz w:val="24"/>
          <w:szCs w:val="24"/>
        </w:rPr>
        <w:t>Урок - соревнование. Культура поведения. Человек и окружающий мир. Культура общения. Человек и его здоровье. Писатели детям.</w:t>
      </w:r>
    </w:p>
    <w:p w:rsidR="00647E4A" w:rsidRPr="0053281D" w:rsidRDefault="00647E4A" w:rsidP="00647E4A">
      <w:pPr>
        <w:tabs>
          <w:tab w:val="left" w:pos="1008"/>
        </w:tabs>
        <w:jc w:val="both"/>
        <w:rPr>
          <w:sz w:val="24"/>
          <w:szCs w:val="24"/>
        </w:rPr>
      </w:pPr>
    </w:p>
    <w:p w:rsidR="00647E4A" w:rsidRPr="0053281D" w:rsidRDefault="00647E4A" w:rsidP="00647E4A">
      <w:pPr>
        <w:tabs>
          <w:tab w:val="center" w:pos="4677"/>
        </w:tabs>
        <w:jc w:val="center"/>
        <w:rPr>
          <w:b/>
          <w:bCs/>
          <w:sz w:val="24"/>
          <w:szCs w:val="24"/>
        </w:rPr>
      </w:pPr>
    </w:p>
    <w:p w:rsidR="00647E4A" w:rsidRPr="0053281D" w:rsidRDefault="00647E4A" w:rsidP="00647E4A">
      <w:pPr>
        <w:tabs>
          <w:tab w:val="center" w:pos="4677"/>
        </w:tabs>
        <w:jc w:val="center"/>
        <w:rPr>
          <w:b/>
          <w:bCs/>
          <w:sz w:val="24"/>
          <w:szCs w:val="24"/>
        </w:rPr>
      </w:pPr>
      <w:r w:rsidRPr="0053281D">
        <w:rPr>
          <w:b/>
          <w:bCs/>
          <w:sz w:val="24"/>
          <w:szCs w:val="24"/>
        </w:rPr>
        <w:t>Тематическое планирование</w:t>
      </w:r>
    </w:p>
    <w:p w:rsidR="00647E4A" w:rsidRPr="0053281D" w:rsidRDefault="00647E4A" w:rsidP="00647E4A">
      <w:pPr>
        <w:tabs>
          <w:tab w:val="center" w:pos="4677"/>
        </w:tabs>
        <w:jc w:val="center"/>
        <w:rPr>
          <w:bCs/>
          <w:i/>
          <w:sz w:val="24"/>
          <w:szCs w:val="24"/>
        </w:rPr>
      </w:pPr>
      <w:r w:rsidRPr="0053281D">
        <w:rPr>
          <w:bCs/>
          <w:i/>
          <w:sz w:val="24"/>
          <w:szCs w:val="24"/>
        </w:rPr>
        <w:t>4 год обучения(34 часа)</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5936"/>
        <w:gridCol w:w="1499"/>
        <w:gridCol w:w="1474"/>
      </w:tblGrid>
      <w:tr w:rsidR="00647E4A" w:rsidRPr="0053281D" w:rsidTr="001419BD">
        <w:tc>
          <w:tcPr>
            <w:tcW w:w="661" w:type="dxa"/>
            <w:shd w:val="clear" w:color="auto" w:fill="auto"/>
          </w:tcPr>
          <w:p w:rsidR="00647E4A" w:rsidRPr="0053281D" w:rsidRDefault="00647E4A" w:rsidP="001419BD">
            <w:pPr>
              <w:tabs>
                <w:tab w:val="center" w:pos="4677"/>
              </w:tabs>
              <w:jc w:val="both"/>
              <w:rPr>
                <w:b/>
                <w:bCs/>
                <w:sz w:val="24"/>
                <w:szCs w:val="24"/>
              </w:rPr>
            </w:pPr>
            <w:r w:rsidRPr="0053281D">
              <w:rPr>
                <w:b/>
                <w:bCs/>
                <w:sz w:val="24"/>
                <w:szCs w:val="24"/>
              </w:rPr>
              <w:t>№</w:t>
            </w:r>
          </w:p>
        </w:tc>
        <w:tc>
          <w:tcPr>
            <w:tcW w:w="5936" w:type="dxa"/>
            <w:shd w:val="clear" w:color="auto" w:fill="auto"/>
          </w:tcPr>
          <w:p w:rsidR="00647E4A" w:rsidRPr="0053281D" w:rsidRDefault="00647E4A" w:rsidP="001419BD">
            <w:pPr>
              <w:tabs>
                <w:tab w:val="center" w:pos="4677"/>
              </w:tabs>
              <w:jc w:val="both"/>
              <w:rPr>
                <w:b/>
                <w:bCs/>
                <w:sz w:val="24"/>
                <w:szCs w:val="24"/>
              </w:rPr>
            </w:pPr>
            <w:r w:rsidRPr="0053281D">
              <w:rPr>
                <w:b/>
                <w:bCs/>
                <w:sz w:val="24"/>
                <w:szCs w:val="24"/>
              </w:rPr>
              <w:t>Тема занятия</w:t>
            </w:r>
          </w:p>
        </w:tc>
        <w:tc>
          <w:tcPr>
            <w:tcW w:w="1499" w:type="dxa"/>
            <w:shd w:val="clear" w:color="auto" w:fill="auto"/>
          </w:tcPr>
          <w:p w:rsidR="00647E4A" w:rsidRPr="0053281D" w:rsidRDefault="00647E4A" w:rsidP="001419BD">
            <w:pPr>
              <w:tabs>
                <w:tab w:val="center" w:pos="4677"/>
              </w:tabs>
              <w:jc w:val="both"/>
              <w:rPr>
                <w:b/>
                <w:bCs/>
                <w:sz w:val="24"/>
                <w:szCs w:val="24"/>
              </w:rPr>
            </w:pPr>
            <w:r w:rsidRPr="0053281D">
              <w:rPr>
                <w:b/>
                <w:bCs/>
                <w:sz w:val="24"/>
                <w:szCs w:val="24"/>
              </w:rPr>
              <w:t>Количество часов</w:t>
            </w:r>
          </w:p>
        </w:tc>
        <w:tc>
          <w:tcPr>
            <w:tcW w:w="1474" w:type="dxa"/>
          </w:tcPr>
          <w:p w:rsidR="00647E4A" w:rsidRPr="0053281D" w:rsidRDefault="00647E4A" w:rsidP="001419BD">
            <w:pPr>
              <w:tabs>
                <w:tab w:val="center" w:pos="4677"/>
              </w:tabs>
              <w:jc w:val="both"/>
              <w:rPr>
                <w:b/>
                <w:bCs/>
                <w:sz w:val="24"/>
                <w:szCs w:val="24"/>
              </w:rPr>
            </w:pPr>
            <w:r>
              <w:rPr>
                <w:b/>
                <w:bCs/>
                <w:sz w:val="24"/>
                <w:szCs w:val="24"/>
              </w:rPr>
              <w:t>Дата</w:t>
            </w: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Что такое здоровье?</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2</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Что такое эмоции?</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3</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Чувства и поступки</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4</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Стресс</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5</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Учимся думать и действовать</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6</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Учимся находить причину и последствия событий</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7</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Умей выбирать</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8</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Принимаю решение</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9</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Я отвечаю за свои решения</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10</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Что мы знаем о курении</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11</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Зависимость</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12</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Умей сказать НЕТ</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13</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Как сказать НЕТ</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14</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Почему вредной привычке ты скажешь НЕТ?</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15</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Я умею выбирать – тренинг безопасного поведения</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16</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Волевое поведение</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17</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Алкоголь</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18</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Алкоголь – ошибка</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19</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Алкоголь – сделай выбор</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20</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Наркотик</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21</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Наркотик – тренинг безопасного поведения</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22</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Мальчишки и девчонки</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23</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Моя семья</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24</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Дружба</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25</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День здоровья</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26</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Умеем ли мы правильно питаться?</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27</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Я выбираю кашу</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28</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Чистота и здоровье</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29</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Откуда берутся грязнули?</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30</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Чистота и порядок</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31</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Будем делать хорошо и не будем плохо</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32</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КВН «Наше здоровье»</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33</w:t>
            </w:r>
          </w:p>
        </w:tc>
        <w:tc>
          <w:tcPr>
            <w:tcW w:w="5936" w:type="dxa"/>
            <w:shd w:val="clear" w:color="auto" w:fill="auto"/>
          </w:tcPr>
          <w:p w:rsidR="00647E4A" w:rsidRPr="0053281D" w:rsidRDefault="00647E4A" w:rsidP="001419BD">
            <w:pPr>
              <w:tabs>
                <w:tab w:val="center" w:pos="4677"/>
              </w:tabs>
              <w:rPr>
                <w:bCs/>
                <w:sz w:val="24"/>
                <w:szCs w:val="24"/>
              </w:rPr>
            </w:pPr>
            <w:r w:rsidRPr="0053281D">
              <w:rPr>
                <w:bCs/>
                <w:sz w:val="24"/>
                <w:szCs w:val="24"/>
              </w:rPr>
              <w:t>Я здоровье берегу – сам себе я помогу.</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r w:rsidR="00647E4A" w:rsidRPr="0053281D" w:rsidTr="001419BD">
        <w:tc>
          <w:tcPr>
            <w:tcW w:w="661"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34</w:t>
            </w:r>
          </w:p>
        </w:tc>
        <w:tc>
          <w:tcPr>
            <w:tcW w:w="5936"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Будьте здоровы!</w:t>
            </w:r>
          </w:p>
        </w:tc>
        <w:tc>
          <w:tcPr>
            <w:tcW w:w="1499" w:type="dxa"/>
            <w:shd w:val="clear" w:color="auto" w:fill="auto"/>
          </w:tcPr>
          <w:p w:rsidR="00647E4A" w:rsidRPr="0053281D" w:rsidRDefault="00647E4A" w:rsidP="001419BD">
            <w:pPr>
              <w:tabs>
                <w:tab w:val="center" w:pos="4677"/>
              </w:tabs>
              <w:jc w:val="both"/>
              <w:rPr>
                <w:bCs/>
                <w:sz w:val="24"/>
                <w:szCs w:val="24"/>
              </w:rPr>
            </w:pPr>
            <w:r w:rsidRPr="0053281D">
              <w:rPr>
                <w:bCs/>
                <w:sz w:val="24"/>
                <w:szCs w:val="24"/>
              </w:rPr>
              <w:t>1</w:t>
            </w:r>
          </w:p>
        </w:tc>
        <w:tc>
          <w:tcPr>
            <w:tcW w:w="1474" w:type="dxa"/>
          </w:tcPr>
          <w:p w:rsidR="00647E4A" w:rsidRPr="0053281D" w:rsidRDefault="00647E4A" w:rsidP="001419BD">
            <w:pPr>
              <w:tabs>
                <w:tab w:val="center" w:pos="4677"/>
              </w:tabs>
              <w:jc w:val="both"/>
              <w:rPr>
                <w:bCs/>
                <w:sz w:val="24"/>
                <w:szCs w:val="24"/>
              </w:rPr>
            </w:pPr>
          </w:p>
        </w:tc>
      </w:tr>
    </w:tbl>
    <w:p w:rsidR="00647E4A" w:rsidRPr="0053281D" w:rsidRDefault="00647E4A" w:rsidP="00647E4A">
      <w:pPr>
        <w:tabs>
          <w:tab w:val="center" w:pos="4677"/>
        </w:tabs>
        <w:jc w:val="both"/>
        <w:rPr>
          <w:bCs/>
          <w:sz w:val="24"/>
          <w:szCs w:val="24"/>
        </w:rPr>
      </w:pPr>
      <w:r w:rsidRPr="0053281D">
        <w:rPr>
          <w:bCs/>
          <w:sz w:val="24"/>
          <w:szCs w:val="24"/>
        </w:rPr>
        <w:t xml:space="preserve">              </w:t>
      </w:r>
    </w:p>
    <w:p w:rsidR="00647E4A" w:rsidRDefault="00647E4A" w:rsidP="00647E4A">
      <w:pPr>
        <w:tabs>
          <w:tab w:val="center" w:pos="4677"/>
        </w:tabs>
        <w:jc w:val="both"/>
        <w:rPr>
          <w:b/>
          <w:bCs/>
          <w:sz w:val="24"/>
          <w:szCs w:val="24"/>
        </w:rPr>
      </w:pPr>
      <w:r w:rsidRPr="0053281D">
        <w:rPr>
          <w:b/>
          <w:bCs/>
          <w:sz w:val="24"/>
          <w:szCs w:val="24"/>
        </w:rPr>
        <w:t xml:space="preserve">                                           </w:t>
      </w:r>
    </w:p>
    <w:p w:rsidR="00647E4A" w:rsidRPr="0053281D" w:rsidRDefault="00647E4A" w:rsidP="00647E4A">
      <w:pPr>
        <w:tabs>
          <w:tab w:val="center" w:pos="4677"/>
        </w:tabs>
        <w:jc w:val="center"/>
        <w:rPr>
          <w:b/>
          <w:bCs/>
          <w:sz w:val="24"/>
          <w:szCs w:val="24"/>
        </w:rPr>
      </w:pPr>
      <w:r w:rsidRPr="0053281D">
        <w:rPr>
          <w:b/>
          <w:bCs/>
          <w:sz w:val="24"/>
          <w:szCs w:val="24"/>
        </w:rPr>
        <w:t>Содержание курса</w:t>
      </w:r>
    </w:p>
    <w:p w:rsidR="00647E4A" w:rsidRPr="0053281D" w:rsidRDefault="00647E4A" w:rsidP="00647E4A">
      <w:pPr>
        <w:tabs>
          <w:tab w:val="center" w:pos="4677"/>
        </w:tabs>
        <w:jc w:val="both"/>
        <w:rPr>
          <w:b/>
          <w:bCs/>
          <w:sz w:val="24"/>
          <w:szCs w:val="24"/>
        </w:rPr>
      </w:pPr>
    </w:p>
    <w:p w:rsidR="00647E4A" w:rsidRPr="0053281D" w:rsidRDefault="00647E4A" w:rsidP="00647E4A">
      <w:pPr>
        <w:tabs>
          <w:tab w:val="center" w:pos="4677"/>
        </w:tabs>
        <w:jc w:val="both"/>
        <w:rPr>
          <w:bCs/>
          <w:i/>
          <w:sz w:val="24"/>
          <w:szCs w:val="24"/>
        </w:rPr>
      </w:pPr>
      <w:r w:rsidRPr="0053281D">
        <w:rPr>
          <w:b/>
          <w:bCs/>
          <w:sz w:val="24"/>
          <w:szCs w:val="24"/>
        </w:rPr>
        <w:t xml:space="preserve">Тема 1. </w:t>
      </w:r>
      <w:r w:rsidRPr="0053281D">
        <w:rPr>
          <w:bCs/>
          <w:i/>
          <w:sz w:val="24"/>
          <w:szCs w:val="24"/>
        </w:rPr>
        <w:t>Что такое здоровье? (1час)</w:t>
      </w:r>
    </w:p>
    <w:p w:rsidR="00647E4A" w:rsidRPr="0053281D" w:rsidRDefault="00647E4A" w:rsidP="00647E4A">
      <w:pPr>
        <w:tabs>
          <w:tab w:val="center" w:pos="4677"/>
        </w:tabs>
        <w:jc w:val="both"/>
        <w:rPr>
          <w:bCs/>
          <w:sz w:val="24"/>
          <w:szCs w:val="24"/>
        </w:rPr>
      </w:pPr>
      <w:r w:rsidRPr="0053281D">
        <w:rPr>
          <w:bCs/>
          <w:sz w:val="24"/>
          <w:szCs w:val="24"/>
        </w:rPr>
        <w:t>Слово учителя. Практическая работа. Встреча с медсестрой. Оздоровительная минутка. Игра «Давай поговорим». Творческое задание «Здоровье – это…»</w:t>
      </w:r>
    </w:p>
    <w:p w:rsidR="00647E4A" w:rsidRPr="0053281D" w:rsidRDefault="00647E4A" w:rsidP="00647E4A">
      <w:pPr>
        <w:tabs>
          <w:tab w:val="center" w:pos="4677"/>
        </w:tabs>
        <w:jc w:val="both"/>
        <w:rPr>
          <w:bCs/>
          <w:i/>
          <w:sz w:val="24"/>
          <w:szCs w:val="24"/>
        </w:rPr>
      </w:pPr>
      <w:r w:rsidRPr="0053281D">
        <w:rPr>
          <w:b/>
          <w:bCs/>
          <w:sz w:val="24"/>
          <w:szCs w:val="24"/>
        </w:rPr>
        <w:t>Тема 2.</w:t>
      </w:r>
      <w:r w:rsidRPr="0053281D">
        <w:rPr>
          <w:bCs/>
          <w:i/>
          <w:sz w:val="24"/>
          <w:szCs w:val="24"/>
        </w:rPr>
        <w:t xml:space="preserve"> Что такое эмоции? (1час)</w:t>
      </w:r>
    </w:p>
    <w:p w:rsidR="00647E4A" w:rsidRPr="0053281D" w:rsidRDefault="00647E4A" w:rsidP="00647E4A">
      <w:pPr>
        <w:tabs>
          <w:tab w:val="center" w:pos="4677"/>
        </w:tabs>
        <w:jc w:val="both"/>
        <w:rPr>
          <w:bCs/>
          <w:sz w:val="24"/>
          <w:szCs w:val="24"/>
        </w:rPr>
      </w:pPr>
      <w:r w:rsidRPr="0053281D">
        <w:rPr>
          <w:bCs/>
          <w:sz w:val="24"/>
          <w:szCs w:val="24"/>
        </w:rPr>
        <w:t xml:space="preserve">Практическая работа. Работа со словарём. Игры «Кто больше знает?», «Продолжи предложение». Оздоровительная минутка. Игра «Твоё имя». </w:t>
      </w:r>
    </w:p>
    <w:p w:rsidR="00647E4A" w:rsidRPr="0053281D" w:rsidRDefault="00647E4A" w:rsidP="00647E4A">
      <w:pPr>
        <w:tabs>
          <w:tab w:val="center" w:pos="4677"/>
        </w:tabs>
        <w:jc w:val="both"/>
        <w:rPr>
          <w:bCs/>
          <w:i/>
          <w:sz w:val="24"/>
          <w:szCs w:val="24"/>
        </w:rPr>
      </w:pPr>
      <w:r w:rsidRPr="0053281D">
        <w:rPr>
          <w:b/>
          <w:bCs/>
          <w:sz w:val="24"/>
          <w:szCs w:val="24"/>
        </w:rPr>
        <w:t>Тема 3.</w:t>
      </w:r>
      <w:r w:rsidRPr="0053281D">
        <w:rPr>
          <w:bCs/>
          <w:i/>
          <w:sz w:val="24"/>
          <w:szCs w:val="24"/>
        </w:rPr>
        <w:t xml:space="preserve"> Чувства и поступки. (1час)</w:t>
      </w:r>
    </w:p>
    <w:p w:rsidR="00647E4A" w:rsidRPr="0053281D" w:rsidRDefault="00647E4A" w:rsidP="00647E4A">
      <w:pPr>
        <w:tabs>
          <w:tab w:val="center" w:pos="4677"/>
        </w:tabs>
        <w:jc w:val="both"/>
        <w:rPr>
          <w:bCs/>
          <w:sz w:val="24"/>
          <w:szCs w:val="24"/>
        </w:rPr>
      </w:pPr>
      <w:r w:rsidRPr="0053281D">
        <w:rPr>
          <w:bCs/>
          <w:sz w:val="24"/>
          <w:szCs w:val="24"/>
        </w:rPr>
        <w:t>Работа со стихотворением Дж. Родари. Беседа по теме. Оздоровительная минутка. Игра «Кто больше знает?»  Творческая работа в тетради.</w:t>
      </w:r>
    </w:p>
    <w:p w:rsidR="00647E4A" w:rsidRPr="0053281D" w:rsidRDefault="00647E4A" w:rsidP="00647E4A">
      <w:pPr>
        <w:tabs>
          <w:tab w:val="center" w:pos="4677"/>
        </w:tabs>
        <w:jc w:val="both"/>
        <w:rPr>
          <w:bCs/>
          <w:i/>
          <w:sz w:val="24"/>
          <w:szCs w:val="24"/>
        </w:rPr>
      </w:pPr>
      <w:r w:rsidRPr="0053281D">
        <w:rPr>
          <w:b/>
          <w:bCs/>
          <w:sz w:val="24"/>
          <w:szCs w:val="24"/>
        </w:rPr>
        <w:t>Тема 4.</w:t>
      </w:r>
      <w:r w:rsidRPr="0053281D">
        <w:rPr>
          <w:bCs/>
          <w:sz w:val="24"/>
          <w:szCs w:val="24"/>
        </w:rPr>
        <w:t xml:space="preserve"> </w:t>
      </w:r>
      <w:r w:rsidRPr="0053281D">
        <w:rPr>
          <w:bCs/>
          <w:i/>
          <w:sz w:val="24"/>
          <w:szCs w:val="24"/>
        </w:rPr>
        <w:t>Стресс. (1час)</w:t>
      </w:r>
    </w:p>
    <w:p w:rsidR="00647E4A" w:rsidRPr="0053281D" w:rsidRDefault="00647E4A" w:rsidP="00647E4A">
      <w:pPr>
        <w:tabs>
          <w:tab w:val="center" w:pos="4677"/>
        </w:tabs>
        <w:jc w:val="both"/>
        <w:rPr>
          <w:bCs/>
          <w:sz w:val="24"/>
          <w:szCs w:val="24"/>
        </w:rPr>
      </w:pPr>
      <w:r w:rsidRPr="0053281D">
        <w:rPr>
          <w:bCs/>
          <w:sz w:val="24"/>
          <w:szCs w:val="24"/>
        </w:rPr>
        <w:t>Рассказ учителя. Словарная работа. Практическая работа. Оздоровительная минутка. Игра «Кто больше знает?» Заучивание слов.</w:t>
      </w:r>
    </w:p>
    <w:p w:rsidR="00647E4A" w:rsidRPr="0053281D" w:rsidRDefault="00647E4A" w:rsidP="00647E4A">
      <w:pPr>
        <w:tabs>
          <w:tab w:val="center" w:pos="4677"/>
        </w:tabs>
        <w:jc w:val="both"/>
        <w:rPr>
          <w:bCs/>
          <w:i/>
          <w:sz w:val="24"/>
          <w:szCs w:val="24"/>
        </w:rPr>
      </w:pPr>
      <w:r w:rsidRPr="0053281D">
        <w:rPr>
          <w:b/>
          <w:bCs/>
          <w:sz w:val="24"/>
          <w:szCs w:val="24"/>
        </w:rPr>
        <w:t>Тема 5.</w:t>
      </w:r>
      <w:r w:rsidRPr="0053281D">
        <w:rPr>
          <w:bCs/>
          <w:i/>
          <w:sz w:val="24"/>
          <w:szCs w:val="24"/>
        </w:rPr>
        <w:t xml:space="preserve"> Учимся думать и действовать. (1час)</w:t>
      </w:r>
    </w:p>
    <w:p w:rsidR="00647E4A" w:rsidRPr="0053281D" w:rsidRDefault="00647E4A" w:rsidP="00647E4A">
      <w:pPr>
        <w:tabs>
          <w:tab w:val="center" w:pos="4677"/>
        </w:tabs>
        <w:jc w:val="both"/>
        <w:rPr>
          <w:bCs/>
          <w:sz w:val="24"/>
          <w:szCs w:val="24"/>
        </w:rPr>
      </w:pPr>
      <w:r w:rsidRPr="0053281D">
        <w:rPr>
          <w:bCs/>
          <w:sz w:val="24"/>
          <w:szCs w:val="24"/>
        </w:rPr>
        <w:t>Повторение. Чтение  и анализ стихотворений. Оздоровительная минутка. Беседа по теме. Игра «Что? Зачем? Как?»</w:t>
      </w:r>
    </w:p>
    <w:p w:rsidR="00647E4A" w:rsidRPr="0053281D" w:rsidRDefault="00647E4A" w:rsidP="00647E4A">
      <w:pPr>
        <w:tabs>
          <w:tab w:val="center" w:pos="4677"/>
        </w:tabs>
        <w:jc w:val="both"/>
        <w:rPr>
          <w:bCs/>
          <w:i/>
          <w:sz w:val="24"/>
          <w:szCs w:val="24"/>
        </w:rPr>
      </w:pPr>
      <w:r w:rsidRPr="0053281D">
        <w:rPr>
          <w:b/>
          <w:bCs/>
          <w:sz w:val="24"/>
          <w:szCs w:val="24"/>
        </w:rPr>
        <w:t xml:space="preserve">Тема 6. </w:t>
      </w:r>
      <w:r w:rsidRPr="0053281D">
        <w:rPr>
          <w:bCs/>
          <w:i/>
          <w:sz w:val="24"/>
          <w:szCs w:val="24"/>
        </w:rPr>
        <w:t>Учимся находить причину и последствия событий. (1час)</w:t>
      </w:r>
    </w:p>
    <w:p w:rsidR="00647E4A" w:rsidRPr="0053281D" w:rsidRDefault="00647E4A" w:rsidP="00647E4A">
      <w:pPr>
        <w:tabs>
          <w:tab w:val="center" w:pos="4677"/>
        </w:tabs>
        <w:jc w:val="both"/>
        <w:rPr>
          <w:bCs/>
          <w:sz w:val="24"/>
          <w:szCs w:val="24"/>
        </w:rPr>
      </w:pPr>
      <w:r w:rsidRPr="0053281D">
        <w:rPr>
          <w:bCs/>
          <w:sz w:val="24"/>
          <w:szCs w:val="24"/>
        </w:rPr>
        <w:t>Игра «Почему это произошло?» Работа с пословицами. Оздоровительная минутка. Игры «Назови возможные последствия», «Что? Зачем? Как?»</w:t>
      </w:r>
    </w:p>
    <w:p w:rsidR="00647E4A" w:rsidRPr="0053281D" w:rsidRDefault="00647E4A" w:rsidP="00647E4A">
      <w:pPr>
        <w:tabs>
          <w:tab w:val="center" w:pos="4677"/>
        </w:tabs>
        <w:jc w:val="both"/>
        <w:rPr>
          <w:bCs/>
          <w:i/>
          <w:sz w:val="24"/>
          <w:szCs w:val="24"/>
        </w:rPr>
      </w:pPr>
      <w:r w:rsidRPr="0053281D">
        <w:rPr>
          <w:b/>
          <w:bCs/>
          <w:sz w:val="24"/>
          <w:szCs w:val="24"/>
        </w:rPr>
        <w:t xml:space="preserve">Тема 7. </w:t>
      </w:r>
      <w:r w:rsidRPr="0053281D">
        <w:rPr>
          <w:bCs/>
          <w:i/>
          <w:sz w:val="24"/>
          <w:szCs w:val="24"/>
        </w:rPr>
        <w:t>Умей выбирать. (1час)</w:t>
      </w:r>
    </w:p>
    <w:p w:rsidR="00647E4A" w:rsidRPr="0053281D" w:rsidRDefault="00647E4A" w:rsidP="00647E4A">
      <w:pPr>
        <w:tabs>
          <w:tab w:val="center" w:pos="4677"/>
        </w:tabs>
        <w:jc w:val="both"/>
        <w:rPr>
          <w:bCs/>
          <w:sz w:val="24"/>
          <w:szCs w:val="24"/>
        </w:rPr>
      </w:pPr>
      <w:r w:rsidRPr="0053281D">
        <w:rPr>
          <w:bCs/>
          <w:sz w:val="24"/>
          <w:szCs w:val="24"/>
        </w:rPr>
        <w:t>Анализ сказки. Оздоровительная минутка. Беседа по теме. Игра «Комплимент».</w:t>
      </w:r>
    </w:p>
    <w:p w:rsidR="00647E4A" w:rsidRPr="0053281D" w:rsidRDefault="00647E4A" w:rsidP="00647E4A">
      <w:pPr>
        <w:tabs>
          <w:tab w:val="center" w:pos="4677"/>
        </w:tabs>
        <w:jc w:val="both"/>
        <w:rPr>
          <w:bCs/>
          <w:i/>
          <w:sz w:val="24"/>
          <w:szCs w:val="24"/>
        </w:rPr>
      </w:pPr>
      <w:r w:rsidRPr="0053281D">
        <w:rPr>
          <w:b/>
          <w:bCs/>
          <w:sz w:val="24"/>
          <w:szCs w:val="24"/>
        </w:rPr>
        <w:t xml:space="preserve">Тема 8. </w:t>
      </w:r>
      <w:r w:rsidRPr="0053281D">
        <w:rPr>
          <w:bCs/>
          <w:i/>
          <w:sz w:val="24"/>
          <w:szCs w:val="24"/>
        </w:rPr>
        <w:t>Принимаю решение.(1час)</w:t>
      </w:r>
    </w:p>
    <w:p w:rsidR="00647E4A" w:rsidRPr="0053281D" w:rsidRDefault="00647E4A" w:rsidP="00647E4A">
      <w:pPr>
        <w:tabs>
          <w:tab w:val="center" w:pos="4677"/>
        </w:tabs>
        <w:jc w:val="both"/>
        <w:rPr>
          <w:bCs/>
          <w:sz w:val="24"/>
          <w:szCs w:val="24"/>
        </w:rPr>
      </w:pPr>
      <w:r w:rsidRPr="0053281D">
        <w:rPr>
          <w:bCs/>
          <w:sz w:val="24"/>
          <w:szCs w:val="24"/>
        </w:rPr>
        <w:t xml:space="preserve"> Практическая работа по составлению правил. Игра «Давай поговорим». Оздоровительная минутка. Психологический тренинг. Работа со стихотворением Б. Заходера «Что красивей всего?»</w:t>
      </w:r>
    </w:p>
    <w:p w:rsidR="00647E4A" w:rsidRPr="0053281D" w:rsidRDefault="00647E4A" w:rsidP="00647E4A">
      <w:pPr>
        <w:tabs>
          <w:tab w:val="center" w:pos="4677"/>
        </w:tabs>
        <w:jc w:val="both"/>
        <w:rPr>
          <w:bCs/>
          <w:i/>
          <w:sz w:val="24"/>
          <w:szCs w:val="24"/>
        </w:rPr>
      </w:pPr>
      <w:r w:rsidRPr="0053281D">
        <w:rPr>
          <w:b/>
          <w:bCs/>
          <w:sz w:val="24"/>
          <w:szCs w:val="24"/>
        </w:rPr>
        <w:t>Тема 9.</w:t>
      </w:r>
      <w:r w:rsidRPr="0053281D">
        <w:rPr>
          <w:bCs/>
          <w:i/>
          <w:sz w:val="24"/>
          <w:szCs w:val="24"/>
        </w:rPr>
        <w:t xml:space="preserve"> Я отвечаю за своё решение.(1час)</w:t>
      </w:r>
    </w:p>
    <w:p w:rsidR="00647E4A" w:rsidRPr="0053281D" w:rsidRDefault="00647E4A" w:rsidP="00647E4A">
      <w:pPr>
        <w:tabs>
          <w:tab w:val="center" w:pos="4677"/>
        </w:tabs>
        <w:jc w:val="both"/>
        <w:rPr>
          <w:bCs/>
          <w:sz w:val="24"/>
          <w:szCs w:val="24"/>
        </w:rPr>
      </w:pPr>
      <w:r w:rsidRPr="0053281D">
        <w:rPr>
          <w:bCs/>
          <w:sz w:val="24"/>
          <w:szCs w:val="24"/>
        </w:rPr>
        <w:t xml:space="preserve">Практическая работа. Анализ ситуации. Оздоровительная минутка. Игры «Что я знаю о себе», «Продолжите предложение». </w:t>
      </w:r>
    </w:p>
    <w:p w:rsidR="00647E4A" w:rsidRPr="0053281D" w:rsidRDefault="00647E4A" w:rsidP="00647E4A">
      <w:pPr>
        <w:tabs>
          <w:tab w:val="center" w:pos="4677"/>
        </w:tabs>
        <w:jc w:val="both"/>
        <w:rPr>
          <w:bCs/>
          <w:i/>
          <w:sz w:val="24"/>
          <w:szCs w:val="24"/>
        </w:rPr>
      </w:pPr>
      <w:r w:rsidRPr="0053281D">
        <w:rPr>
          <w:b/>
          <w:bCs/>
          <w:sz w:val="24"/>
          <w:szCs w:val="24"/>
        </w:rPr>
        <w:t>Тема 10.</w:t>
      </w:r>
      <w:r w:rsidRPr="0053281D">
        <w:rPr>
          <w:bCs/>
          <w:i/>
          <w:sz w:val="24"/>
          <w:szCs w:val="24"/>
        </w:rPr>
        <w:t xml:space="preserve"> Что мы знаем о курении. (1час)</w:t>
      </w:r>
    </w:p>
    <w:p w:rsidR="00647E4A" w:rsidRPr="0053281D" w:rsidRDefault="00647E4A" w:rsidP="00647E4A">
      <w:pPr>
        <w:tabs>
          <w:tab w:val="center" w:pos="4677"/>
        </w:tabs>
        <w:jc w:val="both"/>
        <w:rPr>
          <w:bCs/>
          <w:sz w:val="24"/>
          <w:szCs w:val="24"/>
        </w:rPr>
      </w:pPr>
      <w:r w:rsidRPr="0053281D">
        <w:rPr>
          <w:bCs/>
          <w:sz w:val="24"/>
          <w:szCs w:val="24"/>
        </w:rPr>
        <w:t>Игра «Волшебный стул». Встреча с медработником. Работа над пословицами. Беседа по сказке. Оздоровительная минутка. Это интересно! Творческая работа.</w:t>
      </w:r>
    </w:p>
    <w:p w:rsidR="00647E4A" w:rsidRPr="0053281D" w:rsidRDefault="00647E4A" w:rsidP="00647E4A">
      <w:pPr>
        <w:tabs>
          <w:tab w:val="center" w:pos="4677"/>
        </w:tabs>
        <w:jc w:val="both"/>
        <w:rPr>
          <w:bCs/>
          <w:i/>
          <w:sz w:val="24"/>
          <w:szCs w:val="24"/>
        </w:rPr>
      </w:pPr>
      <w:r w:rsidRPr="0053281D">
        <w:rPr>
          <w:b/>
          <w:bCs/>
          <w:sz w:val="24"/>
          <w:szCs w:val="24"/>
        </w:rPr>
        <w:t>Тема 11.</w:t>
      </w:r>
      <w:r w:rsidRPr="0053281D">
        <w:rPr>
          <w:bCs/>
          <w:i/>
          <w:sz w:val="24"/>
          <w:szCs w:val="24"/>
        </w:rPr>
        <w:t xml:space="preserve"> Зависимость. (1час)</w:t>
      </w:r>
    </w:p>
    <w:p w:rsidR="00647E4A" w:rsidRPr="0053281D" w:rsidRDefault="00647E4A" w:rsidP="00647E4A">
      <w:pPr>
        <w:tabs>
          <w:tab w:val="center" w:pos="4677"/>
        </w:tabs>
        <w:jc w:val="both"/>
        <w:rPr>
          <w:bCs/>
          <w:sz w:val="24"/>
          <w:szCs w:val="24"/>
        </w:rPr>
      </w:pPr>
      <w:r w:rsidRPr="0053281D">
        <w:rPr>
          <w:bCs/>
          <w:sz w:val="24"/>
          <w:szCs w:val="24"/>
        </w:rPr>
        <w:t xml:space="preserve">Анализ ситуации в стихотворении Э. Мошковской «Странные вещи». Словарная работа. Оздоровительная минутка. Это полезно знать! Игра «Давай поговорим». </w:t>
      </w:r>
    </w:p>
    <w:p w:rsidR="00647E4A" w:rsidRPr="0053281D" w:rsidRDefault="00647E4A" w:rsidP="00647E4A">
      <w:pPr>
        <w:tabs>
          <w:tab w:val="center" w:pos="4677"/>
        </w:tabs>
        <w:jc w:val="both"/>
        <w:rPr>
          <w:bCs/>
          <w:i/>
          <w:sz w:val="24"/>
          <w:szCs w:val="24"/>
        </w:rPr>
      </w:pPr>
      <w:r w:rsidRPr="0053281D">
        <w:rPr>
          <w:b/>
          <w:bCs/>
          <w:sz w:val="24"/>
          <w:szCs w:val="24"/>
        </w:rPr>
        <w:t>Тема 12.</w:t>
      </w:r>
      <w:r w:rsidRPr="0053281D">
        <w:rPr>
          <w:bCs/>
          <w:i/>
          <w:sz w:val="24"/>
          <w:szCs w:val="24"/>
        </w:rPr>
        <w:t xml:space="preserve"> Умей сказать НЕТ. (1час)</w:t>
      </w:r>
    </w:p>
    <w:p w:rsidR="00647E4A" w:rsidRPr="0053281D" w:rsidRDefault="00647E4A" w:rsidP="00647E4A">
      <w:pPr>
        <w:tabs>
          <w:tab w:val="center" w:pos="4677"/>
        </w:tabs>
        <w:jc w:val="both"/>
        <w:rPr>
          <w:bCs/>
          <w:sz w:val="24"/>
          <w:szCs w:val="24"/>
        </w:rPr>
      </w:pPr>
      <w:r w:rsidRPr="0053281D">
        <w:rPr>
          <w:bCs/>
          <w:sz w:val="24"/>
          <w:szCs w:val="24"/>
        </w:rPr>
        <w:t xml:space="preserve">Анализ ситуации. Беседа по теме. Оздоровительная минутка. Игры «Давай поговорим», «Что? Зачем? Как?». </w:t>
      </w:r>
    </w:p>
    <w:p w:rsidR="00647E4A" w:rsidRPr="0053281D" w:rsidRDefault="00647E4A" w:rsidP="00647E4A">
      <w:pPr>
        <w:tabs>
          <w:tab w:val="center" w:pos="4677"/>
        </w:tabs>
        <w:jc w:val="both"/>
        <w:rPr>
          <w:bCs/>
          <w:i/>
          <w:sz w:val="24"/>
          <w:szCs w:val="24"/>
        </w:rPr>
      </w:pPr>
      <w:r w:rsidRPr="0053281D">
        <w:rPr>
          <w:b/>
          <w:bCs/>
          <w:sz w:val="24"/>
          <w:szCs w:val="24"/>
        </w:rPr>
        <w:t>Тема 13.</w:t>
      </w:r>
      <w:r w:rsidRPr="0053281D">
        <w:rPr>
          <w:bCs/>
          <w:i/>
          <w:sz w:val="24"/>
          <w:szCs w:val="24"/>
        </w:rPr>
        <w:t xml:space="preserve"> Как сказать НЕТ. (1час)</w:t>
      </w:r>
    </w:p>
    <w:p w:rsidR="00647E4A" w:rsidRPr="0053281D" w:rsidRDefault="00647E4A" w:rsidP="00647E4A">
      <w:pPr>
        <w:tabs>
          <w:tab w:val="center" w:pos="4677"/>
        </w:tabs>
        <w:jc w:val="both"/>
        <w:rPr>
          <w:bCs/>
          <w:sz w:val="24"/>
          <w:szCs w:val="24"/>
        </w:rPr>
      </w:pPr>
      <w:r w:rsidRPr="0053281D">
        <w:rPr>
          <w:bCs/>
          <w:sz w:val="24"/>
          <w:szCs w:val="24"/>
        </w:rPr>
        <w:t>Игра «Зеркало и обезьяна». Рассказ учителя. Оздоровительная минутка. Игра «Продолжите предложение». Толкование пословиц. Психологический тренинг.</w:t>
      </w:r>
    </w:p>
    <w:p w:rsidR="00647E4A" w:rsidRPr="0053281D" w:rsidRDefault="00647E4A" w:rsidP="00647E4A">
      <w:pPr>
        <w:tabs>
          <w:tab w:val="center" w:pos="4677"/>
        </w:tabs>
        <w:jc w:val="both"/>
        <w:rPr>
          <w:bCs/>
          <w:i/>
          <w:sz w:val="24"/>
          <w:szCs w:val="24"/>
        </w:rPr>
      </w:pPr>
      <w:r w:rsidRPr="0053281D">
        <w:rPr>
          <w:b/>
          <w:bCs/>
          <w:sz w:val="24"/>
          <w:szCs w:val="24"/>
        </w:rPr>
        <w:t>Тема 14.</w:t>
      </w:r>
      <w:r w:rsidRPr="0053281D">
        <w:rPr>
          <w:bCs/>
          <w:i/>
          <w:sz w:val="24"/>
          <w:szCs w:val="24"/>
        </w:rPr>
        <w:t xml:space="preserve"> Почему вредной привычке ты скажешь НЕТ? (1час)</w:t>
      </w:r>
    </w:p>
    <w:p w:rsidR="00647E4A" w:rsidRPr="0053281D" w:rsidRDefault="00647E4A" w:rsidP="00647E4A">
      <w:pPr>
        <w:tabs>
          <w:tab w:val="center" w:pos="4677"/>
        </w:tabs>
        <w:jc w:val="both"/>
        <w:rPr>
          <w:bCs/>
          <w:sz w:val="24"/>
          <w:szCs w:val="24"/>
        </w:rPr>
      </w:pPr>
      <w:r w:rsidRPr="0053281D">
        <w:rPr>
          <w:bCs/>
          <w:sz w:val="24"/>
          <w:szCs w:val="24"/>
        </w:rPr>
        <w:t>Робота со стихотворением А. Костецкого «Я всё люблю, что есть на свете…» Игра «Комплимент». Оздоровительная минутка. Рассказ учителя. Работа с плакатом «Дерево решений». Практическая работа.</w:t>
      </w:r>
    </w:p>
    <w:p w:rsidR="00647E4A" w:rsidRPr="0053281D" w:rsidRDefault="00647E4A" w:rsidP="00647E4A">
      <w:pPr>
        <w:tabs>
          <w:tab w:val="center" w:pos="4677"/>
        </w:tabs>
        <w:jc w:val="both"/>
        <w:rPr>
          <w:bCs/>
          <w:i/>
          <w:sz w:val="24"/>
          <w:szCs w:val="24"/>
        </w:rPr>
      </w:pPr>
      <w:r w:rsidRPr="0053281D">
        <w:rPr>
          <w:b/>
          <w:bCs/>
          <w:sz w:val="24"/>
          <w:szCs w:val="24"/>
        </w:rPr>
        <w:t>Тема 15.</w:t>
      </w:r>
      <w:r w:rsidRPr="0053281D">
        <w:rPr>
          <w:bCs/>
          <w:i/>
          <w:sz w:val="24"/>
          <w:szCs w:val="24"/>
        </w:rPr>
        <w:t xml:space="preserve"> Я умею выбирать – тренинг безопасного поведения. (1час)</w:t>
      </w:r>
    </w:p>
    <w:p w:rsidR="00647E4A" w:rsidRPr="0053281D" w:rsidRDefault="00647E4A" w:rsidP="00647E4A">
      <w:pPr>
        <w:tabs>
          <w:tab w:val="center" w:pos="4677"/>
        </w:tabs>
        <w:jc w:val="both"/>
        <w:rPr>
          <w:bCs/>
          <w:sz w:val="24"/>
          <w:szCs w:val="24"/>
        </w:rPr>
      </w:pPr>
      <w:r w:rsidRPr="0053281D">
        <w:rPr>
          <w:bCs/>
          <w:sz w:val="24"/>
          <w:szCs w:val="24"/>
        </w:rPr>
        <w:t>Анализ ситуации. Игра «Выбери правильный ответ». Оздоровительная минутка. Работа с деревом решений. Творческая работа.</w:t>
      </w:r>
    </w:p>
    <w:p w:rsidR="00647E4A" w:rsidRPr="0053281D" w:rsidRDefault="00647E4A" w:rsidP="00647E4A">
      <w:pPr>
        <w:tabs>
          <w:tab w:val="center" w:pos="4677"/>
        </w:tabs>
        <w:jc w:val="both"/>
        <w:rPr>
          <w:bCs/>
          <w:i/>
          <w:sz w:val="24"/>
          <w:szCs w:val="24"/>
        </w:rPr>
      </w:pPr>
      <w:r w:rsidRPr="0053281D">
        <w:rPr>
          <w:b/>
          <w:bCs/>
          <w:sz w:val="24"/>
          <w:szCs w:val="24"/>
        </w:rPr>
        <w:t xml:space="preserve">Тема 16. </w:t>
      </w:r>
      <w:r w:rsidRPr="0053281D">
        <w:rPr>
          <w:bCs/>
          <w:i/>
          <w:sz w:val="24"/>
          <w:szCs w:val="24"/>
        </w:rPr>
        <w:t>Волевое поведение. (1час)</w:t>
      </w:r>
    </w:p>
    <w:p w:rsidR="00647E4A" w:rsidRPr="0053281D" w:rsidRDefault="00647E4A" w:rsidP="00647E4A">
      <w:pPr>
        <w:tabs>
          <w:tab w:val="center" w:pos="4677"/>
        </w:tabs>
        <w:jc w:val="both"/>
        <w:rPr>
          <w:bCs/>
          <w:sz w:val="24"/>
          <w:szCs w:val="24"/>
        </w:rPr>
      </w:pPr>
      <w:r w:rsidRPr="0053281D">
        <w:rPr>
          <w:bCs/>
          <w:sz w:val="24"/>
          <w:szCs w:val="24"/>
        </w:rPr>
        <w:t>Рассказ учителя. Игра «Давай поговорим». Оздоровительная минутка. Игра «Сокровища сердца». Психологический тренинг.</w:t>
      </w:r>
    </w:p>
    <w:p w:rsidR="00647E4A" w:rsidRPr="0053281D" w:rsidRDefault="00647E4A" w:rsidP="00647E4A">
      <w:pPr>
        <w:tabs>
          <w:tab w:val="center" w:pos="4677"/>
        </w:tabs>
        <w:jc w:val="both"/>
        <w:rPr>
          <w:bCs/>
          <w:i/>
          <w:sz w:val="24"/>
          <w:szCs w:val="24"/>
        </w:rPr>
      </w:pPr>
      <w:r w:rsidRPr="0053281D">
        <w:rPr>
          <w:b/>
          <w:bCs/>
          <w:sz w:val="24"/>
          <w:szCs w:val="24"/>
        </w:rPr>
        <w:t xml:space="preserve">Тема 17.  </w:t>
      </w:r>
      <w:r w:rsidRPr="0053281D">
        <w:rPr>
          <w:bCs/>
          <w:i/>
          <w:sz w:val="24"/>
          <w:szCs w:val="24"/>
        </w:rPr>
        <w:t>Алкоголь. (1час)</w:t>
      </w:r>
    </w:p>
    <w:p w:rsidR="00647E4A" w:rsidRPr="0053281D" w:rsidRDefault="00647E4A" w:rsidP="00647E4A">
      <w:pPr>
        <w:tabs>
          <w:tab w:val="center" w:pos="4677"/>
        </w:tabs>
        <w:jc w:val="both"/>
        <w:rPr>
          <w:bCs/>
          <w:sz w:val="24"/>
          <w:szCs w:val="24"/>
        </w:rPr>
      </w:pPr>
      <w:r w:rsidRPr="0053281D">
        <w:rPr>
          <w:bCs/>
          <w:sz w:val="24"/>
          <w:szCs w:val="24"/>
        </w:rPr>
        <w:t>Встреча с медработником. Коллективное рисование. Это интересно! Оздоровительная минутка. Игра «Беседа по кругу». Это полезно помнить!</w:t>
      </w:r>
    </w:p>
    <w:p w:rsidR="00647E4A" w:rsidRPr="0053281D" w:rsidRDefault="00647E4A" w:rsidP="00647E4A">
      <w:pPr>
        <w:tabs>
          <w:tab w:val="center" w:pos="4677"/>
        </w:tabs>
        <w:jc w:val="both"/>
        <w:rPr>
          <w:bCs/>
          <w:i/>
          <w:sz w:val="24"/>
          <w:szCs w:val="24"/>
        </w:rPr>
      </w:pPr>
      <w:r w:rsidRPr="0053281D">
        <w:rPr>
          <w:b/>
          <w:bCs/>
          <w:sz w:val="24"/>
          <w:szCs w:val="24"/>
        </w:rPr>
        <w:t xml:space="preserve">Тема 18. </w:t>
      </w:r>
      <w:r w:rsidRPr="0053281D">
        <w:rPr>
          <w:bCs/>
          <w:i/>
          <w:sz w:val="24"/>
          <w:szCs w:val="24"/>
        </w:rPr>
        <w:t>Алкоголь – ошибка. (1час)</w:t>
      </w:r>
    </w:p>
    <w:p w:rsidR="00647E4A" w:rsidRPr="0053281D" w:rsidRDefault="00647E4A" w:rsidP="00647E4A">
      <w:pPr>
        <w:tabs>
          <w:tab w:val="center" w:pos="4677"/>
        </w:tabs>
        <w:jc w:val="both"/>
        <w:rPr>
          <w:bCs/>
          <w:sz w:val="24"/>
          <w:szCs w:val="24"/>
        </w:rPr>
      </w:pPr>
      <w:r w:rsidRPr="0053281D">
        <w:rPr>
          <w:bCs/>
          <w:sz w:val="24"/>
          <w:szCs w:val="24"/>
        </w:rPr>
        <w:t>Работа над стихотворением. Анализ ситуации в басне С.Михалкова «Непьющий воробей». Игра «Выбери ответ». Оздоровительная минутка. Это полезно помнить! Психологический тренинг.</w:t>
      </w:r>
    </w:p>
    <w:p w:rsidR="00647E4A" w:rsidRPr="0053281D" w:rsidRDefault="00647E4A" w:rsidP="00647E4A">
      <w:pPr>
        <w:tabs>
          <w:tab w:val="center" w:pos="4677"/>
        </w:tabs>
        <w:jc w:val="both"/>
        <w:rPr>
          <w:bCs/>
          <w:i/>
          <w:sz w:val="24"/>
          <w:szCs w:val="24"/>
        </w:rPr>
      </w:pPr>
      <w:r w:rsidRPr="0053281D">
        <w:rPr>
          <w:b/>
          <w:bCs/>
          <w:sz w:val="24"/>
          <w:szCs w:val="24"/>
        </w:rPr>
        <w:t xml:space="preserve">Тема 19. </w:t>
      </w:r>
      <w:r w:rsidRPr="0053281D">
        <w:rPr>
          <w:bCs/>
          <w:i/>
          <w:sz w:val="24"/>
          <w:szCs w:val="24"/>
        </w:rPr>
        <w:t>Алкоголь – сделай выбор. ( 1час)</w:t>
      </w:r>
    </w:p>
    <w:p w:rsidR="00647E4A" w:rsidRPr="0053281D" w:rsidRDefault="00647E4A" w:rsidP="00647E4A">
      <w:pPr>
        <w:tabs>
          <w:tab w:val="center" w:pos="4677"/>
        </w:tabs>
        <w:jc w:val="both"/>
        <w:rPr>
          <w:bCs/>
          <w:sz w:val="24"/>
          <w:szCs w:val="24"/>
        </w:rPr>
      </w:pPr>
      <w:r w:rsidRPr="0053281D">
        <w:rPr>
          <w:bCs/>
          <w:sz w:val="24"/>
          <w:szCs w:val="24"/>
        </w:rPr>
        <w:t>Беседа по теме. Игра «Список проблем». Оздоровительная минутка.  Творческая работа с деревом решений. Психологический тренинг.</w:t>
      </w:r>
    </w:p>
    <w:p w:rsidR="00647E4A" w:rsidRPr="0053281D" w:rsidRDefault="00647E4A" w:rsidP="00647E4A">
      <w:pPr>
        <w:tabs>
          <w:tab w:val="center" w:pos="4677"/>
        </w:tabs>
        <w:jc w:val="both"/>
        <w:rPr>
          <w:bCs/>
          <w:i/>
          <w:sz w:val="24"/>
          <w:szCs w:val="24"/>
        </w:rPr>
      </w:pPr>
      <w:r w:rsidRPr="0053281D">
        <w:rPr>
          <w:b/>
          <w:bCs/>
          <w:sz w:val="24"/>
          <w:szCs w:val="24"/>
        </w:rPr>
        <w:t>Тема 20.</w:t>
      </w:r>
      <w:r w:rsidRPr="0053281D">
        <w:rPr>
          <w:bCs/>
          <w:i/>
          <w:sz w:val="24"/>
          <w:szCs w:val="24"/>
        </w:rPr>
        <w:t xml:space="preserve"> Наркотик. (1час)</w:t>
      </w:r>
    </w:p>
    <w:p w:rsidR="00647E4A" w:rsidRPr="0053281D" w:rsidRDefault="00647E4A" w:rsidP="00647E4A">
      <w:pPr>
        <w:tabs>
          <w:tab w:val="center" w:pos="4677"/>
        </w:tabs>
        <w:jc w:val="both"/>
        <w:rPr>
          <w:bCs/>
          <w:sz w:val="24"/>
          <w:szCs w:val="24"/>
        </w:rPr>
      </w:pPr>
      <w:r w:rsidRPr="0053281D">
        <w:rPr>
          <w:bCs/>
          <w:sz w:val="24"/>
          <w:szCs w:val="24"/>
        </w:rPr>
        <w:t xml:space="preserve">Анализ ситуации. Рассказ учителя. Встреча с медработником. Оздоровительная минутка. Правила безопасности. Творческая работа. Игра «Давай поговорим». </w:t>
      </w:r>
    </w:p>
    <w:p w:rsidR="00647E4A" w:rsidRPr="0053281D" w:rsidRDefault="00647E4A" w:rsidP="00647E4A">
      <w:pPr>
        <w:tabs>
          <w:tab w:val="center" w:pos="4677"/>
        </w:tabs>
        <w:jc w:val="both"/>
        <w:rPr>
          <w:bCs/>
          <w:i/>
          <w:sz w:val="24"/>
          <w:szCs w:val="24"/>
        </w:rPr>
      </w:pPr>
      <w:r w:rsidRPr="0053281D">
        <w:rPr>
          <w:b/>
          <w:bCs/>
          <w:sz w:val="24"/>
          <w:szCs w:val="24"/>
        </w:rPr>
        <w:t xml:space="preserve">Тема 21. </w:t>
      </w:r>
      <w:r w:rsidRPr="0053281D">
        <w:rPr>
          <w:bCs/>
          <w:i/>
          <w:sz w:val="24"/>
          <w:szCs w:val="24"/>
        </w:rPr>
        <w:t>Наркотик – тренинг безопасного поведения. (1час)</w:t>
      </w:r>
    </w:p>
    <w:p w:rsidR="00647E4A" w:rsidRPr="0053281D" w:rsidRDefault="00647E4A" w:rsidP="00647E4A">
      <w:pPr>
        <w:tabs>
          <w:tab w:val="center" w:pos="4677"/>
        </w:tabs>
        <w:jc w:val="both"/>
        <w:rPr>
          <w:bCs/>
          <w:sz w:val="24"/>
          <w:szCs w:val="24"/>
        </w:rPr>
      </w:pPr>
      <w:r w:rsidRPr="0053281D">
        <w:rPr>
          <w:bCs/>
          <w:sz w:val="24"/>
          <w:szCs w:val="24"/>
        </w:rPr>
        <w:t xml:space="preserve">Игра «Пирамида». Повторение правил. Оздоровительная минутка. Практическая работа. Игра «Давай поговорим». Психологический тренинг. </w:t>
      </w:r>
    </w:p>
    <w:p w:rsidR="00647E4A" w:rsidRPr="0053281D" w:rsidRDefault="00647E4A" w:rsidP="00647E4A">
      <w:pPr>
        <w:tabs>
          <w:tab w:val="center" w:pos="4677"/>
        </w:tabs>
        <w:jc w:val="both"/>
        <w:rPr>
          <w:bCs/>
          <w:i/>
          <w:sz w:val="24"/>
          <w:szCs w:val="24"/>
        </w:rPr>
      </w:pPr>
      <w:r w:rsidRPr="0053281D">
        <w:rPr>
          <w:b/>
          <w:bCs/>
          <w:sz w:val="24"/>
          <w:szCs w:val="24"/>
        </w:rPr>
        <w:t>Тема 22.</w:t>
      </w:r>
      <w:r w:rsidRPr="0053281D">
        <w:rPr>
          <w:bCs/>
          <w:i/>
          <w:sz w:val="24"/>
          <w:szCs w:val="24"/>
        </w:rPr>
        <w:t xml:space="preserve"> Мальчишки и девчонки. (1час)</w:t>
      </w:r>
    </w:p>
    <w:p w:rsidR="00647E4A" w:rsidRPr="0053281D" w:rsidRDefault="00647E4A" w:rsidP="00647E4A">
      <w:pPr>
        <w:tabs>
          <w:tab w:val="center" w:pos="4677"/>
        </w:tabs>
        <w:jc w:val="both"/>
        <w:rPr>
          <w:bCs/>
          <w:sz w:val="24"/>
          <w:szCs w:val="24"/>
        </w:rPr>
      </w:pPr>
      <w:r w:rsidRPr="0053281D">
        <w:rPr>
          <w:bCs/>
          <w:sz w:val="24"/>
          <w:szCs w:val="24"/>
        </w:rPr>
        <w:t>Беседа по теме. Игра «Противоположности». Оздоровительная минутка. Игра «Давай поговорим». Анализ ситуации в стихотворении Э. Успенского «Если был бы я девчонкой…» Творческая работа.</w:t>
      </w:r>
    </w:p>
    <w:p w:rsidR="00647E4A" w:rsidRPr="0053281D" w:rsidRDefault="00647E4A" w:rsidP="00647E4A">
      <w:pPr>
        <w:tabs>
          <w:tab w:val="center" w:pos="4677"/>
        </w:tabs>
        <w:jc w:val="both"/>
        <w:rPr>
          <w:bCs/>
          <w:i/>
          <w:sz w:val="24"/>
          <w:szCs w:val="24"/>
        </w:rPr>
      </w:pPr>
      <w:r w:rsidRPr="0053281D">
        <w:rPr>
          <w:b/>
          <w:bCs/>
          <w:sz w:val="24"/>
          <w:szCs w:val="24"/>
        </w:rPr>
        <w:t>Тема 23.</w:t>
      </w:r>
      <w:r w:rsidRPr="0053281D">
        <w:rPr>
          <w:bCs/>
          <w:i/>
          <w:sz w:val="24"/>
          <w:szCs w:val="24"/>
        </w:rPr>
        <w:t xml:space="preserve"> Моя семья. (1час)</w:t>
      </w:r>
    </w:p>
    <w:p w:rsidR="00647E4A" w:rsidRPr="0053281D" w:rsidRDefault="00647E4A" w:rsidP="00647E4A">
      <w:pPr>
        <w:tabs>
          <w:tab w:val="center" w:pos="4677"/>
        </w:tabs>
        <w:jc w:val="both"/>
        <w:rPr>
          <w:bCs/>
          <w:sz w:val="24"/>
          <w:szCs w:val="24"/>
        </w:rPr>
      </w:pPr>
      <w:r w:rsidRPr="0053281D">
        <w:rPr>
          <w:bCs/>
          <w:sz w:val="24"/>
          <w:szCs w:val="24"/>
        </w:rPr>
        <w:t>Защита рисунков. Анализ ситуации в рассказе К.Д.Ушинского «Сила не право». Оздоровительная минутка. Чтение и анализ стихотворения. Игра «Продолжи предложение».</w:t>
      </w:r>
    </w:p>
    <w:p w:rsidR="00647E4A" w:rsidRPr="0053281D" w:rsidRDefault="00647E4A" w:rsidP="00647E4A">
      <w:pPr>
        <w:tabs>
          <w:tab w:val="center" w:pos="4677"/>
        </w:tabs>
        <w:jc w:val="both"/>
        <w:rPr>
          <w:bCs/>
          <w:i/>
          <w:sz w:val="24"/>
          <w:szCs w:val="24"/>
        </w:rPr>
      </w:pPr>
      <w:r w:rsidRPr="0053281D">
        <w:rPr>
          <w:b/>
          <w:bCs/>
          <w:sz w:val="24"/>
          <w:szCs w:val="24"/>
        </w:rPr>
        <w:t>Тема 24.</w:t>
      </w:r>
      <w:r w:rsidRPr="0053281D">
        <w:rPr>
          <w:bCs/>
          <w:i/>
          <w:sz w:val="24"/>
          <w:szCs w:val="24"/>
        </w:rPr>
        <w:t xml:space="preserve"> Дружба. (1час)</w:t>
      </w:r>
    </w:p>
    <w:p w:rsidR="00647E4A" w:rsidRPr="0053281D" w:rsidRDefault="00647E4A" w:rsidP="00647E4A">
      <w:pPr>
        <w:tabs>
          <w:tab w:val="center" w:pos="4677"/>
        </w:tabs>
        <w:jc w:val="both"/>
        <w:rPr>
          <w:bCs/>
          <w:sz w:val="24"/>
          <w:szCs w:val="24"/>
        </w:rPr>
      </w:pPr>
      <w:r w:rsidRPr="0053281D">
        <w:rPr>
          <w:bCs/>
          <w:sz w:val="24"/>
          <w:szCs w:val="24"/>
        </w:rPr>
        <w:t xml:space="preserve">Игровое занятие с любимыми героями. Разыгрывание ситуаций. </w:t>
      </w:r>
    </w:p>
    <w:p w:rsidR="00647E4A" w:rsidRPr="0053281D" w:rsidRDefault="00647E4A" w:rsidP="00647E4A">
      <w:pPr>
        <w:tabs>
          <w:tab w:val="center" w:pos="4677"/>
        </w:tabs>
        <w:jc w:val="both"/>
        <w:rPr>
          <w:bCs/>
          <w:i/>
          <w:sz w:val="24"/>
          <w:szCs w:val="24"/>
        </w:rPr>
      </w:pPr>
      <w:r w:rsidRPr="0053281D">
        <w:rPr>
          <w:b/>
          <w:bCs/>
          <w:sz w:val="24"/>
          <w:szCs w:val="24"/>
        </w:rPr>
        <w:t xml:space="preserve">Тема 25. </w:t>
      </w:r>
      <w:r w:rsidRPr="0053281D">
        <w:rPr>
          <w:bCs/>
          <w:i/>
          <w:sz w:val="24"/>
          <w:szCs w:val="24"/>
        </w:rPr>
        <w:t>День здоровья. (1час)</w:t>
      </w:r>
    </w:p>
    <w:p w:rsidR="00647E4A" w:rsidRPr="0053281D" w:rsidRDefault="00647E4A" w:rsidP="00647E4A">
      <w:pPr>
        <w:tabs>
          <w:tab w:val="center" w:pos="4677"/>
        </w:tabs>
        <w:jc w:val="both"/>
        <w:rPr>
          <w:bCs/>
          <w:sz w:val="24"/>
          <w:szCs w:val="24"/>
        </w:rPr>
      </w:pPr>
      <w:r w:rsidRPr="0053281D">
        <w:rPr>
          <w:bCs/>
          <w:sz w:val="24"/>
          <w:szCs w:val="24"/>
        </w:rPr>
        <w:t xml:space="preserve"> Открытие праздника. Игры и соревнования. </w:t>
      </w:r>
    </w:p>
    <w:p w:rsidR="00647E4A" w:rsidRPr="0053281D" w:rsidRDefault="00647E4A" w:rsidP="00647E4A">
      <w:pPr>
        <w:tabs>
          <w:tab w:val="center" w:pos="4677"/>
        </w:tabs>
        <w:jc w:val="both"/>
        <w:rPr>
          <w:bCs/>
          <w:i/>
          <w:sz w:val="24"/>
          <w:szCs w:val="24"/>
        </w:rPr>
      </w:pPr>
      <w:r w:rsidRPr="0053281D">
        <w:rPr>
          <w:b/>
          <w:bCs/>
          <w:sz w:val="24"/>
          <w:szCs w:val="24"/>
        </w:rPr>
        <w:t>Тема 26.</w:t>
      </w:r>
      <w:r w:rsidRPr="0053281D">
        <w:rPr>
          <w:bCs/>
          <w:i/>
          <w:sz w:val="24"/>
          <w:szCs w:val="24"/>
        </w:rPr>
        <w:t xml:space="preserve"> Умеем ли мы правильно питаться?(1час)</w:t>
      </w:r>
    </w:p>
    <w:p w:rsidR="00647E4A" w:rsidRPr="0053281D" w:rsidRDefault="00647E4A" w:rsidP="00647E4A">
      <w:pPr>
        <w:tabs>
          <w:tab w:val="center" w:pos="4677"/>
        </w:tabs>
        <w:jc w:val="both"/>
        <w:rPr>
          <w:bCs/>
          <w:i/>
          <w:sz w:val="24"/>
          <w:szCs w:val="24"/>
        </w:rPr>
      </w:pPr>
      <w:r w:rsidRPr="0053281D">
        <w:rPr>
          <w:bCs/>
          <w:sz w:val="24"/>
          <w:szCs w:val="24"/>
        </w:rPr>
        <w:t>Сюжетно - ролевая игра «Мы идём в магазин». Это интересно! Отгадывание загадок. Оздоровительная минутка «Вершки и корешки». Инсценировка «Спор овощей». Игра «Какие овощи выросли в огороде?» Встреча с Доктором Айболитом.</w:t>
      </w:r>
    </w:p>
    <w:p w:rsidR="00647E4A" w:rsidRPr="0053281D" w:rsidRDefault="00647E4A" w:rsidP="00647E4A">
      <w:pPr>
        <w:tabs>
          <w:tab w:val="center" w:pos="4677"/>
        </w:tabs>
        <w:jc w:val="both"/>
        <w:rPr>
          <w:bCs/>
          <w:i/>
          <w:sz w:val="24"/>
          <w:szCs w:val="24"/>
        </w:rPr>
      </w:pPr>
      <w:r w:rsidRPr="0053281D">
        <w:rPr>
          <w:b/>
          <w:bCs/>
          <w:sz w:val="24"/>
          <w:szCs w:val="24"/>
        </w:rPr>
        <w:t>Тема 27.</w:t>
      </w:r>
      <w:r w:rsidRPr="0053281D">
        <w:rPr>
          <w:bCs/>
          <w:i/>
          <w:sz w:val="24"/>
          <w:szCs w:val="24"/>
        </w:rPr>
        <w:t xml:space="preserve"> Я выбираю кашу. (1час)</w:t>
      </w:r>
    </w:p>
    <w:p w:rsidR="00647E4A" w:rsidRPr="0053281D" w:rsidRDefault="00647E4A" w:rsidP="00647E4A">
      <w:pPr>
        <w:tabs>
          <w:tab w:val="center" w:pos="4677"/>
        </w:tabs>
        <w:jc w:val="both"/>
        <w:rPr>
          <w:bCs/>
          <w:sz w:val="24"/>
          <w:szCs w:val="24"/>
        </w:rPr>
      </w:pPr>
      <w:r w:rsidRPr="0053281D">
        <w:rPr>
          <w:bCs/>
          <w:sz w:val="24"/>
          <w:szCs w:val="24"/>
        </w:rPr>
        <w:t>Игра «Пословицы запутались». Это интересно! Игры «Отгадай - ка», «Затейники». Оздоровительная минутка «Зёрнышко». Конкурс «Самая вкусная и полезная каша» Игра «Угадай сказку».</w:t>
      </w:r>
    </w:p>
    <w:p w:rsidR="00647E4A" w:rsidRPr="0053281D" w:rsidRDefault="00647E4A" w:rsidP="00647E4A">
      <w:pPr>
        <w:tabs>
          <w:tab w:val="center" w:pos="4677"/>
        </w:tabs>
        <w:jc w:val="both"/>
        <w:rPr>
          <w:bCs/>
          <w:i/>
          <w:sz w:val="24"/>
          <w:szCs w:val="24"/>
        </w:rPr>
      </w:pPr>
      <w:r w:rsidRPr="0053281D">
        <w:rPr>
          <w:b/>
          <w:bCs/>
          <w:sz w:val="24"/>
          <w:szCs w:val="24"/>
        </w:rPr>
        <w:t>Тема 28.</w:t>
      </w:r>
      <w:r w:rsidRPr="0053281D">
        <w:rPr>
          <w:bCs/>
          <w:i/>
          <w:sz w:val="24"/>
          <w:szCs w:val="24"/>
        </w:rPr>
        <w:t xml:space="preserve"> Чистота и здоровье. (1час)</w:t>
      </w:r>
    </w:p>
    <w:p w:rsidR="00647E4A" w:rsidRPr="0053281D" w:rsidRDefault="00647E4A" w:rsidP="00647E4A">
      <w:pPr>
        <w:tabs>
          <w:tab w:val="center" w:pos="4677"/>
        </w:tabs>
        <w:jc w:val="both"/>
        <w:rPr>
          <w:bCs/>
          <w:sz w:val="24"/>
          <w:szCs w:val="24"/>
        </w:rPr>
      </w:pPr>
      <w:r w:rsidRPr="0053281D">
        <w:rPr>
          <w:bCs/>
          <w:sz w:val="24"/>
          <w:szCs w:val="24"/>
        </w:rPr>
        <w:t>Праздник чистоты с Мойдодыром. Инсценировка. Игра «Три движения».</w:t>
      </w:r>
    </w:p>
    <w:p w:rsidR="00647E4A" w:rsidRPr="0053281D" w:rsidRDefault="00647E4A" w:rsidP="00647E4A">
      <w:pPr>
        <w:tabs>
          <w:tab w:val="center" w:pos="4677"/>
        </w:tabs>
        <w:jc w:val="both"/>
        <w:rPr>
          <w:bCs/>
          <w:i/>
          <w:sz w:val="24"/>
          <w:szCs w:val="24"/>
        </w:rPr>
      </w:pPr>
      <w:r w:rsidRPr="0053281D">
        <w:rPr>
          <w:b/>
          <w:bCs/>
          <w:sz w:val="24"/>
          <w:szCs w:val="24"/>
        </w:rPr>
        <w:t>Тема 29.</w:t>
      </w:r>
      <w:r w:rsidRPr="0053281D">
        <w:rPr>
          <w:bCs/>
          <w:sz w:val="24"/>
          <w:szCs w:val="24"/>
        </w:rPr>
        <w:t xml:space="preserve"> </w:t>
      </w:r>
      <w:r w:rsidRPr="0053281D">
        <w:rPr>
          <w:bCs/>
          <w:i/>
          <w:sz w:val="24"/>
          <w:szCs w:val="24"/>
        </w:rPr>
        <w:t>Откуда берутся грязнули? (игра – путешествие) (1час)</w:t>
      </w:r>
    </w:p>
    <w:p w:rsidR="00647E4A" w:rsidRPr="0053281D" w:rsidRDefault="00647E4A" w:rsidP="00647E4A">
      <w:pPr>
        <w:tabs>
          <w:tab w:val="center" w:pos="4677"/>
        </w:tabs>
        <w:jc w:val="both"/>
        <w:rPr>
          <w:bCs/>
          <w:sz w:val="24"/>
          <w:szCs w:val="24"/>
        </w:rPr>
      </w:pPr>
      <w:r w:rsidRPr="0053281D">
        <w:rPr>
          <w:bCs/>
          <w:sz w:val="24"/>
          <w:szCs w:val="24"/>
        </w:rPr>
        <w:t>Остановка на станции «Грязнулька». Анализ ситуаций в стихотворении Л.Яхнина «Жил на свете мальчик странный…», Э.Успенского «Очень страшная история». Это полезно помнить! Работа со стихотворением.</w:t>
      </w:r>
    </w:p>
    <w:p w:rsidR="00647E4A" w:rsidRPr="0053281D" w:rsidRDefault="00647E4A" w:rsidP="00647E4A">
      <w:pPr>
        <w:tabs>
          <w:tab w:val="center" w:pos="4677"/>
        </w:tabs>
        <w:jc w:val="both"/>
        <w:rPr>
          <w:bCs/>
          <w:i/>
          <w:sz w:val="24"/>
          <w:szCs w:val="24"/>
        </w:rPr>
      </w:pPr>
      <w:r w:rsidRPr="0053281D">
        <w:rPr>
          <w:b/>
          <w:bCs/>
          <w:sz w:val="24"/>
          <w:szCs w:val="24"/>
        </w:rPr>
        <w:t>Тема 30.</w:t>
      </w:r>
      <w:r w:rsidRPr="0053281D">
        <w:rPr>
          <w:bCs/>
          <w:i/>
          <w:sz w:val="24"/>
          <w:szCs w:val="24"/>
        </w:rPr>
        <w:t xml:space="preserve"> Чистота и порядок (продолжение путешествия). (1час)</w:t>
      </w:r>
    </w:p>
    <w:p w:rsidR="00647E4A" w:rsidRPr="0053281D" w:rsidRDefault="00647E4A" w:rsidP="00647E4A">
      <w:pPr>
        <w:tabs>
          <w:tab w:val="center" w:pos="4677"/>
        </w:tabs>
        <w:jc w:val="both"/>
        <w:rPr>
          <w:bCs/>
          <w:sz w:val="24"/>
          <w:szCs w:val="24"/>
        </w:rPr>
      </w:pPr>
      <w:r w:rsidRPr="0053281D">
        <w:rPr>
          <w:bCs/>
          <w:sz w:val="24"/>
          <w:szCs w:val="24"/>
        </w:rPr>
        <w:t>Работа с пословицами и поговорками. Игра «Угадай». Оздоровительная минутка. Работа со стихотворениями.</w:t>
      </w:r>
    </w:p>
    <w:p w:rsidR="00647E4A" w:rsidRPr="0053281D" w:rsidRDefault="00647E4A" w:rsidP="00647E4A">
      <w:pPr>
        <w:tabs>
          <w:tab w:val="center" w:pos="4677"/>
        </w:tabs>
        <w:jc w:val="both"/>
        <w:rPr>
          <w:bCs/>
          <w:i/>
          <w:sz w:val="24"/>
          <w:szCs w:val="24"/>
        </w:rPr>
      </w:pPr>
      <w:r w:rsidRPr="0053281D">
        <w:rPr>
          <w:b/>
          <w:bCs/>
          <w:sz w:val="24"/>
          <w:szCs w:val="24"/>
        </w:rPr>
        <w:t xml:space="preserve">Тема 31. </w:t>
      </w:r>
      <w:r w:rsidRPr="0053281D">
        <w:rPr>
          <w:bCs/>
          <w:i/>
          <w:sz w:val="24"/>
          <w:szCs w:val="24"/>
        </w:rPr>
        <w:t>Будем делать хорошо и не будем плохо.(1час)</w:t>
      </w:r>
    </w:p>
    <w:p w:rsidR="00647E4A" w:rsidRPr="0053281D" w:rsidRDefault="00647E4A" w:rsidP="00647E4A">
      <w:pPr>
        <w:tabs>
          <w:tab w:val="center" w:pos="4677"/>
        </w:tabs>
        <w:jc w:val="both"/>
        <w:rPr>
          <w:bCs/>
          <w:sz w:val="24"/>
          <w:szCs w:val="24"/>
        </w:rPr>
      </w:pPr>
      <w:r w:rsidRPr="0053281D">
        <w:rPr>
          <w:bCs/>
          <w:sz w:val="24"/>
          <w:szCs w:val="24"/>
        </w:rPr>
        <w:t>Беседа по теме. Работа с пословицами. Высказывания о доброте. Оздоровительная минутка. Игра «Кто больше знает?» Это интересно! Чтении и анализ стихотворений.</w:t>
      </w:r>
    </w:p>
    <w:p w:rsidR="00647E4A" w:rsidRPr="0053281D" w:rsidRDefault="00647E4A" w:rsidP="00647E4A">
      <w:pPr>
        <w:tabs>
          <w:tab w:val="center" w:pos="4677"/>
        </w:tabs>
        <w:jc w:val="both"/>
        <w:rPr>
          <w:bCs/>
          <w:i/>
          <w:sz w:val="24"/>
          <w:szCs w:val="24"/>
        </w:rPr>
      </w:pPr>
      <w:r w:rsidRPr="0053281D">
        <w:rPr>
          <w:b/>
          <w:bCs/>
          <w:sz w:val="24"/>
          <w:szCs w:val="24"/>
        </w:rPr>
        <w:t>Тема 32.</w:t>
      </w:r>
      <w:r w:rsidRPr="0053281D">
        <w:rPr>
          <w:bCs/>
          <w:i/>
          <w:sz w:val="24"/>
          <w:szCs w:val="24"/>
        </w:rPr>
        <w:t xml:space="preserve"> КВН «Наше здоровье» (1час)</w:t>
      </w:r>
    </w:p>
    <w:p w:rsidR="00647E4A" w:rsidRPr="0053281D" w:rsidRDefault="00647E4A" w:rsidP="00647E4A">
      <w:pPr>
        <w:tabs>
          <w:tab w:val="center" w:pos="4677"/>
        </w:tabs>
        <w:jc w:val="both"/>
        <w:rPr>
          <w:bCs/>
          <w:i/>
          <w:sz w:val="24"/>
          <w:szCs w:val="24"/>
        </w:rPr>
      </w:pPr>
      <w:r w:rsidRPr="0053281D">
        <w:rPr>
          <w:b/>
          <w:bCs/>
          <w:sz w:val="24"/>
          <w:szCs w:val="24"/>
        </w:rPr>
        <w:t>Тема 33.</w:t>
      </w:r>
      <w:r w:rsidRPr="0053281D">
        <w:rPr>
          <w:bCs/>
          <w:i/>
          <w:sz w:val="24"/>
          <w:szCs w:val="24"/>
        </w:rPr>
        <w:t xml:space="preserve"> Я здоровье берегу – сам себе я помогу (урок-праздник) (1час)</w:t>
      </w:r>
    </w:p>
    <w:p w:rsidR="00647E4A" w:rsidRPr="0053281D" w:rsidRDefault="00647E4A" w:rsidP="00647E4A">
      <w:pPr>
        <w:tabs>
          <w:tab w:val="center" w:pos="4677"/>
        </w:tabs>
        <w:jc w:val="both"/>
        <w:rPr>
          <w:bCs/>
          <w:i/>
          <w:sz w:val="24"/>
          <w:szCs w:val="24"/>
        </w:rPr>
      </w:pPr>
      <w:r w:rsidRPr="0053281D">
        <w:rPr>
          <w:b/>
          <w:bCs/>
          <w:sz w:val="24"/>
          <w:szCs w:val="24"/>
        </w:rPr>
        <w:t xml:space="preserve">Тема 34. </w:t>
      </w:r>
      <w:r w:rsidRPr="0053281D">
        <w:rPr>
          <w:bCs/>
          <w:i/>
          <w:sz w:val="24"/>
          <w:szCs w:val="24"/>
        </w:rPr>
        <w:t>Будем здоровы. (1час)</w:t>
      </w:r>
    </w:p>
    <w:p w:rsidR="00647E4A" w:rsidRPr="0053281D" w:rsidRDefault="00647E4A" w:rsidP="00647E4A">
      <w:pPr>
        <w:tabs>
          <w:tab w:val="center" w:pos="4677"/>
        </w:tabs>
        <w:jc w:val="both"/>
        <w:rPr>
          <w:bCs/>
          <w:sz w:val="24"/>
          <w:szCs w:val="24"/>
        </w:rPr>
      </w:pPr>
      <w:r w:rsidRPr="0053281D">
        <w:rPr>
          <w:bCs/>
          <w:sz w:val="24"/>
          <w:szCs w:val="24"/>
        </w:rPr>
        <w:t xml:space="preserve">Посещение медицинского кабинета. Игра «Письма». Практическая работа «Выпуск стенной газеты». </w:t>
      </w:r>
    </w:p>
    <w:p w:rsidR="00647E4A" w:rsidRPr="0053281D" w:rsidRDefault="00647E4A" w:rsidP="00647E4A">
      <w:pPr>
        <w:tabs>
          <w:tab w:val="center" w:pos="4677"/>
        </w:tabs>
        <w:spacing w:line="360" w:lineRule="auto"/>
        <w:jc w:val="both"/>
        <w:rPr>
          <w:rFonts w:cs="Tahoma"/>
          <w:b/>
          <w:bCs/>
          <w:sz w:val="24"/>
          <w:szCs w:val="24"/>
        </w:rPr>
      </w:pPr>
    </w:p>
    <w:p w:rsidR="00647E4A" w:rsidRPr="0053281D" w:rsidRDefault="00647E4A" w:rsidP="00647E4A">
      <w:pPr>
        <w:tabs>
          <w:tab w:val="center" w:pos="4677"/>
        </w:tabs>
        <w:spacing w:line="360" w:lineRule="auto"/>
        <w:jc w:val="both"/>
        <w:rPr>
          <w:rFonts w:cs="Tahoma"/>
          <w:sz w:val="24"/>
          <w:szCs w:val="24"/>
        </w:rPr>
      </w:pPr>
      <w:r w:rsidRPr="0053281D">
        <w:rPr>
          <w:rFonts w:cs="Tahoma"/>
          <w:sz w:val="24"/>
          <w:szCs w:val="24"/>
        </w:rPr>
        <w:t xml:space="preserve"> </w:t>
      </w:r>
    </w:p>
    <w:p w:rsidR="00647E4A" w:rsidRPr="0053281D" w:rsidRDefault="00647E4A" w:rsidP="00647E4A">
      <w:pPr>
        <w:rPr>
          <w:sz w:val="24"/>
          <w:szCs w:val="24"/>
        </w:rPr>
      </w:pPr>
    </w:p>
    <w:p w:rsidR="00647E4A" w:rsidRPr="0053281D" w:rsidRDefault="00647E4A" w:rsidP="00647E4A">
      <w:pPr>
        <w:rPr>
          <w:sz w:val="24"/>
          <w:szCs w:val="24"/>
        </w:rPr>
      </w:pPr>
    </w:p>
    <w:p w:rsidR="00647E4A" w:rsidRPr="0053281D" w:rsidRDefault="00647E4A" w:rsidP="00647E4A">
      <w:pPr>
        <w:ind w:left="567"/>
        <w:rPr>
          <w:sz w:val="24"/>
          <w:szCs w:val="24"/>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Default="00647E4A">
      <w:pPr>
        <w:rPr>
          <w:sz w:val="28"/>
          <w:szCs w:val="28"/>
        </w:rPr>
      </w:pPr>
    </w:p>
    <w:p w:rsidR="00647E4A" w:rsidRPr="00BD59F6" w:rsidRDefault="00647E4A">
      <w:pPr>
        <w:rPr>
          <w:sz w:val="28"/>
          <w:szCs w:val="28"/>
        </w:rPr>
      </w:pPr>
    </w:p>
    <w:sectPr w:rsidR="00647E4A" w:rsidRPr="00BD59F6">
      <w:type w:val="continuous"/>
      <w:pgSz w:w="11910" w:h="16840"/>
      <w:pgMar w:top="1100" w:right="283" w:bottom="1220" w:left="425" w:header="0" w:footer="99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E03" w:rsidRDefault="00B03E03">
      <w:r>
        <w:separator/>
      </w:r>
    </w:p>
  </w:endnote>
  <w:endnote w:type="continuationSeparator" w:id="0">
    <w:p w:rsidR="00B03E03" w:rsidRDefault="00B03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02"/>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altName w:val="Arial"/>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214" w:rsidRDefault="00424214">
    <w:pPr>
      <w:pStyle w:val="a0"/>
      <w:spacing w:line="14" w:lineRule="auto"/>
      <w:rPr>
        <w:sz w:val="20"/>
      </w:rPr>
    </w:pPr>
    <w:r>
      <w:rPr>
        <w:noProof/>
        <w:sz w:val="20"/>
        <w:lang w:eastAsia="ru-RU"/>
      </w:rPr>
      <mc:AlternateContent>
        <mc:Choice Requires="wps">
          <w:drawing>
            <wp:anchor distT="0" distB="0" distL="0" distR="0" simplePos="0" relativeHeight="251659264" behindDoc="1" locked="0" layoutInCell="1" allowOverlap="1">
              <wp:simplePos x="0" y="0"/>
              <wp:positionH relativeFrom="page">
                <wp:posOffset>3938270</wp:posOffset>
              </wp:positionH>
              <wp:positionV relativeFrom="page">
                <wp:posOffset>9892665</wp:posOffset>
              </wp:positionV>
              <wp:extent cx="199390" cy="187325"/>
              <wp:effectExtent l="0" t="0" r="0" b="0"/>
              <wp:wrapNone/>
              <wp:docPr id="1" name="Textbox 1"/>
              <wp:cNvGraphicFramePr/>
              <a:graphic xmlns:a="http://schemas.openxmlformats.org/drawingml/2006/main">
                <a:graphicData uri="http://schemas.microsoft.com/office/word/2010/wordprocessingShape">
                  <wps:wsp>
                    <wps:cNvSpPr txBox="1"/>
                    <wps:spPr>
                      <a:xfrm>
                        <a:off x="0" y="0"/>
                        <a:ext cx="199390" cy="187325"/>
                      </a:xfrm>
                      <a:prstGeom prst="rect">
                        <a:avLst/>
                      </a:prstGeom>
                    </wps:spPr>
                    <wps:txbx>
                      <w:txbxContent>
                        <w:p w:rsidR="00424214" w:rsidRDefault="00424214">
                          <w:pPr>
                            <w:spacing w:before="10"/>
                            <w:ind w:left="60"/>
                            <w:rPr>
                              <w:sz w:val="23"/>
                            </w:rPr>
                          </w:pPr>
                          <w:r>
                            <w:rPr>
                              <w:spacing w:val="-5"/>
                              <w:w w:val="105"/>
                              <w:sz w:val="23"/>
                            </w:rPr>
                            <w:fldChar w:fldCharType="begin"/>
                          </w:r>
                          <w:r>
                            <w:rPr>
                              <w:spacing w:val="-5"/>
                              <w:w w:val="105"/>
                              <w:sz w:val="23"/>
                            </w:rPr>
                            <w:instrText xml:space="preserve"> PAGE </w:instrText>
                          </w:r>
                          <w:r>
                            <w:rPr>
                              <w:spacing w:val="-5"/>
                              <w:w w:val="105"/>
                              <w:sz w:val="23"/>
                            </w:rPr>
                            <w:fldChar w:fldCharType="separate"/>
                          </w:r>
                          <w:r w:rsidR="00742B45">
                            <w:rPr>
                              <w:noProof/>
                              <w:spacing w:val="-5"/>
                              <w:w w:val="105"/>
                              <w:sz w:val="23"/>
                            </w:rPr>
                            <w:t>1</w:t>
                          </w:r>
                          <w:r>
                            <w:rPr>
                              <w:spacing w:val="-5"/>
                              <w:w w:val="105"/>
                              <w:sz w:val="23"/>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10.1pt;margin-top:778.95pt;width:15.7pt;height:14.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" filled="f" stroked="f">
              <v:textbox inset="0,0,0,0">
                <w:txbxContent>
                  <w:p w:rsidR="00424214" w:rsidRDefault="00424214">
                    <w:pPr>
                      <w:spacing w:before="10"/>
                      <w:ind w:left="60"/>
                      <w:rPr>
                        <w:sz w:val="23"/>
                      </w:rPr>
                    </w:pPr>
                    <w:r>
                      <w:rPr>
                        <w:spacing w:val="-5"/>
                        <w:w w:val="105"/>
                        <w:sz w:val="23"/>
                      </w:rPr>
                      <w:fldChar w:fldCharType="begin"/>
                    </w:r>
                    <w:r>
                      <w:rPr>
                        <w:spacing w:val="-5"/>
                        <w:w w:val="105"/>
                        <w:sz w:val="23"/>
                      </w:rPr>
                      <w:instrText xml:space="preserve"> PAGE </w:instrText>
                    </w:r>
                    <w:r>
                      <w:rPr>
                        <w:spacing w:val="-5"/>
                        <w:w w:val="105"/>
                        <w:sz w:val="23"/>
                      </w:rPr>
                      <w:fldChar w:fldCharType="separate"/>
                    </w:r>
                    <w:r w:rsidR="00742B45">
                      <w:rPr>
                        <w:noProof/>
                        <w:spacing w:val="-5"/>
                        <w:w w:val="105"/>
                        <w:sz w:val="23"/>
                      </w:rPr>
                      <w:t>1</w:t>
                    </w:r>
                    <w:r>
                      <w:rPr>
                        <w:spacing w:val="-5"/>
                        <w:w w:val="105"/>
                        <w:sz w:val="23"/>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E4A" w:rsidRDefault="00647E4A">
    <w:pPr>
      <w:pStyle w:val="a0"/>
      <w:spacing w:line="14" w:lineRule="auto"/>
      <w:rPr>
        <w:sz w:val="14"/>
      </w:rPr>
    </w:pPr>
    <w:r>
      <w:rPr>
        <w:noProof/>
        <w:lang w:eastAsia="ru-RU"/>
      </w:rPr>
      <mc:AlternateContent>
        <mc:Choice Requires="wps">
          <w:drawing>
            <wp:anchor distT="0" distB="0" distL="114300" distR="114300" simplePos="0" relativeHeight="251661312" behindDoc="1" locked="0" layoutInCell="1" allowOverlap="1" wp14:anchorId="1FCB9A43" wp14:editId="60E9B403">
              <wp:simplePos x="0" y="0"/>
              <wp:positionH relativeFrom="page">
                <wp:posOffset>6844030</wp:posOffset>
              </wp:positionH>
              <wp:positionV relativeFrom="page">
                <wp:posOffset>9613900</wp:posOffset>
              </wp:positionV>
              <wp:extent cx="217805" cy="165735"/>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7E4A" w:rsidRDefault="00647E4A">
                          <w:pPr>
                            <w:spacing w:line="245" w:lineRule="exact"/>
                            <w:ind w:left="60"/>
                            <w:rPr>
                              <w:rFonts w:ascii="Calibri"/>
                            </w:rPr>
                          </w:pPr>
                          <w:r>
                            <w:fldChar w:fldCharType="begin"/>
                          </w:r>
                          <w:r>
                            <w:rPr>
                              <w:rFonts w:ascii="Calibri"/>
                            </w:rPr>
                            <w:instrText xml:space="preserve"> PAGE </w:instrText>
                          </w:r>
                          <w:r>
                            <w:fldChar w:fldCharType="separate"/>
                          </w:r>
                          <w:r w:rsidR="00742B45">
                            <w:rPr>
                              <w:rFonts w:ascii="Calibri"/>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CB9A43" id="_x0000_t202" coordsize="21600,21600" o:spt="202" path="m,l,21600r21600,l21600,xe">
              <v:stroke joinstyle="miter"/>
              <v:path gradientshapeok="t" o:connecttype="rect"/>
            </v:shapetype>
            <v:shape id="Надпись 2" o:spid="_x0000_s1027" type="#_x0000_t202" style="position:absolute;margin-left:538.9pt;margin-top:757pt;width:17.15pt;height:13.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" filled="f" stroked="f">
              <v:textbox inset="0,0,0,0">
                <w:txbxContent>
                  <w:p w:rsidR="00647E4A" w:rsidRDefault="00647E4A">
                    <w:pPr>
                      <w:spacing w:line="245" w:lineRule="exact"/>
                      <w:ind w:left="60"/>
                      <w:rPr>
                        <w:rFonts w:ascii="Calibri"/>
                      </w:rPr>
                    </w:pPr>
                    <w:r>
                      <w:fldChar w:fldCharType="begin"/>
                    </w:r>
                    <w:r>
                      <w:rPr>
                        <w:rFonts w:ascii="Calibri"/>
                      </w:rPr>
                      <w:instrText xml:space="preserve"> PAGE </w:instrText>
                    </w:r>
                    <w:r>
                      <w:fldChar w:fldCharType="separate"/>
                    </w:r>
                    <w:r w:rsidR="00742B45">
                      <w:rPr>
                        <w:rFonts w:ascii="Calibri"/>
                        <w:noProof/>
                      </w:rPr>
                      <w:t>22</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E4A" w:rsidRDefault="00647E4A" w:rsidP="00FF36DE">
    <w:pPr>
      <w:pStyle w:val="af1"/>
      <w:jc w:val="center"/>
    </w:pPr>
  </w:p>
  <w:p w:rsidR="00647E4A" w:rsidRDefault="00647E4A">
    <w:pPr>
      <w:pStyle w:val="af1"/>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E4A" w:rsidRDefault="00647E4A">
    <w:pPr>
      <w:pStyle w:val="af1"/>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0316617"/>
      <w:docPartObj>
        <w:docPartGallery w:val="Page Numbers (Bottom of Page)"/>
        <w:docPartUnique/>
      </w:docPartObj>
    </w:sdtPr>
    <w:sdtEndPr/>
    <w:sdtContent>
      <w:p w:rsidR="00647E4A" w:rsidRDefault="00B03E03">
        <w:pPr>
          <w:pStyle w:val="af1"/>
          <w:jc w:val="right"/>
        </w:pPr>
      </w:p>
    </w:sdtContent>
  </w:sdt>
  <w:p w:rsidR="00647E4A" w:rsidRDefault="00647E4A">
    <w:pPr>
      <w:pStyle w:val="af1"/>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E4A" w:rsidRDefault="00647E4A">
    <w:pPr>
      <w:pStyle w:val="af1"/>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9633887"/>
      <w:docPartObj>
        <w:docPartGallery w:val="Page Numbers (Bottom of Page)"/>
        <w:docPartUnique/>
      </w:docPartObj>
    </w:sdtPr>
    <w:sdtEndPr/>
    <w:sdtContent>
      <w:p w:rsidR="00647E4A" w:rsidRDefault="00647E4A">
        <w:pPr>
          <w:pStyle w:val="af1"/>
          <w:jc w:val="right"/>
        </w:pPr>
        <w:r>
          <w:fldChar w:fldCharType="begin"/>
        </w:r>
        <w:r>
          <w:instrText>PAGE   \* MERGEFORMAT</w:instrText>
        </w:r>
        <w:r>
          <w:fldChar w:fldCharType="separate"/>
        </w:r>
        <w:r w:rsidR="00742B45">
          <w:rPr>
            <w:noProof/>
          </w:rPr>
          <w:t>173</w:t>
        </w:r>
        <w:r>
          <w:fldChar w:fldCharType="end"/>
        </w:r>
      </w:p>
    </w:sdtContent>
  </w:sdt>
  <w:p w:rsidR="00647E4A" w:rsidRDefault="00647E4A">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E03" w:rsidRDefault="00B03E03">
      <w:r>
        <w:separator/>
      </w:r>
    </w:p>
  </w:footnote>
  <w:footnote w:type="continuationSeparator" w:id="0">
    <w:p w:rsidR="00B03E03" w:rsidRDefault="00B03E0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E4A" w:rsidRDefault="00647E4A">
    <w:pPr>
      <w:pStyle w:val="af"/>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E4A" w:rsidRDefault="00647E4A">
    <w:pPr>
      <w:pStyle w:val="af"/>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E4A" w:rsidRDefault="00647E4A">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4B5D9F5"/>
    <w:multiLevelType w:val="multilevel"/>
    <w:tmpl w:val="F4B5D9F5"/>
    <w:lvl w:ilvl="0">
      <w:start w:val="1"/>
      <w:numFmt w:val="decimal"/>
      <w:lvlText w:val="%1."/>
      <w:lvlJc w:val="left"/>
      <w:pPr>
        <w:ind w:left="2694" w:hanging="351"/>
      </w:pPr>
      <w:rPr>
        <w:rFonts w:ascii="Times New Roman" w:eastAsia="Times New Roman" w:hAnsi="Times New Roman" w:cs="Times New Roman" w:hint="default"/>
        <w:b/>
        <w:bCs/>
        <w:i/>
        <w:iCs/>
        <w:color w:val="160C00"/>
        <w:spacing w:val="0"/>
        <w:w w:val="100"/>
        <w:sz w:val="28"/>
        <w:szCs w:val="28"/>
        <w:lang w:val="ru-RU" w:eastAsia="en-US" w:bidi="ar-SA"/>
      </w:rPr>
    </w:lvl>
    <w:lvl w:ilvl="1">
      <w:numFmt w:val="bullet"/>
      <w:lvlText w:val=""/>
      <w:lvlJc w:val="left"/>
      <w:pPr>
        <w:ind w:left="1997" w:hanging="699"/>
      </w:pPr>
      <w:rPr>
        <w:rFonts w:ascii="Symbol" w:eastAsia="Symbol" w:hAnsi="Symbol" w:cs="Symbol" w:hint="default"/>
        <w:b w:val="0"/>
        <w:bCs w:val="0"/>
        <w:i w:val="0"/>
        <w:iCs w:val="0"/>
        <w:spacing w:val="0"/>
        <w:w w:val="100"/>
        <w:sz w:val="28"/>
        <w:szCs w:val="28"/>
        <w:lang w:val="ru-RU" w:eastAsia="en-US" w:bidi="ar-SA"/>
      </w:rPr>
    </w:lvl>
    <w:lvl w:ilvl="2">
      <w:numFmt w:val="bullet"/>
      <w:lvlText w:val="•"/>
      <w:lvlJc w:val="left"/>
      <w:pPr>
        <w:ind w:left="3644" w:hanging="699"/>
      </w:pPr>
      <w:rPr>
        <w:rFonts w:hint="default"/>
        <w:lang w:val="ru-RU" w:eastAsia="en-US" w:bidi="ar-SA"/>
      </w:rPr>
    </w:lvl>
    <w:lvl w:ilvl="3">
      <w:numFmt w:val="bullet"/>
      <w:lvlText w:val="•"/>
      <w:lvlJc w:val="left"/>
      <w:pPr>
        <w:ind w:left="4588" w:hanging="699"/>
      </w:pPr>
      <w:rPr>
        <w:rFonts w:hint="default"/>
        <w:lang w:val="ru-RU" w:eastAsia="en-US" w:bidi="ar-SA"/>
      </w:rPr>
    </w:lvl>
    <w:lvl w:ilvl="4">
      <w:numFmt w:val="bullet"/>
      <w:lvlText w:val="•"/>
      <w:lvlJc w:val="left"/>
      <w:pPr>
        <w:ind w:left="5532" w:hanging="699"/>
      </w:pPr>
      <w:rPr>
        <w:rFonts w:hint="default"/>
        <w:lang w:val="ru-RU" w:eastAsia="en-US" w:bidi="ar-SA"/>
      </w:rPr>
    </w:lvl>
    <w:lvl w:ilvl="5">
      <w:numFmt w:val="bullet"/>
      <w:lvlText w:val="•"/>
      <w:lvlJc w:val="left"/>
      <w:pPr>
        <w:ind w:left="6476" w:hanging="699"/>
      </w:pPr>
      <w:rPr>
        <w:rFonts w:hint="default"/>
        <w:lang w:val="ru-RU" w:eastAsia="en-US" w:bidi="ar-SA"/>
      </w:rPr>
    </w:lvl>
    <w:lvl w:ilvl="6">
      <w:numFmt w:val="bullet"/>
      <w:lvlText w:val="•"/>
      <w:lvlJc w:val="left"/>
      <w:pPr>
        <w:ind w:left="7421" w:hanging="699"/>
      </w:pPr>
      <w:rPr>
        <w:rFonts w:hint="default"/>
        <w:lang w:val="ru-RU" w:eastAsia="en-US" w:bidi="ar-SA"/>
      </w:rPr>
    </w:lvl>
    <w:lvl w:ilvl="7">
      <w:numFmt w:val="bullet"/>
      <w:lvlText w:val="•"/>
      <w:lvlJc w:val="left"/>
      <w:pPr>
        <w:ind w:left="8365" w:hanging="699"/>
      </w:pPr>
      <w:rPr>
        <w:rFonts w:hint="default"/>
        <w:lang w:val="ru-RU" w:eastAsia="en-US" w:bidi="ar-SA"/>
      </w:rPr>
    </w:lvl>
    <w:lvl w:ilvl="8">
      <w:numFmt w:val="bullet"/>
      <w:lvlText w:val="•"/>
      <w:lvlJc w:val="left"/>
      <w:pPr>
        <w:ind w:left="9309" w:hanging="699"/>
      </w:pPr>
      <w:rPr>
        <w:rFonts w:hint="default"/>
        <w:lang w:val="ru-RU" w:eastAsia="en-US" w:bidi="ar-SA"/>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D"/>
    <w:multiLevelType w:val="singleLevel"/>
    <w:tmpl w:val="0000000D"/>
    <w:name w:val="WW8Num13"/>
    <w:lvl w:ilvl="0">
      <w:start w:val="1"/>
      <w:numFmt w:val="bullet"/>
      <w:lvlText w:val=""/>
      <w:lvlJc w:val="left"/>
      <w:pPr>
        <w:tabs>
          <w:tab w:val="num" w:pos="570"/>
        </w:tabs>
        <w:ind w:left="570" w:hanging="210"/>
      </w:pPr>
      <w:rPr>
        <w:rFonts w:ascii="Symbol" w:hAnsi="Symbol"/>
      </w:rPr>
    </w:lvl>
  </w:abstractNum>
  <w:abstractNum w:abstractNumId="3" w15:restartNumberingAfterBreak="0">
    <w:nsid w:val="0000000E"/>
    <w:multiLevelType w:val="multilevel"/>
    <w:tmpl w:val="0000000E"/>
    <w:name w:val="WW8Num14"/>
    <w:lvl w:ilvl="0">
      <w:start w:val="1"/>
      <w:numFmt w:val="bullet"/>
      <w:lvlText w:val=""/>
      <w:lvlJc w:val="left"/>
      <w:pPr>
        <w:tabs>
          <w:tab w:val="num" w:pos="707"/>
        </w:tabs>
        <w:ind w:left="707" w:hanging="283"/>
      </w:pPr>
      <w:rPr>
        <w:rFonts w:ascii="Symbol" w:hAnsi="Symbol"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15:restartNumberingAfterBreak="0">
    <w:nsid w:val="0000000F"/>
    <w:multiLevelType w:val="multilevel"/>
    <w:tmpl w:val="0000000F"/>
    <w:name w:val="WW8Num15"/>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5" w15:restartNumberingAfterBreak="0">
    <w:nsid w:val="00000010"/>
    <w:multiLevelType w:val="multilevel"/>
    <w:tmpl w:val="00000010"/>
    <w:name w:val="WW8Num16"/>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6" w15:restartNumberingAfterBreak="0">
    <w:nsid w:val="00000011"/>
    <w:multiLevelType w:val="multilevel"/>
    <w:tmpl w:val="00000011"/>
    <w:name w:val="WW8Num17"/>
    <w:lvl w:ilvl="0">
      <w:start w:val="1"/>
      <w:numFmt w:val="decimal"/>
      <w:lvlText w:val="%1."/>
      <w:lvlJc w:val="left"/>
      <w:pPr>
        <w:tabs>
          <w:tab w:val="num" w:pos="283"/>
        </w:tabs>
        <w:ind w:left="283"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7" w15:restartNumberingAfterBreak="0">
    <w:nsid w:val="00000012"/>
    <w:multiLevelType w:val="multilevel"/>
    <w:tmpl w:val="00000012"/>
    <w:name w:val="WW8Num18"/>
    <w:lvl w:ilvl="0">
      <w:start w:val="1"/>
      <w:numFmt w:val="bullet"/>
      <w:lvlText w:val=""/>
      <w:lvlJc w:val="left"/>
      <w:pPr>
        <w:tabs>
          <w:tab w:val="num" w:pos="707"/>
        </w:tabs>
        <w:ind w:left="707" w:hanging="283"/>
      </w:pPr>
      <w:rPr>
        <w:rFonts w:ascii="Symbol" w:hAnsi="Symbol"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8" w15:restartNumberingAfterBreak="0">
    <w:nsid w:val="00000013"/>
    <w:multiLevelType w:val="multilevel"/>
    <w:tmpl w:val="00000013"/>
    <w:name w:val="WW8Num19"/>
    <w:lvl w:ilvl="0">
      <w:start w:val="1"/>
      <w:numFmt w:val="bullet"/>
      <w:lvlText w:val=""/>
      <w:lvlJc w:val="left"/>
      <w:pPr>
        <w:tabs>
          <w:tab w:val="num" w:pos="707"/>
        </w:tabs>
        <w:ind w:left="707" w:hanging="283"/>
      </w:pPr>
      <w:rPr>
        <w:rFonts w:ascii="Symbol" w:hAnsi="Symbol"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9" w15:restartNumberingAfterBreak="0">
    <w:nsid w:val="00000015"/>
    <w:multiLevelType w:val="multilevel"/>
    <w:tmpl w:val="00000015"/>
    <w:name w:val="WW8Num21"/>
    <w:lvl w:ilvl="0">
      <w:start w:val="1"/>
      <w:numFmt w:val="bullet"/>
      <w:lvlText w:val=""/>
      <w:lvlJc w:val="left"/>
      <w:pPr>
        <w:tabs>
          <w:tab w:val="num" w:pos="707"/>
        </w:tabs>
        <w:ind w:left="707" w:hanging="283"/>
      </w:pPr>
      <w:rPr>
        <w:rFonts w:ascii="Symbol" w:hAnsi="Symbol"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10" w15:restartNumberingAfterBreak="0">
    <w:nsid w:val="00000016"/>
    <w:multiLevelType w:val="multilevel"/>
    <w:tmpl w:val="00000016"/>
    <w:name w:val="WW8Num22"/>
    <w:lvl w:ilvl="0">
      <w:start w:val="1"/>
      <w:numFmt w:val="bullet"/>
      <w:lvlText w:val=""/>
      <w:lvlJc w:val="left"/>
      <w:pPr>
        <w:tabs>
          <w:tab w:val="num" w:pos="707"/>
        </w:tabs>
        <w:ind w:left="707" w:hanging="283"/>
      </w:pPr>
      <w:rPr>
        <w:rFonts w:ascii="Symbol" w:hAnsi="Symbol"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11" w15:restartNumberingAfterBreak="0">
    <w:nsid w:val="00000017"/>
    <w:multiLevelType w:val="multilevel"/>
    <w:tmpl w:val="00000017"/>
    <w:name w:val="WW8Num23"/>
    <w:lvl w:ilvl="0">
      <w:start w:val="1"/>
      <w:numFmt w:val="bullet"/>
      <w:lvlText w:val=""/>
      <w:lvlJc w:val="left"/>
      <w:pPr>
        <w:tabs>
          <w:tab w:val="num" w:pos="707"/>
        </w:tabs>
        <w:ind w:left="707" w:hanging="283"/>
      </w:pPr>
      <w:rPr>
        <w:rFonts w:ascii="Symbol" w:hAnsi="Symbol"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12" w15:restartNumberingAfterBreak="0">
    <w:nsid w:val="00000018"/>
    <w:multiLevelType w:val="multilevel"/>
    <w:tmpl w:val="00000018"/>
    <w:name w:val="WW8Num24"/>
    <w:lvl w:ilvl="0">
      <w:start w:val="1"/>
      <w:numFmt w:val="bullet"/>
      <w:lvlText w:val=""/>
      <w:lvlJc w:val="left"/>
      <w:pPr>
        <w:tabs>
          <w:tab w:val="num" w:pos="707"/>
        </w:tabs>
        <w:ind w:left="707" w:hanging="283"/>
      </w:pPr>
      <w:rPr>
        <w:rFonts w:ascii="Symbol" w:hAnsi="Symbol"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13" w15:restartNumberingAfterBreak="0">
    <w:nsid w:val="0000A991"/>
    <w:multiLevelType w:val="multilevel"/>
    <w:tmpl w:val="3C40BB9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4" w15:restartNumberingAfterBreak="0">
    <w:nsid w:val="01D45F50"/>
    <w:multiLevelType w:val="hybridMultilevel"/>
    <w:tmpl w:val="99A4D78A"/>
    <w:lvl w:ilvl="0" w:tplc="6462650A">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9AA8BC9A">
      <w:numFmt w:val="bullet"/>
      <w:lvlText w:val="•"/>
      <w:lvlJc w:val="left"/>
      <w:pPr>
        <w:ind w:left="433" w:hanging="79"/>
      </w:pPr>
      <w:rPr>
        <w:rFonts w:hint="default"/>
        <w:lang w:val="ru-RU" w:eastAsia="en-US" w:bidi="ar-SA"/>
      </w:rPr>
    </w:lvl>
    <w:lvl w:ilvl="2" w:tplc="DE90EEF4">
      <w:numFmt w:val="bullet"/>
      <w:lvlText w:val="•"/>
      <w:lvlJc w:val="left"/>
      <w:pPr>
        <w:ind w:left="746" w:hanging="79"/>
      </w:pPr>
      <w:rPr>
        <w:rFonts w:hint="default"/>
        <w:lang w:val="ru-RU" w:eastAsia="en-US" w:bidi="ar-SA"/>
      </w:rPr>
    </w:lvl>
    <w:lvl w:ilvl="3" w:tplc="AC2E162C">
      <w:numFmt w:val="bullet"/>
      <w:lvlText w:val="•"/>
      <w:lvlJc w:val="left"/>
      <w:pPr>
        <w:ind w:left="1059" w:hanging="79"/>
      </w:pPr>
      <w:rPr>
        <w:rFonts w:hint="default"/>
        <w:lang w:val="ru-RU" w:eastAsia="en-US" w:bidi="ar-SA"/>
      </w:rPr>
    </w:lvl>
    <w:lvl w:ilvl="4" w:tplc="D7A8FEC4">
      <w:numFmt w:val="bullet"/>
      <w:lvlText w:val="•"/>
      <w:lvlJc w:val="left"/>
      <w:pPr>
        <w:ind w:left="1372" w:hanging="79"/>
      </w:pPr>
      <w:rPr>
        <w:rFonts w:hint="default"/>
        <w:lang w:val="ru-RU" w:eastAsia="en-US" w:bidi="ar-SA"/>
      </w:rPr>
    </w:lvl>
    <w:lvl w:ilvl="5" w:tplc="59822D8C">
      <w:numFmt w:val="bullet"/>
      <w:lvlText w:val="•"/>
      <w:lvlJc w:val="left"/>
      <w:pPr>
        <w:ind w:left="1685" w:hanging="79"/>
      </w:pPr>
      <w:rPr>
        <w:rFonts w:hint="default"/>
        <w:lang w:val="ru-RU" w:eastAsia="en-US" w:bidi="ar-SA"/>
      </w:rPr>
    </w:lvl>
    <w:lvl w:ilvl="6" w:tplc="C3B0BEF2">
      <w:numFmt w:val="bullet"/>
      <w:lvlText w:val="•"/>
      <w:lvlJc w:val="left"/>
      <w:pPr>
        <w:ind w:left="1998" w:hanging="79"/>
      </w:pPr>
      <w:rPr>
        <w:rFonts w:hint="default"/>
        <w:lang w:val="ru-RU" w:eastAsia="en-US" w:bidi="ar-SA"/>
      </w:rPr>
    </w:lvl>
    <w:lvl w:ilvl="7" w:tplc="E120129C">
      <w:numFmt w:val="bullet"/>
      <w:lvlText w:val="•"/>
      <w:lvlJc w:val="left"/>
      <w:pPr>
        <w:ind w:left="2311" w:hanging="79"/>
      </w:pPr>
      <w:rPr>
        <w:rFonts w:hint="default"/>
        <w:lang w:val="ru-RU" w:eastAsia="en-US" w:bidi="ar-SA"/>
      </w:rPr>
    </w:lvl>
    <w:lvl w:ilvl="8" w:tplc="3258D96A">
      <w:numFmt w:val="bullet"/>
      <w:lvlText w:val="•"/>
      <w:lvlJc w:val="left"/>
      <w:pPr>
        <w:ind w:left="2624" w:hanging="79"/>
      </w:pPr>
      <w:rPr>
        <w:rFonts w:hint="default"/>
        <w:lang w:val="ru-RU" w:eastAsia="en-US" w:bidi="ar-SA"/>
      </w:rPr>
    </w:lvl>
  </w:abstractNum>
  <w:abstractNum w:abstractNumId="15" w15:restartNumberingAfterBreak="0">
    <w:nsid w:val="042374DA"/>
    <w:multiLevelType w:val="hybridMultilevel"/>
    <w:tmpl w:val="2278D29E"/>
    <w:lvl w:ilvl="0" w:tplc="95B6D19E">
      <w:numFmt w:val="bullet"/>
      <w:lvlText w:val="•"/>
      <w:lvlJc w:val="left"/>
      <w:pPr>
        <w:ind w:left="195"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1DCC6DDA">
      <w:numFmt w:val="bullet"/>
      <w:lvlText w:val="•"/>
      <w:lvlJc w:val="left"/>
      <w:pPr>
        <w:ind w:left="505" w:hanging="79"/>
      </w:pPr>
      <w:rPr>
        <w:rFonts w:hint="default"/>
        <w:lang w:val="ru-RU" w:eastAsia="en-US" w:bidi="ar-SA"/>
      </w:rPr>
    </w:lvl>
    <w:lvl w:ilvl="2" w:tplc="E18A0450">
      <w:numFmt w:val="bullet"/>
      <w:lvlText w:val="•"/>
      <w:lvlJc w:val="left"/>
      <w:pPr>
        <w:ind w:left="810" w:hanging="79"/>
      </w:pPr>
      <w:rPr>
        <w:rFonts w:hint="default"/>
        <w:lang w:val="ru-RU" w:eastAsia="en-US" w:bidi="ar-SA"/>
      </w:rPr>
    </w:lvl>
    <w:lvl w:ilvl="3" w:tplc="CC0EB4E0">
      <w:numFmt w:val="bullet"/>
      <w:lvlText w:val="•"/>
      <w:lvlJc w:val="left"/>
      <w:pPr>
        <w:ind w:left="1115" w:hanging="79"/>
      </w:pPr>
      <w:rPr>
        <w:rFonts w:hint="default"/>
        <w:lang w:val="ru-RU" w:eastAsia="en-US" w:bidi="ar-SA"/>
      </w:rPr>
    </w:lvl>
    <w:lvl w:ilvl="4" w:tplc="A2CA934E">
      <w:numFmt w:val="bullet"/>
      <w:lvlText w:val="•"/>
      <w:lvlJc w:val="left"/>
      <w:pPr>
        <w:ind w:left="1420" w:hanging="79"/>
      </w:pPr>
      <w:rPr>
        <w:rFonts w:hint="default"/>
        <w:lang w:val="ru-RU" w:eastAsia="en-US" w:bidi="ar-SA"/>
      </w:rPr>
    </w:lvl>
    <w:lvl w:ilvl="5" w:tplc="960E3AC2">
      <w:numFmt w:val="bullet"/>
      <w:lvlText w:val="•"/>
      <w:lvlJc w:val="left"/>
      <w:pPr>
        <w:ind w:left="1726" w:hanging="79"/>
      </w:pPr>
      <w:rPr>
        <w:rFonts w:hint="default"/>
        <w:lang w:val="ru-RU" w:eastAsia="en-US" w:bidi="ar-SA"/>
      </w:rPr>
    </w:lvl>
    <w:lvl w:ilvl="6" w:tplc="9F5AC114">
      <w:numFmt w:val="bullet"/>
      <w:lvlText w:val="•"/>
      <w:lvlJc w:val="left"/>
      <w:pPr>
        <w:ind w:left="2031" w:hanging="79"/>
      </w:pPr>
      <w:rPr>
        <w:rFonts w:hint="default"/>
        <w:lang w:val="ru-RU" w:eastAsia="en-US" w:bidi="ar-SA"/>
      </w:rPr>
    </w:lvl>
    <w:lvl w:ilvl="7" w:tplc="CDB053EA">
      <w:numFmt w:val="bullet"/>
      <w:lvlText w:val="•"/>
      <w:lvlJc w:val="left"/>
      <w:pPr>
        <w:ind w:left="2336" w:hanging="79"/>
      </w:pPr>
      <w:rPr>
        <w:rFonts w:hint="default"/>
        <w:lang w:val="ru-RU" w:eastAsia="en-US" w:bidi="ar-SA"/>
      </w:rPr>
    </w:lvl>
    <w:lvl w:ilvl="8" w:tplc="9C52617A">
      <w:numFmt w:val="bullet"/>
      <w:lvlText w:val="•"/>
      <w:lvlJc w:val="left"/>
      <w:pPr>
        <w:ind w:left="2641" w:hanging="79"/>
      </w:pPr>
      <w:rPr>
        <w:rFonts w:hint="default"/>
        <w:lang w:val="ru-RU" w:eastAsia="en-US" w:bidi="ar-SA"/>
      </w:rPr>
    </w:lvl>
  </w:abstractNum>
  <w:abstractNum w:abstractNumId="16" w15:restartNumberingAfterBreak="0">
    <w:nsid w:val="045C7AB8"/>
    <w:multiLevelType w:val="multilevel"/>
    <w:tmpl w:val="8A60F0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6D372C5"/>
    <w:multiLevelType w:val="hybridMultilevel"/>
    <w:tmpl w:val="87F43E18"/>
    <w:lvl w:ilvl="0" w:tplc="9AAAEBB4">
      <w:numFmt w:val="bullet"/>
      <w:lvlText w:val="•"/>
      <w:lvlJc w:val="left"/>
      <w:pPr>
        <w:ind w:left="218"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D5B8958E">
      <w:numFmt w:val="bullet"/>
      <w:lvlText w:val="•"/>
      <w:lvlJc w:val="left"/>
      <w:pPr>
        <w:ind w:left="452" w:hanging="84"/>
      </w:pPr>
      <w:rPr>
        <w:rFonts w:hint="default"/>
        <w:lang w:val="ru-RU" w:eastAsia="en-US" w:bidi="ar-SA"/>
      </w:rPr>
    </w:lvl>
    <w:lvl w:ilvl="2" w:tplc="0B807B10">
      <w:numFmt w:val="bullet"/>
      <w:lvlText w:val="•"/>
      <w:lvlJc w:val="left"/>
      <w:pPr>
        <w:ind w:left="685" w:hanging="84"/>
      </w:pPr>
      <w:rPr>
        <w:rFonts w:hint="default"/>
        <w:lang w:val="ru-RU" w:eastAsia="en-US" w:bidi="ar-SA"/>
      </w:rPr>
    </w:lvl>
    <w:lvl w:ilvl="3" w:tplc="91AAA836">
      <w:numFmt w:val="bullet"/>
      <w:lvlText w:val="•"/>
      <w:lvlJc w:val="left"/>
      <w:pPr>
        <w:ind w:left="918" w:hanging="84"/>
      </w:pPr>
      <w:rPr>
        <w:rFonts w:hint="default"/>
        <w:lang w:val="ru-RU" w:eastAsia="en-US" w:bidi="ar-SA"/>
      </w:rPr>
    </w:lvl>
    <w:lvl w:ilvl="4" w:tplc="CCF0C294">
      <w:numFmt w:val="bullet"/>
      <w:lvlText w:val="•"/>
      <w:lvlJc w:val="left"/>
      <w:pPr>
        <w:ind w:left="1150" w:hanging="84"/>
      </w:pPr>
      <w:rPr>
        <w:rFonts w:hint="default"/>
        <w:lang w:val="ru-RU" w:eastAsia="en-US" w:bidi="ar-SA"/>
      </w:rPr>
    </w:lvl>
    <w:lvl w:ilvl="5" w:tplc="399A5332">
      <w:numFmt w:val="bullet"/>
      <w:lvlText w:val="•"/>
      <w:lvlJc w:val="left"/>
      <w:pPr>
        <w:ind w:left="1383" w:hanging="84"/>
      </w:pPr>
      <w:rPr>
        <w:rFonts w:hint="default"/>
        <w:lang w:val="ru-RU" w:eastAsia="en-US" w:bidi="ar-SA"/>
      </w:rPr>
    </w:lvl>
    <w:lvl w:ilvl="6" w:tplc="1B28453A">
      <w:numFmt w:val="bullet"/>
      <w:lvlText w:val="•"/>
      <w:lvlJc w:val="left"/>
      <w:pPr>
        <w:ind w:left="1616" w:hanging="84"/>
      </w:pPr>
      <w:rPr>
        <w:rFonts w:hint="default"/>
        <w:lang w:val="ru-RU" w:eastAsia="en-US" w:bidi="ar-SA"/>
      </w:rPr>
    </w:lvl>
    <w:lvl w:ilvl="7" w:tplc="1A824A5A">
      <w:numFmt w:val="bullet"/>
      <w:lvlText w:val="•"/>
      <w:lvlJc w:val="left"/>
      <w:pPr>
        <w:ind w:left="1848" w:hanging="84"/>
      </w:pPr>
      <w:rPr>
        <w:rFonts w:hint="default"/>
        <w:lang w:val="ru-RU" w:eastAsia="en-US" w:bidi="ar-SA"/>
      </w:rPr>
    </w:lvl>
    <w:lvl w:ilvl="8" w:tplc="F394F846">
      <w:numFmt w:val="bullet"/>
      <w:lvlText w:val="•"/>
      <w:lvlJc w:val="left"/>
      <w:pPr>
        <w:ind w:left="2081" w:hanging="84"/>
      </w:pPr>
      <w:rPr>
        <w:rFonts w:hint="default"/>
        <w:lang w:val="ru-RU" w:eastAsia="en-US" w:bidi="ar-SA"/>
      </w:rPr>
    </w:lvl>
  </w:abstractNum>
  <w:abstractNum w:abstractNumId="18" w15:restartNumberingAfterBreak="0">
    <w:nsid w:val="08683FD0"/>
    <w:multiLevelType w:val="hybridMultilevel"/>
    <w:tmpl w:val="05FA86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9F073EA"/>
    <w:multiLevelType w:val="hybridMultilevel"/>
    <w:tmpl w:val="415E11CC"/>
    <w:lvl w:ilvl="0" w:tplc="04A20BD2">
      <w:numFmt w:val="bullet"/>
      <w:lvlText w:val="•"/>
      <w:lvlJc w:val="left"/>
      <w:pPr>
        <w:ind w:left="74"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D52CB6DE">
      <w:numFmt w:val="bullet"/>
      <w:lvlText w:val="•"/>
      <w:lvlJc w:val="left"/>
      <w:pPr>
        <w:ind w:left="326" w:hanging="84"/>
      </w:pPr>
      <w:rPr>
        <w:rFonts w:hint="default"/>
        <w:lang w:val="ru-RU" w:eastAsia="en-US" w:bidi="ar-SA"/>
      </w:rPr>
    </w:lvl>
    <w:lvl w:ilvl="2" w:tplc="F906FDC0">
      <w:numFmt w:val="bullet"/>
      <w:lvlText w:val="•"/>
      <w:lvlJc w:val="left"/>
      <w:pPr>
        <w:ind w:left="573" w:hanging="84"/>
      </w:pPr>
      <w:rPr>
        <w:rFonts w:hint="default"/>
        <w:lang w:val="ru-RU" w:eastAsia="en-US" w:bidi="ar-SA"/>
      </w:rPr>
    </w:lvl>
    <w:lvl w:ilvl="3" w:tplc="5694D85E">
      <w:numFmt w:val="bullet"/>
      <w:lvlText w:val="•"/>
      <w:lvlJc w:val="left"/>
      <w:pPr>
        <w:ind w:left="820" w:hanging="84"/>
      </w:pPr>
      <w:rPr>
        <w:rFonts w:hint="default"/>
        <w:lang w:val="ru-RU" w:eastAsia="en-US" w:bidi="ar-SA"/>
      </w:rPr>
    </w:lvl>
    <w:lvl w:ilvl="4" w:tplc="3CF26134">
      <w:numFmt w:val="bullet"/>
      <w:lvlText w:val="•"/>
      <w:lvlJc w:val="left"/>
      <w:pPr>
        <w:ind w:left="1066" w:hanging="84"/>
      </w:pPr>
      <w:rPr>
        <w:rFonts w:hint="default"/>
        <w:lang w:val="ru-RU" w:eastAsia="en-US" w:bidi="ar-SA"/>
      </w:rPr>
    </w:lvl>
    <w:lvl w:ilvl="5" w:tplc="759ECFBA">
      <w:numFmt w:val="bullet"/>
      <w:lvlText w:val="•"/>
      <w:lvlJc w:val="left"/>
      <w:pPr>
        <w:ind w:left="1313" w:hanging="84"/>
      </w:pPr>
      <w:rPr>
        <w:rFonts w:hint="default"/>
        <w:lang w:val="ru-RU" w:eastAsia="en-US" w:bidi="ar-SA"/>
      </w:rPr>
    </w:lvl>
    <w:lvl w:ilvl="6" w:tplc="A7B8E254">
      <w:numFmt w:val="bullet"/>
      <w:lvlText w:val="•"/>
      <w:lvlJc w:val="left"/>
      <w:pPr>
        <w:ind w:left="1560" w:hanging="84"/>
      </w:pPr>
      <w:rPr>
        <w:rFonts w:hint="default"/>
        <w:lang w:val="ru-RU" w:eastAsia="en-US" w:bidi="ar-SA"/>
      </w:rPr>
    </w:lvl>
    <w:lvl w:ilvl="7" w:tplc="5D3098B0">
      <w:numFmt w:val="bullet"/>
      <w:lvlText w:val="•"/>
      <w:lvlJc w:val="left"/>
      <w:pPr>
        <w:ind w:left="1806" w:hanging="84"/>
      </w:pPr>
      <w:rPr>
        <w:rFonts w:hint="default"/>
        <w:lang w:val="ru-RU" w:eastAsia="en-US" w:bidi="ar-SA"/>
      </w:rPr>
    </w:lvl>
    <w:lvl w:ilvl="8" w:tplc="3E661F5E">
      <w:numFmt w:val="bullet"/>
      <w:lvlText w:val="•"/>
      <w:lvlJc w:val="left"/>
      <w:pPr>
        <w:ind w:left="2053" w:hanging="84"/>
      </w:pPr>
      <w:rPr>
        <w:rFonts w:hint="default"/>
        <w:lang w:val="ru-RU" w:eastAsia="en-US" w:bidi="ar-SA"/>
      </w:rPr>
    </w:lvl>
  </w:abstractNum>
  <w:abstractNum w:abstractNumId="20" w15:restartNumberingAfterBreak="0">
    <w:nsid w:val="0AB622FB"/>
    <w:multiLevelType w:val="hybridMultilevel"/>
    <w:tmpl w:val="7B224310"/>
    <w:lvl w:ilvl="0" w:tplc="3C3E8D72">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D7F200A4">
      <w:numFmt w:val="bullet"/>
      <w:lvlText w:val="•"/>
      <w:lvlJc w:val="left"/>
      <w:pPr>
        <w:ind w:left="433" w:hanging="79"/>
      </w:pPr>
      <w:rPr>
        <w:rFonts w:hint="default"/>
        <w:lang w:val="ru-RU" w:eastAsia="en-US" w:bidi="ar-SA"/>
      </w:rPr>
    </w:lvl>
    <w:lvl w:ilvl="2" w:tplc="D62A8DAA">
      <w:numFmt w:val="bullet"/>
      <w:lvlText w:val="•"/>
      <w:lvlJc w:val="left"/>
      <w:pPr>
        <w:ind w:left="746" w:hanging="79"/>
      </w:pPr>
      <w:rPr>
        <w:rFonts w:hint="default"/>
        <w:lang w:val="ru-RU" w:eastAsia="en-US" w:bidi="ar-SA"/>
      </w:rPr>
    </w:lvl>
    <w:lvl w:ilvl="3" w:tplc="45BE10F2">
      <w:numFmt w:val="bullet"/>
      <w:lvlText w:val="•"/>
      <w:lvlJc w:val="left"/>
      <w:pPr>
        <w:ind w:left="1059" w:hanging="79"/>
      </w:pPr>
      <w:rPr>
        <w:rFonts w:hint="default"/>
        <w:lang w:val="ru-RU" w:eastAsia="en-US" w:bidi="ar-SA"/>
      </w:rPr>
    </w:lvl>
    <w:lvl w:ilvl="4" w:tplc="7EAC063A">
      <w:numFmt w:val="bullet"/>
      <w:lvlText w:val="•"/>
      <w:lvlJc w:val="left"/>
      <w:pPr>
        <w:ind w:left="1372" w:hanging="79"/>
      </w:pPr>
      <w:rPr>
        <w:rFonts w:hint="default"/>
        <w:lang w:val="ru-RU" w:eastAsia="en-US" w:bidi="ar-SA"/>
      </w:rPr>
    </w:lvl>
    <w:lvl w:ilvl="5" w:tplc="58E4A93E">
      <w:numFmt w:val="bullet"/>
      <w:lvlText w:val="•"/>
      <w:lvlJc w:val="left"/>
      <w:pPr>
        <w:ind w:left="1686" w:hanging="79"/>
      </w:pPr>
      <w:rPr>
        <w:rFonts w:hint="default"/>
        <w:lang w:val="ru-RU" w:eastAsia="en-US" w:bidi="ar-SA"/>
      </w:rPr>
    </w:lvl>
    <w:lvl w:ilvl="6" w:tplc="6292008E">
      <w:numFmt w:val="bullet"/>
      <w:lvlText w:val="•"/>
      <w:lvlJc w:val="left"/>
      <w:pPr>
        <w:ind w:left="1999" w:hanging="79"/>
      </w:pPr>
      <w:rPr>
        <w:rFonts w:hint="default"/>
        <w:lang w:val="ru-RU" w:eastAsia="en-US" w:bidi="ar-SA"/>
      </w:rPr>
    </w:lvl>
    <w:lvl w:ilvl="7" w:tplc="85FEDEFE">
      <w:numFmt w:val="bullet"/>
      <w:lvlText w:val="•"/>
      <w:lvlJc w:val="left"/>
      <w:pPr>
        <w:ind w:left="2312" w:hanging="79"/>
      </w:pPr>
      <w:rPr>
        <w:rFonts w:hint="default"/>
        <w:lang w:val="ru-RU" w:eastAsia="en-US" w:bidi="ar-SA"/>
      </w:rPr>
    </w:lvl>
    <w:lvl w:ilvl="8" w:tplc="441E8F10">
      <w:numFmt w:val="bullet"/>
      <w:lvlText w:val="•"/>
      <w:lvlJc w:val="left"/>
      <w:pPr>
        <w:ind w:left="2625" w:hanging="79"/>
      </w:pPr>
      <w:rPr>
        <w:rFonts w:hint="default"/>
        <w:lang w:val="ru-RU" w:eastAsia="en-US" w:bidi="ar-SA"/>
      </w:rPr>
    </w:lvl>
  </w:abstractNum>
  <w:abstractNum w:abstractNumId="21" w15:restartNumberingAfterBreak="0">
    <w:nsid w:val="0CB06E56"/>
    <w:multiLevelType w:val="hybridMultilevel"/>
    <w:tmpl w:val="3E20D778"/>
    <w:lvl w:ilvl="0" w:tplc="CB007E36">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72A0FAE2">
      <w:numFmt w:val="bullet"/>
      <w:lvlText w:val="•"/>
      <w:lvlJc w:val="left"/>
      <w:pPr>
        <w:ind w:left="433" w:hanging="84"/>
      </w:pPr>
      <w:rPr>
        <w:rFonts w:hint="default"/>
        <w:lang w:val="ru-RU" w:eastAsia="en-US" w:bidi="ar-SA"/>
      </w:rPr>
    </w:lvl>
    <w:lvl w:ilvl="2" w:tplc="66809618">
      <w:numFmt w:val="bullet"/>
      <w:lvlText w:val="•"/>
      <w:lvlJc w:val="left"/>
      <w:pPr>
        <w:ind w:left="746" w:hanging="84"/>
      </w:pPr>
      <w:rPr>
        <w:rFonts w:hint="default"/>
        <w:lang w:val="ru-RU" w:eastAsia="en-US" w:bidi="ar-SA"/>
      </w:rPr>
    </w:lvl>
    <w:lvl w:ilvl="3" w:tplc="916C7BA6">
      <w:numFmt w:val="bullet"/>
      <w:lvlText w:val="•"/>
      <w:lvlJc w:val="left"/>
      <w:pPr>
        <w:ind w:left="1059" w:hanging="84"/>
      </w:pPr>
      <w:rPr>
        <w:rFonts w:hint="default"/>
        <w:lang w:val="ru-RU" w:eastAsia="en-US" w:bidi="ar-SA"/>
      </w:rPr>
    </w:lvl>
    <w:lvl w:ilvl="4" w:tplc="311A370C">
      <w:numFmt w:val="bullet"/>
      <w:lvlText w:val="•"/>
      <w:lvlJc w:val="left"/>
      <w:pPr>
        <w:ind w:left="1372" w:hanging="84"/>
      </w:pPr>
      <w:rPr>
        <w:rFonts w:hint="default"/>
        <w:lang w:val="ru-RU" w:eastAsia="en-US" w:bidi="ar-SA"/>
      </w:rPr>
    </w:lvl>
    <w:lvl w:ilvl="5" w:tplc="40B48672">
      <w:numFmt w:val="bullet"/>
      <w:lvlText w:val="•"/>
      <w:lvlJc w:val="left"/>
      <w:pPr>
        <w:ind w:left="1685" w:hanging="84"/>
      </w:pPr>
      <w:rPr>
        <w:rFonts w:hint="default"/>
        <w:lang w:val="ru-RU" w:eastAsia="en-US" w:bidi="ar-SA"/>
      </w:rPr>
    </w:lvl>
    <w:lvl w:ilvl="6" w:tplc="4C5A7714">
      <w:numFmt w:val="bullet"/>
      <w:lvlText w:val="•"/>
      <w:lvlJc w:val="left"/>
      <w:pPr>
        <w:ind w:left="1998" w:hanging="84"/>
      </w:pPr>
      <w:rPr>
        <w:rFonts w:hint="default"/>
        <w:lang w:val="ru-RU" w:eastAsia="en-US" w:bidi="ar-SA"/>
      </w:rPr>
    </w:lvl>
    <w:lvl w:ilvl="7" w:tplc="D82E0964">
      <w:numFmt w:val="bullet"/>
      <w:lvlText w:val="•"/>
      <w:lvlJc w:val="left"/>
      <w:pPr>
        <w:ind w:left="2311" w:hanging="84"/>
      </w:pPr>
      <w:rPr>
        <w:rFonts w:hint="default"/>
        <w:lang w:val="ru-RU" w:eastAsia="en-US" w:bidi="ar-SA"/>
      </w:rPr>
    </w:lvl>
    <w:lvl w:ilvl="8" w:tplc="7ADA6390">
      <w:numFmt w:val="bullet"/>
      <w:lvlText w:val="•"/>
      <w:lvlJc w:val="left"/>
      <w:pPr>
        <w:ind w:left="2624" w:hanging="84"/>
      </w:pPr>
      <w:rPr>
        <w:rFonts w:hint="default"/>
        <w:lang w:val="ru-RU" w:eastAsia="en-US" w:bidi="ar-SA"/>
      </w:rPr>
    </w:lvl>
  </w:abstractNum>
  <w:abstractNum w:abstractNumId="22" w15:restartNumberingAfterBreak="0">
    <w:nsid w:val="0DBC1862"/>
    <w:multiLevelType w:val="hybridMultilevel"/>
    <w:tmpl w:val="3230A8DA"/>
    <w:lvl w:ilvl="0" w:tplc="6598F6F0">
      <w:numFmt w:val="bullet"/>
      <w:lvlText w:val="•"/>
      <w:lvlJc w:val="left"/>
      <w:pPr>
        <w:ind w:left="74" w:hanging="140"/>
      </w:pPr>
      <w:rPr>
        <w:rFonts w:ascii="Times New Roman" w:eastAsia="Times New Roman" w:hAnsi="Times New Roman" w:cs="Times New Roman" w:hint="default"/>
        <w:b w:val="0"/>
        <w:bCs w:val="0"/>
        <w:i w:val="0"/>
        <w:iCs w:val="0"/>
        <w:spacing w:val="0"/>
        <w:w w:val="78"/>
        <w:sz w:val="23"/>
        <w:szCs w:val="23"/>
        <w:lang w:val="ru-RU" w:eastAsia="en-US" w:bidi="ar-SA"/>
      </w:rPr>
    </w:lvl>
    <w:lvl w:ilvl="1" w:tplc="FFCCC0C8">
      <w:numFmt w:val="bullet"/>
      <w:lvlText w:val="•"/>
      <w:lvlJc w:val="left"/>
      <w:pPr>
        <w:ind w:left="326" w:hanging="140"/>
      </w:pPr>
      <w:rPr>
        <w:rFonts w:hint="default"/>
        <w:lang w:val="ru-RU" w:eastAsia="en-US" w:bidi="ar-SA"/>
      </w:rPr>
    </w:lvl>
    <w:lvl w:ilvl="2" w:tplc="2BBAD47E">
      <w:numFmt w:val="bullet"/>
      <w:lvlText w:val="•"/>
      <w:lvlJc w:val="left"/>
      <w:pPr>
        <w:ind w:left="573" w:hanging="140"/>
      </w:pPr>
      <w:rPr>
        <w:rFonts w:hint="default"/>
        <w:lang w:val="ru-RU" w:eastAsia="en-US" w:bidi="ar-SA"/>
      </w:rPr>
    </w:lvl>
    <w:lvl w:ilvl="3" w:tplc="A08ED914">
      <w:numFmt w:val="bullet"/>
      <w:lvlText w:val="•"/>
      <w:lvlJc w:val="left"/>
      <w:pPr>
        <w:ind w:left="820" w:hanging="140"/>
      </w:pPr>
      <w:rPr>
        <w:rFonts w:hint="default"/>
        <w:lang w:val="ru-RU" w:eastAsia="en-US" w:bidi="ar-SA"/>
      </w:rPr>
    </w:lvl>
    <w:lvl w:ilvl="4" w:tplc="531E1C0C">
      <w:numFmt w:val="bullet"/>
      <w:lvlText w:val="•"/>
      <w:lvlJc w:val="left"/>
      <w:pPr>
        <w:ind w:left="1066" w:hanging="140"/>
      </w:pPr>
      <w:rPr>
        <w:rFonts w:hint="default"/>
        <w:lang w:val="ru-RU" w:eastAsia="en-US" w:bidi="ar-SA"/>
      </w:rPr>
    </w:lvl>
    <w:lvl w:ilvl="5" w:tplc="64769424">
      <w:numFmt w:val="bullet"/>
      <w:lvlText w:val="•"/>
      <w:lvlJc w:val="left"/>
      <w:pPr>
        <w:ind w:left="1313" w:hanging="140"/>
      </w:pPr>
      <w:rPr>
        <w:rFonts w:hint="default"/>
        <w:lang w:val="ru-RU" w:eastAsia="en-US" w:bidi="ar-SA"/>
      </w:rPr>
    </w:lvl>
    <w:lvl w:ilvl="6" w:tplc="8DC2F0C8">
      <w:numFmt w:val="bullet"/>
      <w:lvlText w:val="•"/>
      <w:lvlJc w:val="left"/>
      <w:pPr>
        <w:ind w:left="1560" w:hanging="140"/>
      </w:pPr>
      <w:rPr>
        <w:rFonts w:hint="default"/>
        <w:lang w:val="ru-RU" w:eastAsia="en-US" w:bidi="ar-SA"/>
      </w:rPr>
    </w:lvl>
    <w:lvl w:ilvl="7" w:tplc="D9AAD3EC">
      <w:numFmt w:val="bullet"/>
      <w:lvlText w:val="•"/>
      <w:lvlJc w:val="left"/>
      <w:pPr>
        <w:ind w:left="1806" w:hanging="140"/>
      </w:pPr>
      <w:rPr>
        <w:rFonts w:hint="default"/>
        <w:lang w:val="ru-RU" w:eastAsia="en-US" w:bidi="ar-SA"/>
      </w:rPr>
    </w:lvl>
    <w:lvl w:ilvl="8" w:tplc="8F5663C4">
      <w:numFmt w:val="bullet"/>
      <w:lvlText w:val="•"/>
      <w:lvlJc w:val="left"/>
      <w:pPr>
        <w:ind w:left="2053" w:hanging="140"/>
      </w:pPr>
      <w:rPr>
        <w:rFonts w:hint="default"/>
        <w:lang w:val="ru-RU" w:eastAsia="en-US" w:bidi="ar-SA"/>
      </w:rPr>
    </w:lvl>
  </w:abstractNum>
  <w:abstractNum w:abstractNumId="23" w15:restartNumberingAfterBreak="0">
    <w:nsid w:val="0DF073A2"/>
    <w:multiLevelType w:val="hybridMultilevel"/>
    <w:tmpl w:val="B9568920"/>
    <w:lvl w:ilvl="0" w:tplc="157235A4">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54A244B2">
      <w:numFmt w:val="bullet"/>
      <w:lvlText w:val="•"/>
      <w:lvlJc w:val="left"/>
      <w:pPr>
        <w:ind w:left="433" w:hanging="84"/>
      </w:pPr>
      <w:rPr>
        <w:rFonts w:hint="default"/>
        <w:lang w:val="ru-RU" w:eastAsia="en-US" w:bidi="ar-SA"/>
      </w:rPr>
    </w:lvl>
    <w:lvl w:ilvl="2" w:tplc="CBDE9E76">
      <w:numFmt w:val="bullet"/>
      <w:lvlText w:val="•"/>
      <w:lvlJc w:val="left"/>
      <w:pPr>
        <w:ind w:left="746" w:hanging="84"/>
      </w:pPr>
      <w:rPr>
        <w:rFonts w:hint="default"/>
        <w:lang w:val="ru-RU" w:eastAsia="en-US" w:bidi="ar-SA"/>
      </w:rPr>
    </w:lvl>
    <w:lvl w:ilvl="3" w:tplc="B4FE044C">
      <w:numFmt w:val="bullet"/>
      <w:lvlText w:val="•"/>
      <w:lvlJc w:val="left"/>
      <w:pPr>
        <w:ind w:left="1059" w:hanging="84"/>
      </w:pPr>
      <w:rPr>
        <w:rFonts w:hint="default"/>
        <w:lang w:val="ru-RU" w:eastAsia="en-US" w:bidi="ar-SA"/>
      </w:rPr>
    </w:lvl>
    <w:lvl w:ilvl="4" w:tplc="32BA9210">
      <w:numFmt w:val="bullet"/>
      <w:lvlText w:val="•"/>
      <w:lvlJc w:val="left"/>
      <w:pPr>
        <w:ind w:left="1372" w:hanging="84"/>
      </w:pPr>
      <w:rPr>
        <w:rFonts w:hint="default"/>
        <w:lang w:val="ru-RU" w:eastAsia="en-US" w:bidi="ar-SA"/>
      </w:rPr>
    </w:lvl>
    <w:lvl w:ilvl="5" w:tplc="FBB87882">
      <w:numFmt w:val="bullet"/>
      <w:lvlText w:val="•"/>
      <w:lvlJc w:val="left"/>
      <w:pPr>
        <w:ind w:left="1686" w:hanging="84"/>
      </w:pPr>
      <w:rPr>
        <w:rFonts w:hint="default"/>
        <w:lang w:val="ru-RU" w:eastAsia="en-US" w:bidi="ar-SA"/>
      </w:rPr>
    </w:lvl>
    <w:lvl w:ilvl="6" w:tplc="7872192E">
      <w:numFmt w:val="bullet"/>
      <w:lvlText w:val="•"/>
      <w:lvlJc w:val="left"/>
      <w:pPr>
        <w:ind w:left="1999" w:hanging="84"/>
      </w:pPr>
      <w:rPr>
        <w:rFonts w:hint="default"/>
        <w:lang w:val="ru-RU" w:eastAsia="en-US" w:bidi="ar-SA"/>
      </w:rPr>
    </w:lvl>
    <w:lvl w:ilvl="7" w:tplc="76FE5FD0">
      <w:numFmt w:val="bullet"/>
      <w:lvlText w:val="•"/>
      <w:lvlJc w:val="left"/>
      <w:pPr>
        <w:ind w:left="2312" w:hanging="84"/>
      </w:pPr>
      <w:rPr>
        <w:rFonts w:hint="default"/>
        <w:lang w:val="ru-RU" w:eastAsia="en-US" w:bidi="ar-SA"/>
      </w:rPr>
    </w:lvl>
    <w:lvl w:ilvl="8" w:tplc="09AC7DA6">
      <w:numFmt w:val="bullet"/>
      <w:lvlText w:val="•"/>
      <w:lvlJc w:val="left"/>
      <w:pPr>
        <w:ind w:left="2625" w:hanging="84"/>
      </w:pPr>
      <w:rPr>
        <w:rFonts w:hint="default"/>
        <w:lang w:val="ru-RU" w:eastAsia="en-US" w:bidi="ar-SA"/>
      </w:rPr>
    </w:lvl>
  </w:abstractNum>
  <w:abstractNum w:abstractNumId="24" w15:restartNumberingAfterBreak="0">
    <w:nsid w:val="0E076136"/>
    <w:multiLevelType w:val="hybridMultilevel"/>
    <w:tmpl w:val="1A9C448C"/>
    <w:lvl w:ilvl="0" w:tplc="0304F78C">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51BAC862">
      <w:numFmt w:val="bullet"/>
      <w:lvlText w:val="•"/>
      <w:lvlJc w:val="left"/>
      <w:pPr>
        <w:ind w:left="433" w:hanging="84"/>
      </w:pPr>
      <w:rPr>
        <w:rFonts w:hint="default"/>
        <w:lang w:val="ru-RU" w:eastAsia="en-US" w:bidi="ar-SA"/>
      </w:rPr>
    </w:lvl>
    <w:lvl w:ilvl="2" w:tplc="DC5441C6">
      <w:numFmt w:val="bullet"/>
      <w:lvlText w:val="•"/>
      <w:lvlJc w:val="left"/>
      <w:pPr>
        <w:ind w:left="746" w:hanging="84"/>
      </w:pPr>
      <w:rPr>
        <w:rFonts w:hint="default"/>
        <w:lang w:val="ru-RU" w:eastAsia="en-US" w:bidi="ar-SA"/>
      </w:rPr>
    </w:lvl>
    <w:lvl w:ilvl="3" w:tplc="B77487DA">
      <w:numFmt w:val="bullet"/>
      <w:lvlText w:val="•"/>
      <w:lvlJc w:val="left"/>
      <w:pPr>
        <w:ind w:left="1059" w:hanging="84"/>
      </w:pPr>
      <w:rPr>
        <w:rFonts w:hint="default"/>
        <w:lang w:val="ru-RU" w:eastAsia="en-US" w:bidi="ar-SA"/>
      </w:rPr>
    </w:lvl>
    <w:lvl w:ilvl="4" w:tplc="40CC256E">
      <w:numFmt w:val="bullet"/>
      <w:lvlText w:val="•"/>
      <w:lvlJc w:val="left"/>
      <w:pPr>
        <w:ind w:left="1372" w:hanging="84"/>
      </w:pPr>
      <w:rPr>
        <w:rFonts w:hint="default"/>
        <w:lang w:val="ru-RU" w:eastAsia="en-US" w:bidi="ar-SA"/>
      </w:rPr>
    </w:lvl>
    <w:lvl w:ilvl="5" w:tplc="505675D2">
      <w:numFmt w:val="bullet"/>
      <w:lvlText w:val="•"/>
      <w:lvlJc w:val="left"/>
      <w:pPr>
        <w:ind w:left="1685" w:hanging="84"/>
      </w:pPr>
      <w:rPr>
        <w:rFonts w:hint="default"/>
        <w:lang w:val="ru-RU" w:eastAsia="en-US" w:bidi="ar-SA"/>
      </w:rPr>
    </w:lvl>
    <w:lvl w:ilvl="6" w:tplc="55B8C55C">
      <w:numFmt w:val="bullet"/>
      <w:lvlText w:val="•"/>
      <w:lvlJc w:val="left"/>
      <w:pPr>
        <w:ind w:left="1998" w:hanging="84"/>
      </w:pPr>
      <w:rPr>
        <w:rFonts w:hint="default"/>
        <w:lang w:val="ru-RU" w:eastAsia="en-US" w:bidi="ar-SA"/>
      </w:rPr>
    </w:lvl>
    <w:lvl w:ilvl="7" w:tplc="17C89760">
      <w:numFmt w:val="bullet"/>
      <w:lvlText w:val="•"/>
      <w:lvlJc w:val="left"/>
      <w:pPr>
        <w:ind w:left="2311" w:hanging="84"/>
      </w:pPr>
      <w:rPr>
        <w:rFonts w:hint="default"/>
        <w:lang w:val="ru-RU" w:eastAsia="en-US" w:bidi="ar-SA"/>
      </w:rPr>
    </w:lvl>
    <w:lvl w:ilvl="8" w:tplc="DF569BE8">
      <w:numFmt w:val="bullet"/>
      <w:lvlText w:val="•"/>
      <w:lvlJc w:val="left"/>
      <w:pPr>
        <w:ind w:left="2624" w:hanging="84"/>
      </w:pPr>
      <w:rPr>
        <w:rFonts w:hint="default"/>
        <w:lang w:val="ru-RU" w:eastAsia="en-US" w:bidi="ar-SA"/>
      </w:rPr>
    </w:lvl>
  </w:abstractNum>
  <w:abstractNum w:abstractNumId="25" w15:restartNumberingAfterBreak="0">
    <w:nsid w:val="0E6D2FA9"/>
    <w:multiLevelType w:val="hybridMultilevel"/>
    <w:tmpl w:val="3CD080E6"/>
    <w:lvl w:ilvl="0" w:tplc="6DCCBAA4">
      <w:numFmt w:val="bullet"/>
      <w:lvlText w:val="•"/>
      <w:lvlJc w:val="left"/>
      <w:pPr>
        <w:ind w:left="195"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D2EE745A">
      <w:numFmt w:val="bullet"/>
      <w:lvlText w:val="•"/>
      <w:lvlJc w:val="left"/>
      <w:pPr>
        <w:ind w:left="505" w:hanging="79"/>
      </w:pPr>
      <w:rPr>
        <w:rFonts w:hint="default"/>
        <w:lang w:val="ru-RU" w:eastAsia="en-US" w:bidi="ar-SA"/>
      </w:rPr>
    </w:lvl>
    <w:lvl w:ilvl="2" w:tplc="FC0841AE">
      <w:numFmt w:val="bullet"/>
      <w:lvlText w:val="•"/>
      <w:lvlJc w:val="left"/>
      <w:pPr>
        <w:ind w:left="810" w:hanging="79"/>
      </w:pPr>
      <w:rPr>
        <w:rFonts w:hint="default"/>
        <w:lang w:val="ru-RU" w:eastAsia="en-US" w:bidi="ar-SA"/>
      </w:rPr>
    </w:lvl>
    <w:lvl w:ilvl="3" w:tplc="19AAEE46">
      <w:numFmt w:val="bullet"/>
      <w:lvlText w:val="•"/>
      <w:lvlJc w:val="left"/>
      <w:pPr>
        <w:ind w:left="1115" w:hanging="79"/>
      </w:pPr>
      <w:rPr>
        <w:rFonts w:hint="default"/>
        <w:lang w:val="ru-RU" w:eastAsia="en-US" w:bidi="ar-SA"/>
      </w:rPr>
    </w:lvl>
    <w:lvl w:ilvl="4" w:tplc="86A868B8">
      <w:numFmt w:val="bullet"/>
      <w:lvlText w:val="•"/>
      <w:lvlJc w:val="left"/>
      <w:pPr>
        <w:ind w:left="1420" w:hanging="79"/>
      </w:pPr>
      <w:rPr>
        <w:rFonts w:hint="default"/>
        <w:lang w:val="ru-RU" w:eastAsia="en-US" w:bidi="ar-SA"/>
      </w:rPr>
    </w:lvl>
    <w:lvl w:ilvl="5" w:tplc="DFDA53DC">
      <w:numFmt w:val="bullet"/>
      <w:lvlText w:val="•"/>
      <w:lvlJc w:val="left"/>
      <w:pPr>
        <w:ind w:left="1726" w:hanging="79"/>
      </w:pPr>
      <w:rPr>
        <w:rFonts w:hint="default"/>
        <w:lang w:val="ru-RU" w:eastAsia="en-US" w:bidi="ar-SA"/>
      </w:rPr>
    </w:lvl>
    <w:lvl w:ilvl="6" w:tplc="9C04DF82">
      <w:numFmt w:val="bullet"/>
      <w:lvlText w:val="•"/>
      <w:lvlJc w:val="left"/>
      <w:pPr>
        <w:ind w:left="2031" w:hanging="79"/>
      </w:pPr>
      <w:rPr>
        <w:rFonts w:hint="default"/>
        <w:lang w:val="ru-RU" w:eastAsia="en-US" w:bidi="ar-SA"/>
      </w:rPr>
    </w:lvl>
    <w:lvl w:ilvl="7" w:tplc="13D4183C">
      <w:numFmt w:val="bullet"/>
      <w:lvlText w:val="•"/>
      <w:lvlJc w:val="left"/>
      <w:pPr>
        <w:ind w:left="2336" w:hanging="79"/>
      </w:pPr>
      <w:rPr>
        <w:rFonts w:hint="default"/>
        <w:lang w:val="ru-RU" w:eastAsia="en-US" w:bidi="ar-SA"/>
      </w:rPr>
    </w:lvl>
    <w:lvl w:ilvl="8" w:tplc="18502FC2">
      <w:numFmt w:val="bullet"/>
      <w:lvlText w:val="•"/>
      <w:lvlJc w:val="left"/>
      <w:pPr>
        <w:ind w:left="2641" w:hanging="79"/>
      </w:pPr>
      <w:rPr>
        <w:rFonts w:hint="default"/>
        <w:lang w:val="ru-RU" w:eastAsia="en-US" w:bidi="ar-SA"/>
      </w:rPr>
    </w:lvl>
  </w:abstractNum>
  <w:abstractNum w:abstractNumId="26" w15:restartNumberingAfterBreak="0">
    <w:nsid w:val="0F5858C4"/>
    <w:multiLevelType w:val="hybridMultilevel"/>
    <w:tmpl w:val="60F04A92"/>
    <w:lvl w:ilvl="0" w:tplc="10AE661A">
      <w:numFmt w:val="bullet"/>
      <w:lvlText w:val="•"/>
      <w:lvlJc w:val="left"/>
      <w:pPr>
        <w:ind w:left="218" w:hanging="606"/>
      </w:pPr>
      <w:rPr>
        <w:rFonts w:ascii="Times New Roman" w:eastAsia="Times New Roman" w:hAnsi="Times New Roman" w:cs="Times New Roman" w:hint="default"/>
        <w:b w:val="0"/>
        <w:bCs w:val="0"/>
        <w:i w:val="0"/>
        <w:iCs w:val="0"/>
        <w:spacing w:val="0"/>
        <w:w w:val="100"/>
        <w:sz w:val="23"/>
        <w:szCs w:val="23"/>
        <w:lang w:val="ru-RU" w:eastAsia="en-US" w:bidi="ar-SA"/>
      </w:rPr>
    </w:lvl>
    <w:lvl w:ilvl="1" w:tplc="867CCCB2">
      <w:numFmt w:val="bullet"/>
      <w:lvlText w:val="•"/>
      <w:lvlJc w:val="left"/>
      <w:pPr>
        <w:ind w:left="452" w:hanging="606"/>
      </w:pPr>
      <w:rPr>
        <w:rFonts w:hint="default"/>
        <w:lang w:val="ru-RU" w:eastAsia="en-US" w:bidi="ar-SA"/>
      </w:rPr>
    </w:lvl>
    <w:lvl w:ilvl="2" w:tplc="88522910">
      <w:numFmt w:val="bullet"/>
      <w:lvlText w:val="•"/>
      <w:lvlJc w:val="left"/>
      <w:pPr>
        <w:ind w:left="685" w:hanging="606"/>
      </w:pPr>
      <w:rPr>
        <w:rFonts w:hint="default"/>
        <w:lang w:val="ru-RU" w:eastAsia="en-US" w:bidi="ar-SA"/>
      </w:rPr>
    </w:lvl>
    <w:lvl w:ilvl="3" w:tplc="BE12308C">
      <w:numFmt w:val="bullet"/>
      <w:lvlText w:val="•"/>
      <w:lvlJc w:val="left"/>
      <w:pPr>
        <w:ind w:left="918" w:hanging="606"/>
      </w:pPr>
      <w:rPr>
        <w:rFonts w:hint="default"/>
        <w:lang w:val="ru-RU" w:eastAsia="en-US" w:bidi="ar-SA"/>
      </w:rPr>
    </w:lvl>
    <w:lvl w:ilvl="4" w:tplc="F0A8DBE4">
      <w:numFmt w:val="bullet"/>
      <w:lvlText w:val="•"/>
      <w:lvlJc w:val="left"/>
      <w:pPr>
        <w:ind w:left="1150" w:hanging="606"/>
      </w:pPr>
      <w:rPr>
        <w:rFonts w:hint="default"/>
        <w:lang w:val="ru-RU" w:eastAsia="en-US" w:bidi="ar-SA"/>
      </w:rPr>
    </w:lvl>
    <w:lvl w:ilvl="5" w:tplc="7DB02D6A">
      <w:numFmt w:val="bullet"/>
      <w:lvlText w:val="•"/>
      <w:lvlJc w:val="left"/>
      <w:pPr>
        <w:ind w:left="1383" w:hanging="606"/>
      </w:pPr>
      <w:rPr>
        <w:rFonts w:hint="default"/>
        <w:lang w:val="ru-RU" w:eastAsia="en-US" w:bidi="ar-SA"/>
      </w:rPr>
    </w:lvl>
    <w:lvl w:ilvl="6" w:tplc="B57C0530">
      <w:numFmt w:val="bullet"/>
      <w:lvlText w:val="•"/>
      <w:lvlJc w:val="left"/>
      <w:pPr>
        <w:ind w:left="1616" w:hanging="606"/>
      </w:pPr>
      <w:rPr>
        <w:rFonts w:hint="default"/>
        <w:lang w:val="ru-RU" w:eastAsia="en-US" w:bidi="ar-SA"/>
      </w:rPr>
    </w:lvl>
    <w:lvl w:ilvl="7" w:tplc="3DBCAA1E">
      <w:numFmt w:val="bullet"/>
      <w:lvlText w:val="•"/>
      <w:lvlJc w:val="left"/>
      <w:pPr>
        <w:ind w:left="1848" w:hanging="606"/>
      </w:pPr>
      <w:rPr>
        <w:rFonts w:hint="default"/>
        <w:lang w:val="ru-RU" w:eastAsia="en-US" w:bidi="ar-SA"/>
      </w:rPr>
    </w:lvl>
    <w:lvl w:ilvl="8" w:tplc="EAD44890">
      <w:numFmt w:val="bullet"/>
      <w:lvlText w:val="•"/>
      <w:lvlJc w:val="left"/>
      <w:pPr>
        <w:ind w:left="2081" w:hanging="606"/>
      </w:pPr>
      <w:rPr>
        <w:rFonts w:hint="default"/>
        <w:lang w:val="ru-RU" w:eastAsia="en-US" w:bidi="ar-SA"/>
      </w:rPr>
    </w:lvl>
  </w:abstractNum>
  <w:abstractNum w:abstractNumId="27" w15:restartNumberingAfterBreak="0">
    <w:nsid w:val="0F6D75C0"/>
    <w:multiLevelType w:val="hybridMultilevel"/>
    <w:tmpl w:val="44F03312"/>
    <w:lvl w:ilvl="0" w:tplc="A31CEAEA">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90627C7E">
      <w:numFmt w:val="bullet"/>
      <w:lvlText w:val="•"/>
      <w:lvlJc w:val="left"/>
      <w:pPr>
        <w:ind w:left="433" w:hanging="84"/>
      </w:pPr>
      <w:rPr>
        <w:rFonts w:hint="default"/>
        <w:lang w:val="ru-RU" w:eastAsia="en-US" w:bidi="ar-SA"/>
      </w:rPr>
    </w:lvl>
    <w:lvl w:ilvl="2" w:tplc="8E8E846A">
      <w:numFmt w:val="bullet"/>
      <w:lvlText w:val="•"/>
      <w:lvlJc w:val="left"/>
      <w:pPr>
        <w:ind w:left="746" w:hanging="84"/>
      </w:pPr>
      <w:rPr>
        <w:rFonts w:hint="default"/>
        <w:lang w:val="ru-RU" w:eastAsia="en-US" w:bidi="ar-SA"/>
      </w:rPr>
    </w:lvl>
    <w:lvl w:ilvl="3" w:tplc="45100978">
      <w:numFmt w:val="bullet"/>
      <w:lvlText w:val="•"/>
      <w:lvlJc w:val="left"/>
      <w:pPr>
        <w:ind w:left="1059" w:hanging="84"/>
      </w:pPr>
      <w:rPr>
        <w:rFonts w:hint="default"/>
        <w:lang w:val="ru-RU" w:eastAsia="en-US" w:bidi="ar-SA"/>
      </w:rPr>
    </w:lvl>
    <w:lvl w:ilvl="4" w:tplc="9296106E">
      <w:numFmt w:val="bullet"/>
      <w:lvlText w:val="•"/>
      <w:lvlJc w:val="left"/>
      <w:pPr>
        <w:ind w:left="1372" w:hanging="84"/>
      </w:pPr>
      <w:rPr>
        <w:rFonts w:hint="default"/>
        <w:lang w:val="ru-RU" w:eastAsia="en-US" w:bidi="ar-SA"/>
      </w:rPr>
    </w:lvl>
    <w:lvl w:ilvl="5" w:tplc="A8B23632">
      <w:numFmt w:val="bullet"/>
      <w:lvlText w:val="•"/>
      <w:lvlJc w:val="left"/>
      <w:pPr>
        <w:ind w:left="1685" w:hanging="84"/>
      </w:pPr>
      <w:rPr>
        <w:rFonts w:hint="default"/>
        <w:lang w:val="ru-RU" w:eastAsia="en-US" w:bidi="ar-SA"/>
      </w:rPr>
    </w:lvl>
    <w:lvl w:ilvl="6" w:tplc="64FEF6F2">
      <w:numFmt w:val="bullet"/>
      <w:lvlText w:val="•"/>
      <w:lvlJc w:val="left"/>
      <w:pPr>
        <w:ind w:left="1998" w:hanging="84"/>
      </w:pPr>
      <w:rPr>
        <w:rFonts w:hint="default"/>
        <w:lang w:val="ru-RU" w:eastAsia="en-US" w:bidi="ar-SA"/>
      </w:rPr>
    </w:lvl>
    <w:lvl w:ilvl="7" w:tplc="46D60680">
      <w:numFmt w:val="bullet"/>
      <w:lvlText w:val="•"/>
      <w:lvlJc w:val="left"/>
      <w:pPr>
        <w:ind w:left="2311" w:hanging="84"/>
      </w:pPr>
      <w:rPr>
        <w:rFonts w:hint="default"/>
        <w:lang w:val="ru-RU" w:eastAsia="en-US" w:bidi="ar-SA"/>
      </w:rPr>
    </w:lvl>
    <w:lvl w:ilvl="8" w:tplc="B392A034">
      <w:numFmt w:val="bullet"/>
      <w:lvlText w:val="•"/>
      <w:lvlJc w:val="left"/>
      <w:pPr>
        <w:ind w:left="2624" w:hanging="84"/>
      </w:pPr>
      <w:rPr>
        <w:rFonts w:hint="default"/>
        <w:lang w:val="ru-RU" w:eastAsia="en-US" w:bidi="ar-SA"/>
      </w:rPr>
    </w:lvl>
  </w:abstractNum>
  <w:abstractNum w:abstractNumId="28" w15:restartNumberingAfterBreak="0">
    <w:nsid w:val="0FB66160"/>
    <w:multiLevelType w:val="hybridMultilevel"/>
    <w:tmpl w:val="B0F2CF24"/>
    <w:lvl w:ilvl="0" w:tplc="4D7AB7EC">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721E53B6">
      <w:numFmt w:val="bullet"/>
      <w:lvlText w:val="•"/>
      <w:lvlJc w:val="left"/>
      <w:pPr>
        <w:ind w:left="433" w:hanging="79"/>
      </w:pPr>
      <w:rPr>
        <w:rFonts w:hint="default"/>
        <w:lang w:val="ru-RU" w:eastAsia="en-US" w:bidi="ar-SA"/>
      </w:rPr>
    </w:lvl>
    <w:lvl w:ilvl="2" w:tplc="DB1C3F64">
      <w:numFmt w:val="bullet"/>
      <w:lvlText w:val="•"/>
      <w:lvlJc w:val="left"/>
      <w:pPr>
        <w:ind w:left="746" w:hanging="79"/>
      </w:pPr>
      <w:rPr>
        <w:rFonts w:hint="default"/>
        <w:lang w:val="ru-RU" w:eastAsia="en-US" w:bidi="ar-SA"/>
      </w:rPr>
    </w:lvl>
    <w:lvl w:ilvl="3" w:tplc="7306075A">
      <w:numFmt w:val="bullet"/>
      <w:lvlText w:val="•"/>
      <w:lvlJc w:val="left"/>
      <w:pPr>
        <w:ind w:left="1059" w:hanging="79"/>
      </w:pPr>
      <w:rPr>
        <w:rFonts w:hint="default"/>
        <w:lang w:val="ru-RU" w:eastAsia="en-US" w:bidi="ar-SA"/>
      </w:rPr>
    </w:lvl>
    <w:lvl w:ilvl="4" w:tplc="811CA93E">
      <w:numFmt w:val="bullet"/>
      <w:lvlText w:val="•"/>
      <w:lvlJc w:val="left"/>
      <w:pPr>
        <w:ind w:left="1372" w:hanging="79"/>
      </w:pPr>
      <w:rPr>
        <w:rFonts w:hint="default"/>
        <w:lang w:val="ru-RU" w:eastAsia="en-US" w:bidi="ar-SA"/>
      </w:rPr>
    </w:lvl>
    <w:lvl w:ilvl="5" w:tplc="53F69432">
      <w:numFmt w:val="bullet"/>
      <w:lvlText w:val="•"/>
      <w:lvlJc w:val="left"/>
      <w:pPr>
        <w:ind w:left="1686" w:hanging="79"/>
      </w:pPr>
      <w:rPr>
        <w:rFonts w:hint="default"/>
        <w:lang w:val="ru-RU" w:eastAsia="en-US" w:bidi="ar-SA"/>
      </w:rPr>
    </w:lvl>
    <w:lvl w:ilvl="6" w:tplc="E0C81B2E">
      <w:numFmt w:val="bullet"/>
      <w:lvlText w:val="•"/>
      <w:lvlJc w:val="left"/>
      <w:pPr>
        <w:ind w:left="1999" w:hanging="79"/>
      </w:pPr>
      <w:rPr>
        <w:rFonts w:hint="default"/>
        <w:lang w:val="ru-RU" w:eastAsia="en-US" w:bidi="ar-SA"/>
      </w:rPr>
    </w:lvl>
    <w:lvl w:ilvl="7" w:tplc="2A265052">
      <w:numFmt w:val="bullet"/>
      <w:lvlText w:val="•"/>
      <w:lvlJc w:val="left"/>
      <w:pPr>
        <w:ind w:left="2312" w:hanging="79"/>
      </w:pPr>
      <w:rPr>
        <w:rFonts w:hint="default"/>
        <w:lang w:val="ru-RU" w:eastAsia="en-US" w:bidi="ar-SA"/>
      </w:rPr>
    </w:lvl>
    <w:lvl w:ilvl="8" w:tplc="C3D8ACC8">
      <w:numFmt w:val="bullet"/>
      <w:lvlText w:val="•"/>
      <w:lvlJc w:val="left"/>
      <w:pPr>
        <w:ind w:left="2625" w:hanging="79"/>
      </w:pPr>
      <w:rPr>
        <w:rFonts w:hint="default"/>
        <w:lang w:val="ru-RU" w:eastAsia="en-US" w:bidi="ar-SA"/>
      </w:rPr>
    </w:lvl>
  </w:abstractNum>
  <w:abstractNum w:abstractNumId="29" w15:restartNumberingAfterBreak="0">
    <w:nsid w:val="0FD20D6D"/>
    <w:multiLevelType w:val="hybridMultilevel"/>
    <w:tmpl w:val="8B329EA6"/>
    <w:lvl w:ilvl="0" w:tplc="E21A96EE">
      <w:numFmt w:val="bullet"/>
      <w:lvlText w:val="•"/>
      <w:lvlJc w:val="left"/>
      <w:pPr>
        <w:ind w:left="-55" w:hanging="140"/>
      </w:pPr>
      <w:rPr>
        <w:rFonts w:ascii="Times New Roman" w:eastAsia="Times New Roman" w:hAnsi="Times New Roman" w:cs="Times New Roman" w:hint="default"/>
        <w:b w:val="0"/>
        <w:bCs w:val="0"/>
        <w:i w:val="0"/>
        <w:iCs w:val="0"/>
        <w:spacing w:val="0"/>
        <w:w w:val="78"/>
        <w:sz w:val="23"/>
        <w:szCs w:val="23"/>
        <w:lang w:val="ru-RU" w:eastAsia="en-US" w:bidi="ar-SA"/>
      </w:rPr>
    </w:lvl>
    <w:lvl w:ilvl="1" w:tplc="D2DE0ECA">
      <w:numFmt w:val="bullet"/>
      <w:lvlText w:val="•"/>
      <w:lvlJc w:val="left"/>
      <w:pPr>
        <w:ind w:left="218" w:hanging="140"/>
      </w:pPr>
      <w:rPr>
        <w:rFonts w:hint="default"/>
        <w:lang w:val="ru-RU" w:eastAsia="en-US" w:bidi="ar-SA"/>
      </w:rPr>
    </w:lvl>
    <w:lvl w:ilvl="2" w:tplc="E26A8B92">
      <w:numFmt w:val="bullet"/>
      <w:lvlText w:val="•"/>
      <w:lvlJc w:val="left"/>
      <w:pPr>
        <w:ind w:left="477" w:hanging="140"/>
      </w:pPr>
      <w:rPr>
        <w:rFonts w:hint="default"/>
        <w:lang w:val="ru-RU" w:eastAsia="en-US" w:bidi="ar-SA"/>
      </w:rPr>
    </w:lvl>
    <w:lvl w:ilvl="3" w:tplc="D1AC6F10">
      <w:numFmt w:val="bullet"/>
      <w:lvlText w:val="•"/>
      <w:lvlJc w:val="left"/>
      <w:pPr>
        <w:ind w:left="736" w:hanging="140"/>
      </w:pPr>
      <w:rPr>
        <w:rFonts w:hint="default"/>
        <w:lang w:val="ru-RU" w:eastAsia="en-US" w:bidi="ar-SA"/>
      </w:rPr>
    </w:lvl>
    <w:lvl w:ilvl="4" w:tplc="3D9E2662">
      <w:numFmt w:val="bullet"/>
      <w:lvlText w:val="•"/>
      <w:lvlJc w:val="left"/>
      <w:pPr>
        <w:ind w:left="994" w:hanging="140"/>
      </w:pPr>
      <w:rPr>
        <w:rFonts w:hint="default"/>
        <w:lang w:val="ru-RU" w:eastAsia="en-US" w:bidi="ar-SA"/>
      </w:rPr>
    </w:lvl>
    <w:lvl w:ilvl="5" w:tplc="E204476A">
      <w:numFmt w:val="bullet"/>
      <w:lvlText w:val="•"/>
      <w:lvlJc w:val="left"/>
      <w:pPr>
        <w:ind w:left="1253" w:hanging="140"/>
      </w:pPr>
      <w:rPr>
        <w:rFonts w:hint="default"/>
        <w:lang w:val="ru-RU" w:eastAsia="en-US" w:bidi="ar-SA"/>
      </w:rPr>
    </w:lvl>
    <w:lvl w:ilvl="6" w:tplc="21121F08">
      <w:numFmt w:val="bullet"/>
      <w:lvlText w:val="•"/>
      <w:lvlJc w:val="left"/>
      <w:pPr>
        <w:ind w:left="1512" w:hanging="140"/>
      </w:pPr>
      <w:rPr>
        <w:rFonts w:hint="default"/>
        <w:lang w:val="ru-RU" w:eastAsia="en-US" w:bidi="ar-SA"/>
      </w:rPr>
    </w:lvl>
    <w:lvl w:ilvl="7" w:tplc="CBF860F4">
      <w:numFmt w:val="bullet"/>
      <w:lvlText w:val="•"/>
      <w:lvlJc w:val="left"/>
      <w:pPr>
        <w:ind w:left="1770" w:hanging="140"/>
      </w:pPr>
      <w:rPr>
        <w:rFonts w:hint="default"/>
        <w:lang w:val="ru-RU" w:eastAsia="en-US" w:bidi="ar-SA"/>
      </w:rPr>
    </w:lvl>
    <w:lvl w:ilvl="8" w:tplc="0D4A2AB0">
      <w:numFmt w:val="bullet"/>
      <w:lvlText w:val="•"/>
      <w:lvlJc w:val="left"/>
      <w:pPr>
        <w:ind w:left="2029" w:hanging="140"/>
      </w:pPr>
      <w:rPr>
        <w:rFonts w:hint="default"/>
        <w:lang w:val="ru-RU" w:eastAsia="en-US" w:bidi="ar-SA"/>
      </w:rPr>
    </w:lvl>
  </w:abstractNum>
  <w:abstractNum w:abstractNumId="30" w15:restartNumberingAfterBreak="0">
    <w:nsid w:val="0FF31D87"/>
    <w:multiLevelType w:val="hybridMultilevel"/>
    <w:tmpl w:val="DA38159E"/>
    <w:lvl w:ilvl="0" w:tplc="C55E1EF4">
      <w:numFmt w:val="bullet"/>
      <w:lvlText w:val="•"/>
      <w:lvlJc w:val="left"/>
      <w:pPr>
        <w:ind w:left="195"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E21CC898">
      <w:numFmt w:val="bullet"/>
      <w:lvlText w:val="•"/>
      <w:lvlJc w:val="left"/>
      <w:pPr>
        <w:ind w:left="505" w:hanging="79"/>
      </w:pPr>
      <w:rPr>
        <w:rFonts w:hint="default"/>
        <w:lang w:val="ru-RU" w:eastAsia="en-US" w:bidi="ar-SA"/>
      </w:rPr>
    </w:lvl>
    <w:lvl w:ilvl="2" w:tplc="F2900638">
      <w:numFmt w:val="bullet"/>
      <w:lvlText w:val="•"/>
      <w:lvlJc w:val="left"/>
      <w:pPr>
        <w:ind w:left="810" w:hanging="79"/>
      </w:pPr>
      <w:rPr>
        <w:rFonts w:hint="default"/>
        <w:lang w:val="ru-RU" w:eastAsia="en-US" w:bidi="ar-SA"/>
      </w:rPr>
    </w:lvl>
    <w:lvl w:ilvl="3" w:tplc="0A2EFEFE">
      <w:numFmt w:val="bullet"/>
      <w:lvlText w:val="•"/>
      <w:lvlJc w:val="left"/>
      <w:pPr>
        <w:ind w:left="1115" w:hanging="79"/>
      </w:pPr>
      <w:rPr>
        <w:rFonts w:hint="default"/>
        <w:lang w:val="ru-RU" w:eastAsia="en-US" w:bidi="ar-SA"/>
      </w:rPr>
    </w:lvl>
    <w:lvl w:ilvl="4" w:tplc="E0B87780">
      <w:numFmt w:val="bullet"/>
      <w:lvlText w:val="•"/>
      <w:lvlJc w:val="left"/>
      <w:pPr>
        <w:ind w:left="1420" w:hanging="79"/>
      </w:pPr>
      <w:rPr>
        <w:rFonts w:hint="default"/>
        <w:lang w:val="ru-RU" w:eastAsia="en-US" w:bidi="ar-SA"/>
      </w:rPr>
    </w:lvl>
    <w:lvl w:ilvl="5" w:tplc="C736EC44">
      <w:numFmt w:val="bullet"/>
      <w:lvlText w:val="•"/>
      <w:lvlJc w:val="left"/>
      <w:pPr>
        <w:ind w:left="1726" w:hanging="79"/>
      </w:pPr>
      <w:rPr>
        <w:rFonts w:hint="default"/>
        <w:lang w:val="ru-RU" w:eastAsia="en-US" w:bidi="ar-SA"/>
      </w:rPr>
    </w:lvl>
    <w:lvl w:ilvl="6" w:tplc="A43ADD8E">
      <w:numFmt w:val="bullet"/>
      <w:lvlText w:val="•"/>
      <w:lvlJc w:val="left"/>
      <w:pPr>
        <w:ind w:left="2031" w:hanging="79"/>
      </w:pPr>
      <w:rPr>
        <w:rFonts w:hint="default"/>
        <w:lang w:val="ru-RU" w:eastAsia="en-US" w:bidi="ar-SA"/>
      </w:rPr>
    </w:lvl>
    <w:lvl w:ilvl="7" w:tplc="1820D26A">
      <w:numFmt w:val="bullet"/>
      <w:lvlText w:val="•"/>
      <w:lvlJc w:val="left"/>
      <w:pPr>
        <w:ind w:left="2336" w:hanging="79"/>
      </w:pPr>
      <w:rPr>
        <w:rFonts w:hint="default"/>
        <w:lang w:val="ru-RU" w:eastAsia="en-US" w:bidi="ar-SA"/>
      </w:rPr>
    </w:lvl>
    <w:lvl w:ilvl="8" w:tplc="A84040D4">
      <w:numFmt w:val="bullet"/>
      <w:lvlText w:val="•"/>
      <w:lvlJc w:val="left"/>
      <w:pPr>
        <w:ind w:left="2641" w:hanging="79"/>
      </w:pPr>
      <w:rPr>
        <w:rFonts w:hint="default"/>
        <w:lang w:val="ru-RU" w:eastAsia="en-US" w:bidi="ar-SA"/>
      </w:rPr>
    </w:lvl>
  </w:abstractNum>
  <w:abstractNum w:abstractNumId="31" w15:restartNumberingAfterBreak="0">
    <w:nsid w:val="110C2EB1"/>
    <w:multiLevelType w:val="hybridMultilevel"/>
    <w:tmpl w:val="1216161E"/>
    <w:lvl w:ilvl="0" w:tplc="F6304412">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DC706DCE">
      <w:numFmt w:val="bullet"/>
      <w:lvlText w:val="•"/>
      <w:lvlJc w:val="left"/>
      <w:pPr>
        <w:ind w:left="433" w:hanging="79"/>
      </w:pPr>
      <w:rPr>
        <w:rFonts w:hint="default"/>
        <w:lang w:val="ru-RU" w:eastAsia="en-US" w:bidi="ar-SA"/>
      </w:rPr>
    </w:lvl>
    <w:lvl w:ilvl="2" w:tplc="CF84BA72">
      <w:numFmt w:val="bullet"/>
      <w:lvlText w:val="•"/>
      <w:lvlJc w:val="left"/>
      <w:pPr>
        <w:ind w:left="746" w:hanging="79"/>
      </w:pPr>
      <w:rPr>
        <w:rFonts w:hint="default"/>
        <w:lang w:val="ru-RU" w:eastAsia="en-US" w:bidi="ar-SA"/>
      </w:rPr>
    </w:lvl>
    <w:lvl w:ilvl="3" w:tplc="3922429A">
      <w:numFmt w:val="bullet"/>
      <w:lvlText w:val="•"/>
      <w:lvlJc w:val="left"/>
      <w:pPr>
        <w:ind w:left="1059" w:hanging="79"/>
      </w:pPr>
      <w:rPr>
        <w:rFonts w:hint="default"/>
        <w:lang w:val="ru-RU" w:eastAsia="en-US" w:bidi="ar-SA"/>
      </w:rPr>
    </w:lvl>
    <w:lvl w:ilvl="4" w:tplc="9FBC5B7E">
      <w:numFmt w:val="bullet"/>
      <w:lvlText w:val="•"/>
      <w:lvlJc w:val="left"/>
      <w:pPr>
        <w:ind w:left="1372" w:hanging="79"/>
      </w:pPr>
      <w:rPr>
        <w:rFonts w:hint="default"/>
        <w:lang w:val="ru-RU" w:eastAsia="en-US" w:bidi="ar-SA"/>
      </w:rPr>
    </w:lvl>
    <w:lvl w:ilvl="5" w:tplc="560C845C">
      <w:numFmt w:val="bullet"/>
      <w:lvlText w:val="•"/>
      <w:lvlJc w:val="left"/>
      <w:pPr>
        <w:ind w:left="1685" w:hanging="79"/>
      </w:pPr>
      <w:rPr>
        <w:rFonts w:hint="default"/>
        <w:lang w:val="ru-RU" w:eastAsia="en-US" w:bidi="ar-SA"/>
      </w:rPr>
    </w:lvl>
    <w:lvl w:ilvl="6" w:tplc="2F08A432">
      <w:numFmt w:val="bullet"/>
      <w:lvlText w:val="•"/>
      <w:lvlJc w:val="left"/>
      <w:pPr>
        <w:ind w:left="1998" w:hanging="79"/>
      </w:pPr>
      <w:rPr>
        <w:rFonts w:hint="default"/>
        <w:lang w:val="ru-RU" w:eastAsia="en-US" w:bidi="ar-SA"/>
      </w:rPr>
    </w:lvl>
    <w:lvl w:ilvl="7" w:tplc="85D265AA">
      <w:numFmt w:val="bullet"/>
      <w:lvlText w:val="•"/>
      <w:lvlJc w:val="left"/>
      <w:pPr>
        <w:ind w:left="2311" w:hanging="79"/>
      </w:pPr>
      <w:rPr>
        <w:rFonts w:hint="default"/>
        <w:lang w:val="ru-RU" w:eastAsia="en-US" w:bidi="ar-SA"/>
      </w:rPr>
    </w:lvl>
    <w:lvl w:ilvl="8" w:tplc="A95A7F8A">
      <w:numFmt w:val="bullet"/>
      <w:lvlText w:val="•"/>
      <w:lvlJc w:val="left"/>
      <w:pPr>
        <w:ind w:left="2624" w:hanging="79"/>
      </w:pPr>
      <w:rPr>
        <w:rFonts w:hint="default"/>
        <w:lang w:val="ru-RU" w:eastAsia="en-US" w:bidi="ar-SA"/>
      </w:rPr>
    </w:lvl>
  </w:abstractNum>
  <w:abstractNum w:abstractNumId="32" w15:restartNumberingAfterBreak="0">
    <w:nsid w:val="1230758D"/>
    <w:multiLevelType w:val="hybridMultilevel"/>
    <w:tmpl w:val="E7DA259C"/>
    <w:lvl w:ilvl="0" w:tplc="2A905948">
      <w:numFmt w:val="bullet"/>
      <w:lvlText w:val="•"/>
      <w:lvlJc w:val="left"/>
      <w:pPr>
        <w:ind w:left="195"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B72EF32C">
      <w:numFmt w:val="bullet"/>
      <w:lvlText w:val="•"/>
      <w:lvlJc w:val="left"/>
      <w:pPr>
        <w:ind w:left="505" w:hanging="79"/>
      </w:pPr>
      <w:rPr>
        <w:rFonts w:hint="default"/>
        <w:lang w:val="ru-RU" w:eastAsia="en-US" w:bidi="ar-SA"/>
      </w:rPr>
    </w:lvl>
    <w:lvl w:ilvl="2" w:tplc="A5DED24E">
      <w:numFmt w:val="bullet"/>
      <w:lvlText w:val="•"/>
      <w:lvlJc w:val="left"/>
      <w:pPr>
        <w:ind w:left="810" w:hanging="79"/>
      </w:pPr>
      <w:rPr>
        <w:rFonts w:hint="default"/>
        <w:lang w:val="ru-RU" w:eastAsia="en-US" w:bidi="ar-SA"/>
      </w:rPr>
    </w:lvl>
    <w:lvl w:ilvl="3" w:tplc="7650696A">
      <w:numFmt w:val="bullet"/>
      <w:lvlText w:val="•"/>
      <w:lvlJc w:val="left"/>
      <w:pPr>
        <w:ind w:left="1115" w:hanging="79"/>
      </w:pPr>
      <w:rPr>
        <w:rFonts w:hint="default"/>
        <w:lang w:val="ru-RU" w:eastAsia="en-US" w:bidi="ar-SA"/>
      </w:rPr>
    </w:lvl>
    <w:lvl w:ilvl="4" w:tplc="99B4FA0A">
      <w:numFmt w:val="bullet"/>
      <w:lvlText w:val="•"/>
      <w:lvlJc w:val="left"/>
      <w:pPr>
        <w:ind w:left="1420" w:hanging="79"/>
      </w:pPr>
      <w:rPr>
        <w:rFonts w:hint="default"/>
        <w:lang w:val="ru-RU" w:eastAsia="en-US" w:bidi="ar-SA"/>
      </w:rPr>
    </w:lvl>
    <w:lvl w:ilvl="5" w:tplc="D47A021E">
      <w:numFmt w:val="bullet"/>
      <w:lvlText w:val="•"/>
      <w:lvlJc w:val="left"/>
      <w:pPr>
        <w:ind w:left="1726" w:hanging="79"/>
      </w:pPr>
      <w:rPr>
        <w:rFonts w:hint="default"/>
        <w:lang w:val="ru-RU" w:eastAsia="en-US" w:bidi="ar-SA"/>
      </w:rPr>
    </w:lvl>
    <w:lvl w:ilvl="6" w:tplc="A1E0BD4A">
      <w:numFmt w:val="bullet"/>
      <w:lvlText w:val="•"/>
      <w:lvlJc w:val="left"/>
      <w:pPr>
        <w:ind w:left="2031" w:hanging="79"/>
      </w:pPr>
      <w:rPr>
        <w:rFonts w:hint="default"/>
        <w:lang w:val="ru-RU" w:eastAsia="en-US" w:bidi="ar-SA"/>
      </w:rPr>
    </w:lvl>
    <w:lvl w:ilvl="7" w:tplc="5CACA66A">
      <w:numFmt w:val="bullet"/>
      <w:lvlText w:val="•"/>
      <w:lvlJc w:val="left"/>
      <w:pPr>
        <w:ind w:left="2336" w:hanging="79"/>
      </w:pPr>
      <w:rPr>
        <w:rFonts w:hint="default"/>
        <w:lang w:val="ru-RU" w:eastAsia="en-US" w:bidi="ar-SA"/>
      </w:rPr>
    </w:lvl>
    <w:lvl w:ilvl="8" w:tplc="D8E083C8">
      <w:numFmt w:val="bullet"/>
      <w:lvlText w:val="•"/>
      <w:lvlJc w:val="left"/>
      <w:pPr>
        <w:ind w:left="2641" w:hanging="79"/>
      </w:pPr>
      <w:rPr>
        <w:rFonts w:hint="default"/>
        <w:lang w:val="ru-RU" w:eastAsia="en-US" w:bidi="ar-SA"/>
      </w:rPr>
    </w:lvl>
  </w:abstractNum>
  <w:abstractNum w:abstractNumId="33" w15:restartNumberingAfterBreak="0">
    <w:nsid w:val="123B11FD"/>
    <w:multiLevelType w:val="hybridMultilevel"/>
    <w:tmpl w:val="AED839AA"/>
    <w:lvl w:ilvl="0" w:tplc="B6D6B1D0">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FE0E24E8">
      <w:numFmt w:val="bullet"/>
      <w:lvlText w:val="•"/>
      <w:lvlJc w:val="left"/>
      <w:pPr>
        <w:ind w:left="433" w:hanging="84"/>
      </w:pPr>
      <w:rPr>
        <w:rFonts w:hint="default"/>
        <w:lang w:val="ru-RU" w:eastAsia="en-US" w:bidi="ar-SA"/>
      </w:rPr>
    </w:lvl>
    <w:lvl w:ilvl="2" w:tplc="39C22BC8">
      <w:numFmt w:val="bullet"/>
      <w:lvlText w:val="•"/>
      <w:lvlJc w:val="left"/>
      <w:pPr>
        <w:ind w:left="746" w:hanging="84"/>
      </w:pPr>
      <w:rPr>
        <w:rFonts w:hint="default"/>
        <w:lang w:val="ru-RU" w:eastAsia="en-US" w:bidi="ar-SA"/>
      </w:rPr>
    </w:lvl>
    <w:lvl w:ilvl="3" w:tplc="E8688EC8">
      <w:numFmt w:val="bullet"/>
      <w:lvlText w:val="•"/>
      <w:lvlJc w:val="left"/>
      <w:pPr>
        <w:ind w:left="1059" w:hanging="84"/>
      </w:pPr>
      <w:rPr>
        <w:rFonts w:hint="default"/>
        <w:lang w:val="ru-RU" w:eastAsia="en-US" w:bidi="ar-SA"/>
      </w:rPr>
    </w:lvl>
    <w:lvl w:ilvl="4" w:tplc="FC9C9D72">
      <w:numFmt w:val="bullet"/>
      <w:lvlText w:val="•"/>
      <w:lvlJc w:val="left"/>
      <w:pPr>
        <w:ind w:left="1372" w:hanging="84"/>
      </w:pPr>
      <w:rPr>
        <w:rFonts w:hint="default"/>
        <w:lang w:val="ru-RU" w:eastAsia="en-US" w:bidi="ar-SA"/>
      </w:rPr>
    </w:lvl>
    <w:lvl w:ilvl="5" w:tplc="8B30543E">
      <w:numFmt w:val="bullet"/>
      <w:lvlText w:val="•"/>
      <w:lvlJc w:val="left"/>
      <w:pPr>
        <w:ind w:left="1685" w:hanging="84"/>
      </w:pPr>
      <w:rPr>
        <w:rFonts w:hint="default"/>
        <w:lang w:val="ru-RU" w:eastAsia="en-US" w:bidi="ar-SA"/>
      </w:rPr>
    </w:lvl>
    <w:lvl w:ilvl="6" w:tplc="5B4CC478">
      <w:numFmt w:val="bullet"/>
      <w:lvlText w:val="•"/>
      <w:lvlJc w:val="left"/>
      <w:pPr>
        <w:ind w:left="1998" w:hanging="84"/>
      </w:pPr>
      <w:rPr>
        <w:rFonts w:hint="default"/>
        <w:lang w:val="ru-RU" w:eastAsia="en-US" w:bidi="ar-SA"/>
      </w:rPr>
    </w:lvl>
    <w:lvl w:ilvl="7" w:tplc="B5F63220">
      <w:numFmt w:val="bullet"/>
      <w:lvlText w:val="•"/>
      <w:lvlJc w:val="left"/>
      <w:pPr>
        <w:ind w:left="2311" w:hanging="84"/>
      </w:pPr>
      <w:rPr>
        <w:rFonts w:hint="default"/>
        <w:lang w:val="ru-RU" w:eastAsia="en-US" w:bidi="ar-SA"/>
      </w:rPr>
    </w:lvl>
    <w:lvl w:ilvl="8" w:tplc="5C104E62">
      <w:numFmt w:val="bullet"/>
      <w:lvlText w:val="•"/>
      <w:lvlJc w:val="left"/>
      <w:pPr>
        <w:ind w:left="2624" w:hanging="84"/>
      </w:pPr>
      <w:rPr>
        <w:rFonts w:hint="default"/>
        <w:lang w:val="ru-RU" w:eastAsia="en-US" w:bidi="ar-SA"/>
      </w:rPr>
    </w:lvl>
  </w:abstractNum>
  <w:abstractNum w:abstractNumId="34" w15:restartNumberingAfterBreak="0">
    <w:nsid w:val="12DE0DA1"/>
    <w:multiLevelType w:val="hybridMultilevel"/>
    <w:tmpl w:val="FCE449EC"/>
    <w:lvl w:ilvl="0" w:tplc="540A9A52">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B2E807BE">
      <w:numFmt w:val="bullet"/>
      <w:lvlText w:val="•"/>
      <w:lvlJc w:val="left"/>
      <w:pPr>
        <w:ind w:left="433" w:hanging="79"/>
      </w:pPr>
      <w:rPr>
        <w:rFonts w:hint="default"/>
        <w:lang w:val="ru-RU" w:eastAsia="en-US" w:bidi="ar-SA"/>
      </w:rPr>
    </w:lvl>
    <w:lvl w:ilvl="2" w:tplc="5866CB6A">
      <w:numFmt w:val="bullet"/>
      <w:lvlText w:val="•"/>
      <w:lvlJc w:val="left"/>
      <w:pPr>
        <w:ind w:left="746" w:hanging="79"/>
      </w:pPr>
      <w:rPr>
        <w:rFonts w:hint="default"/>
        <w:lang w:val="ru-RU" w:eastAsia="en-US" w:bidi="ar-SA"/>
      </w:rPr>
    </w:lvl>
    <w:lvl w:ilvl="3" w:tplc="23385F10">
      <w:numFmt w:val="bullet"/>
      <w:lvlText w:val="•"/>
      <w:lvlJc w:val="left"/>
      <w:pPr>
        <w:ind w:left="1059" w:hanging="79"/>
      </w:pPr>
      <w:rPr>
        <w:rFonts w:hint="default"/>
        <w:lang w:val="ru-RU" w:eastAsia="en-US" w:bidi="ar-SA"/>
      </w:rPr>
    </w:lvl>
    <w:lvl w:ilvl="4" w:tplc="3B988D86">
      <w:numFmt w:val="bullet"/>
      <w:lvlText w:val="•"/>
      <w:lvlJc w:val="left"/>
      <w:pPr>
        <w:ind w:left="1372" w:hanging="79"/>
      </w:pPr>
      <w:rPr>
        <w:rFonts w:hint="default"/>
        <w:lang w:val="ru-RU" w:eastAsia="en-US" w:bidi="ar-SA"/>
      </w:rPr>
    </w:lvl>
    <w:lvl w:ilvl="5" w:tplc="BC523DE0">
      <w:numFmt w:val="bullet"/>
      <w:lvlText w:val="•"/>
      <w:lvlJc w:val="left"/>
      <w:pPr>
        <w:ind w:left="1686" w:hanging="79"/>
      </w:pPr>
      <w:rPr>
        <w:rFonts w:hint="default"/>
        <w:lang w:val="ru-RU" w:eastAsia="en-US" w:bidi="ar-SA"/>
      </w:rPr>
    </w:lvl>
    <w:lvl w:ilvl="6" w:tplc="2B98B9F4">
      <w:numFmt w:val="bullet"/>
      <w:lvlText w:val="•"/>
      <w:lvlJc w:val="left"/>
      <w:pPr>
        <w:ind w:left="1999" w:hanging="79"/>
      </w:pPr>
      <w:rPr>
        <w:rFonts w:hint="default"/>
        <w:lang w:val="ru-RU" w:eastAsia="en-US" w:bidi="ar-SA"/>
      </w:rPr>
    </w:lvl>
    <w:lvl w:ilvl="7" w:tplc="3C282DC8">
      <w:numFmt w:val="bullet"/>
      <w:lvlText w:val="•"/>
      <w:lvlJc w:val="left"/>
      <w:pPr>
        <w:ind w:left="2312" w:hanging="79"/>
      </w:pPr>
      <w:rPr>
        <w:rFonts w:hint="default"/>
        <w:lang w:val="ru-RU" w:eastAsia="en-US" w:bidi="ar-SA"/>
      </w:rPr>
    </w:lvl>
    <w:lvl w:ilvl="8" w:tplc="D5AE06FC">
      <w:numFmt w:val="bullet"/>
      <w:lvlText w:val="•"/>
      <w:lvlJc w:val="left"/>
      <w:pPr>
        <w:ind w:left="2625" w:hanging="79"/>
      </w:pPr>
      <w:rPr>
        <w:rFonts w:hint="default"/>
        <w:lang w:val="ru-RU" w:eastAsia="en-US" w:bidi="ar-SA"/>
      </w:rPr>
    </w:lvl>
  </w:abstractNum>
  <w:abstractNum w:abstractNumId="35" w15:restartNumberingAfterBreak="0">
    <w:nsid w:val="14163A6E"/>
    <w:multiLevelType w:val="multilevel"/>
    <w:tmpl w:val="A6CA0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6A02E63"/>
    <w:multiLevelType w:val="hybridMultilevel"/>
    <w:tmpl w:val="88ACBBAC"/>
    <w:lvl w:ilvl="0" w:tplc="6504D3E4">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82209F38">
      <w:numFmt w:val="bullet"/>
      <w:lvlText w:val="•"/>
      <w:lvlJc w:val="left"/>
      <w:pPr>
        <w:ind w:left="433" w:hanging="79"/>
      </w:pPr>
      <w:rPr>
        <w:rFonts w:hint="default"/>
        <w:lang w:val="ru-RU" w:eastAsia="en-US" w:bidi="ar-SA"/>
      </w:rPr>
    </w:lvl>
    <w:lvl w:ilvl="2" w:tplc="9D44BCA6">
      <w:numFmt w:val="bullet"/>
      <w:lvlText w:val="•"/>
      <w:lvlJc w:val="left"/>
      <w:pPr>
        <w:ind w:left="746" w:hanging="79"/>
      </w:pPr>
      <w:rPr>
        <w:rFonts w:hint="default"/>
        <w:lang w:val="ru-RU" w:eastAsia="en-US" w:bidi="ar-SA"/>
      </w:rPr>
    </w:lvl>
    <w:lvl w:ilvl="3" w:tplc="E6FE6378">
      <w:numFmt w:val="bullet"/>
      <w:lvlText w:val="•"/>
      <w:lvlJc w:val="left"/>
      <w:pPr>
        <w:ind w:left="1059" w:hanging="79"/>
      </w:pPr>
      <w:rPr>
        <w:rFonts w:hint="default"/>
        <w:lang w:val="ru-RU" w:eastAsia="en-US" w:bidi="ar-SA"/>
      </w:rPr>
    </w:lvl>
    <w:lvl w:ilvl="4" w:tplc="64545F3A">
      <w:numFmt w:val="bullet"/>
      <w:lvlText w:val="•"/>
      <w:lvlJc w:val="left"/>
      <w:pPr>
        <w:ind w:left="1372" w:hanging="79"/>
      </w:pPr>
      <w:rPr>
        <w:rFonts w:hint="default"/>
        <w:lang w:val="ru-RU" w:eastAsia="en-US" w:bidi="ar-SA"/>
      </w:rPr>
    </w:lvl>
    <w:lvl w:ilvl="5" w:tplc="9E801244">
      <w:numFmt w:val="bullet"/>
      <w:lvlText w:val="•"/>
      <w:lvlJc w:val="left"/>
      <w:pPr>
        <w:ind w:left="1685" w:hanging="79"/>
      </w:pPr>
      <w:rPr>
        <w:rFonts w:hint="default"/>
        <w:lang w:val="ru-RU" w:eastAsia="en-US" w:bidi="ar-SA"/>
      </w:rPr>
    </w:lvl>
    <w:lvl w:ilvl="6" w:tplc="4022C02E">
      <w:numFmt w:val="bullet"/>
      <w:lvlText w:val="•"/>
      <w:lvlJc w:val="left"/>
      <w:pPr>
        <w:ind w:left="1998" w:hanging="79"/>
      </w:pPr>
      <w:rPr>
        <w:rFonts w:hint="default"/>
        <w:lang w:val="ru-RU" w:eastAsia="en-US" w:bidi="ar-SA"/>
      </w:rPr>
    </w:lvl>
    <w:lvl w:ilvl="7" w:tplc="39C47B86">
      <w:numFmt w:val="bullet"/>
      <w:lvlText w:val="•"/>
      <w:lvlJc w:val="left"/>
      <w:pPr>
        <w:ind w:left="2311" w:hanging="79"/>
      </w:pPr>
      <w:rPr>
        <w:rFonts w:hint="default"/>
        <w:lang w:val="ru-RU" w:eastAsia="en-US" w:bidi="ar-SA"/>
      </w:rPr>
    </w:lvl>
    <w:lvl w:ilvl="8" w:tplc="4726FDD8">
      <w:numFmt w:val="bullet"/>
      <w:lvlText w:val="•"/>
      <w:lvlJc w:val="left"/>
      <w:pPr>
        <w:ind w:left="2624" w:hanging="79"/>
      </w:pPr>
      <w:rPr>
        <w:rFonts w:hint="default"/>
        <w:lang w:val="ru-RU" w:eastAsia="en-US" w:bidi="ar-SA"/>
      </w:rPr>
    </w:lvl>
  </w:abstractNum>
  <w:abstractNum w:abstractNumId="37" w15:restartNumberingAfterBreak="0">
    <w:nsid w:val="180D68CE"/>
    <w:multiLevelType w:val="multilevel"/>
    <w:tmpl w:val="3C40BB9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8" w15:restartNumberingAfterBreak="0">
    <w:nsid w:val="18B8026D"/>
    <w:multiLevelType w:val="hybridMultilevel"/>
    <w:tmpl w:val="820A412C"/>
    <w:lvl w:ilvl="0" w:tplc="7EB21134">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5F1AF6F8">
      <w:numFmt w:val="bullet"/>
      <w:lvlText w:val="•"/>
      <w:lvlJc w:val="left"/>
      <w:pPr>
        <w:ind w:left="433" w:hanging="79"/>
      </w:pPr>
      <w:rPr>
        <w:rFonts w:hint="default"/>
        <w:lang w:val="ru-RU" w:eastAsia="en-US" w:bidi="ar-SA"/>
      </w:rPr>
    </w:lvl>
    <w:lvl w:ilvl="2" w:tplc="28FE1310">
      <w:numFmt w:val="bullet"/>
      <w:lvlText w:val="•"/>
      <w:lvlJc w:val="left"/>
      <w:pPr>
        <w:ind w:left="746" w:hanging="79"/>
      </w:pPr>
      <w:rPr>
        <w:rFonts w:hint="default"/>
        <w:lang w:val="ru-RU" w:eastAsia="en-US" w:bidi="ar-SA"/>
      </w:rPr>
    </w:lvl>
    <w:lvl w:ilvl="3" w:tplc="C324CF8C">
      <w:numFmt w:val="bullet"/>
      <w:lvlText w:val="•"/>
      <w:lvlJc w:val="left"/>
      <w:pPr>
        <w:ind w:left="1059" w:hanging="79"/>
      </w:pPr>
      <w:rPr>
        <w:rFonts w:hint="default"/>
        <w:lang w:val="ru-RU" w:eastAsia="en-US" w:bidi="ar-SA"/>
      </w:rPr>
    </w:lvl>
    <w:lvl w:ilvl="4" w:tplc="E8AC91DE">
      <w:numFmt w:val="bullet"/>
      <w:lvlText w:val="•"/>
      <w:lvlJc w:val="left"/>
      <w:pPr>
        <w:ind w:left="1372" w:hanging="79"/>
      </w:pPr>
      <w:rPr>
        <w:rFonts w:hint="default"/>
        <w:lang w:val="ru-RU" w:eastAsia="en-US" w:bidi="ar-SA"/>
      </w:rPr>
    </w:lvl>
    <w:lvl w:ilvl="5" w:tplc="62945D4E">
      <w:numFmt w:val="bullet"/>
      <w:lvlText w:val="•"/>
      <w:lvlJc w:val="left"/>
      <w:pPr>
        <w:ind w:left="1685" w:hanging="79"/>
      </w:pPr>
      <w:rPr>
        <w:rFonts w:hint="default"/>
        <w:lang w:val="ru-RU" w:eastAsia="en-US" w:bidi="ar-SA"/>
      </w:rPr>
    </w:lvl>
    <w:lvl w:ilvl="6" w:tplc="E6C2354A">
      <w:numFmt w:val="bullet"/>
      <w:lvlText w:val="•"/>
      <w:lvlJc w:val="left"/>
      <w:pPr>
        <w:ind w:left="1998" w:hanging="79"/>
      </w:pPr>
      <w:rPr>
        <w:rFonts w:hint="default"/>
        <w:lang w:val="ru-RU" w:eastAsia="en-US" w:bidi="ar-SA"/>
      </w:rPr>
    </w:lvl>
    <w:lvl w:ilvl="7" w:tplc="B13A7D58">
      <w:numFmt w:val="bullet"/>
      <w:lvlText w:val="•"/>
      <w:lvlJc w:val="left"/>
      <w:pPr>
        <w:ind w:left="2311" w:hanging="79"/>
      </w:pPr>
      <w:rPr>
        <w:rFonts w:hint="default"/>
        <w:lang w:val="ru-RU" w:eastAsia="en-US" w:bidi="ar-SA"/>
      </w:rPr>
    </w:lvl>
    <w:lvl w:ilvl="8" w:tplc="F592742A">
      <w:numFmt w:val="bullet"/>
      <w:lvlText w:val="•"/>
      <w:lvlJc w:val="left"/>
      <w:pPr>
        <w:ind w:left="2624" w:hanging="79"/>
      </w:pPr>
      <w:rPr>
        <w:rFonts w:hint="default"/>
        <w:lang w:val="ru-RU" w:eastAsia="en-US" w:bidi="ar-SA"/>
      </w:rPr>
    </w:lvl>
  </w:abstractNum>
  <w:abstractNum w:abstractNumId="39" w15:restartNumberingAfterBreak="0">
    <w:nsid w:val="1BB35DD8"/>
    <w:multiLevelType w:val="hybridMultilevel"/>
    <w:tmpl w:val="DB3881B2"/>
    <w:lvl w:ilvl="0" w:tplc="2CF4D132">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29983526">
      <w:numFmt w:val="bullet"/>
      <w:lvlText w:val="•"/>
      <w:lvlJc w:val="left"/>
      <w:pPr>
        <w:ind w:left="433" w:hanging="79"/>
      </w:pPr>
      <w:rPr>
        <w:rFonts w:hint="default"/>
        <w:lang w:val="ru-RU" w:eastAsia="en-US" w:bidi="ar-SA"/>
      </w:rPr>
    </w:lvl>
    <w:lvl w:ilvl="2" w:tplc="6C845DB2">
      <w:numFmt w:val="bullet"/>
      <w:lvlText w:val="•"/>
      <w:lvlJc w:val="left"/>
      <w:pPr>
        <w:ind w:left="746" w:hanging="79"/>
      </w:pPr>
      <w:rPr>
        <w:rFonts w:hint="default"/>
        <w:lang w:val="ru-RU" w:eastAsia="en-US" w:bidi="ar-SA"/>
      </w:rPr>
    </w:lvl>
    <w:lvl w:ilvl="3" w:tplc="D5C48092">
      <w:numFmt w:val="bullet"/>
      <w:lvlText w:val="•"/>
      <w:lvlJc w:val="left"/>
      <w:pPr>
        <w:ind w:left="1059" w:hanging="79"/>
      </w:pPr>
      <w:rPr>
        <w:rFonts w:hint="default"/>
        <w:lang w:val="ru-RU" w:eastAsia="en-US" w:bidi="ar-SA"/>
      </w:rPr>
    </w:lvl>
    <w:lvl w:ilvl="4" w:tplc="D4A2EF5E">
      <w:numFmt w:val="bullet"/>
      <w:lvlText w:val="•"/>
      <w:lvlJc w:val="left"/>
      <w:pPr>
        <w:ind w:left="1372" w:hanging="79"/>
      </w:pPr>
      <w:rPr>
        <w:rFonts w:hint="default"/>
        <w:lang w:val="ru-RU" w:eastAsia="en-US" w:bidi="ar-SA"/>
      </w:rPr>
    </w:lvl>
    <w:lvl w:ilvl="5" w:tplc="AADA1E78">
      <w:numFmt w:val="bullet"/>
      <w:lvlText w:val="•"/>
      <w:lvlJc w:val="left"/>
      <w:pPr>
        <w:ind w:left="1685" w:hanging="79"/>
      </w:pPr>
      <w:rPr>
        <w:rFonts w:hint="default"/>
        <w:lang w:val="ru-RU" w:eastAsia="en-US" w:bidi="ar-SA"/>
      </w:rPr>
    </w:lvl>
    <w:lvl w:ilvl="6" w:tplc="53B0E12C">
      <w:numFmt w:val="bullet"/>
      <w:lvlText w:val="•"/>
      <w:lvlJc w:val="left"/>
      <w:pPr>
        <w:ind w:left="1998" w:hanging="79"/>
      </w:pPr>
      <w:rPr>
        <w:rFonts w:hint="default"/>
        <w:lang w:val="ru-RU" w:eastAsia="en-US" w:bidi="ar-SA"/>
      </w:rPr>
    </w:lvl>
    <w:lvl w:ilvl="7" w:tplc="11DEE924">
      <w:numFmt w:val="bullet"/>
      <w:lvlText w:val="•"/>
      <w:lvlJc w:val="left"/>
      <w:pPr>
        <w:ind w:left="2311" w:hanging="79"/>
      </w:pPr>
      <w:rPr>
        <w:rFonts w:hint="default"/>
        <w:lang w:val="ru-RU" w:eastAsia="en-US" w:bidi="ar-SA"/>
      </w:rPr>
    </w:lvl>
    <w:lvl w:ilvl="8" w:tplc="D1A41754">
      <w:numFmt w:val="bullet"/>
      <w:lvlText w:val="•"/>
      <w:lvlJc w:val="left"/>
      <w:pPr>
        <w:ind w:left="2624" w:hanging="79"/>
      </w:pPr>
      <w:rPr>
        <w:rFonts w:hint="default"/>
        <w:lang w:val="ru-RU" w:eastAsia="en-US" w:bidi="ar-SA"/>
      </w:rPr>
    </w:lvl>
  </w:abstractNum>
  <w:abstractNum w:abstractNumId="40" w15:restartNumberingAfterBreak="0">
    <w:nsid w:val="1C6B5AE6"/>
    <w:multiLevelType w:val="hybridMultilevel"/>
    <w:tmpl w:val="C230573C"/>
    <w:lvl w:ilvl="0" w:tplc="279CE7F4">
      <w:start w:val="1"/>
      <w:numFmt w:val="decimal"/>
      <w:lvlText w:val="%1."/>
      <w:lvlJc w:val="left"/>
      <w:pPr>
        <w:ind w:left="864" w:hanging="245"/>
        <w:jc w:val="right"/>
      </w:pPr>
      <w:rPr>
        <w:rFonts w:ascii="Times New Roman" w:eastAsia="Times New Roman" w:hAnsi="Times New Roman" w:cs="Times New Roman" w:hint="default"/>
        <w:b/>
        <w:bCs/>
        <w:w w:val="100"/>
        <w:sz w:val="24"/>
        <w:szCs w:val="24"/>
        <w:lang w:val="ru-RU" w:eastAsia="en-US" w:bidi="ar-SA"/>
      </w:rPr>
    </w:lvl>
    <w:lvl w:ilvl="1" w:tplc="34528932">
      <w:start w:val="2"/>
      <w:numFmt w:val="decimal"/>
      <w:lvlText w:val="%2"/>
      <w:lvlJc w:val="left"/>
      <w:pPr>
        <w:ind w:left="5085" w:hanging="183"/>
      </w:pPr>
      <w:rPr>
        <w:rFonts w:ascii="Times New Roman" w:eastAsia="Times New Roman" w:hAnsi="Times New Roman" w:cs="Times New Roman" w:hint="default"/>
        <w:b/>
        <w:bCs/>
        <w:w w:val="100"/>
        <w:sz w:val="24"/>
        <w:szCs w:val="24"/>
        <w:lang w:val="ru-RU" w:eastAsia="en-US" w:bidi="ar-SA"/>
      </w:rPr>
    </w:lvl>
    <w:lvl w:ilvl="2" w:tplc="BB762062">
      <w:numFmt w:val="bullet"/>
      <w:lvlText w:val="•"/>
      <w:lvlJc w:val="left"/>
      <w:pPr>
        <w:ind w:left="5649" w:hanging="183"/>
      </w:pPr>
      <w:rPr>
        <w:rFonts w:hint="default"/>
        <w:lang w:val="ru-RU" w:eastAsia="en-US" w:bidi="ar-SA"/>
      </w:rPr>
    </w:lvl>
    <w:lvl w:ilvl="3" w:tplc="B860AB7C">
      <w:numFmt w:val="bullet"/>
      <w:lvlText w:val="•"/>
      <w:lvlJc w:val="left"/>
      <w:pPr>
        <w:ind w:left="6218" w:hanging="183"/>
      </w:pPr>
      <w:rPr>
        <w:rFonts w:hint="default"/>
        <w:lang w:val="ru-RU" w:eastAsia="en-US" w:bidi="ar-SA"/>
      </w:rPr>
    </w:lvl>
    <w:lvl w:ilvl="4" w:tplc="52F05938">
      <w:numFmt w:val="bullet"/>
      <w:lvlText w:val="•"/>
      <w:lvlJc w:val="left"/>
      <w:pPr>
        <w:ind w:left="6788" w:hanging="183"/>
      </w:pPr>
      <w:rPr>
        <w:rFonts w:hint="default"/>
        <w:lang w:val="ru-RU" w:eastAsia="en-US" w:bidi="ar-SA"/>
      </w:rPr>
    </w:lvl>
    <w:lvl w:ilvl="5" w:tplc="501485A2">
      <w:numFmt w:val="bullet"/>
      <w:lvlText w:val="•"/>
      <w:lvlJc w:val="left"/>
      <w:pPr>
        <w:ind w:left="7357" w:hanging="183"/>
      </w:pPr>
      <w:rPr>
        <w:rFonts w:hint="default"/>
        <w:lang w:val="ru-RU" w:eastAsia="en-US" w:bidi="ar-SA"/>
      </w:rPr>
    </w:lvl>
    <w:lvl w:ilvl="6" w:tplc="041E6ABC">
      <w:numFmt w:val="bullet"/>
      <w:lvlText w:val="•"/>
      <w:lvlJc w:val="left"/>
      <w:pPr>
        <w:ind w:left="7926" w:hanging="183"/>
      </w:pPr>
      <w:rPr>
        <w:rFonts w:hint="default"/>
        <w:lang w:val="ru-RU" w:eastAsia="en-US" w:bidi="ar-SA"/>
      </w:rPr>
    </w:lvl>
    <w:lvl w:ilvl="7" w:tplc="2C040358">
      <w:numFmt w:val="bullet"/>
      <w:lvlText w:val="•"/>
      <w:lvlJc w:val="left"/>
      <w:pPr>
        <w:ind w:left="8496" w:hanging="183"/>
      </w:pPr>
      <w:rPr>
        <w:rFonts w:hint="default"/>
        <w:lang w:val="ru-RU" w:eastAsia="en-US" w:bidi="ar-SA"/>
      </w:rPr>
    </w:lvl>
    <w:lvl w:ilvl="8" w:tplc="868E60C4">
      <w:numFmt w:val="bullet"/>
      <w:lvlText w:val="•"/>
      <w:lvlJc w:val="left"/>
      <w:pPr>
        <w:ind w:left="9065" w:hanging="183"/>
      </w:pPr>
      <w:rPr>
        <w:rFonts w:hint="default"/>
        <w:lang w:val="ru-RU" w:eastAsia="en-US" w:bidi="ar-SA"/>
      </w:rPr>
    </w:lvl>
  </w:abstractNum>
  <w:abstractNum w:abstractNumId="41" w15:restartNumberingAfterBreak="0">
    <w:nsid w:val="1D5C7C1B"/>
    <w:multiLevelType w:val="hybridMultilevel"/>
    <w:tmpl w:val="ED4C2498"/>
    <w:lvl w:ilvl="0" w:tplc="24CCF662">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BFCEBA0C">
      <w:numFmt w:val="bullet"/>
      <w:lvlText w:val="•"/>
      <w:lvlJc w:val="left"/>
      <w:pPr>
        <w:ind w:left="433" w:hanging="79"/>
      </w:pPr>
      <w:rPr>
        <w:rFonts w:hint="default"/>
        <w:lang w:val="ru-RU" w:eastAsia="en-US" w:bidi="ar-SA"/>
      </w:rPr>
    </w:lvl>
    <w:lvl w:ilvl="2" w:tplc="DC985240">
      <w:numFmt w:val="bullet"/>
      <w:lvlText w:val="•"/>
      <w:lvlJc w:val="left"/>
      <w:pPr>
        <w:ind w:left="746" w:hanging="79"/>
      </w:pPr>
      <w:rPr>
        <w:rFonts w:hint="default"/>
        <w:lang w:val="ru-RU" w:eastAsia="en-US" w:bidi="ar-SA"/>
      </w:rPr>
    </w:lvl>
    <w:lvl w:ilvl="3" w:tplc="BEAC6CDE">
      <w:numFmt w:val="bullet"/>
      <w:lvlText w:val="•"/>
      <w:lvlJc w:val="left"/>
      <w:pPr>
        <w:ind w:left="1059" w:hanging="79"/>
      </w:pPr>
      <w:rPr>
        <w:rFonts w:hint="default"/>
        <w:lang w:val="ru-RU" w:eastAsia="en-US" w:bidi="ar-SA"/>
      </w:rPr>
    </w:lvl>
    <w:lvl w:ilvl="4" w:tplc="19868BF0">
      <w:numFmt w:val="bullet"/>
      <w:lvlText w:val="•"/>
      <w:lvlJc w:val="left"/>
      <w:pPr>
        <w:ind w:left="1372" w:hanging="79"/>
      </w:pPr>
      <w:rPr>
        <w:rFonts w:hint="default"/>
        <w:lang w:val="ru-RU" w:eastAsia="en-US" w:bidi="ar-SA"/>
      </w:rPr>
    </w:lvl>
    <w:lvl w:ilvl="5" w:tplc="DB2258D8">
      <w:numFmt w:val="bullet"/>
      <w:lvlText w:val="•"/>
      <w:lvlJc w:val="left"/>
      <w:pPr>
        <w:ind w:left="1685" w:hanging="79"/>
      </w:pPr>
      <w:rPr>
        <w:rFonts w:hint="default"/>
        <w:lang w:val="ru-RU" w:eastAsia="en-US" w:bidi="ar-SA"/>
      </w:rPr>
    </w:lvl>
    <w:lvl w:ilvl="6" w:tplc="EDEE53F2">
      <w:numFmt w:val="bullet"/>
      <w:lvlText w:val="•"/>
      <w:lvlJc w:val="left"/>
      <w:pPr>
        <w:ind w:left="1998" w:hanging="79"/>
      </w:pPr>
      <w:rPr>
        <w:rFonts w:hint="default"/>
        <w:lang w:val="ru-RU" w:eastAsia="en-US" w:bidi="ar-SA"/>
      </w:rPr>
    </w:lvl>
    <w:lvl w:ilvl="7" w:tplc="FF1091FE">
      <w:numFmt w:val="bullet"/>
      <w:lvlText w:val="•"/>
      <w:lvlJc w:val="left"/>
      <w:pPr>
        <w:ind w:left="2311" w:hanging="79"/>
      </w:pPr>
      <w:rPr>
        <w:rFonts w:hint="default"/>
        <w:lang w:val="ru-RU" w:eastAsia="en-US" w:bidi="ar-SA"/>
      </w:rPr>
    </w:lvl>
    <w:lvl w:ilvl="8" w:tplc="2A06735E">
      <w:numFmt w:val="bullet"/>
      <w:lvlText w:val="•"/>
      <w:lvlJc w:val="left"/>
      <w:pPr>
        <w:ind w:left="2624" w:hanging="79"/>
      </w:pPr>
      <w:rPr>
        <w:rFonts w:hint="default"/>
        <w:lang w:val="ru-RU" w:eastAsia="en-US" w:bidi="ar-SA"/>
      </w:rPr>
    </w:lvl>
  </w:abstractNum>
  <w:abstractNum w:abstractNumId="42" w15:restartNumberingAfterBreak="0">
    <w:nsid w:val="1DAF7F65"/>
    <w:multiLevelType w:val="hybridMultilevel"/>
    <w:tmpl w:val="2D102BA2"/>
    <w:lvl w:ilvl="0" w:tplc="596E48F0">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73E207DC">
      <w:numFmt w:val="bullet"/>
      <w:lvlText w:val="•"/>
      <w:lvlJc w:val="left"/>
      <w:pPr>
        <w:ind w:left="433" w:hanging="79"/>
      </w:pPr>
      <w:rPr>
        <w:rFonts w:hint="default"/>
        <w:lang w:val="ru-RU" w:eastAsia="en-US" w:bidi="ar-SA"/>
      </w:rPr>
    </w:lvl>
    <w:lvl w:ilvl="2" w:tplc="DE46A524">
      <w:numFmt w:val="bullet"/>
      <w:lvlText w:val="•"/>
      <w:lvlJc w:val="left"/>
      <w:pPr>
        <w:ind w:left="746" w:hanging="79"/>
      </w:pPr>
      <w:rPr>
        <w:rFonts w:hint="default"/>
        <w:lang w:val="ru-RU" w:eastAsia="en-US" w:bidi="ar-SA"/>
      </w:rPr>
    </w:lvl>
    <w:lvl w:ilvl="3" w:tplc="D8388334">
      <w:numFmt w:val="bullet"/>
      <w:lvlText w:val="•"/>
      <w:lvlJc w:val="left"/>
      <w:pPr>
        <w:ind w:left="1059" w:hanging="79"/>
      </w:pPr>
      <w:rPr>
        <w:rFonts w:hint="default"/>
        <w:lang w:val="ru-RU" w:eastAsia="en-US" w:bidi="ar-SA"/>
      </w:rPr>
    </w:lvl>
    <w:lvl w:ilvl="4" w:tplc="F51CBDDC">
      <w:numFmt w:val="bullet"/>
      <w:lvlText w:val="•"/>
      <w:lvlJc w:val="left"/>
      <w:pPr>
        <w:ind w:left="1372" w:hanging="79"/>
      </w:pPr>
      <w:rPr>
        <w:rFonts w:hint="default"/>
        <w:lang w:val="ru-RU" w:eastAsia="en-US" w:bidi="ar-SA"/>
      </w:rPr>
    </w:lvl>
    <w:lvl w:ilvl="5" w:tplc="4F9A5728">
      <w:numFmt w:val="bullet"/>
      <w:lvlText w:val="•"/>
      <w:lvlJc w:val="left"/>
      <w:pPr>
        <w:ind w:left="1685" w:hanging="79"/>
      </w:pPr>
      <w:rPr>
        <w:rFonts w:hint="default"/>
        <w:lang w:val="ru-RU" w:eastAsia="en-US" w:bidi="ar-SA"/>
      </w:rPr>
    </w:lvl>
    <w:lvl w:ilvl="6" w:tplc="2208D682">
      <w:numFmt w:val="bullet"/>
      <w:lvlText w:val="•"/>
      <w:lvlJc w:val="left"/>
      <w:pPr>
        <w:ind w:left="1998" w:hanging="79"/>
      </w:pPr>
      <w:rPr>
        <w:rFonts w:hint="default"/>
        <w:lang w:val="ru-RU" w:eastAsia="en-US" w:bidi="ar-SA"/>
      </w:rPr>
    </w:lvl>
    <w:lvl w:ilvl="7" w:tplc="D702F000">
      <w:numFmt w:val="bullet"/>
      <w:lvlText w:val="•"/>
      <w:lvlJc w:val="left"/>
      <w:pPr>
        <w:ind w:left="2311" w:hanging="79"/>
      </w:pPr>
      <w:rPr>
        <w:rFonts w:hint="default"/>
        <w:lang w:val="ru-RU" w:eastAsia="en-US" w:bidi="ar-SA"/>
      </w:rPr>
    </w:lvl>
    <w:lvl w:ilvl="8" w:tplc="B9021624">
      <w:numFmt w:val="bullet"/>
      <w:lvlText w:val="•"/>
      <w:lvlJc w:val="left"/>
      <w:pPr>
        <w:ind w:left="2624" w:hanging="79"/>
      </w:pPr>
      <w:rPr>
        <w:rFonts w:hint="default"/>
        <w:lang w:val="ru-RU" w:eastAsia="en-US" w:bidi="ar-SA"/>
      </w:rPr>
    </w:lvl>
  </w:abstractNum>
  <w:abstractNum w:abstractNumId="43" w15:restartNumberingAfterBreak="0">
    <w:nsid w:val="1DBA29C1"/>
    <w:multiLevelType w:val="hybridMultilevel"/>
    <w:tmpl w:val="1D2EC252"/>
    <w:lvl w:ilvl="0" w:tplc="3B78BD88">
      <w:numFmt w:val="bullet"/>
      <w:lvlText w:val="•"/>
      <w:lvlJc w:val="left"/>
      <w:pPr>
        <w:ind w:left="195"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8086F2FA">
      <w:numFmt w:val="bullet"/>
      <w:lvlText w:val="•"/>
      <w:lvlJc w:val="left"/>
      <w:pPr>
        <w:ind w:left="505" w:hanging="79"/>
      </w:pPr>
      <w:rPr>
        <w:rFonts w:hint="default"/>
        <w:lang w:val="ru-RU" w:eastAsia="en-US" w:bidi="ar-SA"/>
      </w:rPr>
    </w:lvl>
    <w:lvl w:ilvl="2" w:tplc="0C241C02">
      <w:numFmt w:val="bullet"/>
      <w:lvlText w:val="•"/>
      <w:lvlJc w:val="left"/>
      <w:pPr>
        <w:ind w:left="810" w:hanging="79"/>
      </w:pPr>
      <w:rPr>
        <w:rFonts w:hint="default"/>
        <w:lang w:val="ru-RU" w:eastAsia="en-US" w:bidi="ar-SA"/>
      </w:rPr>
    </w:lvl>
    <w:lvl w:ilvl="3" w:tplc="C7CEBCAE">
      <w:numFmt w:val="bullet"/>
      <w:lvlText w:val="•"/>
      <w:lvlJc w:val="left"/>
      <w:pPr>
        <w:ind w:left="1115" w:hanging="79"/>
      </w:pPr>
      <w:rPr>
        <w:rFonts w:hint="default"/>
        <w:lang w:val="ru-RU" w:eastAsia="en-US" w:bidi="ar-SA"/>
      </w:rPr>
    </w:lvl>
    <w:lvl w:ilvl="4" w:tplc="1378510A">
      <w:numFmt w:val="bullet"/>
      <w:lvlText w:val="•"/>
      <w:lvlJc w:val="left"/>
      <w:pPr>
        <w:ind w:left="1420" w:hanging="79"/>
      </w:pPr>
      <w:rPr>
        <w:rFonts w:hint="default"/>
        <w:lang w:val="ru-RU" w:eastAsia="en-US" w:bidi="ar-SA"/>
      </w:rPr>
    </w:lvl>
    <w:lvl w:ilvl="5" w:tplc="63C88748">
      <w:numFmt w:val="bullet"/>
      <w:lvlText w:val="•"/>
      <w:lvlJc w:val="left"/>
      <w:pPr>
        <w:ind w:left="1726" w:hanging="79"/>
      </w:pPr>
      <w:rPr>
        <w:rFonts w:hint="default"/>
        <w:lang w:val="ru-RU" w:eastAsia="en-US" w:bidi="ar-SA"/>
      </w:rPr>
    </w:lvl>
    <w:lvl w:ilvl="6" w:tplc="773008FC">
      <w:numFmt w:val="bullet"/>
      <w:lvlText w:val="•"/>
      <w:lvlJc w:val="left"/>
      <w:pPr>
        <w:ind w:left="2031" w:hanging="79"/>
      </w:pPr>
      <w:rPr>
        <w:rFonts w:hint="default"/>
        <w:lang w:val="ru-RU" w:eastAsia="en-US" w:bidi="ar-SA"/>
      </w:rPr>
    </w:lvl>
    <w:lvl w:ilvl="7" w:tplc="E618AC50">
      <w:numFmt w:val="bullet"/>
      <w:lvlText w:val="•"/>
      <w:lvlJc w:val="left"/>
      <w:pPr>
        <w:ind w:left="2336" w:hanging="79"/>
      </w:pPr>
      <w:rPr>
        <w:rFonts w:hint="default"/>
        <w:lang w:val="ru-RU" w:eastAsia="en-US" w:bidi="ar-SA"/>
      </w:rPr>
    </w:lvl>
    <w:lvl w:ilvl="8" w:tplc="F1002CF2">
      <w:numFmt w:val="bullet"/>
      <w:lvlText w:val="•"/>
      <w:lvlJc w:val="left"/>
      <w:pPr>
        <w:ind w:left="2641" w:hanging="79"/>
      </w:pPr>
      <w:rPr>
        <w:rFonts w:hint="default"/>
        <w:lang w:val="ru-RU" w:eastAsia="en-US" w:bidi="ar-SA"/>
      </w:rPr>
    </w:lvl>
  </w:abstractNum>
  <w:abstractNum w:abstractNumId="44" w15:restartNumberingAfterBreak="0">
    <w:nsid w:val="1DE9394E"/>
    <w:multiLevelType w:val="hybridMultilevel"/>
    <w:tmpl w:val="5ED201AC"/>
    <w:lvl w:ilvl="0" w:tplc="A18284B6">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AC301B6A">
      <w:numFmt w:val="bullet"/>
      <w:lvlText w:val="•"/>
      <w:lvlJc w:val="left"/>
      <w:pPr>
        <w:ind w:left="433" w:hanging="84"/>
      </w:pPr>
      <w:rPr>
        <w:rFonts w:hint="default"/>
        <w:lang w:val="ru-RU" w:eastAsia="en-US" w:bidi="ar-SA"/>
      </w:rPr>
    </w:lvl>
    <w:lvl w:ilvl="2" w:tplc="2A08DECC">
      <w:numFmt w:val="bullet"/>
      <w:lvlText w:val="•"/>
      <w:lvlJc w:val="left"/>
      <w:pPr>
        <w:ind w:left="746" w:hanging="84"/>
      </w:pPr>
      <w:rPr>
        <w:rFonts w:hint="default"/>
        <w:lang w:val="ru-RU" w:eastAsia="en-US" w:bidi="ar-SA"/>
      </w:rPr>
    </w:lvl>
    <w:lvl w:ilvl="3" w:tplc="BDA84BA0">
      <w:numFmt w:val="bullet"/>
      <w:lvlText w:val="•"/>
      <w:lvlJc w:val="left"/>
      <w:pPr>
        <w:ind w:left="1059" w:hanging="84"/>
      </w:pPr>
      <w:rPr>
        <w:rFonts w:hint="default"/>
        <w:lang w:val="ru-RU" w:eastAsia="en-US" w:bidi="ar-SA"/>
      </w:rPr>
    </w:lvl>
    <w:lvl w:ilvl="4" w:tplc="D210571C">
      <w:numFmt w:val="bullet"/>
      <w:lvlText w:val="•"/>
      <w:lvlJc w:val="left"/>
      <w:pPr>
        <w:ind w:left="1372" w:hanging="84"/>
      </w:pPr>
      <w:rPr>
        <w:rFonts w:hint="default"/>
        <w:lang w:val="ru-RU" w:eastAsia="en-US" w:bidi="ar-SA"/>
      </w:rPr>
    </w:lvl>
    <w:lvl w:ilvl="5" w:tplc="2004BDCE">
      <w:numFmt w:val="bullet"/>
      <w:lvlText w:val="•"/>
      <w:lvlJc w:val="left"/>
      <w:pPr>
        <w:ind w:left="1685" w:hanging="84"/>
      </w:pPr>
      <w:rPr>
        <w:rFonts w:hint="default"/>
        <w:lang w:val="ru-RU" w:eastAsia="en-US" w:bidi="ar-SA"/>
      </w:rPr>
    </w:lvl>
    <w:lvl w:ilvl="6" w:tplc="34228982">
      <w:numFmt w:val="bullet"/>
      <w:lvlText w:val="•"/>
      <w:lvlJc w:val="left"/>
      <w:pPr>
        <w:ind w:left="1998" w:hanging="84"/>
      </w:pPr>
      <w:rPr>
        <w:rFonts w:hint="default"/>
        <w:lang w:val="ru-RU" w:eastAsia="en-US" w:bidi="ar-SA"/>
      </w:rPr>
    </w:lvl>
    <w:lvl w:ilvl="7" w:tplc="E546728C">
      <w:numFmt w:val="bullet"/>
      <w:lvlText w:val="•"/>
      <w:lvlJc w:val="left"/>
      <w:pPr>
        <w:ind w:left="2311" w:hanging="84"/>
      </w:pPr>
      <w:rPr>
        <w:rFonts w:hint="default"/>
        <w:lang w:val="ru-RU" w:eastAsia="en-US" w:bidi="ar-SA"/>
      </w:rPr>
    </w:lvl>
    <w:lvl w:ilvl="8" w:tplc="CF662858">
      <w:numFmt w:val="bullet"/>
      <w:lvlText w:val="•"/>
      <w:lvlJc w:val="left"/>
      <w:pPr>
        <w:ind w:left="2624" w:hanging="84"/>
      </w:pPr>
      <w:rPr>
        <w:rFonts w:hint="default"/>
        <w:lang w:val="ru-RU" w:eastAsia="en-US" w:bidi="ar-SA"/>
      </w:rPr>
    </w:lvl>
  </w:abstractNum>
  <w:abstractNum w:abstractNumId="45" w15:restartNumberingAfterBreak="0">
    <w:nsid w:val="1E071DDE"/>
    <w:multiLevelType w:val="hybridMultilevel"/>
    <w:tmpl w:val="ECEA4F9E"/>
    <w:lvl w:ilvl="0" w:tplc="E7E84DB0">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E6E44EAC">
      <w:numFmt w:val="bullet"/>
      <w:lvlText w:val="•"/>
      <w:lvlJc w:val="left"/>
      <w:pPr>
        <w:ind w:left="433" w:hanging="79"/>
      </w:pPr>
      <w:rPr>
        <w:rFonts w:hint="default"/>
        <w:lang w:val="ru-RU" w:eastAsia="en-US" w:bidi="ar-SA"/>
      </w:rPr>
    </w:lvl>
    <w:lvl w:ilvl="2" w:tplc="AA2CC570">
      <w:numFmt w:val="bullet"/>
      <w:lvlText w:val="•"/>
      <w:lvlJc w:val="left"/>
      <w:pPr>
        <w:ind w:left="746" w:hanging="79"/>
      </w:pPr>
      <w:rPr>
        <w:rFonts w:hint="default"/>
        <w:lang w:val="ru-RU" w:eastAsia="en-US" w:bidi="ar-SA"/>
      </w:rPr>
    </w:lvl>
    <w:lvl w:ilvl="3" w:tplc="F1EA30D0">
      <w:numFmt w:val="bullet"/>
      <w:lvlText w:val="•"/>
      <w:lvlJc w:val="left"/>
      <w:pPr>
        <w:ind w:left="1059" w:hanging="79"/>
      </w:pPr>
      <w:rPr>
        <w:rFonts w:hint="default"/>
        <w:lang w:val="ru-RU" w:eastAsia="en-US" w:bidi="ar-SA"/>
      </w:rPr>
    </w:lvl>
    <w:lvl w:ilvl="4" w:tplc="0D365280">
      <w:numFmt w:val="bullet"/>
      <w:lvlText w:val="•"/>
      <w:lvlJc w:val="left"/>
      <w:pPr>
        <w:ind w:left="1372" w:hanging="79"/>
      </w:pPr>
      <w:rPr>
        <w:rFonts w:hint="default"/>
        <w:lang w:val="ru-RU" w:eastAsia="en-US" w:bidi="ar-SA"/>
      </w:rPr>
    </w:lvl>
    <w:lvl w:ilvl="5" w:tplc="717ADE2E">
      <w:numFmt w:val="bullet"/>
      <w:lvlText w:val="•"/>
      <w:lvlJc w:val="left"/>
      <w:pPr>
        <w:ind w:left="1685" w:hanging="79"/>
      </w:pPr>
      <w:rPr>
        <w:rFonts w:hint="default"/>
        <w:lang w:val="ru-RU" w:eastAsia="en-US" w:bidi="ar-SA"/>
      </w:rPr>
    </w:lvl>
    <w:lvl w:ilvl="6" w:tplc="3272990C">
      <w:numFmt w:val="bullet"/>
      <w:lvlText w:val="•"/>
      <w:lvlJc w:val="left"/>
      <w:pPr>
        <w:ind w:left="1998" w:hanging="79"/>
      </w:pPr>
      <w:rPr>
        <w:rFonts w:hint="default"/>
        <w:lang w:val="ru-RU" w:eastAsia="en-US" w:bidi="ar-SA"/>
      </w:rPr>
    </w:lvl>
    <w:lvl w:ilvl="7" w:tplc="F46EB1B6">
      <w:numFmt w:val="bullet"/>
      <w:lvlText w:val="•"/>
      <w:lvlJc w:val="left"/>
      <w:pPr>
        <w:ind w:left="2311" w:hanging="79"/>
      </w:pPr>
      <w:rPr>
        <w:rFonts w:hint="default"/>
        <w:lang w:val="ru-RU" w:eastAsia="en-US" w:bidi="ar-SA"/>
      </w:rPr>
    </w:lvl>
    <w:lvl w:ilvl="8" w:tplc="2F648B84">
      <w:numFmt w:val="bullet"/>
      <w:lvlText w:val="•"/>
      <w:lvlJc w:val="left"/>
      <w:pPr>
        <w:ind w:left="2624" w:hanging="79"/>
      </w:pPr>
      <w:rPr>
        <w:rFonts w:hint="default"/>
        <w:lang w:val="ru-RU" w:eastAsia="en-US" w:bidi="ar-SA"/>
      </w:rPr>
    </w:lvl>
  </w:abstractNum>
  <w:abstractNum w:abstractNumId="46" w15:restartNumberingAfterBreak="0">
    <w:nsid w:val="1EB6539E"/>
    <w:multiLevelType w:val="multilevel"/>
    <w:tmpl w:val="1F72A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0092E6B"/>
    <w:multiLevelType w:val="hybridMultilevel"/>
    <w:tmpl w:val="F4588994"/>
    <w:lvl w:ilvl="0" w:tplc="6FFECCAE">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D82CBC6E">
      <w:numFmt w:val="bullet"/>
      <w:lvlText w:val="•"/>
      <w:lvlJc w:val="left"/>
      <w:pPr>
        <w:ind w:left="433" w:hanging="84"/>
      </w:pPr>
      <w:rPr>
        <w:rFonts w:hint="default"/>
        <w:lang w:val="ru-RU" w:eastAsia="en-US" w:bidi="ar-SA"/>
      </w:rPr>
    </w:lvl>
    <w:lvl w:ilvl="2" w:tplc="7A245268">
      <w:numFmt w:val="bullet"/>
      <w:lvlText w:val="•"/>
      <w:lvlJc w:val="left"/>
      <w:pPr>
        <w:ind w:left="746" w:hanging="84"/>
      </w:pPr>
      <w:rPr>
        <w:rFonts w:hint="default"/>
        <w:lang w:val="ru-RU" w:eastAsia="en-US" w:bidi="ar-SA"/>
      </w:rPr>
    </w:lvl>
    <w:lvl w:ilvl="3" w:tplc="E8942AEC">
      <w:numFmt w:val="bullet"/>
      <w:lvlText w:val="•"/>
      <w:lvlJc w:val="left"/>
      <w:pPr>
        <w:ind w:left="1059" w:hanging="84"/>
      </w:pPr>
      <w:rPr>
        <w:rFonts w:hint="default"/>
        <w:lang w:val="ru-RU" w:eastAsia="en-US" w:bidi="ar-SA"/>
      </w:rPr>
    </w:lvl>
    <w:lvl w:ilvl="4" w:tplc="169A7B5E">
      <w:numFmt w:val="bullet"/>
      <w:lvlText w:val="•"/>
      <w:lvlJc w:val="left"/>
      <w:pPr>
        <w:ind w:left="1372" w:hanging="84"/>
      </w:pPr>
      <w:rPr>
        <w:rFonts w:hint="default"/>
        <w:lang w:val="ru-RU" w:eastAsia="en-US" w:bidi="ar-SA"/>
      </w:rPr>
    </w:lvl>
    <w:lvl w:ilvl="5" w:tplc="6B08A0FE">
      <w:numFmt w:val="bullet"/>
      <w:lvlText w:val="•"/>
      <w:lvlJc w:val="left"/>
      <w:pPr>
        <w:ind w:left="1685" w:hanging="84"/>
      </w:pPr>
      <w:rPr>
        <w:rFonts w:hint="default"/>
        <w:lang w:val="ru-RU" w:eastAsia="en-US" w:bidi="ar-SA"/>
      </w:rPr>
    </w:lvl>
    <w:lvl w:ilvl="6" w:tplc="CBA4DED6">
      <w:numFmt w:val="bullet"/>
      <w:lvlText w:val="•"/>
      <w:lvlJc w:val="left"/>
      <w:pPr>
        <w:ind w:left="1998" w:hanging="84"/>
      </w:pPr>
      <w:rPr>
        <w:rFonts w:hint="default"/>
        <w:lang w:val="ru-RU" w:eastAsia="en-US" w:bidi="ar-SA"/>
      </w:rPr>
    </w:lvl>
    <w:lvl w:ilvl="7" w:tplc="535EA73C">
      <w:numFmt w:val="bullet"/>
      <w:lvlText w:val="•"/>
      <w:lvlJc w:val="left"/>
      <w:pPr>
        <w:ind w:left="2311" w:hanging="84"/>
      </w:pPr>
      <w:rPr>
        <w:rFonts w:hint="default"/>
        <w:lang w:val="ru-RU" w:eastAsia="en-US" w:bidi="ar-SA"/>
      </w:rPr>
    </w:lvl>
    <w:lvl w:ilvl="8" w:tplc="22C2CDCC">
      <w:numFmt w:val="bullet"/>
      <w:lvlText w:val="•"/>
      <w:lvlJc w:val="left"/>
      <w:pPr>
        <w:ind w:left="2624" w:hanging="84"/>
      </w:pPr>
      <w:rPr>
        <w:rFonts w:hint="default"/>
        <w:lang w:val="ru-RU" w:eastAsia="en-US" w:bidi="ar-SA"/>
      </w:rPr>
    </w:lvl>
  </w:abstractNum>
  <w:abstractNum w:abstractNumId="48" w15:restartNumberingAfterBreak="0">
    <w:nsid w:val="21D23B20"/>
    <w:multiLevelType w:val="hybridMultilevel"/>
    <w:tmpl w:val="0C86AE76"/>
    <w:lvl w:ilvl="0" w:tplc="986ABB0C">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2DD0D14A">
      <w:numFmt w:val="bullet"/>
      <w:lvlText w:val="•"/>
      <w:lvlJc w:val="left"/>
      <w:pPr>
        <w:ind w:left="433" w:hanging="84"/>
      </w:pPr>
      <w:rPr>
        <w:rFonts w:hint="default"/>
        <w:lang w:val="ru-RU" w:eastAsia="en-US" w:bidi="ar-SA"/>
      </w:rPr>
    </w:lvl>
    <w:lvl w:ilvl="2" w:tplc="A68853DE">
      <w:numFmt w:val="bullet"/>
      <w:lvlText w:val="•"/>
      <w:lvlJc w:val="left"/>
      <w:pPr>
        <w:ind w:left="746" w:hanging="84"/>
      </w:pPr>
      <w:rPr>
        <w:rFonts w:hint="default"/>
        <w:lang w:val="ru-RU" w:eastAsia="en-US" w:bidi="ar-SA"/>
      </w:rPr>
    </w:lvl>
    <w:lvl w:ilvl="3" w:tplc="CA20A0B0">
      <w:numFmt w:val="bullet"/>
      <w:lvlText w:val="•"/>
      <w:lvlJc w:val="left"/>
      <w:pPr>
        <w:ind w:left="1059" w:hanging="84"/>
      </w:pPr>
      <w:rPr>
        <w:rFonts w:hint="default"/>
        <w:lang w:val="ru-RU" w:eastAsia="en-US" w:bidi="ar-SA"/>
      </w:rPr>
    </w:lvl>
    <w:lvl w:ilvl="4" w:tplc="232EF592">
      <w:numFmt w:val="bullet"/>
      <w:lvlText w:val="•"/>
      <w:lvlJc w:val="left"/>
      <w:pPr>
        <w:ind w:left="1372" w:hanging="84"/>
      </w:pPr>
      <w:rPr>
        <w:rFonts w:hint="default"/>
        <w:lang w:val="ru-RU" w:eastAsia="en-US" w:bidi="ar-SA"/>
      </w:rPr>
    </w:lvl>
    <w:lvl w:ilvl="5" w:tplc="8D6CF240">
      <w:numFmt w:val="bullet"/>
      <w:lvlText w:val="•"/>
      <w:lvlJc w:val="left"/>
      <w:pPr>
        <w:ind w:left="1685" w:hanging="84"/>
      </w:pPr>
      <w:rPr>
        <w:rFonts w:hint="default"/>
        <w:lang w:val="ru-RU" w:eastAsia="en-US" w:bidi="ar-SA"/>
      </w:rPr>
    </w:lvl>
    <w:lvl w:ilvl="6" w:tplc="3A7609FA">
      <w:numFmt w:val="bullet"/>
      <w:lvlText w:val="•"/>
      <w:lvlJc w:val="left"/>
      <w:pPr>
        <w:ind w:left="1998" w:hanging="84"/>
      </w:pPr>
      <w:rPr>
        <w:rFonts w:hint="default"/>
        <w:lang w:val="ru-RU" w:eastAsia="en-US" w:bidi="ar-SA"/>
      </w:rPr>
    </w:lvl>
    <w:lvl w:ilvl="7" w:tplc="245A1D9E">
      <w:numFmt w:val="bullet"/>
      <w:lvlText w:val="•"/>
      <w:lvlJc w:val="left"/>
      <w:pPr>
        <w:ind w:left="2311" w:hanging="84"/>
      </w:pPr>
      <w:rPr>
        <w:rFonts w:hint="default"/>
        <w:lang w:val="ru-RU" w:eastAsia="en-US" w:bidi="ar-SA"/>
      </w:rPr>
    </w:lvl>
    <w:lvl w:ilvl="8" w:tplc="B80EA7DA">
      <w:numFmt w:val="bullet"/>
      <w:lvlText w:val="•"/>
      <w:lvlJc w:val="left"/>
      <w:pPr>
        <w:ind w:left="2624" w:hanging="84"/>
      </w:pPr>
      <w:rPr>
        <w:rFonts w:hint="default"/>
        <w:lang w:val="ru-RU" w:eastAsia="en-US" w:bidi="ar-SA"/>
      </w:rPr>
    </w:lvl>
  </w:abstractNum>
  <w:abstractNum w:abstractNumId="49" w15:restartNumberingAfterBreak="0">
    <w:nsid w:val="21D40BFF"/>
    <w:multiLevelType w:val="hybridMultilevel"/>
    <w:tmpl w:val="BE3A386E"/>
    <w:lvl w:ilvl="0" w:tplc="5C14F80C">
      <w:numFmt w:val="bullet"/>
      <w:lvlText w:val="•"/>
      <w:lvlJc w:val="left"/>
      <w:pPr>
        <w:ind w:left="218" w:hanging="147"/>
      </w:pPr>
      <w:rPr>
        <w:rFonts w:ascii="Times New Roman" w:eastAsia="Times New Roman" w:hAnsi="Times New Roman" w:cs="Times New Roman" w:hint="default"/>
        <w:b w:val="0"/>
        <w:bCs w:val="0"/>
        <w:i w:val="0"/>
        <w:iCs w:val="0"/>
        <w:spacing w:val="0"/>
        <w:w w:val="78"/>
        <w:sz w:val="23"/>
        <w:szCs w:val="23"/>
        <w:lang w:val="ru-RU" w:eastAsia="en-US" w:bidi="ar-SA"/>
      </w:rPr>
    </w:lvl>
    <w:lvl w:ilvl="1" w:tplc="73C27426">
      <w:numFmt w:val="bullet"/>
      <w:lvlText w:val="•"/>
      <w:lvlJc w:val="left"/>
      <w:pPr>
        <w:ind w:left="452" w:hanging="147"/>
      </w:pPr>
      <w:rPr>
        <w:rFonts w:hint="default"/>
        <w:lang w:val="ru-RU" w:eastAsia="en-US" w:bidi="ar-SA"/>
      </w:rPr>
    </w:lvl>
    <w:lvl w:ilvl="2" w:tplc="56A67672">
      <w:numFmt w:val="bullet"/>
      <w:lvlText w:val="•"/>
      <w:lvlJc w:val="left"/>
      <w:pPr>
        <w:ind w:left="685" w:hanging="147"/>
      </w:pPr>
      <w:rPr>
        <w:rFonts w:hint="default"/>
        <w:lang w:val="ru-RU" w:eastAsia="en-US" w:bidi="ar-SA"/>
      </w:rPr>
    </w:lvl>
    <w:lvl w:ilvl="3" w:tplc="7FD0ABC8">
      <w:numFmt w:val="bullet"/>
      <w:lvlText w:val="•"/>
      <w:lvlJc w:val="left"/>
      <w:pPr>
        <w:ind w:left="918" w:hanging="147"/>
      </w:pPr>
      <w:rPr>
        <w:rFonts w:hint="default"/>
        <w:lang w:val="ru-RU" w:eastAsia="en-US" w:bidi="ar-SA"/>
      </w:rPr>
    </w:lvl>
    <w:lvl w:ilvl="4" w:tplc="9B8277A2">
      <w:numFmt w:val="bullet"/>
      <w:lvlText w:val="•"/>
      <w:lvlJc w:val="left"/>
      <w:pPr>
        <w:ind w:left="1150" w:hanging="147"/>
      </w:pPr>
      <w:rPr>
        <w:rFonts w:hint="default"/>
        <w:lang w:val="ru-RU" w:eastAsia="en-US" w:bidi="ar-SA"/>
      </w:rPr>
    </w:lvl>
    <w:lvl w:ilvl="5" w:tplc="13E8FDC0">
      <w:numFmt w:val="bullet"/>
      <w:lvlText w:val="•"/>
      <w:lvlJc w:val="left"/>
      <w:pPr>
        <w:ind w:left="1383" w:hanging="147"/>
      </w:pPr>
      <w:rPr>
        <w:rFonts w:hint="default"/>
        <w:lang w:val="ru-RU" w:eastAsia="en-US" w:bidi="ar-SA"/>
      </w:rPr>
    </w:lvl>
    <w:lvl w:ilvl="6" w:tplc="3BE8A7F0">
      <w:numFmt w:val="bullet"/>
      <w:lvlText w:val="•"/>
      <w:lvlJc w:val="left"/>
      <w:pPr>
        <w:ind w:left="1616" w:hanging="147"/>
      </w:pPr>
      <w:rPr>
        <w:rFonts w:hint="default"/>
        <w:lang w:val="ru-RU" w:eastAsia="en-US" w:bidi="ar-SA"/>
      </w:rPr>
    </w:lvl>
    <w:lvl w:ilvl="7" w:tplc="3D287496">
      <w:numFmt w:val="bullet"/>
      <w:lvlText w:val="•"/>
      <w:lvlJc w:val="left"/>
      <w:pPr>
        <w:ind w:left="1848" w:hanging="147"/>
      </w:pPr>
      <w:rPr>
        <w:rFonts w:hint="default"/>
        <w:lang w:val="ru-RU" w:eastAsia="en-US" w:bidi="ar-SA"/>
      </w:rPr>
    </w:lvl>
    <w:lvl w:ilvl="8" w:tplc="3FAE7776">
      <w:numFmt w:val="bullet"/>
      <w:lvlText w:val="•"/>
      <w:lvlJc w:val="left"/>
      <w:pPr>
        <w:ind w:left="2081" w:hanging="147"/>
      </w:pPr>
      <w:rPr>
        <w:rFonts w:hint="default"/>
        <w:lang w:val="ru-RU" w:eastAsia="en-US" w:bidi="ar-SA"/>
      </w:rPr>
    </w:lvl>
  </w:abstractNum>
  <w:abstractNum w:abstractNumId="50" w15:restartNumberingAfterBreak="0">
    <w:nsid w:val="22652C28"/>
    <w:multiLevelType w:val="hybridMultilevel"/>
    <w:tmpl w:val="71D68C30"/>
    <w:lvl w:ilvl="0" w:tplc="AE1CD8EE">
      <w:numFmt w:val="bullet"/>
      <w:lvlText w:val="•"/>
      <w:lvlJc w:val="left"/>
      <w:pPr>
        <w:ind w:left="204"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AE30F6D0">
      <w:numFmt w:val="bullet"/>
      <w:lvlText w:val="•"/>
      <w:lvlJc w:val="left"/>
      <w:pPr>
        <w:ind w:left="505" w:hanging="79"/>
      </w:pPr>
      <w:rPr>
        <w:rFonts w:hint="default"/>
        <w:lang w:val="ru-RU" w:eastAsia="en-US" w:bidi="ar-SA"/>
      </w:rPr>
    </w:lvl>
    <w:lvl w:ilvl="2" w:tplc="382C6F3A">
      <w:numFmt w:val="bullet"/>
      <w:lvlText w:val="•"/>
      <w:lvlJc w:val="left"/>
      <w:pPr>
        <w:ind w:left="811" w:hanging="79"/>
      </w:pPr>
      <w:rPr>
        <w:rFonts w:hint="default"/>
        <w:lang w:val="ru-RU" w:eastAsia="en-US" w:bidi="ar-SA"/>
      </w:rPr>
    </w:lvl>
    <w:lvl w:ilvl="3" w:tplc="8FBA759C">
      <w:numFmt w:val="bullet"/>
      <w:lvlText w:val="•"/>
      <w:lvlJc w:val="left"/>
      <w:pPr>
        <w:ind w:left="1116" w:hanging="79"/>
      </w:pPr>
      <w:rPr>
        <w:rFonts w:hint="default"/>
        <w:lang w:val="ru-RU" w:eastAsia="en-US" w:bidi="ar-SA"/>
      </w:rPr>
    </w:lvl>
    <w:lvl w:ilvl="4" w:tplc="5DC6F876">
      <w:numFmt w:val="bullet"/>
      <w:lvlText w:val="•"/>
      <w:lvlJc w:val="left"/>
      <w:pPr>
        <w:ind w:left="1422" w:hanging="79"/>
      </w:pPr>
      <w:rPr>
        <w:rFonts w:hint="default"/>
        <w:lang w:val="ru-RU" w:eastAsia="en-US" w:bidi="ar-SA"/>
      </w:rPr>
    </w:lvl>
    <w:lvl w:ilvl="5" w:tplc="8932CF16">
      <w:numFmt w:val="bullet"/>
      <w:lvlText w:val="•"/>
      <w:lvlJc w:val="left"/>
      <w:pPr>
        <w:ind w:left="1728" w:hanging="79"/>
      </w:pPr>
      <w:rPr>
        <w:rFonts w:hint="default"/>
        <w:lang w:val="ru-RU" w:eastAsia="en-US" w:bidi="ar-SA"/>
      </w:rPr>
    </w:lvl>
    <w:lvl w:ilvl="6" w:tplc="21DEA658">
      <w:numFmt w:val="bullet"/>
      <w:lvlText w:val="•"/>
      <w:lvlJc w:val="left"/>
      <w:pPr>
        <w:ind w:left="2033" w:hanging="79"/>
      </w:pPr>
      <w:rPr>
        <w:rFonts w:hint="default"/>
        <w:lang w:val="ru-RU" w:eastAsia="en-US" w:bidi="ar-SA"/>
      </w:rPr>
    </w:lvl>
    <w:lvl w:ilvl="7" w:tplc="E674B77C">
      <w:numFmt w:val="bullet"/>
      <w:lvlText w:val="•"/>
      <w:lvlJc w:val="left"/>
      <w:pPr>
        <w:ind w:left="2339" w:hanging="79"/>
      </w:pPr>
      <w:rPr>
        <w:rFonts w:hint="default"/>
        <w:lang w:val="ru-RU" w:eastAsia="en-US" w:bidi="ar-SA"/>
      </w:rPr>
    </w:lvl>
    <w:lvl w:ilvl="8" w:tplc="A816F7DE">
      <w:numFmt w:val="bullet"/>
      <w:lvlText w:val="•"/>
      <w:lvlJc w:val="left"/>
      <w:pPr>
        <w:ind w:left="2644" w:hanging="79"/>
      </w:pPr>
      <w:rPr>
        <w:rFonts w:hint="default"/>
        <w:lang w:val="ru-RU" w:eastAsia="en-US" w:bidi="ar-SA"/>
      </w:rPr>
    </w:lvl>
  </w:abstractNum>
  <w:abstractNum w:abstractNumId="51" w15:restartNumberingAfterBreak="0">
    <w:nsid w:val="22F54D6A"/>
    <w:multiLevelType w:val="hybridMultilevel"/>
    <w:tmpl w:val="3EC8E6AC"/>
    <w:lvl w:ilvl="0" w:tplc="0A0023DC">
      <w:numFmt w:val="bullet"/>
      <w:lvlText w:val="•"/>
      <w:lvlJc w:val="left"/>
      <w:pPr>
        <w:ind w:left="74"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03D08784">
      <w:numFmt w:val="bullet"/>
      <w:lvlText w:val="•"/>
      <w:lvlJc w:val="left"/>
      <w:pPr>
        <w:ind w:left="74" w:hanging="123"/>
      </w:pPr>
      <w:rPr>
        <w:rFonts w:ascii="Times New Roman" w:eastAsia="Times New Roman" w:hAnsi="Times New Roman" w:cs="Times New Roman" w:hint="default"/>
        <w:b w:val="0"/>
        <w:bCs w:val="0"/>
        <w:i w:val="0"/>
        <w:iCs w:val="0"/>
        <w:spacing w:val="0"/>
        <w:w w:val="100"/>
        <w:sz w:val="23"/>
        <w:szCs w:val="23"/>
        <w:lang w:val="ru-RU" w:eastAsia="en-US" w:bidi="ar-SA"/>
      </w:rPr>
    </w:lvl>
    <w:lvl w:ilvl="2" w:tplc="563EF8E0">
      <w:numFmt w:val="bullet"/>
      <w:lvlText w:val="•"/>
      <w:lvlJc w:val="left"/>
      <w:pPr>
        <w:ind w:left="573" w:hanging="123"/>
      </w:pPr>
      <w:rPr>
        <w:rFonts w:hint="default"/>
        <w:lang w:val="ru-RU" w:eastAsia="en-US" w:bidi="ar-SA"/>
      </w:rPr>
    </w:lvl>
    <w:lvl w:ilvl="3" w:tplc="3A460C6E">
      <w:numFmt w:val="bullet"/>
      <w:lvlText w:val="•"/>
      <w:lvlJc w:val="left"/>
      <w:pPr>
        <w:ind w:left="820" w:hanging="123"/>
      </w:pPr>
      <w:rPr>
        <w:rFonts w:hint="default"/>
        <w:lang w:val="ru-RU" w:eastAsia="en-US" w:bidi="ar-SA"/>
      </w:rPr>
    </w:lvl>
    <w:lvl w:ilvl="4" w:tplc="5AD4D1D0">
      <w:numFmt w:val="bullet"/>
      <w:lvlText w:val="•"/>
      <w:lvlJc w:val="left"/>
      <w:pPr>
        <w:ind w:left="1066" w:hanging="123"/>
      </w:pPr>
      <w:rPr>
        <w:rFonts w:hint="default"/>
        <w:lang w:val="ru-RU" w:eastAsia="en-US" w:bidi="ar-SA"/>
      </w:rPr>
    </w:lvl>
    <w:lvl w:ilvl="5" w:tplc="D764B02A">
      <w:numFmt w:val="bullet"/>
      <w:lvlText w:val="•"/>
      <w:lvlJc w:val="left"/>
      <w:pPr>
        <w:ind w:left="1313" w:hanging="123"/>
      </w:pPr>
      <w:rPr>
        <w:rFonts w:hint="default"/>
        <w:lang w:val="ru-RU" w:eastAsia="en-US" w:bidi="ar-SA"/>
      </w:rPr>
    </w:lvl>
    <w:lvl w:ilvl="6" w:tplc="C77C6676">
      <w:numFmt w:val="bullet"/>
      <w:lvlText w:val="•"/>
      <w:lvlJc w:val="left"/>
      <w:pPr>
        <w:ind w:left="1560" w:hanging="123"/>
      </w:pPr>
      <w:rPr>
        <w:rFonts w:hint="default"/>
        <w:lang w:val="ru-RU" w:eastAsia="en-US" w:bidi="ar-SA"/>
      </w:rPr>
    </w:lvl>
    <w:lvl w:ilvl="7" w:tplc="14402518">
      <w:numFmt w:val="bullet"/>
      <w:lvlText w:val="•"/>
      <w:lvlJc w:val="left"/>
      <w:pPr>
        <w:ind w:left="1806" w:hanging="123"/>
      </w:pPr>
      <w:rPr>
        <w:rFonts w:hint="default"/>
        <w:lang w:val="ru-RU" w:eastAsia="en-US" w:bidi="ar-SA"/>
      </w:rPr>
    </w:lvl>
    <w:lvl w:ilvl="8" w:tplc="4D86975A">
      <w:numFmt w:val="bullet"/>
      <w:lvlText w:val="•"/>
      <w:lvlJc w:val="left"/>
      <w:pPr>
        <w:ind w:left="2053" w:hanging="123"/>
      </w:pPr>
      <w:rPr>
        <w:rFonts w:hint="default"/>
        <w:lang w:val="ru-RU" w:eastAsia="en-US" w:bidi="ar-SA"/>
      </w:rPr>
    </w:lvl>
  </w:abstractNum>
  <w:abstractNum w:abstractNumId="52" w15:restartNumberingAfterBreak="0">
    <w:nsid w:val="230106BC"/>
    <w:multiLevelType w:val="multilevel"/>
    <w:tmpl w:val="14AEC0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3DA08B4"/>
    <w:multiLevelType w:val="hybridMultilevel"/>
    <w:tmpl w:val="234695D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2470EC97"/>
    <w:multiLevelType w:val="multilevel"/>
    <w:tmpl w:val="2470EC97"/>
    <w:lvl w:ilvl="0">
      <w:start w:val="2"/>
      <w:numFmt w:val="decimal"/>
      <w:lvlText w:val="%1"/>
      <w:lvlJc w:val="left"/>
      <w:pPr>
        <w:ind w:left="2197" w:hanging="214"/>
      </w:pPr>
      <w:rPr>
        <w:rFonts w:ascii="Times New Roman" w:eastAsia="Times New Roman" w:hAnsi="Times New Roman" w:cs="Times New Roman" w:hint="default"/>
        <w:b/>
        <w:bCs/>
        <w:i w:val="0"/>
        <w:iCs w:val="0"/>
        <w:spacing w:val="0"/>
        <w:w w:val="100"/>
        <w:sz w:val="28"/>
        <w:szCs w:val="28"/>
        <w:lang w:val="ru-RU" w:eastAsia="en-US" w:bidi="ar-SA"/>
      </w:rPr>
    </w:lvl>
    <w:lvl w:ilvl="1">
      <w:numFmt w:val="bullet"/>
      <w:lvlText w:val="•"/>
      <w:lvlJc w:val="left"/>
      <w:pPr>
        <w:ind w:left="3099" w:hanging="214"/>
      </w:pPr>
      <w:rPr>
        <w:rFonts w:hint="default"/>
        <w:lang w:val="ru-RU" w:eastAsia="en-US" w:bidi="ar-SA"/>
      </w:rPr>
    </w:lvl>
    <w:lvl w:ilvl="2">
      <w:numFmt w:val="bullet"/>
      <w:lvlText w:val="•"/>
      <w:lvlJc w:val="left"/>
      <w:pPr>
        <w:ind w:left="3999" w:hanging="214"/>
      </w:pPr>
      <w:rPr>
        <w:rFonts w:hint="default"/>
        <w:lang w:val="ru-RU" w:eastAsia="en-US" w:bidi="ar-SA"/>
      </w:rPr>
    </w:lvl>
    <w:lvl w:ilvl="3">
      <w:numFmt w:val="bullet"/>
      <w:lvlText w:val="•"/>
      <w:lvlJc w:val="left"/>
      <w:pPr>
        <w:ind w:left="4899" w:hanging="214"/>
      </w:pPr>
      <w:rPr>
        <w:rFonts w:hint="default"/>
        <w:lang w:val="ru-RU" w:eastAsia="en-US" w:bidi="ar-SA"/>
      </w:rPr>
    </w:lvl>
    <w:lvl w:ilvl="4">
      <w:numFmt w:val="bullet"/>
      <w:lvlText w:val="•"/>
      <w:lvlJc w:val="left"/>
      <w:pPr>
        <w:ind w:left="5799" w:hanging="214"/>
      </w:pPr>
      <w:rPr>
        <w:rFonts w:hint="default"/>
        <w:lang w:val="ru-RU" w:eastAsia="en-US" w:bidi="ar-SA"/>
      </w:rPr>
    </w:lvl>
    <w:lvl w:ilvl="5">
      <w:numFmt w:val="bullet"/>
      <w:lvlText w:val="•"/>
      <w:lvlJc w:val="left"/>
      <w:pPr>
        <w:ind w:left="6699" w:hanging="214"/>
      </w:pPr>
      <w:rPr>
        <w:rFonts w:hint="default"/>
        <w:lang w:val="ru-RU" w:eastAsia="en-US" w:bidi="ar-SA"/>
      </w:rPr>
    </w:lvl>
    <w:lvl w:ilvl="6">
      <w:numFmt w:val="bullet"/>
      <w:lvlText w:val="•"/>
      <w:lvlJc w:val="left"/>
      <w:pPr>
        <w:ind w:left="7598" w:hanging="214"/>
      </w:pPr>
      <w:rPr>
        <w:rFonts w:hint="default"/>
        <w:lang w:val="ru-RU" w:eastAsia="en-US" w:bidi="ar-SA"/>
      </w:rPr>
    </w:lvl>
    <w:lvl w:ilvl="7">
      <w:numFmt w:val="bullet"/>
      <w:lvlText w:val="•"/>
      <w:lvlJc w:val="left"/>
      <w:pPr>
        <w:ind w:left="8498" w:hanging="214"/>
      </w:pPr>
      <w:rPr>
        <w:rFonts w:hint="default"/>
        <w:lang w:val="ru-RU" w:eastAsia="en-US" w:bidi="ar-SA"/>
      </w:rPr>
    </w:lvl>
    <w:lvl w:ilvl="8">
      <w:numFmt w:val="bullet"/>
      <w:lvlText w:val="•"/>
      <w:lvlJc w:val="left"/>
      <w:pPr>
        <w:ind w:left="9398" w:hanging="214"/>
      </w:pPr>
      <w:rPr>
        <w:rFonts w:hint="default"/>
        <w:lang w:val="ru-RU" w:eastAsia="en-US" w:bidi="ar-SA"/>
      </w:rPr>
    </w:lvl>
  </w:abstractNum>
  <w:abstractNum w:abstractNumId="55" w15:restartNumberingAfterBreak="0">
    <w:nsid w:val="251E25F3"/>
    <w:multiLevelType w:val="hybridMultilevel"/>
    <w:tmpl w:val="32FC7634"/>
    <w:lvl w:ilvl="0" w:tplc="0CB4CE00">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7138D2CA">
      <w:numFmt w:val="bullet"/>
      <w:lvlText w:val="•"/>
      <w:lvlJc w:val="left"/>
      <w:pPr>
        <w:ind w:left="433" w:hanging="79"/>
      </w:pPr>
      <w:rPr>
        <w:rFonts w:hint="default"/>
        <w:lang w:val="ru-RU" w:eastAsia="en-US" w:bidi="ar-SA"/>
      </w:rPr>
    </w:lvl>
    <w:lvl w:ilvl="2" w:tplc="053070C0">
      <w:numFmt w:val="bullet"/>
      <w:lvlText w:val="•"/>
      <w:lvlJc w:val="left"/>
      <w:pPr>
        <w:ind w:left="746" w:hanging="79"/>
      </w:pPr>
      <w:rPr>
        <w:rFonts w:hint="default"/>
        <w:lang w:val="ru-RU" w:eastAsia="en-US" w:bidi="ar-SA"/>
      </w:rPr>
    </w:lvl>
    <w:lvl w:ilvl="3" w:tplc="FEE40D3A">
      <w:numFmt w:val="bullet"/>
      <w:lvlText w:val="•"/>
      <w:lvlJc w:val="left"/>
      <w:pPr>
        <w:ind w:left="1059" w:hanging="79"/>
      </w:pPr>
      <w:rPr>
        <w:rFonts w:hint="default"/>
        <w:lang w:val="ru-RU" w:eastAsia="en-US" w:bidi="ar-SA"/>
      </w:rPr>
    </w:lvl>
    <w:lvl w:ilvl="4" w:tplc="F0823780">
      <w:numFmt w:val="bullet"/>
      <w:lvlText w:val="•"/>
      <w:lvlJc w:val="left"/>
      <w:pPr>
        <w:ind w:left="1372" w:hanging="79"/>
      </w:pPr>
      <w:rPr>
        <w:rFonts w:hint="default"/>
        <w:lang w:val="ru-RU" w:eastAsia="en-US" w:bidi="ar-SA"/>
      </w:rPr>
    </w:lvl>
    <w:lvl w:ilvl="5" w:tplc="73E478C2">
      <w:numFmt w:val="bullet"/>
      <w:lvlText w:val="•"/>
      <w:lvlJc w:val="left"/>
      <w:pPr>
        <w:ind w:left="1686" w:hanging="79"/>
      </w:pPr>
      <w:rPr>
        <w:rFonts w:hint="default"/>
        <w:lang w:val="ru-RU" w:eastAsia="en-US" w:bidi="ar-SA"/>
      </w:rPr>
    </w:lvl>
    <w:lvl w:ilvl="6" w:tplc="2472B11A">
      <w:numFmt w:val="bullet"/>
      <w:lvlText w:val="•"/>
      <w:lvlJc w:val="left"/>
      <w:pPr>
        <w:ind w:left="1999" w:hanging="79"/>
      </w:pPr>
      <w:rPr>
        <w:rFonts w:hint="default"/>
        <w:lang w:val="ru-RU" w:eastAsia="en-US" w:bidi="ar-SA"/>
      </w:rPr>
    </w:lvl>
    <w:lvl w:ilvl="7" w:tplc="CCBE4AD6">
      <w:numFmt w:val="bullet"/>
      <w:lvlText w:val="•"/>
      <w:lvlJc w:val="left"/>
      <w:pPr>
        <w:ind w:left="2312" w:hanging="79"/>
      </w:pPr>
      <w:rPr>
        <w:rFonts w:hint="default"/>
        <w:lang w:val="ru-RU" w:eastAsia="en-US" w:bidi="ar-SA"/>
      </w:rPr>
    </w:lvl>
    <w:lvl w:ilvl="8" w:tplc="6B0C2878">
      <w:numFmt w:val="bullet"/>
      <w:lvlText w:val="•"/>
      <w:lvlJc w:val="left"/>
      <w:pPr>
        <w:ind w:left="2625" w:hanging="79"/>
      </w:pPr>
      <w:rPr>
        <w:rFonts w:hint="default"/>
        <w:lang w:val="ru-RU" w:eastAsia="en-US" w:bidi="ar-SA"/>
      </w:rPr>
    </w:lvl>
  </w:abstractNum>
  <w:abstractNum w:abstractNumId="56" w15:restartNumberingAfterBreak="0">
    <w:nsid w:val="269C6A89"/>
    <w:multiLevelType w:val="hybridMultilevel"/>
    <w:tmpl w:val="9D80DFF4"/>
    <w:lvl w:ilvl="0" w:tplc="397EF968">
      <w:numFmt w:val="bullet"/>
      <w:lvlText w:val="•"/>
      <w:lvlJc w:val="left"/>
      <w:pPr>
        <w:ind w:left="127" w:hanging="82"/>
      </w:pPr>
      <w:rPr>
        <w:rFonts w:ascii="Times New Roman" w:eastAsia="Times New Roman" w:hAnsi="Times New Roman" w:cs="Times New Roman" w:hint="default"/>
        <w:b w:val="0"/>
        <w:bCs w:val="0"/>
        <w:i w:val="0"/>
        <w:iCs w:val="0"/>
        <w:spacing w:val="0"/>
        <w:w w:val="82"/>
        <w:sz w:val="21"/>
        <w:szCs w:val="21"/>
        <w:lang w:val="ru-RU" w:eastAsia="en-US" w:bidi="ar-SA"/>
      </w:rPr>
    </w:lvl>
    <w:lvl w:ilvl="1" w:tplc="8BA00FBE">
      <w:numFmt w:val="bullet"/>
      <w:lvlText w:val="•"/>
      <w:lvlJc w:val="left"/>
      <w:pPr>
        <w:ind w:left="433" w:hanging="82"/>
      </w:pPr>
      <w:rPr>
        <w:rFonts w:hint="default"/>
        <w:lang w:val="ru-RU" w:eastAsia="en-US" w:bidi="ar-SA"/>
      </w:rPr>
    </w:lvl>
    <w:lvl w:ilvl="2" w:tplc="6C8A6C62">
      <w:numFmt w:val="bullet"/>
      <w:lvlText w:val="•"/>
      <w:lvlJc w:val="left"/>
      <w:pPr>
        <w:ind w:left="746" w:hanging="82"/>
      </w:pPr>
      <w:rPr>
        <w:rFonts w:hint="default"/>
        <w:lang w:val="ru-RU" w:eastAsia="en-US" w:bidi="ar-SA"/>
      </w:rPr>
    </w:lvl>
    <w:lvl w:ilvl="3" w:tplc="8E98C42E">
      <w:numFmt w:val="bullet"/>
      <w:lvlText w:val="•"/>
      <w:lvlJc w:val="left"/>
      <w:pPr>
        <w:ind w:left="1059" w:hanging="82"/>
      </w:pPr>
      <w:rPr>
        <w:rFonts w:hint="default"/>
        <w:lang w:val="ru-RU" w:eastAsia="en-US" w:bidi="ar-SA"/>
      </w:rPr>
    </w:lvl>
    <w:lvl w:ilvl="4" w:tplc="98EAD148">
      <w:numFmt w:val="bullet"/>
      <w:lvlText w:val="•"/>
      <w:lvlJc w:val="left"/>
      <w:pPr>
        <w:ind w:left="1372" w:hanging="82"/>
      </w:pPr>
      <w:rPr>
        <w:rFonts w:hint="default"/>
        <w:lang w:val="ru-RU" w:eastAsia="en-US" w:bidi="ar-SA"/>
      </w:rPr>
    </w:lvl>
    <w:lvl w:ilvl="5" w:tplc="2C74B4A6">
      <w:numFmt w:val="bullet"/>
      <w:lvlText w:val="•"/>
      <w:lvlJc w:val="left"/>
      <w:pPr>
        <w:ind w:left="1685" w:hanging="82"/>
      </w:pPr>
      <w:rPr>
        <w:rFonts w:hint="default"/>
        <w:lang w:val="ru-RU" w:eastAsia="en-US" w:bidi="ar-SA"/>
      </w:rPr>
    </w:lvl>
    <w:lvl w:ilvl="6" w:tplc="D522072A">
      <w:numFmt w:val="bullet"/>
      <w:lvlText w:val="•"/>
      <w:lvlJc w:val="left"/>
      <w:pPr>
        <w:ind w:left="1998" w:hanging="82"/>
      </w:pPr>
      <w:rPr>
        <w:rFonts w:hint="default"/>
        <w:lang w:val="ru-RU" w:eastAsia="en-US" w:bidi="ar-SA"/>
      </w:rPr>
    </w:lvl>
    <w:lvl w:ilvl="7" w:tplc="21ECE764">
      <w:numFmt w:val="bullet"/>
      <w:lvlText w:val="•"/>
      <w:lvlJc w:val="left"/>
      <w:pPr>
        <w:ind w:left="2311" w:hanging="82"/>
      </w:pPr>
      <w:rPr>
        <w:rFonts w:hint="default"/>
        <w:lang w:val="ru-RU" w:eastAsia="en-US" w:bidi="ar-SA"/>
      </w:rPr>
    </w:lvl>
    <w:lvl w:ilvl="8" w:tplc="80ACA8F0">
      <w:numFmt w:val="bullet"/>
      <w:lvlText w:val="•"/>
      <w:lvlJc w:val="left"/>
      <w:pPr>
        <w:ind w:left="2624" w:hanging="82"/>
      </w:pPr>
      <w:rPr>
        <w:rFonts w:hint="default"/>
        <w:lang w:val="ru-RU" w:eastAsia="en-US" w:bidi="ar-SA"/>
      </w:rPr>
    </w:lvl>
  </w:abstractNum>
  <w:abstractNum w:abstractNumId="57" w15:restartNumberingAfterBreak="0">
    <w:nsid w:val="27454137"/>
    <w:multiLevelType w:val="hybridMultilevel"/>
    <w:tmpl w:val="5DAAA98A"/>
    <w:lvl w:ilvl="0" w:tplc="91B6A08E">
      <w:start w:val="1"/>
      <w:numFmt w:val="decimal"/>
      <w:lvlText w:val="%1."/>
      <w:lvlJc w:val="left"/>
      <w:pPr>
        <w:ind w:left="1340" w:hanging="360"/>
      </w:pPr>
      <w:rPr>
        <w:rFonts w:ascii="Times New Roman" w:eastAsia="Times New Roman" w:hAnsi="Times New Roman" w:cs="Times New Roman" w:hint="default"/>
        <w:color w:val="333333"/>
        <w:w w:val="100"/>
        <w:sz w:val="24"/>
        <w:szCs w:val="24"/>
        <w:lang w:val="ru-RU" w:eastAsia="en-US" w:bidi="ar-SA"/>
      </w:rPr>
    </w:lvl>
    <w:lvl w:ilvl="1" w:tplc="D6D0A5DC">
      <w:numFmt w:val="bullet"/>
      <w:lvlText w:val="•"/>
      <w:lvlJc w:val="left"/>
      <w:pPr>
        <w:ind w:left="2226" w:hanging="360"/>
      </w:pPr>
      <w:rPr>
        <w:rFonts w:hint="default"/>
        <w:lang w:val="ru-RU" w:eastAsia="en-US" w:bidi="ar-SA"/>
      </w:rPr>
    </w:lvl>
    <w:lvl w:ilvl="2" w:tplc="57E42EBE">
      <w:numFmt w:val="bullet"/>
      <w:lvlText w:val="•"/>
      <w:lvlJc w:val="left"/>
      <w:pPr>
        <w:ind w:left="3112" w:hanging="360"/>
      </w:pPr>
      <w:rPr>
        <w:rFonts w:hint="default"/>
        <w:lang w:val="ru-RU" w:eastAsia="en-US" w:bidi="ar-SA"/>
      </w:rPr>
    </w:lvl>
    <w:lvl w:ilvl="3" w:tplc="74741DA0">
      <w:numFmt w:val="bullet"/>
      <w:lvlText w:val="•"/>
      <w:lvlJc w:val="left"/>
      <w:pPr>
        <w:ind w:left="3999" w:hanging="360"/>
      </w:pPr>
      <w:rPr>
        <w:rFonts w:hint="default"/>
        <w:lang w:val="ru-RU" w:eastAsia="en-US" w:bidi="ar-SA"/>
      </w:rPr>
    </w:lvl>
    <w:lvl w:ilvl="4" w:tplc="076C3900">
      <w:numFmt w:val="bullet"/>
      <w:lvlText w:val="•"/>
      <w:lvlJc w:val="left"/>
      <w:pPr>
        <w:ind w:left="4885" w:hanging="360"/>
      </w:pPr>
      <w:rPr>
        <w:rFonts w:hint="default"/>
        <w:lang w:val="ru-RU" w:eastAsia="en-US" w:bidi="ar-SA"/>
      </w:rPr>
    </w:lvl>
    <w:lvl w:ilvl="5" w:tplc="FD9839E4">
      <w:numFmt w:val="bullet"/>
      <w:lvlText w:val="•"/>
      <w:lvlJc w:val="left"/>
      <w:pPr>
        <w:ind w:left="5772" w:hanging="360"/>
      </w:pPr>
      <w:rPr>
        <w:rFonts w:hint="default"/>
        <w:lang w:val="ru-RU" w:eastAsia="en-US" w:bidi="ar-SA"/>
      </w:rPr>
    </w:lvl>
    <w:lvl w:ilvl="6" w:tplc="5374DC94">
      <w:numFmt w:val="bullet"/>
      <w:lvlText w:val="•"/>
      <w:lvlJc w:val="left"/>
      <w:pPr>
        <w:ind w:left="6658" w:hanging="360"/>
      </w:pPr>
      <w:rPr>
        <w:rFonts w:hint="default"/>
        <w:lang w:val="ru-RU" w:eastAsia="en-US" w:bidi="ar-SA"/>
      </w:rPr>
    </w:lvl>
    <w:lvl w:ilvl="7" w:tplc="D55483C6">
      <w:numFmt w:val="bullet"/>
      <w:lvlText w:val="•"/>
      <w:lvlJc w:val="left"/>
      <w:pPr>
        <w:ind w:left="7544" w:hanging="360"/>
      </w:pPr>
      <w:rPr>
        <w:rFonts w:hint="default"/>
        <w:lang w:val="ru-RU" w:eastAsia="en-US" w:bidi="ar-SA"/>
      </w:rPr>
    </w:lvl>
    <w:lvl w:ilvl="8" w:tplc="D8B07C18">
      <w:numFmt w:val="bullet"/>
      <w:lvlText w:val="•"/>
      <w:lvlJc w:val="left"/>
      <w:pPr>
        <w:ind w:left="8431" w:hanging="360"/>
      </w:pPr>
      <w:rPr>
        <w:rFonts w:hint="default"/>
        <w:lang w:val="ru-RU" w:eastAsia="en-US" w:bidi="ar-SA"/>
      </w:rPr>
    </w:lvl>
  </w:abstractNum>
  <w:abstractNum w:abstractNumId="58" w15:restartNumberingAfterBreak="0">
    <w:nsid w:val="27511AA7"/>
    <w:multiLevelType w:val="hybridMultilevel"/>
    <w:tmpl w:val="46EAECB2"/>
    <w:lvl w:ilvl="0" w:tplc="2AF0C5D0">
      <w:numFmt w:val="bullet"/>
      <w:lvlText w:val="•"/>
      <w:lvlJc w:val="left"/>
      <w:pPr>
        <w:ind w:left="205"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47B8E498">
      <w:numFmt w:val="bullet"/>
      <w:lvlText w:val="•"/>
      <w:lvlJc w:val="left"/>
      <w:pPr>
        <w:ind w:left="505" w:hanging="79"/>
      </w:pPr>
      <w:rPr>
        <w:rFonts w:hint="default"/>
        <w:lang w:val="ru-RU" w:eastAsia="en-US" w:bidi="ar-SA"/>
      </w:rPr>
    </w:lvl>
    <w:lvl w:ilvl="2" w:tplc="322E69F6">
      <w:numFmt w:val="bullet"/>
      <w:lvlText w:val="•"/>
      <w:lvlJc w:val="left"/>
      <w:pPr>
        <w:ind w:left="810" w:hanging="79"/>
      </w:pPr>
      <w:rPr>
        <w:rFonts w:hint="default"/>
        <w:lang w:val="ru-RU" w:eastAsia="en-US" w:bidi="ar-SA"/>
      </w:rPr>
    </w:lvl>
    <w:lvl w:ilvl="3" w:tplc="862A6974">
      <w:numFmt w:val="bullet"/>
      <w:lvlText w:val="•"/>
      <w:lvlJc w:val="left"/>
      <w:pPr>
        <w:ind w:left="1115" w:hanging="79"/>
      </w:pPr>
      <w:rPr>
        <w:rFonts w:hint="default"/>
        <w:lang w:val="ru-RU" w:eastAsia="en-US" w:bidi="ar-SA"/>
      </w:rPr>
    </w:lvl>
    <w:lvl w:ilvl="4" w:tplc="02DE4B6A">
      <w:numFmt w:val="bullet"/>
      <w:lvlText w:val="•"/>
      <w:lvlJc w:val="left"/>
      <w:pPr>
        <w:ind w:left="1420" w:hanging="79"/>
      </w:pPr>
      <w:rPr>
        <w:rFonts w:hint="default"/>
        <w:lang w:val="ru-RU" w:eastAsia="en-US" w:bidi="ar-SA"/>
      </w:rPr>
    </w:lvl>
    <w:lvl w:ilvl="5" w:tplc="76E255B2">
      <w:numFmt w:val="bullet"/>
      <w:lvlText w:val="•"/>
      <w:lvlJc w:val="left"/>
      <w:pPr>
        <w:ind w:left="1726" w:hanging="79"/>
      </w:pPr>
      <w:rPr>
        <w:rFonts w:hint="default"/>
        <w:lang w:val="ru-RU" w:eastAsia="en-US" w:bidi="ar-SA"/>
      </w:rPr>
    </w:lvl>
    <w:lvl w:ilvl="6" w:tplc="E154D344">
      <w:numFmt w:val="bullet"/>
      <w:lvlText w:val="•"/>
      <w:lvlJc w:val="left"/>
      <w:pPr>
        <w:ind w:left="2031" w:hanging="79"/>
      </w:pPr>
      <w:rPr>
        <w:rFonts w:hint="default"/>
        <w:lang w:val="ru-RU" w:eastAsia="en-US" w:bidi="ar-SA"/>
      </w:rPr>
    </w:lvl>
    <w:lvl w:ilvl="7" w:tplc="6728F77C">
      <w:numFmt w:val="bullet"/>
      <w:lvlText w:val="•"/>
      <w:lvlJc w:val="left"/>
      <w:pPr>
        <w:ind w:left="2336" w:hanging="79"/>
      </w:pPr>
      <w:rPr>
        <w:rFonts w:hint="default"/>
        <w:lang w:val="ru-RU" w:eastAsia="en-US" w:bidi="ar-SA"/>
      </w:rPr>
    </w:lvl>
    <w:lvl w:ilvl="8" w:tplc="F3B4BFD4">
      <w:numFmt w:val="bullet"/>
      <w:lvlText w:val="•"/>
      <w:lvlJc w:val="left"/>
      <w:pPr>
        <w:ind w:left="2641" w:hanging="79"/>
      </w:pPr>
      <w:rPr>
        <w:rFonts w:hint="default"/>
        <w:lang w:val="ru-RU" w:eastAsia="en-US" w:bidi="ar-SA"/>
      </w:rPr>
    </w:lvl>
  </w:abstractNum>
  <w:abstractNum w:abstractNumId="59" w15:restartNumberingAfterBreak="0">
    <w:nsid w:val="27F64188"/>
    <w:multiLevelType w:val="hybridMultilevel"/>
    <w:tmpl w:val="7AEAE0E6"/>
    <w:lvl w:ilvl="0" w:tplc="96CC7E5A">
      <w:numFmt w:val="bullet"/>
      <w:lvlText w:val="•"/>
      <w:lvlJc w:val="left"/>
      <w:pPr>
        <w:ind w:left="74"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B0AC546C">
      <w:numFmt w:val="bullet"/>
      <w:lvlText w:val="•"/>
      <w:lvlJc w:val="left"/>
      <w:pPr>
        <w:ind w:left="326" w:hanging="84"/>
      </w:pPr>
      <w:rPr>
        <w:rFonts w:hint="default"/>
        <w:lang w:val="ru-RU" w:eastAsia="en-US" w:bidi="ar-SA"/>
      </w:rPr>
    </w:lvl>
    <w:lvl w:ilvl="2" w:tplc="161A2536">
      <w:numFmt w:val="bullet"/>
      <w:lvlText w:val="•"/>
      <w:lvlJc w:val="left"/>
      <w:pPr>
        <w:ind w:left="573" w:hanging="84"/>
      </w:pPr>
      <w:rPr>
        <w:rFonts w:hint="default"/>
        <w:lang w:val="ru-RU" w:eastAsia="en-US" w:bidi="ar-SA"/>
      </w:rPr>
    </w:lvl>
    <w:lvl w:ilvl="3" w:tplc="F9F4CB24">
      <w:numFmt w:val="bullet"/>
      <w:lvlText w:val="•"/>
      <w:lvlJc w:val="left"/>
      <w:pPr>
        <w:ind w:left="820" w:hanging="84"/>
      </w:pPr>
      <w:rPr>
        <w:rFonts w:hint="default"/>
        <w:lang w:val="ru-RU" w:eastAsia="en-US" w:bidi="ar-SA"/>
      </w:rPr>
    </w:lvl>
    <w:lvl w:ilvl="4" w:tplc="A814ADE2">
      <w:numFmt w:val="bullet"/>
      <w:lvlText w:val="•"/>
      <w:lvlJc w:val="left"/>
      <w:pPr>
        <w:ind w:left="1066" w:hanging="84"/>
      </w:pPr>
      <w:rPr>
        <w:rFonts w:hint="default"/>
        <w:lang w:val="ru-RU" w:eastAsia="en-US" w:bidi="ar-SA"/>
      </w:rPr>
    </w:lvl>
    <w:lvl w:ilvl="5" w:tplc="34BC73FA">
      <w:numFmt w:val="bullet"/>
      <w:lvlText w:val="•"/>
      <w:lvlJc w:val="left"/>
      <w:pPr>
        <w:ind w:left="1313" w:hanging="84"/>
      </w:pPr>
      <w:rPr>
        <w:rFonts w:hint="default"/>
        <w:lang w:val="ru-RU" w:eastAsia="en-US" w:bidi="ar-SA"/>
      </w:rPr>
    </w:lvl>
    <w:lvl w:ilvl="6" w:tplc="B700EC56">
      <w:numFmt w:val="bullet"/>
      <w:lvlText w:val="•"/>
      <w:lvlJc w:val="left"/>
      <w:pPr>
        <w:ind w:left="1560" w:hanging="84"/>
      </w:pPr>
      <w:rPr>
        <w:rFonts w:hint="default"/>
        <w:lang w:val="ru-RU" w:eastAsia="en-US" w:bidi="ar-SA"/>
      </w:rPr>
    </w:lvl>
    <w:lvl w:ilvl="7" w:tplc="2C60E442">
      <w:numFmt w:val="bullet"/>
      <w:lvlText w:val="•"/>
      <w:lvlJc w:val="left"/>
      <w:pPr>
        <w:ind w:left="1806" w:hanging="84"/>
      </w:pPr>
      <w:rPr>
        <w:rFonts w:hint="default"/>
        <w:lang w:val="ru-RU" w:eastAsia="en-US" w:bidi="ar-SA"/>
      </w:rPr>
    </w:lvl>
    <w:lvl w:ilvl="8" w:tplc="4D588ABE">
      <w:numFmt w:val="bullet"/>
      <w:lvlText w:val="•"/>
      <w:lvlJc w:val="left"/>
      <w:pPr>
        <w:ind w:left="2053" w:hanging="84"/>
      </w:pPr>
      <w:rPr>
        <w:rFonts w:hint="default"/>
        <w:lang w:val="ru-RU" w:eastAsia="en-US" w:bidi="ar-SA"/>
      </w:rPr>
    </w:lvl>
  </w:abstractNum>
  <w:abstractNum w:abstractNumId="60" w15:restartNumberingAfterBreak="0">
    <w:nsid w:val="285C7B92"/>
    <w:multiLevelType w:val="hybridMultilevel"/>
    <w:tmpl w:val="CD444660"/>
    <w:lvl w:ilvl="0" w:tplc="2A34547A">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1BDC4ABE">
      <w:numFmt w:val="bullet"/>
      <w:lvlText w:val="•"/>
      <w:lvlJc w:val="left"/>
      <w:pPr>
        <w:ind w:left="433" w:hanging="79"/>
      </w:pPr>
      <w:rPr>
        <w:rFonts w:hint="default"/>
        <w:lang w:val="ru-RU" w:eastAsia="en-US" w:bidi="ar-SA"/>
      </w:rPr>
    </w:lvl>
    <w:lvl w:ilvl="2" w:tplc="AFB66D10">
      <w:numFmt w:val="bullet"/>
      <w:lvlText w:val="•"/>
      <w:lvlJc w:val="left"/>
      <w:pPr>
        <w:ind w:left="746" w:hanging="79"/>
      </w:pPr>
      <w:rPr>
        <w:rFonts w:hint="default"/>
        <w:lang w:val="ru-RU" w:eastAsia="en-US" w:bidi="ar-SA"/>
      </w:rPr>
    </w:lvl>
    <w:lvl w:ilvl="3" w:tplc="9CDE6962">
      <w:numFmt w:val="bullet"/>
      <w:lvlText w:val="•"/>
      <w:lvlJc w:val="left"/>
      <w:pPr>
        <w:ind w:left="1059" w:hanging="79"/>
      </w:pPr>
      <w:rPr>
        <w:rFonts w:hint="default"/>
        <w:lang w:val="ru-RU" w:eastAsia="en-US" w:bidi="ar-SA"/>
      </w:rPr>
    </w:lvl>
    <w:lvl w:ilvl="4" w:tplc="4F609CD4">
      <w:numFmt w:val="bullet"/>
      <w:lvlText w:val="•"/>
      <w:lvlJc w:val="left"/>
      <w:pPr>
        <w:ind w:left="1372" w:hanging="79"/>
      </w:pPr>
      <w:rPr>
        <w:rFonts w:hint="default"/>
        <w:lang w:val="ru-RU" w:eastAsia="en-US" w:bidi="ar-SA"/>
      </w:rPr>
    </w:lvl>
    <w:lvl w:ilvl="5" w:tplc="EDB4B7AE">
      <w:numFmt w:val="bullet"/>
      <w:lvlText w:val="•"/>
      <w:lvlJc w:val="left"/>
      <w:pPr>
        <w:ind w:left="1685" w:hanging="79"/>
      </w:pPr>
      <w:rPr>
        <w:rFonts w:hint="default"/>
        <w:lang w:val="ru-RU" w:eastAsia="en-US" w:bidi="ar-SA"/>
      </w:rPr>
    </w:lvl>
    <w:lvl w:ilvl="6" w:tplc="1A269892">
      <w:numFmt w:val="bullet"/>
      <w:lvlText w:val="•"/>
      <w:lvlJc w:val="left"/>
      <w:pPr>
        <w:ind w:left="1998" w:hanging="79"/>
      </w:pPr>
      <w:rPr>
        <w:rFonts w:hint="default"/>
        <w:lang w:val="ru-RU" w:eastAsia="en-US" w:bidi="ar-SA"/>
      </w:rPr>
    </w:lvl>
    <w:lvl w:ilvl="7" w:tplc="8446E784">
      <w:numFmt w:val="bullet"/>
      <w:lvlText w:val="•"/>
      <w:lvlJc w:val="left"/>
      <w:pPr>
        <w:ind w:left="2311" w:hanging="79"/>
      </w:pPr>
      <w:rPr>
        <w:rFonts w:hint="default"/>
        <w:lang w:val="ru-RU" w:eastAsia="en-US" w:bidi="ar-SA"/>
      </w:rPr>
    </w:lvl>
    <w:lvl w:ilvl="8" w:tplc="56B49D06">
      <w:numFmt w:val="bullet"/>
      <w:lvlText w:val="•"/>
      <w:lvlJc w:val="left"/>
      <w:pPr>
        <w:ind w:left="2624" w:hanging="79"/>
      </w:pPr>
      <w:rPr>
        <w:rFonts w:hint="default"/>
        <w:lang w:val="ru-RU" w:eastAsia="en-US" w:bidi="ar-SA"/>
      </w:rPr>
    </w:lvl>
  </w:abstractNum>
  <w:abstractNum w:abstractNumId="61" w15:restartNumberingAfterBreak="0">
    <w:nsid w:val="292772DC"/>
    <w:multiLevelType w:val="multilevel"/>
    <w:tmpl w:val="77FA0D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A316231"/>
    <w:multiLevelType w:val="hybridMultilevel"/>
    <w:tmpl w:val="660C6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A523DA7"/>
    <w:multiLevelType w:val="hybridMultilevel"/>
    <w:tmpl w:val="E0F01B58"/>
    <w:lvl w:ilvl="0" w:tplc="7068C904">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1CEAB4F4">
      <w:numFmt w:val="bullet"/>
      <w:lvlText w:val="•"/>
      <w:lvlJc w:val="left"/>
      <w:pPr>
        <w:ind w:left="433" w:hanging="84"/>
      </w:pPr>
      <w:rPr>
        <w:rFonts w:hint="default"/>
        <w:lang w:val="ru-RU" w:eastAsia="en-US" w:bidi="ar-SA"/>
      </w:rPr>
    </w:lvl>
    <w:lvl w:ilvl="2" w:tplc="61708DCA">
      <w:numFmt w:val="bullet"/>
      <w:lvlText w:val="•"/>
      <w:lvlJc w:val="left"/>
      <w:pPr>
        <w:ind w:left="746" w:hanging="84"/>
      </w:pPr>
      <w:rPr>
        <w:rFonts w:hint="default"/>
        <w:lang w:val="ru-RU" w:eastAsia="en-US" w:bidi="ar-SA"/>
      </w:rPr>
    </w:lvl>
    <w:lvl w:ilvl="3" w:tplc="E09692EC">
      <w:numFmt w:val="bullet"/>
      <w:lvlText w:val="•"/>
      <w:lvlJc w:val="left"/>
      <w:pPr>
        <w:ind w:left="1059" w:hanging="84"/>
      </w:pPr>
      <w:rPr>
        <w:rFonts w:hint="default"/>
        <w:lang w:val="ru-RU" w:eastAsia="en-US" w:bidi="ar-SA"/>
      </w:rPr>
    </w:lvl>
    <w:lvl w:ilvl="4" w:tplc="D292C0DA">
      <w:numFmt w:val="bullet"/>
      <w:lvlText w:val="•"/>
      <w:lvlJc w:val="left"/>
      <w:pPr>
        <w:ind w:left="1372" w:hanging="84"/>
      </w:pPr>
      <w:rPr>
        <w:rFonts w:hint="default"/>
        <w:lang w:val="ru-RU" w:eastAsia="en-US" w:bidi="ar-SA"/>
      </w:rPr>
    </w:lvl>
    <w:lvl w:ilvl="5" w:tplc="ED58E748">
      <w:numFmt w:val="bullet"/>
      <w:lvlText w:val="•"/>
      <w:lvlJc w:val="left"/>
      <w:pPr>
        <w:ind w:left="1686" w:hanging="84"/>
      </w:pPr>
      <w:rPr>
        <w:rFonts w:hint="default"/>
        <w:lang w:val="ru-RU" w:eastAsia="en-US" w:bidi="ar-SA"/>
      </w:rPr>
    </w:lvl>
    <w:lvl w:ilvl="6" w:tplc="45CAD180">
      <w:numFmt w:val="bullet"/>
      <w:lvlText w:val="•"/>
      <w:lvlJc w:val="left"/>
      <w:pPr>
        <w:ind w:left="1999" w:hanging="84"/>
      </w:pPr>
      <w:rPr>
        <w:rFonts w:hint="default"/>
        <w:lang w:val="ru-RU" w:eastAsia="en-US" w:bidi="ar-SA"/>
      </w:rPr>
    </w:lvl>
    <w:lvl w:ilvl="7" w:tplc="D61201F4">
      <w:numFmt w:val="bullet"/>
      <w:lvlText w:val="•"/>
      <w:lvlJc w:val="left"/>
      <w:pPr>
        <w:ind w:left="2312" w:hanging="84"/>
      </w:pPr>
      <w:rPr>
        <w:rFonts w:hint="default"/>
        <w:lang w:val="ru-RU" w:eastAsia="en-US" w:bidi="ar-SA"/>
      </w:rPr>
    </w:lvl>
    <w:lvl w:ilvl="8" w:tplc="33A22FDE">
      <w:numFmt w:val="bullet"/>
      <w:lvlText w:val="•"/>
      <w:lvlJc w:val="left"/>
      <w:pPr>
        <w:ind w:left="2625" w:hanging="84"/>
      </w:pPr>
      <w:rPr>
        <w:rFonts w:hint="default"/>
        <w:lang w:val="ru-RU" w:eastAsia="en-US" w:bidi="ar-SA"/>
      </w:rPr>
    </w:lvl>
  </w:abstractNum>
  <w:abstractNum w:abstractNumId="64" w15:restartNumberingAfterBreak="0">
    <w:nsid w:val="2A763AD9"/>
    <w:multiLevelType w:val="hybridMultilevel"/>
    <w:tmpl w:val="BA6C3EBC"/>
    <w:lvl w:ilvl="0" w:tplc="23362E6C">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4BD0F002">
      <w:numFmt w:val="bullet"/>
      <w:lvlText w:val="•"/>
      <w:lvlJc w:val="left"/>
      <w:pPr>
        <w:ind w:left="433" w:hanging="84"/>
      </w:pPr>
      <w:rPr>
        <w:rFonts w:hint="default"/>
        <w:lang w:val="ru-RU" w:eastAsia="en-US" w:bidi="ar-SA"/>
      </w:rPr>
    </w:lvl>
    <w:lvl w:ilvl="2" w:tplc="019E5436">
      <w:numFmt w:val="bullet"/>
      <w:lvlText w:val="•"/>
      <w:lvlJc w:val="left"/>
      <w:pPr>
        <w:ind w:left="746" w:hanging="84"/>
      </w:pPr>
      <w:rPr>
        <w:rFonts w:hint="default"/>
        <w:lang w:val="ru-RU" w:eastAsia="en-US" w:bidi="ar-SA"/>
      </w:rPr>
    </w:lvl>
    <w:lvl w:ilvl="3" w:tplc="3224127A">
      <w:numFmt w:val="bullet"/>
      <w:lvlText w:val="•"/>
      <w:lvlJc w:val="left"/>
      <w:pPr>
        <w:ind w:left="1059" w:hanging="84"/>
      </w:pPr>
      <w:rPr>
        <w:rFonts w:hint="default"/>
        <w:lang w:val="ru-RU" w:eastAsia="en-US" w:bidi="ar-SA"/>
      </w:rPr>
    </w:lvl>
    <w:lvl w:ilvl="4" w:tplc="335CD04C">
      <w:numFmt w:val="bullet"/>
      <w:lvlText w:val="•"/>
      <w:lvlJc w:val="left"/>
      <w:pPr>
        <w:ind w:left="1372" w:hanging="84"/>
      </w:pPr>
      <w:rPr>
        <w:rFonts w:hint="default"/>
        <w:lang w:val="ru-RU" w:eastAsia="en-US" w:bidi="ar-SA"/>
      </w:rPr>
    </w:lvl>
    <w:lvl w:ilvl="5" w:tplc="A23085EA">
      <w:numFmt w:val="bullet"/>
      <w:lvlText w:val="•"/>
      <w:lvlJc w:val="left"/>
      <w:pPr>
        <w:ind w:left="1686" w:hanging="84"/>
      </w:pPr>
      <w:rPr>
        <w:rFonts w:hint="default"/>
        <w:lang w:val="ru-RU" w:eastAsia="en-US" w:bidi="ar-SA"/>
      </w:rPr>
    </w:lvl>
    <w:lvl w:ilvl="6" w:tplc="0672A724">
      <w:numFmt w:val="bullet"/>
      <w:lvlText w:val="•"/>
      <w:lvlJc w:val="left"/>
      <w:pPr>
        <w:ind w:left="1999" w:hanging="84"/>
      </w:pPr>
      <w:rPr>
        <w:rFonts w:hint="default"/>
        <w:lang w:val="ru-RU" w:eastAsia="en-US" w:bidi="ar-SA"/>
      </w:rPr>
    </w:lvl>
    <w:lvl w:ilvl="7" w:tplc="87BCDCAA">
      <w:numFmt w:val="bullet"/>
      <w:lvlText w:val="•"/>
      <w:lvlJc w:val="left"/>
      <w:pPr>
        <w:ind w:left="2312" w:hanging="84"/>
      </w:pPr>
      <w:rPr>
        <w:rFonts w:hint="default"/>
        <w:lang w:val="ru-RU" w:eastAsia="en-US" w:bidi="ar-SA"/>
      </w:rPr>
    </w:lvl>
    <w:lvl w:ilvl="8" w:tplc="185E38EE">
      <w:numFmt w:val="bullet"/>
      <w:lvlText w:val="•"/>
      <w:lvlJc w:val="left"/>
      <w:pPr>
        <w:ind w:left="2625" w:hanging="84"/>
      </w:pPr>
      <w:rPr>
        <w:rFonts w:hint="default"/>
        <w:lang w:val="ru-RU" w:eastAsia="en-US" w:bidi="ar-SA"/>
      </w:rPr>
    </w:lvl>
  </w:abstractNum>
  <w:abstractNum w:abstractNumId="65" w15:restartNumberingAfterBreak="0">
    <w:nsid w:val="2AB34885"/>
    <w:multiLevelType w:val="hybridMultilevel"/>
    <w:tmpl w:val="914A2AEA"/>
    <w:lvl w:ilvl="0" w:tplc="DA1E476A">
      <w:start w:val="1"/>
      <w:numFmt w:val="decimal"/>
      <w:lvlText w:val="%1."/>
      <w:lvlJc w:val="left"/>
      <w:pPr>
        <w:ind w:left="71" w:hanging="7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7E228DC">
      <w:start w:val="1"/>
      <w:numFmt w:val="decimal"/>
      <w:lvlText w:val="%2."/>
      <w:lvlJc w:val="left"/>
      <w:pPr>
        <w:ind w:left="1055" w:hanging="70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2" w:tplc="ED92BBBA">
      <w:numFmt w:val="bullet"/>
      <w:lvlText w:val="•"/>
      <w:lvlJc w:val="left"/>
      <w:pPr>
        <w:ind w:left="2736" w:hanging="704"/>
      </w:pPr>
      <w:rPr>
        <w:rFonts w:hint="default"/>
        <w:lang w:val="ru-RU" w:eastAsia="en-US" w:bidi="ar-SA"/>
      </w:rPr>
    </w:lvl>
    <w:lvl w:ilvl="3" w:tplc="6FC445EC">
      <w:numFmt w:val="bullet"/>
      <w:lvlText w:val="•"/>
      <w:lvlJc w:val="left"/>
      <w:pPr>
        <w:ind w:left="4413" w:hanging="704"/>
      </w:pPr>
      <w:rPr>
        <w:rFonts w:hint="default"/>
        <w:lang w:val="ru-RU" w:eastAsia="en-US" w:bidi="ar-SA"/>
      </w:rPr>
    </w:lvl>
    <w:lvl w:ilvl="4" w:tplc="F662A78C">
      <w:numFmt w:val="bullet"/>
      <w:lvlText w:val="•"/>
      <w:lvlJc w:val="left"/>
      <w:pPr>
        <w:ind w:left="6090" w:hanging="704"/>
      </w:pPr>
      <w:rPr>
        <w:rFonts w:hint="default"/>
        <w:lang w:val="ru-RU" w:eastAsia="en-US" w:bidi="ar-SA"/>
      </w:rPr>
    </w:lvl>
    <w:lvl w:ilvl="5" w:tplc="0FF44144">
      <w:numFmt w:val="bullet"/>
      <w:lvlText w:val="•"/>
      <w:lvlJc w:val="left"/>
      <w:pPr>
        <w:ind w:left="7767" w:hanging="704"/>
      </w:pPr>
      <w:rPr>
        <w:rFonts w:hint="default"/>
        <w:lang w:val="ru-RU" w:eastAsia="en-US" w:bidi="ar-SA"/>
      </w:rPr>
    </w:lvl>
    <w:lvl w:ilvl="6" w:tplc="4C48C09C">
      <w:numFmt w:val="bullet"/>
      <w:lvlText w:val="•"/>
      <w:lvlJc w:val="left"/>
      <w:pPr>
        <w:ind w:left="9444" w:hanging="704"/>
      </w:pPr>
      <w:rPr>
        <w:rFonts w:hint="default"/>
        <w:lang w:val="ru-RU" w:eastAsia="en-US" w:bidi="ar-SA"/>
      </w:rPr>
    </w:lvl>
    <w:lvl w:ilvl="7" w:tplc="C8CE25C2">
      <w:numFmt w:val="bullet"/>
      <w:lvlText w:val="•"/>
      <w:lvlJc w:val="left"/>
      <w:pPr>
        <w:ind w:left="11121" w:hanging="704"/>
      </w:pPr>
      <w:rPr>
        <w:rFonts w:hint="default"/>
        <w:lang w:val="ru-RU" w:eastAsia="en-US" w:bidi="ar-SA"/>
      </w:rPr>
    </w:lvl>
    <w:lvl w:ilvl="8" w:tplc="100E27E2">
      <w:numFmt w:val="bullet"/>
      <w:lvlText w:val="•"/>
      <w:lvlJc w:val="left"/>
      <w:pPr>
        <w:ind w:left="12798" w:hanging="704"/>
      </w:pPr>
      <w:rPr>
        <w:rFonts w:hint="default"/>
        <w:lang w:val="ru-RU" w:eastAsia="en-US" w:bidi="ar-SA"/>
      </w:rPr>
    </w:lvl>
  </w:abstractNum>
  <w:abstractNum w:abstractNumId="66" w15:restartNumberingAfterBreak="0">
    <w:nsid w:val="2D7A4DA1"/>
    <w:multiLevelType w:val="hybridMultilevel"/>
    <w:tmpl w:val="AC166A1E"/>
    <w:lvl w:ilvl="0" w:tplc="6C649A80">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B9E64594">
      <w:numFmt w:val="bullet"/>
      <w:lvlText w:val="•"/>
      <w:lvlJc w:val="left"/>
      <w:pPr>
        <w:ind w:left="433" w:hanging="84"/>
      </w:pPr>
      <w:rPr>
        <w:rFonts w:hint="default"/>
        <w:lang w:val="ru-RU" w:eastAsia="en-US" w:bidi="ar-SA"/>
      </w:rPr>
    </w:lvl>
    <w:lvl w:ilvl="2" w:tplc="B6FEDD02">
      <w:numFmt w:val="bullet"/>
      <w:lvlText w:val="•"/>
      <w:lvlJc w:val="left"/>
      <w:pPr>
        <w:ind w:left="746" w:hanging="84"/>
      </w:pPr>
      <w:rPr>
        <w:rFonts w:hint="default"/>
        <w:lang w:val="ru-RU" w:eastAsia="en-US" w:bidi="ar-SA"/>
      </w:rPr>
    </w:lvl>
    <w:lvl w:ilvl="3" w:tplc="4E3A56EE">
      <w:numFmt w:val="bullet"/>
      <w:lvlText w:val="•"/>
      <w:lvlJc w:val="left"/>
      <w:pPr>
        <w:ind w:left="1059" w:hanging="84"/>
      </w:pPr>
      <w:rPr>
        <w:rFonts w:hint="default"/>
        <w:lang w:val="ru-RU" w:eastAsia="en-US" w:bidi="ar-SA"/>
      </w:rPr>
    </w:lvl>
    <w:lvl w:ilvl="4" w:tplc="5D82CDF6">
      <w:numFmt w:val="bullet"/>
      <w:lvlText w:val="•"/>
      <w:lvlJc w:val="left"/>
      <w:pPr>
        <w:ind w:left="1372" w:hanging="84"/>
      </w:pPr>
      <w:rPr>
        <w:rFonts w:hint="default"/>
        <w:lang w:val="ru-RU" w:eastAsia="en-US" w:bidi="ar-SA"/>
      </w:rPr>
    </w:lvl>
    <w:lvl w:ilvl="5" w:tplc="007AA2BA">
      <w:numFmt w:val="bullet"/>
      <w:lvlText w:val="•"/>
      <w:lvlJc w:val="left"/>
      <w:pPr>
        <w:ind w:left="1685" w:hanging="84"/>
      </w:pPr>
      <w:rPr>
        <w:rFonts w:hint="default"/>
        <w:lang w:val="ru-RU" w:eastAsia="en-US" w:bidi="ar-SA"/>
      </w:rPr>
    </w:lvl>
    <w:lvl w:ilvl="6" w:tplc="58842090">
      <w:numFmt w:val="bullet"/>
      <w:lvlText w:val="•"/>
      <w:lvlJc w:val="left"/>
      <w:pPr>
        <w:ind w:left="1998" w:hanging="84"/>
      </w:pPr>
      <w:rPr>
        <w:rFonts w:hint="default"/>
        <w:lang w:val="ru-RU" w:eastAsia="en-US" w:bidi="ar-SA"/>
      </w:rPr>
    </w:lvl>
    <w:lvl w:ilvl="7" w:tplc="8F485E1E">
      <w:numFmt w:val="bullet"/>
      <w:lvlText w:val="•"/>
      <w:lvlJc w:val="left"/>
      <w:pPr>
        <w:ind w:left="2311" w:hanging="84"/>
      </w:pPr>
      <w:rPr>
        <w:rFonts w:hint="default"/>
        <w:lang w:val="ru-RU" w:eastAsia="en-US" w:bidi="ar-SA"/>
      </w:rPr>
    </w:lvl>
    <w:lvl w:ilvl="8" w:tplc="09F45038">
      <w:numFmt w:val="bullet"/>
      <w:lvlText w:val="•"/>
      <w:lvlJc w:val="left"/>
      <w:pPr>
        <w:ind w:left="2624" w:hanging="84"/>
      </w:pPr>
      <w:rPr>
        <w:rFonts w:hint="default"/>
        <w:lang w:val="ru-RU" w:eastAsia="en-US" w:bidi="ar-SA"/>
      </w:rPr>
    </w:lvl>
  </w:abstractNum>
  <w:abstractNum w:abstractNumId="67" w15:restartNumberingAfterBreak="0">
    <w:nsid w:val="2E0F2205"/>
    <w:multiLevelType w:val="multilevel"/>
    <w:tmpl w:val="BC64E1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E664D9A"/>
    <w:multiLevelType w:val="hybridMultilevel"/>
    <w:tmpl w:val="9768DD5A"/>
    <w:lvl w:ilvl="0" w:tplc="57085DD8">
      <w:numFmt w:val="bullet"/>
      <w:lvlText w:val="•"/>
      <w:lvlJc w:val="left"/>
      <w:pPr>
        <w:ind w:left="127" w:hanging="82"/>
      </w:pPr>
      <w:rPr>
        <w:rFonts w:ascii="Times New Roman" w:eastAsia="Times New Roman" w:hAnsi="Times New Roman" w:cs="Times New Roman" w:hint="default"/>
        <w:b w:val="0"/>
        <w:bCs w:val="0"/>
        <w:i w:val="0"/>
        <w:iCs w:val="0"/>
        <w:spacing w:val="0"/>
        <w:w w:val="82"/>
        <w:sz w:val="21"/>
        <w:szCs w:val="21"/>
        <w:lang w:val="ru-RU" w:eastAsia="en-US" w:bidi="ar-SA"/>
      </w:rPr>
    </w:lvl>
    <w:lvl w:ilvl="1" w:tplc="C0CE2DF4">
      <w:numFmt w:val="bullet"/>
      <w:lvlText w:val="•"/>
      <w:lvlJc w:val="left"/>
      <w:pPr>
        <w:ind w:left="433" w:hanging="82"/>
      </w:pPr>
      <w:rPr>
        <w:rFonts w:hint="default"/>
        <w:lang w:val="ru-RU" w:eastAsia="en-US" w:bidi="ar-SA"/>
      </w:rPr>
    </w:lvl>
    <w:lvl w:ilvl="2" w:tplc="510E1D12">
      <w:numFmt w:val="bullet"/>
      <w:lvlText w:val="•"/>
      <w:lvlJc w:val="left"/>
      <w:pPr>
        <w:ind w:left="746" w:hanging="82"/>
      </w:pPr>
      <w:rPr>
        <w:rFonts w:hint="default"/>
        <w:lang w:val="ru-RU" w:eastAsia="en-US" w:bidi="ar-SA"/>
      </w:rPr>
    </w:lvl>
    <w:lvl w:ilvl="3" w:tplc="8AA45D68">
      <w:numFmt w:val="bullet"/>
      <w:lvlText w:val="•"/>
      <w:lvlJc w:val="left"/>
      <w:pPr>
        <w:ind w:left="1059" w:hanging="82"/>
      </w:pPr>
      <w:rPr>
        <w:rFonts w:hint="default"/>
        <w:lang w:val="ru-RU" w:eastAsia="en-US" w:bidi="ar-SA"/>
      </w:rPr>
    </w:lvl>
    <w:lvl w:ilvl="4" w:tplc="E12ACAF8">
      <w:numFmt w:val="bullet"/>
      <w:lvlText w:val="•"/>
      <w:lvlJc w:val="left"/>
      <w:pPr>
        <w:ind w:left="1372" w:hanging="82"/>
      </w:pPr>
      <w:rPr>
        <w:rFonts w:hint="default"/>
        <w:lang w:val="ru-RU" w:eastAsia="en-US" w:bidi="ar-SA"/>
      </w:rPr>
    </w:lvl>
    <w:lvl w:ilvl="5" w:tplc="451A88F4">
      <w:numFmt w:val="bullet"/>
      <w:lvlText w:val="•"/>
      <w:lvlJc w:val="left"/>
      <w:pPr>
        <w:ind w:left="1685" w:hanging="82"/>
      </w:pPr>
      <w:rPr>
        <w:rFonts w:hint="default"/>
        <w:lang w:val="ru-RU" w:eastAsia="en-US" w:bidi="ar-SA"/>
      </w:rPr>
    </w:lvl>
    <w:lvl w:ilvl="6" w:tplc="8F22B448">
      <w:numFmt w:val="bullet"/>
      <w:lvlText w:val="•"/>
      <w:lvlJc w:val="left"/>
      <w:pPr>
        <w:ind w:left="1998" w:hanging="82"/>
      </w:pPr>
      <w:rPr>
        <w:rFonts w:hint="default"/>
        <w:lang w:val="ru-RU" w:eastAsia="en-US" w:bidi="ar-SA"/>
      </w:rPr>
    </w:lvl>
    <w:lvl w:ilvl="7" w:tplc="AD180198">
      <w:numFmt w:val="bullet"/>
      <w:lvlText w:val="•"/>
      <w:lvlJc w:val="left"/>
      <w:pPr>
        <w:ind w:left="2311" w:hanging="82"/>
      </w:pPr>
      <w:rPr>
        <w:rFonts w:hint="default"/>
        <w:lang w:val="ru-RU" w:eastAsia="en-US" w:bidi="ar-SA"/>
      </w:rPr>
    </w:lvl>
    <w:lvl w:ilvl="8" w:tplc="64FC7A94">
      <w:numFmt w:val="bullet"/>
      <w:lvlText w:val="•"/>
      <w:lvlJc w:val="left"/>
      <w:pPr>
        <w:ind w:left="2624" w:hanging="82"/>
      </w:pPr>
      <w:rPr>
        <w:rFonts w:hint="default"/>
        <w:lang w:val="ru-RU" w:eastAsia="en-US" w:bidi="ar-SA"/>
      </w:rPr>
    </w:lvl>
  </w:abstractNum>
  <w:abstractNum w:abstractNumId="69" w15:restartNumberingAfterBreak="0">
    <w:nsid w:val="2EE00AAE"/>
    <w:multiLevelType w:val="hybridMultilevel"/>
    <w:tmpl w:val="BA748BE2"/>
    <w:lvl w:ilvl="0" w:tplc="C04CCB8C">
      <w:numFmt w:val="bullet"/>
      <w:lvlText w:val="•"/>
      <w:lvlJc w:val="left"/>
      <w:pPr>
        <w:ind w:left="-10" w:hanging="202"/>
      </w:pPr>
      <w:rPr>
        <w:rFonts w:ascii="Times New Roman" w:eastAsia="Times New Roman" w:hAnsi="Times New Roman" w:cs="Times New Roman" w:hint="default"/>
        <w:b w:val="0"/>
        <w:bCs w:val="0"/>
        <w:i w:val="0"/>
        <w:iCs w:val="0"/>
        <w:spacing w:val="0"/>
        <w:w w:val="100"/>
        <w:sz w:val="23"/>
        <w:szCs w:val="23"/>
        <w:lang w:val="ru-RU" w:eastAsia="en-US" w:bidi="ar-SA"/>
      </w:rPr>
    </w:lvl>
    <w:lvl w:ilvl="1" w:tplc="44E42FBE">
      <w:numFmt w:val="bullet"/>
      <w:lvlText w:val="•"/>
      <w:lvlJc w:val="left"/>
      <w:pPr>
        <w:ind w:left="74" w:hanging="322"/>
      </w:pPr>
      <w:rPr>
        <w:rFonts w:ascii="Times New Roman" w:eastAsia="Times New Roman" w:hAnsi="Times New Roman" w:cs="Times New Roman" w:hint="default"/>
        <w:b w:val="0"/>
        <w:bCs w:val="0"/>
        <w:i w:val="0"/>
        <w:iCs w:val="0"/>
        <w:spacing w:val="0"/>
        <w:w w:val="100"/>
        <w:sz w:val="23"/>
        <w:szCs w:val="23"/>
        <w:lang w:val="ru-RU" w:eastAsia="en-US" w:bidi="ar-SA"/>
      </w:rPr>
    </w:lvl>
    <w:lvl w:ilvl="2" w:tplc="0C206DA0">
      <w:numFmt w:val="bullet"/>
      <w:lvlText w:val="•"/>
      <w:lvlJc w:val="left"/>
      <w:pPr>
        <w:ind w:left="354" w:hanging="322"/>
      </w:pPr>
      <w:rPr>
        <w:rFonts w:hint="default"/>
        <w:lang w:val="ru-RU" w:eastAsia="en-US" w:bidi="ar-SA"/>
      </w:rPr>
    </w:lvl>
    <w:lvl w:ilvl="3" w:tplc="F95CFB1E">
      <w:numFmt w:val="bullet"/>
      <w:lvlText w:val="•"/>
      <w:lvlJc w:val="left"/>
      <w:pPr>
        <w:ind w:left="628" w:hanging="322"/>
      </w:pPr>
      <w:rPr>
        <w:rFonts w:hint="default"/>
        <w:lang w:val="ru-RU" w:eastAsia="en-US" w:bidi="ar-SA"/>
      </w:rPr>
    </w:lvl>
    <w:lvl w:ilvl="4" w:tplc="5560C5EC">
      <w:numFmt w:val="bullet"/>
      <w:lvlText w:val="•"/>
      <w:lvlJc w:val="left"/>
      <w:pPr>
        <w:ind w:left="902" w:hanging="322"/>
      </w:pPr>
      <w:rPr>
        <w:rFonts w:hint="default"/>
        <w:lang w:val="ru-RU" w:eastAsia="en-US" w:bidi="ar-SA"/>
      </w:rPr>
    </w:lvl>
    <w:lvl w:ilvl="5" w:tplc="ABE626BA">
      <w:numFmt w:val="bullet"/>
      <w:lvlText w:val="•"/>
      <w:lvlJc w:val="left"/>
      <w:pPr>
        <w:ind w:left="1176" w:hanging="322"/>
      </w:pPr>
      <w:rPr>
        <w:rFonts w:hint="default"/>
        <w:lang w:val="ru-RU" w:eastAsia="en-US" w:bidi="ar-SA"/>
      </w:rPr>
    </w:lvl>
    <w:lvl w:ilvl="6" w:tplc="F35EE0B4">
      <w:numFmt w:val="bullet"/>
      <w:lvlText w:val="•"/>
      <w:lvlJc w:val="left"/>
      <w:pPr>
        <w:ind w:left="1450" w:hanging="322"/>
      </w:pPr>
      <w:rPr>
        <w:rFonts w:hint="default"/>
        <w:lang w:val="ru-RU" w:eastAsia="en-US" w:bidi="ar-SA"/>
      </w:rPr>
    </w:lvl>
    <w:lvl w:ilvl="7" w:tplc="1382C854">
      <w:numFmt w:val="bullet"/>
      <w:lvlText w:val="•"/>
      <w:lvlJc w:val="left"/>
      <w:pPr>
        <w:ind w:left="1724" w:hanging="322"/>
      </w:pPr>
      <w:rPr>
        <w:rFonts w:hint="default"/>
        <w:lang w:val="ru-RU" w:eastAsia="en-US" w:bidi="ar-SA"/>
      </w:rPr>
    </w:lvl>
    <w:lvl w:ilvl="8" w:tplc="F44CC212">
      <w:numFmt w:val="bullet"/>
      <w:lvlText w:val="•"/>
      <w:lvlJc w:val="left"/>
      <w:pPr>
        <w:ind w:left="1998" w:hanging="322"/>
      </w:pPr>
      <w:rPr>
        <w:rFonts w:hint="default"/>
        <w:lang w:val="ru-RU" w:eastAsia="en-US" w:bidi="ar-SA"/>
      </w:rPr>
    </w:lvl>
  </w:abstractNum>
  <w:abstractNum w:abstractNumId="70" w15:restartNumberingAfterBreak="0">
    <w:nsid w:val="2F6F6E84"/>
    <w:multiLevelType w:val="hybridMultilevel"/>
    <w:tmpl w:val="1FC8A0D2"/>
    <w:lvl w:ilvl="0" w:tplc="3F144CB2">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961AEF8E">
      <w:numFmt w:val="bullet"/>
      <w:lvlText w:val="•"/>
      <w:lvlJc w:val="left"/>
      <w:pPr>
        <w:ind w:left="433" w:hanging="79"/>
      </w:pPr>
      <w:rPr>
        <w:rFonts w:hint="default"/>
        <w:lang w:val="ru-RU" w:eastAsia="en-US" w:bidi="ar-SA"/>
      </w:rPr>
    </w:lvl>
    <w:lvl w:ilvl="2" w:tplc="C4241E72">
      <w:numFmt w:val="bullet"/>
      <w:lvlText w:val="•"/>
      <w:lvlJc w:val="left"/>
      <w:pPr>
        <w:ind w:left="746" w:hanging="79"/>
      </w:pPr>
      <w:rPr>
        <w:rFonts w:hint="default"/>
        <w:lang w:val="ru-RU" w:eastAsia="en-US" w:bidi="ar-SA"/>
      </w:rPr>
    </w:lvl>
    <w:lvl w:ilvl="3" w:tplc="40985644">
      <w:numFmt w:val="bullet"/>
      <w:lvlText w:val="•"/>
      <w:lvlJc w:val="left"/>
      <w:pPr>
        <w:ind w:left="1059" w:hanging="79"/>
      </w:pPr>
      <w:rPr>
        <w:rFonts w:hint="default"/>
        <w:lang w:val="ru-RU" w:eastAsia="en-US" w:bidi="ar-SA"/>
      </w:rPr>
    </w:lvl>
    <w:lvl w:ilvl="4" w:tplc="CB9826BC">
      <w:numFmt w:val="bullet"/>
      <w:lvlText w:val="•"/>
      <w:lvlJc w:val="left"/>
      <w:pPr>
        <w:ind w:left="1372" w:hanging="79"/>
      </w:pPr>
      <w:rPr>
        <w:rFonts w:hint="default"/>
        <w:lang w:val="ru-RU" w:eastAsia="en-US" w:bidi="ar-SA"/>
      </w:rPr>
    </w:lvl>
    <w:lvl w:ilvl="5" w:tplc="7F344ECA">
      <w:numFmt w:val="bullet"/>
      <w:lvlText w:val="•"/>
      <w:lvlJc w:val="left"/>
      <w:pPr>
        <w:ind w:left="1686" w:hanging="79"/>
      </w:pPr>
      <w:rPr>
        <w:rFonts w:hint="default"/>
        <w:lang w:val="ru-RU" w:eastAsia="en-US" w:bidi="ar-SA"/>
      </w:rPr>
    </w:lvl>
    <w:lvl w:ilvl="6" w:tplc="0424467C">
      <w:numFmt w:val="bullet"/>
      <w:lvlText w:val="•"/>
      <w:lvlJc w:val="left"/>
      <w:pPr>
        <w:ind w:left="1999" w:hanging="79"/>
      </w:pPr>
      <w:rPr>
        <w:rFonts w:hint="default"/>
        <w:lang w:val="ru-RU" w:eastAsia="en-US" w:bidi="ar-SA"/>
      </w:rPr>
    </w:lvl>
    <w:lvl w:ilvl="7" w:tplc="7D6E550E">
      <w:numFmt w:val="bullet"/>
      <w:lvlText w:val="•"/>
      <w:lvlJc w:val="left"/>
      <w:pPr>
        <w:ind w:left="2312" w:hanging="79"/>
      </w:pPr>
      <w:rPr>
        <w:rFonts w:hint="default"/>
        <w:lang w:val="ru-RU" w:eastAsia="en-US" w:bidi="ar-SA"/>
      </w:rPr>
    </w:lvl>
    <w:lvl w:ilvl="8" w:tplc="6F68456E">
      <w:numFmt w:val="bullet"/>
      <w:lvlText w:val="•"/>
      <w:lvlJc w:val="left"/>
      <w:pPr>
        <w:ind w:left="2625" w:hanging="79"/>
      </w:pPr>
      <w:rPr>
        <w:rFonts w:hint="default"/>
        <w:lang w:val="ru-RU" w:eastAsia="en-US" w:bidi="ar-SA"/>
      </w:rPr>
    </w:lvl>
  </w:abstractNum>
  <w:abstractNum w:abstractNumId="71" w15:restartNumberingAfterBreak="0">
    <w:nsid w:val="2F772B0D"/>
    <w:multiLevelType w:val="hybridMultilevel"/>
    <w:tmpl w:val="BFAE2F42"/>
    <w:lvl w:ilvl="0" w:tplc="81E0E1AC">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259AF1A2">
      <w:numFmt w:val="bullet"/>
      <w:lvlText w:val="•"/>
      <w:lvlJc w:val="left"/>
      <w:pPr>
        <w:ind w:left="433" w:hanging="84"/>
      </w:pPr>
      <w:rPr>
        <w:rFonts w:hint="default"/>
        <w:lang w:val="ru-RU" w:eastAsia="en-US" w:bidi="ar-SA"/>
      </w:rPr>
    </w:lvl>
    <w:lvl w:ilvl="2" w:tplc="886C2C5A">
      <w:numFmt w:val="bullet"/>
      <w:lvlText w:val="•"/>
      <w:lvlJc w:val="left"/>
      <w:pPr>
        <w:ind w:left="746" w:hanging="84"/>
      </w:pPr>
      <w:rPr>
        <w:rFonts w:hint="default"/>
        <w:lang w:val="ru-RU" w:eastAsia="en-US" w:bidi="ar-SA"/>
      </w:rPr>
    </w:lvl>
    <w:lvl w:ilvl="3" w:tplc="E3A25CFE">
      <w:numFmt w:val="bullet"/>
      <w:lvlText w:val="•"/>
      <w:lvlJc w:val="left"/>
      <w:pPr>
        <w:ind w:left="1059" w:hanging="84"/>
      </w:pPr>
      <w:rPr>
        <w:rFonts w:hint="default"/>
        <w:lang w:val="ru-RU" w:eastAsia="en-US" w:bidi="ar-SA"/>
      </w:rPr>
    </w:lvl>
    <w:lvl w:ilvl="4" w:tplc="D6528E3E">
      <w:numFmt w:val="bullet"/>
      <w:lvlText w:val="•"/>
      <w:lvlJc w:val="left"/>
      <w:pPr>
        <w:ind w:left="1372" w:hanging="84"/>
      </w:pPr>
      <w:rPr>
        <w:rFonts w:hint="default"/>
        <w:lang w:val="ru-RU" w:eastAsia="en-US" w:bidi="ar-SA"/>
      </w:rPr>
    </w:lvl>
    <w:lvl w:ilvl="5" w:tplc="76948C16">
      <w:numFmt w:val="bullet"/>
      <w:lvlText w:val="•"/>
      <w:lvlJc w:val="left"/>
      <w:pPr>
        <w:ind w:left="1686" w:hanging="84"/>
      </w:pPr>
      <w:rPr>
        <w:rFonts w:hint="default"/>
        <w:lang w:val="ru-RU" w:eastAsia="en-US" w:bidi="ar-SA"/>
      </w:rPr>
    </w:lvl>
    <w:lvl w:ilvl="6" w:tplc="9910A096">
      <w:numFmt w:val="bullet"/>
      <w:lvlText w:val="•"/>
      <w:lvlJc w:val="left"/>
      <w:pPr>
        <w:ind w:left="1999" w:hanging="84"/>
      </w:pPr>
      <w:rPr>
        <w:rFonts w:hint="default"/>
        <w:lang w:val="ru-RU" w:eastAsia="en-US" w:bidi="ar-SA"/>
      </w:rPr>
    </w:lvl>
    <w:lvl w:ilvl="7" w:tplc="4696419C">
      <w:numFmt w:val="bullet"/>
      <w:lvlText w:val="•"/>
      <w:lvlJc w:val="left"/>
      <w:pPr>
        <w:ind w:left="2312" w:hanging="84"/>
      </w:pPr>
      <w:rPr>
        <w:rFonts w:hint="default"/>
        <w:lang w:val="ru-RU" w:eastAsia="en-US" w:bidi="ar-SA"/>
      </w:rPr>
    </w:lvl>
    <w:lvl w:ilvl="8" w:tplc="89867B02">
      <w:numFmt w:val="bullet"/>
      <w:lvlText w:val="•"/>
      <w:lvlJc w:val="left"/>
      <w:pPr>
        <w:ind w:left="2625" w:hanging="84"/>
      </w:pPr>
      <w:rPr>
        <w:rFonts w:hint="default"/>
        <w:lang w:val="ru-RU" w:eastAsia="en-US" w:bidi="ar-SA"/>
      </w:rPr>
    </w:lvl>
  </w:abstractNum>
  <w:abstractNum w:abstractNumId="72" w15:restartNumberingAfterBreak="0">
    <w:nsid w:val="2FD545C0"/>
    <w:multiLevelType w:val="hybridMultilevel"/>
    <w:tmpl w:val="2806EBAE"/>
    <w:lvl w:ilvl="0" w:tplc="1102BA4A">
      <w:numFmt w:val="bullet"/>
      <w:lvlText w:val="•"/>
      <w:lvlJc w:val="left"/>
      <w:pPr>
        <w:ind w:left="117" w:hanging="84"/>
      </w:pPr>
      <w:rPr>
        <w:rFonts w:ascii="Times New Roman" w:eastAsia="Times New Roman" w:hAnsi="Times New Roman" w:cs="Times New Roman" w:hint="default"/>
        <w:b w:val="0"/>
        <w:bCs w:val="0"/>
        <w:i w:val="0"/>
        <w:iCs w:val="0"/>
        <w:spacing w:val="3"/>
        <w:w w:val="78"/>
        <w:sz w:val="21"/>
        <w:szCs w:val="21"/>
        <w:lang w:val="ru-RU" w:eastAsia="en-US" w:bidi="ar-SA"/>
      </w:rPr>
    </w:lvl>
    <w:lvl w:ilvl="1" w:tplc="60924AC2">
      <w:numFmt w:val="bullet"/>
      <w:lvlText w:val="•"/>
      <w:lvlJc w:val="left"/>
      <w:pPr>
        <w:ind w:left="433" w:hanging="84"/>
      </w:pPr>
      <w:rPr>
        <w:rFonts w:hint="default"/>
        <w:lang w:val="ru-RU" w:eastAsia="en-US" w:bidi="ar-SA"/>
      </w:rPr>
    </w:lvl>
    <w:lvl w:ilvl="2" w:tplc="65D6550C">
      <w:numFmt w:val="bullet"/>
      <w:lvlText w:val="•"/>
      <w:lvlJc w:val="left"/>
      <w:pPr>
        <w:ind w:left="746" w:hanging="84"/>
      </w:pPr>
      <w:rPr>
        <w:rFonts w:hint="default"/>
        <w:lang w:val="ru-RU" w:eastAsia="en-US" w:bidi="ar-SA"/>
      </w:rPr>
    </w:lvl>
    <w:lvl w:ilvl="3" w:tplc="1C2C04DA">
      <w:numFmt w:val="bullet"/>
      <w:lvlText w:val="•"/>
      <w:lvlJc w:val="left"/>
      <w:pPr>
        <w:ind w:left="1059" w:hanging="84"/>
      </w:pPr>
      <w:rPr>
        <w:rFonts w:hint="default"/>
        <w:lang w:val="ru-RU" w:eastAsia="en-US" w:bidi="ar-SA"/>
      </w:rPr>
    </w:lvl>
    <w:lvl w:ilvl="4" w:tplc="A1ACD76A">
      <w:numFmt w:val="bullet"/>
      <w:lvlText w:val="•"/>
      <w:lvlJc w:val="left"/>
      <w:pPr>
        <w:ind w:left="1372" w:hanging="84"/>
      </w:pPr>
      <w:rPr>
        <w:rFonts w:hint="default"/>
        <w:lang w:val="ru-RU" w:eastAsia="en-US" w:bidi="ar-SA"/>
      </w:rPr>
    </w:lvl>
    <w:lvl w:ilvl="5" w:tplc="AA46DB86">
      <w:numFmt w:val="bullet"/>
      <w:lvlText w:val="•"/>
      <w:lvlJc w:val="left"/>
      <w:pPr>
        <w:ind w:left="1686" w:hanging="84"/>
      </w:pPr>
      <w:rPr>
        <w:rFonts w:hint="default"/>
        <w:lang w:val="ru-RU" w:eastAsia="en-US" w:bidi="ar-SA"/>
      </w:rPr>
    </w:lvl>
    <w:lvl w:ilvl="6" w:tplc="20D0200C">
      <w:numFmt w:val="bullet"/>
      <w:lvlText w:val="•"/>
      <w:lvlJc w:val="left"/>
      <w:pPr>
        <w:ind w:left="1999" w:hanging="84"/>
      </w:pPr>
      <w:rPr>
        <w:rFonts w:hint="default"/>
        <w:lang w:val="ru-RU" w:eastAsia="en-US" w:bidi="ar-SA"/>
      </w:rPr>
    </w:lvl>
    <w:lvl w:ilvl="7" w:tplc="F36297D8">
      <w:numFmt w:val="bullet"/>
      <w:lvlText w:val="•"/>
      <w:lvlJc w:val="left"/>
      <w:pPr>
        <w:ind w:left="2312" w:hanging="84"/>
      </w:pPr>
      <w:rPr>
        <w:rFonts w:hint="default"/>
        <w:lang w:val="ru-RU" w:eastAsia="en-US" w:bidi="ar-SA"/>
      </w:rPr>
    </w:lvl>
    <w:lvl w:ilvl="8" w:tplc="B9D6E7AE">
      <w:numFmt w:val="bullet"/>
      <w:lvlText w:val="•"/>
      <w:lvlJc w:val="left"/>
      <w:pPr>
        <w:ind w:left="2625" w:hanging="84"/>
      </w:pPr>
      <w:rPr>
        <w:rFonts w:hint="default"/>
        <w:lang w:val="ru-RU" w:eastAsia="en-US" w:bidi="ar-SA"/>
      </w:rPr>
    </w:lvl>
  </w:abstractNum>
  <w:abstractNum w:abstractNumId="73" w15:restartNumberingAfterBreak="0">
    <w:nsid w:val="30B00CD9"/>
    <w:multiLevelType w:val="hybridMultilevel"/>
    <w:tmpl w:val="05FA86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0EE4B72"/>
    <w:multiLevelType w:val="multilevel"/>
    <w:tmpl w:val="1DD842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21E6B39"/>
    <w:multiLevelType w:val="hybridMultilevel"/>
    <w:tmpl w:val="91E80D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3307453A"/>
    <w:multiLevelType w:val="hybridMultilevel"/>
    <w:tmpl w:val="FE14F8C6"/>
    <w:lvl w:ilvl="0" w:tplc="74BA80BA">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BCA826B0">
      <w:numFmt w:val="bullet"/>
      <w:lvlText w:val="•"/>
      <w:lvlJc w:val="left"/>
      <w:pPr>
        <w:ind w:left="433" w:hanging="84"/>
      </w:pPr>
      <w:rPr>
        <w:rFonts w:hint="default"/>
        <w:lang w:val="ru-RU" w:eastAsia="en-US" w:bidi="ar-SA"/>
      </w:rPr>
    </w:lvl>
    <w:lvl w:ilvl="2" w:tplc="90AA5C1E">
      <w:numFmt w:val="bullet"/>
      <w:lvlText w:val="•"/>
      <w:lvlJc w:val="left"/>
      <w:pPr>
        <w:ind w:left="746" w:hanging="84"/>
      </w:pPr>
      <w:rPr>
        <w:rFonts w:hint="default"/>
        <w:lang w:val="ru-RU" w:eastAsia="en-US" w:bidi="ar-SA"/>
      </w:rPr>
    </w:lvl>
    <w:lvl w:ilvl="3" w:tplc="5C9EAEDA">
      <w:numFmt w:val="bullet"/>
      <w:lvlText w:val="•"/>
      <w:lvlJc w:val="left"/>
      <w:pPr>
        <w:ind w:left="1059" w:hanging="84"/>
      </w:pPr>
      <w:rPr>
        <w:rFonts w:hint="default"/>
        <w:lang w:val="ru-RU" w:eastAsia="en-US" w:bidi="ar-SA"/>
      </w:rPr>
    </w:lvl>
    <w:lvl w:ilvl="4" w:tplc="78EC5D3A">
      <w:numFmt w:val="bullet"/>
      <w:lvlText w:val="•"/>
      <w:lvlJc w:val="left"/>
      <w:pPr>
        <w:ind w:left="1372" w:hanging="84"/>
      </w:pPr>
      <w:rPr>
        <w:rFonts w:hint="default"/>
        <w:lang w:val="ru-RU" w:eastAsia="en-US" w:bidi="ar-SA"/>
      </w:rPr>
    </w:lvl>
    <w:lvl w:ilvl="5" w:tplc="03BCB236">
      <w:numFmt w:val="bullet"/>
      <w:lvlText w:val="•"/>
      <w:lvlJc w:val="left"/>
      <w:pPr>
        <w:ind w:left="1686" w:hanging="84"/>
      </w:pPr>
      <w:rPr>
        <w:rFonts w:hint="default"/>
        <w:lang w:val="ru-RU" w:eastAsia="en-US" w:bidi="ar-SA"/>
      </w:rPr>
    </w:lvl>
    <w:lvl w:ilvl="6" w:tplc="6804EFAC">
      <w:numFmt w:val="bullet"/>
      <w:lvlText w:val="•"/>
      <w:lvlJc w:val="left"/>
      <w:pPr>
        <w:ind w:left="1999" w:hanging="84"/>
      </w:pPr>
      <w:rPr>
        <w:rFonts w:hint="default"/>
        <w:lang w:val="ru-RU" w:eastAsia="en-US" w:bidi="ar-SA"/>
      </w:rPr>
    </w:lvl>
    <w:lvl w:ilvl="7" w:tplc="3A2040FC">
      <w:numFmt w:val="bullet"/>
      <w:lvlText w:val="•"/>
      <w:lvlJc w:val="left"/>
      <w:pPr>
        <w:ind w:left="2312" w:hanging="84"/>
      </w:pPr>
      <w:rPr>
        <w:rFonts w:hint="default"/>
        <w:lang w:val="ru-RU" w:eastAsia="en-US" w:bidi="ar-SA"/>
      </w:rPr>
    </w:lvl>
    <w:lvl w:ilvl="8" w:tplc="95766E0A">
      <w:numFmt w:val="bullet"/>
      <w:lvlText w:val="•"/>
      <w:lvlJc w:val="left"/>
      <w:pPr>
        <w:ind w:left="2625" w:hanging="84"/>
      </w:pPr>
      <w:rPr>
        <w:rFonts w:hint="default"/>
        <w:lang w:val="ru-RU" w:eastAsia="en-US" w:bidi="ar-SA"/>
      </w:rPr>
    </w:lvl>
  </w:abstractNum>
  <w:abstractNum w:abstractNumId="77" w15:restartNumberingAfterBreak="0">
    <w:nsid w:val="342248C8"/>
    <w:multiLevelType w:val="hybridMultilevel"/>
    <w:tmpl w:val="D8C69C74"/>
    <w:lvl w:ilvl="0" w:tplc="9BB26A0C">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AF0CF23E">
      <w:numFmt w:val="bullet"/>
      <w:lvlText w:val="•"/>
      <w:lvlJc w:val="left"/>
      <w:pPr>
        <w:ind w:left="433" w:hanging="79"/>
      </w:pPr>
      <w:rPr>
        <w:rFonts w:hint="default"/>
        <w:lang w:val="ru-RU" w:eastAsia="en-US" w:bidi="ar-SA"/>
      </w:rPr>
    </w:lvl>
    <w:lvl w:ilvl="2" w:tplc="FA789034">
      <w:numFmt w:val="bullet"/>
      <w:lvlText w:val="•"/>
      <w:lvlJc w:val="left"/>
      <w:pPr>
        <w:ind w:left="746" w:hanging="79"/>
      </w:pPr>
      <w:rPr>
        <w:rFonts w:hint="default"/>
        <w:lang w:val="ru-RU" w:eastAsia="en-US" w:bidi="ar-SA"/>
      </w:rPr>
    </w:lvl>
    <w:lvl w:ilvl="3" w:tplc="98126C76">
      <w:numFmt w:val="bullet"/>
      <w:lvlText w:val="•"/>
      <w:lvlJc w:val="left"/>
      <w:pPr>
        <w:ind w:left="1059" w:hanging="79"/>
      </w:pPr>
      <w:rPr>
        <w:rFonts w:hint="default"/>
        <w:lang w:val="ru-RU" w:eastAsia="en-US" w:bidi="ar-SA"/>
      </w:rPr>
    </w:lvl>
    <w:lvl w:ilvl="4" w:tplc="84D6720E">
      <w:numFmt w:val="bullet"/>
      <w:lvlText w:val="•"/>
      <w:lvlJc w:val="left"/>
      <w:pPr>
        <w:ind w:left="1372" w:hanging="79"/>
      </w:pPr>
      <w:rPr>
        <w:rFonts w:hint="default"/>
        <w:lang w:val="ru-RU" w:eastAsia="en-US" w:bidi="ar-SA"/>
      </w:rPr>
    </w:lvl>
    <w:lvl w:ilvl="5" w:tplc="18B666A8">
      <w:numFmt w:val="bullet"/>
      <w:lvlText w:val="•"/>
      <w:lvlJc w:val="left"/>
      <w:pPr>
        <w:ind w:left="1686" w:hanging="79"/>
      </w:pPr>
      <w:rPr>
        <w:rFonts w:hint="default"/>
        <w:lang w:val="ru-RU" w:eastAsia="en-US" w:bidi="ar-SA"/>
      </w:rPr>
    </w:lvl>
    <w:lvl w:ilvl="6" w:tplc="A9662CC0">
      <w:numFmt w:val="bullet"/>
      <w:lvlText w:val="•"/>
      <w:lvlJc w:val="left"/>
      <w:pPr>
        <w:ind w:left="1999" w:hanging="79"/>
      </w:pPr>
      <w:rPr>
        <w:rFonts w:hint="default"/>
        <w:lang w:val="ru-RU" w:eastAsia="en-US" w:bidi="ar-SA"/>
      </w:rPr>
    </w:lvl>
    <w:lvl w:ilvl="7" w:tplc="4D1E0404">
      <w:numFmt w:val="bullet"/>
      <w:lvlText w:val="•"/>
      <w:lvlJc w:val="left"/>
      <w:pPr>
        <w:ind w:left="2312" w:hanging="79"/>
      </w:pPr>
      <w:rPr>
        <w:rFonts w:hint="default"/>
        <w:lang w:val="ru-RU" w:eastAsia="en-US" w:bidi="ar-SA"/>
      </w:rPr>
    </w:lvl>
    <w:lvl w:ilvl="8" w:tplc="7690126E">
      <w:numFmt w:val="bullet"/>
      <w:lvlText w:val="•"/>
      <w:lvlJc w:val="left"/>
      <w:pPr>
        <w:ind w:left="2625" w:hanging="79"/>
      </w:pPr>
      <w:rPr>
        <w:rFonts w:hint="default"/>
        <w:lang w:val="ru-RU" w:eastAsia="en-US" w:bidi="ar-SA"/>
      </w:rPr>
    </w:lvl>
  </w:abstractNum>
  <w:abstractNum w:abstractNumId="78" w15:restartNumberingAfterBreak="0">
    <w:nsid w:val="34462505"/>
    <w:multiLevelType w:val="hybridMultilevel"/>
    <w:tmpl w:val="E79CE662"/>
    <w:lvl w:ilvl="0" w:tplc="FBBE6902">
      <w:numFmt w:val="bullet"/>
      <w:lvlText w:val="•"/>
      <w:lvlJc w:val="left"/>
      <w:pPr>
        <w:ind w:left="127" w:hanging="82"/>
      </w:pPr>
      <w:rPr>
        <w:rFonts w:ascii="Times New Roman" w:eastAsia="Times New Roman" w:hAnsi="Times New Roman" w:cs="Times New Roman" w:hint="default"/>
        <w:b w:val="0"/>
        <w:bCs w:val="0"/>
        <w:i w:val="0"/>
        <w:iCs w:val="0"/>
        <w:spacing w:val="0"/>
        <w:w w:val="82"/>
        <w:sz w:val="21"/>
        <w:szCs w:val="21"/>
        <w:lang w:val="ru-RU" w:eastAsia="en-US" w:bidi="ar-SA"/>
      </w:rPr>
    </w:lvl>
    <w:lvl w:ilvl="1" w:tplc="0660EAD6">
      <w:numFmt w:val="bullet"/>
      <w:lvlText w:val="•"/>
      <w:lvlJc w:val="left"/>
      <w:pPr>
        <w:ind w:left="433" w:hanging="82"/>
      </w:pPr>
      <w:rPr>
        <w:rFonts w:hint="default"/>
        <w:lang w:val="ru-RU" w:eastAsia="en-US" w:bidi="ar-SA"/>
      </w:rPr>
    </w:lvl>
    <w:lvl w:ilvl="2" w:tplc="AE660DF0">
      <w:numFmt w:val="bullet"/>
      <w:lvlText w:val="•"/>
      <w:lvlJc w:val="left"/>
      <w:pPr>
        <w:ind w:left="746" w:hanging="82"/>
      </w:pPr>
      <w:rPr>
        <w:rFonts w:hint="default"/>
        <w:lang w:val="ru-RU" w:eastAsia="en-US" w:bidi="ar-SA"/>
      </w:rPr>
    </w:lvl>
    <w:lvl w:ilvl="3" w:tplc="19AC4AD4">
      <w:numFmt w:val="bullet"/>
      <w:lvlText w:val="•"/>
      <w:lvlJc w:val="left"/>
      <w:pPr>
        <w:ind w:left="1059" w:hanging="82"/>
      </w:pPr>
      <w:rPr>
        <w:rFonts w:hint="default"/>
        <w:lang w:val="ru-RU" w:eastAsia="en-US" w:bidi="ar-SA"/>
      </w:rPr>
    </w:lvl>
    <w:lvl w:ilvl="4" w:tplc="09880290">
      <w:numFmt w:val="bullet"/>
      <w:lvlText w:val="•"/>
      <w:lvlJc w:val="left"/>
      <w:pPr>
        <w:ind w:left="1372" w:hanging="82"/>
      </w:pPr>
      <w:rPr>
        <w:rFonts w:hint="default"/>
        <w:lang w:val="ru-RU" w:eastAsia="en-US" w:bidi="ar-SA"/>
      </w:rPr>
    </w:lvl>
    <w:lvl w:ilvl="5" w:tplc="9F2492FC">
      <w:numFmt w:val="bullet"/>
      <w:lvlText w:val="•"/>
      <w:lvlJc w:val="left"/>
      <w:pPr>
        <w:ind w:left="1685" w:hanging="82"/>
      </w:pPr>
      <w:rPr>
        <w:rFonts w:hint="default"/>
        <w:lang w:val="ru-RU" w:eastAsia="en-US" w:bidi="ar-SA"/>
      </w:rPr>
    </w:lvl>
    <w:lvl w:ilvl="6" w:tplc="70945D1E">
      <w:numFmt w:val="bullet"/>
      <w:lvlText w:val="•"/>
      <w:lvlJc w:val="left"/>
      <w:pPr>
        <w:ind w:left="1998" w:hanging="82"/>
      </w:pPr>
      <w:rPr>
        <w:rFonts w:hint="default"/>
        <w:lang w:val="ru-RU" w:eastAsia="en-US" w:bidi="ar-SA"/>
      </w:rPr>
    </w:lvl>
    <w:lvl w:ilvl="7" w:tplc="B0CE7152">
      <w:numFmt w:val="bullet"/>
      <w:lvlText w:val="•"/>
      <w:lvlJc w:val="left"/>
      <w:pPr>
        <w:ind w:left="2311" w:hanging="82"/>
      </w:pPr>
      <w:rPr>
        <w:rFonts w:hint="default"/>
        <w:lang w:val="ru-RU" w:eastAsia="en-US" w:bidi="ar-SA"/>
      </w:rPr>
    </w:lvl>
    <w:lvl w:ilvl="8" w:tplc="DBAE5D36">
      <w:numFmt w:val="bullet"/>
      <w:lvlText w:val="•"/>
      <w:lvlJc w:val="left"/>
      <w:pPr>
        <w:ind w:left="2624" w:hanging="82"/>
      </w:pPr>
      <w:rPr>
        <w:rFonts w:hint="default"/>
        <w:lang w:val="ru-RU" w:eastAsia="en-US" w:bidi="ar-SA"/>
      </w:rPr>
    </w:lvl>
  </w:abstractNum>
  <w:abstractNum w:abstractNumId="79" w15:restartNumberingAfterBreak="0">
    <w:nsid w:val="3525053B"/>
    <w:multiLevelType w:val="hybridMultilevel"/>
    <w:tmpl w:val="A686FA24"/>
    <w:lvl w:ilvl="0" w:tplc="3F4E04B4">
      <w:start w:val="1"/>
      <w:numFmt w:val="decimal"/>
      <w:lvlText w:val="%1."/>
      <w:lvlJc w:val="left"/>
      <w:pPr>
        <w:ind w:left="1069" w:hanging="360"/>
      </w:pPr>
      <w:rPr>
        <w:rFonts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0" w15:restartNumberingAfterBreak="0">
    <w:nsid w:val="358312EE"/>
    <w:multiLevelType w:val="hybridMultilevel"/>
    <w:tmpl w:val="B07AEE96"/>
    <w:lvl w:ilvl="0" w:tplc="7B74773E">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F6DCED12">
      <w:numFmt w:val="bullet"/>
      <w:lvlText w:val="•"/>
      <w:lvlJc w:val="left"/>
      <w:pPr>
        <w:ind w:left="433" w:hanging="79"/>
      </w:pPr>
      <w:rPr>
        <w:rFonts w:hint="default"/>
        <w:lang w:val="ru-RU" w:eastAsia="en-US" w:bidi="ar-SA"/>
      </w:rPr>
    </w:lvl>
    <w:lvl w:ilvl="2" w:tplc="52D2AFDC">
      <w:numFmt w:val="bullet"/>
      <w:lvlText w:val="•"/>
      <w:lvlJc w:val="left"/>
      <w:pPr>
        <w:ind w:left="746" w:hanging="79"/>
      </w:pPr>
      <w:rPr>
        <w:rFonts w:hint="default"/>
        <w:lang w:val="ru-RU" w:eastAsia="en-US" w:bidi="ar-SA"/>
      </w:rPr>
    </w:lvl>
    <w:lvl w:ilvl="3" w:tplc="24986258">
      <w:numFmt w:val="bullet"/>
      <w:lvlText w:val="•"/>
      <w:lvlJc w:val="left"/>
      <w:pPr>
        <w:ind w:left="1059" w:hanging="79"/>
      </w:pPr>
      <w:rPr>
        <w:rFonts w:hint="default"/>
        <w:lang w:val="ru-RU" w:eastAsia="en-US" w:bidi="ar-SA"/>
      </w:rPr>
    </w:lvl>
    <w:lvl w:ilvl="4" w:tplc="41A6F3DA">
      <w:numFmt w:val="bullet"/>
      <w:lvlText w:val="•"/>
      <w:lvlJc w:val="left"/>
      <w:pPr>
        <w:ind w:left="1372" w:hanging="79"/>
      </w:pPr>
      <w:rPr>
        <w:rFonts w:hint="default"/>
        <w:lang w:val="ru-RU" w:eastAsia="en-US" w:bidi="ar-SA"/>
      </w:rPr>
    </w:lvl>
    <w:lvl w:ilvl="5" w:tplc="B11ADF72">
      <w:numFmt w:val="bullet"/>
      <w:lvlText w:val="•"/>
      <w:lvlJc w:val="left"/>
      <w:pPr>
        <w:ind w:left="1686" w:hanging="79"/>
      </w:pPr>
      <w:rPr>
        <w:rFonts w:hint="default"/>
        <w:lang w:val="ru-RU" w:eastAsia="en-US" w:bidi="ar-SA"/>
      </w:rPr>
    </w:lvl>
    <w:lvl w:ilvl="6" w:tplc="BA9EAFAC">
      <w:numFmt w:val="bullet"/>
      <w:lvlText w:val="•"/>
      <w:lvlJc w:val="left"/>
      <w:pPr>
        <w:ind w:left="1999" w:hanging="79"/>
      </w:pPr>
      <w:rPr>
        <w:rFonts w:hint="default"/>
        <w:lang w:val="ru-RU" w:eastAsia="en-US" w:bidi="ar-SA"/>
      </w:rPr>
    </w:lvl>
    <w:lvl w:ilvl="7" w:tplc="CF7437CA">
      <w:numFmt w:val="bullet"/>
      <w:lvlText w:val="•"/>
      <w:lvlJc w:val="left"/>
      <w:pPr>
        <w:ind w:left="2312" w:hanging="79"/>
      </w:pPr>
      <w:rPr>
        <w:rFonts w:hint="default"/>
        <w:lang w:val="ru-RU" w:eastAsia="en-US" w:bidi="ar-SA"/>
      </w:rPr>
    </w:lvl>
    <w:lvl w:ilvl="8" w:tplc="B2A60F76">
      <w:numFmt w:val="bullet"/>
      <w:lvlText w:val="•"/>
      <w:lvlJc w:val="left"/>
      <w:pPr>
        <w:ind w:left="2625" w:hanging="79"/>
      </w:pPr>
      <w:rPr>
        <w:rFonts w:hint="default"/>
        <w:lang w:val="ru-RU" w:eastAsia="en-US" w:bidi="ar-SA"/>
      </w:rPr>
    </w:lvl>
  </w:abstractNum>
  <w:abstractNum w:abstractNumId="81" w15:restartNumberingAfterBreak="0">
    <w:nsid w:val="36C01ED5"/>
    <w:multiLevelType w:val="hybridMultilevel"/>
    <w:tmpl w:val="2990CD00"/>
    <w:lvl w:ilvl="0" w:tplc="3878BDBC">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7626F470">
      <w:numFmt w:val="bullet"/>
      <w:lvlText w:val="•"/>
      <w:lvlJc w:val="left"/>
      <w:pPr>
        <w:ind w:left="433" w:hanging="79"/>
      </w:pPr>
      <w:rPr>
        <w:rFonts w:hint="default"/>
        <w:lang w:val="ru-RU" w:eastAsia="en-US" w:bidi="ar-SA"/>
      </w:rPr>
    </w:lvl>
    <w:lvl w:ilvl="2" w:tplc="11589A90">
      <w:numFmt w:val="bullet"/>
      <w:lvlText w:val="•"/>
      <w:lvlJc w:val="left"/>
      <w:pPr>
        <w:ind w:left="746" w:hanging="79"/>
      </w:pPr>
      <w:rPr>
        <w:rFonts w:hint="default"/>
        <w:lang w:val="ru-RU" w:eastAsia="en-US" w:bidi="ar-SA"/>
      </w:rPr>
    </w:lvl>
    <w:lvl w:ilvl="3" w:tplc="3044EC10">
      <w:numFmt w:val="bullet"/>
      <w:lvlText w:val="•"/>
      <w:lvlJc w:val="left"/>
      <w:pPr>
        <w:ind w:left="1059" w:hanging="79"/>
      </w:pPr>
      <w:rPr>
        <w:rFonts w:hint="default"/>
        <w:lang w:val="ru-RU" w:eastAsia="en-US" w:bidi="ar-SA"/>
      </w:rPr>
    </w:lvl>
    <w:lvl w:ilvl="4" w:tplc="C9123176">
      <w:numFmt w:val="bullet"/>
      <w:lvlText w:val="•"/>
      <w:lvlJc w:val="left"/>
      <w:pPr>
        <w:ind w:left="1372" w:hanging="79"/>
      </w:pPr>
      <w:rPr>
        <w:rFonts w:hint="default"/>
        <w:lang w:val="ru-RU" w:eastAsia="en-US" w:bidi="ar-SA"/>
      </w:rPr>
    </w:lvl>
    <w:lvl w:ilvl="5" w:tplc="E38618AE">
      <w:numFmt w:val="bullet"/>
      <w:lvlText w:val="•"/>
      <w:lvlJc w:val="left"/>
      <w:pPr>
        <w:ind w:left="1685" w:hanging="79"/>
      </w:pPr>
      <w:rPr>
        <w:rFonts w:hint="default"/>
        <w:lang w:val="ru-RU" w:eastAsia="en-US" w:bidi="ar-SA"/>
      </w:rPr>
    </w:lvl>
    <w:lvl w:ilvl="6" w:tplc="17EC1D86">
      <w:numFmt w:val="bullet"/>
      <w:lvlText w:val="•"/>
      <w:lvlJc w:val="left"/>
      <w:pPr>
        <w:ind w:left="1998" w:hanging="79"/>
      </w:pPr>
      <w:rPr>
        <w:rFonts w:hint="default"/>
        <w:lang w:val="ru-RU" w:eastAsia="en-US" w:bidi="ar-SA"/>
      </w:rPr>
    </w:lvl>
    <w:lvl w:ilvl="7" w:tplc="0FC8CF06">
      <w:numFmt w:val="bullet"/>
      <w:lvlText w:val="•"/>
      <w:lvlJc w:val="left"/>
      <w:pPr>
        <w:ind w:left="2311" w:hanging="79"/>
      </w:pPr>
      <w:rPr>
        <w:rFonts w:hint="default"/>
        <w:lang w:val="ru-RU" w:eastAsia="en-US" w:bidi="ar-SA"/>
      </w:rPr>
    </w:lvl>
    <w:lvl w:ilvl="8" w:tplc="983246D8">
      <w:numFmt w:val="bullet"/>
      <w:lvlText w:val="•"/>
      <w:lvlJc w:val="left"/>
      <w:pPr>
        <w:ind w:left="2624" w:hanging="79"/>
      </w:pPr>
      <w:rPr>
        <w:rFonts w:hint="default"/>
        <w:lang w:val="ru-RU" w:eastAsia="en-US" w:bidi="ar-SA"/>
      </w:rPr>
    </w:lvl>
  </w:abstractNum>
  <w:abstractNum w:abstractNumId="82" w15:restartNumberingAfterBreak="0">
    <w:nsid w:val="36E108BB"/>
    <w:multiLevelType w:val="hybridMultilevel"/>
    <w:tmpl w:val="33464CD0"/>
    <w:lvl w:ilvl="0" w:tplc="435CA0A0">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87344A2C">
      <w:numFmt w:val="bullet"/>
      <w:lvlText w:val="•"/>
      <w:lvlJc w:val="left"/>
      <w:pPr>
        <w:ind w:left="433" w:hanging="84"/>
      </w:pPr>
      <w:rPr>
        <w:rFonts w:hint="default"/>
        <w:lang w:val="ru-RU" w:eastAsia="en-US" w:bidi="ar-SA"/>
      </w:rPr>
    </w:lvl>
    <w:lvl w:ilvl="2" w:tplc="D734A502">
      <w:numFmt w:val="bullet"/>
      <w:lvlText w:val="•"/>
      <w:lvlJc w:val="left"/>
      <w:pPr>
        <w:ind w:left="746" w:hanging="84"/>
      </w:pPr>
      <w:rPr>
        <w:rFonts w:hint="default"/>
        <w:lang w:val="ru-RU" w:eastAsia="en-US" w:bidi="ar-SA"/>
      </w:rPr>
    </w:lvl>
    <w:lvl w:ilvl="3" w:tplc="DB284C66">
      <w:numFmt w:val="bullet"/>
      <w:lvlText w:val="•"/>
      <w:lvlJc w:val="left"/>
      <w:pPr>
        <w:ind w:left="1059" w:hanging="84"/>
      </w:pPr>
      <w:rPr>
        <w:rFonts w:hint="default"/>
        <w:lang w:val="ru-RU" w:eastAsia="en-US" w:bidi="ar-SA"/>
      </w:rPr>
    </w:lvl>
    <w:lvl w:ilvl="4" w:tplc="699271E0">
      <w:numFmt w:val="bullet"/>
      <w:lvlText w:val="•"/>
      <w:lvlJc w:val="left"/>
      <w:pPr>
        <w:ind w:left="1372" w:hanging="84"/>
      </w:pPr>
      <w:rPr>
        <w:rFonts w:hint="default"/>
        <w:lang w:val="ru-RU" w:eastAsia="en-US" w:bidi="ar-SA"/>
      </w:rPr>
    </w:lvl>
    <w:lvl w:ilvl="5" w:tplc="01AA4C30">
      <w:numFmt w:val="bullet"/>
      <w:lvlText w:val="•"/>
      <w:lvlJc w:val="left"/>
      <w:pPr>
        <w:ind w:left="1685" w:hanging="84"/>
      </w:pPr>
      <w:rPr>
        <w:rFonts w:hint="default"/>
        <w:lang w:val="ru-RU" w:eastAsia="en-US" w:bidi="ar-SA"/>
      </w:rPr>
    </w:lvl>
    <w:lvl w:ilvl="6" w:tplc="3F7A98C4">
      <w:numFmt w:val="bullet"/>
      <w:lvlText w:val="•"/>
      <w:lvlJc w:val="left"/>
      <w:pPr>
        <w:ind w:left="1998" w:hanging="84"/>
      </w:pPr>
      <w:rPr>
        <w:rFonts w:hint="default"/>
        <w:lang w:val="ru-RU" w:eastAsia="en-US" w:bidi="ar-SA"/>
      </w:rPr>
    </w:lvl>
    <w:lvl w:ilvl="7" w:tplc="1FE84FE6">
      <w:numFmt w:val="bullet"/>
      <w:lvlText w:val="•"/>
      <w:lvlJc w:val="left"/>
      <w:pPr>
        <w:ind w:left="2311" w:hanging="84"/>
      </w:pPr>
      <w:rPr>
        <w:rFonts w:hint="default"/>
        <w:lang w:val="ru-RU" w:eastAsia="en-US" w:bidi="ar-SA"/>
      </w:rPr>
    </w:lvl>
    <w:lvl w:ilvl="8" w:tplc="8BA6EE86">
      <w:numFmt w:val="bullet"/>
      <w:lvlText w:val="•"/>
      <w:lvlJc w:val="left"/>
      <w:pPr>
        <w:ind w:left="2624" w:hanging="84"/>
      </w:pPr>
      <w:rPr>
        <w:rFonts w:hint="default"/>
        <w:lang w:val="ru-RU" w:eastAsia="en-US" w:bidi="ar-SA"/>
      </w:rPr>
    </w:lvl>
  </w:abstractNum>
  <w:abstractNum w:abstractNumId="83" w15:restartNumberingAfterBreak="0">
    <w:nsid w:val="36F17C2F"/>
    <w:multiLevelType w:val="hybridMultilevel"/>
    <w:tmpl w:val="C8B07B9A"/>
    <w:lvl w:ilvl="0" w:tplc="2F4CD6DA">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EA58E718">
      <w:numFmt w:val="bullet"/>
      <w:lvlText w:val="•"/>
      <w:lvlJc w:val="left"/>
      <w:pPr>
        <w:ind w:left="433" w:hanging="84"/>
      </w:pPr>
      <w:rPr>
        <w:rFonts w:hint="default"/>
        <w:lang w:val="ru-RU" w:eastAsia="en-US" w:bidi="ar-SA"/>
      </w:rPr>
    </w:lvl>
    <w:lvl w:ilvl="2" w:tplc="175CAB26">
      <w:numFmt w:val="bullet"/>
      <w:lvlText w:val="•"/>
      <w:lvlJc w:val="left"/>
      <w:pPr>
        <w:ind w:left="746" w:hanging="84"/>
      </w:pPr>
      <w:rPr>
        <w:rFonts w:hint="default"/>
        <w:lang w:val="ru-RU" w:eastAsia="en-US" w:bidi="ar-SA"/>
      </w:rPr>
    </w:lvl>
    <w:lvl w:ilvl="3" w:tplc="76B6BFF0">
      <w:numFmt w:val="bullet"/>
      <w:lvlText w:val="•"/>
      <w:lvlJc w:val="left"/>
      <w:pPr>
        <w:ind w:left="1059" w:hanging="84"/>
      </w:pPr>
      <w:rPr>
        <w:rFonts w:hint="default"/>
        <w:lang w:val="ru-RU" w:eastAsia="en-US" w:bidi="ar-SA"/>
      </w:rPr>
    </w:lvl>
    <w:lvl w:ilvl="4" w:tplc="150E1032">
      <w:numFmt w:val="bullet"/>
      <w:lvlText w:val="•"/>
      <w:lvlJc w:val="left"/>
      <w:pPr>
        <w:ind w:left="1372" w:hanging="84"/>
      </w:pPr>
      <w:rPr>
        <w:rFonts w:hint="default"/>
        <w:lang w:val="ru-RU" w:eastAsia="en-US" w:bidi="ar-SA"/>
      </w:rPr>
    </w:lvl>
    <w:lvl w:ilvl="5" w:tplc="93DE23A6">
      <w:numFmt w:val="bullet"/>
      <w:lvlText w:val="•"/>
      <w:lvlJc w:val="left"/>
      <w:pPr>
        <w:ind w:left="1686" w:hanging="84"/>
      </w:pPr>
      <w:rPr>
        <w:rFonts w:hint="default"/>
        <w:lang w:val="ru-RU" w:eastAsia="en-US" w:bidi="ar-SA"/>
      </w:rPr>
    </w:lvl>
    <w:lvl w:ilvl="6" w:tplc="15BA00BC">
      <w:numFmt w:val="bullet"/>
      <w:lvlText w:val="•"/>
      <w:lvlJc w:val="left"/>
      <w:pPr>
        <w:ind w:left="1999" w:hanging="84"/>
      </w:pPr>
      <w:rPr>
        <w:rFonts w:hint="default"/>
        <w:lang w:val="ru-RU" w:eastAsia="en-US" w:bidi="ar-SA"/>
      </w:rPr>
    </w:lvl>
    <w:lvl w:ilvl="7" w:tplc="9E78FD68">
      <w:numFmt w:val="bullet"/>
      <w:lvlText w:val="•"/>
      <w:lvlJc w:val="left"/>
      <w:pPr>
        <w:ind w:left="2312" w:hanging="84"/>
      </w:pPr>
      <w:rPr>
        <w:rFonts w:hint="default"/>
        <w:lang w:val="ru-RU" w:eastAsia="en-US" w:bidi="ar-SA"/>
      </w:rPr>
    </w:lvl>
    <w:lvl w:ilvl="8" w:tplc="1672958E">
      <w:numFmt w:val="bullet"/>
      <w:lvlText w:val="•"/>
      <w:lvlJc w:val="left"/>
      <w:pPr>
        <w:ind w:left="2625" w:hanging="84"/>
      </w:pPr>
      <w:rPr>
        <w:rFonts w:hint="default"/>
        <w:lang w:val="ru-RU" w:eastAsia="en-US" w:bidi="ar-SA"/>
      </w:rPr>
    </w:lvl>
  </w:abstractNum>
  <w:abstractNum w:abstractNumId="84" w15:restartNumberingAfterBreak="0">
    <w:nsid w:val="37631006"/>
    <w:multiLevelType w:val="hybridMultilevel"/>
    <w:tmpl w:val="C038D4B0"/>
    <w:lvl w:ilvl="0" w:tplc="CB309DF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CB309DF0">
      <w:start w:val="1"/>
      <w:numFmt w:val="bullet"/>
      <w:lvlText w:val=""/>
      <w:lvlJc w:val="left"/>
      <w:pPr>
        <w:tabs>
          <w:tab w:val="num" w:pos="2160"/>
        </w:tabs>
        <w:ind w:left="2160" w:hanging="360"/>
      </w:pPr>
      <w:rPr>
        <w:rFonts w:ascii="Symbol" w:hAnsi="Symbol" w:hint="default"/>
        <w:color w:val="auto"/>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37935240"/>
    <w:multiLevelType w:val="hybridMultilevel"/>
    <w:tmpl w:val="364C4E84"/>
    <w:lvl w:ilvl="0" w:tplc="870E8CD6">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57B412E2">
      <w:numFmt w:val="bullet"/>
      <w:lvlText w:val="•"/>
      <w:lvlJc w:val="left"/>
      <w:pPr>
        <w:ind w:left="433" w:hanging="84"/>
      </w:pPr>
      <w:rPr>
        <w:rFonts w:hint="default"/>
        <w:lang w:val="ru-RU" w:eastAsia="en-US" w:bidi="ar-SA"/>
      </w:rPr>
    </w:lvl>
    <w:lvl w:ilvl="2" w:tplc="A4249180">
      <w:numFmt w:val="bullet"/>
      <w:lvlText w:val="•"/>
      <w:lvlJc w:val="left"/>
      <w:pPr>
        <w:ind w:left="746" w:hanging="84"/>
      </w:pPr>
      <w:rPr>
        <w:rFonts w:hint="default"/>
        <w:lang w:val="ru-RU" w:eastAsia="en-US" w:bidi="ar-SA"/>
      </w:rPr>
    </w:lvl>
    <w:lvl w:ilvl="3" w:tplc="430ECA92">
      <w:numFmt w:val="bullet"/>
      <w:lvlText w:val="•"/>
      <w:lvlJc w:val="left"/>
      <w:pPr>
        <w:ind w:left="1059" w:hanging="84"/>
      </w:pPr>
      <w:rPr>
        <w:rFonts w:hint="default"/>
        <w:lang w:val="ru-RU" w:eastAsia="en-US" w:bidi="ar-SA"/>
      </w:rPr>
    </w:lvl>
    <w:lvl w:ilvl="4" w:tplc="C564281A">
      <w:numFmt w:val="bullet"/>
      <w:lvlText w:val="•"/>
      <w:lvlJc w:val="left"/>
      <w:pPr>
        <w:ind w:left="1372" w:hanging="84"/>
      </w:pPr>
      <w:rPr>
        <w:rFonts w:hint="default"/>
        <w:lang w:val="ru-RU" w:eastAsia="en-US" w:bidi="ar-SA"/>
      </w:rPr>
    </w:lvl>
    <w:lvl w:ilvl="5" w:tplc="FA8697F2">
      <w:numFmt w:val="bullet"/>
      <w:lvlText w:val="•"/>
      <w:lvlJc w:val="left"/>
      <w:pPr>
        <w:ind w:left="1685" w:hanging="84"/>
      </w:pPr>
      <w:rPr>
        <w:rFonts w:hint="default"/>
        <w:lang w:val="ru-RU" w:eastAsia="en-US" w:bidi="ar-SA"/>
      </w:rPr>
    </w:lvl>
    <w:lvl w:ilvl="6" w:tplc="CEB47384">
      <w:numFmt w:val="bullet"/>
      <w:lvlText w:val="•"/>
      <w:lvlJc w:val="left"/>
      <w:pPr>
        <w:ind w:left="1998" w:hanging="84"/>
      </w:pPr>
      <w:rPr>
        <w:rFonts w:hint="default"/>
        <w:lang w:val="ru-RU" w:eastAsia="en-US" w:bidi="ar-SA"/>
      </w:rPr>
    </w:lvl>
    <w:lvl w:ilvl="7" w:tplc="147056BC">
      <w:numFmt w:val="bullet"/>
      <w:lvlText w:val="•"/>
      <w:lvlJc w:val="left"/>
      <w:pPr>
        <w:ind w:left="2311" w:hanging="84"/>
      </w:pPr>
      <w:rPr>
        <w:rFonts w:hint="default"/>
        <w:lang w:val="ru-RU" w:eastAsia="en-US" w:bidi="ar-SA"/>
      </w:rPr>
    </w:lvl>
    <w:lvl w:ilvl="8" w:tplc="F2EAB0E0">
      <w:numFmt w:val="bullet"/>
      <w:lvlText w:val="•"/>
      <w:lvlJc w:val="left"/>
      <w:pPr>
        <w:ind w:left="2624" w:hanging="84"/>
      </w:pPr>
      <w:rPr>
        <w:rFonts w:hint="default"/>
        <w:lang w:val="ru-RU" w:eastAsia="en-US" w:bidi="ar-SA"/>
      </w:rPr>
    </w:lvl>
  </w:abstractNum>
  <w:abstractNum w:abstractNumId="86" w15:restartNumberingAfterBreak="0">
    <w:nsid w:val="379C1FDE"/>
    <w:multiLevelType w:val="hybridMultilevel"/>
    <w:tmpl w:val="8F4C02FC"/>
    <w:lvl w:ilvl="0" w:tplc="F7BA42D8">
      <w:numFmt w:val="bullet"/>
      <w:lvlText w:val=""/>
      <w:lvlJc w:val="left"/>
      <w:pPr>
        <w:ind w:left="861" w:hanging="360"/>
      </w:pPr>
      <w:rPr>
        <w:rFonts w:ascii="Symbol" w:eastAsia="Symbol" w:hAnsi="Symbol" w:cs="Symbol" w:hint="default"/>
        <w:b w:val="0"/>
        <w:bCs w:val="0"/>
        <w:i w:val="0"/>
        <w:iCs w:val="0"/>
        <w:spacing w:val="0"/>
        <w:w w:val="100"/>
        <w:sz w:val="28"/>
        <w:szCs w:val="28"/>
        <w:lang w:val="ru-RU" w:eastAsia="en-US" w:bidi="ar-SA"/>
      </w:rPr>
    </w:lvl>
    <w:lvl w:ilvl="1" w:tplc="BC50C6C8">
      <w:numFmt w:val="bullet"/>
      <w:lvlText w:val="•"/>
      <w:lvlJc w:val="left"/>
      <w:pPr>
        <w:ind w:left="1824" w:hanging="360"/>
      </w:pPr>
      <w:rPr>
        <w:rFonts w:hint="default"/>
        <w:lang w:val="ru-RU" w:eastAsia="en-US" w:bidi="ar-SA"/>
      </w:rPr>
    </w:lvl>
    <w:lvl w:ilvl="2" w:tplc="939AE03E">
      <w:numFmt w:val="bullet"/>
      <w:lvlText w:val="•"/>
      <w:lvlJc w:val="left"/>
      <w:pPr>
        <w:ind w:left="2788" w:hanging="360"/>
      </w:pPr>
      <w:rPr>
        <w:rFonts w:hint="default"/>
        <w:lang w:val="ru-RU" w:eastAsia="en-US" w:bidi="ar-SA"/>
      </w:rPr>
    </w:lvl>
    <w:lvl w:ilvl="3" w:tplc="63D668EA">
      <w:numFmt w:val="bullet"/>
      <w:lvlText w:val="•"/>
      <w:lvlJc w:val="left"/>
      <w:pPr>
        <w:ind w:left="3753" w:hanging="360"/>
      </w:pPr>
      <w:rPr>
        <w:rFonts w:hint="default"/>
        <w:lang w:val="ru-RU" w:eastAsia="en-US" w:bidi="ar-SA"/>
      </w:rPr>
    </w:lvl>
    <w:lvl w:ilvl="4" w:tplc="74C8A670">
      <w:numFmt w:val="bullet"/>
      <w:lvlText w:val="•"/>
      <w:lvlJc w:val="left"/>
      <w:pPr>
        <w:ind w:left="4717" w:hanging="360"/>
      </w:pPr>
      <w:rPr>
        <w:rFonts w:hint="default"/>
        <w:lang w:val="ru-RU" w:eastAsia="en-US" w:bidi="ar-SA"/>
      </w:rPr>
    </w:lvl>
    <w:lvl w:ilvl="5" w:tplc="C00AB994">
      <w:numFmt w:val="bullet"/>
      <w:lvlText w:val="•"/>
      <w:lvlJc w:val="left"/>
      <w:pPr>
        <w:ind w:left="5681" w:hanging="360"/>
      </w:pPr>
      <w:rPr>
        <w:rFonts w:hint="default"/>
        <w:lang w:val="ru-RU" w:eastAsia="en-US" w:bidi="ar-SA"/>
      </w:rPr>
    </w:lvl>
    <w:lvl w:ilvl="6" w:tplc="D870E160">
      <w:numFmt w:val="bullet"/>
      <w:lvlText w:val="•"/>
      <w:lvlJc w:val="left"/>
      <w:pPr>
        <w:ind w:left="6646" w:hanging="360"/>
      </w:pPr>
      <w:rPr>
        <w:rFonts w:hint="default"/>
        <w:lang w:val="ru-RU" w:eastAsia="en-US" w:bidi="ar-SA"/>
      </w:rPr>
    </w:lvl>
    <w:lvl w:ilvl="7" w:tplc="AF70F914">
      <w:numFmt w:val="bullet"/>
      <w:lvlText w:val="•"/>
      <w:lvlJc w:val="left"/>
      <w:pPr>
        <w:ind w:left="7610" w:hanging="360"/>
      </w:pPr>
      <w:rPr>
        <w:rFonts w:hint="default"/>
        <w:lang w:val="ru-RU" w:eastAsia="en-US" w:bidi="ar-SA"/>
      </w:rPr>
    </w:lvl>
    <w:lvl w:ilvl="8" w:tplc="3D7294BE">
      <w:numFmt w:val="bullet"/>
      <w:lvlText w:val="•"/>
      <w:lvlJc w:val="left"/>
      <w:pPr>
        <w:ind w:left="8575" w:hanging="360"/>
      </w:pPr>
      <w:rPr>
        <w:rFonts w:hint="default"/>
        <w:lang w:val="ru-RU" w:eastAsia="en-US" w:bidi="ar-SA"/>
      </w:rPr>
    </w:lvl>
  </w:abstractNum>
  <w:abstractNum w:abstractNumId="87" w15:restartNumberingAfterBreak="0">
    <w:nsid w:val="37D47D02"/>
    <w:multiLevelType w:val="multilevel"/>
    <w:tmpl w:val="06D0CC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383D45CF"/>
    <w:multiLevelType w:val="hybridMultilevel"/>
    <w:tmpl w:val="BE18408C"/>
    <w:lvl w:ilvl="0" w:tplc="96F6DED6">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4E36D69A">
      <w:numFmt w:val="bullet"/>
      <w:lvlText w:val="•"/>
      <w:lvlJc w:val="left"/>
      <w:pPr>
        <w:ind w:left="433" w:hanging="79"/>
      </w:pPr>
      <w:rPr>
        <w:rFonts w:hint="default"/>
        <w:lang w:val="ru-RU" w:eastAsia="en-US" w:bidi="ar-SA"/>
      </w:rPr>
    </w:lvl>
    <w:lvl w:ilvl="2" w:tplc="89C496B2">
      <w:numFmt w:val="bullet"/>
      <w:lvlText w:val="•"/>
      <w:lvlJc w:val="left"/>
      <w:pPr>
        <w:ind w:left="746" w:hanging="79"/>
      </w:pPr>
      <w:rPr>
        <w:rFonts w:hint="default"/>
        <w:lang w:val="ru-RU" w:eastAsia="en-US" w:bidi="ar-SA"/>
      </w:rPr>
    </w:lvl>
    <w:lvl w:ilvl="3" w:tplc="A9EC4756">
      <w:numFmt w:val="bullet"/>
      <w:lvlText w:val="•"/>
      <w:lvlJc w:val="left"/>
      <w:pPr>
        <w:ind w:left="1059" w:hanging="79"/>
      </w:pPr>
      <w:rPr>
        <w:rFonts w:hint="default"/>
        <w:lang w:val="ru-RU" w:eastAsia="en-US" w:bidi="ar-SA"/>
      </w:rPr>
    </w:lvl>
    <w:lvl w:ilvl="4" w:tplc="44606BC8">
      <w:numFmt w:val="bullet"/>
      <w:lvlText w:val="•"/>
      <w:lvlJc w:val="left"/>
      <w:pPr>
        <w:ind w:left="1372" w:hanging="79"/>
      </w:pPr>
      <w:rPr>
        <w:rFonts w:hint="default"/>
        <w:lang w:val="ru-RU" w:eastAsia="en-US" w:bidi="ar-SA"/>
      </w:rPr>
    </w:lvl>
    <w:lvl w:ilvl="5" w:tplc="761EEC6A">
      <w:numFmt w:val="bullet"/>
      <w:lvlText w:val="•"/>
      <w:lvlJc w:val="left"/>
      <w:pPr>
        <w:ind w:left="1686" w:hanging="79"/>
      </w:pPr>
      <w:rPr>
        <w:rFonts w:hint="default"/>
        <w:lang w:val="ru-RU" w:eastAsia="en-US" w:bidi="ar-SA"/>
      </w:rPr>
    </w:lvl>
    <w:lvl w:ilvl="6" w:tplc="64E87C70">
      <w:numFmt w:val="bullet"/>
      <w:lvlText w:val="•"/>
      <w:lvlJc w:val="left"/>
      <w:pPr>
        <w:ind w:left="1999" w:hanging="79"/>
      </w:pPr>
      <w:rPr>
        <w:rFonts w:hint="default"/>
        <w:lang w:val="ru-RU" w:eastAsia="en-US" w:bidi="ar-SA"/>
      </w:rPr>
    </w:lvl>
    <w:lvl w:ilvl="7" w:tplc="6FEC1484">
      <w:numFmt w:val="bullet"/>
      <w:lvlText w:val="•"/>
      <w:lvlJc w:val="left"/>
      <w:pPr>
        <w:ind w:left="2312" w:hanging="79"/>
      </w:pPr>
      <w:rPr>
        <w:rFonts w:hint="default"/>
        <w:lang w:val="ru-RU" w:eastAsia="en-US" w:bidi="ar-SA"/>
      </w:rPr>
    </w:lvl>
    <w:lvl w:ilvl="8" w:tplc="5176A802">
      <w:numFmt w:val="bullet"/>
      <w:lvlText w:val="•"/>
      <w:lvlJc w:val="left"/>
      <w:pPr>
        <w:ind w:left="2625" w:hanging="79"/>
      </w:pPr>
      <w:rPr>
        <w:rFonts w:hint="default"/>
        <w:lang w:val="ru-RU" w:eastAsia="en-US" w:bidi="ar-SA"/>
      </w:rPr>
    </w:lvl>
  </w:abstractNum>
  <w:abstractNum w:abstractNumId="89" w15:restartNumberingAfterBreak="0">
    <w:nsid w:val="39646EEF"/>
    <w:multiLevelType w:val="hybridMultilevel"/>
    <w:tmpl w:val="41026424"/>
    <w:lvl w:ilvl="0" w:tplc="4120D1D8">
      <w:numFmt w:val="bullet"/>
      <w:lvlText w:val="•"/>
      <w:lvlJc w:val="left"/>
      <w:pPr>
        <w:ind w:left="140"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1" w:tplc="D7B842E2">
      <w:numFmt w:val="bullet"/>
      <w:lvlText w:val="•"/>
      <w:lvlJc w:val="left"/>
      <w:pPr>
        <w:ind w:left="1176" w:hanging="169"/>
      </w:pPr>
      <w:rPr>
        <w:rFonts w:hint="default"/>
        <w:lang w:val="ru-RU" w:eastAsia="en-US" w:bidi="ar-SA"/>
      </w:rPr>
    </w:lvl>
    <w:lvl w:ilvl="2" w:tplc="255C8750">
      <w:numFmt w:val="bullet"/>
      <w:lvlText w:val="•"/>
      <w:lvlJc w:val="left"/>
      <w:pPr>
        <w:ind w:left="2212" w:hanging="169"/>
      </w:pPr>
      <w:rPr>
        <w:rFonts w:hint="default"/>
        <w:lang w:val="ru-RU" w:eastAsia="en-US" w:bidi="ar-SA"/>
      </w:rPr>
    </w:lvl>
    <w:lvl w:ilvl="3" w:tplc="9E0E1CF0">
      <w:numFmt w:val="bullet"/>
      <w:lvlText w:val="•"/>
      <w:lvlJc w:val="left"/>
      <w:pPr>
        <w:ind w:left="3249" w:hanging="169"/>
      </w:pPr>
      <w:rPr>
        <w:rFonts w:hint="default"/>
        <w:lang w:val="ru-RU" w:eastAsia="en-US" w:bidi="ar-SA"/>
      </w:rPr>
    </w:lvl>
    <w:lvl w:ilvl="4" w:tplc="65C0D26A">
      <w:numFmt w:val="bullet"/>
      <w:lvlText w:val="•"/>
      <w:lvlJc w:val="left"/>
      <w:pPr>
        <w:ind w:left="4285" w:hanging="169"/>
      </w:pPr>
      <w:rPr>
        <w:rFonts w:hint="default"/>
        <w:lang w:val="ru-RU" w:eastAsia="en-US" w:bidi="ar-SA"/>
      </w:rPr>
    </w:lvl>
    <w:lvl w:ilvl="5" w:tplc="C6BEE226">
      <w:numFmt w:val="bullet"/>
      <w:lvlText w:val="•"/>
      <w:lvlJc w:val="left"/>
      <w:pPr>
        <w:ind w:left="5321" w:hanging="169"/>
      </w:pPr>
      <w:rPr>
        <w:rFonts w:hint="default"/>
        <w:lang w:val="ru-RU" w:eastAsia="en-US" w:bidi="ar-SA"/>
      </w:rPr>
    </w:lvl>
    <w:lvl w:ilvl="6" w:tplc="601EF10A">
      <w:numFmt w:val="bullet"/>
      <w:lvlText w:val="•"/>
      <w:lvlJc w:val="left"/>
      <w:pPr>
        <w:ind w:left="6358" w:hanging="169"/>
      </w:pPr>
      <w:rPr>
        <w:rFonts w:hint="default"/>
        <w:lang w:val="ru-RU" w:eastAsia="en-US" w:bidi="ar-SA"/>
      </w:rPr>
    </w:lvl>
    <w:lvl w:ilvl="7" w:tplc="CA2452CA">
      <w:numFmt w:val="bullet"/>
      <w:lvlText w:val="•"/>
      <w:lvlJc w:val="left"/>
      <w:pPr>
        <w:ind w:left="7394" w:hanging="169"/>
      </w:pPr>
      <w:rPr>
        <w:rFonts w:hint="default"/>
        <w:lang w:val="ru-RU" w:eastAsia="en-US" w:bidi="ar-SA"/>
      </w:rPr>
    </w:lvl>
    <w:lvl w:ilvl="8" w:tplc="87983BA4">
      <w:numFmt w:val="bullet"/>
      <w:lvlText w:val="•"/>
      <w:lvlJc w:val="left"/>
      <w:pPr>
        <w:ind w:left="8431" w:hanging="169"/>
      </w:pPr>
      <w:rPr>
        <w:rFonts w:hint="default"/>
        <w:lang w:val="ru-RU" w:eastAsia="en-US" w:bidi="ar-SA"/>
      </w:rPr>
    </w:lvl>
  </w:abstractNum>
  <w:abstractNum w:abstractNumId="90" w15:restartNumberingAfterBreak="0">
    <w:nsid w:val="3A5330AB"/>
    <w:multiLevelType w:val="hybridMultilevel"/>
    <w:tmpl w:val="8A429702"/>
    <w:lvl w:ilvl="0" w:tplc="9D601120">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37AC21E0">
      <w:numFmt w:val="bullet"/>
      <w:lvlText w:val="•"/>
      <w:lvlJc w:val="left"/>
      <w:pPr>
        <w:ind w:left="433" w:hanging="79"/>
      </w:pPr>
      <w:rPr>
        <w:rFonts w:hint="default"/>
        <w:lang w:val="ru-RU" w:eastAsia="en-US" w:bidi="ar-SA"/>
      </w:rPr>
    </w:lvl>
    <w:lvl w:ilvl="2" w:tplc="E2EAE69E">
      <w:numFmt w:val="bullet"/>
      <w:lvlText w:val="•"/>
      <w:lvlJc w:val="left"/>
      <w:pPr>
        <w:ind w:left="746" w:hanging="79"/>
      </w:pPr>
      <w:rPr>
        <w:rFonts w:hint="default"/>
        <w:lang w:val="ru-RU" w:eastAsia="en-US" w:bidi="ar-SA"/>
      </w:rPr>
    </w:lvl>
    <w:lvl w:ilvl="3" w:tplc="01DC9ADC">
      <w:numFmt w:val="bullet"/>
      <w:lvlText w:val="•"/>
      <w:lvlJc w:val="left"/>
      <w:pPr>
        <w:ind w:left="1059" w:hanging="79"/>
      </w:pPr>
      <w:rPr>
        <w:rFonts w:hint="default"/>
        <w:lang w:val="ru-RU" w:eastAsia="en-US" w:bidi="ar-SA"/>
      </w:rPr>
    </w:lvl>
    <w:lvl w:ilvl="4" w:tplc="5E94B8E6">
      <w:numFmt w:val="bullet"/>
      <w:lvlText w:val="•"/>
      <w:lvlJc w:val="left"/>
      <w:pPr>
        <w:ind w:left="1372" w:hanging="79"/>
      </w:pPr>
      <w:rPr>
        <w:rFonts w:hint="default"/>
        <w:lang w:val="ru-RU" w:eastAsia="en-US" w:bidi="ar-SA"/>
      </w:rPr>
    </w:lvl>
    <w:lvl w:ilvl="5" w:tplc="E02EFDF6">
      <w:numFmt w:val="bullet"/>
      <w:lvlText w:val="•"/>
      <w:lvlJc w:val="left"/>
      <w:pPr>
        <w:ind w:left="1686" w:hanging="79"/>
      </w:pPr>
      <w:rPr>
        <w:rFonts w:hint="default"/>
        <w:lang w:val="ru-RU" w:eastAsia="en-US" w:bidi="ar-SA"/>
      </w:rPr>
    </w:lvl>
    <w:lvl w:ilvl="6" w:tplc="609219DE">
      <w:numFmt w:val="bullet"/>
      <w:lvlText w:val="•"/>
      <w:lvlJc w:val="left"/>
      <w:pPr>
        <w:ind w:left="1999" w:hanging="79"/>
      </w:pPr>
      <w:rPr>
        <w:rFonts w:hint="default"/>
        <w:lang w:val="ru-RU" w:eastAsia="en-US" w:bidi="ar-SA"/>
      </w:rPr>
    </w:lvl>
    <w:lvl w:ilvl="7" w:tplc="9B8E3044">
      <w:numFmt w:val="bullet"/>
      <w:lvlText w:val="•"/>
      <w:lvlJc w:val="left"/>
      <w:pPr>
        <w:ind w:left="2312" w:hanging="79"/>
      </w:pPr>
      <w:rPr>
        <w:rFonts w:hint="default"/>
        <w:lang w:val="ru-RU" w:eastAsia="en-US" w:bidi="ar-SA"/>
      </w:rPr>
    </w:lvl>
    <w:lvl w:ilvl="8" w:tplc="24F6796C">
      <w:numFmt w:val="bullet"/>
      <w:lvlText w:val="•"/>
      <w:lvlJc w:val="left"/>
      <w:pPr>
        <w:ind w:left="2625" w:hanging="79"/>
      </w:pPr>
      <w:rPr>
        <w:rFonts w:hint="default"/>
        <w:lang w:val="ru-RU" w:eastAsia="en-US" w:bidi="ar-SA"/>
      </w:rPr>
    </w:lvl>
  </w:abstractNum>
  <w:abstractNum w:abstractNumId="91" w15:restartNumberingAfterBreak="0">
    <w:nsid w:val="3B5C7BB7"/>
    <w:multiLevelType w:val="multilevel"/>
    <w:tmpl w:val="B784E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C013D60"/>
    <w:multiLevelType w:val="multilevel"/>
    <w:tmpl w:val="95847D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C293117"/>
    <w:multiLevelType w:val="hybridMultilevel"/>
    <w:tmpl w:val="1DDCF158"/>
    <w:lvl w:ilvl="0" w:tplc="4E94F358">
      <w:numFmt w:val="bullet"/>
      <w:lvlText w:val="•"/>
      <w:lvlJc w:val="left"/>
      <w:pPr>
        <w:ind w:left="195"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025CBD1A">
      <w:numFmt w:val="bullet"/>
      <w:lvlText w:val="•"/>
      <w:lvlJc w:val="left"/>
      <w:pPr>
        <w:ind w:left="505" w:hanging="79"/>
      </w:pPr>
      <w:rPr>
        <w:rFonts w:hint="default"/>
        <w:lang w:val="ru-RU" w:eastAsia="en-US" w:bidi="ar-SA"/>
      </w:rPr>
    </w:lvl>
    <w:lvl w:ilvl="2" w:tplc="0EBC9A00">
      <w:numFmt w:val="bullet"/>
      <w:lvlText w:val="•"/>
      <w:lvlJc w:val="left"/>
      <w:pPr>
        <w:ind w:left="810" w:hanging="79"/>
      </w:pPr>
      <w:rPr>
        <w:rFonts w:hint="default"/>
        <w:lang w:val="ru-RU" w:eastAsia="en-US" w:bidi="ar-SA"/>
      </w:rPr>
    </w:lvl>
    <w:lvl w:ilvl="3" w:tplc="994456CE">
      <w:numFmt w:val="bullet"/>
      <w:lvlText w:val="•"/>
      <w:lvlJc w:val="left"/>
      <w:pPr>
        <w:ind w:left="1115" w:hanging="79"/>
      </w:pPr>
      <w:rPr>
        <w:rFonts w:hint="default"/>
        <w:lang w:val="ru-RU" w:eastAsia="en-US" w:bidi="ar-SA"/>
      </w:rPr>
    </w:lvl>
    <w:lvl w:ilvl="4" w:tplc="B4A24C18">
      <w:numFmt w:val="bullet"/>
      <w:lvlText w:val="•"/>
      <w:lvlJc w:val="left"/>
      <w:pPr>
        <w:ind w:left="1420" w:hanging="79"/>
      </w:pPr>
      <w:rPr>
        <w:rFonts w:hint="default"/>
        <w:lang w:val="ru-RU" w:eastAsia="en-US" w:bidi="ar-SA"/>
      </w:rPr>
    </w:lvl>
    <w:lvl w:ilvl="5" w:tplc="C1988C52">
      <w:numFmt w:val="bullet"/>
      <w:lvlText w:val="•"/>
      <w:lvlJc w:val="left"/>
      <w:pPr>
        <w:ind w:left="1726" w:hanging="79"/>
      </w:pPr>
      <w:rPr>
        <w:rFonts w:hint="default"/>
        <w:lang w:val="ru-RU" w:eastAsia="en-US" w:bidi="ar-SA"/>
      </w:rPr>
    </w:lvl>
    <w:lvl w:ilvl="6" w:tplc="8F2AA336">
      <w:numFmt w:val="bullet"/>
      <w:lvlText w:val="•"/>
      <w:lvlJc w:val="left"/>
      <w:pPr>
        <w:ind w:left="2031" w:hanging="79"/>
      </w:pPr>
      <w:rPr>
        <w:rFonts w:hint="default"/>
        <w:lang w:val="ru-RU" w:eastAsia="en-US" w:bidi="ar-SA"/>
      </w:rPr>
    </w:lvl>
    <w:lvl w:ilvl="7" w:tplc="C60C3B34">
      <w:numFmt w:val="bullet"/>
      <w:lvlText w:val="•"/>
      <w:lvlJc w:val="left"/>
      <w:pPr>
        <w:ind w:left="2336" w:hanging="79"/>
      </w:pPr>
      <w:rPr>
        <w:rFonts w:hint="default"/>
        <w:lang w:val="ru-RU" w:eastAsia="en-US" w:bidi="ar-SA"/>
      </w:rPr>
    </w:lvl>
    <w:lvl w:ilvl="8" w:tplc="B5B2E2DE">
      <w:numFmt w:val="bullet"/>
      <w:lvlText w:val="•"/>
      <w:lvlJc w:val="left"/>
      <w:pPr>
        <w:ind w:left="2641" w:hanging="79"/>
      </w:pPr>
      <w:rPr>
        <w:rFonts w:hint="default"/>
        <w:lang w:val="ru-RU" w:eastAsia="en-US" w:bidi="ar-SA"/>
      </w:rPr>
    </w:lvl>
  </w:abstractNum>
  <w:abstractNum w:abstractNumId="94" w15:restartNumberingAfterBreak="0">
    <w:nsid w:val="3DA23486"/>
    <w:multiLevelType w:val="hybridMultilevel"/>
    <w:tmpl w:val="4F4A5EDC"/>
    <w:lvl w:ilvl="0" w:tplc="9F285294">
      <w:numFmt w:val="bullet"/>
      <w:lvlText w:val="•"/>
      <w:lvlJc w:val="left"/>
      <w:pPr>
        <w:ind w:left="127" w:hanging="82"/>
      </w:pPr>
      <w:rPr>
        <w:rFonts w:ascii="Times New Roman" w:eastAsia="Times New Roman" w:hAnsi="Times New Roman" w:cs="Times New Roman" w:hint="default"/>
        <w:b w:val="0"/>
        <w:bCs w:val="0"/>
        <w:i w:val="0"/>
        <w:iCs w:val="0"/>
        <w:spacing w:val="0"/>
        <w:w w:val="82"/>
        <w:sz w:val="21"/>
        <w:szCs w:val="21"/>
        <w:lang w:val="ru-RU" w:eastAsia="en-US" w:bidi="ar-SA"/>
      </w:rPr>
    </w:lvl>
    <w:lvl w:ilvl="1" w:tplc="7E087B92">
      <w:numFmt w:val="bullet"/>
      <w:lvlText w:val="•"/>
      <w:lvlJc w:val="left"/>
      <w:pPr>
        <w:ind w:left="433" w:hanging="82"/>
      </w:pPr>
      <w:rPr>
        <w:rFonts w:hint="default"/>
        <w:lang w:val="ru-RU" w:eastAsia="en-US" w:bidi="ar-SA"/>
      </w:rPr>
    </w:lvl>
    <w:lvl w:ilvl="2" w:tplc="F2728AD2">
      <w:numFmt w:val="bullet"/>
      <w:lvlText w:val="•"/>
      <w:lvlJc w:val="left"/>
      <w:pPr>
        <w:ind w:left="746" w:hanging="82"/>
      </w:pPr>
      <w:rPr>
        <w:rFonts w:hint="default"/>
        <w:lang w:val="ru-RU" w:eastAsia="en-US" w:bidi="ar-SA"/>
      </w:rPr>
    </w:lvl>
    <w:lvl w:ilvl="3" w:tplc="3F949134">
      <w:numFmt w:val="bullet"/>
      <w:lvlText w:val="•"/>
      <w:lvlJc w:val="left"/>
      <w:pPr>
        <w:ind w:left="1059" w:hanging="82"/>
      </w:pPr>
      <w:rPr>
        <w:rFonts w:hint="default"/>
        <w:lang w:val="ru-RU" w:eastAsia="en-US" w:bidi="ar-SA"/>
      </w:rPr>
    </w:lvl>
    <w:lvl w:ilvl="4" w:tplc="007CCDF6">
      <w:numFmt w:val="bullet"/>
      <w:lvlText w:val="•"/>
      <w:lvlJc w:val="left"/>
      <w:pPr>
        <w:ind w:left="1372" w:hanging="82"/>
      </w:pPr>
      <w:rPr>
        <w:rFonts w:hint="default"/>
        <w:lang w:val="ru-RU" w:eastAsia="en-US" w:bidi="ar-SA"/>
      </w:rPr>
    </w:lvl>
    <w:lvl w:ilvl="5" w:tplc="DA546854">
      <w:numFmt w:val="bullet"/>
      <w:lvlText w:val="•"/>
      <w:lvlJc w:val="left"/>
      <w:pPr>
        <w:ind w:left="1685" w:hanging="82"/>
      </w:pPr>
      <w:rPr>
        <w:rFonts w:hint="default"/>
        <w:lang w:val="ru-RU" w:eastAsia="en-US" w:bidi="ar-SA"/>
      </w:rPr>
    </w:lvl>
    <w:lvl w:ilvl="6" w:tplc="E2FEAF98">
      <w:numFmt w:val="bullet"/>
      <w:lvlText w:val="•"/>
      <w:lvlJc w:val="left"/>
      <w:pPr>
        <w:ind w:left="1998" w:hanging="82"/>
      </w:pPr>
      <w:rPr>
        <w:rFonts w:hint="default"/>
        <w:lang w:val="ru-RU" w:eastAsia="en-US" w:bidi="ar-SA"/>
      </w:rPr>
    </w:lvl>
    <w:lvl w:ilvl="7" w:tplc="E836EF60">
      <w:numFmt w:val="bullet"/>
      <w:lvlText w:val="•"/>
      <w:lvlJc w:val="left"/>
      <w:pPr>
        <w:ind w:left="2311" w:hanging="82"/>
      </w:pPr>
      <w:rPr>
        <w:rFonts w:hint="default"/>
        <w:lang w:val="ru-RU" w:eastAsia="en-US" w:bidi="ar-SA"/>
      </w:rPr>
    </w:lvl>
    <w:lvl w:ilvl="8" w:tplc="C4163B20">
      <w:numFmt w:val="bullet"/>
      <w:lvlText w:val="•"/>
      <w:lvlJc w:val="left"/>
      <w:pPr>
        <w:ind w:left="2624" w:hanging="82"/>
      </w:pPr>
      <w:rPr>
        <w:rFonts w:hint="default"/>
        <w:lang w:val="ru-RU" w:eastAsia="en-US" w:bidi="ar-SA"/>
      </w:rPr>
    </w:lvl>
  </w:abstractNum>
  <w:abstractNum w:abstractNumId="95" w15:restartNumberingAfterBreak="0">
    <w:nsid w:val="3F10145D"/>
    <w:multiLevelType w:val="multilevel"/>
    <w:tmpl w:val="E6B65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20902F7"/>
    <w:multiLevelType w:val="hybridMultilevel"/>
    <w:tmpl w:val="F7181304"/>
    <w:lvl w:ilvl="0" w:tplc="FCFE3550">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B290B416">
      <w:numFmt w:val="bullet"/>
      <w:lvlText w:val="•"/>
      <w:lvlJc w:val="left"/>
      <w:pPr>
        <w:ind w:left="433" w:hanging="79"/>
      </w:pPr>
      <w:rPr>
        <w:rFonts w:hint="default"/>
        <w:lang w:val="ru-RU" w:eastAsia="en-US" w:bidi="ar-SA"/>
      </w:rPr>
    </w:lvl>
    <w:lvl w:ilvl="2" w:tplc="3EC45EE8">
      <w:numFmt w:val="bullet"/>
      <w:lvlText w:val="•"/>
      <w:lvlJc w:val="left"/>
      <w:pPr>
        <w:ind w:left="746" w:hanging="79"/>
      </w:pPr>
      <w:rPr>
        <w:rFonts w:hint="default"/>
        <w:lang w:val="ru-RU" w:eastAsia="en-US" w:bidi="ar-SA"/>
      </w:rPr>
    </w:lvl>
    <w:lvl w:ilvl="3" w:tplc="83BEA358">
      <w:numFmt w:val="bullet"/>
      <w:lvlText w:val="•"/>
      <w:lvlJc w:val="left"/>
      <w:pPr>
        <w:ind w:left="1059" w:hanging="79"/>
      </w:pPr>
      <w:rPr>
        <w:rFonts w:hint="default"/>
        <w:lang w:val="ru-RU" w:eastAsia="en-US" w:bidi="ar-SA"/>
      </w:rPr>
    </w:lvl>
    <w:lvl w:ilvl="4" w:tplc="015EC85A">
      <w:numFmt w:val="bullet"/>
      <w:lvlText w:val="•"/>
      <w:lvlJc w:val="left"/>
      <w:pPr>
        <w:ind w:left="1372" w:hanging="79"/>
      </w:pPr>
      <w:rPr>
        <w:rFonts w:hint="default"/>
        <w:lang w:val="ru-RU" w:eastAsia="en-US" w:bidi="ar-SA"/>
      </w:rPr>
    </w:lvl>
    <w:lvl w:ilvl="5" w:tplc="C13A76F4">
      <w:numFmt w:val="bullet"/>
      <w:lvlText w:val="•"/>
      <w:lvlJc w:val="left"/>
      <w:pPr>
        <w:ind w:left="1686" w:hanging="79"/>
      </w:pPr>
      <w:rPr>
        <w:rFonts w:hint="default"/>
        <w:lang w:val="ru-RU" w:eastAsia="en-US" w:bidi="ar-SA"/>
      </w:rPr>
    </w:lvl>
    <w:lvl w:ilvl="6" w:tplc="F55C71C2">
      <w:numFmt w:val="bullet"/>
      <w:lvlText w:val="•"/>
      <w:lvlJc w:val="left"/>
      <w:pPr>
        <w:ind w:left="1999" w:hanging="79"/>
      </w:pPr>
      <w:rPr>
        <w:rFonts w:hint="default"/>
        <w:lang w:val="ru-RU" w:eastAsia="en-US" w:bidi="ar-SA"/>
      </w:rPr>
    </w:lvl>
    <w:lvl w:ilvl="7" w:tplc="AD68E31C">
      <w:numFmt w:val="bullet"/>
      <w:lvlText w:val="•"/>
      <w:lvlJc w:val="left"/>
      <w:pPr>
        <w:ind w:left="2312" w:hanging="79"/>
      </w:pPr>
      <w:rPr>
        <w:rFonts w:hint="default"/>
        <w:lang w:val="ru-RU" w:eastAsia="en-US" w:bidi="ar-SA"/>
      </w:rPr>
    </w:lvl>
    <w:lvl w:ilvl="8" w:tplc="6B2CE988">
      <w:numFmt w:val="bullet"/>
      <w:lvlText w:val="•"/>
      <w:lvlJc w:val="left"/>
      <w:pPr>
        <w:ind w:left="2625" w:hanging="79"/>
      </w:pPr>
      <w:rPr>
        <w:rFonts w:hint="default"/>
        <w:lang w:val="ru-RU" w:eastAsia="en-US" w:bidi="ar-SA"/>
      </w:rPr>
    </w:lvl>
  </w:abstractNum>
  <w:abstractNum w:abstractNumId="97" w15:restartNumberingAfterBreak="0">
    <w:nsid w:val="437C34F0"/>
    <w:multiLevelType w:val="multilevel"/>
    <w:tmpl w:val="2872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3901E58"/>
    <w:multiLevelType w:val="hybridMultilevel"/>
    <w:tmpl w:val="A2A40570"/>
    <w:lvl w:ilvl="0" w:tplc="0BE4905E">
      <w:numFmt w:val="bullet"/>
      <w:lvlText w:val="•"/>
      <w:lvlJc w:val="left"/>
      <w:pPr>
        <w:ind w:left="195"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DADCDC8C">
      <w:numFmt w:val="bullet"/>
      <w:lvlText w:val="•"/>
      <w:lvlJc w:val="left"/>
      <w:pPr>
        <w:ind w:left="505" w:hanging="79"/>
      </w:pPr>
      <w:rPr>
        <w:rFonts w:hint="default"/>
        <w:lang w:val="ru-RU" w:eastAsia="en-US" w:bidi="ar-SA"/>
      </w:rPr>
    </w:lvl>
    <w:lvl w:ilvl="2" w:tplc="6F7A1D8A">
      <w:numFmt w:val="bullet"/>
      <w:lvlText w:val="•"/>
      <w:lvlJc w:val="left"/>
      <w:pPr>
        <w:ind w:left="810" w:hanging="79"/>
      </w:pPr>
      <w:rPr>
        <w:rFonts w:hint="default"/>
        <w:lang w:val="ru-RU" w:eastAsia="en-US" w:bidi="ar-SA"/>
      </w:rPr>
    </w:lvl>
    <w:lvl w:ilvl="3" w:tplc="B53664BC">
      <w:numFmt w:val="bullet"/>
      <w:lvlText w:val="•"/>
      <w:lvlJc w:val="left"/>
      <w:pPr>
        <w:ind w:left="1115" w:hanging="79"/>
      </w:pPr>
      <w:rPr>
        <w:rFonts w:hint="default"/>
        <w:lang w:val="ru-RU" w:eastAsia="en-US" w:bidi="ar-SA"/>
      </w:rPr>
    </w:lvl>
    <w:lvl w:ilvl="4" w:tplc="1312FB56">
      <w:numFmt w:val="bullet"/>
      <w:lvlText w:val="•"/>
      <w:lvlJc w:val="left"/>
      <w:pPr>
        <w:ind w:left="1420" w:hanging="79"/>
      </w:pPr>
      <w:rPr>
        <w:rFonts w:hint="default"/>
        <w:lang w:val="ru-RU" w:eastAsia="en-US" w:bidi="ar-SA"/>
      </w:rPr>
    </w:lvl>
    <w:lvl w:ilvl="5" w:tplc="CE785C60">
      <w:numFmt w:val="bullet"/>
      <w:lvlText w:val="•"/>
      <w:lvlJc w:val="left"/>
      <w:pPr>
        <w:ind w:left="1726" w:hanging="79"/>
      </w:pPr>
      <w:rPr>
        <w:rFonts w:hint="default"/>
        <w:lang w:val="ru-RU" w:eastAsia="en-US" w:bidi="ar-SA"/>
      </w:rPr>
    </w:lvl>
    <w:lvl w:ilvl="6" w:tplc="2730A804">
      <w:numFmt w:val="bullet"/>
      <w:lvlText w:val="•"/>
      <w:lvlJc w:val="left"/>
      <w:pPr>
        <w:ind w:left="2031" w:hanging="79"/>
      </w:pPr>
      <w:rPr>
        <w:rFonts w:hint="default"/>
        <w:lang w:val="ru-RU" w:eastAsia="en-US" w:bidi="ar-SA"/>
      </w:rPr>
    </w:lvl>
    <w:lvl w:ilvl="7" w:tplc="2D907CEE">
      <w:numFmt w:val="bullet"/>
      <w:lvlText w:val="•"/>
      <w:lvlJc w:val="left"/>
      <w:pPr>
        <w:ind w:left="2336" w:hanging="79"/>
      </w:pPr>
      <w:rPr>
        <w:rFonts w:hint="default"/>
        <w:lang w:val="ru-RU" w:eastAsia="en-US" w:bidi="ar-SA"/>
      </w:rPr>
    </w:lvl>
    <w:lvl w:ilvl="8" w:tplc="38A443FA">
      <w:numFmt w:val="bullet"/>
      <w:lvlText w:val="•"/>
      <w:lvlJc w:val="left"/>
      <w:pPr>
        <w:ind w:left="2641" w:hanging="79"/>
      </w:pPr>
      <w:rPr>
        <w:rFonts w:hint="default"/>
        <w:lang w:val="ru-RU" w:eastAsia="en-US" w:bidi="ar-SA"/>
      </w:rPr>
    </w:lvl>
  </w:abstractNum>
  <w:abstractNum w:abstractNumId="99" w15:restartNumberingAfterBreak="0">
    <w:nsid w:val="44552D47"/>
    <w:multiLevelType w:val="multilevel"/>
    <w:tmpl w:val="84FC2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4C56D18"/>
    <w:multiLevelType w:val="hybridMultilevel"/>
    <w:tmpl w:val="1270D03E"/>
    <w:lvl w:ilvl="0" w:tplc="82069828">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A118B2A0">
      <w:numFmt w:val="bullet"/>
      <w:lvlText w:val="•"/>
      <w:lvlJc w:val="left"/>
      <w:pPr>
        <w:ind w:left="433" w:hanging="84"/>
      </w:pPr>
      <w:rPr>
        <w:rFonts w:hint="default"/>
        <w:lang w:val="ru-RU" w:eastAsia="en-US" w:bidi="ar-SA"/>
      </w:rPr>
    </w:lvl>
    <w:lvl w:ilvl="2" w:tplc="431049C4">
      <w:numFmt w:val="bullet"/>
      <w:lvlText w:val="•"/>
      <w:lvlJc w:val="left"/>
      <w:pPr>
        <w:ind w:left="746" w:hanging="84"/>
      </w:pPr>
      <w:rPr>
        <w:rFonts w:hint="default"/>
        <w:lang w:val="ru-RU" w:eastAsia="en-US" w:bidi="ar-SA"/>
      </w:rPr>
    </w:lvl>
    <w:lvl w:ilvl="3" w:tplc="3936518E">
      <w:numFmt w:val="bullet"/>
      <w:lvlText w:val="•"/>
      <w:lvlJc w:val="left"/>
      <w:pPr>
        <w:ind w:left="1059" w:hanging="84"/>
      </w:pPr>
      <w:rPr>
        <w:rFonts w:hint="default"/>
        <w:lang w:val="ru-RU" w:eastAsia="en-US" w:bidi="ar-SA"/>
      </w:rPr>
    </w:lvl>
    <w:lvl w:ilvl="4" w:tplc="0B702C62">
      <w:numFmt w:val="bullet"/>
      <w:lvlText w:val="•"/>
      <w:lvlJc w:val="left"/>
      <w:pPr>
        <w:ind w:left="1372" w:hanging="84"/>
      </w:pPr>
      <w:rPr>
        <w:rFonts w:hint="default"/>
        <w:lang w:val="ru-RU" w:eastAsia="en-US" w:bidi="ar-SA"/>
      </w:rPr>
    </w:lvl>
    <w:lvl w:ilvl="5" w:tplc="0D3AB700">
      <w:numFmt w:val="bullet"/>
      <w:lvlText w:val="•"/>
      <w:lvlJc w:val="left"/>
      <w:pPr>
        <w:ind w:left="1686" w:hanging="84"/>
      </w:pPr>
      <w:rPr>
        <w:rFonts w:hint="default"/>
        <w:lang w:val="ru-RU" w:eastAsia="en-US" w:bidi="ar-SA"/>
      </w:rPr>
    </w:lvl>
    <w:lvl w:ilvl="6" w:tplc="33DA9380">
      <w:numFmt w:val="bullet"/>
      <w:lvlText w:val="•"/>
      <w:lvlJc w:val="left"/>
      <w:pPr>
        <w:ind w:left="1999" w:hanging="84"/>
      </w:pPr>
      <w:rPr>
        <w:rFonts w:hint="default"/>
        <w:lang w:val="ru-RU" w:eastAsia="en-US" w:bidi="ar-SA"/>
      </w:rPr>
    </w:lvl>
    <w:lvl w:ilvl="7" w:tplc="2C227F2C">
      <w:numFmt w:val="bullet"/>
      <w:lvlText w:val="•"/>
      <w:lvlJc w:val="left"/>
      <w:pPr>
        <w:ind w:left="2312" w:hanging="84"/>
      </w:pPr>
      <w:rPr>
        <w:rFonts w:hint="default"/>
        <w:lang w:val="ru-RU" w:eastAsia="en-US" w:bidi="ar-SA"/>
      </w:rPr>
    </w:lvl>
    <w:lvl w:ilvl="8" w:tplc="233E485C">
      <w:numFmt w:val="bullet"/>
      <w:lvlText w:val="•"/>
      <w:lvlJc w:val="left"/>
      <w:pPr>
        <w:ind w:left="2625" w:hanging="84"/>
      </w:pPr>
      <w:rPr>
        <w:rFonts w:hint="default"/>
        <w:lang w:val="ru-RU" w:eastAsia="en-US" w:bidi="ar-SA"/>
      </w:rPr>
    </w:lvl>
  </w:abstractNum>
  <w:abstractNum w:abstractNumId="101" w15:restartNumberingAfterBreak="0">
    <w:nsid w:val="451D3833"/>
    <w:multiLevelType w:val="hybridMultilevel"/>
    <w:tmpl w:val="7458DEDC"/>
    <w:lvl w:ilvl="0" w:tplc="23E0C874">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90DA98D8">
      <w:numFmt w:val="bullet"/>
      <w:lvlText w:val="•"/>
      <w:lvlJc w:val="left"/>
      <w:pPr>
        <w:ind w:left="433" w:hanging="79"/>
      </w:pPr>
      <w:rPr>
        <w:rFonts w:hint="default"/>
        <w:lang w:val="ru-RU" w:eastAsia="en-US" w:bidi="ar-SA"/>
      </w:rPr>
    </w:lvl>
    <w:lvl w:ilvl="2" w:tplc="201AC66C">
      <w:numFmt w:val="bullet"/>
      <w:lvlText w:val="•"/>
      <w:lvlJc w:val="left"/>
      <w:pPr>
        <w:ind w:left="746" w:hanging="79"/>
      </w:pPr>
      <w:rPr>
        <w:rFonts w:hint="default"/>
        <w:lang w:val="ru-RU" w:eastAsia="en-US" w:bidi="ar-SA"/>
      </w:rPr>
    </w:lvl>
    <w:lvl w:ilvl="3" w:tplc="BED45636">
      <w:numFmt w:val="bullet"/>
      <w:lvlText w:val="•"/>
      <w:lvlJc w:val="left"/>
      <w:pPr>
        <w:ind w:left="1059" w:hanging="79"/>
      </w:pPr>
      <w:rPr>
        <w:rFonts w:hint="default"/>
        <w:lang w:val="ru-RU" w:eastAsia="en-US" w:bidi="ar-SA"/>
      </w:rPr>
    </w:lvl>
    <w:lvl w:ilvl="4" w:tplc="CD3CEDF2">
      <w:numFmt w:val="bullet"/>
      <w:lvlText w:val="•"/>
      <w:lvlJc w:val="left"/>
      <w:pPr>
        <w:ind w:left="1372" w:hanging="79"/>
      </w:pPr>
      <w:rPr>
        <w:rFonts w:hint="default"/>
        <w:lang w:val="ru-RU" w:eastAsia="en-US" w:bidi="ar-SA"/>
      </w:rPr>
    </w:lvl>
    <w:lvl w:ilvl="5" w:tplc="1F3CB5EA">
      <w:numFmt w:val="bullet"/>
      <w:lvlText w:val="•"/>
      <w:lvlJc w:val="left"/>
      <w:pPr>
        <w:ind w:left="1686" w:hanging="79"/>
      </w:pPr>
      <w:rPr>
        <w:rFonts w:hint="default"/>
        <w:lang w:val="ru-RU" w:eastAsia="en-US" w:bidi="ar-SA"/>
      </w:rPr>
    </w:lvl>
    <w:lvl w:ilvl="6" w:tplc="8736C23A">
      <w:numFmt w:val="bullet"/>
      <w:lvlText w:val="•"/>
      <w:lvlJc w:val="left"/>
      <w:pPr>
        <w:ind w:left="1999" w:hanging="79"/>
      </w:pPr>
      <w:rPr>
        <w:rFonts w:hint="default"/>
        <w:lang w:val="ru-RU" w:eastAsia="en-US" w:bidi="ar-SA"/>
      </w:rPr>
    </w:lvl>
    <w:lvl w:ilvl="7" w:tplc="B9209BCC">
      <w:numFmt w:val="bullet"/>
      <w:lvlText w:val="•"/>
      <w:lvlJc w:val="left"/>
      <w:pPr>
        <w:ind w:left="2312" w:hanging="79"/>
      </w:pPr>
      <w:rPr>
        <w:rFonts w:hint="default"/>
        <w:lang w:val="ru-RU" w:eastAsia="en-US" w:bidi="ar-SA"/>
      </w:rPr>
    </w:lvl>
    <w:lvl w:ilvl="8" w:tplc="60C6FC10">
      <w:numFmt w:val="bullet"/>
      <w:lvlText w:val="•"/>
      <w:lvlJc w:val="left"/>
      <w:pPr>
        <w:ind w:left="2625" w:hanging="79"/>
      </w:pPr>
      <w:rPr>
        <w:rFonts w:hint="default"/>
        <w:lang w:val="ru-RU" w:eastAsia="en-US" w:bidi="ar-SA"/>
      </w:rPr>
    </w:lvl>
  </w:abstractNum>
  <w:abstractNum w:abstractNumId="102" w15:restartNumberingAfterBreak="0">
    <w:nsid w:val="459C2A34"/>
    <w:multiLevelType w:val="hybridMultilevel"/>
    <w:tmpl w:val="A14C858A"/>
    <w:lvl w:ilvl="0" w:tplc="7A1601B2">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674A1EB6">
      <w:numFmt w:val="bullet"/>
      <w:lvlText w:val="•"/>
      <w:lvlJc w:val="left"/>
      <w:pPr>
        <w:ind w:left="433" w:hanging="84"/>
      </w:pPr>
      <w:rPr>
        <w:rFonts w:hint="default"/>
        <w:lang w:val="ru-RU" w:eastAsia="en-US" w:bidi="ar-SA"/>
      </w:rPr>
    </w:lvl>
    <w:lvl w:ilvl="2" w:tplc="7E587214">
      <w:numFmt w:val="bullet"/>
      <w:lvlText w:val="•"/>
      <w:lvlJc w:val="left"/>
      <w:pPr>
        <w:ind w:left="746" w:hanging="84"/>
      </w:pPr>
      <w:rPr>
        <w:rFonts w:hint="default"/>
        <w:lang w:val="ru-RU" w:eastAsia="en-US" w:bidi="ar-SA"/>
      </w:rPr>
    </w:lvl>
    <w:lvl w:ilvl="3" w:tplc="0A2ED9DA">
      <w:numFmt w:val="bullet"/>
      <w:lvlText w:val="•"/>
      <w:lvlJc w:val="left"/>
      <w:pPr>
        <w:ind w:left="1059" w:hanging="84"/>
      </w:pPr>
      <w:rPr>
        <w:rFonts w:hint="default"/>
        <w:lang w:val="ru-RU" w:eastAsia="en-US" w:bidi="ar-SA"/>
      </w:rPr>
    </w:lvl>
    <w:lvl w:ilvl="4" w:tplc="3E9671D8">
      <w:numFmt w:val="bullet"/>
      <w:lvlText w:val="•"/>
      <w:lvlJc w:val="left"/>
      <w:pPr>
        <w:ind w:left="1372" w:hanging="84"/>
      </w:pPr>
      <w:rPr>
        <w:rFonts w:hint="default"/>
        <w:lang w:val="ru-RU" w:eastAsia="en-US" w:bidi="ar-SA"/>
      </w:rPr>
    </w:lvl>
    <w:lvl w:ilvl="5" w:tplc="D4B6CDFE">
      <w:numFmt w:val="bullet"/>
      <w:lvlText w:val="•"/>
      <w:lvlJc w:val="left"/>
      <w:pPr>
        <w:ind w:left="1685" w:hanging="84"/>
      </w:pPr>
      <w:rPr>
        <w:rFonts w:hint="default"/>
        <w:lang w:val="ru-RU" w:eastAsia="en-US" w:bidi="ar-SA"/>
      </w:rPr>
    </w:lvl>
    <w:lvl w:ilvl="6" w:tplc="3BE07238">
      <w:numFmt w:val="bullet"/>
      <w:lvlText w:val="•"/>
      <w:lvlJc w:val="left"/>
      <w:pPr>
        <w:ind w:left="1998" w:hanging="84"/>
      </w:pPr>
      <w:rPr>
        <w:rFonts w:hint="default"/>
        <w:lang w:val="ru-RU" w:eastAsia="en-US" w:bidi="ar-SA"/>
      </w:rPr>
    </w:lvl>
    <w:lvl w:ilvl="7" w:tplc="38CEA660">
      <w:numFmt w:val="bullet"/>
      <w:lvlText w:val="•"/>
      <w:lvlJc w:val="left"/>
      <w:pPr>
        <w:ind w:left="2311" w:hanging="84"/>
      </w:pPr>
      <w:rPr>
        <w:rFonts w:hint="default"/>
        <w:lang w:val="ru-RU" w:eastAsia="en-US" w:bidi="ar-SA"/>
      </w:rPr>
    </w:lvl>
    <w:lvl w:ilvl="8" w:tplc="4CA243CC">
      <w:numFmt w:val="bullet"/>
      <w:lvlText w:val="•"/>
      <w:lvlJc w:val="left"/>
      <w:pPr>
        <w:ind w:left="2624" w:hanging="84"/>
      </w:pPr>
      <w:rPr>
        <w:rFonts w:hint="default"/>
        <w:lang w:val="ru-RU" w:eastAsia="en-US" w:bidi="ar-SA"/>
      </w:rPr>
    </w:lvl>
  </w:abstractNum>
  <w:abstractNum w:abstractNumId="103" w15:restartNumberingAfterBreak="0">
    <w:nsid w:val="45EB7E8E"/>
    <w:multiLevelType w:val="hybridMultilevel"/>
    <w:tmpl w:val="B9744A58"/>
    <w:lvl w:ilvl="0" w:tplc="8D36F586">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B9FEBBF6">
      <w:numFmt w:val="bullet"/>
      <w:lvlText w:val="•"/>
      <w:lvlJc w:val="left"/>
      <w:pPr>
        <w:ind w:left="433" w:hanging="84"/>
      </w:pPr>
      <w:rPr>
        <w:rFonts w:hint="default"/>
        <w:lang w:val="ru-RU" w:eastAsia="en-US" w:bidi="ar-SA"/>
      </w:rPr>
    </w:lvl>
    <w:lvl w:ilvl="2" w:tplc="828CB22C">
      <w:numFmt w:val="bullet"/>
      <w:lvlText w:val="•"/>
      <w:lvlJc w:val="left"/>
      <w:pPr>
        <w:ind w:left="746" w:hanging="84"/>
      </w:pPr>
      <w:rPr>
        <w:rFonts w:hint="default"/>
        <w:lang w:val="ru-RU" w:eastAsia="en-US" w:bidi="ar-SA"/>
      </w:rPr>
    </w:lvl>
    <w:lvl w:ilvl="3" w:tplc="F818364A">
      <w:numFmt w:val="bullet"/>
      <w:lvlText w:val="•"/>
      <w:lvlJc w:val="left"/>
      <w:pPr>
        <w:ind w:left="1059" w:hanging="84"/>
      </w:pPr>
      <w:rPr>
        <w:rFonts w:hint="default"/>
        <w:lang w:val="ru-RU" w:eastAsia="en-US" w:bidi="ar-SA"/>
      </w:rPr>
    </w:lvl>
    <w:lvl w:ilvl="4" w:tplc="25D01CBA">
      <w:numFmt w:val="bullet"/>
      <w:lvlText w:val="•"/>
      <w:lvlJc w:val="left"/>
      <w:pPr>
        <w:ind w:left="1372" w:hanging="84"/>
      </w:pPr>
      <w:rPr>
        <w:rFonts w:hint="default"/>
        <w:lang w:val="ru-RU" w:eastAsia="en-US" w:bidi="ar-SA"/>
      </w:rPr>
    </w:lvl>
    <w:lvl w:ilvl="5" w:tplc="512C5DE0">
      <w:numFmt w:val="bullet"/>
      <w:lvlText w:val="•"/>
      <w:lvlJc w:val="left"/>
      <w:pPr>
        <w:ind w:left="1685" w:hanging="84"/>
      </w:pPr>
      <w:rPr>
        <w:rFonts w:hint="default"/>
        <w:lang w:val="ru-RU" w:eastAsia="en-US" w:bidi="ar-SA"/>
      </w:rPr>
    </w:lvl>
    <w:lvl w:ilvl="6" w:tplc="ECF4D350">
      <w:numFmt w:val="bullet"/>
      <w:lvlText w:val="•"/>
      <w:lvlJc w:val="left"/>
      <w:pPr>
        <w:ind w:left="1998" w:hanging="84"/>
      </w:pPr>
      <w:rPr>
        <w:rFonts w:hint="default"/>
        <w:lang w:val="ru-RU" w:eastAsia="en-US" w:bidi="ar-SA"/>
      </w:rPr>
    </w:lvl>
    <w:lvl w:ilvl="7" w:tplc="5C1AB78C">
      <w:numFmt w:val="bullet"/>
      <w:lvlText w:val="•"/>
      <w:lvlJc w:val="left"/>
      <w:pPr>
        <w:ind w:left="2311" w:hanging="84"/>
      </w:pPr>
      <w:rPr>
        <w:rFonts w:hint="default"/>
        <w:lang w:val="ru-RU" w:eastAsia="en-US" w:bidi="ar-SA"/>
      </w:rPr>
    </w:lvl>
    <w:lvl w:ilvl="8" w:tplc="E7B6D0F6">
      <w:numFmt w:val="bullet"/>
      <w:lvlText w:val="•"/>
      <w:lvlJc w:val="left"/>
      <w:pPr>
        <w:ind w:left="2624" w:hanging="84"/>
      </w:pPr>
      <w:rPr>
        <w:rFonts w:hint="default"/>
        <w:lang w:val="ru-RU" w:eastAsia="en-US" w:bidi="ar-SA"/>
      </w:rPr>
    </w:lvl>
  </w:abstractNum>
  <w:abstractNum w:abstractNumId="104" w15:restartNumberingAfterBreak="0">
    <w:nsid w:val="45F3315F"/>
    <w:multiLevelType w:val="hybridMultilevel"/>
    <w:tmpl w:val="9C722B24"/>
    <w:lvl w:ilvl="0" w:tplc="53FE8C74">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A2482C2C">
      <w:numFmt w:val="bullet"/>
      <w:lvlText w:val="•"/>
      <w:lvlJc w:val="left"/>
      <w:pPr>
        <w:ind w:left="433" w:hanging="84"/>
      </w:pPr>
      <w:rPr>
        <w:rFonts w:hint="default"/>
        <w:lang w:val="ru-RU" w:eastAsia="en-US" w:bidi="ar-SA"/>
      </w:rPr>
    </w:lvl>
    <w:lvl w:ilvl="2" w:tplc="F878D098">
      <w:numFmt w:val="bullet"/>
      <w:lvlText w:val="•"/>
      <w:lvlJc w:val="left"/>
      <w:pPr>
        <w:ind w:left="746" w:hanging="84"/>
      </w:pPr>
      <w:rPr>
        <w:rFonts w:hint="default"/>
        <w:lang w:val="ru-RU" w:eastAsia="en-US" w:bidi="ar-SA"/>
      </w:rPr>
    </w:lvl>
    <w:lvl w:ilvl="3" w:tplc="EAD48340">
      <w:numFmt w:val="bullet"/>
      <w:lvlText w:val="•"/>
      <w:lvlJc w:val="left"/>
      <w:pPr>
        <w:ind w:left="1059" w:hanging="84"/>
      </w:pPr>
      <w:rPr>
        <w:rFonts w:hint="default"/>
        <w:lang w:val="ru-RU" w:eastAsia="en-US" w:bidi="ar-SA"/>
      </w:rPr>
    </w:lvl>
    <w:lvl w:ilvl="4" w:tplc="96CA4572">
      <w:numFmt w:val="bullet"/>
      <w:lvlText w:val="•"/>
      <w:lvlJc w:val="left"/>
      <w:pPr>
        <w:ind w:left="1372" w:hanging="84"/>
      </w:pPr>
      <w:rPr>
        <w:rFonts w:hint="default"/>
        <w:lang w:val="ru-RU" w:eastAsia="en-US" w:bidi="ar-SA"/>
      </w:rPr>
    </w:lvl>
    <w:lvl w:ilvl="5" w:tplc="9FE466A6">
      <w:numFmt w:val="bullet"/>
      <w:lvlText w:val="•"/>
      <w:lvlJc w:val="left"/>
      <w:pPr>
        <w:ind w:left="1686" w:hanging="84"/>
      </w:pPr>
      <w:rPr>
        <w:rFonts w:hint="default"/>
        <w:lang w:val="ru-RU" w:eastAsia="en-US" w:bidi="ar-SA"/>
      </w:rPr>
    </w:lvl>
    <w:lvl w:ilvl="6" w:tplc="67CA0AB2">
      <w:numFmt w:val="bullet"/>
      <w:lvlText w:val="•"/>
      <w:lvlJc w:val="left"/>
      <w:pPr>
        <w:ind w:left="1999" w:hanging="84"/>
      </w:pPr>
      <w:rPr>
        <w:rFonts w:hint="default"/>
        <w:lang w:val="ru-RU" w:eastAsia="en-US" w:bidi="ar-SA"/>
      </w:rPr>
    </w:lvl>
    <w:lvl w:ilvl="7" w:tplc="B1EC1920">
      <w:numFmt w:val="bullet"/>
      <w:lvlText w:val="•"/>
      <w:lvlJc w:val="left"/>
      <w:pPr>
        <w:ind w:left="2312" w:hanging="84"/>
      </w:pPr>
      <w:rPr>
        <w:rFonts w:hint="default"/>
        <w:lang w:val="ru-RU" w:eastAsia="en-US" w:bidi="ar-SA"/>
      </w:rPr>
    </w:lvl>
    <w:lvl w:ilvl="8" w:tplc="3116A35E">
      <w:numFmt w:val="bullet"/>
      <w:lvlText w:val="•"/>
      <w:lvlJc w:val="left"/>
      <w:pPr>
        <w:ind w:left="2625" w:hanging="84"/>
      </w:pPr>
      <w:rPr>
        <w:rFonts w:hint="default"/>
        <w:lang w:val="ru-RU" w:eastAsia="en-US" w:bidi="ar-SA"/>
      </w:rPr>
    </w:lvl>
  </w:abstractNum>
  <w:abstractNum w:abstractNumId="105" w15:restartNumberingAfterBreak="0">
    <w:nsid w:val="4608724D"/>
    <w:multiLevelType w:val="multilevel"/>
    <w:tmpl w:val="7F68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63074D2"/>
    <w:multiLevelType w:val="hybridMultilevel"/>
    <w:tmpl w:val="E7147602"/>
    <w:lvl w:ilvl="0" w:tplc="8708DEDE">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9ADEAC2C">
      <w:numFmt w:val="bullet"/>
      <w:lvlText w:val="•"/>
      <w:lvlJc w:val="left"/>
      <w:pPr>
        <w:ind w:left="433" w:hanging="84"/>
      </w:pPr>
      <w:rPr>
        <w:rFonts w:hint="default"/>
        <w:lang w:val="ru-RU" w:eastAsia="en-US" w:bidi="ar-SA"/>
      </w:rPr>
    </w:lvl>
    <w:lvl w:ilvl="2" w:tplc="B5C26E20">
      <w:numFmt w:val="bullet"/>
      <w:lvlText w:val="•"/>
      <w:lvlJc w:val="left"/>
      <w:pPr>
        <w:ind w:left="746" w:hanging="84"/>
      </w:pPr>
      <w:rPr>
        <w:rFonts w:hint="default"/>
        <w:lang w:val="ru-RU" w:eastAsia="en-US" w:bidi="ar-SA"/>
      </w:rPr>
    </w:lvl>
    <w:lvl w:ilvl="3" w:tplc="48EE404A">
      <w:numFmt w:val="bullet"/>
      <w:lvlText w:val="•"/>
      <w:lvlJc w:val="left"/>
      <w:pPr>
        <w:ind w:left="1059" w:hanging="84"/>
      </w:pPr>
      <w:rPr>
        <w:rFonts w:hint="default"/>
        <w:lang w:val="ru-RU" w:eastAsia="en-US" w:bidi="ar-SA"/>
      </w:rPr>
    </w:lvl>
    <w:lvl w:ilvl="4" w:tplc="B27CE7CE">
      <w:numFmt w:val="bullet"/>
      <w:lvlText w:val="•"/>
      <w:lvlJc w:val="left"/>
      <w:pPr>
        <w:ind w:left="1372" w:hanging="84"/>
      </w:pPr>
      <w:rPr>
        <w:rFonts w:hint="default"/>
        <w:lang w:val="ru-RU" w:eastAsia="en-US" w:bidi="ar-SA"/>
      </w:rPr>
    </w:lvl>
    <w:lvl w:ilvl="5" w:tplc="56B4B6A6">
      <w:numFmt w:val="bullet"/>
      <w:lvlText w:val="•"/>
      <w:lvlJc w:val="left"/>
      <w:pPr>
        <w:ind w:left="1686" w:hanging="84"/>
      </w:pPr>
      <w:rPr>
        <w:rFonts w:hint="default"/>
        <w:lang w:val="ru-RU" w:eastAsia="en-US" w:bidi="ar-SA"/>
      </w:rPr>
    </w:lvl>
    <w:lvl w:ilvl="6" w:tplc="B5F4D2CC">
      <w:numFmt w:val="bullet"/>
      <w:lvlText w:val="•"/>
      <w:lvlJc w:val="left"/>
      <w:pPr>
        <w:ind w:left="1999" w:hanging="84"/>
      </w:pPr>
      <w:rPr>
        <w:rFonts w:hint="default"/>
        <w:lang w:val="ru-RU" w:eastAsia="en-US" w:bidi="ar-SA"/>
      </w:rPr>
    </w:lvl>
    <w:lvl w:ilvl="7" w:tplc="8C92642A">
      <w:numFmt w:val="bullet"/>
      <w:lvlText w:val="•"/>
      <w:lvlJc w:val="left"/>
      <w:pPr>
        <w:ind w:left="2312" w:hanging="84"/>
      </w:pPr>
      <w:rPr>
        <w:rFonts w:hint="default"/>
        <w:lang w:val="ru-RU" w:eastAsia="en-US" w:bidi="ar-SA"/>
      </w:rPr>
    </w:lvl>
    <w:lvl w:ilvl="8" w:tplc="F48C698E">
      <w:numFmt w:val="bullet"/>
      <w:lvlText w:val="•"/>
      <w:lvlJc w:val="left"/>
      <w:pPr>
        <w:ind w:left="2625" w:hanging="84"/>
      </w:pPr>
      <w:rPr>
        <w:rFonts w:hint="default"/>
        <w:lang w:val="ru-RU" w:eastAsia="en-US" w:bidi="ar-SA"/>
      </w:rPr>
    </w:lvl>
  </w:abstractNum>
  <w:abstractNum w:abstractNumId="107" w15:restartNumberingAfterBreak="0">
    <w:nsid w:val="472813DD"/>
    <w:multiLevelType w:val="hybridMultilevel"/>
    <w:tmpl w:val="66CC275E"/>
    <w:lvl w:ilvl="0" w:tplc="8EA6F50E">
      <w:numFmt w:val="bullet"/>
      <w:lvlText w:val="•"/>
      <w:lvlJc w:val="left"/>
      <w:pPr>
        <w:ind w:left="195"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D63EC9FE">
      <w:numFmt w:val="bullet"/>
      <w:lvlText w:val="•"/>
      <w:lvlJc w:val="left"/>
      <w:pPr>
        <w:ind w:left="505" w:hanging="79"/>
      </w:pPr>
      <w:rPr>
        <w:rFonts w:hint="default"/>
        <w:lang w:val="ru-RU" w:eastAsia="en-US" w:bidi="ar-SA"/>
      </w:rPr>
    </w:lvl>
    <w:lvl w:ilvl="2" w:tplc="9804496C">
      <w:numFmt w:val="bullet"/>
      <w:lvlText w:val="•"/>
      <w:lvlJc w:val="left"/>
      <w:pPr>
        <w:ind w:left="810" w:hanging="79"/>
      </w:pPr>
      <w:rPr>
        <w:rFonts w:hint="default"/>
        <w:lang w:val="ru-RU" w:eastAsia="en-US" w:bidi="ar-SA"/>
      </w:rPr>
    </w:lvl>
    <w:lvl w:ilvl="3" w:tplc="19AC4F74">
      <w:numFmt w:val="bullet"/>
      <w:lvlText w:val="•"/>
      <w:lvlJc w:val="left"/>
      <w:pPr>
        <w:ind w:left="1115" w:hanging="79"/>
      </w:pPr>
      <w:rPr>
        <w:rFonts w:hint="default"/>
        <w:lang w:val="ru-RU" w:eastAsia="en-US" w:bidi="ar-SA"/>
      </w:rPr>
    </w:lvl>
    <w:lvl w:ilvl="4" w:tplc="7E4A6DB4">
      <w:numFmt w:val="bullet"/>
      <w:lvlText w:val="•"/>
      <w:lvlJc w:val="left"/>
      <w:pPr>
        <w:ind w:left="1420" w:hanging="79"/>
      </w:pPr>
      <w:rPr>
        <w:rFonts w:hint="default"/>
        <w:lang w:val="ru-RU" w:eastAsia="en-US" w:bidi="ar-SA"/>
      </w:rPr>
    </w:lvl>
    <w:lvl w:ilvl="5" w:tplc="0EF8947A">
      <w:numFmt w:val="bullet"/>
      <w:lvlText w:val="•"/>
      <w:lvlJc w:val="left"/>
      <w:pPr>
        <w:ind w:left="1726" w:hanging="79"/>
      </w:pPr>
      <w:rPr>
        <w:rFonts w:hint="default"/>
        <w:lang w:val="ru-RU" w:eastAsia="en-US" w:bidi="ar-SA"/>
      </w:rPr>
    </w:lvl>
    <w:lvl w:ilvl="6" w:tplc="B3CAF3FE">
      <w:numFmt w:val="bullet"/>
      <w:lvlText w:val="•"/>
      <w:lvlJc w:val="left"/>
      <w:pPr>
        <w:ind w:left="2031" w:hanging="79"/>
      </w:pPr>
      <w:rPr>
        <w:rFonts w:hint="default"/>
        <w:lang w:val="ru-RU" w:eastAsia="en-US" w:bidi="ar-SA"/>
      </w:rPr>
    </w:lvl>
    <w:lvl w:ilvl="7" w:tplc="0B4A9282">
      <w:numFmt w:val="bullet"/>
      <w:lvlText w:val="•"/>
      <w:lvlJc w:val="left"/>
      <w:pPr>
        <w:ind w:left="2336" w:hanging="79"/>
      </w:pPr>
      <w:rPr>
        <w:rFonts w:hint="default"/>
        <w:lang w:val="ru-RU" w:eastAsia="en-US" w:bidi="ar-SA"/>
      </w:rPr>
    </w:lvl>
    <w:lvl w:ilvl="8" w:tplc="2782F8AC">
      <w:numFmt w:val="bullet"/>
      <w:lvlText w:val="•"/>
      <w:lvlJc w:val="left"/>
      <w:pPr>
        <w:ind w:left="2641" w:hanging="79"/>
      </w:pPr>
      <w:rPr>
        <w:rFonts w:hint="default"/>
        <w:lang w:val="ru-RU" w:eastAsia="en-US" w:bidi="ar-SA"/>
      </w:rPr>
    </w:lvl>
  </w:abstractNum>
  <w:abstractNum w:abstractNumId="108" w15:restartNumberingAfterBreak="0">
    <w:nsid w:val="480B23D5"/>
    <w:multiLevelType w:val="hybridMultilevel"/>
    <w:tmpl w:val="F0A216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48A658DE"/>
    <w:multiLevelType w:val="hybridMultilevel"/>
    <w:tmpl w:val="EE3C0CD2"/>
    <w:lvl w:ilvl="0" w:tplc="23E0B706">
      <w:numFmt w:val="bullet"/>
      <w:lvlText w:val="•"/>
      <w:lvlJc w:val="left"/>
      <w:pPr>
        <w:ind w:left="117" w:hanging="82"/>
      </w:pPr>
      <w:rPr>
        <w:rFonts w:ascii="Times New Roman" w:eastAsia="Times New Roman" w:hAnsi="Times New Roman" w:cs="Times New Roman" w:hint="default"/>
        <w:b w:val="0"/>
        <w:bCs w:val="0"/>
        <w:i w:val="0"/>
        <w:iCs w:val="0"/>
        <w:spacing w:val="0"/>
        <w:w w:val="82"/>
        <w:sz w:val="21"/>
        <w:szCs w:val="21"/>
        <w:lang w:val="ru-RU" w:eastAsia="en-US" w:bidi="ar-SA"/>
      </w:rPr>
    </w:lvl>
    <w:lvl w:ilvl="1" w:tplc="DBDC3EC0">
      <w:numFmt w:val="bullet"/>
      <w:lvlText w:val="•"/>
      <w:lvlJc w:val="left"/>
      <w:pPr>
        <w:ind w:left="433" w:hanging="82"/>
      </w:pPr>
      <w:rPr>
        <w:rFonts w:hint="default"/>
        <w:lang w:val="ru-RU" w:eastAsia="en-US" w:bidi="ar-SA"/>
      </w:rPr>
    </w:lvl>
    <w:lvl w:ilvl="2" w:tplc="A120C270">
      <w:numFmt w:val="bullet"/>
      <w:lvlText w:val="•"/>
      <w:lvlJc w:val="left"/>
      <w:pPr>
        <w:ind w:left="746" w:hanging="82"/>
      </w:pPr>
      <w:rPr>
        <w:rFonts w:hint="default"/>
        <w:lang w:val="ru-RU" w:eastAsia="en-US" w:bidi="ar-SA"/>
      </w:rPr>
    </w:lvl>
    <w:lvl w:ilvl="3" w:tplc="C0286268">
      <w:numFmt w:val="bullet"/>
      <w:lvlText w:val="•"/>
      <w:lvlJc w:val="left"/>
      <w:pPr>
        <w:ind w:left="1059" w:hanging="82"/>
      </w:pPr>
      <w:rPr>
        <w:rFonts w:hint="default"/>
        <w:lang w:val="ru-RU" w:eastAsia="en-US" w:bidi="ar-SA"/>
      </w:rPr>
    </w:lvl>
    <w:lvl w:ilvl="4" w:tplc="ACEECA36">
      <w:numFmt w:val="bullet"/>
      <w:lvlText w:val="•"/>
      <w:lvlJc w:val="left"/>
      <w:pPr>
        <w:ind w:left="1372" w:hanging="82"/>
      </w:pPr>
      <w:rPr>
        <w:rFonts w:hint="default"/>
        <w:lang w:val="ru-RU" w:eastAsia="en-US" w:bidi="ar-SA"/>
      </w:rPr>
    </w:lvl>
    <w:lvl w:ilvl="5" w:tplc="1E8EA8BE">
      <w:numFmt w:val="bullet"/>
      <w:lvlText w:val="•"/>
      <w:lvlJc w:val="left"/>
      <w:pPr>
        <w:ind w:left="1686" w:hanging="82"/>
      </w:pPr>
      <w:rPr>
        <w:rFonts w:hint="default"/>
        <w:lang w:val="ru-RU" w:eastAsia="en-US" w:bidi="ar-SA"/>
      </w:rPr>
    </w:lvl>
    <w:lvl w:ilvl="6" w:tplc="32EE3AE8">
      <w:numFmt w:val="bullet"/>
      <w:lvlText w:val="•"/>
      <w:lvlJc w:val="left"/>
      <w:pPr>
        <w:ind w:left="1999" w:hanging="82"/>
      </w:pPr>
      <w:rPr>
        <w:rFonts w:hint="default"/>
        <w:lang w:val="ru-RU" w:eastAsia="en-US" w:bidi="ar-SA"/>
      </w:rPr>
    </w:lvl>
    <w:lvl w:ilvl="7" w:tplc="405C6E48">
      <w:numFmt w:val="bullet"/>
      <w:lvlText w:val="•"/>
      <w:lvlJc w:val="left"/>
      <w:pPr>
        <w:ind w:left="2312" w:hanging="82"/>
      </w:pPr>
      <w:rPr>
        <w:rFonts w:hint="default"/>
        <w:lang w:val="ru-RU" w:eastAsia="en-US" w:bidi="ar-SA"/>
      </w:rPr>
    </w:lvl>
    <w:lvl w:ilvl="8" w:tplc="573C0678">
      <w:numFmt w:val="bullet"/>
      <w:lvlText w:val="•"/>
      <w:lvlJc w:val="left"/>
      <w:pPr>
        <w:ind w:left="2625" w:hanging="82"/>
      </w:pPr>
      <w:rPr>
        <w:rFonts w:hint="default"/>
        <w:lang w:val="ru-RU" w:eastAsia="en-US" w:bidi="ar-SA"/>
      </w:rPr>
    </w:lvl>
  </w:abstractNum>
  <w:abstractNum w:abstractNumId="110" w15:restartNumberingAfterBreak="0">
    <w:nsid w:val="4918693E"/>
    <w:multiLevelType w:val="multilevel"/>
    <w:tmpl w:val="8458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A806259"/>
    <w:multiLevelType w:val="hybridMultilevel"/>
    <w:tmpl w:val="8ECA69BE"/>
    <w:lvl w:ilvl="0" w:tplc="36CE0552">
      <w:numFmt w:val="bullet"/>
      <w:lvlText w:val="•"/>
      <w:lvlJc w:val="left"/>
      <w:pPr>
        <w:ind w:left="205"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7DFA60F2">
      <w:numFmt w:val="bullet"/>
      <w:lvlText w:val="•"/>
      <w:lvlJc w:val="left"/>
      <w:pPr>
        <w:ind w:left="505" w:hanging="79"/>
      </w:pPr>
      <w:rPr>
        <w:rFonts w:hint="default"/>
        <w:lang w:val="ru-RU" w:eastAsia="en-US" w:bidi="ar-SA"/>
      </w:rPr>
    </w:lvl>
    <w:lvl w:ilvl="2" w:tplc="99C6D9A2">
      <w:numFmt w:val="bullet"/>
      <w:lvlText w:val="•"/>
      <w:lvlJc w:val="left"/>
      <w:pPr>
        <w:ind w:left="810" w:hanging="79"/>
      </w:pPr>
      <w:rPr>
        <w:rFonts w:hint="default"/>
        <w:lang w:val="ru-RU" w:eastAsia="en-US" w:bidi="ar-SA"/>
      </w:rPr>
    </w:lvl>
    <w:lvl w:ilvl="3" w:tplc="C89E142C">
      <w:numFmt w:val="bullet"/>
      <w:lvlText w:val="•"/>
      <w:lvlJc w:val="left"/>
      <w:pPr>
        <w:ind w:left="1115" w:hanging="79"/>
      </w:pPr>
      <w:rPr>
        <w:rFonts w:hint="default"/>
        <w:lang w:val="ru-RU" w:eastAsia="en-US" w:bidi="ar-SA"/>
      </w:rPr>
    </w:lvl>
    <w:lvl w:ilvl="4" w:tplc="1D44404C">
      <w:numFmt w:val="bullet"/>
      <w:lvlText w:val="•"/>
      <w:lvlJc w:val="left"/>
      <w:pPr>
        <w:ind w:left="1420" w:hanging="79"/>
      </w:pPr>
      <w:rPr>
        <w:rFonts w:hint="default"/>
        <w:lang w:val="ru-RU" w:eastAsia="en-US" w:bidi="ar-SA"/>
      </w:rPr>
    </w:lvl>
    <w:lvl w:ilvl="5" w:tplc="1562A0D6">
      <w:numFmt w:val="bullet"/>
      <w:lvlText w:val="•"/>
      <w:lvlJc w:val="left"/>
      <w:pPr>
        <w:ind w:left="1726" w:hanging="79"/>
      </w:pPr>
      <w:rPr>
        <w:rFonts w:hint="default"/>
        <w:lang w:val="ru-RU" w:eastAsia="en-US" w:bidi="ar-SA"/>
      </w:rPr>
    </w:lvl>
    <w:lvl w:ilvl="6" w:tplc="DABCF9F6">
      <w:numFmt w:val="bullet"/>
      <w:lvlText w:val="•"/>
      <w:lvlJc w:val="left"/>
      <w:pPr>
        <w:ind w:left="2031" w:hanging="79"/>
      </w:pPr>
      <w:rPr>
        <w:rFonts w:hint="default"/>
        <w:lang w:val="ru-RU" w:eastAsia="en-US" w:bidi="ar-SA"/>
      </w:rPr>
    </w:lvl>
    <w:lvl w:ilvl="7" w:tplc="E5C07F5C">
      <w:numFmt w:val="bullet"/>
      <w:lvlText w:val="•"/>
      <w:lvlJc w:val="left"/>
      <w:pPr>
        <w:ind w:left="2336" w:hanging="79"/>
      </w:pPr>
      <w:rPr>
        <w:rFonts w:hint="default"/>
        <w:lang w:val="ru-RU" w:eastAsia="en-US" w:bidi="ar-SA"/>
      </w:rPr>
    </w:lvl>
    <w:lvl w:ilvl="8" w:tplc="8BD88734">
      <w:numFmt w:val="bullet"/>
      <w:lvlText w:val="•"/>
      <w:lvlJc w:val="left"/>
      <w:pPr>
        <w:ind w:left="2641" w:hanging="79"/>
      </w:pPr>
      <w:rPr>
        <w:rFonts w:hint="default"/>
        <w:lang w:val="ru-RU" w:eastAsia="en-US" w:bidi="ar-SA"/>
      </w:rPr>
    </w:lvl>
  </w:abstractNum>
  <w:abstractNum w:abstractNumId="112" w15:restartNumberingAfterBreak="0">
    <w:nsid w:val="4AAE3FAB"/>
    <w:multiLevelType w:val="multilevel"/>
    <w:tmpl w:val="739469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4D3B2281"/>
    <w:multiLevelType w:val="hybridMultilevel"/>
    <w:tmpl w:val="05FA86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4D4DC07F"/>
    <w:multiLevelType w:val="multilevel"/>
    <w:tmpl w:val="4D4DC07F"/>
    <w:lvl w:ilvl="0">
      <w:numFmt w:val="bullet"/>
      <w:lvlText w:val="-"/>
      <w:lvlJc w:val="left"/>
      <w:pPr>
        <w:ind w:left="1277"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numFmt w:val="bullet"/>
      <w:lvlText w:val="•"/>
      <w:lvlJc w:val="left"/>
      <w:pPr>
        <w:ind w:left="2271" w:hanging="360"/>
      </w:pPr>
      <w:rPr>
        <w:rFonts w:hint="default"/>
        <w:lang w:val="ru-RU" w:eastAsia="en-US" w:bidi="ar-SA"/>
      </w:rPr>
    </w:lvl>
    <w:lvl w:ilvl="2">
      <w:numFmt w:val="bullet"/>
      <w:lvlText w:val="•"/>
      <w:lvlJc w:val="left"/>
      <w:pPr>
        <w:ind w:left="3263" w:hanging="360"/>
      </w:pPr>
      <w:rPr>
        <w:rFonts w:hint="default"/>
        <w:lang w:val="ru-RU" w:eastAsia="en-US" w:bidi="ar-SA"/>
      </w:rPr>
    </w:lvl>
    <w:lvl w:ilvl="3">
      <w:numFmt w:val="bullet"/>
      <w:lvlText w:val="•"/>
      <w:lvlJc w:val="left"/>
      <w:pPr>
        <w:ind w:left="4255" w:hanging="360"/>
      </w:pPr>
      <w:rPr>
        <w:rFonts w:hint="default"/>
        <w:lang w:val="ru-RU" w:eastAsia="en-US" w:bidi="ar-SA"/>
      </w:rPr>
    </w:lvl>
    <w:lvl w:ilvl="4">
      <w:numFmt w:val="bullet"/>
      <w:lvlText w:val="•"/>
      <w:lvlJc w:val="left"/>
      <w:pPr>
        <w:ind w:left="5247" w:hanging="360"/>
      </w:pPr>
      <w:rPr>
        <w:rFonts w:hint="default"/>
        <w:lang w:val="ru-RU" w:eastAsia="en-US" w:bidi="ar-SA"/>
      </w:rPr>
    </w:lvl>
    <w:lvl w:ilvl="5">
      <w:numFmt w:val="bullet"/>
      <w:lvlText w:val="•"/>
      <w:lvlJc w:val="left"/>
      <w:pPr>
        <w:ind w:left="6239" w:hanging="360"/>
      </w:pPr>
      <w:rPr>
        <w:rFonts w:hint="default"/>
        <w:lang w:val="ru-RU" w:eastAsia="en-US" w:bidi="ar-SA"/>
      </w:rPr>
    </w:lvl>
    <w:lvl w:ilvl="6">
      <w:numFmt w:val="bullet"/>
      <w:lvlText w:val="•"/>
      <w:lvlJc w:val="left"/>
      <w:pPr>
        <w:ind w:left="7230" w:hanging="360"/>
      </w:pPr>
      <w:rPr>
        <w:rFonts w:hint="default"/>
        <w:lang w:val="ru-RU" w:eastAsia="en-US" w:bidi="ar-SA"/>
      </w:rPr>
    </w:lvl>
    <w:lvl w:ilvl="7">
      <w:numFmt w:val="bullet"/>
      <w:lvlText w:val="•"/>
      <w:lvlJc w:val="left"/>
      <w:pPr>
        <w:ind w:left="8222" w:hanging="360"/>
      </w:pPr>
      <w:rPr>
        <w:rFonts w:hint="default"/>
        <w:lang w:val="ru-RU" w:eastAsia="en-US" w:bidi="ar-SA"/>
      </w:rPr>
    </w:lvl>
    <w:lvl w:ilvl="8">
      <w:numFmt w:val="bullet"/>
      <w:lvlText w:val="•"/>
      <w:lvlJc w:val="left"/>
      <w:pPr>
        <w:ind w:left="9214" w:hanging="360"/>
      </w:pPr>
      <w:rPr>
        <w:rFonts w:hint="default"/>
        <w:lang w:val="ru-RU" w:eastAsia="en-US" w:bidi="ar-SA"/>
      </w:rPr>
    </w:lvl>
  </w:abstractNum>
  <w:abstractNum w:abstractNumId="115" w15:restartNumberingAfterBreak="0">
    <w:nsid w:val="4DA92507"/>
    <w:multiLevelType w:val="hybridMultilevel"/>
    <w:tmpl w:val="8F983720"/>
    <w:lvl w:ilvl="0" w:tplc="209A18DC">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2C2886A4">
      <w:numFmt w:val="bullet"/>
      <w:lvlText w:val="•"/>
      <w:lvlJc w:val="left"/>
      <w:pPr>
        <w:ind w:left="433" w:hanging="84"/>
      </w:pPr>
      <w:rPr>
        <w:rFonts w:hint="default"/>
        <w:lang w:val="ru-RU" w:eastAsia="en-US" w:bidi="ar-SA"/>
      </w:rPr>
    </w:lvl>
    <w:lvl w:ilvl="2" w:tplc="DAE03E70">
      <w:numFmt w:val="bullet"/>
      <w:lvlText w:val="•"/>
      <w:lvlJc w:val="left"/>
      <w:pPr>
        <w:ind w:left="746" w:hanging="84"/>
      </w:pPr>
      <w:rPr>
        <w:rFonts w:hint="default"/>
        <w:lang w:val="ru-RU" w:eastAsia="en-US" w:bidi="ar-SA"/>
      </w:rPr>
    </w:lvl>
    <w:lvl w:ilvl="3" w:tplc="BC545264">
      <w:numFmt w:val="bullet"/>
      <w:lvlText w:val="•"/>
      <w:lvlJc w:val="left"/>
      <w:pPr>
        <w:ind w:left="1059" w:hanging="84"/>
      </w:pPr>
      <w:rPr>
        <w:rFonts w:hint="default"/>
        <w:lang w:val="ru-RU" w:eastAsia="en-US" w:bidi="ar-SA"/>
      </w:rPr>
    </w:lvl>
    <w:lvl w:ilvl="4" w:tplc="1FE88698">
      <w:numFmt w:val="bullet"/>
      <w:lvlText w:val="•"/>
      <w:lvlJc w:val="left"/>
      <w:pPr>
        <w:ind w:left="1372" w:hanging="84"/>
      </w:pPr>
      <w:rPr>
        <w:rFonts w:hint="default"/>
        <w:lang w:val="ru-RU" w:eastAsia="en-US" w:bidi="ar-SA"/>
      </w:rPr>
    </w:lvl>
    <w:lvl w:ilvl="5" w:tplc="0900BAA4">
      <w:numFmt w:val="bullet"/>
      <w:lvlText w:val="•"/>
      <w:lvlJc w:val="left"/>
      <w:pPr>
        <w:ind w:left="1685" w:hanging="84"/>
      </w:pPr>
      <w:rPr>
        <w:rFonts w:hint="default"/>
        <w:lang w:val="ru-RU" w:eastAsia="en-US" w:bidi="ar-SA"/>
      </w:rPr>
    </w:lvl>
    <w:lvl w:ilvl="6" w:tplc="D0909ABE">
      <w:numFmt w:val="bullet"/>
      <w:lvlText w:val="•"/>
      <w:lvlJc w:val="left"/>
      <w:pPr>
        <w:ind w:left="1998" w:hanging="84"/>
      </w:pPr>
      <w:rPr>
        <w:rFonts w:hint="default"/>
        <w:lang w:val="ru-RU" w:eastAsia="en-US" w:bidi="ar-SA"/>
      </w:rPr>
    </w:lvl>
    <w:lvl w:ilvl="7" w:tplc="F1A8430C">
      <w:numFmt w:val="bullet"/>
      <w:lvlText w:val="•"/>
      <w:lvlJc w:val="left"/>
      <w:pPr>
        <w:ind w:left="2311" w:hanging="84"/>
      </w:pPr>
      <w:rPr>
        <w:rFonts w:hint="default"/>
        <w:lang w:val="ru-RU" w:eastAsia="en-US" w:bidi="ar-SA"/>
      </w:rPr>
    </w:lvl>
    <w:lvl w:ilvl="8" w:tplc="7B0E3740">
      <w:numFmt w:val="bullet"/>
      <w:lvlText w:val="•"/>
      <w:lvlJc w:val="left"/>
      <w:pPr>
        <w:ind w:left="2624" w:hanging="84"/>
      </w:pPr>
      <w:rPr>
        <w:rFonts w:hint="default"/>
        <w:lang w:val="ru-RU" w:eastAsia="en-US" w:bidi="ar-SA"/>
      </w:rPr>
    </w:lvl>
  </w:abstractNum>
  <w:abstractNum w:abstractNumId="116" w15:restartNumberingAfterBreak="0">
    <w:nsid w:val="4E514664"/>
    <w:multiLevelType w:val="hybridMultilevel"/>
    <w:tmpl w:val="45764E1E"/>
    <w:lvl w:ilvl="0" w:tplc="6AFA4F6C">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40F0A1C2">
      <w:numFmt w:val="bullet"/>
      <w:lvlText w:val="•"/>
      <w:lvlJc w:val="left"/>
      <w:pPr>
        <w:ind w:left="433" w:hanging="79"/>
      </w:pPr>
      <w:rPr>
        <w:rFonts w:hint="default"/>
        <w:lang w:val="ru-RU" w:eastAsia="en-US" w:bidi="ar-SA"/>
      </w:rPr>
    </w:lvl>
    <w:lvl w:ilvl="2" w:tplc="FA1CAEFE">
      <w:numFmt w:val="bullet"/>
      <w:lvlText w:val="•"/>
      <w:lvlJc w:val="left"/>
      <w:pPr>
        <w:ind w:left="746" w:hanging="79"/>
      </w:pPr>
      <w:rPr>
        <w:rFonts w:hint="default"/>
        <w:lang w:val="ru-RU" w:eastAsia="en-US" w:bidi="ar-SA"/>
      </w:rPr>
    </w:lvl>
    <w:lvl w:ilvl="3" w:tplc="E75C5AA8">
      <w:numFmt w:val="bullet"/>
      <w:lvlText w:val="•"/>
      <w:lvlJc w:val="left"/>
      <w:pPr>
        <w:ind w:left="1059" w:hanging="79"/>
      </w:pPr>
      <w:rPr>
        <w:rFonts w:hint="default"/>
        <w:lang w:val="ru-RU" w:eastAsia="en-US" w:bidi="ar-SA"/>
      </w:rPr>
    </w:lvl>
    <w:lvl w:ilvl="4" w:tplc="534E640C">
      <w:numFmt w:val="bullet"/>
      <w:lvlText w:val="•"/>
      <w:lvlJc w:val="left"/>
      <w:pPr>
        <w:ind w:left="1372" w:hanging="79"/>
      </w:pPr>
      <w:rPr>
        <w:rFonts w:hint="default"/>
        <w:lang w:val="ru-RU" w:eastAsia="en-US" w:bidi="ar-SA"/>
      </w:rPr>
    </w:lvl>
    <w:lvl w:ilvl="5" w:tplc="B20A9C9E">
      <w:numFmt w:val="bullet"/>
      <w:lvlText w:val="•"/>
      <w:lvlJc w:val="left"/>
      <w:pPr>
        <w:ind w:left="1685" w:hanging="79"/>
      </w:pPr>
      <w:rPr>
        <w:rFonts w:hint="default"/>
        <w:lang w:val="ru-RU" w:eastAsia="en-US" w:bidi="ar-SA"/>
      </w:rPr>
    </w:lvl>
    <w:lvl w:ilvl="6" w:tplc="D2B40328">
      <w:numFmt w:val="bullet"/>
      <w:lvlText w:val="•"/>
      <w:lvlJc w:val="left"/>
      <w:pPr>
        <w:ind w:left="1998" w:hanging="79"/>
      </w:pPr>
      <w:rPr>
        <w:rFonts w:hint="default"/>
        <w:lang w:val="ru-RU" w:eastAsia="en-US" w:bidi="ar-SA"/>
      </w:rPr>
    </w:lvl>
    <w:lvl w:ilvl="7" w:tplc="98AC93D0">
      <w:numFmt w:val="bullet"/>
      <w:lvlText w:val="•"/>
      <w:lvlJc w:val="left"/>
      <w:pPr>
        <w:ind w:left="2311" w:hanging="79"/>
      </w:pPr>
      <w:rPr>
        <w:rFonts w:hint="default"/>
        <w:lang w:val="ru-RU" w:eastAsia="en-US" w:bidi="ar-SA"/>
      </w:rPr>
    </w:lvl>
    <w:lvl w:ilvl="8" w:tplc="FCE4490C">
      <w:numFmt w:val="bullet"/>
      <w:lvlText w:val="•"/>
      <w:lvlJc w:val="left"/>
      <w:pPr>
        <w:ind w:left="2624" w:hanging="79"/>
      </w:pPr>
      <w:rPr>
        <w:rFonts w:hint="default"/>
        <w:lang w:val="ru-RU" w:eastAsia="en-US" w:bidi="ar-SA"/>
      </w:rPr>
    </w:lvl>
  </w:abstractNum>
  <w:abstractNum w:abstractNumId="117" w15:restartNumberingAfterBreak="0">
    <w:nsid w:val="4E7B0651"/>
    <w:multiLevelType w:val="hybridMultilevel"/>
    <w:tmpl w:val="ED3E1656"/>
    <w:lvl w:ilvl="0" w:tplc="4906B8D4">
      <w:numFmt w:val="bullet"/>
      <w:lvlText w:val="•"/>
      <w:lvlJc w:val="left"/>
      <w:pPr>
        <w:ind w:left="127" w:hanging="82"/>
      </w:pPr>
      <w:rPr>
        <w:rFonts w:ascii="Times New Roman" w:eastAsia="Times New Roman" w:hAnsi="Times New Roman" w:cs="Times New Roman" w:hint="default"/>
        <w:b w:val="0"/>
        <w:bCs w:val="0"/>
        <w:i w:val="0"/>
        <w:iCs w:val="0"/>
        <w:spacing w:val="0"/>
        <w:w w:val="82"/>
        <w:sz w:val="21"/>
        <w:szCs w:val="21"/>
        <w:lang w:val="ru-RU" w:eastAsia="en-US" w:bidi="ar-SA"/>
      </w:rPr>
    </w:lvl>
    <w:lvl w:ilvl="1" w:tplc="4492F43C">
      <w:numFmt w:val="bullet"/>
      <w:lvlText w:val="•"/>
      <w:lvlJc w:val="left"/>
      <w:pPr>
        <w:ind w:left="433" w:hanging="82"/>
      </w:pPr>
      <w:rPr>
        <w:rFonts w:hint="default"/>
        <w:lang w:val="ru-RU" w:eastAsia="en-US" w:bidi="ar-SA"/>
      </w:rPr>
    </w:lvl>
    <w:lvl w:ilvl="2" w:tplc="4D9CBE24">
      <w:numFmt w:val="bullet"/>
      <w:lvlText w:val="•"/>
      <w:lvlJc w:val="left"/>
      <w:pPr>
        <w:ind w:left="746" w:hanging="82"/>
      </w:pPr>
      <w:rPr>
        <w:rFonts w:hint="default"/>
        <w:lang w:val="ru-RU" w:eastAsia="en-US" w:bidi="ar-SA"/>
      </w:rPr>
    </w:lvl>
    <w:lvl w:ilvl="3" w:tplc="14263EA6">
      <w:numFmt w:val="bullet"/>
      <w:lvlText w:val="•"/>
      <w:lvlJc w:val="left"/>
      <w:pPr>
        <w:ind w:left="1059" w:hanging="82"/>
      </w:pPr>
      <w:rPr>
        <w:rFonts w:hint="default"/>
        <w:lang w:val="ru-RU" w:eastAsia="en-US" w:bidi="ar-SA"/>
      </w:rPr>
    </w:lvl>
    <w:lvl w:ilvl="4" w:tplc="EE6A1CEE">
      <w:numFmt w:val="bullet"/>
      <w:lvlText w:val="•"/>
      <w:lvlJc w:val="left"/>
      <w:pPr>
        <w:ind w:left="1372" w:hanging="82"/>
      </w:pPr>
      <w:rPr>
        <w:rFonts w:hint="default"/>
        <w:lang w:val="ru-RU" w:eastAsia="en-US" w:bidi="ar-SA"/>
      </w:rPr>
    </w:lvl>
    <w:lvl w:ilvl="5" w:tplc="5A4EDE0E">
      <w:numFmt w:val="bullet"/>
      <w:lvlText w:val="•"/>
      <w:lvlJc w:val="left"/>
      <w:pPr>
        <w:ind w:left="1685" w:hanging="82"/>
      </w:pPr>
      <w:rPr>
        <w:rFonts w:hint="default"/>
        <w:lang w:val="ru-RU" w:eastAsia="en-US" w:bidi="ar-SA"/>
      </w:rPr>
    </w:lvl>
    <w:lvl w:ilvl="6" w:tplc="75189DC6">
      <w:numFmt w:val="bullet"/>
      <w:lvlText w:val="•"/>
      <w:lvlJc w:val="left"/>
      <w:pPr>
        <w:ind w:left="1998" w:hanging="82"/>
      </w:pPr>
      <w:rPr>
        <w:rFonts w:hint="default"/>
        <w:lang w:val="ru-RU" w:eastAsia="en-US" w:bidi="ar-SA"/>
      </w:rPr>
    </w:lvl>
    <w:lvl w:ilvl="7" w:tplc="66DC901A">
      <w:numFmt w:val="bullet"/>
      <w:lvlText w:val="•"/>
      <w:lvlJc w:val="left"/>
      <w:pPr>
        <w:ind w:left="2311" w:hanging="82"/>
      </w:pPr>
      <w:rPr>
        <w:rFonts w:hint="default"/>
        <w:lang w:val="ru-RU" w:eastAsia="en-US" w:bidi="ar-SA"/>
      </w:rPr>
    </w:lvl>
    <w:lvl w:ilvl="8" w:tplc="9752CB64">
      <w:numFmt w:val="bullet"/>
      <w:lvlText w:val="•"/>
      <w:lvlJc w:val="left"/>
      <w:pPr>
        <w:ind w:left="2624" w:hanging="82"/>
      </w:pPr>
      <w:rPr>
        <w:rFonts w:hint="default"/>
        <w:lang w:val="ru-RU" w:eastAsia="en-US" w:bidi="ar-SA"/>
      </w:rPr>
    </w:lvl>
  </w:abstractNum>
  <w:abstractNum w:abstractNumId="118" w15:restartNumberingAfterBreak="0">
    <w:nsid w:val="4E9039CE"/>
    <w:multiLevelType w:val="hybridMultilevel"/>
    <w:tmpl w:val="9BB051FE"/>
    <w:lvl w:ilvl="0" w:tplc="EEBEAEF2">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26DAE1A6">
      <w:numFmt w:val="bullet"/>
      <w:lvlText w:val="•"/>
      <w:lvlJc w:val="left"/>
      <w:pPr>
        <w:ind w:left="433" w:hanging="79"/>
      </w:pPr>
      <w:rPr>
        <w:rFonts w:hint="default"/>
        <w:lang w:val="ru-RU" w:eastAsia="en-US" w:bidi="ar-SA"/>
      </w:rPr>
    </w:lvl>
    <w:lvl w:ilvl="2" w:tplc="62827010">
      <w:numFmt w:val="bullet"/>
      <w:lvlText w:val="•"/>
      <w:lvlJc w:val="left"/>
      <w:pPr>
        <w:ind w:left="746" w:hanging="79"/>
      </w:pPr>
      <w:rPr>
        <w:rFonts w:hint="default"/>
        <w:lang w:val="ru-RU" w:eastAsia="en-US" w:bidi="ar-SA"/>
      </w:rPr>
    </w:lvl>
    <w:lvl w:ilvl="3" w:tplc="9722794A">
      <w:numFmt w:val="bullet"/>
      <w:lvlText w:val="•"/>
      <w:lvlJc w:val="left"/>
      <w:pPr>
        <w:ind w:left="1059" w:hanging="79"/>
      </w:pPr>
      <w:rPr>
        <w:rFonts w:hint="default"/>
        <w:lang w:val="ru-RU" w:eastAsia="en-US" w:bidi="ar-SA"/>
      </w:rPr>
    </w:lvl>
    <w:lvl w:ilvl="4" w:tplc="A66612CC">
      <w:numFmt w:val="bullet"/>
      <w:lvlText w:val="•"/>
      <w:lvlJc w:val="left"/>
      <w:pPr>
        <w:ind w:left="1372" w:hanging="79"/>
      </w:pPr>
      <w:rPr>
        <w:rFonts w:hint="default"/>
        <w:lang w:val="ru-RU" w:eastAsia="en-US" w:bidi="ar-SA"/>
      </w:rPr>
    </w:lvl>
    <w:lvl w:ilvl="5" w:tplc="9B5A3722">
      <w:numFmt w:val="bullet"/>
      <w:lvlText w:val="•"/>
      <w:lvlJc w:val="left"/>
      <w:pPr>
        <w:ind w:left="1686" w:hanging="79"/>
      </w:pPr>
      <w:rPr>
        <w:rFonts w:hint="default"/>
        <w:lang w:val="ru-RU" w:eastAsia="en-US" w:bidi="ar-SA"/>
      </w:rPr>
    </w:lvl>
    <w:lvl w:ilvl="6" w:tplc="715440DC">
      <w:numFmt w:val="bullet"/>
      <w:lvlText w:val="•"/>
      <w:lvlJc w:val="left"/>
      <w:pPr>
        <w:ind w:left="1999" w:hanging="79"/>
      </w:pPr>
      <w:rPr>
        <w:rFonts w:hint="default"/>
        <w:lang w:val="ru-RU" w:eastAsia="en-US" w:bidi="ar-SA"/>
      </w:rPr>
    </w:lvl>
    <w:lvl w:ilvl="7" w:tplc="8F6A3860">
      <w:numFmt w:val="bullet"/>
      <w:lvlText w:val="•"/>
      <w:lvlJc w:val="left"/>
      <w:pPr>
        <w:ind w:left="2312" w:hanging="79"/>
      </w:pPr>
      <w:rPr>
        <w:rFonts w:hint="default"/>
        <w:lang w:val="ru-RU" w:eastAsia="en-US" w:bidi="ar-SA"/>
      </w:rPr>
    </w:lvl>
    <w:lvl w:ilvl="8" w:tplc="43961EB6">
      <w:numFmt w:val="bullet"/>
      <w:lvlText w:val="•"/>
      <w:lvlJc w:val="left"/>
      <w:pPr>
        <w:ind w:left="2625" w:hanging="79"/>
      </w:pPr>
      <w:rPr>
        <w:rFonts w:hint="default"/>
        <w:lang w:val="ru-RU" w:eastAsia="en-US" w:bidi="ar-SA"/>
      </w:rPr>
    </w:lvl>
  </w:abstractNum>
  <w:abstractNum w:abstractNumId="119" w15:restartNumberingAfterBreak="0">
    <w:nsid w:val="4F7B6D21"/>
    <w:multiLevelType w:val="hybridMultilevel"/>
    <w:tmpl w:val="B6289F00"/>
    <w:lvl w:ilvl="0" w:tplc="725E0552">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68A866F0">
      <w:numFmt w:val="bullet"/>
      <w:lvlText w:val="•"/>
      <w:lvlJc w:val="left"/>
      <w:pPr>
        <w:ind w:left="433" w:hanging="84"/>
      </w:pPr>
      <w:rPr>
        <w:rFonts w:hint="default"/>
        <w:lang w:val="ru-RU" w:eastAsia="en-US" w:bidi="ar-SA"/>
      </w:rPr>
    </w:lvl>
    <w:lvl w:ilvl="2" w:tplc="8176057A">
      <w:numFmt w:val="bullet"/>
      <w:lvlText w:val="•"/>
      <w:lvlJc w:val="left"/>
      <w:pPr>
        <w:ind w:left="746" w:hanging="84"/>
      </w:pPr>
      <w:rPr>
        <w:rFonts w:hint="default"/>
        <w:lang w:val="ru-RU" w:eastAsia="en-US" w:bidi="ar-SA"/>
      </w:rPr>
    </w:lvl>
    <w:lvl w:ilvl="3" w:tplc="8572F856">
      <w:numFmt w:val="bullet"/>
      <w:lvlText w:val="•"/>
      <w:lvlJc w:val="left"/>
      <w:pPr>
        <w:ind w:left="1059" w:hanging="84"/>
      </w:pPr>
      <w:rPr>
        <w:rFonts w:hint="default"/>
        <w:lang w:val="ru-RU" w:eastAsia="en-US" w:bidi="ar-SA"/>
      </w:rPr>
    </w:lvl>
    <w:lvl w:ilvl="4" w:tplc="A774A6CC">
      <w:numFmt w:val="bullet"/>
      <w:lvlText w:val="•"/>
      <w:lvlJc w:val="left"/>
      <w:pPr>
        <w:ind w:left="1372" w:hanging="84"/>
      </w:pPr>
      <w:rPr>
        <w:rFonts w:hint="default"/>
        <w:lang w:val="ru-RU" w:eastAsia="en-US" w:bidi="ar-SA"/>
      </w:rPr>
    </w:lvl>
    <w:lvl w:ilvl="5" w:tplc="81BCA5DC">
      <w:numFmt w:val="bullet"/>
      <w:lvlText w:val="•"/>
      <w:lvlJc w:val="left"/>
      <w:pPr>
        <w:ind w:left="1685" w:hanging="84"/>
      </w:pPr>
      <w:rPr>
        <w:rFonts w:hint="default"/>
        <w:lang w:val="ru-RU" w:eastAsia="en-US" w:bidi="ar-SA"/>
      </w:rPr>
    </w:lvl>
    <w:lvl w:ilvl="6" w:tplc="96A6CD6A">
      <w:numFmt w:val="bullet"/>
      <w:lvlText w:val="•"/>
      <w:lvlJc w:val="left"/>
      <w:pPr>
        <w:ind w:left="1998" w:hanging="84"/>
      </w:pPr>
      <w:rPr>
        <w:rFonts w:hint="default"/>
        <w:lang w:val="ru-RU" w:eastAsia="en-US" w:bidi="ar-SA"/>
      </w:rPr>
    </w:lvl>
    <w:lvl w:ilvl="7" w:tplc="19042FA8">
      <w:numFmt w:val="bullet"/>
      <w:lvlText w:val="•"/>
      <w:lvlJc w:val="left"/>
      <w:pPr>
        <w:ind w:left="2311" w:hanging="84"/>
      </w:pPr>
      <w:rPr>
        <w:rFonts w:hint="default"/>
        <w:lang w:val="ru-RU" w:eastAsia="en-US" w:bidi="ar-SA"/>
      </w:rPr>
    </w:lvl>
    <w:lvl w:ilvl="8" w:tplc="A3F8FDE4">
      <w:numFmt w:val="bullet"/>
      <w:lvlText w:val="•"/>
      <w:lvlJc w:val="left"/>
      <w:pPr>
        <w:ind w:left="2624" w:hanging="84"/>
      </w:pPr>
      <w:rPr>
        <w:rFonts w:hint="default"/>
        <w:lang w:val="ru-RU" w:eastAsia="en-US" w:bidi="ar-SA"/>
      </w:rPr>
    </w:lvl>
  </w:abstractNum>
  <w:abstractNum w:abstractNumId="120" w15:restartNumberingAfterBreak="0">
    <w:nsid w:val="4F9D04B1"/>
    <w:multiLevelType w:val="hybridMultilevel"/>
    <w:tmpl w:val="6C927D6C"/>
    <w:lvl w:ilvl="0" w:tplc="1E8411E4">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C2FE3D64">
      <w:numFmt w:val="bullet"/>
      <w:lvlText w:val="•"/>
      <w:lvlJc w:val="left"/>
      <w:pPr>
        <w:ind w:left="433" w:hanging="84"/>
      </w:pPr>
      <w:rPr>
        <w:rFonts w:hint="default"/>
        <w:lang w:val="ru-RU" w:eastAsia="en-US" w:bidi="ar-SA"/>
      </w:rPr>
    </w:lvl>
    <w:lvl w:ilvl="2" w:tplc="88B85E5C">
      <w:numFmt w:val="bullet"/>
      <w:lvlText w:val="•"/>
      <w:lvlJc w:val="left"/>
      <w:pPr>
        <w:ind w:left="746" w:hanging="84"/>
      </w:pPr>
      <w:rPr>
        <w:rFonts w:hint="default"/>
        <w:lang w:val="ru-RU" w:eastAsia="en-US" w:bidi="ar-SA"/>
      </w:rPr>
    </w:lvl>
    <w:lvl w:ilvl="3" w:tplc="4B9ABC7A">
      <w:numFmt w:val="bullet"/>
      <w:lvlText w:val="•"/>
      <w:lvlJc w:val="left"/>
      <w:pPr>
        <w:ind w:left="1059" w:hanging="84"/>
      </w:pPr>
      <w:rPr>
        <w:rFonts w:hint="default"/>
        <w:lang w:val="ru-RU" w:eastAsia="en-US" w:bidi="ar-SA"/>
      </w:rPr>
    </w:lvl>
    <w:lvl w:ilvl="4" w:tplc="26D87080">
      <w:numFmt w:val="bullet"/>
      <w:lvlText w:val="•"/>
      <w:lvlJc w:val="left"/>
      <w:pPr>
        <w:ind w:left="1372" w:hanging="84"/>
      </w:pPr>
      <w:rPr>
        <w:rFonts w:hint="default"/>
        <w:lang w:val="ru-RU" w:eastAsia="en-US" w:bidi="ar-SA"/>
      </w:rPr>
    </w:lvl>
    <w:lvl w:ilvl="5" w:tplc="500C350E">
      <w:numFmt w:val="bullet"/>
      <w:lvlText w:val="•"/>
      <w:lvlJc w:val="left"/>
      <w:pPr>
        <w:ind w:left="1686" w:hanging="84"/>
      </w:pPr>
      <w:rPr>
        <w:rFonts w:hint="default"/>
        <w:lang w:val="ru-RU" w:eastAsia="en-US" w:bidi="ar-SA"/>
      </w:rPr>
    </w:lvl>
    <w:lvl w:ilvl="6" w:tplc="B57CFABA">
      <w:numFmt w:val="bullet"/>
      <w:lvlText w:val="•"/>
      <w:lvlJc w:val="left"/>
      <w:pPr>
        <w:ind w:left="1999" w:hanging="84"/>
      </w:pPr>
      <w:rPr>
        <w:rFonts w:hint="default"/>
        <w:lang w:val="ru-RU" w:eastAsia="en-US" w:bidi="ar-SA"/>
      </w:rPr>
    </w:lvl>
    <w:lvl w:ilvl="7" w:tplc="6BE6DB54">
      <w:numFmt w:val="bullet"/>
      <w:lvlText w:val="•"/>
      <w:lvlJc w:val="left"/>
      <w:pPr>
        <w:ind w:left="2312" w:hanging="84"/>
      </w:pPr>
      <w:rPr>
        <w:rFonts w:hint="default"/>
        <w:lang w:val="ru-RU" w:eastAsia="en-US" w:bidi="ar-SA"/>
      </w:rPr>
    </w:lvl>
    <w:lvl w:ilvl="8" w:tplc="D8168368">
      <w:numFmt w:val="bullet"/>
      <w:lvlText w:val="•"/>
      <w:lvlJc w:val="left"/>
      <w:pPr>
        <w:ind w:left="2625" w:hanging="84"/>
      </w:pPr>
      <w:rPr>
        <w:rFonts w:hint="default"/>
        <w:lang w:val="ru-RU" w:eastAsia="en-US" w:bidi="ar-SA"/>
      </w:rPr>
    </w:lvl>
  </w:abstractNum>
  <w:abstractNum w:abstractNumId="121" w15:restartNumberingAfterBreak="0">
    <w:nsid w:val="50BB496D"/>
    <w:multiLevelType w:val="hybridMultilevel"/>
    <w:tmpl w:val="610A2F12"/>
    <w:lvl w:ilvl="0" w:tplc="11229990">
      <w:numFmt w:val="bullet"/>
      <w:lvlText w:val="•"/>
      <w:lvlJc w:val="left"/>
      <w:pPr>
        <w:ind w:left="74" w:hanging="140"/>
      </w:pPr>
      <w:rPr>
        <w:rFonts w:ascii="Times New Roman" w:eastAsia="Times New Roman" w:hAnsi="Times New Roman" w:cs="Times New Roman" w:hint="default"/>
        <w:b w:val="0"/>
        <w:bCs w:val="0"/>
        <w:i w:val="0"/>
        <w:iCs w:val="0"/>
        <w:spacing w:val="0"/>
        <w:w w:val="100"/>
        <w:sz w:val="23"/>
        <w:szCs w:val="23"/>
        <w:lang w:val="ru-RU" w:eastAsia="en-US" w:bidi="ar-SA"/>
      </w:rPr>
    </w:lvl>
    <w:lvl w:ilvl="1" w:tplc="AA028406">
      <w:numFmt w:val="bullet"/>
      <w:lvlText w:val="•"/>
      <w:lvlJc w:val="left"/>
      <w:pPr>
        <w:ind w:left="326" w:hanging="140"/>
      </w:pPr>
      <w:rPr>
        <w:rFonts w:hint="default"/>
        <w:lang w:val="ru-RU" w:eastAsia="en-US" w:bidi="ar-SA"/>
      </w:rPr>
    </w:lvl>
    <w:lvl w:ilvl="2" w:tplc="7AC0AF04">
      <w:numFmt w:val="bullet"/>
      <w:lvlText w:val="•"/>
      <w:lvlJc w:val="left"/>
      <w:pPr>
        <w:ind w:left="573" w:hanging="140"/>
      </w:pPr>
      <w:rPr>
        <w:rFonts w:hint="default"/>
        <w:lang w:val="ru-RU" w:eastAsia="en-US" w:bidi="ar-SA"/>
      </w:rPr>
    </w:lvl>
    <w:lvl w:ilvl="3" w:tplc="C744264C">
      <w:numFmt w:val="bullet"/>
      <w:lvlText w:val="•"/>
      <w:lvlJc w:val="left"/>
      <w:pPr>
        <w:ind w:left="820" w:hanging="140"/>
      </w:pPr>
      <w:rPr>
        <w:rFonts w:hint="default"/>
        <w:lang w:val="ru-RU" w:eastAsia="en-US" w:bidi="ar-SA"/>
      </w:rPr>
    </w:lvl>
    <w:lvl w:ilvl="4" w:tplc="9C62F094">
      <w:numFmt w:val="bullet"/>
      <w:lvlText w:val="•"/>
      <w:lvlJc w:val="left"/>
      <w:pPr>
        <w:ind w:left="1066" w:hanging="140"/>
      </w:pPr>
      <w:rPr>
        <w:rFonts w:hint="default"/>
        <w:lang w:val="ru-RU" w:eastAsia="en-US" w:bidi="ar-SA"/>
      </w:rPr>
    </w:lvl>
    <w:lvl w:ilvl="5" w:tplc="E5CE9EBA">
      <w:numFmt w:val="bullet"/>
      <w:lvlText w:val="•"/>
      <w:lvlJc w:val="left"/>
      <w:pPr>
        <w:ind w:left="1313" w:hanging="140"/>
      </w:pPr>
      <w:rPr>
        <w:rFonts w:hint="default"/>
        <w:lang w:val="ru-RU" w:eastAsia="en-US" w:bidi="ar-SA"/>
      </w:rPr>
    </w:lvl>
    <w:lvl w:ilvl="6" w:tplc="E54A081A">
      <w:numFmt w:val="bullet"/>
      <w:lvlText w:val="•"/>
      <w:lvlJc w:val="left"/>
      <w:pPr>
        <w:ind w:left="1560" w:hanging="140"/>
      </w:pPr>
      <w:rPr>
        <w:rFonts w:hint="default"/>
        <w:lang w:val="ru-RU" w:eastAsia="en-US" w:bidi="ar-SA"/>
      </w:rPr>
    </w:lvl>
    <w:lvl w:ilvl="7" w:tplc="3F02B4D0">
      <w:numFmt w:val="bullet"/>
      <w:lvlText w:val="•"/>
      <w:lvlJc w:val="left"/>
      <w:pPr>
        <w:ind w:left="1806" w:hanging="140"/>
      </w:pPr>
      <w:rPr>
        <w:rFonts w:hint="default"/>
        <w:lang w:val="ru-RU" w:eastAsia="en-US" w:bidi="ar-SA"/>
      </w:rPr>
    </w:lvl>
    <w:lvl w:ilvl="8" w:tplc="01F0B5F6">
      <w:numFmt w:val="bullet"/>
      <w:lvlText w:val="•"/>
      <w:lvlJc w:val="left"/>
      <w:pPr>
        <w:ind w:left="2053" w:hanging="140"/>
      </w:pPr>
      <w:rPr>
        <w:rFonts w:hint="default"/>
        <w:lang w:val="ru-RU" w:eastAsia="en-US" w:bidi="ar-SA"/>
      </w:rPr>
    </w:lvl>
  </w:abstractNum>
  <w:abstractNum w:abstractNumId="122" w15:restartNumberingAfterBreak="0">
    <w:nsid w:val="5132206B"/>
    <w:multiLevelType w:val="hybridMultilevel"/>
    <w:tmpl w:val="B0D45B72"/>
    <w:lvl w:ilvl="0" w:tplc="9EC0BF3A">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871844F0">
      <w:numFmt w:val="bullet"/>
      <w:lvlText w:val="•"/>
      <w:lvlJc w:val="left"/>
      <w:pPr>
        <w:ind w:left="433" w:hanging="84"/>
      </w:pPr>
      <w:rPr>
        <w:rFonts w:hint="default"/>
        <w:lang w:val="ru-RU" w:eastAsia="en-US" w:bidi="ar-SA"/>
      </w:rPr>
    </w:lvl>
    <w:lvl w:ilvl="2" w:tplc="1C1CA126">
      <w:numFmt w:val="bullet"/>
      <w:lvlText w:val="•"/>
      <w:lvlJc w:val="left"/>
      <w:pPr>
        <w:ind w:left="746" w:hanging="84"/>
      </w:pPr>
      <w:rPr>
        <w:rFonts w:hint="default"/>
        <w:lang w:val="ru-RU" w:eastAsia="en-US" w:bidi="ar-SA"/>
      </w:rPr>
    </w:lvl>
    <w:lvl w:ilvl="3" w:tplc="AC34E226">
      <w:numFmt w:val="bullet"/>
      <w:lvlText w:val="•"/>
      <w:lvlJc w:val="left"/>
      <w:pPr>
        <w:ind w:left="1059" w:hanging="84"/>
      </w:pPr>
      <w:rPr>
        <w:rFonts w:hint="default"/>
        <w:lang w:val="ru-RU" w:eastAsia="en-US" w:bidi="ar-SA"/>
      </w:rPr>
    </w:lvl>
    <w:lvl w:ilvl="4" w:tplc="6406A762">
      <w:numFmt w:val="bullet"/>
      <w:lvlText w:val="•"/>
      <w:lvlJc w:val="left"/>
      <w:pPr>
        <w:ind w:left="1372" w:hanging="84"/>
      </w:pPr>
      <w:rPr>
        <w:rFonts w:hint="default"/>
        <w:lang w:val="ru-RU" w:eastAsia="en-US" w:bidi="ar-SA"/>
      </w:rPr>
    </w:lvl>
    <w:lvl w:ilvl="5" w:tplc="C83888F2">
      <w:numFmt w:val="bullet"/>
      <w:lvlText w:val="•"/>
      <w:lvlJc w:val="left"/>
      <w:pPr>
        <w:ind w:left="1685" w:hanging="84"/>
      </w:pPr>
      <w:rPr>
        <w:rFonts w:hint="default"/>
        <w:lang w:val="ru-RU" w:eastAsia="en-US" w:bidi="ar-SA"/>
      </w:rPr>
    </w:lvl>
    <w:lvl w:ilvl="6" w:tplc="19F41330">
      <w:numFmt w:val="bullet"/>
      <w:lvlText w:val="•"/>
      <w:lvlJc w:val="left"/>
      <w:pPr>
        <w:ind w:left="1998" w:hanging="84"/>
      </w:pPr>
      <w:rPr>
        <w:rFonts w:hint="default"/>
        <w:lang w:val="ru-RU" w:eastAsia="en-US" w:bidi="ar-SA"/>
      </w:rPr>
    </w:lvl>
    <w:lvl w:ilvl="7" w:tplc="7DA6B25E">
      <w:numFmt w:val="bullet"/>
      <w:lvlText w:val="•"/>
      <w:lvlJc w:val="left"/>
      <w:pPr>
        <w:ind w:left="2311" w:hanging="84"/>
      </w:pPr>
      <w:rPr>
        <w:rFonts w:hint="default"/>
        <w:lang w:val="ru-RU" w:eastAsia="en-US" w:bidi="ar-SA"/>
      </w:rPr>
    </w:lvl>
    <w:lvl w:ilvl="8" w:tplc="36AA871C">
      <w:numFmt w:val="bullet"/>
      <w:lvlText w:val="•"/>
      <w:lvlJc w:val="left"/>
      <w:pPr>
        <w:ind w:left="2624" w:hanging="84"/>
      </w:pPr>
      <w:rPr>
        <w:rFonts w:hint="default"/>
        <w:lang w:val="ru-RU" w:eastAsia="en-US" w:bidi="ar-SA"/>
      </w:rPr>
    </w:lvl>
  </w:abstractNum>
  <w:abstractNum w:abstractNumId="123" w15:restartNumberingAfterBreak="0">
    <w:nsid w:val="54EF103C"/>
    <w:multiLevelType w:val="hybridMultilevel"/>
    <w:tmpl w:val="F6D619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55613EE6"/>
    <w:multiLevelType w:val="hybridMultilevel"/>
    <w:tmpl w:val="639247C2"/>
    <w:lvl w:ilvl="0" w:tplc="3440E42A">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A0B825DC">
      <w:numFmt w:val="bullet"/>
      <w:lvlText w:val="•"/>
      <w:lvlJc w:val="left"/>
      <w:pPr>
        <w:ind w:left="433" w:hanging="79"/>
      </w:pPr>
      <w:rPr>
        <w:rFonts w:hint="default"/>
        <w:lang w:val="ru-RU" w:eastAsia="en-US" w:bidi="ar-SA"/>
      </w:rPr>
    </w:lvl>
    <w:lvl w:ilvl="2" w:tplc="D22A34FC">
      <w:numFmt w:val="bullet"/>
      <w:lvlText w:val="•"/>
      <w:lvlJc w:val="left"/>
      <w:pPr>
        <w:ind w:left="746" w:hanging="79"/>
      </w:pPr>
      <w:rPr>
        <w:rFonts w:hint="default"/>
        <w:lang w:val="ru-RU" w:eastAsia="en-US" w:bidi="ar-SA"/>
      </w:rPr>
    </w:lvl>
    <w:lvl w:ilvl="3" w:tplc="2A16F8C4">
      <w:numFmt w:val="bullet"/>
      <w:lvlText w:val="•"/>
      <w:lvlJc w:val="left"/>
      <w:pPr>
        <w:ind w:left="1059" w:hanging="79"/>
      </w:pPr>
      <w:rPr>
        <w:rFonts w:hint="default"/>
        <w:lang w:val="ru-RU" w:eastAsia="en-US" w:bidi="ar-SA"/>
      </w:rPr>
    </w:lvl>
    <w:lvl w:ilvl="4" w:tplc="06A8D96C">
      <w:numFmt w:val="bullet"/>
      <w:lvlText w:val="•"/>
      <w:lvlJc w:val="left"/>
      <w:pPr>
        <w:ind w:left="1372" w:hanging="79"/>
      </w:pPr>
      <w:rPr>
        <w:rFonts w:hint="default"/>
        <w:lang w:val="ru-RU" w:eastAsia="en-US" w:bidi="ar-SA"/>
      </w:rPr>
    </w:lvl>
    <w:lvl w:ilvl="5" w:tplc="A606BB44">
      <w:numFmt w:val="bullet"/>
      <w:lvlText w:val="•"/>
      <w:lvlJc w:val="left"/>
      <w:pPr>
        <w:ind w:left="1685" w:hanging="79"/>
      </w:pPr>
      <w:rPr>
        <w:rFonts w:hint="default"/>
        <w:lang w:val="ru-RU" w:eastAsia="en-US" w:bidi="ar-SA"/>
      </w:rPr>
    </w:lvl>
    <w:lvl w:ilvl="6" w:tplc="99D4E97E">
      <w:numFmt w:val="bullet"/>
      <w:lvlText w:val="•"/>
      <w:lvlJc w:val="left"/>
      <w:pPr>
        <w:ind w:left="1998" w:hanging="79"/>
      </w:pPr>
      <w:rPr>
        <w:rFonts w:hint="default"/>
        <w:lang w:val="ru-RU" w:eastAsia="en-US" w:bidi="ar-SA"/>
      </w:rPr>
    </w:lvl>
    <w:lvl w:ilvl="7" w:tplc="420E8138">
      <w:numFmt w:val="bullet"/>
      <w:lvlText w:val="•"/>
      <w:lvlJc w:val="left"/>
      <w:pPr>
        <w:ind w:left="2311" w:hanging="79"/>
      </w:pPr>
      <w:rPr>
        <w:rFonts w:hint="default"/>
        <w:lang w:val="ru-RU" w:eastAsia="en-US" w:bidi="ar-SA"/>
      </w:rPr>
    </w:lvl>
    <w:lvl w:ilvl="8" w:tplc="E5964512">
      <w:numFmt w:val="bullet"/>
      <w:lvlText w:val="•"/>
      <w:lvlJc w:val="left"/>
      <w:pPr>
        <w:ind w:left="2624" w:hanging="79"/>
      </w:pPr>
      <w:rPr>
        <w:rFonts w:hint="default"/>
        <w:lang w:val="ru-RU" w:eastAsia="en-US" w:bidi="ar-SA"/>
      </w:rPr>
    </w:lvl>
  </w:abstractNum>
  <w:abstractNum w:abstractNumId="125" w15:restartNumberingAfterBreak="0">
    <w:nsid w:val="556A7A5A"/>
    <w:multiLevelType w:val="hybridMultilevel"/>
    <w:tmpl w:val="1DC2F6D2"/>
    <w:lvl w:ilvl="0" w:tplc="5FF21CBE">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01DA62B6">
      <w:numFmt w:val="bullet"/>
      <w:lvlText w:val="•"/>
      <w:lvlJc w:val="left"/>
      <w:pPr>
        <w:ind w:left="433" w:hanging="79"/>
      </w:pPr>
      <w:rPr>
        <w:rFonts w:hint="default"/>
        <w:lang w:val="ru-RU" w:eastAsia="en-US" w:bidi="ar-SA"/>
      </w:rPr>
    </w:lvl>
    <w:lvl w:ilvl="2" w:tplc="48D8D82C">
      <w:numFmt w:val="bullet"/>
      <w:lvlText w:val="•"/>
      <w:lvlJc w:val="left"/>
      <w:pPr>
        <w:ind w:left="746" w:hanging="79"/>
      </w:pPr>
      <w:rPr>
        <w:rFonts w:hint="default"/>
        <w:lang w:val="ru-RU" w:eastAsia="en-US" w:bidi="ar-SA"/>
      </w:rPr>
    </w:lvl>
    <w:lvl w:ilvl="3" w:tplc="8FE6DFD2">
      <w:numFmt w:val="bullet"/>
      <w:lvlText w:val="•"/>
      <w:lvlJc w:val="left"/>
      <w:pPr>
        <w:ind w:left="1059" w:hanging="79"/>
      </w:pPr>
      <w:rPr>
        <w:rFonts w:hint="default"/>
        <w:lang w:val="ru-RU" w:eastAsia="en-US" w:bidi="ar-SA"/>
      </w:rPr>
    </w:lvl>
    <w:lvl w:ilvl="4" w:tplc="0B981BE4">
      <w:numFmt w:val="bullet"/>
      <w:lvlText w:val="•"/>
      <w:lvlJc w:val="left"/>
      <w:pPr>
        <w:ind w:left="1372" w:hanging="79"/>
      </w:pPr>
      <w:rPr>
        <w:rFonts w:hint="default"/>
        <w:lang w:val="ru-RU" w:eastAsia="en-US" w:bidi="ar-SA"/>
      </w:rPr>
    </w:lvl>
    <w:lvl w:ilvl="5" w:tplc="6494EC22">
      <w:numFmt w:val="bullet"/>
      <w:lvlText w:val="•"/>
      <w:lvlJc w:val="left"/>
      <w:pPr>
        <w:ind w:left="1685" w:hanging="79"/>
      </w:pPr>
      <w:rPr>
        <w:rFonts w:hint="default"/>
        <w:lang w:val="ru-RU" w:eastAsia="en-US" w:bidi="ar-SA"/>
      </w:rPr>
    </w:lvl>
    <w:lvl w:ilvl="6" w:tplc="83A24BD0">
      <w:numFmt w:val="bullet"/>
      <w:lvlText w:val="•"/>
      <w:lvlJc w:val="left"/>
      <w:pPr>
        <w:ind w:left="1998" w:hanging="79"/>
      </w:pPr>
      <w:rPr>
        <w:rFonts w:hint="default"/>
        <w:lang w:val="ru-RU" w:eastAsia="en-US" w:bidi="ar-SA"/>
      </w:rPr>
    </w:lvl>
    <w:lvl w:ilvl="7" w:tplc="DF660EEE">
      <w:numFmt w:val="bullet"/>
      <w:lvlText w:val="•"/>
      <w:lvlJc w:val="left"/>
      <w:pPr>
        <w:ind w:left="2311" w:hanging="79"/>
      </w:pPr>
      <w:rPr>
        <w:rFonts w:hint="default"/>
        <w:lang w:val="ru-RU" w:eastAsia="en-US" w:bidi="ar-SA"/>
      </w:rPr>
    </w:lvl>
    <w:lvl w:ilvl="8" w:tplc="362223F4">
      <w:numFmt w:val="bullet"/>
      <w:lvlText w:val="•"/>
      <w:lvlJc w:val="left"/>
      <w:pPr>
        <w:ind w:left="2624" w:hanging="79"/>
      </w:pPr>
      <w:rPr>
        <w:rFonts w:hint="default"/>
        <w:lang w:val="ru-RU" w:eastAsia="en-US" w:bidi="ar-SA"/>
      </w:rPr>
    </w:lvl>
  </w:abstractNum>
  <w:abstractNum w:abstractNumId="126" w15:restartNumberingAfterBreak="0">
    <w:nsid w:val="56F24633"/>
    <w:multiLevelType w:val="hybridMultilevel"/>
    <w:tmpl w:val="8D2C3780"/>
    <w:lvl w:ilvl="0" w:tplc="B232BF10">
      <w:numFmt w:val="bullet"/>
      <w:lvlText w:val="•"/>
      <w:lvlJc w:val="left"/>
      <w:pPr>
        <w:ind w:left="204"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658C062E">
      <w:numFmt w:val="bullet"/>
      <w:lvlText w:val="•"/>
      <w:lvlJc w:val="left"/>
      <w:pPr>
        <w:ind w:left="505" w:hanging="79"/>
      </w:pPr>
      <w:rPr>
        <w:rFonts w:hint="default"/>
        <w:lang w:val="ru-RU" w:eastAsia="en-US" w:bidi="ar-SA"/>
      </w:rPr>
    </w:lvl>
    <w:lvl w:ilvl="2" w:tplc="5DBAFF82">
      <w:numFmt w:val="bullet"/>
      <w:lvlText w:val="•"/>
      <w:lvlJc w:val="left"/>
      <w:pPr>
        <w:ind w:left="811" w:hanging="79"/>
      </w:pPr>
      <w:rPr>
        <w:rFonts w:hint="default"/>
        <w:lang w:val="ru-RU" w:eastAsia="en-US" w:bidi="ar-SA"/>
      </w:rPr>
    </w:lvl>
    <w:lvl w:ilvl="3" w:tplc="A1C8137A">
      <w:numFmt w:val="bullet"/>
      <w:lvlText w:val="•"/>
      <w:lvlJc w:val="left"/>
      <w:pPr>
        <w:ind w:left="1116" w:hanging="79"/>
      </w:pPr>
      <w:rPr>
        <w:rFonts w:hint="default"/>
        <w:lang w:val="ru-RU" w:eastAsia="en-US" w:bidi="ar-SA"/>
      </w:rPr>
    </w:lvl>
    <w:lvl w:ilvl="4" w:tplc="9FE6E276">
      <w:numFmt w:val="bullet"/>
      <w:lvlText w:val="•"/>
      <w:lvlJc w:val="left"/>
      <w:pPr>
        <w:ind w:left="1422" w:hanging="79"/>
      </w:pPr>
      <w:rPr>
        <w:rFonts w:hint="default"/>
        <w:lang w:val="ru-RU" w:eastAsia="en-US" w:bidi="ar-SA"/>
      </w:rPr>
    </w:lvl>
    <w:lvl w:ilvl="5" w:tplc="53925BBE">
      <w:numFmt w:val="bullet"/>
      <w:lvlText w:val="•"/>
      <w:lvlJc w:val="left"/>
      <w:pPr>
        <w:ind w:left="1728" w:hanging="79"/>
      </w:pPr>
      <w:rPr>
        <w:rFonts w:hint="default"/>
        <w:lang w:val="ru-RU" w:eastAsia="en-US" w:bidi="ar-SA"/>
      </w:rPr>
    </w:lvl>
    <w:lvl w:ilvl="6" w:tplc="0C461406">
      <w:numFmt w:val="bullet"/>
      <w:lvlText w:val="•"/>
      <w:lvlJc w:val="left"/>
      <w:pPr>
        <w:ind w:left="2033" w:hanging="79"/>
      </w:pPr>
      <w:rPr>
        <w:rFonts w:hint="default"/>
        <w:lang w:val="ru-RU" w:eastAsia="en-US" w:bidi="ar-SA"/>
      </w:rPr>
    </w:lvl>
    <w:lvl w:ilvl="7" w:tplc="AD6C98DE">
      <w:numFmt w:val="bullet"/>
      <w:lvlText w:val="•"/>
      <w:lvlJc w:val="left"/>
      <w:pPr>
        <w:ind w:left="2339" w:hanging="79"/>
      </w:pPr>
      <w:rPr>
        <w:rFonts w:hint="default"/>
        <w:lang w:val="ru-RU" w:eastAsia="en-US" w:bidi="ar-SA"/>
      </w:rPr>
    </w:lvl>
    <w:lvl w:ilvl="8" w:tplc="23CA6AF6">
      <w:numFmt w:val="bullet"/>
      <w:lvlText w:val="•"/>
      <w:lvlJc w:val="left"/>
      <w:pPr>
        <w:ind w:left="2644" w:hanging="79"/>
      </w:pPr>
      <w:rPr>
        <w:rFonts w:hint="default"/>
        <w:lang w:val="ru-RU" w:eastAsia="en-US" w:bidi="ar-SA"/>
      </w:rPr>
    </w:lvl>
  </w:abstractNum>
  <w:abstractNum w:abstractNumId="127" w15:restartNumberingAfterBreak="0">
    <w:nsid w:val="578E27B0"/>
    <w:multiLevelType w:val="hybridMultilevel"/>
    <w:tmpl w:val="05FA86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58865123"/>
    <w:multiLevelType w:val="hybridMultilevel"/>
    <w:tmpl w:val="DED08318"/>
    <w:lvl w:ilvl="0" w:tplc="B8BECA18">
      <w:numFmt w:val="bullet"/>
      <w:lvlText w:val="•"/>
      <w:lvlJc w:val="left"/>
      <w:pPr>
        <w:ind w:left="120"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9B9A1416">
      <w:numFmt w:val="bullet"/>
      <w:lvlText w:val="•"/>
      <w:lvlJc w:val="left"/>
      <w:pPr>
        <w:ind w:left="432" w:hanging="84"/>
      </w:pPr>
      <w:rPr>
        <w:rFonts w:hint="default"/>
        <w:lang w:val="ru-RU" w:eastAsia="en-US" w:bidi="ar-SA"/>
      </w:rPr>
    </w:lvl>
    <w:lvl w:ilvl="2" w:tplc="FB1A9E8E">
      <w:numFmt w:val="bullet"/>
      <w:lvlText w:val="•"/>
      <w:lvlJc w:val="left"/>
      <w:pPr>
        <w:ind w:left="745" w:hanging="84"/>
      </w:pPr>
      <w:rPr>
        <w:rFonts w:hint="default"/>
        <w:lang w:val="ru-RU" w:eastAsia="en-US" w:bidi="ar-SA"/>
      </w:rPr>
    </w:lvl>
    <w:lvl w:ilvl="3" w:tplc="4ADAFFE6">
      <w:numFmt w:val="bullet"/>
      <w:lvlText w:val="•"/>
      <w:lvlJc w:val="left"/>
      <w:pPr>
        <w:ind w:left="1058" w:hanging="84"/>
      </w:pPr>
      <w:rPr>
        <w:rFonts w:hint="default"/>
        <w:lang w:val="ru-RU" w:eastAsia="en-US" w:bidi="ar-SA"/>
      </w:rPr>
    </w:lvl>
    <w:lvl w:ilvl="4" w:tplc="C24C6AD6">
      <w:numFmt w:val="bullet"/>
      <w:lvlText w:val="•"/>
      <w:lvlJc w:val="left"/>
      <w:pPr>
        <w:ind w:left="1371" w:hanging="84"/>
      </w:pPr>
      <w:rPr>
        <w:rFonts w:hint="default"/>
        <w:lang w:val="ru-RU" w:eastAsia="en-US" w:bidi="ar-SA"/>
      </w:rPr>
    </w:lvl>
    <w:lvl w:ilvl="5" w:tplc="1C567B9A">
      <w:numFmt w:val="bullet"/>
      <w:lvlText w:val="•"/>
      <w:lvlJc w:val="left"/>
      <w:pPr>
        <w:ind w:left="1684" w:hanging="84"/>
      </w:pPr>
      <w:rPr>
        <w:rFonts w:hint="default"/>
        <w:lang w:val="ru-RU" w:eastAsia="en-US" w:bidi="ar-SA"/>
      </w:rPr>
    </w:lvl>
    <w:lvl w:ilvl="6" w:tplc="6ACA4B7A">
      <w:numFmt w:val="bullet"/>
      <w:lvlText w:val="•"/>
      <w:lvlJc w:val="left"/>
      <w:pPr>
        <w:ind w:left="1997" w:hanging="84"/>
      </w:pPr>
      <w:rPr>
        <w:rFonts w:hint="default"/>
        <w:lang w:val="ru-RU" w:eastAsia="en-US" w:bidi="ar-SA"/>
      </w:rPr>
    </w:lvl>
    <w:lvl w:ilvl="7" w:tplc="F476FD10">
      <w:numFmt w:val="bullet"/>
      <w:lvlText w:val="•"/>
      <w:lvlJc w:val="left"/>
      <w:pPr>
        <w:ind w:left="2310" w:hanging="84"/>
      </w:pPr>
      <w:rPr>
        <w:rFonts w:hint="default"/>
        <w:lang w:val="ru-RU" w:eastAsia="en-US" w:bidi="ar-SA"/>
      </w:rPr>
    </w:lvl>
    <w:lvl w:ilvl="8" w:tplc="0A56FA58">
      <w:numFmt w:val="bullet"/>
      <w:lvlText w:val="•"/>
      <w:lvlJc w:val="left"/>
      <w:pPr>
        <w:ind w:left="2623" w:hanging="84"/>
      </w:pPr>
      <w:rPr>
        <w:rFonts w:hint="default"/>
        <w:lang w:val="ru-RU" w:eastAsia="en-US" w:bidi="ar-SA"/>
      </w:rPr>
    </w:lvl>
  </w:abstractNum>
  <w:abstractNum w:abstractNumId="129" w15:restartNumberingAfterBreak="0">
    <w:nsid w:val="58DF2C79"/>
    <w:multiLevelType w:val="hybridMultilevel"/>
    <w:tmpl w:val="98E07766"/>
    <w:lvl w:ilvl="0" w:tplc="1EFE4E3C">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BE08B050">
      <w:numFmt w:val="bullet"/>
      <w:lvlText w:val="•"/>
      <w:lvlJc w:val="left"/>
      <w:pPr>
        <w:ind w:left="433" w:hanging="84"/>
      </w:pPr>
      <w:rPr>
        <w:rFonts w:hint="default"/>
        <w:lang w:val="ru-RU" w:eastAsia="en-US" w:bidi="ar-SA"/>
      </w:rPr>
    </w:lvl>
    <w:lvl w:ilvl="2" w:tplc="9C248DE0">
      <w:numFmt w:val="bullet"/>
      <w:lvlText w:val="•"/>
      <w:lvlJc w:val="left"/>
      <w:pPr>
        <w:ind w:left="746" w:hanging="84"/>
      </w:pPr>
      <w:rPr>
        <w:rFonts w:hint="default"/>
        <w:lang w:val="ru-RU" w:eastAsia="en-US" w:bidi="ar-SA"/>
      </w:rPr>
    </w:lvl>
    <w:lvl w:ilvl="3" w:tplc="38DCE124">
      <w:numFmt w:val="bullet"/>
      <w:lvlText w:val="•"/>
      <w:lvlJc w:val="left"/>
      <w:pPr>
        <w:ind w:left="1059" w:hanging="84"/>
      </w:pPr>
      <w:rPr>
        <w:rFonts w:hint="default"/>
        <w:lang w:val="ru-RU" w:eastAsia="en-US" w:bidi="ar-SA"/>
      </w:rPr>
    </w:lvl>
    <w:lvl w:ilvl="4" w:tplc="CF745320">
      <w:numFmt w:val="bullet"/>
      <w:lvlText w:val="•"/>
      <w:lvlJc w:val="left"/>
      <w:pPr>
        <w:ind w:left="1372" w:hanging="84"/>
      </w:pPr>
      <w:rPr>
        <w:rFonts w:hint="default"/>
        <w:lang w:val="ru-RU" w:eastAsia="en-US" w:bidi="ar-SA"/>
      </w:rPr>
    </w:lvl>
    <w:lvl w:ilvl="5" w:tplc="7830663E">
      <w:numFmt w:val="bullet"/>
      <w:lvlText w:val="•"/>
      <w:lvlJc w:val="left"/>
      <w:pPr>
        <w:ind w:left="1686" w:hanging="84"/>
      </w:pPr>
      <w:rPr>
        <w:rFonts w:hint="default"/>
        <w:lang w:val="ru-RU" w:eastAsia="en-US" w:bidi="ar-SA"/>
      </w:rPr>
    </w:lvl>
    <w:lvl w:ilvl="6" w:tplc="BB0C4BEA">
      <w:numFmt w:val="bullet"/>
      <w:lvlText w:val="•"/>
      <w:lvlJc w:val="left"/>
      <w:pPr>
        <w:ind w:left="1999" w:hanging="84"/>
      </w:pPr>
      <w:rPr>
        <w:rFonts w:hint="default"/>
        <w:lang w:val="ru-RU" w:eastAsia="en-US" w:bidi="ar-SA"/>
      </w:rPr>
    </w:lvl>
    <w:lvl w:ilvl="7" w:tplc="BB52C2AA">
      <w:numFmt w:val="bullet"/>
      <w:lvlText w:val="•"/>
      <w:lvlJc w:val="left"/>
      <w:pPr>
        <w:ind w:left="2312" w:hanging="84"/>
      </w:pPr>
      <w:rPr>
        <w:rFonts w:hint="default"/>
        <w:lang w:val="ru-RU" w:eastAsia="en-US" w:bidi="ar-SA"/>
      </w:rPr>
    </w:lvl>
    <w:lvl w:ilvl="8" w:tplc="6B0078CE">
      <w:numFmt w:val="bullet"/>
      <w:lvlText w:val="•"/>
      <w:lvlJc w:val="left"/>
      <w:pPr>
        <w:ind w:left="2625" w:hanging="84"/>
      </w:pPr>
      <w:rPr>
        <w:rFonts w:hint="default"/>
        <w:lang w:val="ru-RU" w:eastAsia="en-US" w:bidi="ar-SA"/>
      </w:rPr>
    </w:lvl>
  </w:abstractNum>
  <w:abstractNum w:abstractNumId="130" w15:restartNumberingAfterBreak="0">
    <w:nsid w:val="595A1F99"/>
    <w:multiLevelType w:val="hybridMultilevel"/>
    <w:tmpl w:val="AE7C5DDA"/>
    <w:lvl w:ilvl="0" w:tplc="002AC612">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556A5A0E">
      <w:numFmt w:val="bullet"/>
      <w:lvlText w:val="•"/>
      <w:lvlJc w:val="left"/>
      <w:pPr>
        <w:ind w:left="433" w:hanging="79"/>
      </w:pPr>
      <w:rPr>
        <w:rFonts w:hint="default"/>
        <w:lang w:val="ru-RU" w:eastAsia="en-US" w:bidi="ar-SA"/>
      </w:rPr>
    </w:lvl>
    <w:lvl w:ilvl="2" w:tplc="291EE124">
      <w:numFmt w:val="bullet"/>
      <w:lvlText w:val="•"/>
      <w:lvlJc w:val="left"/>
      <w:pPr>
        <w:ind w:left="746" w:hanging="79"/>
      </w:pPr>
      <w:rPr>
        <w:rFonts w:hint="default"/>
        <w:lang w:val="ru-RU" w:eastAsia="en-US" w:bidi="ar-SA"/>
      </w:rPr>
    </w:lvl>
    <w:lvl w:ilvl="3" w:tplc="B44417BE">
      <w:numFmt w:val="bullet"/>
      <w:lvlText w:val="•"/>
      <w:lvlJc w:val="left"/>
      <w:pPr>
        <w:ind w:left="1059" w:hanging="79"/>
      </w:pPr>
      <w:rPr>
        <w:rFonts w:hint="default"/>
        <w:lang w:val="ru-RU" w:eastAsia="en-US" w:bidi="ar-SA"/>
      </w:rPr>
    </w:lvl>
    <w:lvl w:ilvl="4" w:tplc="5CA2418C">
      <w:numFmt w:val="bullet"/>
      <w:lvlText w:val="•"/>
      <w:lvlJc w:val="left"/>
      <w:pPr>
        <w:ind w:left="1372" w:hanging="79"/>
      </w:pPr>
      <w:rPr>
        <w:rFonts w:hint="default"/>
        <w:lang w:val="ru-RU" w:eastAsia="en-US" w:bidi="ar-SA"/>
      </w:rPr>
    </w:lvl>
    <w:lvl w:ilvl="5" w:tplc="1B50424A">
      <w:numFmt w:val="bullet"/>
      <w:lvlText w:val="•"/>
      <w:lvlJc w:val="left"/>
      <w:pPr>
        <w:ind w:left="1685" w:hanging="79"/>
      </w:pPr>
      <w:rPr>
        <w:rFonts w:hint="default"/>
        <w:lang w:val="ru-RU" w:eastAsia="en-US" w:bidi="ar-SA"/>
      </w:rPr>
    </w:lvl>
    <w:lvl w:ilvl="6" w:tplc="6AB41846">
      <w:numFmt w:val="bullet"/>
      <w:lvlText w:val="•"/>
      <w:lvlJc w:val="left"/>
      <w:pPr>
        <w:ind w:left="1998" w:hanging="79"/>
      </w:pPr>
      <w:rPr>
        <w:rFonts w:hint="default"/>
        <w:lang w:val="ru-RU" w:eastAsia="en-US" w:bidi="ar-SA"/>
      </w:rPr>
    </w:lvl>
    <w:lvl w:ilvl="7" w:tplc="78F6144A">
      <w:numFmt w:val="bullet"/>
      <w:lvlText w:val="•"/>
      <w:lvlJc w:val="left"/>
      <w:pPr>
        <w:ind w:left="2311" w:hanging="79"/>
      </w:pPr>
      <w:rPr>
        <w:rFonts w:hint="default"/>
        <w:lang w:val="ru-RU" w:eastAsia="en-US" w:bidi="ar-SA"/>
      </w:rPr>
    </w:lvl>
    <w:lvl w:ilvl="8" w:tplc="9C06FCDA">
      <w:numFmt w:val="bullet"/>
      <w:lvlText w:val="•"/>
      <w:lvlJc w:val="left"/>
      <w:pPr>
        <w:ind w:left="2624" w:hanging="79"/>
      </w:pPr>
      <w:rPr>
        <w:rFonts w:hint="default"/>
        <w:lang w:val="ru-RU" w:eastAsia="en-US" w:bidi="ar-SA"/>
      </w:rPr>
    </w:lvl>
  </w:abstractNum>
  <w:abstractNum w:abstractNumId="131" w15:restartNumberingAfterBreak="0">
    <w:nsid w:val="59BD734E"/>
    <w:multiLevelType w:val="hybridMultilevel"/>
    <w:tmpl w:val="77B0004A"/>
    <w:lvl w:ilvl="0" w:tplc="6E7AC42E">
      <w:numFmt w:val="bullet"/>
      <w:lvlText w:val=""/>
      <w:lvlJc w:val="left"/>
      <w:pPr>
        <w:ind w:left="619" w:hanging="707"/>
      </w:pPr>
      <w:rPr>
        <w:rFonts w:ascii="Symbol" w:eastAsia="Symbol" w:hAnsi="Symbol" w:cs="Symbol" w:hint="default"/>
        <w:w w:val="100"/>
        <w:sz w:val="24"/>
        <w:szCs w:val="24"/>
        <w:lang w:val="ru-RU" w:eastAsia="en-US" w:bidi="ar-SA"/>
      </w:rPr>
    </w:lvl>
    <w:lvl w:ilvl="1" w:tplc="A354436A">
      <w:numFmt w:val="bullet"/>
      <w:lvlText w:val=""/>
      <w:lvlJc w:val="left"/>
      <w:pPr>
        <w:ind w:left="1047" w:hanging="346"/>
      </w:pPr>
      <w:rPr>
        <w:rFonts w:ascii="Symbol" w:eastAsia="Symbol" w:hAnsi="Symbol" w:cs="Symbol" w:hint="default"/>
        <w:w w:val="100"/>
        <w:sz w:val="24"/>
        <w:szCs w:val="24"/>
        <w:lang w:val="ru-RU" w:eastAsia="en-US" w:bidi="ar-SA"/>
      </w:rPr>
    </w:lvl>
    <w:lvl w:ilvl="2" w:tplc="A804405C">
      <w:numFmt w:val="bullet"/>
      <w:lvlText w:val="•"/>
      <w:lvlJc w:val="left"/>
      <w:pPr>
        <w:ind w:left="2058" w:hanging="346"/>
      </w:pPr>
      <w:rPr>
        <w:rFonts w:hint="default"/>
        <w:lang w:val="ru-RU" w:eastAsia="en-US" w:bidi="ar-SA"/>
      </w:rPr>
    </w:lvl>
    <w:lvl w:ilvl="3" w:tplc="74C2DAE6">
      <w:numFmt w:val="bullet"/>
      <w:lvlText w:val="•"/>
      <w:lvlJc w:val="left"/>
      <w:pPr>
        <w:ind w:left="3076" w:hanging="346"/>
      </w:pPr>
      <w:rPr>
        <w:rFonts w:hint="default"/>
        <w:lang w:val="ru-RU" w:eastAsia="en-US" w:bidi="ar-SA"/>
      </w:rPr>
    </w:lvl>
    <w:lvl w:ilvl="4" w:tplc="320C779A">
      <w:numFmt w:val="bullet"/>
      <w:lvlText w:val="•"/>
      <w:lvlJc w:val="left"/>
      <w:pPr>
        <w:ind w:left="4094" w:hanging="346"/>
      </w:pPr>
      <w:rPr>
        <w:rFonts w:hint="default"/>
        <w:lang w:val="ru-RU" w:eastAsia="en-US" w:bidi="ar-SA"/>
      </w:rPr>
    </w:lvl>
    <w:lvl w:ilvl="5" w:tplc="E1367764">
      <w:numFmt w:val="bullet"/>
      <w:lvlText w:val="•"/>
      <w:lvlJc w:val="left"/>
      <w:pPr>
        <w:ind w:left="5112" w:hanging="346"/>
      </w:pPr>
      <w:rPr>
        <w:rFonts w:hint="default"/>
        <w:lang w:val="ru-RU" w:eastAsia="en-US" w:bidi="ar-SA"/>
      </w:rPr>
    </w:lvl>
    <w:lvl w:ilvl="6" w:tplc="A5287378">
      <w:numFmt w:val="bullet"/>
      <w:lvlText w:val="•"/>
      <w:lvlJc w:val="left"/>
      <w:pPr>
        <w:ind w:left="6131" w:hanging="346"/>
      </w:pPr>
      <w:rPr>
        <w:rFonts w:hint="default"/>
        <w:lang w:val="ru-RU" w:eastAsia="en-US" w:bidi="ar-SA"/>
      </w:rPr>
    </w:lvl>
    <w:lvl w:ilvl="7" w:tplc="4C1A05D0">
      <w:numFmt w:val="bullet"/>
      <w:lvlText w:val="•"/>
      <w:lvlJc w:val="left"/>
      <w:pPr>
        <w:ind w:left="7149" w:hanging="346"/>
      </w:pPr>
      <w:rPr>
        <w:rFonts w:hint="default"/>
        <w:lang w:val="ru-RU" w:eastAsia="en-US" w:bidi="ar-SA"/>
      </w:rPr>
    </w:lvl>
    <w:lvl w:ilvl="8" w:tplc="62B4FA48">
      <w:numFmt w:val="bullet"/>
      <w:lvlText w:val="•"/>
      <w:lvlJc w:val="left"/>
      <w:pPr>
        <w:ind w:left="8167" w:hanging="346"/>
      </w:pPr>
      <w:rPr>
        <w:rFonts w:hint="default"/>
        <w:lang w:val="ru-RU" w:eastAsia="en-US" w:bidi="ar-SA"/>
      </w:rPr>
    </w:lvl>
  </w:abstractNum>
  <w:abstractNum w:abstractNumId="132" w15:restartNumberingAfterBreak="0">
    <w:nsid w:val="5A8158B2"/>
    <w:multiLevelType w:val="multilevel"/>
    <w:tmpl w:val="C45A2F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5A856A0C"/>
    <w:multiLevelType w:val="hybridMultilevel"/>
    <w:tmpl w:val="5C94FF6A"/>
    <w:lvl w:ilvl="0" w:tplc="F626A6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5A9B3754"/>
    <w:multiLevelType w:val="hybridMultilevel"/>
    <w:tmpl w:val="8280E83A"/>
    <w:lvl w:ilvl="0" w:tplc="7702E1A6">
      <w:numFmt w:val="bullet"/>
      <w:lvlText w:val="•"/>
      <w:lvlJc w:val="left"/>
      <w:pPr>
        <w:ind w:left="74" w:hanging="202"/>
      </w:pPr>
      <w:rPr>
        <w:rFonts w:ascii="Times New Roman" w:eastAsia="Times New Roman" w:hAnsi="Times New Roman" w:cs="Times New Roman" w:hint="default"/>
        <w:b w:val="0"/>
        <w:bCs w:val="0"/>
        <w:i w:val="0"/>
        <w:iCs w:val="0"/>
        <w:spacing w:val="0"/>
        <w:w w:val="78"/>
        <w:sz w:val="23"/>
        <w:szCs w:val="23"/>
        <w:lang w:val="ru-RU" w:eastAsia="en-US" w:bidi="ar-SA"/>
      </w:rPr>
    </w:lvl>
    <w:lvl w:ilvl="1" w:tplc="2C0412FA">
      <w:numFmt w:val="bullet"/>
      <w:lvlText w:val="•"/>
      <w:lvlJc w:val="left"/>
      <w:pPr>
        <w:ind w:left="326" w:hanging="202"/>
      </w:pPr>
      <w:rPr>
        <w:rFonts w:hint="default"/>
        <w:lang w:val="ru-RU" w:eastAsia="en-US" w:bidi="ar-SA"/>
      </w:rPr>
    </w:lvl>
    <w:lvl w:ilvl="2" w:tplc="55109A7E">
      <w:numFmt w:val="bullet"/>
      <w:lvlText w:val="•"/>
      <w:lvlJc w:val="left"/>
      <w:pPr>
        <w:ind w:left="573" w:hanging="202"/>
      </w:pPr>
      <w:rPr>
        <w:rFonts w:hint="default"/>
        <w:lang w:val="ru-RU" w:eastAsia="en-US" w:bidi="ar-SA"/>
      </w:rPr>
    </w:lvl>
    <w:lvl w:ilvl="3" w:tplc="649660F4">
      <w:numFmt w:val="bullet"/>
      <w:lvlText w:val="•"/>
      <w:lvlJc w:val="left"/>
      <w:pPr>
        <w:ind w:left="820" w:hanging="202"/>
      </w:pPr>
      <w:rPr>
        <w:rFonts w:hint="default"/>
        <w:lang w:val="ru-RU" w:eastAsia="en-US" w:bidi="ar-SA"/>
      </w:rPr>
    </w:lvl>
    <w:lvl w:ilvl="4" w:tplc="EA22BA54">
      <w:numFmt w:val="bullet"/>
      <w:lvlText w:val="•"/>
      <w:lvlJc w:val="left"/>
      <w:pPr>
        <w:ind w:left="1066" w:hanging="202"/>
      </w:pPr>
      <w:rPr>
        <w:rFonts w:hint="default"/>
        <w:lang w:val="ru-RU" w:eastAsia="en-US" w:bidi="ar-SA"/>
      </w:rPr>
    </w:lvl>
    <w:lvl w:ilvl="5" w:tplc="CB96CD6E">
      <w:numFmt w:val="bullet"/>
      <w:lvlText w:val="•"/>
      <w:lvlJc w:val="left"/>
      <w:pPr>
        <w:ind w:left="1313" w:hanging="202"/>
      </w:pPr>
      <w:rPr>
        <w:rFonts w:hint="default"/>
        <w:lang w:val="ru-RU" w:eastAsia="en-US" w:bidi="ar-SA"/>
      </w:rPr>
    </w:lvl>
    <w:lvl w:ilvl="6" w:tplc="A372C3B8">
      <w:numFmt w:val="bullet"/>
      <w:lvlText w:val="•"/>
      <w:lvlJc w:val="left"/>
      <w:pPr>
        <w:ind w:left="1560" w:hanging="202"/>
      </w:pPr>
      <w:rPr>
        <w:rFonts w:hint="default"/>
        <w:lang w:val="ru-RU" w:eastAsia="en-US" w:bidi="ar-SA"/>
      </w:rPr>
    </w:lvl>
    <w:lvl w:ilvl="7" w:tplc="0276E14E">
      <w:numFmt w:val="bullet"/>
      <w:lvlText w:val="•"/>
      <w:lvlJc w:val="left"/>
      <w:pPr>
        <w:ind w:left="1806" w:hanging="202"/>
      </w:pPr>
      <w:rPr>
        <w:rFonts w:hint="default"/>
        <w:lang w:val="ru-RU" w:eastAsia="en-US" w:bidi="ar-SA"/>
      </w:rPr>
    </w:lvl>
    <w:lvl w:ilvl="8" w:tplc="F57C4FC8">
      <w:numFmt w:val="bullet"/>
      <w:lvlText w:val="•"/>
      <w:lvlJc w:val="left"/>
      <w:pPr>
        <w:ind w:left="2053" w:hanging="202"/>
      </w:pPr>
      <w:rPr>
        <w:rFonts w:hint="default"/>
        <w:lang w:val="ru-RU" w:eastAsia="en-US" w:bidi="ar-SA"/>
      </w:rPr>
    </w:lvl>
  </w:abstractNum>
  <w:abstractNum w:abstractNumId="135" w15:restartNumberingAfterBreak="0">
    <w:nsid w:val="5AEB2276"/>
    <w:multiLevelType w:val="hybridMultilevel"/>
    <w:tmpl w:val="A60E03F0"/>
    <w:lvl w:ilvl="0" w:tplc="518E12E4">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F216F7B0">
      <w:numFmt w:val="bullet"/>
      <w:lvlText w:val="•"/>
      <w:lvlJc w:val="left"/>
      <w:pPr>
        <w:ind w:left="433" w:hanging="84"/>
      </w:pPr>
      <w:rPr>
        <w:rFonts w:hint="default"/>
        <w:lang w:val="ru-RU" w:eastAsia="en-US" w:bidi="ar-SA"/>
      </w:rPr>
    </w:lvl>
    <w:lvl w:ilvl="2" w:tplc="E776316A">
      <w:numFmt w:val="bullet"/>
      <w:lvlText w:val="•"/>
      <w:lvlJc w:val="left"/>
      <w:pPr>
        <w:ind w:left="746" w:hanging="84"/>
      </w:pPr>
      <w:rPr>
        <w:rFonts w:hint="default"/>
        <w:lang w:val="ru-RU" w:eastAsia="en-US" w:bidi="ar-SA"/>
      </w:rPr>
    </w:lvl>
    <w:lvl w:ilvl="3" w:tplc="3A8C8526">
      <w:numFmt w:val="bullet"/>
      <w:lvlText w:val="•"/>
      <w:lvlJc w:val="left"/>
      <w:pPr>
        <w:ind w:left="1059" w:hanging="84"/>
      </w:pPr>
      <w:rPr>
        <w:rFonts w:hint="default"/>
        <w:lang w:val="ru-RU" w:eastAsia="en-US" w:bidi="ar-SA"/>
      </w:rPr>
    </w:lvl>
    <w:lvl w:ilvl="4" w:tplc="8D822036">
      <w:numFmt w:val="bullet"/>
      <w:lvlText w:val="•"/>
      <w:lvlJc w:val="left"/>
      <w:pPr>
        <w:ind w:left="1372" w:hanging="84"/>
      </w:pPr>
      <w:rPr>
        <w:rFonts w:hint="default"/>
        <w:lang w:val="ru-RU" w:eastAsia="en-US" w:bidi="ar-SA"/>
      </w:rPr>
    </w:lvl>
    <w:lvl w:ilvl="5" w:tplc="08609034">
      <w:numFmt w:val="bullet"/>
      <w:lvlText w:val="•"/>
      <w:lvlJc w:val="left"/>
      <w:pPr>
        <w:ind w:left="1685" w:hanging="84"/>
      </w:pPr>
      <w:rPr>
        <w:rFonts w:hint="default"/>
        <w:lang w:val="ru-RU" w:eastAsia="en-US" w:bidi="ar-SA"/>
      </w:rPr>
    </w:lvl>
    <w:lvl w:ilvl="6" w:tplc="84B8EBB0">
      <w:numFmt w:val="bullet"/>
      <w:lvlText w:val="•"/>
      <w:lvlJc w:val="left"/>
      <w:pPr>
        <w:ind w:left="1998" w:hanging="84"/>
      </w:pPr>
      <w:rPr>
        <w:rFonts w:hint="default"/>
        <w:lang w:val="ru-RU" w:eastAsia="en-US" w:bidi="ar-SA"/>
      </w:rPr>
    </w:lvl>
    <w:lvl w:ilvl="7" w:tplc="4178260A">
      <w:numFmt w:val="bullet"/>
      <w:lvlText w:val="•"/>
      <w:lvlJc w:val="left"/>
      <w:pPr>
        <w:ind w:left="2311" w:hanging="84"/>
      </w:pPr>
      <w:rPr>
        <w:rFonts w:hint="default"/>
        <w:lang w:val="ru-RU" w:eastAsia="en-US" w:bidi="ar-SA"/>
      </w:rPr>
    </w:lvl>
    <w:lvl w:ilvl="8" w:tplc="95D80840">
      <w:numFmt w:val="bullet"/>
      <w:lvlText w:val="•"/>
      <w:lvlJc w:val="left"/>
      <w:pPr>
        <w:ind w:left="2624" w:hanging="84"/>
      </w:pPr>
      <w:rPr>
        <w:rFonts w:hint="default"/>
        <w:lang w:val="ru-RU" w:eastAsia="en-US" w:bidi="ar-SA"/>
      </w:rPr>
    </w:lvl>
  </w:abstractNum>
  <w:abstractNum w:abstractNumId="136" w15:restartNumberingAfterBreak="0">
    <w:nsid w:val="5B3E14E7"/>
    <w:multiLevelType w:val="hybridMultilevel"/>
    <w:tmpl w:val="431AA2DA"/>
    <w:lvl w:ilvl="0" w:tplc="17BE2CF8">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82A80184">
      <w:numFmt w:val="bullet"/>
      <w:lvlText w:val="•"/>
      <w:lvlJc w:val="left"/>
      <w:pPr>
        <w:ind w:left="433" w:hanging="84"/>
      </w:pPr>
      <w:rPr>
        <w:rFonts w:hint="default"/>
        <w:lang w:val="ru-RU" w:eastAsia="en-US" w:bidi="ar-SA"/>
      </w:rPr>
    </w:lvl>
    <w:lvl w:ilvl="2" w:tplc="7A1AAECC">
      <w:numFmt w:val="bullet"/>
      <w:lvlText w:val="•"/>
      <w:lvlJc w:val="left"/>
      <w:pPr>
        <w:ind w:left="746" w:hanging="84"/>
      </w:pPr>
      <w:rPr>
        <w:rFonts w:hint="default"/>
        <w:lang w:val="ru-RU" w:eastAsia="en-US" w:bidi="ar-SA"/>
      </w:rPr>
    </w:lvl>
    <w:lvl w:ilvl="3" w:tplc="4460786C">
      <w:numFmt w:val="bullet"/>
      <w:lvlText w:val="•"/>
      <w:lvlJc w:val="left"/>
      <w:pPr>
        <w:ind w:left="1059" w:hanging="84"/>
      </w:pPr>
      <w:rPr>
        <w:rFonts w:hint="default"/>
        <w:lang w:val="ru-RU" w:eastAsia="en-US" w:bidi="ar-SA"/>
      </w:rPr>
    </w:lvl>
    <w:lvl w:ilvl="4" w:tplc="47DE8336">
      <w:numFmt w:val="bullet"/>
      <w:lvlText w:val="•"/>
      <w:lvlJc w:val="left"/>
      <w:pPr>
        <w:ind w:left="1372" w:hanging="84"/>
      </w:pPr>
      <w:rPr>
        <w:rFonts w:hint="default"/>
        <w:lang w:val="ru-RU" w:eastAsia="en-US" w:bidi="ar-SA"/>
      </w:rPr>
    </w:lvl>
    <w:lvl w:ilvl="5" w:tplc="56A2E2DA">
      <w:numFmt w:val="bullet"/>
      <w:lvlText w:val="•"/>
      <w:lvlJc w:val="left"/>
      <w:pPr>
        <w:ind w:left="1686" w:hanging="84"/>
      </w:pPr>
      <w:rPr>
        <w:rFonts w:hint="default"/>
        <w:lang w:val="ru-RU" w:eastAsia="en-US" w:bidi="ar-SA"/>
      </w:rPr>
    </w:lvl>
    <w:lvl w:ilvl="6" w:tplc="464AFF76">
      <w:numFmt w:val="bullet"/>
      <w:lvlText w:val="•"/>
      <w:lvlJc w:val="left"/>
      <w:pPr>
        <w:ind w:left="1999" w:hanging="84"/>
      </w:pPr>
      <w:rPr>
        <w:rFonts w:hint="default"/>
        <w:lang w:val="ru-RU" w:eastAsia="en-US" w:bidi="ar-SA"/>
      </w:rPr>
    </w:lvl>
    <w:lvl w:ilvl="7" w:tplc="20E8ECBA">
      <w:numFmt w:val="bullet"/>
      <w:lvlText w:val="•"/>
      <w:lvlJc w:val="left"/>
      <w:pPr>
        <w:ind w:left="2312" w:hanging="84"/>
      </w:pPr>
      <w:rPr>
        <w:rFonts w:hint="default"/>
        <w:lang w:val="ru-RU" w:eastAsia="en-US" w:bidi="ar-SA"/>
      </w:rPr>
    </w:lvl>
    <w:lvl w:ilvl="8" w:tplc="48AA2062">
      <w:numFmt w:val="bullet"/>
      <w:lvlText w:val="•"/>
      <w:lvlJc w:val="left"/>
      <w:pPr>
        <w:ind w:left="2625" w:hanging="84"/>
      </w:pPr>
      <w:rPr>
        <w:rFonts w:hint="default"/>
        <w:lang w:val="ru-RU" w:eastAsia="en-US" w:bidi="ar-SA"/>
      </w:rPr>
    </w:lvl>
  </w:abstractNum>
  <w:abstractNum w:abstractNumId="137" w15:restartNumberingAfterBreak="0">
    <w:nsid w:val="5B41111C"/>
    <w:multiLevelType w:val="hybridMultilevel"/>
    <w:tmpl w:val="8F764142"/>
    <w:lvl w:ilvl="0" w:tplc="CB309DF0">
      <w:start w:val="1"/>
      <w:numFmt w:val="bullet"/>
      <w:lvlText w:val=""/>
      <w:lvlJc w:val="left"/>
      <w:pPr>
        <w:tabs>
          <w:tab w:val="num" w:pos="2160"/>
        </w:tabs>
        <w:ind w:left="2160" w:hanging="360"/>
      </w:pPr>
      <w:rPr>
        <w:rFonts w:ascii="Symbol" w:hAnsi="Symbol" w:hint="default"/>
        <w:color w:val="auto"/>
      </w:rPr>
    </w:lvl>
    <w:lvl w:ilvl="1" w:tplc="04190003" w:tentative="1">
      <w:start w:val="1"/>
      <w:numFmt w:val="bullet"/>
      <w:lvlText w:val="o"/>
      <w:lvlJc w:val="left"/>
      <w:pPr>
        <w:tabs>
          <w:tab w:val="num" w:pos="2880"/>
        </w:tabs>
        <w:ind w:left="2880" w:hanging="360"/>
      </w:pPr>
      <w:rPr>
        <w:rFonts w:ascii="Courier New" w:hAnsi="Courier New" w:cs="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cs="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cs="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138" w15:restartNumberingAfterBreak="0">
    <w:nsid w:val="5B644E46"/>
    <w:multiLevelType w:val="hybridMultilevel"/>
    <w:tmpl w:val="3A066BF8"/>
    <w:lvl w:ilvl="0" w:tplc="98DEED2C">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39807120">
      <w:numFmt w:val="bullet"/>
      <w:lvlText w:val="•"/>
      <w:lvlJc w:val="left"/>
      <w:pPr>
        <w:ind w:left="433" w:hanging="79"/>
      </w:pPr>
      <w:rPr>
        <w:rFonts w:hint="default"/>
        <w:lang w:val="ru-RU" w:eastAsia="en-US" w:bidi="ar-SA"/>
      </w:rPr>
    </w:lvl>
    <w:lvl w:ilvl="2" w:tplc="3E42FD84">
      <w:numFmt w:val="bullet"/>
      <w:lvlText w:val="•"/>
      <w:lvlJc w:val="left"/>
      <w:pPr>
        <w:ind w:left="746" w:hanging="79"/>
      </w:pPr>
      <w:rPr>
        <w:rFonts w:hint="default"/>
        <w:lang w:val="ru-RU" w:eastAsia="en-US" w:bidi="ar-SA"/>
      </w:rPr>
    </w:lvl>
    <w:lvl w:ilvl="3" w:tplc="419C5420">
      <w:numFmt w:val="bullet"/>
      <w:lvlText w:val="•"/>
      <w:lvlJc w:val="left"/>
      <w:pPr>
        <w:ind w:left="1059" w:hanging="79"/>
      </w:pPr>
      <w:rPr>
        <w:rFonts w:hint="default"/>
        <w:lang w:val="ru-RU" w:eastAsia="en-US" w:bidi="ar-SA"/>
      </w:rPr>
    </w:lvl>
    <w:lvl w:ilvl="4" w:tplc="E57C77D0">
      <w:numFmt w:val="bullet"/>
      <w:lvlText w:val="•"/>
      <w:lvlJc w:val="left"/>
      <w:pPr>
        <w:ind w:left="1372" w:hanging="79"/>
      </w:pPr>
      <w:rPr>
        <w:rFonts w:hint="default"/>
        <w:lang w:val="ru-RU" w:eastAsia="en-US" w:bidi="ar-SA"/>
      </w:rPr>
    </w:lvl>
    <w:lvl w:ilvl="5" w:tplc="0A7802BC">
      <w:numFmt w:val="bullet"/>
      <w:lvlText w:val="•"/>
      <w:lvlJc w:val="left"/>
      <w:pPr>
        <w:ind w:left="1686" w:hanging="79"/>
      </w:pPr>
      <w:rPr>
        <w:rFonts w:hint="default"/>
        <w:lang w:val="ru-RU" w:eastAsia="en-US" w:bidi="ar-SA"/>
      </w:rPr>
    </w:lvl>
    <w:lvl w:ilvl="6" w:tplc="3E303B04">
      <w:numFmt w:val="bullet"/>
      <w:lvlText w:val="•"/>
      <w:lvlJc w:val="left"/>
      <w:pPr>
        <w:ind w:left="1999" w:hanging="79"/>
      </w:pPr>
      <w:rPr>
        <w:rFonts w:hint="default"/>
        <w:lang w:val="ru-RU" w:eastAsia="en-US" w:bidi="ar-SA"/>
      </w:rPr>
    </w:lvl>
    <w:lvl w:ilvl="7" w:tplc="6052C5BC">
      <w:numFmt w:val="bullet"/>
      <w:lvlText w:val="•"/>
      <w:lvlJc w:val="left"/>
      <w:pPr>
        <w:ind w:left="2312" w:hanging="79"/>
      </w:pPr>
      <w:rPr>
        <w:rFonts w:hint="default"/>
        <w:lang w:val="ru-RU" w:eastAsia="en-US" w:bidi="ar-SA"/>
      </w:rPr>
    </w:lvl>
    <w:lvl w:ilvl="8" w:tplc="4A480A38">
      <w:numFmt w:val="bullet"/>
      <w:lvlText w:val="•"/>
      <w:lvlJc w:val="left"/>
      <w:pPr>
        <w:ind w:left="2625" w:hanging="79"/>
      </w:pPr>
      <w:rPr>
        <w:rFonts w:hint="default"/>
        <w:lang w:val="ru-RU" w:eastAsia="en-US" w:bidi="ar-SA"/>
      </w:rPr>
    </w:lvl>
  </w:abstractNum>
  <w:abstractNum w:abstractNumId="139" w15:restartNumberingAfterBreak="0">
    <w:nsid w:val="5C0A4891"/>
    <w:multiLevelType w:val="hybridMultilevel"/>
    <w:tmpl w:val="710EC23C"/>
    <w:lvl w:ilvl="0" w:tplc="23A26E86">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876CA8DC">
      <w:numFmt w:val="bullet"/>
      <w:lvlText w:val="•"/>
      <w:lvlJc w:val="left"/>
      <w:pPr>
        <w:ind w:left="433" w:hanging="84"/>
      </w:pPr>
      <w:rPr>
        <w:rFonts w:hint="default"/>
        <w:lang w:val="ru-RU" w:eastAsia="en-US" w:bidi="ar-SA"/>
      </w:rPr>
    </w:lvl>
    <w:lvl w:ilvl="2" w:tplc="8404EC62">
      <w:numFmt w:val="bullet"/>
      <w:lvlText w:val="•"/>
      <w:lvlJc w:val="left"/>
      <w:pPr>
        <w:ind w:left="746" w:hanging="84"/>
      </w:pPr>
      <w:rPr>
        <w:rFonts w:hint="default"/>
        <w:lang w:val="ru-RU" w:eastAsia="en-US" w:bidi="ar-SA"/>
      </w:rPr>
    </w:lvl>
    <w:lvl w:ilvl="3" w:tplc="EB32A5A2">
      <w:numFmt w:val="bullet"/>
      <w:lvlText w:val="•"/>
      <w:lvlJc w:val="left"/>
      <w:pPr>
        <w:ind w:left="1059" w:hanging="84"/>
      </w:pPr>
      <w:rPr>
        <w:rFonts w:hint="default"/>
        <w:lang w:val="ru-RU" w:eastAsia="en-US" w:bidi="ar-SA"/>
      </w:rPr>
    </w:lvl>
    <w:lvl w:ilvl="4" w:tplc="E1A03914">
      <w:numFmt w:val="bullet"/>
      <w:lvlText w:val="•"/>
      <w:lvlJc w:val="left"/>
      <w:pPr>
        <w:ind w:left="1372" w:hanging="84"/>
      </w:pPr>
      <w:rPr>
        <w:rFonts w:hint="default"/>
        <w:lang w:val="ru-RU" w:eastAsia="en-US" w:bidi="ar-SA"/>
      </w:rPr>
    </w:lvl>
    <w:lvl w:ilvl="5" w:tplc="29425628">
      <w:numFmt w:val="bullet"/>
      <w:lvlText w:val="•"/>
      <w:lvlJc w:val="left"/>
      <w:pPr>
        <w:ind w:left="1686" w:hanging="84"/>
      </w:pPr>
      <w:rPr>
        <w:rFonts w:hint="default"/>
        <w:lang w:val="ru-RU" w:eastAsia="en-US" w:bidi="ar-SA"/>
      </w:rPr>
    </w:lvl>
    <w:lvl w:ilvl="6" w:tplc="B7084450">
      <w:numFmt w:val="bullet"/>
      <w:lvlText w:val="•"/>
      <w:lvlJc w:val="left"/>
      <w:pPr>
        <w:ind w:left="1999" w:hanging="84"/>
      </w:pPr>
      <w:rPr>
        <w:rFonts w:hint="default"/>
        <w:lang w:val="ru-RU" w:eastAsia="en-US" w:bidi="ar-SA"/>
      </w:rPr>
    </w:lvl>
    <w:lvl w:ilvl="7" w:tplc="15C43D9C">
      <w:numFmt w:val="bullet"/>
      <w:lvlText w:val="•"/>
      <w:lvlJc w:val="left"/>
      <w:pPr>
        <w:ind w:left="2312" w:hanging="84"/>
      </w:pPr>
      <w:rPr>
        <w:rFonts w:hint="default"/>
        <w:lang w:val="ru-RU" w:eastAsia="en-US" w:bidi="ar-SA"/>
      </w:rPr>
    </w:lvl>
    <w:lvl w:ilvl="8" w:tplc="03C63E44">
      <w:numFmt w:val="bullet"/>
      <w:lvlText w:val="•"/>
      <w:lvlJc w:val="left"/>
      <w:pPr>
        <w:ind w:left="2625" w:hanging="84"/>
      </w:pPr>
      <w:rPr>
        <w:rFonts w:hint="default"/>
        <w:lang w:val="ru-RU" w:eastAsia="en-US" w:bidi="ar-SA"/>
      </w:rPr>
    </w:lvl>
  </w:abstractNum>
  <w:abstractNum w:abstractNumId="140" w15:restartNumberingAfterBreak="0">
    <w:nsid w:val="5D334223"/>
    <w:multiLevelType w:val="multilevel"/>
    <w:tmpl w:val="1566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DB93AAC"/>
    <w:multiLevelType w:val="hybridMultilevel"/>
    <w:tmpl w:val="178EE460"/>
    <w:lvl w:ilvl="0" w:tplc="D27697C0">
      <w:numFmt w:val="bullet"/>
      <w:lvlText w:val="•"/>
      <w:lvlJc w:val="left"/>
      <w:pPr>
        <w:ind w:left="74"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16484248">
      <w:numFmt w:val="bullet"/>
      <w:lvlText w:val="•"/>
      <w:lvlJc w:val="left"/>
      <w:pPr>
        <w:ind w:left="326" w:hanging="84"/>
      </w:pPr>
      <w:rPr>
        <w:rFonts w:hint="default"/>
        <w:lang w:val="ru-RU" w:eastAsia="en-US" w:bidi="ar-SA"/>
      </w:rPr>
    </w:lvl>
    <w:lvl w:ilvl="2" w:tplc="4EC435C2">
      <w:numFmt w:val="bullet"/>
      <w:lvlText w:val="•"/>
      <w:lvlJc w:val="left"/>
      <w:pPr>
        <w:ind w:left="573" w:hanging="84"/>
      </w:pPr>
      <w:rPr>
        <w:rFonts w:hint="default"/>
        <w:lang w:val="ru-RU" w:eastAsia="en-US" w:bidi="ar-SA"/>
      </w:rPr>
    </w:lvl>
    <w:lvl w:ilvl="3" w:tplc="D41CDB92">
      <w:numFmt w:val="bullet"/>
      <w:lvlText w:val="•"/>
      <w:lvlJc w:val="left"/>
      <w:pPr>
        <w:ind w:left="820" w:hanging="84"/>
      </w:pPr>
      <w:rPr>
        <w:rFonts w:hint="default"/>
        <w:lang w:val="ru-RU" w:eastAsia="en-US" w:bidi="ar-SA"/>
      </w:rPr>
    </w:lvl>
    <w:lvl w:ilvl="4" w:tplc="F1FE3D06">
      <w:numFmt w:val="bullet"/>
      <w:lvlText w:val="•"/>
      <w:lvlJc w:val="left"/>
      <w:pPr>
        <w:ind w:left="1066" w:hanging="84"/>
      </w:pPr>
      <w:rPr>
        <w:rFonts w:hint="default"/>
        <w:lang w:val="ru-RU" w:eastAsia="en-US" w:bidi="ar-SA"/>
      </w:rPr>
    </w:lvl>
    <w:lvl w:ilvl="5" w:tplc="9F4832CA">
      <w:numFmt w:val="bullet"/>
      <w:lvlText w:val="•"/>
      <w:lvlJc w:val="left"/>
      <w:pPr>
        <w:ind w:left="1313" w:hanging="84"/>
      </w:pPr>
      <w:rPr>
        <w:rFonts w:hint="default"/>
        <w:lang w:val="ru-RU" w:eastAsia="en-US" w:bidi="ar-SA"/>
      </w:rPr>
    </w:lvl>
    <w:lvl w:ilvl="6" w:tplc="D6681620">
      <w:numFmt w:val="bullet"/>
      <w:lvlText w:val="•"/>
      <w:lvlJc w:val="left"/>
      <w:pPr>
        <w:ind w:left="1560" w:hanging="84"/>
      </w:pPr>
      <w:rPr>
        <w:rFonts w:hint="default"/>
        <w:lang w:val="ru-RU" w:eastAsia="en-US" w:bidi="ar-SA"/>
      </w:rPr>
    </w:lvl>
    <w:lvl w:ilvl="7" w:tplc="4E627EF0">
      <w:numFmt w:val="bullet"/>
      <w:lvlText w:val="•"/>
      <w:lvlJc w:val="left"/>
      <w:pPr>
        <w:ind w:left="1806" w:hanging="84"/>
      </w:pPr>
      <w:rPr>
        <w:rFonts w:hint="default"/>
        <w:lang w:val="ru-RU" w:eastAsia="en-US" w:bidi="ar-SA"/>
      </w:rPr>
    </w:lvl>
    <w:lvl w:ilvl="8" w:tplc="55725BA0">
      <w:numFmt w:val="bullet"/>
      <w:lvlText w:val="•"/>
      <w:lvlJc w:val="left"/>
      <w:pPr>
        <w:ind w:left="2053" w:hanging="84"/>
      </w:pPr>
      <w:rPr>
        <w:rFonts w:hint="default"/>
        <w:lang w:val="ru-RU" w:eastAsia="en-US" w:bidi="ar-SA"/>
      </w:rPr>
    </w:lvl>
  </w:abstractNum>
  <w:abstractNum w:abstractNumId="142" w15:restartNumberingAfterBreak="0">
    <w:nsid w:val="5E8976E1"/>
    <w:multiLevelType w:val="hybridMultilevel"/>
    <w:tmpl w:val="D7789968"/>
    <w:lvl w:ilvl="0" w:tplc="D3669862">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630C182E">
      <w:numFmt w:val="bullet"/>
      <w:lvlText w:val="•"/>
      <w:lvlJc w:val="left"/>
      <w:pPr>
        <w:ind w:left="433" w:hanging="79"/>
      </w:pPr>
      <w:rPr>
        <w:rFonts w:hint="default"/>
        <w:lang w:val="ru-RU" w:eastAsia="en-US" w:bidi="ar-SA"/>
      </w:rPr>
    </w:lvl>
    <w:lvl w:ilvl="2" w:tplc="E50470EC">
      <w:numFmt w:val="bullet"/>
      <w:lvlText w:val="•"/>
      <w:lvlJc w:val="left"/>
      <w:pPr>
        <w:ind w:left="746" w:hanging="79"/>
      </w:pPr>
      <w:rPr>
        <w:rFonts w:hint="default"/>
        <w:lang w:val="ru-RU" w:eastAsia="en-US" w:bidi="ar-SA"/>
      </w:rPr>
    </w:lvl>
    <w:lvl w:ilvl="3" w:tplc="6B6A5FBE">
      <w:numFmt w:val="bullet"/>
      <w:lvlText w:val="•"/>
      <w:lvlJc w:val="left"/>
      <w:pPr>
        <w:ind w:left="1059" w:hanging="79"/>
      </w:pPr>
      <w:rPr>
        <w:rFonts w:hint="default"/>
        <w:lang w:val="ru-RU" w:eastAsia="en-US" w:bidi="ar-SA"/>
      </w:rPr>
    </w:lvl>
    <w:lvl w:ilvl="4" w:tplc="757A6D36">
      <w:numFmt w:val="bullet"/>
      <w:lvlText w:val="•"/>
      <w:lvlJc w:val="left"/>
      <w:pPr>
        <w:ind w:left="1372" w:hanging="79"/>
      </w:pPr>
      <w:rPr>
        <w:rFonts w:hint="default"/>
        <w:lang w:val="ru-RU" w:eastAsia="en-US" w:bidi="ar-SA"/>
      </w:rPr>
    </w:lvl>
    <w:lvl w:ilvl="5" w:tplc="13C86738">
      <w:numFmt w:val="bullet"/>
      <w:lvlText w:val="•"/>
      <w:lvlJc w:val="left"/>
      <w:pPr>
        <w:ind w:left="1686" w:hanging="79"/>
      </w:pPr>
      <w:rPr>
        <w:rFonts w:hint="default"/>
        <w:lang w:val="ru-RU" w:eastAsia="en-US" w:bidi="ar-SA"/>
      </w:rPr>
    </w:lvl>
    <w:lvl w:ilvl="6" w:tplc="6484A9F8">
      <w:numFmt w:val="bullet"/>
      <w:lvlText w:val="•"/>
      <w:lvlJc w:val="left"/>
      <w:pPr>
        <w:ind w:left="1999" w:hanging="79"/>
      </w:pPr>
      <w:rPr>
        <w:rFonts w:hint="default"/>
        <w:lang w:val="ru-RU" w:eastAsia="en-US" w:bidi="ar-SA"/>
      </w:rPr>
    </w:lvl>
    <w:lvl w:ilvl="7" w:tplc="FE9648CA">
      <w:numFmt w:val="bullet"/>
      <w:lvlText w:val="•"/>
      <w:lvlJc w:val="left"/>
      <w:pPr>
        <w:ind w:left="2312" w:hanging="79"/>
      </w:pPr>
      <w:rPr>
        <w:rFonts w:hint="default"/>
        <w:lang w:val="ru-RU" w:eastAsia="en-US" w:bidi="ar-SA"/>
      </w:rPr>
    </w:lvl>
    <w:lvl w:ilvl="8" w:tplc="F808FECC">
      <w:numFmt w:val="bullet"/>
      <w:lvlText w:val="•"/>
      <w:lvlJc w:val="left"/>
      <w:pPr>
        <w:ind w:left="2625" w:hanging="79"/>
      </w:pPr>
      <w:rPr>
        <w:rFonts w:hint="default"/>
        <w:lang w:val="ru-RU" w:eastAsia="en-US" w:bidi="ar-SA"/>
      </w:rPr>
    </w:lvl>
  </w:abstractNum>
  <w:abstractNum w:abstractNumId="143" w15:restartNumberingAfterBreak="0">
    <w:nsid w:val="5F272791"/>
    <w:multiLevelType w:val="hybridMultilevel"/>
    <w:tmpl w:val="1CE6261C"/>
    <w:lvl w:ilvl="0" w:tplc="6406CFAC">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75A814C0">
      <w:numFmt w:val="bullet"/>
      <w:lvlText w:val="•"/>
      <w:lvlJc w:val="left"/>
      <w:pPr>
        <w:ind w:left="433" w:hanging="84"/>
      </w:pPr>
      <w:rPr>
        <w:rFonts w:hint="default"/>
        <w:lang w:val="ru-RU" w:eastAsia="en-US" w:bidi="ar-SA"/>
      </w:rPr>
    </w:lvl>
    <w:lvl w:ilvl="2" w:tplc="74F201B6">
      <w:numFmt w:val="bullet"/>
      <w:lvlText w:val="•"/>
      <w:lvlJc w:val="left"/>
      <w:pPr>
        <w:ind w:left="746" w:hanging="84"/>
      </w:pPr>
      <w:rPr>
        <w:rFonts w:hint="default"/>
        <w:lang w:val="ru-RU" w:eastAsia="en-US" w:bidi="ar-SA"/>
      </w:rPr>
    </w:lvl>
    <w:lvl w:ilvl="3" w:tplc="1CCE4DB0">
      <w:numFmt w:val="bullet"/>
      <w:lvlText w:val="•"/>
      <w:lvlJc w:val="left"/>
      <w:pPr>
        <w:ind w:left="1059" w:hanging="84"/>
      </w:pPr>
      <w:rPr>
        <w:rFonts w:hint="default"/>
        <w:lang w:val="ru-RU" w:eastAsia="en-US" w:bidi="ar-SA"/>
      </w:rPr>
    </w:lvl>
    <w:lvl w:ilvl="4" w:tplc="D16E1908">
      <w:numFmt w:val="bullet"/>
      <w:lvlText w:val="•"/>
      <w:lvlJc w:val="left"/>
      <w:pPr>
        <w:ind w:left="1372" w:hanging="84"/>
      </w:pPr>
      <w:rPr>
        <w:rFonts w:hint="default"/>
        <w:lang w:val="ru-RU" w:eastAsia="en-US" w:bidi="ar-SA"/>
      </w:rPr>
    </w:lvl>
    <w:lvl w:ilvl="5" w:tplc="A81262F8">
      <w:numFmt w:val="bullet"/>
      <w:lvlText w:val="•"/>
      <w:lvlJc w:val="left"/>
      <w:pPr>
        <w:ind w:left="1686" w:hanging="84"/>
      </w:pPr>
      <w:rPr>
        <w:rFonts w:hint="default"/>
        <w:lang w:val="ru-RU" w:eastAsia="en-US" w:bidi="ar-SA"/>
      </w:rPr>
    </w:lvl>
    <w:lvl w:ilvl="6" w:tplc="52F848E8">
      <w:numFmt w:val="bullet"/>
      <w:lvlText w:val="•"/>
      <w:lvlJc w:val="left"/>
      <w:pPr>
        <w:ind w:left="1999" w:hanging="84"/>
      </w:pPr>
      <w:rPr>
        <w:rFonts w:hint="default"/>
        <w:lang w:val="ru-RU" w:eastAsia="en-US" w:bidi="ar-SA"/>
      </w:rPr>
    </w:lvl>
    <w:lvl w:ilvl="7" w:tplc="73DE7304">
      <w:numFmt w:val="bullet"/>
      <w:lvlText w:val="•"/>
      <w:lvlJc w:val="left"/>
      <w:pPr>
        <w:ind w:left="2312" w:hanging="84"/>
      </w:pPr>
      <w:rPr>
        <w:rFonts w:hint="default"/>
        <w:lang w:val="ru-RU" w:eastAsia="en-US" w:bidi="ar-SA"/>
      </w:rPr>
    </w:lvl>
    <w:lvl w:ilvl="8" w:tplc="CFF6C87E">
      <w:numFmt w:val="bullet"/>
      <w:lvlText w:val="•"/>
      <w:lvlJc w:val="left"/>
      <w:pPr>
        <w:ind w:left="2625" w:hanging="84"/>
      </w:pPr>
      <w:rPr>
        <w:rFonts w:hint="default"/>
        <w:lang w:val="ru-RU" w:eastAsia="en-US" w:bidi="ar-SA"/>
      </w:rPr>
    </w:lvl>
  </w:abstractNum>
  <w:abstractNum w:abstractNumId="144" w15:restartNumberingAfterBreak="0">
    <w:nsid w:val="61B413FB"/>
    <w:multiLevelType w:val="hybridMultilevel"/>
    <w:tmpl w:val="280A4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621A51E6"/>
    <w:multiLevelType w:val="hybridMultilevel"/>
    <w:tmpl w:val="411E7592"/>
    <w:lvl w:ilvl="0" w:tplc="C3923F02">
      <w:numFmt w:val="bullet"/>
      <w:lvlText w:val="•"/>
      <w:lvlJc w:val="left"/>
      <w:pPr>
        <w:ind w:left="195"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B172D2C2">
      <w:numFmt w:val="bullet"/>
      <w:lvlText w:val="•"/>
      <w:lvlJc w:val="left"/>
      <w:pPr>
        <w:ind w:left="505" w:hanging="79"/>
      </w:pPr>
      <w:rPr>
        <w:rFonts w:hint="default"/>
        <w:lang w:val="ru-RU" w:eastAsia="en-US" w:bidi="ar-SA"/>
      </w:rPr>
    </w:lvl>
    <w:lvl w:ilvl="2" w:tplc="EA545278">
      <w:numFmt w:val="bullet"/>
      <w:lvlText w:val="•"/>
      <w:lvlJc w:val="left"/>
      <w:pPr>
        <w:ind w:left="810" w:hanging="79"/>
      </w:pPr>
      <w:rPr>
        <w:rFonts w:hint="default"/>
        <w:lang w:val="ru-RU" w:eastAsia="en-US" w:bidi="ar-SA"/>
      </w:rPr>
    </w:lvl>
    <w:lvl w:ilvl="3" w:tplc="3690A51C">
      <w:numFmt w:val="bullet"/>
      <w:lvlText w:val="•"/>
      <w:lvlJc w:val="left"/>
      <w:pPr>
        <w:ind w:left="1115" w:hanging="79"/>
      </w:pPr>
      <w:rPr>
        <w:rFonts w:hint="default"/>
        <w:lang w:val="ru-RU" w:eastAsia="en-US" w:bidi="ar-SA"/>
      </w:rPr>
    </w:lvl>
    <w:lvl w:ilvl="4" w:tplc="9C38B78A">
      <w:numFmt w:val="bullet"/>
      <w:lvlText w:val="•"/>
      <w:lvlJc w:val="left"/>
      <w:pPr>
        <w:ind w:left="1420" w:hanging="79"/>
      </w:pPr>
      <w:rPr>
        <w:rFonts w:hint="default"/>
        <w:lang w:val="ru-RU" w:eastAsia="en-US" w:bidi="ar-SA"/>
      </w:rPr>
    </w:lvl>
    <w:lvl w:ilvl="5" w:tplc="99E8E858">
      <w:numFmt w:val="bullet"/>
      <w:lvlText w:val="•"/>
      <w:lvlJc w:val="left"/>
      <w:pPr>
        <w:ind w:left="1726" w:hanging="79"/>
      </w:pPr>
      <w:rPr>
        <w:rFonts w:hint="default"/>
        <w:lang w:val="ru-RU" w:eastAsia="en-US" w:bidi="ar-SA"/>
      </w:rPr>
    </w:lvl>
    <w:lvl w:ilvl="6" w:tplc="3ED013A2">
      <w:numFmt w:val="bullet"/>
      <w:lvlText w:val="•"/>
      <w:lvlJc w:val="left"/>
      <w:pPr>
        <w:ind w:left="2031" w:hanging="79"/>
      </w:pPr>
      <w:rPr>
        <w:rFonts w:hint="default"/>
        <w:lang w:val="ru-RU" w:eastAsia="en-US" w:bidi="ar-SA"/>
      </w:rPr>
    </w:lvl>
    <w:lvl w:ilvl="7" w:tplc="7F7AE202">
      <w:numFmt w:val="bullet"/>
      <w:lvlText w:val="•"/>
      <w:lvlJc w:val="left"/>
      <w:pPr>
        <w:ind w:left="2336" w:hanging="79"/>
      </w:pPr>
      <w:rPr>
        <w:rFonts w:hint="default"/>
        <w:lang w:val="ru-RU" w:eastAsia="en-US" w:bidi="ar-SA"/>
      </w:rPr>
    </w:lvl>
    <w:lvl w:ilvl="8" w:tplc="2B027710">
      <w:numFmt w:val="bullet"/>
      <w:lvlText w:val="•"/>
      <w:lvlJc w:val="left"/>
      <w:pPr>
        <w:ind w:left="2641" w:hanging="79"/>
      </w:pPr>
      <w:rPr>
        <w:rFonts w:hint="default"/>
        <w:lang w:val="ru-RU" w:eastAsia="en-US" w:bidi="ar-SA"/>
      </w:rPr>
    </w:lvl>
  </w:abstractNum>
  <w:abstractNum w:abstractNumId="146" w15:restartNumberingAfterBreak="0">
    <w:nsid w:val="63696D1C"/>
    <w:multiLevelType w:val="hybridMultilevel"/>
    <w:tmpl w:val="22B6F48A"/>
    <w:lvl w:ilvl="0" w:tplc="F0FA5CF0">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E15AD608">
      <w:numFmt w:val="bullet"/>
      <w:lvlText w:val="•"/>
      <w:lvlJc w:val="left"/>
      <w:pPr>
        <w:ind w:left="433" w:hanging="84"/>
      </w:pPr>
      <w:rPr>
        <w:rFonts w:hint="default"/>
        <w:lang w:val="ru-RU" w:eastAsia="en-US" w:bidi="ar-SA"/>
      </w:rPr>
    </w:lvl>
    <w:lvl w:ilvl="2" w:tplc="ABE4C302">
      <w:numFmt w:val="bullet"/>
      <w:lvlText w:val="•"/>
      <w:lvlJc w:val="left"/>
      <w:pPr>
        <w:ind w:left="746" w:hanging="84"/>
      </w:pPr>
      <w:rPr>
        <w:rFonts w:hint="default"/>
        <w:lang w:val="ru-RU" w:eastAsia="en-US" w:bidi="ar-SA"/>
      </w:rPr>
    </w:lvl>
    <w:lvl w:ilvl="3" w:tplc="B2087196">
      <w:numFmt w:val="bullet"/>
      <w:lvlText w:val="•"/>
      <w:lvlJc w:val="left"/>
      <w:pPr>
        <w:ind w:left="1059" w:hanging="84"/>
      </w:pPr>
      <w:rPr>
        <w:rFonts w:hint="default"/>
        <w:lang w:val="ru-RU" w:eastAsia="en-US" w:bidi="ar-SA"/>
      </w:rPr>
    </w:lvl>
    <w:lvl w:ilvl="4" w:tplc="ED64B5EE">
      <w:numFmt w:val="bullet"/>
      <w:lvlText w:val="•"/>
      <w:lvlJc w:val="left"/>
      <w:pPr>
        <w:ind w:left="1372" w:hanging="84"/>
      </w:pPr>
      <w:rPr>
        <w:rFonts w:hint="default"/>
        <w:lang w:val="ru-RU" w:eastAsia="en-US" w:bidi="ar-SA"/>
      </w:rPr>
    </w:lvl>
    <w:lvl w:ilvl="5" w:tplc="EAA44E2C">
      <w:numFmt w:val="bullet"/>
      <w:lvlText w:val="•"/>
      <w:lvlJc w:val="left"/>
      <w:pPr>
        <w:ind w:left="1686" w:hanging="84"/>
      </w:pPr>
      <w:rPr>
        <w:rFonts w:hint="default"/>
        <w:lang w:val="ru-RU" w:eastAsia="en-US" w:bidi="ar-SA"/>
      </w:rPr>
    </w:lvl>
    <w:lvl w:ilvl="6" w:tplc="5B1A6054">
      <w:numFmt w:val="bullet"/>
      <w:lvlText w:val="•"/>
      <w:lvlJc w:val="left"/>
      <w:pPr>
        <w:ind w:left="1999" w:hanging="84"/>
      </w:pPr>
      <w:rPr>
        <w:rFonts w:hint="default"/>
        <w:lang w:val="ru-RU" w:eastAsia="en-US" w:bidi="ar-SA"/>
      </w:rPr>
    </w:lvl>
    <w:lvl w:ilvl="7" w:tplc="CEAC302C">
      <w:numFmt w:val="bullet"/>
      <w:lvlText w:val="•"/>
      <w:lvlJc w:val="left"/>
      <w:pPr>
        <w:ind w:left="2312" w:hanging="84"/>
      </w:pPr>
      <w:rPr>
        <w:rFonts w:hint="default"/>
        <w:lang w:val="ru-RU" w:eastAsia="en-US" w:bidi="ar-SA"/>
      </w:rPr>
    </w:lvl>
    <w:lvl w:ilvl="8" w:tplc="95D8F426">
      <w:numFmt w:val="bullet"/>
      <w:lvlText w:val="•"/>
      <w:lvlJc w:val="left"/>
      <w:pPr>
        <w:ind w:left="2625" w:hanging="84"/>
      </w:pPr>
      <w:rPr>
        <w:rFonts w:hint="default"/>
        <w:lang w:val="ru-RU" w:eastAsia="en-US" w:bidi="ar-SA"/>
      </w:rPr>
    </w:lvl>
  </w:abstractNum>
  <w:abstractNum w:abstractNumId="147" w15:restartNumberingAfterBreak="0">
    <w:nsid w:val="64E5019F"/>
    <w:multiLevelType w:val="hybridMultilevel"/>
    <w:tmpl w:val="D9AC5940"/>
    <w:lvl w:ilvl="0" w:tplc="5BA07F58">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E132D210">
      <w:numFmt w:val="bullet"/>
      <w:lvlText w:val="•"/>
      <w:lvlJc w:val="left"/>
      <w:pPr>
        <w:ind w:left="433" w:hanging="84"/>
      </w:pPr>
      <w:rPr>
        <w:rFonts w:hint="default"/>
        <w:lang w:val="ru-RU" w:eastAsia="en-US" w:bidi="ar-SA"/>
      </w:rPr>
    </w:lvl>
    <w:lvl w:ilvl="2" w:tplc="42984986">
      <w:numFmt w:val="bullet"/>
      <w:lvlText w:val="•"/>
      <w:lvlJc w:val="left"/>
      <w:pPr>
        <w:ind w:left="746" w:hanging="84"/>
      </w:pPr>
      <w:rPr>
        <w:rFonts w:hint="default"/>
        <w:lang w:val="ru-RU" w:eastAsia="en-US" w:bidi="ar-SA"/>
      </w:rPr>
    </w:lvl>
    <w:lvl w:ilvl="3" w:tplc="0BB69F0A">
      <w:numFmt w:val="bullet"/>
      <w:lvlText w:val="•"/>
      <w:lvlJc w:val="left"/>
      <w:pPr>
        <w:ind w:left="1059" w:hanging="84"/>
      </w:pPr>
      <w:rPr>
        <w:rFonts w:hint="default"/>
        <w:lang w:val="ru-RU" w:eastAsia="en-US" w:bidi="ar-SA"/>
      </w:rPr>
    </w:lvl>
    <w:lvl w:ilvl="4" w:tplc="C1600F5E">
      <w:numFmt w:val="bullet"/>
      <w:lvlText w:val="•"/>
      <w:lvlJc w:val="left"/>
      <w:pPr>
        <w:ind w:left="1372" w:hanging="84"/>
      </w:pPr>
      <w:rPr>
        <w:rFonts w:hint="default"/>
        <w:lang w:val="ru-RU" w:eastAsia="en-US" w:bidi="ar-SA"/>
      </w:rPr>
    </w:lvl>
    <w:lvl w:ilvl="5" w:tplc="D612EA9C">
      <w:numFmt w:val="bullet"/>
      <w:lvlText w:val="•"/>
      <w:lvlJc w:val="left"/>
      <w:pPr>
        <w:ind w:left="1686" w:hanging="84"/>
      </w:pPr>
      <w:rPr>
        <w:rFonts w:hint="default"/>
        <w:lang w:val="ru-RU" w:eastAsia="en-US" w:bidi="ar-SA"/>
      </w:rPr>
    </w:lvl>
    <w:lvl w:ilvl="6" w:tplc="F4F057F2">
      <w:numFmt w:val="bullet"/>
      <w:lvlText w:val="•"/>
      <w:lvlJc w:val="left"/>
      <w:pPr>
        <w:ind w:left="1999" w:hanging="84"/>
      </w:pPr>
      <w:rPr>
        <w:rFonts w:hint="default"/>
        <w:lang w:val="ru-RU" w:eastAsia="en-US" w:bidi="ar-SA"/>
      </w:rPr>
    </w:lvl>
    <w:lvl w:ilvl="7" w:tplc="3CB2D274">
      <w:numFmt w:val="bullet"/>
      <w:lvlText w:val="•"/>
      <w:lvlJc w:val="left"/>
      <w:pPr>
        <w:ind w:left="2312" w:hanging="84"/>
      </w:pPr>
      <w:rPr>
        <w:rFonts w:hint="default"/>
        <w:lang w:val="ru-RU" w:eastAsia="en-US" w:bidi="ar-SA"/>
      </w:rPr>
    </w:lvl>
    <w:lvl w:ilvl="8" w:tplc="2D685A9C">
      <w:numFmt w:val="bullet"/>
      <w:lvlText w:val="•"/>
      <w:lvlJc w:val="left"/>
      <w:pPr>
        <w:ind w:left="2625" w:hanging="84"/>
      </w:pPr>
      <w:rPr>
        <w:rFonts w:hint="default"/>
        <w:lang w:val="ru-RU" w:eastAsia="en-US" w:bidi="ar-SA"/>
      </w:rPr>
    </w:lvl>
  </w:abstractNum>
  <w:abstractNum w:abstractNumId="148" w15:restartNumberingAfterBreak="0">
    <w:nsid w:val="656A5086"/>
    <w:multiLevelType w:val="hybridMultilevel"/>
    <w:tmpl w:val="B946249A"/>
    <w:lvl w:ilvl="0" w:tplc="86062CE6">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EAF6813E">
      <w:numFmt w:val="bullet"/>
      <w:lvlText w:val="•"/>
      <w:lvlJc w:val="left"/>
      <w:pPr>
        <w:ind w:left="433" w:hanging="79"/>
      </w:pPr>
      <w:rPr>
        <w:rFonts w:hint="default"/>
        <w:lang w:val="ru-RU" w:eastAsia="en-US" w:bidi="ar-SA"/>
      </w:rPr>
    </w:lvl>
    <w:lvl w:ilvl="2" w:tplc="94BEE78E">
      <w:numFmt w:val="bullet"/>
      <w:lvlText w:val="•"/>
      <w:lvlJc w:val="left"/>
      <w:pPr>
        <w:ind w:left="746" w:hanging="79"/>
      </w:pPr>
      <w:rPr>
        <w:rFonts w:hint="default"/>
        <w:lang w:val="ru-RU" w:eastAsia="en-US" w:bidi="ar-SA"/>
      </w:rPr>
    </w:lvl>
    <w:lvl w:ilvl="3" w:tplc="F65A73F8">
      <w:numFmt w:val="bullet"/>
      <w:lvlText w:val="•"/>
      <w:lvlJc w:val="left"/>
      <w:pPr>
        <w:ind w:left="1059" w:hanging="79"/>
      </w:pPr>
      <w:rPr>
        <w:rFonts w:hint="default"/>
        <w:lang w:val="ru-RU" w:eastAsia="en-US" w:bidi="ar-SA"/>
      </w:rPr>
    </w:lvl>
    <w:lvl w:ilvl="4" w:tplc="934A1F26">
      <w:numFmt w:val="bullet"/>
      <w:lvlText w:val="•"/>
      <w:lvlJc w:val="left"/>
      <w:pPr>
        <w:ind w:left="1372" w:hanging="79"/>
      </w:pPr>
      <w:rPr>
        <w:rFonts w:hint="default"/>
        <w:lang w:val="ru-RU" w:eastAsia="en-US" w:bidi="ar-SA"/>
      </w:rPr>
    </w:lvl>
    <w:lvl w:ilvl="5" w:tplc="6AA6D7C8">
      <w:numFmt w:val="bullet"/>
      <w:lvlText w:val="•"/>
      <w:lvlJc w:val="left"/>
      <w:pPr>
        <w:ind w:left="1686" w:hanging="79"/>
      </w:pPr>
      <w:rPr>
        <w:rFonts w:hint="default"/>
        <w:lang w:val="ru-RU" w:eastAsia="en-US" w:bidi="ar-SA"/>
      </w:rPr>
    </w:lvl>
    <w:lvl w:ilvl="6" w:tplc="99A4CB5E">
      <w:numFmt w:val="bullet"/>
      <w:lvlText w:val="•"/>
      <w:lvlJc w:val="left"/>
      <w:pPr>
        <w:ind w:left="1999" w:hanging="79"/>
      </w:pPr>
      <w:rPr>
        <w:rFonts w:hint="default"/>
        <w:lang w:val="ru-RU" w:eastAsia="en-US" w:bidi="ar-SA"/>
      </w:rPr>
    </w:lvl>
    <w:lvl w:ilvl="7" w:tplc="4DB0BAE0">
      <w:numFmt w:val="bullet"/>
      <w:lvlText w:val="•"/>
      <w:lvlJc w:val="left"/>
      <w:pPr>
        <w:ind w:left="2312" w:hanging="79"/>
      </w:pPr>
      <w:rPr>
        <w:rFonts w:hint="default"/>
        <w:lang w:val="ru-RU" w:eastAsia="en-US" w:bidi="ar-SA"/>
      </w:rPr>
    </w:lvl>
    <w:lvl w:ilvl="8" w:tplc="9D900E9A">
      <w:numFmt w:val="bullet"/>
      <w:lvlText w:val="•"/>
      <w:lvlJc w:val="left"/>
      <w:pPr>
        <w:ind w:left="2625" w:hanging="79"/>
      </w:pPr>
      <w:rPr>
        <w:rFonts w:hint="default"/>
        <w:lang w:val="ru-RU" w:eastAsia="en-US" w:bidi="ar-SA"/>
      </w:rPr>
    </w:lvl>
  </w:abstractNum>
  <w:abstractNum w:abstractNumId="149" w15:restartNumberingAfterBreak="0">
    <w:nsid w:val="6597145A"/>
    <w:multiLevelType w:val="hybridMultilevel"/>
    <w:tmpl w:val="FEA22F42"/>
    <w:lvl w:ilvl="0" w:tplc="4ADAFA8C">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6AA851C8">
      <w:numFmt w:val="bullet"/>
      <w:lvlText w:val="•"/>
      <w:lvlJc w:val="left"/>
      <w:pPr>
        <w:ind w:left="433" w:hanging="84"/>
      </w:pPr>
      <w:rPr>
        <w:rFonts w:hint="default"/>
        <w:lang w:val="ru-RU" w:eastAsia="en-US" w:bidi="ar-SA"/>
      </w:rPr>
    </w:lvl>
    <w:lvl w:ilvl="2" w:tplc="C4A8F902">
      <w:numFmt w:val="bullet"/>
      <w:lvlText w:val="•"/>
      <w:lvlJc w:val="left"/>
      <w:pPr>
        <w:ind w:left="746" w:hanging="84"/>
      </w:pPr>
      <w:rPr>
        <w:rFonts w:hint="default"/>
        <w:lang w:val="ru-RU" w:eastAsia="en-US" w:bidi="ar-SA"/>
      </w:rPr>
    </w:lvl>
    <w:lvl w:ilvl="3" w:tplc="671C008C">
      <w:numFmt w:val="bullet"/>
      <w:lvlText w:val="•"/>
      <w:lvlJc w:val="left"/>
      <w:pPr>
        <w:ind w:left="1059" w:hanging="84"/>
      </w:pPr>
      <w:rPr>
        <w:rFonts w:hint="default"/>
        <w:lang w:val="ru-RU" w:eastAsia="en-US" w:bidi="ar-SA"/>
      </w:rPr>
    </w:lvl>
    <w:lvl w:ilvl="4" w:tplc="7564212E">
      <w:numFmt w:val="bullet"/>
      <w:lvlText w:val="•"/>
      <w:lvlJc w:val="left"/>
      <w:pPr>
        <w:ind w:left="1372" w:hanging="84"/>
      </w:pPr>
      <w:rPr>
        <w:rFonts w:hint="default"/>
        <w:lang w:val="ru-RU" w:eastAsia="en-US" w:bidi="ar-SA"/>
      </w:rPr>
    </w:lvl>
    <w:lvl w:ilvl="5" w:tplc="2CFC2852">
      <w:numFmt w:val="bullet"/>
      <w:lvlText w:val="•"/>
      <w:lvlJc w:val="left"/>
      <w:pPr>
        <w:ind w:left="1685" w:hanging="84"/>
      </w:pPr>
      <w:rPr>
        <w:rFonts w:hint="default"/>
        <w:lang w:val="ru-RU" w:eastAsia="en-US" w:bidi="ar-SA"/>
      </w:rPr>
    </w:lvl>
    <w:lvl w:ilvl="6" w:tplc="4CFAA90C">
      <w:numFmt w:val="bullet"/>
      <w:lvlText w:val="•"/>
      <w:lvlJc w:val="left"/>
      <w:pPr>
        <w:ind w:left="1998" w:hanging="84"/>
      </w:pPr>
      <w:rPr>
        <w:rFonts w:hint="default"/>
        <w:lang w:val="ru-RU" w:eastAsia="en-US" w:bidi="ar-SA"/>
      </w:rPr>
    </w:lvl>
    <w:lvl w:ilvl="7" w:tplc="BBC2767E">
      <w:numFmt w:val="bullet"/>
      <w:lvlText w:val="•"/>
      <w:lvlJc w:val="left"/>
      <w:pPr>
        <w:ind w:left="2311" w:hanging="84"/>
      </w:pPr>
      <w:rPr>
        <w:rFonts w:hint="default"/>
        <w:lang w:val="ru-RU" w:eastAsia="en-US" w:bidi="ar-SA"/>
      </w:rPr>
    </w:lvl>
    <w:lvl w:ilvl="8" w:tplc="48F6791A">
      <w:numFmt w:val="bullet"/>
      <w:lvlText w:val="•"/>
      <w:lvlJc w:val="left"/>
      <w:pPr>
        <w:ind w:left="2624" w:hanging="84"/>
      </w:pPr>
      <w:rPr>
        <w:rFonts w:hint="default"/>
        <w:lang w:val="ru-RU" w:eastAsia="en-US" w:bidi="ar-SA"/>
      </w:rPr>
    </w:lvl>
  </w:abstractNum>
  <w:abstractNum w:abstractNumId="150" w15:restartNumberingAfterBreak="0">
    <w:nsid w:val="67015F19"/>
    <w:multiLevelType w:val="hybridMultilevel"/>
    <w:tmpl w:val="371474B6"/>
    <w:lvl w:ilvl="0" w:tplc="CC44E1EC">
      <w:numFmt w:val="bullet"/>
      <w:lvlText w:val="•"/>
      <w:lvlJc w:val="left"/>
      <w:pPr>
        <w:ind w:left="74"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A2449A06">
      <w:numFmt w:val="bullet"/>
      <w:lvlText w:val="•"/>
      <w:lvlJc w:val="left"/>
      <w:pPr>
        <w:ind w:left="326" w:hanging="84"/>
      </w:pPr>
      <w:rPr>
        <w:rFonts w:hint="default"/>
        <w:lang w:val="ru-RU" w:eastAsia="en-US" w:bidi="ar-SA"/>
      </w:rPr>
    </w:lvl>
    <w:lvl w:ilvl="2" w:tplc="5F5CC948">
      <w:numFmt w:val="bullet"/>
      <w:lvlText w:val="•"/>
      <w:lvlJc w:val="left"/>
      <w:pPr>
        <w:ind w:left="573" w:hanging="84"/>
      </w:pPr>
      <w:rPr>
        <w:rFonts w:hint="default"/>
        <w:lang w:val="ru-RU" w:eastAsia="en-US" w:bidi="ar-SA"/>
      </w:rPr>
    </w:lvl>
    <w:lvl w:ilvl="3" w:tplc="666E004C">
      <w:numFmt w:val="bullet"/>
      <w:lvlText w:val="•"/>
      <w:lvlJc w:val="left"/>
      <w:pPr>
        <w:ind w:left="820" w:hanging="84"/>
      </w:pPr>
      <w:rPr>
        <w:rFonts w:hint="default"/>
        <w:lang w:val="ru-RU" w:eastAsia="en-US" w:bidi="ar-SA"/>
      </w:rPr>
    </w:lvl>
    <w:lvl w:ilvl="4" w:tplc="C8BE9DCE">
      <w:numFmt w:val="bullet"/>
      <w:lvlText w:val="•"/>
      <w:lvlJc w:val="left"/>
      <w:pPr>
        <w:ind w:left="1066" w:hanging="84"/>
      </w:pPr>
      <w:rPr>
        <w:rFonts w:hint="default"/>
        <w:lang w:val="ru-RU" w:eastAsia="en-US" w:bidi="ar-SA"/>
      </w:rPr>
    </w:lvl>
    <w:lvl w:ilvl="5" w:tplc="5044AD0E">
      <w:numFmt w:val="bullet"/>
      <w:lvlText w:val="•"/>
      <w:lvlJc w:val="left"/>
      <w:pPr>
        <w:ind w:left="1313" w:hanging="84"/>
      </w:pPr>
      <w:rPr>
        <w:rFonts w:hint="default"/>
        <w:lang w:val="ru-RU" w:eastAsia="en-US" w:bidi="ar-SA"/>
      </w:rPr>
    </w:lvl>
    <w:lvl w:ilvl="6" w:tplc="9404D6BA">
      <w:numFmt w:val="bullet"/>
      <w:lvlText w:val="•"/>
      <w:lvlJc w:val="left"/>
      <w:pPr>
        <w:ind w:left="1560" w:hanging="84"/>
      </w:pPr>
      <w:rPr>
        <w:rFonts w:hint="default"/>
        <w:lang w:val="ru-RU" w:eastAsia="en-US" w:bidi="ar-SA"/>
      </w:rPr>
    </w:lvl>
    <w:lvl w:ilvl="7" w:tplc="49C44838">
      <w:numFmt w:val="bullet"/>
      <w:lvlText w:val="•"/>
      <w:lvlJc w:val="left"/>
      <w:pPr>
        <w:ind w:left="1806" w:hanging="84"/>
      </w:pPr>
      <w:rPr>
        <w:rFonts w:hint="default"/>
        <w:lang w:val="ru-RU" w:eastAsia="en-US" w:bidi="ar-SA"/>
      </w:rPr>
    </w:lvl>
    <w:lvl w:ilvl="8" w:tplc="00921A46">
      <w:numFmt w:val="bullet"/>
      <w:lvlText w:val="•"/>
      <w:lvlJc w:val="left"/>
      <w:pPr>
        <w:ind w:left="2053" w:hanging="84"/>
      </w:pPr>
      <w:rPr>
        <w:rFonts w:hint="default"/>
        <w:lang w:val="ru-RU" w:eastAsia="en-US" w:bidi="ar-SA"/>
      </w:rPr>
    </w:lvl>
  </w:abstractNum>
  <w:abstractNum w:abstractNumId="151" w15:restartNumberingAfterBreak="0">
    <w:nsid w:val="68097545"/>
    <w:multiLevelType w:val="hybridMultilevel"/>
    <w:tmpl w:val="53AA22D8"/>
    <w:lvl w:ilvl="0" w:tplc="F91C314C">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9EB61D94">
      <w:numFmt w:val="bullet"/>
      <w:lvlText w:val="•"/>
      <w:lvlJc w:val="left"/>
      <w:pPr>
        <w:ind w:left="433" w:hanging="79"/>
      </w:pPr>
      <w:rPr>
        <w:rFonts w:hint="default"/>
        <w:lang w:val="ru-RU" w:eastAsia="en-US" w:bidi="ar-SA"/>
      </w:rPr>
    </w:lvl>
    <w:lvl w:ilvl="2" w:tplc="07301B74">
      <w:numFmt w:val="bullet"/>
      <w:lvlText w:val="•"/>
      <w:lvlJc w:val="left"/>
      <w:pPr>
        <w:ind w:left="746" w:hanging="79"/>
      </w:pPr>
      <w:rPr>
        <w:rFonts w:hint="default"/>
        <w:lang w:val="ru-RU" w:eastAsia="en-US" w:bidi="ar-SA"/>
      </w:rPr>
    </w:lvl>
    <w:lvl w:ilvl="3" w:tplc="92869FB4">
      <w:numFmt w:val="bullet"/>
      <w:lvlText w:val="•"/>
      <w:lvlJc w:val="left"/>
      <w:pPr>
        <w:ind w:left="1059" w:hanging="79"/>
      </w:pPr>
      <w:rPr>
        <w:rFonts w:hint="default"/>
        <w:lang w:val="ru-RU" w:eastAsia="en-US" w:bidi="ar-SA"/>
      </w:rPr>
    </w:lvl>
    <w:lvl w:ilvl="4" w:tplc="5EEABA1C">
      <w:numFmt w:val="bullet"/>
      <w:lvlText w:val="•"/>
      <w:lvlJc w:val="left"/>
      <w:pPr>
        <w:ind w:left="1372" w:hanging="79"/>
      </w:pPr>
      <w:rPr>
        <w:rFonts w:hint="default"/>
        <w:lang w:val="ru-RU" w:eastAsia="en-US" w:bidi="ar-SA"/>
      </w:rPr>
    </w:lvl>
    <w:lvl w:ilvl="5" w:tplc="352AFC22">
      <w:numFmt w:val="bullet"/>
      <w:lvlText w:val="•"/>
      <w:lvlJc w:val="left"/>
      <w:pPr>
        <w:ind w:left="1685" w:hanging="79"/>
      </w:pPr>
      <w:rPr>
        <w:rFonts w:hint="default"/>
        <w:lang w:val="ru-RU" w:eastAsia="en-US" w:bidi="ar-SA"/>
      </w:rPr>
    </w:lvl>
    <w:lvl w:ilvl="6" w:tplc="618211F4">
      <w:numFmt w:val="bullet"/>
      <w:lvlText w:val="•"/>
      <w:lvlJc w:val="left"/>
      <w:pPr>
        <w:ind w:left="1998" w:hanging="79"/>
      </w:pPr>
      <w:rPr>
        <w:rFonts w:hint="default"/>
        <w:lang w:val="ru-RU" w:eastAsia="en-US" w:bidi="ar-SA"/>
      </w:rPr>
    </w:lvl>
    <w:lvl w:ilvl="7" w:tplc="094638F4">
      <w:numFmt w:val="bullet"/>
      <w:lvlText w:val="•"/>
      <w:lvlJc w:val="left"/>
      <w:pPr>
        <w:ind w:left="2311" w:hanging="79"/>
      </w:pPr>
      <w:rPr>
        <w:rFonts w:hint="default"/>
        <w:lang w:val="ru-RU" w:eastAsia="en-US" w:bidi="ar-SA"/>
      </w:rPr>
    </w:lvl>
    <w:lvl w:ilvl="8" w:tplc="7A74365E">
      <w:numFmt w:val="bullet"/>
      <w:lvlText w:val="•"/>
      <w:lvlJc w:val="left"/>
      <w:pPr>
        <w:ind w:left="2624" w:hanging="79"/>
      </w:pPr>
      <w:rPr>
        <w:rFonts w:hint="default"/>
        <w:lang w:val="ru-RU" w:eastAsia="en-US" w:bidi="ar-SA"/>
      </w:rPr>
    </w:lvl>
  </w:abstractNum>
  <w:abstractNum w:abstractNumId="152" w15:restartNumberingAfterBreak="0">
    <w:nsid w:val="682515A2"/>
    <w:multiLevelType w:val="hybridMultilevel"/>
    <w:tmpl w:val="4AD083E6"/>
    <w:lvl w:ilvl="0" w:tplc="AA644FC6">
      <w:numFmt w:val="bullet"/>
      <w:lvlText w:val="•"/>
      <w:lvlJc w:val="left"/>
      <w:pPr>
        <w:ind w:left="117" w:hanging="84"/>
      </w:pPr>
      <w:rPr>
        <w:rFonts w:ascii="Times New Roman" w:eastAsia="Times New Roman" w:hAnsi="Times New Roman" w:cs="Times New Roman" w:hint="default"/>
        <w:b w:val="0"/>
        <w:bCs w:val="0"/>
        <w:i w:val="0"/>
        <w:iCs w:val="0"/>
        <w:spacing w:val="3"/>
        <w:w w:val="78"/>
        <w:sz w:val="21"/>
        <w:szCs w:val="21"/>
        <w:lang w:val="ru-RU" w:eastAsia="en-US" w:bidi="ar-SA"/>
      </w:rPr>
    </w:lvl>
    <w:lvl w:ilvl="1" w:tplc="F69A347C">
      <w:numFmt w:val="bullet"/>
      <w:lvlText w:val="•"/>
      <w:lvlJc w:val="left"/>
      <w:pPr>
        <w:ind w:left="433" w:hanging="84"/>
      </w:pPr>
      <w:rPr>
        <w:rFonts w:hint="default"/>
        <w:lang w:val="ru-RU" w:eastAsia="en-US" w:bidi="ar-SA"/>
      </w:rPr>
    </w:lvl>
    <w:lvl w:ilvl="2" w:tplc="F220413C">
      <w:numFmt w:val="bullet"/>
      <w:lvlText w:val="•"/>
      <w:lvlJc w:val="left"/>
      <w:pPr>
        <w:ind w:left="746" w:hanging="84"/>
      </w:pPr>
      <w:rPr>
        <w:rFonts w:hint="default"/>
        <w:lang w:val="ru-RU" w:eastAsia="en-US" w:bidi="ar-SA"/>
      </w:rPr>
    </w:lvl>
    <w:lvl w:ilvl="3" w:tplc="09021148">
      <w:numFmt w:val="bullet"/>
      <w:lvlText w:val="•"/>
      <w:lvlJc w:val="left"/>
      <w:pPr>
        <w:ind w:left="1059" w:hanging="84"/>
      </w:pPr>
      <w:rPr>
        <w:rFonts w:hint="default"/>
        <w:lang w:val="ru-RU" w:eastAsia="en-US" w:bidi="ar-SA"/>
      </w:rPr>
    </w:lvl>
    <w:lvl w:ilvl="4" w:tplc="490A5220">
      <w:numFmt w:val="bullet"/>
      <w:lvlText w:val="•"/>
      <w:lvlJc w:val="left"/>
      <w:pPr>
        <w:ind w:left="1372" w:hanging="84"/>
      </w:pPr>
      <w:rPr>
        <w:rFonts w:hint="default"/>
        <w:lang w:val="ru-RU" w:eastAsia="en-US" w:bidi="ar-SA"/>
      </w:rPr>
    </w:lvl>
    <w:lvl w:ilvl="5" w:tplc="013829A8">
      <w:numFmt w:val="bullet"/>
      <w:lvlText w:val="•"/>
      <w:lvlJc w:val="left"/>
      <w:pPr>
        <w:ind w:left="1686" w:hanging="84"/>
      </w:pPr>
      <w:rPr>
        <w:rFonts w:hint="default"/>
        <w:lang w:val="ru-RU" w:eastAsia="en-US" w:bidi="ar-SA"/>
      </w:rPr>
    </w:lvl>
    <w:lvl w:ilvl="6" w:tplc="75A6F6AE">
      <w:numFmt w:val="bullet"/>
      <w:lvlText w:val="•"/>
      <w:lvlJc w:val="left"/>
      <w:pPr>
        <w:ind w:left="1999" w:hanging="84"/>
      </w:pPr>
      <w:rPr>
        <w:rFonts w:hint="default"/>
        <w:lang w:val="ru-RU" w:eastAsia="en-US" w:bidi="ar-SA"/>
      </w:rPr>
    </w:lvl>
    <w:lvl w:ilvl="7" w:tplc="23446A6E">
      <w:numFmt w:val="bullet"/>
      <w:lvlText w:val="•"/>
      <w:lvlJc w:val="left"/>
      <w:pPr>
        <w:ind w:left="2312" w:hanging="84"/>
      </w:pPr>
      <w:rPr>
        <w:rFonts w:hint="default"/>
        <w:lang w:val="ru-RU" w:eastAsia="en-US" w:bidi="ar-SA"/>
      </w:rPr>
    </w:lvl>
    <w:lvl w:ilvl="8" w:tplc="9D646FB2">
      <w:numFmt w:val="bullet"/>
      <w:lvlText w:val="•"/>
      <w:lvlJc w:val="left"/>
      <w:pPr>
        <w:ind w:left="2625" w:hanging="84"/>
      </w:pPr>
      <w:rPr>
        <w:rFonts w:hint="default"/>
        <w:lang w:val="ru-RU" w:eastAsia="en-US" w:bidi="ar-SA"/>
      </w:rPr>
    </w:lvl>
  </w:abstractNum>
  <w:abstractNum w:abstractNumId="153" w15:restartNumberingAfterBreak="0">
    <w:nsid w:val="69094052"/>
    <w:multiLevelType w:val="hybridMultilevel"/>
    <w:tmpl w:val="AB6CD6F0"/>
    <w:lvl w:ilvl="0" w:tplc="5AB2DA6E">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689699B0">
      <w:numFmt w:val="bullet"/>
      <w:lvlText w:val="•"/>
      <w:lvlJc w:val="left"/>
      <w:pPr>
        <w:ind w:left="433" w:hanging="84"/>
      </w:pPr>
      <w:rPr>
        <w:rFonts w:hint="default"/>
        <w:lang w:val="ru-RU" w:eastAsia="en-US" w:bidi="ar-SA"/>
      </w:rPr>
    </w:lvl>
    <w:lvl w:ilvl="2" w:tplc="72CC6690">
      <w:numFmt w:val="bullet"/>
      <w:lvlText w:val="•"/>
      <w:lvlJc w:val="left"/>
      <w:pPr>
        <w:ind w:left="746" w:hanging="84"/>
      </w:pPr>
      <w:rPr>
        <w:rFonts w:hint="default"/>
        <w:lang w:val="ru-RU" w:eastAsia="en-US" w:bidi="ar-SA"/>
      </w:rPr>
    </w:lvl>
    <w:lvl w:ilvl="3" w:tplc="15440F6C">
      <w:numFmt w:val="bullet"/>
      <w:lvlText w:val="•"/>
      <w:lvlJc w:val="left"/>
      <w:pPr>
        <w:ind w:left="1059" w:hanging="84"/>
      </w:pPr>
      <w:rPr>
        <w:rFonts w:hint="default"/>
        <w:lang w:val="ru-RU" w:eastAsia="en-US" w:bidi="ar-SA"/>
      </w:rPr>
    </w:lvl>
    <w:lvl w:ilvl="4" w:tplc="280A6220">
      <w:numFmt w:val="bullet"/>
      <w:lvlText w:val="•"/>
      <w:lvlJc w:val="left"/>
      <w:pPr>
        <w:ind w:left="1372" w:hanging="84"/>
      </w:pPr>
      <w:rPr>
        <w:rFonts w:hint="default"/>
        <w:lang w:val="ru-RU" w:eastAsia="en-US" w:bidi="ar-SA"/>
      </w:rPr>
    </w:lvl>
    <w:lvl w:ilvl="5" w:tplc="009A8FA8">
      <w:numFmt w:val="bullet"/>
      <w:lvlText w:val="•"/>
      <w:lvlJc w:val="left"/>
      <w:pPr>
        <w:ind w:left="1686" w:hanging="84"/>
      </w:pPr>
      <w:rPr>
        <w:rFonts w:hint="default"/>
        <w:lang w:val="ru-RU" w:eastAsia="en-US" w:bidi="ar-SA"/>
      </w:rPr>
    </w:lvl>
    <w:lvl w:ilvl="6" w:tplc="98E6582A">
      <w:numFmt w:val="bullet"/>
      <w:lvlText w:val="•"/>
      <w:lvlJc w:val="left"/>
      <w:pPr>
        <w:ind w:left="1999" w:hanging="84"/>
      </w:pPr>
      <w:rPr>
        <w:rFonts w:hint="default"/>
        <w:lang w:val="ru-RU" w:eastAsia="en-US" w:bidi="ar-SA"/>
      </w:rPr>
    </w:lvl>
    <w:lvl w:ilvl="7" w:tplc="9524FB6C">
      <w:numFmt w:val="bullet"/>
      <w:lvlText w:val="•"/>
      <w:lvlJc w:val="left"/>
      <w:pPr>
        <w:ind w:left="2312" w:hanging="84"/>
      </w:pPr>
      <w:rPr>
        <w:rFonts w:hint="default"/>
        <w:lang w:val="ru-RU" w:eastAsia="en-US" w:bidi="ar-SA"/>
      </w:rPr>
    </w:lvl>
    <w:lvl w:ilvl="8" w:tplc="2812B268">
      <w:numFmt w:val="bullet"/>
      <w:lvlText w:val="•"/>
      <w:lvlJc w:val="left"/>
      <w:pPr>
        <w:ind w:left="2625" w:hanging="84"/>
      </w:pPr>
      <w:rPr>
        <w:rFonts w:hint="default"/>
        <w:lang w:val="ru-RU" w:eastAsia="en-US" w:bidi="ar-SA"/>
      </w:rPr>
    </w:lvl>
  </w:abstractNum>
  <w:abstractNum w:abstractNumId="154" w15:restartNumberingAfterBreak="0">
    <w:nsid w:val="69831FEE"/>
    <w:multiLevelType w:val="hybridMultilevel"/>
    <w:tmpl w:val="44E2FFCE"/>
    <w:lvl w:ilvl="0" w:tplc="4456E408">
      <w:numFmt w:val="bullet"/>
      <w:lvlText w:val="•"/>
      <w:lvlJc w:val="left"/>
      <w:pPr>
        <w:ind w:left="214"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B8F2A15E">
      <w:numFmt w:val="bullet"/>
      <w:lvlText w:val="•"/>
      <w:lvlJc w:val="left"/>
      <w:pPr>
        <w:ind w:left="214" w:hanging="145"/>
      </w:pPr>
      <w:rPr>
        <w:rFonts w:ascii="Times New Roman" w:eastAsia="Times New Roman" w:hAnsi="Times New Roman" w:cs="Times New Roman" w:hint="default"/>
        <w:b w:val="0"/>
        <w:bCs w:val="0"/>
        <w:i w:val="0"/>
        <w:iCs w:val="0"/>
        <w:spacing w:val="0"/>
        <w:w w:val="100"/>
        <w:sz w:val="23"/>
        <w:szCs w:val="23"/>
        <w:lang w:val="ru-RU" w:eastAsia="en-US" w:bidi="ar-SA"/>
      </w:rPr>
    </w:lvl>
    <w:lvl w:ilvl="2" w:tplc="03D67A7E">
      <w:numFmt w:val="bullet"/>
      <w:lvlText w:val="•"/>
      <w:lvlJc w:val="left"/>
      <w:pPr>
        <w:ind w:left="685" w:hanging="145"/>
      </w:pPr>
      <w:rPr>
        <w:rFonts w:hint="default"/>
        <w:lang w:val="ru-RU" w:eastAsia="en-US" w:bidi="ar-SA"/>
      </w:rPr>
    </w:lvl>
    <w:lvl w:ilvl="3" w:tplc="D3808D32">
      <w:numFmt w:val="bullet"/>
      <w:lvlText w:val="•"/>
      <w:lvlJc w:val="left"/>
      <w:pPr>
        <w:ind w:left="918" w:hanging="145"/>
      </w:pPr>
      <w:rPr>
        <w:rFonts w:hint="default"/>
        <w:lang w:val="ru-RU" w:eastAsia="en-US" w:bidi="ar-SA"/>
      </w:rPr>
    </w:lvl>
    <w:lvl w:ilvl="4" w:tplc="2368B950">
      <w:numFmt w:val="bullet"/>
      <w:lvlText w:val="•"/>
      <w:lvlJc w:val="left"/>
      <w:pPr>
        <w:ind w:left="1150" w:hanging="145"/>
      </w:pPr>
      <w:rPr>
        <w:rFonts w:hint="default"/>
        <w:lang w:val="ru-RU" w:eastAsia="en-US" w:bidi="ar-SA"/>
      </w:rPr>
    </w:lvl>
    <w:lvl w:ilvl="5" w:tplc="DA880EFE">
      <w:numFmt w:val="bullet"/>
      <w:lvlText w:val="•"/>
      <w:lvlJc w:val="left"/>
      <w:pPr>
        <w:ind w:left="1383" w:hanging="145"/>
      </w:pPr>
      <w:rPr>
        <w:rFonts w:hint="default"/>
        <w:lang w:val="ru-RU" w:eastAsia="en-US" w:bidi="ar-SA"/>
      </w:rPr>
    </w:lvl>
    <w:lvl w:ilvl="6" w:tplc="6C0C823C">
      <w:numFmt w:val="bullet"/>
      <w:lvlText w:val="•"/>
      <w:lvlJc w:val="left"/>
      <w:pPr>
        <w:ind w:left="1616" w:hanging="145"/>
      </w:pPr>
      <w:rPr>
        <w:rFonts w:hint="default"/>
        <w:lang w:val="ru-RU" w:eastAsia="en-US" w:bidi="ar-SA"/>
      </w:rPr>
    </w:lvl>
    <w:lvl w:ilvl="7" w:tplc="CD248DD6">
      <w:numFmt w:val="bullet"/>
      <w:lvlText w:val="•"/>
      <w:lvlJc w:val="left"/>
      <w:pPr>
        <w:ind w:left="1848" w:hanging="145"/>
      </w:pPr>
      <w:rPr>
        <w:rFonts w:hint="default"/>
        <w:lang w:val="ru-RU" w:eastAsia="en-US" w:bidi="ar-SA"/>
      </w:rPr>
    </w:lvl>
    <w:lvl w:ilvl="8" w:tplc="F53A6856">
      <w:numFmt w:val="bullet"/>
      <w:lvlText w:val="•"/>
      <w:lvlJc w:val="left"/>
      <w:pPr>
        <w:ind w:left="2081" w:hanging="145"/>
      </w:pPr>
      <w:rPr>
        <w:rFonts w:hint="default"/>
        <w:lang w:val="ru-RU" w:eastAsia="en-US" w:bidi="ar-SA"/>
      </w:rPr>
    </w:lvl>
  </w:abstractNum>
  <w:abstractNum w:abstractNumId="155" w15:restartNumberingAfterBreak="0">
    <w:nsid w:val="6B502582"/>
    <w:multiLevelType w:val="multilevel"/>
    <w:tmpl w:val="299247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6C3A2DD1"/>
    <w:multiLevelType w:val="hybridMultilevel"/>
    <w:tmpl w:val="DBB2CEEE"/>
    <w:lvl w:ilvl="0" w:tplc="05CCCFC6">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558A0CFE">
      <w:numFmt w:val="bullet"/>
      <w:lvlText w:val="•"/>
      <w:lvlJc w:val="left"/>
      <w:pPr>
        <w:ind w:left="433" w:hanging="84"/>
      </w:pPr>
      <w:rPr>
        <w:rFonts w:hint="default"/>
        <w:lang w:val="ru-RU" w:eastAsia="en-US" w:bidi="ar-SA"/>
      </w:rPr>
    </w:lvl>
    <w:lvl w:ilvl="2" w:tplc="DF5EC04E">
      <w:numFmt w:val="bullet"/>
      <w:lvlText w:val="•"/>
      <w:lvlJc w:val="left"/>
      <w:pPr>
        <w:ind w:left="746" w:hanging="84"/>
      </w:pPr>
      <w:rPr>
        <w:rFonts w:hint="default"/>
        <w:lang w:val="ru-RU" w:eastAsia="en-US" w:bidi="ar-SA"/>
      </w:rPr>
    </w:lvl>
    <w:lvl w:ilvl="3" w:tplc="0DF018AA">
      <w:numFmt w:val="bullet"/>
      <w:lvlText w:val="•"/>
      <w:lvlJc w:val="left"/>
      <w:pPr>
        <w:ind w:left="1059" w:hanging="84"/>
      </w:pPr>
      <w:rPr>
        <w:rFonts w:hint="default"/>
        <w:lang w:val="ru-RU" w:eastAsia="en-US" w:bidi="ar-SA"/>
      </w:rPr>
    </w:lvl>
    <w:lvl w:ilvl="4" w:tplc="7A8CEA7E">
      <w:numFmt w:val="bullet"/>
      <w:lvlText w:val="•"/>
      <w:lvlJc w:val="left"/>
      <w:pPr>
        <w:ind w:left="1372" w:hanging="84"/>
      </w:pPr>
      <w:rPr>
        <w:rFonts w:hint="default"/>
        <w:lang w:val="ru-RU" w:eastAsia="en-US" w:bidi="ar-SA"/>
      </w:rPr>
    </w:lvl>
    <w:lvl w:ilvl="5" w:tplc="762A9A90">
      <w:numFmt w:val="bullet"/>
      <w:lvlText w:val="•"/>
      <w:lvlJc w:val="left"/>
      <w:pPr>
        <w:ind w:left="1685" w:hanging="84"/>
      </w:pPr>
      <w:rPr>
        <w:rFonts w:hint="default"/>
        <w:lang w:val="ru-RU" w:eastAsia="en-US" w:bidi="ar-SA"/>
      </w:rPr>
    </w:lvl>
    <w:lvl w:ilvl="6" w:tplc="23E0A074">
      <w:numFmt w:val="bullet"/>
      <w:lvlText w:val="•"/>
      <w:lvlJc w:val="left"/>
      <w:pPr>
        <w:ind w:left="1998" w:hanging="84"/>
      </w:pPr>
      <w:rPr>
        <w:rFonts w:hint="default"/>
        <w:lang w:val="ru-RU" w:eastAsia="en-US" w:bidi="ar-SA"/>
      </w:rPr>
    </w:lvl>
    <w:lvl w:ilvl="7" w:tplc="FACAAE4E">
      <w:numFmt w:val="bullet"/>
      <w:lvlText w:val="•"/>
      <w:lvlJc w:val="left"/>
      <w:pPr>
        <w:ind w:left="2311" w:hanging="84"/>
      </w:pPr>
      <w:rPr>
        <w:rFonts w:hint="default"/>
        <w:lang w:val="ru-RU" w:eastAsia="en-US" w:bidi="ar-SA"/>
      </w:rPr>
    </w:lvl>
    <w:lvl w:ilvl="8" w:tplc="91F023EE">
      <w:numFmt w:val="bullet"/>
      <w:lvlText w:val="•"/>
      <w:lvlJc w:val="left"/>
      <w:pPr>
        <w:ind w:left="2624" w:hanging="84"/>
      </w:pPr>
      <w:rPr>
        <w:rFonts w:hint="default"/>
        <w:lang w:val="ru-RU" w:eastAsia="en-US" w:bidi="ar-SA"/>
      </w:rPr>
    </w:lvl>
  </w:abstractNum>
  <w:abstractNum w:abstractNumId="157" w15:restartNumberingAfterBreak="0">
    <w:nsid w:val="6D07014A"/>
    <w:multiLevelType w:val="hybridMultilevel"/>
    <w:tmpl w:val="5D063C2C"/>
    <w:lvl w:ilvl="0" w:tplc="D0B43530">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D6249E98">
      <w:numFmt w:val="bullet"/>
      <w:lvlText w:val="•"/>
      <w:lvlJc w:val="left"/>
      <w:pPr>
        <w:ind w:left="433" w:hanging="84"/>
      </w:pPr>
      <w:rPr>
        <w:rFonts w:hint="default"/>
        <w:lang w:val="ru-RU" w:eastAsia="en-US" w:bidi="ar-SA"/>
      </w:rPr>
    </w:lvl>
    <w:lvl w:ilvl="2" w:tplc="C6680022">
      <w:numFmt w:val="bullet"/>
      <w:lvlText w:val="•"/>
      <w:lvlJc w:val="left"/>
      <w:pPr>
        <w:ind w:left="746" w:hanging="84"/>
      </w:pPr>
      <w:rPr>
        <w:rFonts w:hint="default"/>
        <w:lang w:val="ru-RU" w:eastAsia="en-US" w:bidi="ar-SA"/>
      </w:rPr>
    </w:lvl>
    <w:lvl w:ilvl="3" w:tplc="86C00F3C">
      <w:numFmt w:val="bullet"/>
      <w:lvlText w:val="•"/>
      <w:lvlJc w:val="left"/>
      <w:pPr>
        <w:ind w:left="1059" w:hanging="84"/>
      </w:pPr>
      <w:rPr>
        <w:rFonts w:hint="default"/>
        <w:lang w:val="ru-RU" w:eastAsia="en-US" w:bidi="ar-SA"/>
      </w:rPr>
    </w:lvl>
    <w:lvl w:ilvl="4" w:tplc="AB7E92AA">
      <w:numFmt w:val="bullet"/>
      <w:lvlText w:val="•"/>
      <w:lvlJc w:val="left"/>
      <w:pPr>
        <w:ind w:left="1372" w:hanging="84"/>
      </w:pPr>
      <w:rPr>
        <w:rFonts w:hint="default"/>
        <w:lang w:val="ru-RU" w:eastAsia="en-US" w:bidi="ar-SA"/>
      </w:rPr>
    </w:lvl>
    <w:lvl w:ilvl="5" w:tplc="FFE0C60E">
      <w:numFmt w:val="bullet"/>
      <w:lvlText w:val="•"/>
      <w:lvlJc w:val="left"/>
      <w:pPr>
        <w:ind w:left="1686" w:hanging="84"/>
      </w:pPr>
      <w:rPr>
        <w:rFonts w:hint="default"/>
        <w:lang w:val="ru-RU" w:eastAsia="en-US" w:bidi="ar-SA"/>
      </w:rPr>
    </w:lvl>
    <w:lvl w:ilvl="6" w:tplc="97EA74FC">
      <w:numFmt w:val="bullet"/>
      <w:lvlText w:val="•"/>
      <w:lvlJc w:val="left"/>
      <w:pPr>
        <w:ind w:left="1999" w:hanging="84"/>
      </w:pPr>
      <w:rPr>
        <w:rFonts w:hint="default"/>
        <w:lang w:val="ru-RU" w:eastAsia="en-US" w:bidi="ar-SA"/>
      </w:rPr>
    </w:lvl>
    <w:lvl w:ilvl="7" w:tplc="7EAE6B1E">
      <w:numFmt w:val="bullet"/>
      <w:lvlText w:val="•"/>
      <w:lvlJc w:val="left"/>
      <w:pPr>
        <w:ind w:left="2312" w:hanging="84"/>
      </w:pPr>
      <w:rPr>
        <w:rFonts w:hint="default"/>
        <w:lang w:val="ru-RU" w:eastAsia="en-US" w:bidi="ar-SA"/>
      </w:rPr>
    </w:lvl>
    <w:lvl w:ilvl="8" w:tplc="DBC84054">
      <w:numFmt w:val="bullet"/>
      <w:lvlText w:val="•"/>
      <w:lvlJc w:val="left"/>
      <w:pPr>
        <w:ind w:left="2625" w:hanging="84"/>
      </w:pPr>
      <w:rPr>
        <w:rFonts w:hint="default"/>
        <w:lang w:val="ru-RU" w:eastAsia="en-US" w:bidi="ar-SA"/>
      </w:rPr>
    </w:lvl>
  </w:abstractNum>
  <w:abstractNum w:abstractNumId="158" w15:restartNumberingAfterBreak="0">
    <w:nsid w:val="6D2745A6"/>
    <w:multiLevelType w:val="multilevel"/>
    <w:tmpl w:val="8D10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D4D6397"/>
    <w:multiLevelType w:val="hybridMultilevel"/>
    <w:tmpl w:val="CDBC4EC0"/>
    <w:lvl w:ilvl="0" w:tplc="916204D6">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08ACF376">
      <w:numFmt w:val="bullet"/>
      <w:lvlText w:val="•"/>
      <w:lvlJc w:val="left"/>
      <w:pPr>
        <w:ind w:left="433" w:hanging="79"/>
      </w:pPr>
      <w:rPr>
        <w:rFonts w:hint="default"/>
        <w:lang w:val="ru-RU" w:eastAsia="en-US" w:bidi="ar-SA"/>
      </w:rPr>
    </w:lvl>
    <w:lvl w:ilvl="2" w:tplc="92C89654">
      <w:numFmt w:val="bullet"/>
      <w:lvlText w:val="•"/>
      <w:lvlJc w:val="left"/>
      <w:pPr>
        <w:ind w:left="746" w:hanging="79"/>
      </w:pPr>
      <w:rPr>
        <w:rFonts w:hint="default"/>
        <w:lang w:val="ru-RU" w:eastAsia="en-US" w:bidi="ar-SA"/>
      </w:rPr>
    </w:lvl>
    <w:lvl w:ilvl="3" w:tplc="91A02B70">
      <w:numFmt w:val="bullet"/>
      <w:lvlText w:val="•"/>
      <w:lvlJc w:val="left"/>
      <w:pPr>
        <w:ind w:left="1059" w:hanging="79"/>
      </w:pPr>
      <w:rPr>
        <w:rFonts w:hint="default"/>
        <w:lang w:val="ru-RU" w:eastAsia="en-US" w:bidi="ar-SA"/>
      </w:rPr>
    </w:lvl>
    <w:lvl w:ilvl="4" w:tplc="F68AC2E6">
      <w:numFmt w:val="bullet"/>
      <w:lvlText w:val="•"/>
      <w:lvlJc w:val="left"/>
      <w:pPr>
        <w:ind w:left="1372" w:hanging="79"/>
      </w:pPr>
      <w:rPr>
        <w:rFonts w:hint="default"/>
        <w:lang w:val="ru-RU" w:eastAsia="en-US" w:bidi="ar-SA"/>
      </w:rPr>
    </w:lvl>
    <w:lvl w:ilvl="5" w:tplc="772EAE98">
      <w:numFmt w:val="bullet"/>
      <w:lvlText w:val="•"/>
      <w:lvlJc w:val="left"/>
      <w:pPr>
        <w:ind w:left="1685" w:hanging="79"/>
      </w:pPr>
      <w:rPr>
        <w:rFonts w:hint="default"/>
        <w:lang w:val="ru-RU" w:eastAsia="en-US" w:bidi="ar-SA"/>
      </w:rPr>
    </w:lvl>
    <w:lvl w:ilvl="6" w:tplc="7CEA82CA">
      <w:numFmt w:val="bullet"/>
      <w:lvlText w:val="•"/>
      <w:lvlJc w:val="left"/>
      <w:pPr>
        <w:ind w:left="1998" w:hanging="79"/>
      </w:pPr>
      <w:rPr>
        <w:rFonts w:hint="default"/>
        <w:lang w:val="ru-RU" w:eastAsia="en-US" w:bidi="ar-SA"/>
      </w:rPr>
    </w:lvl>
    <w:lvl w:ilvl="7" w:tplc="E872FA76">
      <w:numFmt w:val="bullet"/>
      <w:lvlText w:val="•"/>
      <w:lvlJc w:val="left"/>
      <w:pPr>
        <w:ind w:left="2311" w:hanging="79"/>
      </w:pPr>
      <w:rPr>
        <w:rFonts w:hint="default"/>
        <w:lang w:val="ru-RU" w:eastAsia="en-US" w:bidi="ar-SA"/>
      </w:rPr>
    </w:lvl>
    <w:lvl w:ilvl="8" w:tplc="20CEC1BA">
      <w:numFmt w:val="bullet"/>
      <w:lvlText w:val="•"/>
      <w:lvlJc w:val="left"/>
      <w:pPr>
        <w:ind w:left="2624" w:hanging="79"/>
      </w:pPr>
      <w:rPr>
        <w:rFonts w:hint="default"/>
        <w:lang w:val="ru-RU" w:eastAsia="en-US" w:bidi="ar-SA"/>
      </w:rPr>
    </w:lvl>
  </w:abstractNum>
  <w:abstractNum w:abstractNumId="160" w15:restartNumberingAfterBreak="0">
    <w:nsid w:val="6DFF2A76"/>
    <w:multiLevelType w:val="hybridMultilevel"/>
    <w:tmpl w:val="73889894"/>
    <w:lvl w:ilvl="0" w:tplc="12BC120A">
      <w:numFmt w:val="bullet"/>
      <w:lvlText w:val="•"/>
      <w:lvlJc w:val="left"/>
      <w:pPr>
        <w:ind w:left="127" w:hanging="82"/>
      </w:pPr>
      <w:rPr>
        <w:rFonts w:ascii="Times New Roman" w:eastAsia="Times New Roman" w:hAnsi="Times New Roman" w:cs="Times New Roman" w:hint="default"/>
        <w:b w:val="0"/>
        <w:bCs w:val="0"/>
        <w:i w:val="0"/>
        <w:iCs w:val="0"/>
        <w:spacing w:val="0"/>
        <w:w w:val="82"/>
        <w:sz w:val="21"/>
        <w:szCs w:val="21"/>
        <w:lang w:val="ru-RU" w:eastAsia="en-US" w:bidi="ar-SA"/>
      </w:rPr>
    </w:lvl>
    <w:lvl w:ilvl="1" w:tplc="7910E582">
      <w:numFmt w:val="bullet"/>
      <w:lvlText w:val="•"/>
      <w:lvlJc w:val="left"/>
      <w:pPr>
        <w:ind w:left="433" w:hanging="82"/>
      </w:pPr>
      <w:rPr>
        <w:rFonts w:hint="default"/>
        <w:lang w:val="ru-RU" w:eastAsia="en-US" w:bidi="ar-SA"/>
      </w:rPr>
    </w:lvl>
    <w:lvl w:ilvl="2" w:tplc="3730AF5E">
      <w:numFmt w:val="bullet"/>
      <w:lvlText w:val="•"/>
      <w:lvlJc w:val="left"/>
      <w:pPr>
        <w:ind w:left="746" w:hanging="82"/>
      </w:pPr>
      <w:rPr>
        <w:rFonts w:hint="default"/>
        <w:lang w:val="ru-RU" w:eastAsia="en-US" w:bidi="ar-SA"/>
      </w:rPr>
    </w:lvl>
    <w:lvl w:ilvl="3" w:tplc="5BD08D42">
      <w:numFmt w:val="bullet"/>
      <w:lvlText w:val="•"/>
      <w:lvlJc w:val="left"/>
      <w:pPr>
        <w:ind w:left="1059" w:hanging="82"/>
      </w:pPr>
      <w:rPr>
        <w:rFonts w:hint="default"/>
        <w:lang w:val="ru-RU" w:eastAsia="en-US" w:bidi="ar-SA"/>
      </w:rPr>
    </w:lvl>
    <w:lvl w:ilvl="4" w:tplc="B8BECEB2">
      <w:numFmt w:val="bullet"/>
      <w:lvlText w:val="•"/>
      <w:lvlJc w:val="left"/>
      <w:pPr>
        <w:ind w:left="1372" w:hanging="82"/>
      </w:pPr>
      <w:rPr>
        <w:rFonts w:hint="default"/>
        <w:lang w:val="ru-RU" w:eastAsia="en-US" w:bidi="ar-SA"/>
      </w:rPr>
    </w:lvl>
    <w:lvl w:ilvl="5" w:tplc="058ADEDC">
      <w:numFmt w:val="bullet"/>
      <w:lvlText w:val="•"/>
      <w:lvlJc w:val="left"/>
      <w:pPr>
        <w:ind w:left="1685" w:hanging="82"/>
      </w:pPr>
      <w:rPr>
        <w:rFonts w:hint="default"/>
        <w:lang w:val="ru-RU" w:eastAsia="en-US" w:bidi="ar-SA"/>
      </w:rPr>
    </w:lvl>
    <w:lvl w:ilvl="6" w:tplc="42EA5576">
      <w:numFmt w:val="bullet"/>
      <w:lvlText w:val="•"/>
      <w:lvlJc w:val="left"/>
      <w:pPr>
        <w:ind w:left="1998" w:hanging="82"/>
      </w:pPr>
      <w:rPr>
        <w:rFonts w:hint="default"/>
        <w:lang w:val="ru-RU" w:eastAsia="en-US" w:bidi="ar-SA"/>
      </w:rPr>
    </w:lvl>
    <w:lvl w:ilvl="7" w:tplc="E040915E">
      <w:numFmt w:val="bullet"/>
      <w:lvlText w:val="•"/>
      <w:lvlJc w:val="left"/>
      <w:pPr>
        <w:ind w:left="2311" w:hanging="82"/>
      </w:pPr>
      <w:rPr>
        <w:rFonts w:hint="default"/>
        <w:lang w:val="ru-RU" w:eastAsia="en-US" w:bidi="ar-SA"/>
      </w:rPr>
    </w:lvl>
    <w:lvl w:ilvl="8" w:tplc="585AD396">
      <w:numFmt w:val="bullet"/>
      <w:lvlText w:val="•"/>
      <w:lvlJc w:val="left"/>
      <w:pPr>
        <w:ind w:left="2624" w:hanging="82"/>
      </w:pPr>
      <w:rPr>
        <w:rFonts w:hint="default"/>
        <w:lang w:val="ru-RU" w:eastAsia="en-US" w:bidi="ar-SA"/>
      </w:rPr>
    </w:lvl>
  </w:abstractNum>
  <w:abstractNum w:abstractNumId="161" w15:restartNumberingAfterBreak="0">
    <w:nsid w:val="6E0C10C9"/>
    <w:multiLevelType w:val="multilevel"/>
    <w:tmpl w:val="28CC66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6E212F6F"/>
    <w:multiLevelType w:val="hybridMultilevel"/>
    <w:tmpl w:val="05AA8CD8"/>
    <w:lvl w:ilvl="0" w:tplc="B6822E48">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D9483B20">
      <w:numFmt w:val="bullet"/>
      <w:lvlText w:val="•"/>
      <w:lvlJc w:val="left"/>
      <w:pPr>
        <w:ind w:left="433" w:hanging="79"/>
      </w:pPr>
      <w:rPr>
        <w:rFonts w:hint="default"/>
        <w:lang w:val="ru-RU" w:eastAsia="en-US" w:bidi="ar-SA"/>
      </w:rPr>
    </w:lvl>
    <w:lvl w:ilvl="2" w:tplc="9BA0EA40">
      <w:numFmt w:val="bullet"/>
      <w:lvlText w:val="•"/>
      <w:lvlJc w:val="left"/>
      <w:pPr>
        <w:ind w:left="746" w:hanging="79"/>
      </w:pPr>
      <w:rPr>
        <w:rFonts w:hint="default"/>
        <w:lang w:val="ru-RU" w:eastAsia="en-US" w:bidi="ar-SA"/>
      </w:rPr>
    </w:lvl>
    <w:lvl w:ilvl="3" w:tplc="3064FA44">
      <w:numFmt w:val="bullet"/>
      <w:lvlText w:val="•"/>
      <w:lvlJc w:val="left"/>
      <w:pPr>
        <w:ind w:left="1059" w:hanging="79"/>
      </w:pPr>
      <w:rPr>
        <w:rFonts w:hint="default"/>
        <w:lang w:val="ru-RU" w:eastAsia="en-US" w:bidi="ar-SA"/>
      </w:rPr>
    </w:lvl>
    <w:lvl w:ilvl="4" w:tplc="9C7CB114">
      <w:numFmt w:val="bullet"/>
      <w:lvlText w:val="•"/>
      <w:lvlJc w:val="left"/>
      <w:pPr>
        <w:ind w:left="1372" w:hanging="79"/>
      </w:pPr>
      <w:rPr>
        <w:rFonts w:hint="default"/>
        <w:lang w:val="ru-RU" w:eastAsia="en-US" w:bidi="ar-SA"/>
      </w:rPr>
    </w:lvl>
    <w:lvl w:ilvl="5" w:tplc="B8DC8332">
      <w:numFmt w:val="bullet"/>
      <w:lvlText w:val="•"/>
      <w:lvlJc w:val="left"/>
      <w:pPr>
        <w:ind w:left="1685" w:hanging="79"/>
      </w:pPr>
      <w:rPr>
        <w:rFonts w:hint="default"/>
        <w:lang w:val="ru-RU" w:eastAsia="en-US" w:bidi="ar-SA"/>
      </w:rPr>
    </w:lvl>
    <w:lvl w:ilvl="6" w:tplc="A002F41A">
      <w:numFmt w:val="bullet"/>
      <w:lvlText w:val="•"/>
      <w:lvlJc w:val="left"/>
      <w:pPr>
        <w:ind w:left="1998" w:hanging="79"/>
      </w:pPr>
      <w:rPr>
        <w:rFonts w:hint="default"/>
        <w:lang w:val="ru-RU" w:eastAsia="en-US" w:bidi="ar-SA"/>
      </w:rPr>
    </w:lvl>
    <w:lvl w:ilvl="7" w:tplc="48BCD6EA">
      <w:numFmt w:val="bullet"/>
      <w:lvlText w:val="•"/>
      <w:lvlJc w:val="left"/>
      <w:pPr>
        <w:ind w:left="2311" w:hanging="79"/>
      </w:pPr>
      <w:rPr>
        <w:rFonts w:hint="default"/>
        <w:lang w:val="ru-RU" w:eastAsia="en-US" w:bidi="ar-SA"/>
      </w:rPr>
    </w:lvl>
    <w:lvl w:ilvl="8" w:tplc="54D85F3A">
      <w:numFmt w:val="bullet"/>
      <w:lvlText w:val="•"/>
      <w:lvlJc w:val="left"/>
      <w:pPr>
        <w:ind w:left="2624" w:hanging="79"/>
      </w:pPr>
      <w:rPr>
        <w:rFonts w:hint="default"/>
        <w:lang w:val="ru-RU" w:eastAsia="en-US" w:bidi="ar-SA"/>
      </w:rPr>
    </w:lvl>
  </w:abstractNum>
  <w:abstractNum w:abstractNumId="163" w15:restartNumberingAfterBreak="0">
    <w:nsid w:val="6F3F08F9"/>
    <w:multiLevelType w:val="hybridMultilevel"/>
    <w:tmpl w:val="AF52853E"/>
    <w:lvl w:ilvl="0" w:tplc="35EC01F6">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71FE81C0">
      <w:numFmt w:val="bullet"/>
      <w:lvlText w:val="•"/>
      <w:lvlJc w:val="left"/>
      <w:pPr>
        <w:ind w:left="433" w:hanging="84"/>
      </w:pPr>
      <w:rPr>
        <w:rFonts w:hint="default"/>
        <w:lang w:val="ru-RU" w:eastAsia="en-US" w:bidi="ar-SA"/>
      </w:rPr>
    </w:lvl>
    <w:lvl w:ilvl="2" w:tplc="4BF68704">
      <w:numFmt w:val="bullet"/>
      <w:lvlText w:val="•"/>
      <w:lvlJc w:val="left"/>
      <w:pPr>
        <w:ind w:left="746" w:hanging="84"/>
      </w:pPr>
      <w:rPr>
        <w:rFonts w:hint="default"/>
        <w:lang w:val="ru-RU" w:eastAsia="en-US" w:bidi="ar-SA"/>
      </w:rPr>
    </w:lvl>
    <w:lvl w:ilvl="3" w:tplc="1362F61E">
      <w:numFmt w:val="bullet"/>
      <w:lvlText w:val="•"/>
      <w:lvlJc w:val="left"/>
      <w:pPr>
        <w:ind w:left="1059" w:hanging="84"/>
      </w:pPr>
      <w:rPr>
        <w:rFonts w:hint="default"/>
        <w:lang w:val="ru-RU" w:eastAsia="en-US" w:bidi="ar-SA"/>
      </w:rPr>
    </w:lvl>
    <w:lvl w:ilvl="4" w:tplc="92D2173C">
      <w:numFmt w:val="bullet"/>
      <w:lvlText w:val="•"/>
      <w:lvlJc w:val="left"/>
      <w:pPr>
        <w:ind w:left="1372" w:hanging="84"/>
      </w:pPr>
      <w:rPr>
        <w:rFonts w:hint="default"/>
        <w:lang w:val="ru-RU" w:eastAsia="en-US" w:bidi="ar-SA"/>
      </w:rPr>
    </w:lvl>
    <w:lvl w:ilvl="5" w:tplc="96388128">
      <w:numFmt w:val="bullet"/>
      <w:lvlText w:val="•"/>
      <w:lvlJc w:val="left"/>
      <w:pPr>
        <w:ind w:left="1686" w:hanging="84"/>
      </w:pPr>
      <w:rPr>
        <w:rFonts w:hint="default"/>
        <w:lang w:val="ru-RU" w:eastAsia="en-US" w:bidi="ar-SA"/>
      </w:rPr>
    </w:lvl>
    <w:lvl w:ilvl="6" w:tplc="67EAD14E">
      <w:numFmt w:val="bullet"/>
      <w:lvlText w:val="•"/>
      <w:lvlJc w:val="left"/>
      <w:pPr>
        <w:ind w:left="1999" w:hanging="84"/>
      </w:pPr>
      <w:rPr>
        <w:rFonts w:hint="default"/>
        <w:lang w:val="ru-RU" w:eastAsia="en-US" w:bidi="ar-SA"/>
      </w:rPr>
    </w:lvl>
    <w:lvl w:ilvl="7" w:tplc="180247F2">
      <w:numFmt w:val="bullet"/>
      <w:lvlText w:val="•"/>
      <w:lvlJc w:val="left"/>
      <w:pPr>
        <w:ind w:left="2312" w:hanging="84"/>
      </w:pPr>
      <w:rPr>
        <w:rFonts w:hint="default"/>
        <w:lang w:val="ru-RU" w:eastAsia="en-US" w:bidi="ar-SA"/>
      </w:rPr>
    </w:lvl>
    <w:lvl w:ilvl="8" w:tplc="88AA5C82">
      <w:numFmt w:val="bullet"/>
      <w:lvlText w:val="•"/>
      <w:lvlJc w:val="left"/>
      <w:pPr>
        <w:ind w:left="2625" w:hanging="84"/>
      </w:pPr>
      <w:rPr>
        <w:rFonts w:hint="default"/>
        <w:lang w:val="ru-RU" w:eastAsia="en-US" w:bidi="ar-SA"/>
      </w:rPr>
    </w:lvl>
  </w:abstractNum>
  <w:abstractNum w:abstractNumId="164" w15:restartNumberingAfterBreak="0">
    <w:nsid w:val="6F56088C"/>
    <w:multiLevelType w:val="hybridMultilevel"/>
    <w:tmpl w:val="15FE2FF0"/>
    <w:lvl w:ilvl="0" w:tplc="850A385A">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303A71FC">
      <w:numFmt w:val="bullet"/>
      <w:lvlText w:val="•"/>
      <w:lvlJc w:val="left"/>
      <w:pPr>
        <w:ind w:left="433" w:hanging="79"/>
      </w:pPr>
      <w:rPr>
        <w:rFonts w:hint="default"/>
        <w:lang w:val="ru-RU" w:eastAsia="en-US" w:bidi="ar-SA"/>
      </w:rPr>
    </w:lvl>
    <w:lvl w:ilvl="2" w:tplc="67C694EA">
      <w:numFmt w:val="bullet"/>
      <w:lvlText w:val="•"/>
      <w:lvlJc w:val="left"/>
      <w:pPr>
        <w:ind w:left="746" w:hanging="79"/>
      </w:pPr>
      <w:rPr>
        <w:rFonts w:hint="default"/>
        <w:lang w:val="ru-RU" w:eastAsia="en-US" w:bidi="ar-SA"/>
      </w:rPr>
    </w:lvl>
    <w:lvl w:ilvl="3" w:tplc="3EAA5802">
      <w:numFmt w:val="bullet"/>
      <w:lvlText w:val="•"/>
      <w:lvlJc w:val="left"/>
      <w:pPr>
        <w:ind w:left="1059" w:hanging="79"/>
      </w:pPr>
      <w:rPr>
        <w:rFonts w:hint="default"/>
        <w:lang w:val="ru-RU" w:eastAsia="en-US" w:bidi="ar-SA"/>
      </w:rPr>
    </w:lvl>
    <w:lvl w:ilvl="4" w:tplc="C7A808F6">
      <w:numFmt w:val="bullet"/>
      <w:lvlText w:val="•"/>
      <w:lvlJc w:val="left"/>
      <w:pPr>
        <w:ind w:left="1372" w:hanging="79"/>
      </w:pPr>
      <w:rPr>
        <w:rFonts w:hint="default"/>
        <w:lang w:val="ru-RU" w:eastAsia="en-US" w:bidi="ar-SA"/>
      </w:rPr>
    </w:lvl>
    <w:lvl w:ilvl="5" w:tplc="3F1A4EB4">
      <w:numFmt w:val="bullet"/>
      <w:lvlText w:val="•"/>
      <w:lvlJc w:val="left"/>
      <w:pPr>
        <w:ind w:left="1685" w:hanging="79"/>
      </w:pPr>
      <w:rPr>
        <w:rFonts w:hint="default"/>
        <w:lang w:val="ru-RU" w:eastAsia="en-US" w:bidi="ar-SA"/>
      </w:rPr>
    </w:lvl>
    <w:lvl w:ilvl="6" w:tplc="A1BC4A12">
      <w:numFmt w:val="bullet"/>
      <w:lvlText w:val="•"/>
      <w:lvlJc w:val="left"/>
      <w:pPr>
        <w:ind w:left="1998" w:hanging="79"/>
      </w:pPr>
      <w:rPr>
        <w:rFonts w:hint="default"/>
        <w:lang w:val="ru-RU" w:eastAsia="en-US" w:bidi="ar-SA"/>
      </w:rPr>
    </w:lvl>
    <w:lvl w:ilvl="7" w:tplc="16984B0A">
      <w:numFmt w:val="bullet"/>
      <w:lvlText w:val="•"/>
      <w:lvlJc w:val="left"/>
      <w:pPr>
        <w:ind w:left="2311" w:hanging="79"/>
      </w:pPr>
      <w:rPr>
        <w:rFonts w:hint="default"/>
        <w:lang w:val="ru-RU" w:eastAsia="en-US" w:bidi="ar-SA"/>
      </w:rPr>
    </w:lvl>
    <w:lvl w:ilvl="8" w:tplc="29E6DE44">
      <w:numFmt w:val="bullet"/>
      <w:lvlText w:val="•"/>
      <w:lvlJc w:val="left"/>
      <w:pPr>
        <w:ind w:left="2624" w:hanging="79"/>
      </w:pPr>
      <w:rPr>
        <w:rFonts w:hint="default"/>
        <w:lang w:val="ru-RU" w:eastAsia="en-US" w:bidi="ar-SA"/>
      </w:rPr>
    </w:lvl>
  </w:abstractNum>
  <w:abstractNum w:abstractNumId="165" w15:restartNumberingAfterBreak="0">
    <w:nsid w:val="6FAE3044"/>
    <w:multiLevelType w:val="multilevel"/>
    <w:tmpl w:val="AEB622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6FFD1E8E"/>
    <w:multiLevelType w:val="hybridMultilevel"/>
    <w:tmpl w:val="ABFEC162"/>
    <w:lvl w:ilvl="0" w:tplc="5A166BBA">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5C84D0C8">
      <w:numFmt w:val="bullet"/>
      <w:lvlText w:val="•"/>
      <w:lvlJc w:val="left"/>
      <w:pPr>
        <w:ind w:left="433" w:hanging="84"/>
      </w:pPr>
      <w:rPr>
        <w:rFonts w:hint="default"/>
        <w:lang w:val="ru-RU" w:eastAsia="en-US" w:bidi="ar-SA"/>
      </w:rPr>
    </w:lvl>
    <w:lvl w:ilvl="2" w:tplc="2806DE62">
      <w:numFmt w:val="bullet"/>
      <w:lvlText w:val="•"/>
      <w:lvlJc w:val="left"/>
      <w:pPr>
        <w:ind w:left="746" w:hanging="84"/>
      </w:pPr>
      <w:rPr>
        <w:rFonts w:hint="default"/>
        <w:lang w:val="ru-RU" w:eastAsia="en-US" w:bidi="ar-SA"/>
      </w:rPr>
    </w:lvl>
    <w:lvl w:ilvl="3" w:tplc="D806E45A">
      <w:numFmt w:val="bullet"/>
      <w:lvlText w:val="•"/>
      <w:lvlJc w:val="left"/>
      <w:pPr>
        <w:ind w:left="1059" w:hanging="84"/>
      </w:pPr>
      <w:rPr>
        <w:rFonts w:hint="default"/>
        <w:lang w:val="ru-RU" w:eastAsia="en-US" w:bidi="ar-SA"/>
      </w:rPr>
    </w:lvl>
    <w:lvl w:ilvl="4" w:tplc="D864FB1A">
      <w:numFmt w:val="bullet"/>
      <w:lvlText w:val="•"/>
      <w:lvlJc w:val="left"/>
      <w:pPr>
        <w:ind w:left="1372" w:hanging="84"/>
      </w:pPr>
      <w:rPr>
        <w:rFonts w:hint="default"/>
        <w:lang w:val="ru-RU" w:eastAsia="en-US" w:bidi="ar-SA"/>
      </w:rPr>
    </w:lvl>
    <w:lvl w:ilvl="5" w:tplc="9782EC8A">
      <w:numFmt w:val="bullet"/>
      <w:lvlText w:val="•"/>
      <w:lvlJc w:val="left"/>
      <w:pPr>
        <w:ind w:left="1686" w:hanging="84"/>
      </w:pPr>
      <w:rPr>
        <w:rFonts w:hint="default"/>
        <w:lang w:val="ru-RU" w:eastAsia="en-US" w:bidi="ar-SA"/>
      </w:rPr>
    </w:lvl>
    <w:lvl w:ilvl="6" w:tplc="F9E6B946">
      <w:numFmt w:val="bullet"/>
      <w:lvlText w:val="•"/>
      <w:lvlJc w:val="left"/>
      <w:pPr>
        <w:ind w:left="1999" w:hanging="84"/>
      </w:pPr>
      <w:rPr>
        <w:rFonts w:hint="default"/>
        <w:lang w:val="ru-RU" w:eastAsia="en-US" w:bidi="ar-SA"/>
      </w:rPr>
    </w:lvl>
    <w:lvl w:ilvl="7" w:tplc="636CA038">
      <w:numFmt w:val="bullet"/>
      <w:lvlText w:val="•"/>
      <w:lvlJc w:val="left"/>
      <w:pPr>
        <w:ind w:left="2312" w:hanging="84"/>
      </w:pPr>
      <w:rPr>
        <w:rFonts w:hint="default"/>
        <w:lang w:val="ru-RU" w:eastAsia="en-US" w:bidi="ar-SA"/>
      </w:rPr>
    </w:lvl>
    <w:lvl w:ilvl="8" w:tplc="14EC26CA">
      <w:numFmt w:val="bullet"/>
      <w:lvlText w:val="•"/>
      <w:lvlJc w:val="left"/>
      <w:pPr>
        <w:ind w:left="2625" w:hanging="84"/>
      </w:pPr>
      <w:rPr>
        <w:rFonts w:hint="default"/>
        <w:lang w:val="ru-RU" w:eastAsia="en-US" w:bidi="ar-SA"/>
      </w:rPr>
    </w:lvl>
  </w:abstractNum>
  <w:abstractNum w:abstractNumId="167" w15:restartNumberingAfterBreak="0">
    <w:nsid w:val="70220E46"/>
    <w:multiLevelType w:val="hybridMultilevel"/>
    <w:tmpl w:val="67768F82"/>
    <w:lvl w:ilvl="0" w:tplc="0010BAEE">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AE405EEC">
      <w:numFmt w:val="bullet"/>
      <w:lvlText w:val="•"/>
      <w:lvlJc w:val="left"/>
      <w:pPr>
        <w:ind w:left="433" w:hanging="84"/>
      </w:pPr>
      <w:rPr>
        <w:rFonts w:hint="default"/>
        <w:lang w:val="ru-RU" w:eastAsia="en-US" w:bidi="ar-SA"/>
      </w:rPr>
    </w:lvl>
    <w:lvl w:ilvl="2" w:tplc="19E2377A">
      <w:numFmt w:val="bullet"/>
      <w:lvlText w:val="•"/>
      <w:lvlJc w:val="left"/>
      <w:pPr>
        <w:ind w:left="746" w:hanging="84"/>
      </w:pPr>
      <w:rPr>
        <w:rFonts w:hint="default"/>
        <w:lang w:val="ru-RU" w:eastAsia="en-US" w:bidi="ar-SA"/>
      </w:rPr>
    </w:lvl>
    <w:lvl w:ilvl="3" w:tplc="D20CA0E6">
      <w:numFmt w:val="bullet"/>
      <w:lvlText w:val="•"/>
      <w:lvlJc w:val="left"/>
      <w:pPr>
        <w:ind w:left="1059" w:hanging="84"/>
      </w:pPr>
      <w:rPr>
        <w:rFonts w:hint="default"/>
        <w:lang w:val="ru-RU" w:eastAsia="en-US" w:bidi="ar-SA"/>
      </w:rPr>
    </w:lvl>
    <w:lvl w:ilvl="4" w:tplc="1C184116">
      <w:numFmt w:val="bullet"/>
      <w:lvlText w:val="•"/>
      <w:lvlJc w:val="left"/>
      <w:pPr>
        <w:ind w:left="1372" w:hanging="84"/>
      </w:pPr>
      <w:rPr>
        <w:rFonts w:hint="default"/>
        <w:lang w:val="ru-RU" w:eastAsia="en-US" w:bidi="ar-SA"/>
      </w:rPr>
    </w:lvl>
    <w:lvl w:ilvl="5" w:tplc="5BA2DA82">
      <w:numFmt w:val="bullet"/>
      <w:lvlText w:val="•"/>
      <w:lvlJc w:val="left"/>
      <w:pPr>
        <w:ind w:left="1686" w:hanging="84"/>
      </w:pPr>
      <w:rPr>
        <w:rFonts w:hint="default"/>
        <w:lang w:val="ru-RU" w:eastAsia="en-US" w:bidi="ar-SA"/>
      </w:rPr>
    </w:lvl>
    <w:lvl w:ilvl="6" w:tplc="5EAEC22A">
      <w:numFmt w:val="bullet"/>
      <w:lvlText w:val="•"/>
      <w:lvlJc w:val="left"/>
      <w:pPr>
        <w:ind w:left="1999" w:hanging="84"/>
      </w:pPr>
      <w:rPr>
        <w:rFonts w:hint="default"/>
        <w:lang w:val="ru-RU" w:eastAsia="en-US" w:bidi="ar-SA"/>
      </w:rPr>
    </w:lvl>
    <w:lvl w:ilvl="7" w:tplc="5BF66FE6">
      <w:numFmt w:val="bullet"/>
      <w:lvlText w:val="•"/>
      <w:lvlJc w:val="left"/>
      <w:pPr>
        <w:ind w:left="2312" w:hanging="84"/>
      </w:pPr>
      <w:rPr>
        <w:rFonts w:hint="default"/>
        <w:lang w:val="ru-RU" w:eastAsia="en-US" w:bidi="ar-SA"/>
      </w:rPr>
    </w:lvl>
    <w:lvl w:ilvl="8" w:tplc="6574700A">
      <w:numFmt w:val="bullet"/>
      <w:lvlText w:val="•"/>
      <w:lvlJc w:val="left"/>
      <w:pPr>
        <w:ind w:left="2625" w:hanging="84"/>
      </w:pPr>
      <w:rPr>
        <w:rFonts w:hint="default"/>
        <w:lang w:val="ru-RU" w:eastAsia="en-US" w:bidi="ar-SA"/>
      </w:rPr>
    </w:lvl>
  </w:abstractNum>
  <w:abstractNum w:abstractNumId="168" w15:restartNumberingAfterBreak="0">
    <w:nsid w:val="72AA459F"/>
    <w:multiLevelType w:val="hybridMultilevel"/>
    <w:tmpl w:val="59FA3A80"/>
    <w:lvl w:ilvl="0" w:tplc="ACA0EE8A">
      <w:numFmt w:val="bullet"/>
      <w:lvlText w:val="•"/>
      <w:lvlJc w:val="left"/>
      <w:pPr>
        <w:ind w:left="74"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AFA60E86">
      <w:numFmt w:val="bullet"/>
      <w:lvlText w:val="•"/>
      <w:lvlJc w:val="left"/>
      <w:pPr>
        <w:ind w:left="326" w:hanging="84"/>
      </w:pPr>
      <w:rPr>
        <w:rFonts w:hint="default"/>
        <w:lang w:val="ru-RU" w:eastAsia="en-US" w:bidi="ar-SA"/>
      </w:rPr>
    </w:lvl>
    <w:lvl w:ilvl="2" w:tplc="AFEC624C">
      <w:numFmt w:val="bullet"/>
      <w:lvlText w:val="•"/>
      <w:lvlJc w:val="left"/>
      <w:pPr>
        <w:ind w:left="573" w:hanging="84"/>
      </w:pPr>
      <w:rPr>
        <w:rFonts w:hint="default"/>
        <w:lang w:val="ru-RU" w:eastAsia="en-US" w:bidi="ar-SA"/>
      </w:rPr>
    </w:lvl>
    <w:lvl w:ilvl="3" w:tplc="859C588C">
      <w:numFmt w:val="bullet"/>
      <w:lvlText w:val="•"/>
      <w:lvlJc w:val="left"/>
      <w:pPr>
        <w:ind w:left="820" w:hanging="84"/>
      </w:pPr>
      <w:rPr>
        <w:rFonts w:hint="default"/>
        <w:lang w:val="ru-RU" w:eastAsia="en-US" w:bidi="ar-SA"/>
      </w:rPr>
    </w:lvl>
    <w:lvl w:ilvl="4" w:tplc="8FE864A4">
      <w:numFmt w:val="bullet"/>
      <w:lvlText w:val="•"/>
      <w:lvlJc w:val="left"/>
      <w:pPr>
        <w:ind w:left="1066" w:hanging="84"/>
      </w:pPr>
      <w:rPr>
        <w:rFonts w:hint="default"/>
        <w:lang w:val="ru-RU" w:eastAsia="en-US" w:bidi="ar-SA"/>
      </w:rPr>
    </w:lvl>
    <w:lvl w:ilvl="5" w:tplc="7332D13A">
      <w:numFmt w:val="bullet"/>
      <w:lvlText w:val="•"/>
      <w:lvlJc w:val="left"/>
      <w:pPr>
        <w:ind w:left="1313" w:hanging="84"/>
      </w:pPr>
      <w:rPr>
        <w:rFonts w:hint="default"/>
        <w:lang w:val="ru-RU" w:eastAsia="en-US" w:bidi="ar-SA"/>
      </w:rPr>
    </w:lvl>
    <w:lvl w:ilvl="6" w:tplc="389E7340">
      <w:numFmt w:val="bullet"/>
      <w:lvlText w:val="•"/>
      <w:lvlJc w:val="left"/>
      <w:pPr>
        <w:ind w:left="1560" w:hanging="84"/>
      </w:pPr>
      <w:rPr>
        <w:rFonts w:hint="default"/>
        <w:lang w:val="ru-RU" w:eastAsia="en-US" w:bidi="ar-SA"/>
      </w:rPr>
    </w:lvl>
    <w:lvl w:ilvl="7" w:tplc="FCD2C540">
      <w:numFmt w:val="bullet"/>
      <w:lvlText w:val="•"/>
      <w:lvlJc w:val="left"/>
      <w:pPr>
        <w:ind w:left="1806" w:hanging="84"/>
      </w:pPr>
      <w:rPr>
        <w:rFonts w:hint="default"/>
        <w:lang w:val="ru-RU" w:eastAsia="en-US" w:bidi="ar-SA"/>
      </w:rPr>
    </w:lvl>
    <w:lvl w:ilvl="8" w:tplc="C6460F96">
      <w:numFmt w:val="bullet"/>
      <w:lvlText w:val="•"/>
      <w:lvlJc w:val="left"/>
      <w:pPr>
        <w:ind w:left="2053" w:hanging="84"/>
      </w:pPr>
      <w:rPr>
        <w:rFonts w:hint="default"/>
        <w:lang w:val="ru-RU" w:eastAsia="en-US" w:bidi="ar-SA"/>
      </w:rPr>
    </w:lvl>
  </w:abstractNum>
  <w:abstractNum w:abstractNumId="169" w15:restartNumberingAfterBreak="0">
    <w:nsid w:val="73001A0A"/>
    <w:multiLevelType w:val="multilevel"/>
    <w:tmpl w:val="3876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43024E5"/>
    <w:multiLevelType w:val="hybridMultilevel"/>
    <w:tmpl w:val="480ED156"/>
    <w:lvl w:ilvl="0" w:tplc="8BF6DD0A">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4A7CDFA8">
      <w:numFmt w:val="bullet"/>
      <w:lvlText w:val="•"/>
      <w:lvlJc w:val="left"/>
      <w:pPr>
        <w:ind w:left="433" w:hanging="84"/>
      </w:pPr>
      <w:rPr>
        <w:rFonts w:hint="default"/>
        <w:lang w:val="ru-RU" w:eastAsia="en-US" w:bidi="ar-SA"/>
      </w:rPr>
    </w:lvl>
    <w:lvl w:ilvl="2" w:tplc="EA901ECE">
      <w:numFmt w:val="bullet"/>
      <w:lvlText w:val="•"/>
      <w:lvlJc w:val="left"/>
      <w:pPr>
        <w:ind w:left="746" w:hanging="84"/>
      </w:pPr>
      <w:rPr>
        <w:rFonts w:hint="default"/>
        <w:lang w:val="ru-RU" w:eastAsia="en-US" w:bidi="ar-SA"/>
      </w:rPr>
    </w:lvl>
    <w:lvl w:ilvl="3" w:tplc="4A982A16">
      <w:numFmt w:val="bullet"/>
      <w:lvlText w:val="•"/>
      <w:lvlJc w:val="left"/>
      <w:pPr>
        <w:ind w:left="1059" w:hanging="84"/>
      </w:pPr>
      <w:rPr>
        <w:rFonts w:hint="default"/>
        <w:lang w:val="ru-RU" w:eastAsia="en-US" w:bidi="ar-SA"/>
      </w:rPr>
    </w:lvl>
    <w:lvl w:ilvl="4" w:tplc="F8765F84">
      <w:numFmt w:val="bullet"/>
      <w:lvlText w:val="•"/>
      <w:lvlJc w:val="left"/>
      <w:pPr>
        <w:ind w:left="1372" w:hanging="84"/>
      </w:pPr>
      <w:rPr>
        <w:rFonts w:hint="default"/>
        <w:lang w:val="ru-RU" w:eastAsia="en-US" w:bidi="ar-SA"/>
      </w:rPr>
    </w:lvl>
    <w:lvl w:ilvl="5" w:tplc="BE60E448">
      <w:numFmt w:val="bullet"/>
      <w:lvlText w:val="•"/>
      <w:lvlJc w:val="left"/>
      <w:pPr>
        <w:ind w:left="1686" w:hanging="84"/>
      </w:pPr>
      <w:rPr>
        <w:rFonts w:hint="default"/>
        <w:lang w:val="ru-RU" w:eastAsia="en-US" w:bidi="ar-SA"/>
      </w:rPr>
    </w:lvl>
    <w:lvl w:ilvl="6" w:tplc="31969734">
      <w:numFmt w:val="bullet"/>
      <w:lvlText w:val="•"/>
      <w:lvlJc w:val="left"/>
      <w:pPr>
        <w:ind w:left="1999" w:hanging="84"/>
      </w:pPr>
      <w:rPr>
        <w:rFonts w:hint="default"/>
        <w:lang w:val="ru-RU" w:eastAsia="en-US" w:bidi="ar-SA"/>
      </w:rPr>
    </w:lvl>
    <w:lvl w:ilvl="7" w:tplc="52AABD68">
      <w:numFmt w:val="bullet"/>
      <w:lvlText w:val="•"/>
      <w:lvlJc w:val="left"/>
      <w:pPr>
        <w:ind w:left="2312" w:hanging="84"/>
      </w:pPr>
      <w:rPr>
        <w:rFonts w:hint="default"/>
        <w:lang w:val="ru-RU" w:eastAsia="en-US" w:bidi="ar-SA"/>
      </w:rPr>
    </w:lvl>
    <w:lvl w:ilvl="8" w:tplc="EF94A20C">
      <w:numFmt w:val="bullet"/>
      <w:lvlText w:val="•"/>
      <w:lvlJc w:val="left"/>
      <w:pPr>
        <w:ind w:left="2625" w:hanging="84"/>
      </w:pPr>
      <w:rPr>
        <w:rFonts w:hint="default"/>
        <w:lang w:val="ru-RU" w:eastAsia="en-US" w:bidi="ar-SA"/>
      </w:rPr>
    </w:lvl>
  </w:abstractNum>
  <w:abstractNum w:abstractNumId="171" w15:restartNumberingAfterBreak="0">
    <w:nsid w:val="744F3F47"/>
    <w:multiLevelType w:val="hybridMultilevel"/>
    <w:tmpl w:val="89423E58"/>
    <w:lvl w:ilvl="0" w:tplc="4A8A18C4">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7542085C">
      <w:numFmt w:val="bullet"/>
      <w:lvlText w:val="•"/>
      <w:lvlJc w:val="left"/>
      <w:pPr>
        <w:ind w:left="433" w:hanging="84"/>
      </w:pPr>
      <w:rPr>
        <w:rFonts w:hint="default"/>
        <w:lang w:val="ru-RU" w:eastAsia="en-US" w:bidi="ar-SA"/>
      </w:rPr>
    </w:lvl>
    <w:lvl w:ilvl="2" w:tplc="1A80DFB2">
      <w:numFmt w:val="bullet"/>
      <w:lvlText w:val="•"/>
      <w:lvlJc w:val="left"/>
      <w:pPr>
        <w:ind w:left="746" w:hanging="84"/>
      </w:pPr>
      <w:rPr>
        <w:rFonts w:hint="default"/>
        <w:lang w:val="ru-RU" w:eastAsia="en-US" w:bidi="ar-SA"/>
      </w:rPr>
    </w:lvl>
    <w:lvl w:ilvl="3" w:tplc="48A2EE3A">
      <w:numFmt w:val="bullet"/>
      <w:lvlText w:val="•"/>
      <w:lvlJc w:val="left"/>
      <w:pPr>
        <w:ind w:left="1059" w:hanging="84"/>
      </w:pPr>
      <w:rPr>
        <w:rFonts w:hint="default"/>
        <w:lang w:val="ru-RU" w:eastAsia="en-US" w:bidi="ar-SA"/>
      </w:rPr>
    </w:lvl>
    <w:lvl w:ilvl="4" w:tplc="BC9A1140">
      <w:numFmt w:val="bullet"/>
      <w:lvlText w:val="•"/>
      <w:lvlJc w:val="left"/>
      <w:pPr>
        <w:ind w:left="1372" w:hanging="84"/>
      </w:pPr>
      <w:rPr>
        <w:rFonts w:hint="default"/>
        <w:lang w:val="ru-RU" w:eastAsia="en-US" w:bidi="ar-SA"/>
      </w:rPr>
    </w:lvl>
    <w:lvl w:ilvl="5" w:tplc="2ECA56DA">
      <w:numFmt w:val="bullet"/>
      <w:lvlText w:val="•"/>
      <w:lvlJc w:val="left"/>
      <w:pPr>
        <w:ind w:left="1685" w:hanging="84"/>
      </w:pPr>
      <w:rPr>
        <w:rFonts w:hint="default"/>
        <w:lang w:val="ru-RU" w:eastAsia="en-US" w:bidi="ar-SA"/>
      </w:rPr>
    </w:lvl>
    <w:lvl w:ilvl="6" w:tplc="46EE9E02">
      <w:numFmt w:val="bullet"/>
      <w:lvlText w:val="•"/>
      <w:lvlJc w:val="left"/>
      <w:pPr>
        <w:ind w:left="1998" w:hanging="84"/>
      </w:pPr>
      <w:rPr>
        <w:rFonts w:hint="default"/>
        <w:lang w:val="ru-RU" w:eastAsia="en-US" w:bidi="ar-SA"/>
      </w:rPr>
    </w:lvl>
    <w:lvl w:ilvl="7" w:tplc="46EACFF4">
      <w:numFmt w:val="bullet"/>
      <w:lvlText w:val="•"/>
      <w:lvlJc w:val="left"/>
      <w:pPr>
        <w:ind w:left="2311" w:hanging="84"/>
      </w:pPr>
      <w:rPr>
        <w:rFonts w:hint="default"/>
        <w:lang w:val="ru-RU" w:eastAsia="en-US" w:bidi="ar-SA"/>
      </w:rPr>
    </w:lvl>
    <w:lvl w:ilvl="8" w:tplc="4456005A">
      <w:numFmt w:val="bullet"/>
      <w:lvlText w:val="•"/>
      <w:lvlJc w:val="left"/>
      <w:pPr>
        <w:ind w:left="2624" w:hanging="84"/>
      </w:pPr>
      <w:rPr>
        <w:rFonts w:hint="default"/>
        <w:lang w:val="ru-RU" w:eastAsia="en-US" w:bidi="ar-SA"/>
      </w:rPr>
    </w:lvl>
  </w:abstractNum>
  <w:abstractNum w:abstractNumId="172" w15:restartNumberingAfterBreak="0">
    <w:nsid w:val="746234CC"/>
    <w:multiLevelType w:val="hybridMultilevel"/>
    <w:tmpl w:val="7324ACBA"/>
    <w:lvl w:ilvl="0" w:tplc="05D8732A">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6F3A7DCE">
      <w:numFmt w:val="bullet"/>
      <w:lvlText w:val="•"/>
      <w:lvlJc w:val="left"/>
      <w:pPr>
        <w:ind w:left="433" w:hanging="84"/>
      </w:pPr>
      <w:rPr>
        <w:rFonts w:hint="default"/>
        <w:lang w:val="ru-RU" w:eastAsia="en-US" w:bidi="ar-SA"/>
      </w:rPr>
    </w:lvl>
    <w:lvl w:ilvl="2" w:tplc="BF7EC37E">
      <w:numFmt w:val="bullet"/>
      <w:lvlText w:val="•"/>
      <w:lvlJc w:val="left"/>
      <w:pPr>
        <w:ind w:left="746" w:hanging="84"/>
      </w:pPr>
      <w:rPr>
        <w:rFonts w:hint="default"/>
        <w:lang w:val="ru-RU" w:eastAsia="en-US" w:bidi="ar-SA"/>
      </w:rPr>
    </w:lvl>
    <w:lvl w:ilvl="3" w:tplc="640E0AC8">
      <w:numFmt w:val="bullet"/>
      <w:lvlText w:val="•"/>
      <w:lvlJc w:val="left"/>
      <w:pPr>
        <w:ind w:left="1059" w:hanging="84"/>
      </w:pPr>
      <w:rPr>
        <w:rFonts w:hint="default"/>
        <w:lang w:val="ru-RU" w:eastAsia="en-US" w:bidi="ar-SA"/>
      </w:rPr>
    </w:lvl>
    <w:lvl w:ilvl="4" w:tplc="E060841A">
      <w:numFmt w:val="bullet"/>
      <w:lvlText w:val="•"/>
      <w:lvlJc w:val="left"/>
      <w:pPr>
        <w:ind w:left="1372" w:hanging="84"/>
      </w:pPr>
      <w:rPr>
        <w:rFonts w:hint="default"/>
        <w:lang w:val="ru-RU" w:eastAsia="en-US" w:bidi="ar-SA"/>
      </w:rPr>
    </w:lvl>
    <w:lvl w:ilvl="5" w:tplc="636E053E">
      <w:numFmt w:val="bullet"/>
      <w:lvlText w:val="•"/>
      <w:lvlJc w:val="left"/>
      <w:pPr>
        <w:ind w:left="1686" w:hanging="84"/>
      </w:pPr>
      <w:rPr>
        <w:rFonts w:hint="default"/>
        <w:lang w:val="ru-RU" w:eastAsia="en-US" w:bidi="ar-SA"/>
      </w:rPr>
    </w:lvl>
    <w:lvl w:ilvl="6" w:tplc="53BCBCEA">
      <w:numFmt w:val="bullet"/>
      <w:lvlText w:val="•"/>
      <w:lvlJc w:val="left"/>
      <w:pPr>
        <w:ind w:left="1999" w:hanging="84"/>
      </w:pPr>
      <w:rPr>
        <w:rFonts w:hint="default"/>
        <w:lang w:val="ru-RU" w:eastAsia="en-US" w:bidi="ar-SA"/>
      </w:rPr>
    </w:lvl>
    <w:lvl w:ilvl="7" w:tplc="14649970">
      <w:numFmt w:val="bullet"/>
      <w:lvlText w:val="•"/>
      <w:lvlJc w:val="left"/>
      <w:pPr>
        <w:ind w:left="2312" w:hanging="84"/>
      </w:pPr>
      <w:rPr>
        <w:rFonts w:hint="default"/>
        <w:lang w:val="ru-RU" w:eastAsia="en-US" w:bidi="ar-SA"/>
      </w:rPr>
    </w:lvl>
    <w:lvl w:ilvl="8" w:tplc="C7F0C55C">
      <w:numFmt w:val="bullet"/>
      <w:lvlText w:val="•"/>
      <w:lvlJc w:val="left"/>
      <w:pPr>
        <w:ind w:left="2625" w:hanging="84"/>
      </w:pPr>
      <w:rPr>
        <w:rFonts w:hint="default"/>
        <w:lang w:val="ru-RU" w:eastAsia="en-US" w:bidi="ar-SA"/>
      </w:rPr>
    </w:lvl>
  </w:abstractNum>
  <w:abstractNum w:abstractNumId="173" w15:restartNumberingAfterBreak="0">
    <w:nsid w:val="773B54D9"/>
    <w:multiLevelType w:val="hybridMultilevel"/>
    <w:tmpl w:val="0B52B9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77484BED"/>
    <w:multiLevelType w:val="hybridMultilevel"/>
    <w:tmpl w:val="336AE9EA"/>
    <w:lvl w:ilvl="0" w:tplc="47749C20">
      <w:numFmt w:val="bullet"/>
      <w:lvlText w:val="•"/>
      <w:lvlJc w:val="left"/>
      <w:pPr>
        <w:ind w:left="74" w:hanging="140"/>
      </w:pPr>
      <w:rPr>
        <w:rFonts w:ascii="Times New Roman" w:eastAsia="Times New Roman" w:hAnsi="Times New Roman" w:cs="Times New Roman" w:hint="default"/>
        <w:b w:val="0"/>
        <w:bCs w:val="0"/>
        <w:i w:val="0"/>
        <w:iCs w:val="0"/>
        <w:spacing w:val="0"/>
        <w:w w:val="100"/>
        <w:sz w:val="23"/>
        <w:szCs w:val="23"/>
        <w:lang w:val="ru-RU" w:eastAsia="en-US" w:bidi="ar-SA"/>
      </w:rPr>
    </w:lvl>
    <w:lvl w:ilvl="1" w:tplc="0D56E4C2">
      <w:numFmt w:val="bullet"/>
      <w:lvlText w:val="•"/>
      <w:lvlJc w:val="left"/>
      <w:pPr>
        <w:ind w:left="326" w:hanging="140"/>
      </w:pPr>
      <w:rPr>
        <w:rFonts w:hint="default"/>
        <w:lang w:val="ru-RU" w:eastAsia="en-US" w:bidi="ar-SA"/>
      </w:rPr>
    </w:lvl>
    <w:lvl w:ilvl="2" w:tplc="A9F4662A">
      <w:numFmt w:val="bullet"/>
      <w:lvlText w:val="•"/>
      <w:lvlJc w:val="left"/>
      <w:pPr>
        <w:ind w:left="573" w:hanging="140"/>
      </w:pPr>
      <w:rPr>
        <w:rFonts w:hint="default"/>
        <w:lang w:val="ru-RU" w:eastAsia="en-US" w:bidi="ar-SA"/>
      </w:rPr>
    </w:lvl>
    <w:lvl w:ilvl="3" w:tplc="CDB89F4E">
      <w:numFmt w:val="bullet"/>
      <w:lvlText w:val="•"/>
      <w:lvlJc w:val="left"/>
      <w:pPr>
        <w:ind w:left="820" w:hanging="140"/>
      </w:pPr>
      <w:rPr>
        <w:rFonts w:hint="default"/>
        <w:lang w:val="ru-RU" w:eastAsia="en-US" w:bidi="ar-SA"/>
      </w:rPr>
    </w:lvl>
    <w:lvl w:ilvl="4" w:tplc="08CCDC36">
      <w:numFmt w:val="bullet"/>
      <w:lvlText w:val="•"/>
      <w:lvlJc w:val="left"/>
      <w:pPr>
        <w:ind w:left="1066" w:hanging="140"/>
      </w:pPr>
      <w:rPr>
        <w:rFonts w:hint="default"/>
        <w:lang w:val="ru-RU" w:eastAsia="en-US" w:bidi="ar-SA"/>
      </w:rPr>
    </w:lvl>
    <w:lvl w:ilvl="5" w:tplc="ACBAC8E8">
      <w:numFmt w:val="bullet"/>
      <w:lvlText w:val="•"/>
      <w:lvlJc w:val="left"/>
      <w:pPr>
        <w:ind w:left="1313" w:hanging="140"/>
      </w:pPr>
      <w:rPr>
        <w:rFonts w:hint="default"/>
        <w:lang w:val="ru-RU" w:eastAsia="en-US" w:bidi="ar-SA"/>
      </w:rPr>
    </w:lvl>
    <w:lvl w:ilvl="6" w:tplc="F834AA64">
      <w:numFmt w:val="bullet"/>
      <w:lvlText w:val="•"/>
      <w:lvlJc w:val="left"/>
      <w:pPr>
        <w:ind w:left="1560" w:hanging="140"/>
      </w:pPr>
      <w:rPr>
        <w:rFonts w:hint="default"/>
        <w:lang w:val="ru-RU" w:eastAsia="en-US" w:bidi="ar-SA"/>
      </w:rPr>
    </w:lvl>
    <w:lvl w:ilvl="7" w:tplc="3A202A78">
      <w:numFmt w:val="bullet"/>
      <w:lvlText w:val="•"/>
      <w:lvlJc w:val="left"/>
      <w:pPr>
        <w:ind w:left="1806" w:hanging="140"/>
      </w:pPr>
      <w:rPr>
        <w:rFonts w:hint="default"/>
        <w:lang w:val="ru-RU" w:eastAsia="en-US" w:bidi="ar-SA"/>
      </w:rPr>
    </w:lvl>
    <w:lvl w:ilvl="8" w:tplc="AD004E7E">
      <w:numFmt w:val="bullet"/>
      <w:lvlText w:val="•"/>
      <w:lvlJc w:val="left"/>
      <w:pPr>
        <w:ind w:left="2053" w:hanging="140"/>
      </w:pPr>
      <w:rPr>
        <w:rFonts w:hint="default"/>
        <w:lang w:val="ru-RU" w:eastAsia="en-US" w:bidi="ar-SA"/>
      </w:rPr>
    </w:lvl>
  </w:abstractNum>
  <w:abstractNum w:abstractNumId="175" w15:restartNumberingAfterBreak="0">
    <w:nsid w:val="77A537C7"/>
    <w:multiLevelType w:val="hybridMultilevel"/>
    <w:tmpl w:val="009CBEE0"/>
    <w:lvl w:ilvl="0" w:tplc="29F4C866">
      <w:numFmt w:val="bullet"/>
      <w:lvlText w:val="•"/>
      <w:lvlJc w:val="left"/>
      <w:pPr>
        <w:ind w:left="11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6D90BFB6">
      <w:numFmt w:val="bullet"/>
      <w:lvlText w:val="•"/>
      <w:lvlJc w:val="left"/>
      <w:pPr>
        <w:ind w:left="433" w:hanging="84"/>
      </w:pPr>
      <w:rPr>
        <w:rFonts w:hint="default"/>
        <w:lang w:val="ru-RU" w:eastAsia="en-US" w:bidi="ar-SA"/>
      </w:rPr>
    </w:lvl>
    <w:lvl w:ilvl="2" w:tplc="34E476F0">
      <w:numFmt w:val="bullet"/>
      <w:lvlText w:val="•"/>
      <w:lvlJc w:val="left"/>
      <w:pPr>
        <w:ind w:left="746" w:hanging="84"/>
      </w:pPr>
      <w:rPr>
        <w:rFonts w:hint="default"/>
        <w:lang w:val="ru-RU" w:eastAsia="en-US" w:bidi="ar-SA"/>
      </w:rPr>
    </w:lvl>
    <w:lvl w:ilvl="3" w:tplc="692075D0">
      <w:numFmt w:val="bullet"/>
      <w:lvlText w:val="•"/>
      <w:lvlJc w:val="left"/>
      <w:pPr>
        <w:ind w:left="1059" w:hanging="84"/>
      </w:pPr>
      <w:rPr>
        <w:rFonts w:hint="default"/>
        <w:lang w:val="ru-RU" w:eastAsia="en-US" w:bidi="ar-SA"/>
      </w:rPr>
    </w:lvl>
    <w:lvl w:ilvl="4" w:tplc="14D6BA86">
      <w:numFmt w:val="bullet"/>
      <w:lvlText w:val="•"/>
      <w:lvlJc w:val="left"/>
      <w:pPr>
        <w:ind w:left="1372" w:hanging="84"/>
      </w:pPr>
      <w:rPr>
        <w:rFonts w:hint="default"/>
        <w:lang w:val="ru-RU" w:eastAsia="en-US" w:bidi="ar-SA"/>
      </w:rPr>
    </w:lvl>
    <w:lvl w:ilvl="5" w:tplc="60CAA412">
      <w:numFmt w:val="bullet"/>
      <w:lvlText w:val="•"/>
      <w:lvlJc w:val="left"/>
      <w:pPr>
        <w:ind w:left="1686" w:hanging="84"/>
      </w:pPr>
      <w:rPr>
        <w:rFonts w:hint="default"/>
        <w:lang w:val="ru-RU" w:eastAsia="en-US" w:bidi="ar-SA"/>
      </w:rPr>
    </w:lvl>
    <w:lvl w:ilvl="6" w:tplc="D0086398">
      <w:numFmt w:val="bullet"/>
      <w:lvlText w:val="•"/>
      <w:lvlJc w:val="left"/>
      <w:pPr>
        <w:ind w:left="1999" w:hanging="84"/>
      </w:pPr>
      <w:rPr>
        <w:rFonts w:hint="default"/>
        <w:lang w:val="ru-RU" w:eastAsia="en-US" w:bidi="ar-SA"/>
      </w:rPr>
    </w:lvl>
    <w:lvl w:ilvl="7" w:tplc="3C840C00">
      <w:numFmt w:val="bullet"/>
      <w:lvlText w:val="•"/>
      <w:lvlJc w:val="left"/>
      <w:pPr>
        <w:ind w:left="2312" w:hanging="84"/>
      </w:pPr>
      <w:rPr>
        <w:rFonts w:hint="default"/>
        <w:lang w:val="ru-RU" w:eastAsia="en-US" w:bidi="ar-SA"/>
      </w:rPr>
    </w:lvl>
    <w:lvl w:ilvl="8" w:tplc="DB7CB704">
      <w:numFmt w:val="bullet"/>
      <w:lvlText w:val="•"/>
      <w:lvlJc w:val="left"/>
      <w:pPr>
        <w:ind w:left="2625" w:hanging="84"/>
      </w:pPr>
      <w:rPr>
        <w:rFonts w:hint="default"/>
        <w:lang w:val="ru-RU" w:eastAsia="en-US" w:bidi="ar-SA"/>
      </w:rPr>
    </w:lvl>
  </w:abstractNum>
  <w:abstractNum w:abstractNumId="176" w15:restartNumberingAfterBreak="0">
    <w:nsid w:val="793E18B9"/>
    <w:multiLevelType w:val="hybridMultilevel"/>
    <w:tmpl w:val="2D8837D2"/>
    <w:lvl w:ilvl="0" w:tplc="D5FA4F18">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D9621BC2">
      <w:numFmt w:val="bullet"/>
      <w:lvlText w:val="•"/>
      <w:lvlJc w:val="left"/>
      <w:pPr>
        <w:ind w:left="433" w:hanging="84"/>
      </w:pPr>
      <w:rPr>
        <w:rFonts w:hint="default"/>
        <w:lang w:val="ru-RU" w:eastAsia="en-US" w:bidi="ar-SA"/>
      </w:rPr>
    </w:lvl>
    <w:lvl w:ilvl="2" w:tplc="3BF20634">
      <w:numFmt w:val="bullet"/>
      <w:lvlText w:val="•"/>
      <w:lvlJc w:val="left"/>
      <w:pPr>
        <w:ind w:left="746" w:hanging="84"/>
      </w:pPr>
      <w:rPr>
        <w:rFonts w:hint="default"/>
        <w:lang w:val="ru-RU" w:eastAsia="en-US" w:bidi="ar-SA"/>
      </w:rPr>
    </w:lvl>
    <w:lvl w:ilvl="3" w:tplc="77B84008">
      <w:numFmt w:val="bullet"/>
      <w:lvlText w:val="•"/>
      <w:lvlJc w:val="left"/>
      <w:pPr>
        <w:ind w:left="1059" w:hanging="84"/>
      </w:pPr>
      <w:rPr>
        <w:rFonts w:hint="default"/>
        <w:lang w:val="ru-RU" w:eastAsia="en-US" w:bidi="ar-SA"/>
      </w:rPr>
    </w:lvl>
    <w:lvl w:ilvl="4" w:tplc="06A8D1A6">
      <w:numFmt w:val="bullet"/>
      <w:lvlText w:val="•"/>
      <w:lvlJc w:val="left"/>
      <w:pPr>
        <w:ind w:left="1372" w:hanging="84"/>
      </w:pPr>
      <w:rPr>
        <w:rFonts w:hint="default"/>
        <w:lang w:val="ru-RU" w:eastAsia="en-US" w:bidi="ar-SA"/>
      </w:rPr>
    </w:lvl>
    <w:lvl w:ilvl="5" w:tplc="65A60B30">
      <w:numFmt w:val="bullet"/>
      <w:lvlText w:val="•"/>
      <w:lvlJc w:val="left"/>
      <w:pPr>
        <w:ind w:left="1685" w:hanging="84"/>
      </w:pPr>
      <w:rPr>
        <w:rFonts w:hint="default"/>
        <w:lang w:val="ru-RU" w:eastAsia="en-US" w:bidi="ar-SA"/>
      </w:rPr>
    </w:lvl>
    <w:lvl w:ilvl="6" w:tplc="72F46838">
      <w:numFmt w:val="bullet"/>
      <w:lvlText w:val="•"/>
      <w:lvlJc w:val="left"/>
      <w:pPr>
        <w:ind w:left="1998" w:hanging="84"/>
      </w:pPr>
      <w:rPr>
        <w:rFonts w:hint="default"/>
        <w:lang w:val="ru-RU" w:eastAsia="en-US" w:bidi="ar-SA"/>
      </w:rPr>
    </w:lvl>
    <w:lvl w:ilvl="7" w:tplc="AFCA7E1E">
      <w:numFmt w:val="bullet"/>
      <w:lvlText w:val="•"/>
      <w:lvlJc w:val="left"/>
      <w:pPr>
        <w:ind w:left="2311" w:hanging="84"/>
      </w:pPr>
      <w:rPr>
        <w:rFonts w:hint="default"/>
        <w:lang w:val="ru-RU" w:eastAsia="en-US" w:bidi="ar-SA"/>
      </w:rPr>
    </w:lvl>
    <w:lvl w:ilvl="8" w:tplc="B460590A">
      <w:numFmt w:val="bullet"/>
      <w:lvlText w:val="•"/>
      <w:lvlJc w:val="left"/>
      <w:pPr>
        <w:ind w:left="2624" w:hanging="84"/>
      </w:pPr>
      <w:rPr>
        <w:rFonts w:hint="default"/>
        <w:lang w:val="ru-RU" w:eastAsia="en-US" w:bidi="ar-SA"/>
      </w:rPr>
    </w:lvl>
  </w:abstractNum>
  <w:abstractNum w:abstractNumId="177" w15:restartNumberingAfterBreak="0">
    <w:nsid w:val="7A417189"/>
    <w:multiLevelType w:val="hybridMultilevel"/>
    <w:tmpl w:val="EE9A3FB6"/>
    <w:lvl w:ilvl="0" w:tplc="72A0CEEE">
      <w:numFmt w:val="bullet"/>
      <w:lvlText w:val="•"/>
      <w:lvlJc w:val="left"/>
      <w:pPr>
        <w:ind w:left="127" w:hanging="84"/>
      </w:pPr>
      <w:rPr>
        <w:rFonts w:ascii="Times New Roman" w:eastAsia="Times New Roman" w:hAnsi="Times New Roman" w:cs="Times New Roman" w:hint="default"/>
        <w:b w:val="0"/>
        <w:bCs w:val="0"/>
        <w:i w:val="0"/>
        <w:iCs w:val="0"/>
        <w:spacing w:val="3"/>
        <w:w w:val="82"/>
        <w:sz w:val="21"/>
        <w:szCs w:val="21"/>
        <w:lang w:val="ru-RU" w:eastAsia="en-US" w:bidi="ar-SA"/>
      </w:rPr>
    </w:lvl>
    <w:lvl w:ilvl="1" w:tplc="2DD8132C">
      <w:numFmt w:val="bullet"/>
      <w:lvlText w:val="•"/>
      <w:lvlJc w:val="left"/>
      <w:pPr>
        <w:ind w:left="433" w:hanging="84"/>
      </w:pPr>
      <w:rPr>
        <w:rFonts w:hint="default"/>
        <w:lang w:val="ru-RU" w:eastAsia="en-US" w:bidi="ar-SA"/>
      </w:rPr>
    </w:lvl>
    <w:lvl w:ilvl="2" w:tplc="DD023542">
      <w:numFmt w:val="bullet"/>
      <w:lvlText w:val="•"/>
      <w:lvlJc w:val="left"/>
      <w:pPr>
        <w:ind w:left="746" w:hanging="84"/>
      </w:pPr>
      <w:rPr>
        <w:rFonts w:hint="default"/>
        <w:lang w:val="ru-RU" w:eastAsia="en-US" w:bidi="ar-SA"/>
      </w:rPr>
    </w:lvl>
    <w:lvl w:ilvl="3" w:tplc="7A269878">
      <w:numFmt w:val="bullet"/>
      <w:lvlText w:val="•"/>
      <w:lvlJc w:val="left"/>
      <w:pPr>
        <w:ind w:left="1059" w:hanging="84"/>
      </w:pPr>
      <w:rPr>
        <w:rFonts w:hint="default"/>
        <w:lang w:val="ru-RU" w:eastAsia="en-US" w:bidi="ar-SA"/>
      </w:rPr>
    </w:lvl>
    <w:lvl w:ilvl="4" w:tplc="9F90E02A">
      <w:numFmt w:val="bullet"/>
      <w:lvlText w:val="•"/>
      <w:lvlJc w:val="left"/>
      <w:pPr>
        <w:ind w:left="1372" w:hanging="84"/>
      </w:pPr>
      <w:rPr>
        <w:rFonts w:hint="default"/>
        <w:lang w:val="ru-RU" w:eastAsia="en-US" w:bidi="ar-SA"/>
      </w:rPr>
    </w:lvl>
    <w:lvl w:ilvl="5" w:tplc="424CBF08">
      <w:numFmt w:val="bullet"/>
      <w:lvlText w:val="•"/>
      <w:lvlJc w:val="left"/>
      <w:pPr>
        <w:ind w:left="1685" w:hanging="84"/>
      </w:pPr>
      <w:rPr>
        <w:rFonts w:hint="default"/>
        <w:lang w:val="ru-RU" w:eastAsia="en-US" w:bidi="ar-SA"/>
      </w:rPr>
    </w:lvl>
    <w:lvl w:ilvl="6" w:tplc="3E3618BE">
      <w:numFmt w:val="bullet"/>
      <w:lvlText w:val="•"/>
      <w:lvlJc w:val="left"/>
      <w:pPr>
        <w:ind w:left="1998" w:hanging="84"/>
      </w:pPr>
      <w:rPr>
        <w:rFonts w:hint="default"/>
        <w:lang w:val="ru-RU" w:eastAsia="en-US" w:bidi="ar-SA"/>
      </w:rPr>
    </w:lvl>
    <w:lvl w:ilvl="7" w:tplc="940CFAE6">
      <w:numFmt w:val="bullet"/>
      <w:lvlText w:val="•"/>
      <w:lvlJc w:val="left"/>
      <w:pPr>
        <w:ind w:left="2311" w:hanging="84"/>
      </w:pPr>
      <w:rPr>
        <w:rFonts w:hint="default"/>
        <w:lang w:val="ru-RU" w:eastAsia="en-US" w:bidi="ar-SA"/>
      </w:rPr>
    </w:lvl>
    <w:lvl w:ilvl="8" w:tplc="0C708628">
      <w:numFmt w:val="bullet"/>
      <w:lvlText w:val="•"/>
      <w:lvlJc w:val="left"/>
      <w:pPr>
        <w:ind w:left="2624" w:hanging="84"/>
      </w:pPr>
      <w:rPr>
        <w:rFonts w:hint="default"/>
        <w:lang w:val="ru-RU" w:eastAsia="en-US" w:bidi="ar-SA"/>
      </w:rPr>
    </w:lvl>
  </w:abstractNum>
  <w:abstractNum w:abstractNumId="178" w15:restartNumberingAfterBreak="0">
    <w:nsid w:val="7A4F0B70"/>
    <w:multiLevelType w:val="hybridMultilevel"/>
    <w:tmpl w:val="E7BCD3BA"/>
    <w:lvl w:ilvl="0" w:tplc="3788EF6A">
      <w:numFmt w:val="bullet"/>
      <w:lvlText w:val="•"/>
      <w:lvlJc w:val="left"/>
      <w:pPr>
        <w:ind w:left="74" w:hanging="140"/>
      </w:pPr>
      <w:rPr>
        <w:rFonts w:ascii="Times New Roman" w:eastAsia="Times New Roman" w:hAnsi="Times New Roman" w:cs="Times New Roman" w:hint="default"/>
        <w:b w:val="0"/>
        <w:bCs w:val="0"/>
        <w:i w:val="0"/>
        <w:iCs w:val="0"/>
        <w:spacing w:val="0"/>
        <w:w w:val="100"/>
        <w:sz w:val="23"/>
        <w:szCs w:val="23"/>
        <w:lang w:val="ru-RU" w:eastAsia="en-US" w:bidi="ar-SA"/>
      </w:rPr>
    </w:lvl>
    <w:lvl w:ilvl="1" w:tplc="60400006">
      <w:numFmt w:val="bullet"/>
      <w:lvlText w:val="•"/>
      <w:lvlJc w:val="left"/>
      <w:pPr>
        <w:ind w:left="326" w:hanging="140"/>
      </w:pPr>
      <w:rPr>
        <w:rFonts w:hint="default"/>
        <w:lang w:val="ru-RU" w:eastAsia="en-US" w:bidi="ar-SA"/>
      </w:rPr>
    </w:lvl>
    <w:lvl w:ilvl="2" w:tplc="3A74E010">
      <w:numFmt w:val="bullet"/>
      <w:lvlText w:val="•"/>
      <w:lvlJc w:val="left"/>
      <w:pPr>
        <w:ind w:left="573" w:hanging="140"/>
      </w:pPr>
      <w:rPr>
        <w:rFonts w:hint="default"/>
        <w:lang w:val="ru-RU" w:eastAsia="en-US" w:bidi="ar-SA"/>
      </w:rPr>
    </w:lvl>
    <w:lvl w:ilvl="3" w:tplc="6DB2B36C">
      <w:numFmt w:val="bullet"/>
      <w:lvlText w:val="•"/>
      <w:lvlJc w:val="left"/>
      <w:pPr>
        <w:ind w:left="820" w:hanging="140"/>
      </w:pPr>
      <w:rPr>
        <w:rFonts w:hint="default"/>
        <w:lang w:val="ru-RU" w:eastAsia="en-US" w:bidi="ar-SA"/>
      </w:rPr>
    </w:lvl>
    <w:lvl w:ilvl="4" w:tplc="BB30D126">
      <w:numFmt w:val="bullet"/>
      <w:lvlText w:val="•"/>
      <w:lvlJc w:val="left"/>
      <w:pPr>
        <w:ind w:left="1066" w:hanging="140"/>
      </w:pPr>
      <w:rPr>
        <w:rFonts w:hint="default"/>
        <w:lang w:val="ru-RU" w:eastAsia="en-US" w:bidi="ar-SA"/>
      </w:rPr>
    </w:lvl>
    <w:lvl w:ilvl="5" w:tplc="5BD6BB1C">
      <w:numFmt w:val="bullet"/>
      <w:lvlText w:val="•"/>
      <w:lvlJc w:val="left"/>
      <w:pPr>
        <w:ind w:left="1313" w:hanging="140"/>
      </w:pPr>
      <w:rPr>
        <w:rFonts w:hint="default"/>
        <w:lang w:val="ru-RU" w:eastAsia="en-US" w:bidi="ar-SA"/>
      </w:rPr>
    </w:lvl>
    <w:lvl w:ilvl="6" w:tplc="95F68362">
      <w:numFmt w:val="bullet"/>
      <w:lvlText w:val="•"/>
      <w:lvlJc w:val="left"/>
      <w:pPr>
        <w:ind w:left="1560" w:hanging="140"/>
      </w:pPr>
      <w:rPr>
        <w:rFonts w:hint="default"/>
        <w:lang w:val="ru-RU" w:eastAsia="en-US" w:bidi="ar-SA"/>
      </w:rPr>
    </w:lvl>
    <w:lvl w:ilvl="7" w:tplc="E2706900">
      <w:numFmt w:val="bullet"/>
      <w:lvlText w:val="•"/>
      <w:lvlJc w:val="left"/>
      <w:pPr>
        <w:ind w:left="1806" w:hanging="140"/>
      </w:pPr>
      <w:rPr>
        <w:rFonts w:hint="default"/>
        <w:lang w:val="ru-RU" w:eastAsia="en-US" w:bidi="ar-SA"/>
      </w:rPr>
    </w:lvl>
    <w:lvl w:ilvl="8" w:tplc="832EE506">
      <w:numFmt w:val="bullet"/>
      <w:lvlText w:val="•"/>
      <w:lvlJc w:val="left"/>
      <w:pPr>
        <w:ind w:left="2053" w:hanging="140"/>
      </w:pPr>
      <w:rPr>
        <w:rFonts w:hint="default"/>
        <w:lang w:val="ru-RU" w:eastAsia="en-US" w:bidi="ar-SA"/>
      </w:rPr>
    </w:lvl>
  </w:abstractNum>
  <w:abstractNum w:abstractNumId="179" w15:restartNumberingAfterBreak="0">
    <w:nsid w:val="7AB66620"/>
    <w:multiLevelType w:val="hybridMultilevel"/>
    <w:tmpl w:val="3364E696"/>
    <w:lvl w:ilvl="0" w:tplc="922ACCF0">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C9160C10">
      <w:numFmt w:val="bullet"/>
      <w:lvlText w:val="•"/>
      <w:lvlJc w:val="left"/>
      <w:pPr>
        <w:ind w:left="433" w:hanging="79"/>
      </w:pPr>
      <w:rPr>
        <w:rFonts w:hint="default"/>
        <w:lang w:val="ru-RU" w:eastAsia="en-US" w:bidi="ar-SA"/>
      </w:rPr>
    </w:lvl>
    <w:lvl w:ilvl="2" w:tplc="17C64CD2">
      <w:numFmt w:val="bullet"/>
      <w:lvlText w:val="•"/>
      <w:lvlJc w:val="left"/>
      <w:pPr>
        <w:ind w:left="746" w:hanging="79"/>
      </w:pPr>
      <w:rPr>
        <w:rFonts w:hint="default"/>
        <w:lang w:val="ru-RU" w:eastAsia="en-US" w:bidi="ar-SA"/>
      </w:rPr>
    </w:lvl>
    <w:lvl w:ilvl="3" w:tplc="98EC20F6">
      <w:numFmt w:val="bullet"/>
      <w:lvlText w:val="•"/>
      <w:lvlJc w:val="left"/>
      <w:pPr>
        <w:ind w:left="1059" w:hanging="79"/>
      </w:pPr>
      <w:rPr>
        <w:rFonts w:hint="default"/>
        <w:lang w:val="ru-RU" w:eastAsia="en-US" w:bidi="ar-SA"/>
      </w:rPr>
    </w:lvl>
    <w:lvl w:ilvl="4" w:tplc="093C9E60">
      <w:numFmt w:val="bullet"/>
      <w:lvlText w:val="•"/>
      <w:lvlJc w:val="left"/>
      <w:pPr>
        <w:ind w:left="1372" w:hanging="79"/>
      </w:pPr>
      <w:rPr>
        <w:rFonts w:hint="default"/>
        <w:lang w:val="ru-RU" w:eastAsia="en-US" w:bidi="ar-SA"/>
      </w:rPr>
    </w:lvl>
    <w:lvl w:ilvl="5" w:tplc="323C9FE2">
      <w:numFmt w:val="bullet"/>
      <w:lvlText w:val="•"/>
      <w:lvlJc w:val="left"/>
      <w:pPr>
        <w:ind w:left="1686" w:hanging="79"/>
      </w:pPr>
      <w:rPr>
        <w:rFonts w:hint="default"/>
        <w:lang w:val="ru-RU" w:eastAsia="en-US" w:bidi="ar-SA"/>
      </w:rPr>
    </w:lvl>
    <w:lvl w:ilvl="6" w:tplc="4A227EC6">
      <w:numFmt w:val="bullet"/>
      <w:lvlText w:val="•"/>
      <w:lvlJc w:val="left"/>
      <w:pPr>
        <w:ind w:left="1999" w:hanging="79"/>
      </w:pPr>
      <w:rPr>
        <w:rFonts w:hint="default"/>
        <w:lang w:val="ru-RU" w:eastAsia="en-US" w:bidi="ar-SA"/>
      </w:rPr>
    </w:lvl>
    <w:lvl w:ilvl="7" w:tplc="FD180BEC">
      <w:numFmt w:val="bullet"/>
      <w:lvlText w:val="•"/>
      <w:lvlJc w:val="left"/>
      <w:pPr>
        <w:ind w:left="2312" w:hanging="79"/>
      </w:pPr>
      <w:rPr>
        <w:rFonts w:hint="default"/>
        <w:lang w:val="ru-RU" w:eastAsia="en-US" w:bidi="ar-SA"/>
      </w:rPr>
    </w:lvl>
    <w:lvl w:ilvl="8" w:tplc="A2DC613E">
      <w:numFmt w:val="bullet"/>
      <w:lvlText w:val="•"/>
      <w:lvlJc w:val="left"/>
      <w:pPr>
        <w:ind w:left="2625" w:hanging="79"/>
      </w:pPr>
      <w:rPr>
        <w:rFonts w:hint="default"/>
        <w:lang w:val="ru-RU" w:eastAsia="en-US" w:bidi="ar-SA"/>
      </w:rPr>
    </w:lvl>
  </w:abstractNum>
  <w:abstractNum w:abstractNumId="180" w15:restartNumberingAfterBreak="0">
    <w:nsid w:val="7BAB1AF8"/>
    <w:multiLevelType w:val="hybridMultilevel"/>
    <w:tmpl w:val="854E6E0C"/>
    <w:lvl w:ilvl="0" w:tplc="39D6149E">
      <w:numFmt w:val="bullet"/>
      <w:lvlText w:val="•"/>
      <w:lvlJc w:val="left"/>
      <w:pPr>
        <w:ind w:left="11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70504E44">
      <w:numFmt w:val="bullet"/>
      <w:lvlText w:val="•"/>
      <w:lvlJc w:val="left"/>
      <w:pPr>
        <w:ind w:left="433" w:hanging="79"/>
      </w:pPr>
      <w:rPr>
        <w:rFonts w:hint="default"/>
        <w:lang w:val="ru-RU" w:eastAsia="en-US" w:bidi="ar-SA"/>
      </w:rPr>
    </w:lvl>
    <w:lvl w:ilvl="2" w:tplc="F0C08408">
      <w:numFmt w:val="bullet"/>
      <w:lvlText w:val="•"/>
      <w:lvlJc w:val="left"/>
      <w:pPr>
        <w:ind w:left="746" w:hanging="79"/>
      </w:pPr>
      <w:rPr>
        <w:rFonts w:hint="default"/>
        <w:lang w:val="ru-RU" w:eastAsia="en-US" w:bidi="ar-SA"/>
      </w:rPr>
    </w:lvl>
    <w:lvl w:ilvl="3" w:tplc="A8AC3C5E">
      <w:numFmt w:val="bullet"/>
      <w:lvlText w:val="•"/>
      <w:lvlJc w:val="left"/>
      <w:pPr>
        <w:ind w:left="1059" w:hanging="79"/>
      </w:pPr>
      <w:rPr>
        <w:rFonts w:hint="default"/>
        <w:lang w:val="ru-RU" w:eastAsia="en-US" w:bidi="ar-SA"/>
      </w:rPr>
    </w:lvl>
    <w:lvl w:ilvl="4" w:tplc="6C2076D6">
      <w:numFmt w:val="bullet"/>
      <w:lvlText w:val="•"/>
      <w:lvlJc w:val="left"/>
      <w:pPr>
        <w:ind w:left="1372" w:hanging="79"/>
      </w:pPr>
      <w:rPr>
        <w:rFonts w:hint="default"/>
        <w:lang w:val="ru-RU" w:eastAsia="en-US" w:bidi="ar-SA"/>
      </w:rPr>
    </w:lvl>
    <w:lvl w:ilvl="5" w:tplc="62A24490">
      <w:numFmt w:val="bullet"/>
      <w:lvlText w:val="•"/>
      <w:lvlJc w:val="left"/>
      <w:pPr>
        <w:ind w:left="1686" w:hanging="79"/>
      </w:pPr>
      <w:rPr>
        <w:rFonts w:hint="default"/>
        <w:lang w:val="ru-RU" w:eastAsia="en-US" w:bidi="ar-SA"/>
      </w:rPr>
    </w:lvl>
    <w:lvl w:ilvl="6" w:tplc="D41E282E">
      <w:numFmt w:val="bullet"/>
      <w:lvlText w:val="•"/>
      <w:lvlJc w:val="left"/>
      <w:pPr>
        <w:ind w:left="1999" w:hanging="79"/>
      </w:pPr>
      <w:rPr>
        <w:rFonts w:hint="default"/>
        <w:lang w:val="ru-RU" w:eastAsia="en-US" w:bidi="ar-SA"/>
      </w:rPr>
    </w:lvl>
    <w:lvl w:ilvl="7" w:tplc="B1A0F176">
      <w:numFmt w:val="bullet"/>
      <w:lvlText w:val="•"/>
      <w:lvlJc w:val="left"/>
      <w:pPr>
        <w:ind w:left="2312" w:hanging="79"/>
      </w:pPr>
      <w:rPr>
        <w:rFonts w:hint="default"/>
        <w:lang w:val="ru-RU" w:eastAsia="en-US" w:bidi="ar-SA"/>
      </w:rPr>
    </w:lvl>
    <w:lvl w:ilvl="8" w:tplc="E5E05A10">
      <w:numFmt w:val="bullet"/>
      <w:lvlText w:val="•"/>
      <w:lvlJc w:val="left"/>
      <w:pPr>
        <w:ind w:left="2625" w:hanging="79"/>
      </w:pPr>
      <w:rPr>
        <w:rFonts w:hint="default"/>
        <w:lang w:val="ru-RU" w:eastAsia="en-US" w:bidi="ar-SA"/>
      </w:rPr>
    </w:lvl>
  </w:abstractNum>
  <w:abstractNum w:abstractNumId="181" w15:restartNumberingAfterBreak="0">
    <w:nsid w:val="7C1E6663"/>
    <w:multiLevelType w:val="hybridMultilevel"/>
    <w:tmpl w:val="535EC3C0"/>
    <w:lvl w:ilvl="0" w:tplc="F626A6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7C67411D"/>
    <w:multiLevelType w:val="hybridMultilevel"/>
    <w:tmpl w:val="87D4651C"/>
    <w:lvl w:ilvl="0" w:tplc="37C4C412">
      <w:numFmt w:val="bullet"/>
      <w:lvlText w:val="•"/>
      <w:lvlJc w:val="left"/>
      <w:pPr>
        <w:ind w:left="127"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73FC135A">
      <w:numFmt w:val="bullet"/>
      <w:lvlText w:val="•"/>
      <w:lvlJc w:val="left"/>
      <w:pPr>
        <w:ind w:left="433" w:hanging="79"/>
      </w:pPr>
      <w:rPr>
        <w:rFonts w:hint="default"/>
        <w:lang w:val="ru-RU" w:eastAsia="en-US" w:bidi="ar-SA"/>
      </w:rPr>
    </w:lvl>
    <w:lvl w:ilvl="2" w:tplc="A35CB40C">
      <w:numFmt w:val="bullet"/>
      <w:lvlText w:val="•"/>
      <w:lvlJc w:val="left"/>
      <w:pPr>
        <w:ind w:left="746" w:hanging="79"/>
      </w:pPr>
      <w:rPr>
        <w:rFonts w:hint="default"/>
        <w:lang w:val="ru-RU" w:eastAsia="en-US" w:bidi="ar-SA"/>
      </w:rPr>
    </w:lvl>
    <w:lvl w:ilvl="3" w:tplc="AD1A3460">
      <w:numFmt w:val="bullet"/>
      <w:lvlText w:val="•"/>
      <w:lvlJc w:val="left"/>
      <w:pPr>
        <w:ind w:left="1059" w:hanging="79"/>
      </w:pPr>
      <w:rPr>
        <w:rFonts w:hint="default"/>
        <w:lang w:val="ru-RU" w:eastAsia="en-US" w:bidi="ar-SA"/>
      </w:rPr>
    </w:lvl>
    <w:lvl w:ilvl="4" w:tplc="8E6AF88A">
      <w:numFmt w:val="bullet"/>
      <w:lvlText w:val="•"/>
      <w:lvlJc w:val="left"/>
      <w:pPr>
        <w:ind w:left="1372" w:hanging="79"/>
      </w:pPr>
      <w:rPr>
        <w:rFonts w:hint="default"/>
        <w:lang w:val="ru-RU" w:eastAsia="en-US" w:bidi="ar-SA"/>
      </w:rPr>
    </w:lvl>
    <w:lvl w:ilvl="5" w:tplc="84A42360">
      <w:numFmt w:val="bullet"/>
      <w:lvlText w:val="•"/>
      <w:lvlJc w:val="left"/>
      <w:pPr>
        <w:ind w:left="1685" w:hanging="79"/>
      </w:pPr>
      <w:rPr>
        <w:rFonts w:hint="default"/>
        <w:lang w:val="ru-RU" w:eastAsia="en-US" w:bidi="ar-SA"/>
      </w:rPr>
    </w:lvl>
    <w:lvl w:ilvl="6" w:tplc="7248BB94">
      <w:numFmt w:val="bullet"/>
      <w:lvlText w:val="•"/>
      <w:lvlJc w:val="left"/>
      <w:pPr>
        <w:ind w:left="1998" w:hanging="79"/>
      </w:pPr>
      <w:rPr>
        <w:rFonts w:hint="default"/>
        <w:lang w:val="ru-RU" w:eastAsia="en-US" w:bidi="ar-SA"/>
      </w:rPr>
    </w:lvl>
    <w:lvl w:ilvl="7" w:tplc="A46A044E">
      <w:numFmt w:val="bullet"/>
      <w:lvlText w:val="•"/>
      <w:lvlJc w:val="left"/>
      <w:pPr>
        <w:ind w:left="2311" w:hanging="79"/>
      </w:pPr>
      <w:rPr>
        <w:rFonts w:hint="default"/>
        <w:lang w:val="ru-RU" w:eastAsia="en-US" w:bidi="ar-SA"/>
      </w:rPr>
    </w:lvl>
    <w:lvl w:ilvl="8" w:tplc="869EF6E0">
      <w:numFmt w:val="bullet"/>
      <w:lvlText w:val="•"/>
      <w:lvlJc w:val="left"/>
      <w:pPr>
        <w:ind w:left="2624" w:hanging="79"/>
      </w:pPr>
      <w:rPr>
        <w:rFonts w:hint="default"/>
        <w:lang w:val="ru-RU" w:eastAsia="en-US" w:bidi="ar-SA"/>
      </w:rPr>
    </w:lvl>
  </w:abstractNum>
  <w:abstractNum w:abstractNumId="183" w15:restartNumberingAfterBreak="0">
    <w:nsid w:val="7CFC2F93"/>
    <w:multiLevelType w:val="multilevel"/>
    <w:tmpl w:val="C6A67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D0325F9"/>
    <w:multiLevelType w:val="multilevel"/>
    <w:tmpl w:val="D9A8C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7EA84870"/>
    <w:multiLevelType w:val="hybridMultilevel"/>
    <w:tmpl w:val="8BCC9BC8"/>
    <w:lvl w:ilvl="0" w:tplc="AD041D94">
      <w:numFmt w:val="bullet"/>
      <w:lvlText w:val="•"/>
      <w:lvlJc w:val="left"/>
      <w:pPr>
        <w:ind w:left="195" w:hanging="79"/>
      </w:pPr>
      <w:rPr>
        <w:rFonts w:ascii="Times New Roman" w:eastAsia="Times New Roman" w:hAnsi="Times New Roman" w:cs="Times New Roman" w:hint="default"/>
        <w:b w:val="0"/>
        <w:bCs w:val="0"/>
        <w:i w:val="0"/>
        <w:iCs w:val="0"/>
        <w:spacing w:val="-1"/>
        <w:w w:val="81"/>
        <w:sz w:val="20"/>
        <w:szCs w:val="20"/>
        <w:lang w:val="ru-RU" w:eastAsia="en-US" w:bidi="ar-SA"/>
      </w:rPr>
    </w:lvl>
    <w:lvl w:ilvl="1" w:tplc="0E36A162">
      <w:numFmt w:val="bullet"/>
      <w:lvlText w:val="•"/>
      <w:lvlJc w:val="left"/>
      <w:pPr>
        <w:ind w:left="505" w:hanging="79"/>
      </w:pPr>
      <w:rPr>
        <w:rFonts w:hint="default"/>
        <w:lang w:val="ru-RU" w:eastAsia="en-US" w:bidi="ar-SA"/>
      </w:rPr>
    </w:lvl>
    <w:lvl w:ilvl="2" w:tplc="D03889D0">
      <w:numFmt w:val="bullet"/>
      <w:lvlText w:val="•"/>
      <w:lvlJc w:val="left"/>
      <w:pPr>
        <w:ind w:left="810" w:hanging="79"/>
      </w:pPr>
      <w:rPr>
        <w:rFonts w:hint="default"/>
        <w:lang w:val="ru-RU" w:eastAsia="en-US" w:bidi="ar-SA"/>
      </w:rPr>
    </w:lvl>
    <w:lvl w:ilvl="3" w:tplc="70B42082">
      <w:numFmt w:val="bullet"/>
      <w:lvlText w:val="•"/>
      <w:lvlJc w:val="left"/>
      <w:pPr>
        <w:ind w:left="1115" w:hanging="79"/>
      </w:pPr>
      <w:rPr>
        <w:rFonts w:hint="default"/>
        <w:lang w:val="ru-RU" w:eastAsia="en-US" w:bidi="ar-SA"/>
      </w:rPr>
    </w:lvl>
    <w:lvl w:ilvl="4" w:tplc="5C46468C">
      <w:numFmt w:val="bullet"/>
      <w:lvlText w:val="•"/>
      <w:lvlJc w:val="left"/>
      <w:pPr>
        <w:ind w:left="1420" w:hanging="79"/>
      </w:pPr>
      <w:rPr>
        <w:rFonts w:hint="default"/>
        <w:lang w:val="ru-RU" w:eastAsia="en-US" w:bidi="ar-SA"/>
      </w:rPr>
    </w:lvl>
    <w:lvl w:ilvl="5" w:tplc="CE30B4D0">
      <w:numFmt w:val="bullet"/>
      <w:lvlText w:val="•"/>
      <w:lvlJc w:val="left"/>
      <w:pPr>
        <w:ind w:left="1726" w:hanging="79"/>
      </w:pPr>
      <w:rPr>
        <w:rFonts w:hint="default"/>
        <w:lang w:val="ru-RU" w:eastAsia="en-US" w:bidi="ar-SA"/>
      </w:rPr>
    </w:lvl>
    <w:lvl w:ilvl="6" w:tplc="154C5B62">
      <w:numFmt w:val="bullet"/>
      <w:lvlText w:val="•"/>
      <w:lvlJc w:val="left"/>
      <w:pPr>
        <w:ind w:left="2031" w:hanging="79"/>
      </w:pPr>
      <w:rPr>
        <w:rFonts w:hint="default"/>
        <w:lang w:val="ru-RU" w:eastAsia="en-US" w:bidi="ar-SA"/>
      </w:rPr>
    </w:lvl>
    <w:lvl w:ilvl="7" w:tplc="590440DA">
      <w:numFmt w:val="bullet"/>
      <w:lvlText w:val="•"/>
      <w:lvlJc w:val="left"/>
      <w:pPr>
        <w:ind w:left="2336" w:hanging="79"/>
      </w:pPr>
      <w:rPr>
        <w:rFonts w:hint="default"/>
        <w:lang w:val="ru-RU" w:eastAsia="en-US" w:bidi="ar-SA"/>
      </w:rPr>
    </w:lvl>
    <w:lvl w:ilvl="8" w:tplc="438A9468">
      <w:numFmt w:val="bullet"/>
      <w:lvlText w:val="•"/>
      <w:lvlJc w:val="left"/>
      <w:pPr>
        <w:ind w:left="2641" w:hanging="79"/>
      </w:pPr>
      <w:rPr>
        <w:rFonts w:hint="default"/>
        <w:lang w:val="ru-RU" w:eastAsia="en-US" w:bidi="ar-SA"/>
      </w:rPr>
    </w:lvl>
  </w:abstractNum>
  <w:num w:numId="1">
    <w:abstractNumId w:val="114"/>
  </w:num>
  <w:num w:numId="2">
    <w:abstractNumId w:val="0"/>
  </w:num>
  <w:num w:numId="3">
    <w:abstractNumId w:val="54"/>
  </w:num>
  <w:num w:numId="4">
    <w:abstractNumId w:val="183"/>
  </w:num>
  <w:num w:numId="5">
    <w:abstractNumId w:val="110"/>
  </w:num>
  <w:num w:numId="6">
    <w:abstractNumId w:val="169"/>
  </w:num>
  <w:num w:numId="7">
    <w:abstractNumId w:val="46"/>
  </w:num>
  <w:num w:numId="8">
    <w:abstractNumId w:val="105"/>
  </w:num>
  <w:num w:numId="9">
    <w:abstractNumId w:val="91"/>
  </w:num>
  <w:num w:numId="10">
    <w:abstractNumId w:val="95"/>
  </w:num>
  <w:num w:numId="11">
    <w:abstractNumId w:val="99"/>
  </w:num>
  <w:num w:numId="12">
    <w:abstractNumId w:val="158"/>
  </w:num>
  <w:num w:numId="13">
    <w:abstractNumId w:val="97"/>
  </w:num>
  <w:num w:numId="14">
    <w:abstractNumId w:val="161"/>
  </w:num>
  <w:num w:numId="15">
    <w:abstractNumId w:val="184"/>
  </w:num>
  <w:num w:numId="16">
    <w:abstractNumId w:val="112"/>
  </w:num>
  <w:num w:numId="17">
    <w:abstractNumId w:val="155"/>
  </w:num>
  <w:num w:numId="18">
    <w:abstractNumId w:val="35"/>
  </w:num>
  <w:num w:numId="19">
    <w:abstractNumId w:val="87"/>
  </w:num>
  <w:num w:numId="20">
    <w:abstractNumId w:val="16"/>
  </w:num>
  <w:num w:numId="21">
    <w:abstractNumId w:val="165"/>
  </w:num>
  <w:num w:numId="22">
    <w:abstractNumId w:val="67"/>
  </w:num>
  <w:num w:numId="23">
    <w:abstractNumId w:val="92"/>
  </w:num>
  <w:num w:numId="24">
    <w:abstractNumId w:val="52"/>
  </w:num>
  <w:num w:numId="25">
    <w:abstractNumId w:val="61"/>
  </w:num>
  <w:num w:numId="26">
    <w:abstractNumId w:val="132"/>
  </w:num>
  <w:num w:numId="27">
    <w:abstractNumId w:val="74"/>
  </w:num>
  <w:num w:numId="28">
    <w:abstractNumId w:val="40"/>
  </w:num>
  <w:num w:numId="29">
    <w:abstractNumId w:val="131"/>
  </w:num>
  <w:num w:numId="30">
    <w:abstractNumId w:val="57"/>
  </w:num>
  <w:num w:numId="31">
    <w:abstractNumId w:val="53"/>
  </w:num>
  <w:num w:numId="32">
    <w:abstractNumId w:val="181"/>
  </w:num>
  <w:num w:numId="33">
    <w:abstractNumId w:val="79"/>
  </w:num>
  <w:num w:numId="34">
    <w:abstractNumId w:val="133"/>
  </w:num>
  <w:num w:numId="35">
    <w:abstractNumId w:val="13"/>
  </w:num>
  <w:num w:numId="36">
    <w:abstractNumId w:val="37"/>
  </w:num>
  <w:num w:numId="37">
    <w:abstractNumId w:val="62"/>
  </w:num>
  <w:num w:numId="38">
    <w:abstractNumId w:val="173"/>
  </w:num>
  <w:num w:numId="39">
    <w:abstractNumId w:val="108"/>
  </w:num>
  <w:num w:numId="40">
    <w:abstractNumId w:val="123"/>
  </w:num>
  <w:num w:numId="41">
    <w:abstractNumId w:val="75"/>
  </w:num>
  <w:num w:numId="42">
    <w:abstractNumId w:val="144"/>
  </w:num>
  <w:num w:numId="43">
    <w:abstractNumId w:val="65"/>
  </w:num>
  <w:num w:numId="44">
    <w:abstractNumId w:val="85"/>
  </w:num>
  <w:num w:numId="45">
    <w:abstractNumId w:val="21"/>
  </w:num>
  <w:num w:numId="46">
    <w:abstractNumId w:val="33"/>
  </w:num>
  <w:num w:numId="47">
    <w:abstractNumId w:val="103"/>
  </w:num>
  <w:num w:numId="48">
    <w:abstractNumId w:val="24"/>
  </w:num>
  <w:num w:numId="49">
    <w:abstractNumId w:val="119"/>
  </w:num>
  <w:num w:numId="50">
    <w:abstractNumId w:val="125"/>
  </w:num>
  <w:num w:numId="51">
    <w:abstractNumId w:val="130"/>
  </w:num>
  <w:num w:numId="52">
    <w:abstractNumId w:val="149"/>
  </w:num>
  <w:num w:numId="53">
    <w:abstractNumId w:val="94"/>
  </w:num>
  <w:num w:numId="54">
    <w:abstractNumId w:val="102"/>
  </w:num>
  <w:num w:numId="55">
    <w:abstractNumId w:val="44"/>
  </w:num>
  <w:num w:numId="56">
    <w:abstractNumId w:val="36"/>
  </w:num>
  <w:num w:numId="57">
    <w:abstractNumId w:val="171"/>
  </w:num>
  <w:num w:numId="58">
    <w:abstractNumId w:val="160"/>
  </w:num>
  <w:num w:numId="59">
    <w:abstractNumId w:val="117"/>
  </w:num>
  <w:num w:numId="60">
    <w:abstractNumId w:val="41"/>
  </w:num>
  <w:num w:numId="61">
    <w:abstractNumId w:val="60"/>
  </w:num>
  <w:num w:numId="62">
    <w:abstractNumId w:val="66"/>
  </w:num>
  <w:num w:numId="63">
    <w:abstractNumId w:val="177"/>
  </w:num>
  <w:num w:numId="64">
    <w:abstractNumId w:val="31"/>
  </w:num>
  <w:num w:numId="65">
    <w:abstractNumId w:val="78"/>
  </w:num>
  <w:num w:numId="66">
    <w:abstractNumId w:val="56"/>
  </w:num>
  <w:num w:numId="67">
    <w:abstractNumId w:val="122"/>
  </w:num>
  <w:num w:numId="68">
    <w:abstractNumId w:val="162"/>
  </w:num>
  <w:num w:numId="69">
    <w:abstractNumId w:val="115"/>
  </w:num>
  <w:num w:numId="70">
    <w:abstractNumId w:val="176"/>
  </w:num>
  <w:num w:numId="71">
    <w:abstractNumId w:val="39"/>
  </w:num>
  <w:num w:numId="72">
    <w:abstractNumId w:val="42"/>
  </w:num>
  <w:num w:numId="73">
    <w:abstractNumId w:val="124"/>
  </w:num>
  <w:num w:numId="74">
    <w:abstractNumId w:val="47"/>
  </w:num>
  <w:num w:numId="75">
    <w:abstractNumId w:val="135"/>
  </w:num>
  <w:num w:numId="76">
    <w:abstractNumId w:val="14"/>
  </w:num>
  <w:num w:numId="77">
    <w:abstractNumId w:val="68"/>
  </w:num>
  <w:num w:numId="78">
    <w:abstractNumId w:val="27"/>
  </w:num>
  <w:num w:numId="79">
    <w:abstractNumId w:val="116"/>
  </w:num>
  <w:num w:numId="80">
    <w:abstractNumId w:val="164"/>
  </w:num>
  <w:num w:numId="81">
    <w:abstractNumId w:val="82"/>
  </w:num>
  <w:num w:numId="82">
    <w:abstractNumId w:val="48"/>
  </w:num>
  <w:num w:numId="83">
    <w:abstractNumId w:val="156"/>
  </w:num>
  <w:num w:numId="84">
    <w:abstractNumId w:val="151"/>
  </w:num>
  <w:num w:numId="85">
    <w:abstractNumId w:val="45"/>
  </w:num>
  <w:num w:numId="86">
    <w:abstractNumId w:val="159"/>
  </w:num>
  <w:num w:numId="87">
    <w:abstractNumId w:val="81"/>
  </w:num>
  <w:num w:numId="88">
    <w:abstractNumId w:val="38"/>
  </w:num>
  <w:num w:numId="89">
    <w:abstractNumId w:val="182"/>
  </w:num>
  <w:num w:numId="90">
    <w:abstractNumId w:val="111"/>
  </w:num>
  <w:num w:numId="91">
    <w:abstractNumId w:val="58"/>
  </w:num>
  <w:num w:numId="92">
    <w:abstractNumId w:val="128"/>
  </w:num>
  <w:num w:numId="93">
    <w:abstractNumId w:val="136"/>
  </w:num>
  <w:num w:numId="94">
    <w:abstractNumId w:val="152"/>
  </w:num>
  <w:num w:numId="95">
    <w:abstractNumId w:val="109"/>
  </w:num>
  <w:num w:numId="96">
    <w:abstractNumId w:val="76"/>
  </w:num>
  <w:num w:numId="97">
    <w:abstractNumId w:val="153"/>
  </w:num>
  <w:num w:numId="98">
    <w:abstractNumId w:val="180"/>
  </w:num>
  <w:num w:numId="99">
    <w:abstractNumId w:val="129"/>
  </w:num>
  <w:num w:numId="100">
    <w:abstractNumId w:val="163"/>
  </w:num>
  <w:num w:numId="101">
    <w:abstractNumId w:val="83"/>
  </w:num>
  <w:num w:numId="102">
    <w:abstractNumId w:val="20"/>
  </w:num>
  <w:num w:numId="103">
    <w:abstractNumId w:val="146"/>
  </w:num>
  <w:num w:numId="104">
    <w:abstractNumId w:val="167"/>
  </w:num>
  <w:num w:numId="105">
    <w:abstractNumId w:val="139"/>
  </w:num>
  <w:num w:numId="106">
    <w:abstractNumId w:val="34"/>
  </w:num>
  <w:num w:numId="107">
    <w:abstractNumId w:val="55"/>
  </w:num>
  <w:num w:numId="108">
    <w:abstractNumId w:val="170"/>
  </w:num>
  <w:num w:numId="109">
    <w:abstractNumId w:val="64"/>
  </w:num>
  <w:num w:numId="110">
    <w:abstractNumId w:val="63"/>
  </w:num>
  <w:num w:numId="111">
    <w:abstractNumId w:val="118"/>
  </w:num>
  <w:num w:numId="112">
    <w:abstractNumId w:val="104"/>
  </w:num>
  <w:num w:numId="113">
    <w:abstractNumId w:val="166"/>
  </w:num>
  <w:num w:numId="114">
    <w:abstractNumId w:val="100"/>
  </w:num>
  <w:num w:numId="115">
    <w:abstractNumId w:val="70"/>
  </w:num>
  <w:num w:numId="116">
    <w:abstractNumId w:val="172"/>
  </w:num>
  <w:num w:numId="117">
    <w:abstractNumId w:val="175"/>
  </w:num>
  <w:num w:numId="118">
    <w:abstractNumId w:val="96"/>
  </w:num>
  <w:num w:numId="119">
    <w:abstractNumId w:val="148"/>
  </w:num>
  <w:num w:numId="120">
    <w:abstractNumId w:val="77"/>
  </w:num>
  <w:num w:numId="121">
    <w:abstractNumId w:val="71"/>
  </w:num>
  <w:num w:numId="122">
    <w:abstractNumId w:val="120"/>
  </w:num>
  <w:num w:numId="123">
    <w:abstractNumId w:val="147"/>
  </w:num>
  <w:num w:numId="124">
    <w:abstractNumId w:val="101"/>
  </w:num>
  <w:num w:numId="125">
    <w:abstractNumId w:val="143"/>
  </w:num>
  <w:num w:numId="126">
    <w:abstractNumId w:val="23"/>
  </w:num>
  <w:num w:numId="127">
    <w:abstractNumId w:val="138"/>
  </w:num>
  <w:num w:numId="128">
    <w:abstractNumId w:val="90"/>
  </w:num>
  <w:num w:numId="129">
    <w:abstractNumId w:val="142"/>
  </w:num>
  <w:num w:numId="130">
    <w:abstractNumId w:val="72"/>
  </w:num>
  <w:num w:numId="131">
    <w:abstractNumId w:val="106"/>
  </w:num>
  <w:num w:numId="132">
    <w:abstractNumId w:val="157"/>
  </w:num>
  <w:num w:numId="133">
    <w:abstractNumId w:val="80"/>
  </w:num>
  <w:num w:numId="134">
    <w:abstractNumId w:val="88"/>
  </w:num>
  <w:num w:numId="135">
    <w:abstractNumId w:val="179"/>
  </w:num>
  <w:num w:numId="136">
    <w:abstractNumId w:val="32"/>
  </w:num>
  <w:num w:numId="137">
    <w:abstractNumId w:val="28"/>
  </w:num>
  <w:num w:numId="138">
    <w:abstractNumId w:val="30"/>
  </w:num>
  <w:num w:numId="139">
    <w:abstractNumId w:val="93"/>
  </w:num>
  <w:num w:numId="140">
    <w:abstractNumId w:val="185"/>
  </w:num>
  <w:num w:numId="141">
    <w:abstractNumId w:val="15"/>
  </w:num>
  <w:num w:numId="142">
    <w:abstractNumId w:val="25"/>
  </w:num>
  <w:num w:numId="143">
    <w:abstractNumId w:val="107"/>
  </w:num>
  <w:num w:numId="144">
    <w:abstractNumId w:val="98"/>
  </w:num>
  <w:num w:numId="145">
    <w:abstractNumId w:val="43"/>
  </w:num>
  <w:num w:numId="146">
    <w:abstractNumId w:val="145"/>
  </w:num>
  <w:num w:numId="147">
    <w:abstractNumId w:val="50"/>
  </w:num>
  <w:num w:numId="148">
    <w:abstractNumId w:val="126"/>
  </w:num>
  <w:num w:numId="149">
    <w:abstractNumId w:val="168"/>
  </w:num>
  <w:num w:numId="150">
    <w:abstractNumId w:val="51"/>
  </w:num>
  <w:num w:numId="151">
    <w:abstractNumId w:val="150"/>
  </w:num>
  <w:num w:numId="152">
    <w:abstractNumId w:val="59"/>
  </w:num>
  <w:num w:numId="153">
    <w:abstractNumId w:val="22"/>
  </w:num>
  <w:num w:numId="154">
    <w:abstractNumId w:val="174"/>
  </w:num>
  <w:num w:numId="155">
    <w:abstractNumId w:val="141"/>
  </w:num>
  <w:num w:numId="156">
    <w:abstractNumId w:val="69"/>
  </w:num>
  <w:num w:numId="157">
    <w:abstractNumId w:val="121"/>
  </w:num>
  <w:num w:numId="158">
    <w:abstractNumId w:val="19"/>
  </w:num>
  <w:num w:numId="159">
    <w:abstractNumId w:val="154"/>
  </w:num>
  <w:num w:numId="160">
    <w:abstractNumId w:val="17"/>
  </w:num>
  <w:num w:numId="161">
    <w:abstractNumId w:val="29"/>
  </w:num>
  <w:num w:numId="162">
    <w:abstractNumId w:val="178"/>
  </w:num>
  <w:num w:numId="163">
    <w:abstractNumId w:val="134"/>
  </w:num>
  <w:num w:numId="164">
    <w:abstractNumId w:val="26"/>
  </w:num>
  <w:num w:numId="165">
    <w:abstractNumId w:val="49"/>
  </w:num>
  <w:num w:numId="166">
    <w:abstractNumId w:val="89"/>
  </w:num>
  <w:num w:numId="167">
    <w:abstractNumId w:val="86"/>
  </w:num>
  <w:num w:numId="168">
    <w:abstractNumId w:val="140"/>
  </w:num>
  <w:num w:numId="169">
    <w:abstractNumId w:val="73"/>
  </w:num>
  <w:num w:numId="170">
    <w:abstractNumId w:val="113"/>
  </w:num>
  <w:num w:numId="171">
    <w:abstractNumId w:val="18"/>
  </w:num>
  <w:num w:numId="172">
    <w:abstractNumId w:val="127"/>
  </w:num>
  <w:num w:numId="173">
    <w:abstractNumId w:val="1"/>
  </w:num>
  <w:num w:numId="174">
    <w:abstractNumId w:val="137"/>
  </w:num>
  <w:num w:numId="175">
    <w:abstractNumId w:val="84"/>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8FD"/>
    <w:rsid w:val="00036FAC"/>
    <w:rsid w:val="00111E6C"/>
    <w:rsid w:val="00151410"/>
    <w:rsid w:val="00424214"/>
    <w:rsid w:val="005359A2"/>
    <w:rsid w:val="00535B4D"/>
    <w:rsid w:val="00647E4A"/>
    <w:rsid w:val="00671EB4"/>
    <w:rsid w:val="00742B45"/>
    <w:rsid w:val="00A2224B"/>
    <w:rsid w:val="00B03E03"/>
    <w:rsid w:val="00BD59F6"/>
    <w:rsid w:val="00CF018E"/>
    <w:rsid w:val="00D449B0"/>
    <w:rsid w:val="00E41638"/>
    <w:rsid w:val="00E638FD"/>
    <w:rsid w:val="00E96ABC"/>
    <w:rsid w:val="49CA2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8E906"/>
  <w15:docId w15:val="{388E843E-466E-43A5-9D13-13114867A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toc 1" w:qFormat="1"/>
    <w:lsdException w:name="toc 2" w:qFormat="1"/>
    <w:lsdException w:name="toc 3" w:qFormat="1"/>
    <w:lsdException w:name="footnote text" w:qFormat="1"/>
    <w:lsdException w:name="caption" w:semiHidden="1" w:unhideWhenUsed="1" w:qFormat="1"/>
    <w:lsdException w:name="Title" w:qFormat="1"/>
    <w:lsdException w:name="Default Paragraph Font" w:semiHidden="1" w:uiPriority="1" w:unhideWhenUsed="1"/>
    <w:lsdException w:name="Body Text" w:qFormat="1"/>
    <w:lsdException w:name="Subtitle" w:uiPriority="11" w:qFormat="1"/>
    <w:lsdException w:name="Date" w:qFormat="1"/>
    <w:lsdException w:name="Block Text" w:qFormat="1"/>
    <w:lsdException w:name="Hyperlink" w:uiPriority="99"/>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link w:val="10"/>
    <w:qFormat/>
    <w:pPr>
      <w:ind w:left="880"/>
      <w:jc w:val="center"/>
      <w:outlineLvl w:val="0"/>
    </w:pPr>
    <w:rPr>
      <w:b/>
      <w:bCs/>
      <w:sz w:val="28"/>
      <w:szCs w:val="28"/>
    </w:rPr>
  </w:style>
  <w:style w:type="paragraph" w:styleId="2">
    <w:name w:val="heading 2"/>
    <w:basedOn w:val="a"/>
    <w:link w:val="20"/>
    <w:qFormat/>
    <w:pPr>
      <w:ind w:left="1983"/>
      <w:jc w:val="both"/>
      <w:outlineLvl w:val="1"/>
    </w:pPr>
    <w:rPr>
      <w:b/>
      <w:bCs/>
      <w:i/>
      <w:iCs/>
      <w:sz w:val="28"/>
      <w:szCs w:val="28"/>
    </w:rPr>
  </w:style>
  <w:style w:type="paragraph" w:styleId="3">
    <w:name w:val="heading 3"/>
    <w:basedOn w:val="a"/>
    <w:next w:val="a"/>
    <w:link w:val="30"/>
    <w:unhideWhenUsed/>
    <w:qFormat/>
    <w:rsid w:val="00647E4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nhideWhenUsed/>
    <w:qFormat/>
    <w:rsid w:val="00647E4A"/>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0"/>
    <w:link w:val="50"/>
    <w:uiPriority w:val="9"/>
    <w:semiHidden/>
    <w:unhideWhenUsed/>
    <w:qFormat/>
    <w:rsid w:val="00647E4A"/>
    <w:pPr>
      <w:keepNext/>
      <w:keepLines/>
      <w:widowControl/>
      <w:autoSpaceDE/>
      <w:autoSpaceDN/>
      <w:spacing w:before="80" w:after="40"/>
      <w:outlineLvl w:val="4"/>
    </w:pPr>
    <w:rPr>
      <w:rFonts w:asciiTheme="minorHAnsi" w:eastAsiaTheme="majorEastAsia" w:hAnsiTheme="minorHAnsi" w:cstheme="majorBidi"/>
      <w:color w:val="365F91" w:themeColor="accent1" w:themeShade="BF"/>
      <w:sz w:val="24"/>
      <w:szCs w:val="24"/>
    </w:rPr>
  </w:style>
  <w:style w:type="paragraph" w:styleId="6">
    <w:name w:val="heading 6"/>
    <w:basedOn w:val="a"/>
    <w:next w:val="a0"/>
    <w:link w:val="60"/>
    <w:unhideWhenUsed/>
    <w:qFormat/>
    <w:rsid w:val="00647E4A"/>
    <w:pPr>
      <w:keepNext/>
      <w:keepLines/>
      <w:widowControl/>
      <w:autoSpaceDE/>
      <w:autoSpaceDN/>
      <w:spacing w:before="40"/>
      <w:outlineLvl w:val="5"/>
    </w:pPr>
    <w:rPr>
      <w:rFonts w:asciiTheme="minorHAnsi" w:eastAsiaTheme="majorEastAsia" w:hAnsiTheme="minorHAnsi" w:cstheme="majorBidi"/>
      <w:i/>
      <w:iCs/>
      <w:color w:val="595959" w:themeColor="text1" w:themeTint="A6"/>
      <w:sz w:val="24"/>
      <w:szCs w:val="24"/>
    </w:rPr>
  </w:style>
  <w:style w:type="paragraph" w:styleId="7">
    <w:name w:val="heading 7"/>
    <w:basedOn w:val="a"/>
    <w:next w:val="a0"/>
    <w:link w:val="70"/>
    <w:uiPriority w:val="9"/>
    <w:semiHidden/>
    <w:unhideWhenUsed/>
    <w:qFormat/>
    <w:rsid w:val="00647E4A"/>
    <w:pPr>
      <w:keepNext/>
      <w:keepLines/>
      <w:widowControl/>
      <w:autoSpaceDE/>
      <w:autoSpaceDN/>
      <w:spacing w:before="40"/>
      <w:outlineLvl w:val="6"/>
    </w:pPr>
    <w:rPr>
      <w:rFonts w:asciiTheme="minorHAnsi" w:eastAsiaTheme="majorEastAsia" w:hAnsiTheme="minorHAnsi" w:cstheme="majorBidi"/>
      <w:color w:val="595959" w:themeColor="text1" w:themeTint="A6"/>
      <w:sz w:val="24"/>
      <w:szCs w:val="24"/>
    </w:rPr>
  </w:style>
  <w:style w:type="paragraph" w:styleId="8">
    <w:name w:val="heading 8"/>
    <w:basedOn w:val="a"/>
    <w:next w:val="a0"/>
    <w:link w:val="80"/>
    <w:unhideWhenUsed/>
    <w:qFormat/>
    <w:rsid w:val="00647E4A"/>
    <w:pPr>
      <w:keepNext/>
      <w:keepLines/>
      <w:widowControl/>
      <w:autoSpaceDE/>
      <w:autoSpaceDN/>
      <w:outlineLvl w:val="7"/>
    </w:pPr>
    <w:rPr>
      <w:rFonts w:asciiTheme="minorHAnsi" w:eastAsiaTheme="majorEastAsia" w:hAnsiTheme="minorHAnsi" w:cstheme="majorBidi"/>
      <w:i/>
      <w:iCs/>
      <w:color w:val="272727" w:themeColor="text1" w:themeTint="D8"/>
      <w:sz w:val="24"/>
      <w:szCs w:val="24"/>
    </w:rPr>
  </w:style>
  <w:style w:type="paragraph" w:styleId="9">
    <w:name w:val="heading 9"/>
    <w:basedOn w:val="a"/>
    <w:next w:val="a0"/>
    <w:link w:val="90"/>
    <w:uiPriority w:val="9"/>
    <w:semiHidden/>
    <w:unhideWhenUsed/>
    <w:qFormat/>
    <w:rsid w:val="00647E4A"/>
    <w:pPr>
      <w:keepNext/>
      <w:keepLines/>
      <w:widowControl/>
      <w:autoSpaceDE/>
      <w:autoSpaceDN/>
      <w:outlineLvl w:val="8"/>
    </w:pPr>
    <w:rPr>
      <w:rFonts w:asciiTheme="minorHAnsi" w:eastAsiaTheme="majorEastAsia" w:hAnsiTheme="minorHAnsi" w:cstheme="majorBidi"/>
      <w:color w:val="272727" w:themeColor="text1" w:themeTint="D8"/>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aliases w:val="body text,Основной текст Знак1,Основной текст Знак Знак,Основной текст отчета"/>
    <w:basedOn w:val="a"/>
    <w:link w:val="a4"/>
    <w:qFormat/>
    <w:rPr>
      <w:sz w:val="28"/>
      <w:szCs w:val="28"/>
    </w:rPr>
  </w:style>
  <w:style w:type="paragraph" w:styleId="a5">
    <w:name w:val="Title"/>
    <w:basedOn w:val="a"/>
    <w:link w:val="a6"/>
    <w:qFormat/>
    <w:pPr>
      <w:ind w:left="901" w:right="21"/>
      <w:jc w:val="center"/>
    </w:pPr>
    <w:rPr>
      <w:b/>
      <w:bCs/>
      <w:sz w:val="44"/>
      <w:szCs w:val="44"/>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7">
    <w:name w:val="List Paragraph"/>
    <w:basedOn w:val="a"/>
    <w:link w:val="a8"/>
    <w:qFormat/>
    <w:pPr>
      <w:spacing w:line="320" w:lineRule="exact"/>
      <w:ind w:left="2139" w:hanging="156"/>
    </w:pPr>
  </w:style>
  <w:style w:type="paragraph" w:customStyle="1" w:styleId="TableParagraph">
    <w:name w:val="Table Paragraph"/>
    <w:basedOn w:val="a"/>
    <w:uiPriority w:val="1"/>
    <w:qFormat/>
  </w:style>
  <w:style w:type="table" w:styleId="a9">
    <w:name w:val="Table Grid"/>
    <w:basedOn w:val="a2"/>
    <w:rsid w:val="00111E6C"/>
    <w:rPr>
      <w:rFonts w:ascii="Aptos" w:eastAsia="Aptos" w:hAnsi="Aptos"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BD59F6"/>
    <w:rPr>
      <w:rFonts w:ascii="Segoe UI" w:hAnsi="Segoe UI" w:cs="Segoe UI"/>
      <w:sz w:val="18"/>
      <w:szCs w:val="18"/>
    </w:rPr>
  </w:style>
  <w:style w:type="character" w:customStyle="1" w:styleId="ab">
    <w:name w:val="Текст выноски Знак"/>
    <w:basedOn w:val="a1"/>
    <w:link w:val="aa"/>
    <w:rsid w:val="00BD59F6"/>
    <w:rPr>
      <w:rFonts w:ascii="Segoe UI" w:eastAsia="Times New Roman" w:hAnsi="Segoe UI" w:cs="Segoe UI"/>
      <w:sz w:val="18"/>
      <w:szCs w:val="18"/>
      <w:lang w:eastAsia="en-US"/>
    </w:rPr>
  </w:style>
  <w:style w:type="character" w:customStyle="1" w:styleId="a8">
    <w:name w:val="Абзац списка Знак"/>
    <w:link w:val="a7"/>
    <w:uiPriority w:val="1"/>
    <w:locked/>
    <w:rsid w:val="00647E4A"/>
    <w:rPr>
      <w:rFonts w:ascii="Times New Roman" w:eastAsia="Times New Roman" w:hAnsi="Times New Roman" w:cs="Times New Roman"/>
      <w:sz w:val="22"/>
      <w:szCs w:val="22"/>
      <w:lang w:eastAsia="en-US"/>
    </w:rPr>
  </w:style>
  <w:style w:type="numbering" w:customStyle="1" w:styleId="11">
    <w:name w:val="Нет списка1"/>
    <w:next w:val="a3"/>
    <w:uiPriority w:val="99"/>
    <w:semiHidden/>
    <w:unhideWhenUsed/>
    <w:rsid w:val="00647E4A"/>
  </w:style>
  <w:style w:type="paragraph" w:styleId="ac">
    <w:name w:val="Normal (Web)"/>
    <w:basedOn w:val="a"/>
    <w:unhideWhenUsed/>
    <w:rsid w:val="00647E4A"/>
    <w:pPr>
      <w:widowControl/>
      <w:autoSpaceDE/>
      <w:autoSpaceDN/>
      <w:spacing w:before="100" w:beforeAutospacing="1" w:after="100" w:afterAutospacing="1"/>
    </w:pPr>
    <w:rPr>
      <w:sz w:val="24"/>
      <w:szCs w:val="24"/>
      <w:lang w:eastAsia="ru-RU"/>
    </w:rPr>
  </w:style>
  <w:style w:type="character" w:styleId="ad">
    <w:name w:val="Hyperlink"/>
    <w:basedOn w:val="a1"/>
    <w:uiPriority w:val="99"/>
    <w:unhideWhenUsed/>
    <w:rsid w:val="00647E4A"/>
    <w:rPr>
      <w:color w:val="0000FF"/>
      <w:u w:val="single"/>
    </w:rPr>
  </w:style>
  <w:style w:type="character" w:styleId="ae">
    <w:name w:val="FollowedHyperlink"/>
    <w:basedOn w:val="a1"/>
    <w:uiPriority w:val="99"/>
    <w:unhideWhenUsed/>
    <w:rsid w:val="00647E4A"/>
    <w:rPr>
      <w:color w:val="800080"/>
      <w:u w:val="single"/>
    </w:rPr>
  </w:style>
  <w:style w:type="character" w:customStyle="1" w:styleId="vcourseitem-oldpricediscont">
    <w:name w:val="vcourse__item-oldprice_discont"/>
    <w:basedOn w:val="a1"/>
    <w:rsid w:val="00647E4A"/>
  </w:style>
  <w:style w:type="character" w:customStyle="1" w:styleId="ui">
    <w:name w:val="ui"/>
    <w:basedOn w:val="a1"/>
    <w:rsid w:val="00647E4A"/>
  </w:style>
  <w:style w:type="paragraph" w:styleId="af">
    <w:name w:val="header"/>
    <w:basedOn w:val="a"/>
    <w:link w:val="af0"/>
    <w:unhideWhenUsed/>
    <w:rsid w:val="00647E4A"/>
    <w:pPr>
      <w:widowControl/>
      <w:tabs>
        <w:tab w:val="center" w:pos="4677"/>
        <w:tab w:val="right" w:pos="9355"/>
      </w:tabs>
      <w:autoSpaceDE/>
      <w:autoSpaceDN/>
    </w:pPr>
    <w:rPr>
      <w:rFonts w:asciiTheme="minorHAnsi" w:eastAsiaTheme="minorHAnsi" w:hAnsiTheme="minorHAnsi" w:cstheme="minorBidi"/>
    </w:rPr>
  </w:style>
  <w:style w:type="character" w:customStyle="1" w:styleId="af0">
    <w:name w:val="Верхний колонтитул Знак"/>
    <w:basedOn w:val="a1"/>
    <w:link w:val="af"/>
    <w:rsid w:val="00647E4A"/>
    <w:rPr>
      <w:sz w:val="22"/>
      <w:szCs w:val="22"/>
      <w:lang w:eastAsia="en-US"/>
    </w:rPr>
  </w:style>
  <w:style w:type="paragraph" w:styleId="af1">
    <w:name w:val="footer"/>
    <w:basedOn w:val="a"/>
    <w:link w:val="af2"/>
    <w:unhideWhenUsed/>
    <w:rsid w:val="00647E4A"/>
    <w:pPr>
      <w:widowControl/>
      <w:tabs>
        <w:tab w:val="center" w:pos="4677"/>
        <w:tab w:val="right" w:pos="9355"/>
      </w:tabs>
      <w:autoSpaceDE/>
      <w:autoSpaceDN/>
    </w:pPr>
    <w:rPr>
      <w:rFonts w:asciiTheme="minorHAnsi" w:eastAsiaTheme="minorHAnsi" w:hAnsiTheme="minorHAnsi" w:cstheme="minorBidi"/>
    </w:rPr>
  </w:style>
  <w:style w:type="character" w:customStyle="1" w:styleId="af2">
    <w:name w:val="Нижний колонтитул Знак"/>
    <w:basedOn w:val="a1"/>
    <w:link w:val="af1"/>
    <w:rsid w:val="00647E4A"/>
    <w:rPr>
      <w:sz w:val="22"/>
      <w:szCs w:val="22"/>
      <w:lang w:eastAsia="en-US"/>
    </w:rPr>
  </w:style>
  <w:style w:type="character" w:customStyle="1" w:styleId="20">
    <w:name w:val="Заголовок 2 Знак"/>
    <w:basedOn w:val="a1"/>
    <w:link w:val="2"/>
    <w:rsid w:val="00647E4A"/>
    <w:rPr>
      <w:rFonts w:ascii="Times New Roman" w:eastAsia="Times New Roman" w:hAnsi="Times New Roman" w:cs="Times New Roman"/>
      <w:b/>
      <w:bCs/>
      <w:i/>
      <w:iCs/>
      <w:sz w:val="28"/>
      <w:szCs w:val="28"/>
      <w:lang w:eastAsia="en-US"/>
    </w:rPr>
  </w:style>
  <w:style w:type="character" w:styleId="af3">
    <w:name w:val="Strong"/>
    <w:basedOn w:val="a1"/>
    <w:qFormat/>
    <w:rsid w:val="00647E4A"/>
    <w:rPr>
      <w:b/>
      <w:bCs/>
    </w:rPr>
  </w:style>
  <w:style w:type="paragraph" w:styleId="af4">
    <w:name w:val="No Spacing"/>
    <w:link w:val="af5"/>
    <w:qFormat/>
    <w:rsid w:val="00647E4A"/>
    <w:rPr>
      <w:rFonts w:eastAsiaTheme="minorEastAsia"/>
      <w:sz w:val="22"/>
      <w:szCs w:val="22"/>
    </w:rPr>
  </w:style>
  <w:style w:type="character" w:customStyle="1" w:styleId="30">
    <w:name w:val="Заголовок 3 Знак"/>
    <w:basedOn w:val="a1"/>
    <w:link w:val="3"/>
    <w:rsid w:val="00647E4A"/>
    <w:rPr>
      <w:rFonts w:asciiTheme="majorHAnsi" w:eastAsiaTheme="majorEastAsia" w:hAnsiTheme="majorHAnsi" w:cstheme="majorBidi"/>
      <w:color w:val="243F60" w:themeColor="accent1" w:themeShade="7F"/>
      <w:sz w:val="24"/>
      <w:szCs w:val="24"/>
      <w:lang w:eastAsia="en-US"/>
    </w:rPr>
  </w:style>
  <w:style w:type="character" w:customStyle="1" w:styleId="40">
    <w:name w:val="Заголовок 4 Знак"/>
    <w:basedOn w:val="a1"/>
    <w:link w:val="4"/>
    <w:rsid w:val="00647E4A"/>
    <w:rPr>
      <w:rFonts w:asciiTheme="majorHAnsi" w:eastAsiaTheme="majorEastAsia" w:hAnsiTheme="majorHAnsi" w:cstheme="majorBidi"/>
      <w:i/>
      <w:iCs/>
      <w:color w:val="365F91" w:themeColor="accent1" w:themeShade="BF"/>
      <w:sz w:val="22"/>
      <w:szCs w:val="22"/>
      <w:lang w:eastAsia="en-US"/>
    </w:rPr>
  </w:style>
  <w:style w:type="character" w:customStyle="1" w:styleId="50">
    <w:name w:val="Заголовок 5 Знак"/>
    <w:basedOn w:val="a1"/>
    <w:link w:val="5"/>
    <w:uiPriority w:val="9"/>
    <w:semiHidden/>
    <w:rsid w:val="00647E4A"/>
    <w:rPr>
      <w:rFonts w:eastAsiaTheme="majorEastAsia" w:cstheme="majorBidi"/>
      <w:color w:val="365F91" w:themeColor="accent1" w:themeShade="BF"/>
      <w:sz w:val="24"/>
      <w:szCs w:val="24"/>
      <w:lang w:eastAsia="en-US"/>
    </w:rPr>
  </w:style>
  <w:style w:type="character" w:customStyle="1" w:styleId="60">
    <w:name w:val="Заголовок 6 Знак"/>
    <w:basedOn w:val="a1"/>
    <w:link w:val="6"/>
    <w:rsid w:val="00647E4A"/>
    <w:rPr>
      <w:rFonts w:eastAsiaTheme="majorEastAsia" w:cstheme="majorBidi"/>
      <w:i/>
      <w:iCs/>
      <w:color w:val="595959" w:themeColor="text1" w:themeTint="A6"/>
      <w:sz w:val="24"/>
      <w:szCs w:val="24"/>
      <w:lang w:eastAsia="en-US"/>
    </w:rPr>
  </w:style>
  <w:style w:type="character" w:customStyle="1" w:styleId="70">
    <w:name w:val="Заголовок 7 Знак"/>
    <w:basedOn w:val="a1"/>
    <w:link w:val="7"/>
    <w:uiPriority w:val="9"/>
    <w:semiHidden/>
    <w:rsid w:val="00647E4A"/>
    <w:rPr>
      <w:rFonts w:eastAsiaTheme="majorEastAsia" w:cstheme="majorBidi"/>
      <w:color w:val="595959" w:themeColor="text1" w:themeTint="A6"/>
      <w:sz w:val="24"/>
      <w:szCs w:val="24"/>
      <w:lang w:eastAsia="en-US"/>
    </w:rPr>
  </w:style>
  <w:style w:type="character" w:customStyle="1" w:styleId="80">
    <w:name w:val="Заголовок 8 Знак"/>
    <w:basedOn w:val="a1"/>
    <w:link w:val="8"/>
    <w:rsid w:val="00647E4A"/>
    <w:rPr>
      <w:rFonts w:eastAsiaTheme="majorEastAsia" w:cstheme="majorBidi"/>
      <w:i/>
      <w:iCs/>
      <w:color w:val="272727" w:themeColor="text1" w:themeTint="D8"/>
      <w:sz w:val="24"/>
      <w:szCs w:val="24"/>
      <w:lang w:eastAsia="en-US"/>
    </w:rPr>
  </w:style>
  <w:style w:type="character" w:customStyle="1" w:styleId="90">
    <w:name w:val="Заголовок 9 Знак"/>
    <w:basedOn w:val="a1"/>
    <w:link w:val="9"/>
    <w:uiPriority w:val="9"/>
    <w:semiHidden/>
    <w:rsid w:val="00647E4A"/>
    <w:rPr>
      <w:rFonts w:eastAsiaTheme="majorEastAsia" w:cstheme="majorBidi"/>
      <w:color w:val="272727" w:themeColor="text1" w:themeTint="D8"/>
      <w:sz w:val="24"/>
      <w:szCs w:val="24"/>
      <w:lang w:eastAsia="en-US"/>
    </w:rPr>
  </w:style>
  <w:style w:type="paragraph" w:customStyle="1" w:styleId="FirstParagraph">
    <w:name w:val="First Paragraph"/>
    <w:basedOn w:val="a0"/>
    <w:next w:val="a0"/>
    <w:qFormat/>
    <w:rsid w:val="00647E4A"/>
    <w:pPr>
      <w:widowControl/>
      <w:autoSpaceDE/>
      <w:autoSpaceDN/>
      <w:spacing w:before="180" w:after="180"/>
    </w:pPr>
    <w:rPr>
      <w:rFonts w:asciiTheme="minorHAnsi" w:eastAsiaTheme="minorHAnsi" w:hAnsiTheme="minorHAnsi" w:cstheme="minorBidi"/>
      <w:sz w:val="24"/>
      <w:szCs w:val="24"/>
    </w:rPr>
  </w:style>
  <w:style w:type="paragraph" w:customStyle="1" w:styleId="Compact">
    <w:name w:val="Compact"/>
    <w:basedOn w:val="a0"/>
    <w:qFormat/>
    <w:rsid w:val="00647E4A"/>
    <w:pPr>
      <w:widowControl/>
      <w:autoSpaceDE/>
      <w:autoSpaceDN/>
      <w:spacing w:before="36" w:after="36"/>
    </w:pPr>
    <w:rPr>
      <w:rFonts w:asciiTheme="minorHAnsi" w:eastAsiaTheme="minorHAnsi" w:hAnsiTheme="minorHAnsi" w:cstheme="minorBidi"/>
      <w:sz w:val="24"/>
      <w:szCs w:val="24"/>
    </w:rPr>
  </w:style>
  <w:style w:type="character" w:customStyle="1" w:styleId="a6">
    <w:name w:val="Заголовок Знак"/>
    <w:basedOn w:val="a1"/>
    <w:link w:val="a5"/>
    <w:rsid w:val="00647E4A"/>
    <w:rPr>
      <w:rFonts w:ascii="Times New Roman" w:eastAsia="Times New Roman" w:hAnsi="Times New Roman" w:cs="Times New Roman"/>
      <w:b/>
      <w:bCs/>
      <w:sz w:val="44"/>
      <w:szCs w:val="44"/>
      <w:lang w:eastAsia="en-US"/>
    </w:rPr>
  </w:style>
  <w:style w:type="paragraph" w:styleId="af6">
    <w:name w:val="Subtitle"/>
    <w:basedOn w:val="a5"/>
    <w:next w:val="a0"/>
    <w:link w:val="af7"/>
    <w:uiPriority w:val="11"/>
    <w:qFormat/>
    <w:rsid w:val="00647E4A"/>
    <w:pPr>
      <w:widowControl/>
      <w:numPr>
        <w:ilvl w:val="1"/>
      </w:numPr>
      <w:autoSpaceDE/>
      <w:autoSpaceDN/>
      <w:spacing w:after="80"/>
      <w:ind w:left="901" w:right="0"/>
      <w:contextualSpacing/>
    </w:pPr>
    <w:rPr>
      <w:rFonts w:asciiTheme="majorHAnsi" w:eastAsiaTheme="majorEastAsia" w:hAnsiTheme="majorHAnsi" w:cstheme="majorBidi"/>
      <w:b w:val="0"/>
      <w:bCs w:val="0"/>
      <w:spacing w:val="15"/>
      <w:kern w:val="28"/>
      <w:sz w:val="28"/>
      <w:szCs w:val="28"/>
    </w:rPr>
  </w:style>
  <w:style w:type="character" w:customStyle="1" w:styleId="af7">
    <w:name w:val="Подзаголовок Знак"/>
    <w:basedOn w:val="a1"/>
    <w:link w:val="af6"/>
    <w:uiPriority w:val="11"/>
    <w:rsid w:val="00647E4A"/>
    <w:rPr>
      <w:rFonts w:asciiTheme="majorHAnsi" w:eastAsiaTheme="majorEastAsia" w:hAnsiTheme="majorHAnsi" w:cstheme="majorBidi"/>
      <w:spacing w:val="15"/>
      <w:kern w:val="28"/>
      <w:sz w:val="28"/>
      <w:szCs w:val="28"/>
      <w:lang w:eastAsia="en-US"/>
    </w:rPr>
  </w:style>
  <w:style w:type="paragraph" w:customStyle="1" w:styleId="Author">
    <w:name w:val="Author"/>
    <w:next w:val="a0"/>
    <w:qFormat/>
    <w:rsid w:val="00647E4A"/>
    <w:pPr>
      <w:keepNext/>
      <w:keepLines/>
      <w:spacing w:after="200"/>
      <w:jc w:val="center"/>
    </w:pPr>
    <w:rPr>
      <w:sz w:val="24"/>
      <w:szCs w:val="24"/>
      <w:lang w:eastAsia="en-US"/>
    </w:rPr>
  </w:style>
  <w:style w:type="paragraph" w:styleId="af8">
    <w:name w:val="Date"/>
    <w:next w:val="a0"/>
    <w:link w:val="af9"/>
    <w:qFormat/>
    <w:rsid w:val="00647E4A"/>
    <w:pPr>
      <w:keepNext/>
      <w:keepLines/>
      <w:spacing w:after="200"/>
      <w:jc w:val="center"/>
    </w:pPr>
    <w:rPr>
      <w:sz w:val="24"/>
      <w:szCs w:val="24"/>
      <w:lang w:eastAsia="en-US"/>
    </w:rPr>
  </w:style>
  <w:style w:type="character" w:customStyle="1" w:styleId="af9">
    <w:name w:val="Дата Знак"/>
    <w:basedOn w:val="a1"/>
    <w:link w:val="af8"/>
    <w:rsid w:val="00647E4A"/>
    <w:rPr>
      <w:sz w:val="24"/>
      <w:szCs w:val="24"/>
      <w:lang w:eastAsia="en-US"/>
    </w:rPr>
  </w:style>
  <w:style w:type="paragraph" w:customStyle="1" w:styleId="AbstractTitle">
    <w:name w:val="Abstract Title"/>
    <w:basedOn w:val="a"/>
    <w:next w:val="Abstract"/>
    <w:qFormat/>
    <w:rsid w:val="00647E4A"/>
    <w:pPr>
      <w:keepNext/>
      <w:keepLines/>
      <w:widowControl/>
      <w:autoSpaceDE/>
      <w:autoSpaceDN/>
      <w:spacing w:before="300"/>
      <w:jc w:val="center"/>
    </w:pPr>
    <w:rPr>
      <w:rFonts w:asciiTheme="minorHAnsi" w:eastAsiaTheme="minorHAnsi" w:hAnsiTheme="minorHAnsi" w:cstheme="minorBidi"/>
      <w:b/>
      <w:sz w:val="20"/>
      <w:szCs w:val="20"/>
    </w:rPr>
  </w:style>
  <w:style w:type="paragraph" w:customStyle="1" w:styleId="Abstract">
    <w:name w:val="Abstract"/>
    <w:basedOn w:val="a"/>
    <w:next w:val="a0"/>
    <w:qFormat/>
    <w:rsid w:val="00647E4A"/>
    <w:pPr>
      <w:keepNext/>
      <w:keepLines/>
      <w:widowControl/>
      <w:autoSpaceDE/>
      <w:autoSpaceDN/>
      <w:spacing w:before="100" w:after="300"/>
    </w:pPr>
    <w:rPr>
      <w:rFonts w:asciiTheme="minorHAnsi" w:eastAsiaTheme="minorHAnsi" w:hAnsiTheme="minorHAnsi" w:cstheme="minorBidi"/>
      <w:sz w:val="20"/>
      <w:szCs w:val="20"/>
    </w:rPr>
  </w:style>
  <w:style w:type="paragraph" w:styleId="afa">
    <w:name w:val="Bibliography"/>
    <w:basedOn w:val="a"/>
    <w:qFormat/>
    <w:rsid w:val="00647E4A"/>
    <w:pPr>
      <w:widowControl/>
      <w:autoSpaceDE/>
      <w:autoSpaceDN/>
      <w:spacing w:after="200"/>
    </w:pPr>
    <w:rPr>
      <w:rFonts w:asciiTheme="minorHAnsi" w:eastAsiaTheme="minorHAnsi" w:hAnsiTheme="minorHAnsi" w:cstheme="minorBidi"/>
      <w:sz w:val="24"/>
      <w:szCs w:val="24"/>
    </w:rPr>
  </w:style>
  <w:style w:type="character" w:customStyle="1" w:styleId="10">
    <w:name w:val="Заголовок 1 Знак"/>
    <w:basedOn w:val="a1"/>
    <w:link w:val="1"/>
    <w:rsid w:val="00647E4A"/>
    <w:rPr>
      <w:rFonts w:ascii="Times New Roman" w:eastAsia="Times New Roman" w:hAnsi="Times New Roman" w:cs="Times New Roman"/>
      <w:b/>
      <w:bCs/>
      <w:sz w:val="28"/>
      <w:szCs w:val="28"/>
      <w:lang w:eastAsia="en-US"/>
    </w:rPr>
  </w:style>
  <w:style w:type="paragraph" w:styleId="afb">
    <w:name w:val="Block Text"/>
    <w:basedOn w:val="a0"/>
    <w:next w:val="a0"/>
    <w:unhideWhenUsed/>
    <w:qFormat/>
    <w:rsid w:val="00647E4A"/>
    <w:pPr>
      <w:widowControl/>
      <w:autoSpaceDE/>
      <w:autoSpaceDN/>
      <w:spacing w:before="100" w:after="100"/>
      <w:ind w:left="480" w:right="480"/>
    </w:pPr>
    <w:rPr>
      <w:rFonts w:asciiTheme="minorHAnsi" w:eastAsiaTheme="minorHAnsi" w:hAnsiTheme="minorHAnsi" w:cstheme="minorBidi"/>
      <w:sz w:val="24"/>
      <w:szCs w:val="24"/>
    </w:rPr>
  </w:style>
  <w:style w:type="paragraph" w:styleId="afc">
    <w:name w:val="footnote text"/>
    <w:basedOn w:val="a"/>
    <w:link w:val="afd"/>
    <w:unhideWhenUsed/>
    <w:qFormat/>
    <w:rsid w:val="00647E4A"/>
    <w:pPr>
      <w:widowControl/>
      <w:autoSpaceDE/>
      <w:autoSpaceDN/>
      <w:spacing w:after="200"/>
    </w:pPr>
    <w:rPr>
      <w:rFonts w:asciiTheme="minorHAnsi" w:eastAsiaTheme="minorHAnsi" w:hAnsiTheme="minorHAnsi" w:cstheme="minorBidi"/>
      <w:sz w:val="24"/>
      <w:szCs w:val="24"/>
    </w:rPr>
  </w:style>
  <w:style w:type="character" w:customStyle="1" w:styleId="afd">
    <w:name w:val="Текст сноски Знак"/>
    <w:basedOn w:val="a1"/>
    <w:link w:val="afc"/>
    <w:rsid w:val="00647E4A"/>
    <w:rPr>
      <w:sz w:val="24"/>
      <w:szCs w:val="24"/>
      <w:lang w:eastAsia="en-US"/>
    </w:rPr>
  </w:style>
  <w:style w:type="paragraph" w:customStyle="1" w:styleId="FootnoteBlockText">
    <w:name w:val="Footnote Block Text"/>
    <w:basedOn w:val="afc"/>
    <w:next w:val="afc"/>
    <w:uiPriority w:val="9"/>
    <w:unhideWhenUsed/>
    <w:qFormat/>
    <w:rsid w:val="00647E4A"/>
    <w:pPr>
      <w:spacing w:before="100" w:after="100"/>
      <w:ind w:left="480" w:right="480"/>
    </w:pPr>
  </w:style>
  <w:style w:type="table" w:customStyle="1" w:styleId="Table">
    <w:name w:val="Table"/>
    <w:semiHidden/>
    <w:unhideWhenUsed/>
    <w:qFormat/>
    <w:rsid w:val="00647E4A"/>
    <w:pPr>
      <w:spacing w:after="200"/>
    </w:pPr>
    <w:rPr>
      <w:sz w:val="24"/>
      <w:szCs w:val="24"/>
      <w:lang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rsid w:val="00647E4A"/>
    <w:pPr>
      <w:keepNext/>
      <w:keepLines/>
      <w:widowControl/>
      <w:autoSpaceDE/>
      <w:autoSpaceDN/>
    </w:pPr>
    <w:rPr>
      <w:rFonts w:asciiTheme="minorHAnsi" w:eastAsiaTheme="minorHAnsi" w:hAnsiTheme="minorHAnsi" w:cstheme="minorBidi"/>
      <w:b/>
      <w:sz w:val="24"/>
      <w:szCs w:val="24"/>
    </w:rPr>
  </w:style>
  <w:style w:type="paragraph" w:customStyle="1" w:styleId="Definition">
    <w:name w:val="Definition"/>
    <w:basedOn w:val="a"/>
    <w:rsid w:val="00647E4A"/>
    <w:pPr>
      <w:widowControl/>
      <w:autoSpaceDE/>
      <w:autoSpaceDN/>
      <w:spacing w:after="200"/>
    </w:pPr>
    <w:rPr>
      <w:rFonts w:asciiTheme="minorHAnsi" w:eastAsiaTheme="minorHAnsi" w:hAnsiTheme="minorHAnsi" w:cstheme="minorBidi"/>
      <w:sz w:val="24"/>
      <w:szCs w:val="24"/>
    </w:rPr>
  </w:style>
  <w:style w:type="paragraph" w:styleId="afe">
    <w:name w:val="caption"/>
    <w:basedOn w:val="a"/>
    <w:link w:val="aff"/>
    <w:qFormat/>
    <w:rsid w:val="00647E4A"/>
    <w:pPr>
      <w:widowControl/>
      <w:autoSpaceDE/>
      <w:autoSpaceDN/>
      <w:spacing w:after="120"/>
    </w:pPr>
    <w:rPr>
      <w:rFonts w:asciiTheme="minorHAnsi" w:eastAsiaTheme="minorHAnsi" w:hAnsiTheme="minorHAnsi" w:cstheme="minorBidi"/>
      <w:i/>
      <w:sz w:val="24"/>
      <w:szCs w:val="24"/>
    </w:rPr>
  </w:style>
  <w:style w:type="paragraph" w:customStyle="1" w:styleId="TableCaption">
    <w:name w:val="Table Caption"/>
    <w:basedOn w:val="afe"/>
    <w:rsid w:val="00647E4A"/>
    <w:pPr>
      <w:keepNext/>
    </w:pPr>
  </w:style>
  <w:style w:type="paragraph" w:customStyle="1" w:styleId="ImageCaption">
    <w:name w:val="Image Caption"/>
    <w:basedOn w:val="afe"/>
    <w:rsid w:val="00647E4A"/>
  </w:style>
  <w:style w:type="paragraph" w:customStyle="1" w:styleId="Figure">
    <w:name w:val="Figure"/>
    <w:basedOn w:val="a"/>
    <w:rsid w:val="00647E4A"/>
    <w:pPr>
      <w:widowControl/>
      <w:autoSpaceDE/>
      <w:autoSpaceDN/>
      <w:spacing w:after="200"/>
    </w:pPr>
    <w:rPr>
      <w:rFonts w:asciiTheme="minorHAnsi" w:eastAsiaTheme="minorHAnsi" w:hAnsiTheme="minorHAnsi" w:cstheme="minorBidi"/>
      <w:sz w:val="24"/>
      <w:szCs w:val="24"/>
    </w:rPr>
  </w:style>
  <w:style w:type="paragraph" w:customStyle="1" w:styleId="CaptionedFigure">
    <w:name w:val="Captioned Figure"/>
    <w:basedOn w:val="Figure"/>
    <w:rsid w:val="00647E4A"/>
    <w:pPr>
      <w:keepNext/>
    </w:pPr>
  </w:style>
  <w:style w:type="character" w:customStyle="1" w:styleId="aff">
    <w:name w:val="Название объекта Знак"/>
    <w:basedOn w:val="a1"/>
    <w:link w:val="afe"/>
    <w:rsid w:val="00647E4A"/>
    <w:rPr>
      <w:i/>
      <w:sz w:val="24"/>
      <w:szCs w:val="24"/>
      <w:lang w:eastAsia="en-US"/>
    </w:rPr>
  </w:style>
  <w:style w:type="character" w:customStyle="1" w:styleId="VerbatimChar">
    <w:name w:val="Verbatim Char"/>
    <w:basedOn w:val="aff"/>
    <w:link w:val="SourceCode"/>
    <w:rsid w:val="00647E4A"/>
    <w:rPr>
      <w:rFonts w:ascii="Consolas" w:hAnsi="Consolas"/>
      <w:i/>
      <w:sz w:val="22"/>
      <w:szCs w:val="24"/>
      <w:lang w:eastAsia="en-US"/>
    </w:rPr>
  </w:style>
  <w:style w:type="character" w:customStyle="1" w:styleId="SectionNumber">
    <w:name w:val="Section Number"/>
    <w:basedOn w:val="aff"/>
    <w:rsid w:val="00647E4A"/>
    <w:rPr>
      <w:i/>
      <w:sz w:val="24"/>
      <w:szCs w:val="24"/>
      <w:lang w:eastAsia="en-US"/>
    </w:rPr>
  </w:style>
  <w:style w:type="character" w:styleId="aff0">
    <w:name w:val="footnote reference"/>
    <w:basedOn w:val="aff"/>
    <w:rsid w:val="00647E4A"/>
    <w:rPr>
      <w:i/>
      <w:sz w:val="24"/>
      <w:szCs w:val="24"/>
      <w:vertAlign w:val="superscript"/>
      <w:lang w:eastAsia="en-US"/>
    </w:rPr>
  </w:style>
  <w:style w:type="paragraph" w:styleId="aff1">
    <w:name w:val="TOC Heading"/>
    <w:basedOn w:val="1"/>
    <w:next w:val="a0"/>
    <w:unhideWhenUsed/>
    <w:qFormat/>
    <w:rsid w:val="00647E4A"/>
    <w:pPr>
      <w:keepNext/>
      <w:keepLines/>
      <w:widowControl/>
      <w:autoSpaceDE/>
      <w:autoSpaceDN/>
      <w:spacing w:before="240" w:after="80" w:line="259" w:lineRule="auto"/>
      <w:ind w:left="0"/>
      <w:jc w:val="left"/>
      <w:outlineLvl w:val="9"/>
    </w:pPr>
    <w:rPr>
      <w:rFonts w:asciiTheme="majorHAnsi" w:eastAsiaTheme="majorEastAsia" w:hAnsiTheme="majorHAnsi" w:cstheme="majorBidi"/>
      <w:b w:val="0"/>
      <w:bCs w:val="0"/>
      <w:color w:val="365F91" w:themeColor="accent1" w:themeShade="BF"/>
      <w:sz w:val="40"/>
      <w:szCs w:val="40"/>
    </w:rPr>
  </w:style>
  <w:style w:type="paragraph" w:customStyle="1" w:styleId="SourceCode">
    <w:name w:val="Source Code"/>
    <w:basedOn w:val="a"/>
    <w:link w:val="VerbatimChar"/>
    <w:rsid w:val="00647E4A"/>
    <w:pPr>
      <w:widowControl/>
      <w:wordWrap w:val="0"/>
      <w:autoSpaceDE/>
      <w:autoSpaceDN/>
      <w:spacing w:after="200"/>
    </w:pPr>
    <w:rPr>
      <w:rFonts w:ascii="Consolas" w:eastAsiaTheme="minorHAnsi" w:hAnsi="Consolas" w:cstheme="minorBidi"/>
      <w:i/>
      <w:szCs w:val="24"/>
    </w:rPr>
  </w:style>
  <w:style w:type="character" w:customStyle="1" w:styleId="KeywordTok">
    <w:name w:val="KeywordTok"/>
    <w:basedOn w:val="VerbatimChar"/>
    <w:rsid w:val="00647E4A"/>
    <w:rPr>
      <w:rFonts w:ascii="Consolas" w:hAnsi="Consolas"/>
      <w:b/>
      <w:i/>
      <w:color w:val="007020"/>
      <w:sz w:val="22"/>
      <w:szCs w:val="24"/>
      <w:lang w:eastAsia="en-US"/>
    </w:rPr>
  </w:style>
  <w:style w:type="character" w:customStyle="1" w:styleId="DataTypeTok">
    <w:name w:val="DataTypeTok"/>
    <w:basedOn w:val="VerbatimChar"/>
    <w:rsid w:val="00647E4A"/>
    <w:rPr>
      <w:rFonts w:ascii="Consolas" w:hAnsi="Consolas"/>
      <w:i/>
      <w:color w:val="902000"/>
      <w:sz w:val="22"/>
      <w:szCs w:val="24"/>
      <w:lang w:eastAsia="en-US"/>
    </w:rPr>
  </w:style>
  <w:style w:type="character" w:customStyle="1" w:styleId="DecValTok">
    <w:name w:val="DecValTok"/>
    <w:basedOn w:val="VerbatimChar"/>
    <w:rsid w:val="00647E4A"/>
    <w:rPr>
      <w:rFonts w:ascii="Consolas" w:hAnsi="Consolas"/>
      <w:i/>
      <w:color w:val="40A070"/>
      <w:sz w:val="22"/>
      <w:szCs w:val="24"/>
      <w:lang w:eastAsia="en-US"/>
    </w:rPr>
  </w:style>
  <w:style w:type="character" w:customStyle="1" w:styleId="BaseNTok">
    <w:name w:val="BaseNTok"/>
    <w:basedOn w:val="VerbatimChar"/>
    <w:rsid w:val="00647E4A"/>
    <w:rPr>
      <w:rFonts w:ascii="Consolas" w:hAnsi="Consolas"/>
      <w:i/>
      <w:color w:val="40A070"/>
      <w:sz w:val="22"/>
      <w:szCs w:val="24"/>
      <w:lang w:eastAsia="en-US"/>
    </w:rPr>
  </w:style>
  <w:style w:type="character" w:customStyle="1" w:styleId="FloatTok">
    <w:name w:val="FloatTok"/>
    <w:basedOn w:val="VerbatimChar"/>
    <w:rsid w:val="00647E4A"/>
    <w:rPr>
      <w:rFonts w:ascii="Consolas" w:hAnsi="Consolas"/>
      <w:i/>
      <w:color w:val="40A070"/>
      <w:sz w:val="22"/>
      <w:szCs w:val="24"/>
      <w:lang w:eastAsia="en-US"/>
    </w:rPr>
  </w:style>
  <w:style w:type="character" w:customStyle="1" w:styleId="ConstantTok">
    <w:name w:val="ConstantTok"/>
    <w:basedOn w:val="VerbatimChar"/>
    <w:rsid w:val="00647E4A"/>
    <w:rPr>
      <w:rFonts w:ascii="Consolas" w:hAnsi="Consolas"/>
      <w:i/>
      <w:color w:val="880000"/>
      <w:sz w:val="22"/>
      <w:szCs w:val="24"/>
      <w:lang w:eastAsia="en-US"/>
    </w:rPr>
  </w:style>
  <w:style w:type="character" w:customStyle="1" w:styleId="CharTok">
    <w:name w:val="CharTok"/>
    <w:basedOn w:val="VerbatimChar"/>
    <w:rsid w:val="00647E4A"/>
    <w:rPr>
      <w:rFonts w:ascii="Consolas" w:hAnsi="Consolas"/>
      <w:i/>
      <w:color w:val="4070A0"/>
      <w:sz w:val="22"/>
      <w:szCs w:val="24"/>
      <w:lang w:eastAsia="en-US"/>
    </w:rPr>
  </w:style>
  <w:style w:type="character" w:customStyle="1" w:styleId="SpecialCharTok">
    <w:name w:val="SpecialCharTok"/>
    <w:basedOn w:val="VerbatimChar"/>
    <w:rsid w:val="00647E4A"/>
    <w:rPr>
      <w:rFonts w:ascii="Consolas" w:hAnsi="Consolas"/>
      <w:i/>
      <w:color w:val="4070A0"/>
      <w:sz w:val="22"/>
      <w:szCs w:val="24"/>
      <w:lang w:eastAsia="en-US"/>
    </w:rPr>
  </w:style>
  <w:style w:type="character" w:customStyle="1" w:styleId="StringTok">
    <w:name w:val="StringTok"/>
    <w:basedOn w:val="VerbatimChar"/>
    <w:rsid w:val="00647E4A"/>
    <w:rPr>
      <w:rFonts w:ascii="Consolas" w:hAnsi="Consolas"/>
      <w:i/>
      <w:color w:val="4070A0"/>
      <w:sz w:val="22"/>
      <w:szCs w:val="24"/>
      <w:lang w:eastAsia="en-US"/>
    </w:rPr>
  </w:style>
  <w:style w:type="character" w:customStyle="1" w:styleId="VerbatimStringTok">
    <w:name w:val="VerbatimStringTok"/>
    <w:basedOn w:val="VerbatimChar"/>
    <w:rsid w:val="00647E4A"/>
    <w:rPr>
      <w:rFonts w:ascii="Consolas" w:hAnsi="Consolas"/>
      <w:i/>
      <w:color w:val="4070A0"/>
      <w:sz w:val="22"/>
      <w:szCs w:val="24"/>
      <w:lang w:eastAsia="en-US"/>
    </w:rPr>
  </w:style>
  <w:style w:type="character" w:customStyle="1" w:styleId="SpecialStringTok">
    <w:name w:val="SpecialStringTok"/>
    <w:basedOn w:val="VerbatimChar"/>
    <w:rsid w:val="00647E4A"/>
    <w:rPr>
      <w:rFonts w:ascii="Consolas" w:hAnsi="Consolas"/>
      <w:i/>
      <w:color w:val="BB6688"/>
      <w:sz w:val="22"/>
      <w:szCs w:val="24"/>
      <w:lang w:eastAsia="en-US"/>
    </w:rPr>
  </w:style>
  <w:style w:type="character" w:customStyle="1" w:styleId="ImportTok">
    <w:name w:val="ImportTok"/>
    <w:basedOn w:val="VerbatimChar"/>
    <w:rsid w:val="00647E4A"/>
    <w:rPr>
      <w:rFonts w:ascii="Consolas" w:hAnsi="Consolas"/>
      <w:b/>
      <w:i/>
      <w:color w:val="008000"/>
      <w:sz w:val="22"/>
      <w:szCs w:val="24"/>
      <w:lang w:eastAsia="en-US"/>
    </w:rPr>
  </w:style>
  <w:style w:type="character" w:customStyle="1" w:styleId="CommentTok">
    <w:name w:val="CommentTok"/>
    <w:basedOn w:val="VerbatimChar"/>
    <w:rsid w:val="00647E4A"/>
    <w:rPr>
      <w:rFonts w:ascii="Consolas" w:hAnsi="Consolas"/>
      <w:i w:val="0"/>
      <w:color w:val="60A0B0"/>
      <w:sz w:val="22"/>
      <w:szCs w:val="24"/>
      <w:lang w:eastAsia="en-US"/>
    </w:rPr>
  </w:style>
  <w:style w:type="character" w:customStyle="1" w:styleId="DocumentationTok">
    <w:name w:val="DocumentationTok"/>
    <w:basedOn w:val="VerbatimChar"/>
    <w:rsid w:val="00647E4A"/>
    <w:rPr>
      <w:rFonts w:ascii="Consolas" w:hAnsi="Consolas"/>
      <w:i w:val="0"/>
      <w:color w:val="BA2121"/>
      <w:sz w:val="22"/>
      <w:szCs w:val="24"/>
      <w:lang w:eastAsia="en-US"/>
    </w:rPr>
  </w:style>
  <w:style w:type="character" w:customStyle="1" w:styleId="AnnotationTok">
    <w:name w:val="AnnotationTok"/>
    <w:basedOn w:val="VerbatimChar"/>
    <w:rsid w:val="00647E4A"/>
    <w:rPr>
      <w:rFonts w:ascii="Consolas" w:hAnsi="Consolas"/>
      <w:b/>
      <w:i w:val="0"/>
      <w:color w:val="60A0B0"/>
      <w:sz w:val="22"/>
      <w:szCs w:val="24"/>
      <w:lang w:eastAsia="en-US"/>
    </w:rPr>
  </w:style>
  <w:style w:type="character" w:customStyle="1" w:styleId="CommentVarTok">
    <w:name w:val="CommentVarTok"/>
    <w:basedOn w:val="VerbatimChar"/>
    <w:rsid w:val="00647E4A"/>
    <w:rPr>
      <w:rFonts w:ascii="Consolas" w:hAnsi="Consolas"/>
      <w:b/>
      <w:i w:val="0"/>
      <w:color w:val="60A0B0"/>
      <w:sz w:val="22"/>
      <w:szCs w:val="24"/>
      <w:lang w:eastAsia="en-US"/>
    </w:rPr>
  </w:style>
  <w:style w:type="character" w:customStyle="1" w:styleId="OtherTok">
    <w:name w:val="OtherTok"/>
    <w:basedOn w:val="VerbatimChar"/>
    <w:rsid w:val="00647E4A"/>
    <w:rPr>
      <w:rFonts w:ascii="Consolas" w:hAnsi="Consolas"/>
      <w:i/>
      <w:color w:val="007020"/>
      <w:sz w:val="22"/>
      <w:szCs w:val="24"/>
      <w:lang w:eastAsia="en-US"/>
    </w:rPr>
  </w:style>
  <w:style w:type="character" w:customStyle="1" w:styleId="FunctionTok">
    <w:name w:val="FunctionTok"/>
    <w:basedOn w:val="VerbatimChar"/>
    <w:rsid w:val="00647E4A"/>
    <w:rPr>
      <w:rFonts w:ascii="Consolas" w:hAnsi="Consolas"/>
      <w:i/>
      <w:color w:val="06287E"/>
      <w:sz w:val="22"/>
      <w:szCs w:val="24"/>
      <w:lang w:eastAsia="en-US"/>
    </w:rPr>
  </w:style>
  <w:style w:type="character" w:customStyle="1" w:styleId="VariableTok">
    <w:name w:val="VariableTok"/>
    <w:basedOn w:val="VerbatimChar"/>
    <w:rsid w:val="00647E4A"/>
    <w:rPr>
      <w:rFonts w:ascii="Consolas" w:hAnsi="Consolas"/>
      <w:i/>
      <w:color w:val="19177C"/>
      <w:sz w:val="22"/>
      <w:szCs w:val="24"/>
      <w:lang w:eastAsia="en-US"/>
    </w:rPr>
  </w:style>
  <w:style w:type="character" w:customStyle="1" w:styleId="ControlFlowTok">
    <w:name w:val="ControlFlowTok"/>
    <w:basedOn w:val="VerbatimChar"/>
    <w:rsid w:val="00647E4A"/>
    <w:rPr>
      <w:rFonts w:ascii="Consolas" w:hAnsi="Consolas"/>
      <w:b/>
      <w:i/>
      <w:color w:val="007020"/>
      <w:sz w:val="22"/>
      <w:szCs w:val="24"/>
      <w:lang w:eastAsia="en-US"/>
    </w:rPr>
  </w:style>
  <w:style w:type="character" w:customStyle="1" w:styleId="OperatorTok">
    <w:name w:val="OperatorTok"/>
    <w:basedOn w:val="VerbatimChar"/>
    <w:rsid w:val="00647E4A"/>
    <w:rPr>
      <w:rFonts w:ascii="Consolas" w:hAnsi="Consolas"/>
      <w:i/>
      <w:color w:val="666666"/>
      <w:sz w:val="22"/>
      <w:szCs w:val="24"/>
      <w:lang w:eastAsia="en-US"/>
    </w:rPr>
  </w:style>
  <w:style w:type="character" w:customStyle="1" w:styleId="BuiltInTok">
    <w:name w:val="BuiltInTok"/>
    <w:basedOn w:val="VerbatimChar"/>
    <w:rsid w:val="00647E4A"/>
    <w:rPr>
      <w:rFonts w:ascii="Consolas" w:hAnsi="Consolas"/>
      <w:i/>
      <w:color w:val="008000"/>
      <w:sz w:val="22"/>
      <w:szCs w:val="24"/>
      <w:lang w:eastAsia="en-US"/>
    </w:rPr>
  </w:style>
  <w:style w:type="character" w:customStyle="1" w:styleId="ExtensionTok">
    <w:name w:val="ExtensionTok"/>
    <w:basedOn w:val="VerbatimChar"/>
    <w:rsid w:val="00647E4A"/>
    <w:rPr>
      <w:rFonts w:ascii="Consolas" w:hAnsi="Consolas"/>
      <w:i/>
      <w:sz w:val="22"/>
      <w:szCs w:val="24"/>
      <w:lang w:eastAsia="en-US"/>
    </w:rPr>
  </w:style>
  <w:style w:type="character" w:customStyle="1" w:styleId="PreprocessorTok">
    <w:name w:val="PreprocessorTok"/>
    <w:basedOn w:val="VerbatimChar"/>
    <w:rsid w:val="00647E4A"/>
    <w:rPr>
      <w:rFonts w:ascii="Consolas" w:hAnsi="Consolas"/>
      <w:i/>
      <w:color w:val="BC7A00"/>
      <w:sz w:val="22"/>
      <w:szCs w:val="24"/>
      <w:lang w:eastAsia="en-US"/>
    </w:rPr>
  </w:style>
  <w:style w:type="character" w:customStyle="1" w:styleId="AttributeTok">
    <w:name w:val="AttributeTok"/>
    <w:basedOn w:val="VerbatimChar"/>
    <w:rsid w:val="00647E4A"/>
    <w:rPr>
      <w:rFonts w:ascii="Consolas" w:hAnsi="Consolas"/>
      <w:i/>
      <w:color w:val="7D9029"/>
      <w:sz w:val="22"/>
      <w:szCs w:val="24"/>
      <w:lang w:eastAsia="en-US"/>
    </w:rPr>
  </w:style>
  <w:style w:type="character" w:customStyle="1" w:styleId="RegionMarkerTok">
    <w:name w:val="RegionMarkerTok"/>
    <w:basedOn w:val="VerbatimChar"/>
    <w:rsid w:val="00647E4A"/>
    <w:rPr>
      <w:rFonts w:ascii="Consolas" w:hAnsi="Consolas"/>
      <w:i/>
      <w:sz w:val="22"/>
      <w:szCs w:val="24"/>
      <w:lang w:eastAsia="en-US"/>
    </w:rPr>
  </w:style>
  <w:style w:type="character" w:customStyle="1" w:styleId="InformationTok">
    <w:name w:val="InformationTok"/>
    <w:basedOn w:val="VerbatimChar"/>
    <w:rsid w:val="00647E4A"/>
    <w:rPr>
      <w:rFonts w:ascii="Consolas" w:hAnsi="Consolas"/>
      <w:b/>
      <w:i w:val="0"/>
      <w:color w:val="60A0B0"/>
      <w:sz w:val="22"/>
      <w:szCs w:val="24"/>
      <w:lang w:eastAsia="en-US"/>
    </w:rPr>
  </w:style>
  <w:style w:type="character" w:customStyle="1" w:styleId="WarningTok">
    <w:name w:val="WarningTok"/>
    <w:basedOn w:val="VerbatimChar"/>
    <w:rsid w:val="00647E4A"/>
    <w:rPr>
      <w:rFonts w:ascii="Consolas" w:hAnsi="Consolas"/>
      <w:b/>
      <w:i w:val="0"/>
      <w:color w:val="60A0B0"/>
      <w:sz w:val="22"/>
      <w:szCs w:val="24"/>
      <w:lang w:eastAsia="en-US"/>
    </w:rPr>
  </w:style>
  <w:style w:type="character" w:customStyle="1" w:styleId="AlertTok">
    <w:name w:val="AlertTok"/>
    <w:basedOn w:val="VerbatimChar"/>
    <w:rsid w:val="00647E4A"/>
    <w:rPr>
      <w:rFonts w:ascii="Consolas" w:hAnsi="Consolas"/>
      <w:b/>
      <w:i/>
      <w:color w:val="FF0000"/>
      <w:sz w:val="22"/>
      <w:szCs w:val="24"/>
      <w:lang w:eastAsia="en-US"/>
    </w:rPr>
  </w:style>
  <w:style w:type="character" w:customStyle="1" w:styleId="ErrorTok">
    <w:name w:val="ErrorTok"/>
    <w:basedOn w:val="VerbatimChar"/>
    <w:rsid w:val="00647E4A"/>
    <w:rPr>
      <w:rFonts w:ascii="Consolas" w:hAnsi="Consolas"/>
      <w:b/>
      <w:i/>
      <w:color w:val="FF0000"/>
      <w:sz w:val="22"/>
      <w:szCs w:val="24"/>
      <w:lang w:eastAsia="en-US"/>
    </w:rPr>
  </w:style>
  <w:style w:type="character" w:customStyle="1" w:styleId="NormalTok">
    <w:name w:val="NormalTok"/>
    <w:basedOn w:val="VerbatimChar"/>
    <w:rsid w:val="00647E4A"/>
    <w:rPr>
      <w:rFonts w:ascii="Consolas" w:hAnsi="Consolas"/>
      <w:i/>
      <w:sz w:val="22"/>
      <w:szCs w:val="24"/>
      <w:lang w:eastAsia="en-US"/>
    </w:rPr>
  </w:style>
  <w:style w:type="numbering" w:customStyle="1" w:styleId="110">
    <w:name w:val="Нет списка11"/>
    <w:next w:val="a3"/>
    <w:uiPriority w:val="99"/>
    <w:semiHidden/>
    <w:unhideWhenUsed/>
    <w:rsid w:val="00647E4A"/>
  </w:style>
  <w:style w:type="paragraph" w:styleId="12">
    <w:name w:val="toc 1"/>
    <w:basedOn w:val="a"/>
    <w:qFormat/>
    <w:rsid w:val="00647E4A"/>
    <w:pPr>
      <w:spacing w:before="356"/>
      <w:ind w:left="2"/>
    </w:pPr>
    <w:rPr>
      <w:sz w:val="28"/>
      <w:szCs w:val="28"/>
    </w:rPr>
  </w:style>
  <w:style w:type="paragraph" w:styleId="21">
    <w:name w:val="toc 2"/>
    <w:basedOn w:val="a"/>
    <w:qFormat/>
    <w:rsid w:val="00647E4A"/>
    <w:pPr>
      <w:spacing w:before="146"/>
      <w:ind w:left="439" w:hanging="214"/>
    </w:pPr>
    <w:rPr>
      <w:sz w:val="28"/>
      <w:szCs w:val="28"/>
    </w:rPr>
  </w:style>
  <w:style w:type="character" w:customStyle="1" w:styleId="a4">
    <w:name w:val="Основной текст Знак"/>
    <w:aliases w:val="body text Знак1,Основной текст Знак1 Знак1,Основной текст Знак Знак Знак1,Основной текст отчета Знак1"/>
    <w:basedOn w:val="a1"/>
    <w:link w:val="a0"/>
    <w:uiPriority w:val="99"/>
    <w:rsid w:val="00647E4A"/>
    <w:rPr>
      <w:rFonts w:ascii="Times New Roman" w:eastAsia="Times New Roman" w:hAnsi="Times New Roman" w:cs="Times New Roman"/>
      <w:sz w:val="28"/>
      <w:szCs w:val="28"/>
      <w:lang w:eastAsia="en-US"/>
    </w:rPr>
  </w:style>
  <w:style w:type="character" w:customStyle="1" w:styleId="rynqvb">
    <w:name w:val="rynqvb"/>
    <w:basedOn w:val="a1"/>
    <w:rsid w:val="00647E4A"/>
  </w:style>
  <w:style w:type="table" w:customStyle="1" w:styleId="13">
    <w:name w:val="Сетка таблицы1"/>
    <w:basedOn w:val="a2"/>
    <w:next w:val="a9"/>
    <w:uiPriority w:val="39"/>
    <w:rsid w:val="00647E4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2"/>
    <w:uiPriority w:val="59"/>
    <w:rsid w:val="00647E4A"/>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Сетка таблицы2"/>
    <w:basedOn w:val="a2"/>
    <w:next w:val="a9"/>
    <w:uiPriority w:val="39"/>
    <w:rsid w:val="00647E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Emphasis"/>
    <w:basedOn w:val="a1"/>
    <w:qFormat/>
    <w:rsid w:val="00647E4A"/>
    <w:rPr>
      <w:i/>
      <w:iCs/>
    </w:rPr>
  </w:style>
  <w:style w:type="paragraph" w:styleId="aff3">
    <w:name w:val="Body Text Indent"/>
    <w:basedOn w:val="a"/>
    <w:link w:val="aff4"/>
    <w:rsid w:val="00647E4A"/>
    <w:pPr>
      <w:spacing w:after="120"/>
      <w:ind w:left="283"/>
    </w:pPr>
  </w:style>
  <w:style w:type="character" w:customStyle="1" w:styleId="aff4">
    <w:name w:val="Основной текст с отступом Знак"/>
    <w:basedOn w:val="a1"/>
    <w:link w:val="aff3"/>
    <w:rsid w:val="00647E4A"/>
    <w:rPr>
      <w:rFonts w:ascii="Times New Roman" w:eastAsia="Times New Roman" w:hAnsi="Times New Roman" w:cs="Times New Roman"/>
      <w:sz w:val="22"/>
      <w:szCs w:val="22"/>
      <w:lang w:eastAsia="en-US"/>
    </w:rPr>
  </w:style>
  <w:style w:type="paragraph" w:customStyle="1" w:styleId="14">
    <w:name w:val="Знак1"/>
    <w:basedOn w:val="a"/>
    <w:rsid w:val="00647E4A"/>
    <w:pPr>
      <w:widowControl/>
      <w:autoSpaceDE/>
      <w:autoSpaceDN/>
      <w:spacing w:before="100" w:beforeAutospacing="1" w:after="100" w:afterAutospacing="1"/>
    </w:pPr>
    <w:rPr>
      <w:color w:val="000000"/>
      <w:sz w:val="24"/>
      <w:szCs w:val="24"/>
      <w:u w:color="000000"/>
      <w:lang w:val="en-US"/>
    </w:rPr>
  </w:style>
  <w:style w:type="character" w:customStyle="1" w:styleId="23">
    <w:name w:val="Основной текст Знак2"/>
    <w:aliases w:val="body text Знак,Основной текст Знак1 Знак,Основной текст Знак Знак Знак,Основной текст отчета Знак"/>
    <w:locked/>
    <w:rsid w:val="00647E4A"/>
    <w:rPr>
      <w:rFonts w:ascii="Times New Roman" w:eastAsia="Times New Roman" w:hAnsi="Times New Roman" w:cs="Times New Roman"/>
      <w:sz w:val="20"/>
      <w:szCs w:val="20"/>
    </w:rPr>
  </w:style>
  <w:style w:type="paragraph" w:customStyle="1" w:styleId="aff5">
    <w:name w:val="й"/>
    <w:rsid w:val="00647E4A"/>
    <w:pPr>
      <w:widowControl w:val="0"/>
    </w:pPr>
    <w:rPr>
      <w:rFonts w:ascii="Times New Roman" w:eastAsia="Times New Roman" w:hAnsi="Times New Roman" w:cs="Times New Roman"/>
    </w:rPr>
  </w:style>
  <w:style w:type="paragraph" w:styleId="31">
    <w:name w:val="Body Text 3"/>
    <w:basedOn w:val="a"/>
    <w:link w:val="32"/>
    <w:rsid w:val="00647E4A"/>
    <w:pPr>
      <w:widowControl/>
      <w:autoSpaceDE/>
      <w:autoSpaceDN/>
      <w:spacing w:after="120"/>
    </w:pPr>
    <w:rPr>
      <w:sz w:val="16"/>
      <w:szCs w:val="16"/>
      <w:lang w:eastAsia="ru-RU"/>
    </w:rPr>
  </w:style>
  <w:style w:type="character" w:customStyle="1" w:styleId="32">
    <w:name w:val="Основной текст 3 Знак"/>
    <w:basedOn w:val="a1"/>
    <w:link w:val="31"/>
    <w:rsid w:val="00647E4A"/>
    <w:rPr>
      <w:rFonts w:ascii="Times New Roman" w:eastAsia="Times New Roman" w:hAnsi="Times New Roman" w:cs="Times New Roman"/>
      <w:sz w:val="16"/>
      <w:szCs w:val="16"/>
    </w:rPr>
  </w:style>
  <w:style w:type="paragraph" w:customStyle="1" w:styleId="4CharChar">
    <w:name w:val="Знак4 Char Char Знак"/>
    <w:basedOn w:val="a"/>
    <w:rsid w:val="00647E4A"/>
    <w:pPr>
      <w:widowControl/>
      <w:autoSpaceDE/>
      <w:autoSpaceDN/>
      <w:spacing w:after="160" w:line="240" w:lineRule="exact"/>
    </w:pPr>
    <w:rPr>
      <w:rFonts w:ascii="Verdana" w:hAnsi="Verdana"/>
      <w:sz w:val="20"/>
      <w:szCs w:val="20"/>
      <w:lang w:val="en-US"/>
    </w:rPr>
  </w:style>
  <w:style w:type="character" w:customStyle="1" w:styleId="af5">
    <w:name w:val="Без интервала Знак"/>
    <w:link w:val="af4"/>
    <w:locked/>
    <w:rsid w:val="00647E4A"/>
    <w:rPr>
      <w:rFonts w:eastAsiaTheme="minorEastAsia"/>
      <w:sz w:val="22"/>
      <w:szCs w:val="22"/>
    </w:rPr>
  </w:style>
  <w:style w:type="paragraph" w:customStyle="1" w:styleId="aff6">
    <w:name w:val="Знак"/>
    <w:basedOn w:val="a"/>
    <w:rsid w:val="00647E4A"/>
    <w:pPr>
      <w:widowControl/>
      <w:autoSpaceDE/>
      <w:autoSpaceDN/>
      <w:spacing w:after="160" w:line="240" w:lineRule="exact"/>
    </w:pPr>
    <w:rPr>
      <w:rFonts w:ascii="Verdana" w:hAnsi="Verdana"/>
      <w:sz w:val="20"/>
      <w:szCs w:val="20"/>
      <w:lang w:val="en-US"/>
    </w:rPr>
  </w:style>
  <w:style w:type="paragraph" w:customStyle="1" w:styleId="Style3">
    <w:name w:val="Style3"/>
    <w:basedOn w:val="a"/>
    <w:rsid w:val="00647E4A"/>
    <w:pPr>
      <w:adjustRightInd w:val="0"/>
    </w:pPr>
    <w:rPr>
      <w:sz w:val="24"/>
      <w:szCs w:val="24"/>
      <w:lang w:eastAsia="ru-RU"/>
    </w:rPr>
  </w:style>
  <w:style w:type="paragraph" w:styleId="aff7">
    <w:name w:val="Plain Text"/>
    <w:basedOn w:val="a"/>
    <w:link w:val="aff8"/>
    <w:rsid w:val="00647E4A"/>
    <w:pPr>
      <w:widowControl/>
      <w:autoSpaceDE/>
      <w:autoSpaceDN/>
    </w:pPr>
    <w:rPr>
      <w:rFonts w:ascii="Courier New" w:hAnsi="Courier New"/>
      <w:sz w:val="20"/>
      <w:szCs w:val="20"/>
      <w:lang w:eastAsia="ru-RU"/>
    </w:rPr>
  </w:style>
  <w:style w:type="character" w:customStyle="1" w:styleId="aff8">
    <w:name w:val="Текст Знак"/>
    <w:basedOn w:val="a1"/>
    <w:link w:val="aff7"/>
    <w:rsid w:val="00647E4A"/>
    <w:rPr>
      <w:rFonts w:ascii="Courier New" w:eastAsia="Times New Roman" w:hAnsi="Courier New" w:cs="Times New Roman"/>
    </w:rPr>
  </w:style>
  <w:style w:type="paragraph" w:styleId="24">
    <w:name w:val="Body Text Indent 2"/>
    <w:basedOn w:val="a"/>
    <w:link w:val="25"/>
    <w:rsid w:val="00647E4A"/>
    <w:pPr>
      <w:widowControl/>
      <w:autoSpaceDE/>
      <w:autoSpaceDN/>
      <w:spacing w:line="360" w:lineRule="auto"/>
      <w:ind w:firstLine="567"/>
      <w:jc w:val="both"/>
    </w:pPr>
    <w:rPr>
      <w:rFonts w:ascii="Arial" w:hAnsi="Arial"/>
      <w:b/>
      <w:sz w:val="24"/>
      <w:szCs w:val="20"/>
      <w:lang w:eastAsia="ru-RU"/>
    </w:rPr>
  </w:style>
  <w:style w:type="character" w:customStyle="1" w:styleId="25">
    <w:name w:val="Основной текст с отступом 2 Знак"/>
    <w:basedOn w:val="a1"/>
    <w:link w:val="24"/>
    <w:rsid w:val="00647E4A"/>
    <w:rPr>
      <w:rFonts w:ascii="Arial" w:eastAsia="Times New Roman" w:hAnsi="Arial" w:cs="Times New Roman"/>
      <w:b/>
      <w:sz w:val="24"/>
    </w:rPr>
  </w:style>
  <w:style w:type="paragraph" w:styleId="33">
    <w:name w:val="Body Text Indent 3"/>
    <w:basedOn w:val="a"/>
    <w:link w:val="34"/>
    <w:rsid w:val="00647E4A"/>
    <w:pPr>
      <w:widowControl/>
      <w:autoSpaceDE/>
      <w:autoSpaceDN/>
      <w:spacing w:after="120"/>
      <w:ind w:left="283"/>
    </w:pPr>
    <w:rPr>
      <w:sz w:val="16"/>
      <w:szCs w:val="16"/>
      <w:lang w:eastAsia="ru-RU"/>
    </w:rPr>
  </w:style>
  <w:style w:type="character" w:customStyle="1" w:styleId="34">
    <w:name w:val="Основной текст с отступом 3 Знак"/>
    <w:basedOn w:val="a1"/>
    <w:link w:val="33"/>
    <w:rsid w:val="00647E4A"/>
    <w:rPr>
      <w:rFonts w:ascii="Times New Roman" w:eastAsia="Times New Roman" w:hAnsi="Times New Roman" w:cs="Times New Roman"/>
      <w:sz w:val="16"/>
      <w:szCs w:val="16"/>
    </w:rPr>
  </w:style>
  <w:style w:type="paragraph" w:customStyle="1" w:styleId="aff9">
    <w:name w:val="Заголовки"/>
    <w:basedOn w:val="1"/>
    <w:rsid w:val="00647E4A"/>
    <w:pPr>
      <w:keepNext/>
      <w:widowControl/>
      <w:autoSpaceDE/>
      <w:autoSpaceDN/>
      <w:spacing w:before="240" w:after="60" w:line="360" w:lineRule="auto"/>
      <w:ind w:left="0"/>
    </w:pPr>
    <w:rPr>
      <w:rFonts w:cs="Arial"/>
      <w:kern w:val="32"/>
      <w:sz w:val="32"/>
      <w:szCs w:val="32"/>
      <w:lang w:eastAsia="ru-RU"/>
    </w:rPr>
  </w:style>
  <w:style w:type="paragraph" w:customStyle="1" w:styleId="affa">
    <w:name w:val="новый"/>
    <w:basedOn w:val="a"/>
    <w:rsid w:val="00647E4A"/>
    <w:pPr>
      <w:widowControl/>
      <w:autoSpaceDE/>
      <w:autoSpaceDN/>
      <w:spacing w:line="360" w:lineRule="auto"/>
      <w:ind w:firstLine="454"/>
      <w:jc w:val="both"/>
    </w:pPr>
    <w:rPr>
      <w:sz w:val="28"/>
      <w:szCs w:val="24"/>
      <w:lang w:eastAsia="ru-RU"/>
    </w:rPr>
  </w:style>
  <w:style w:type="paragraph" w:customStyle="1" w:styleId="affb">
    <w:name w:val="Подзаголовки"/>
    <w:basedOn w:val="2"/>
    <w:rsid w:val="00647E4A"/>
    <w:pPr>
      <w:keepNext/>
      <w:widowControl/>
      <w:autoSpaceDE/>
      <w:autoSpaceDN/>
      <w:spacing w:before="240" w:after="60" w:line="360" w:lineRule="auto"/>
      <w:ind w:left="0"/>
      <w:jc w:val="center"/>
    </w:pPr>
    <w:rPr>
      <w:rFonts w:cs="Arial"/>
      <w:lang w:eastAsia="ru-RU"/>
    </w:rPr>
  </w:style>
  <w:style w:type="paragraph" w:styleId="26">
    <w:name w:val="Body Text 2"/>
    <w:basedOn w:val="a"/>
    <w:link w:val="27"/>
    <w:rsid w:val="00647E4A"/>
    <w:pPr>
      <w:widowControl/>
      <w:autoSpaceDE/>
      <w:autoSpaceDN/>
      <w:spacing w:after="120" w:line="480" w:lineRule="auto"/>
    </w:pPr>
    <w:rPr>
      <w:sz w:val="24"/>
      <w:szCs w:val="24"/>
      <w:lang w:eastAsia="ru-RU"/>
    </w:rPr>
  </w:style>
  <w:style w:type="character" w:customStyle="1" w:styleId="27">
    <w:name w:val="Основной текст 2 Знак"/>
    <w:basedOn w:val="a1"/>
    <w:link w:val="26"/>
    <w:rsid w:val="00647E4A"/>
    <w:rPr>
      <w:rFonts w:ascii="Times New Roman" w:eastAsia="Times New Roman" w:hAnsi="Times New Roman" w:cs="Times New Roman"/>
      <w:sz w:val="24"/>
      <w:szCs w:val="24"/>
    </w:rPr>
  </w:style>
  <w:style w:type="paragraph" w:styleId="35">
    <w:name w:val="toc 3"/>
    <w:basedOn w:val="a"/>
    <w:next w:val="a"/>
    <w:autoRedefine/>
    <w:unhideWhenUsed/>
    <w:qFormat/>
    <w:rsid w:val="00647E4A"/>
    <w:pPr>
      <w:widowControl/>
      <w:autoSpaceDE/>
      <w:autoSpaceDN/>
      <w:spacing w:after="100" w:line="276" w:lineRule="auto"/>
      <w:ind w:left="440"/>
    </w:pPr>
    <w:rPr>
      <w:rFonts w:ascii="Calibri" w:hAnsi="Calibri"/>
    </w:rPr>
  </w:style>
  <w:style w:type="paragraph" w:customStyle="1" w:styleId="15">
    <w:name w:val="Текст1"/>
    <w:basedOn w:val="a"/>
    <w:rsid w:val="00647E4A"/>
    <w:pPr>
      <w:widowControl/>
      <w:autoSpaceDE/>
      <w:autoSpaceDN/>
    </w:pPr>
    <w:rPr>
      <w:rFonts w:ascii="Courier New" w:hAnsi="Courier New" w:cs="Courier New"/>
      <w:kern w:val="1"/>
      <w:sz w:val="20"/>
      <w:szCs w:val="20"/>
      <w:lang w:eastAsia="ru-RU"/>
    </w:rPr>
  </w:style>
  <w:style w:type="paragraph" w:customStyle="1" w:styleId="16">
    <w:name w:val="Знак Знак Знак Знак Знак Знак Знак Знак1 Знак"/>
    <w:basedOn w:val="a"/>
    <w:rsid w:val="00647E4A"/>
    <w:pPr>
      <w:widowControl/>
      <w:autoSpaceDE/>
      <w:autoSpaceDN/>
      <w:spacing w:after="160" w:line="240" w:lineRule="exact"/>
    </w:pPr>
    <w:rPr>
      <w:rFonts w:ascii="Verdana" w:hAnsi="Verdana"/>
      <w:sz w:val="20"/>
      <w:szCs w:val="20"/>
      <w:lang w:val="en-US"/>
    </w:rPr>
  </w:style>
  <w:style w:type="paragraph" w:customStyle="1" w:styleId="17">
    <w:name w:val="Стиль1 Знак"/>
    <w:basedOn w:val="a"/>
    <w:link w:val="18"/>
    <w:rsid w:val="00647E4A"/>
    <w:pPr>
      <w:widowControl/>
      <w:autoSpaceDE/>
      <w:autoSpaceDN/>
      <w:spacing w:line="360" w:lineRule="auto"/>
      <w:ind w:firstLine="709"/>
      <w:jc w:val="both"/>
    </w:pPr>
    <w:rPr>
      <w:sz w:val="26"/>
      <w:szCs w:val="26"/>
      <w:lang w:eastAsia="ru-RU"/>
    </w:rPr>
  </w:style>
  <w:style w:type="character" w:customStyle="1" w:styleId="18">
    <w:name w:val="Стиль1 Знак Знак"/>
    <w:link w:val="17"/>
    <w:rsid w:val="00647E4A"/>
    <w:rPr>
      <w:rFonts w:ascii="Times New Roman" w:eastAsia="Times New Roman" w:hAnsi="Times New Roman" w:cs="Times New Roman"/>
      <w:sz w:val="26"/>
      <w:szCs w:val="26"/>
    </w:rPr>
  </w:style>
  <w:style w:type="paragraph" w:customStyle="1" w:styleId="affc">
    <w:name w:val="Содержимое таблицы"/>
    <w:basedOn w:val="a"/>
    <w:rsid w:val="00647E4A"/>
    <w:pPr>
      <w:suppressLineNumbers/>
      <w:suppressAutoHyphens/>
      <w:autoSpaceDE/>
      <w:autoSpaceDN/>
    </w:pPr>
    <w:rPr>
      <w:rFonts w:eastAsia="Lucida Sans Unicode"/>
      <w:sz w:val="24"/>
      <w:szCs w:val="24"/>
      <w:lang w:eastAsia="ru-RU"/>
    </w:rPr>
  </w:style>
  <w:style w:type="paragraph" w:customStyle="1" w:styleId="19">
    <w:name w:val="Цитата1"/>
    <w:basedOn w:val="a"/>
    <w:rsid w:val="00647E4A"/>
    <w:pPr>
      <w:suppressAutoHyphens/>
      <w:autoSpaceDE/>
      <w:autoSpaceDN/>
      <w:spacing w:after="283"/>
      <w:ind w:left="567" w:right="567"/>
    </w:pPr>
    <w:rPr>
      <w:rFonts w:eastAsia="Lucida Sans Unicode"/>
      <w:sz w:val="24"/>
      <w:szCs w:val="24"/>
      <w:lang w:eastAsia="ru-RU"/>
    </w:rPr>
  </w:style>
  <w:style w:type="paragraph" w:customStyle="1" w:styleId="p2">
    <w:name w:val="p2"/>
    <w:basedOn w:val="a"/>
    <w:rsid w:val="00647E4A"/>
    <w:pPr>
      <w:suppressAutoHyphens/>
      <w:autoSpaceDE/>
      <w:autoSpaceDN/>
      <w:spacing w:before="280" w:after="280"/>
      <w:jc w:val="both"/>
    </w:pPr>
    <w:rPr>
      <w:rFonts w:ascii="Arial" w:eastAsia="Lucida Sans Unicode" w:hAnsi="Arial" w:cs="Arial"/>
      <w:color w:val="000000"/>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367163">
      <w:bodyDiv w:val="1"/>
      <w:marLeft w:val="0"/>
      <w:marRight w:val="0"/>
      <w:marTop w:val="0"/>
      <w:marBottom w:val="0"/>
      <w:divBdr>
        <w:top w:val="none" w:sz="0" w:space="0" w:color="auto"/>
        <w:left w:val="none" w:sz="0" w:space="0" w:color="auto"/>
        <w:bottom w:val="none" w:sz="0" w:space="0" w:color="auto"/>
        <w:right w:val="none" w:sz="0" w:space="0" w:color="auto"/>
      </w:divBdr>
    </w:div>
    <w:div w:id="1655909229">
      <w:bodyDiv w:val="1"/>
      <w:marLeft w:val="0"/>
      <w:marRight w:val="0"/>
      <w:marTop w:val="0"/>
      <w:marBottom w:val="0"/>
      <w:divBdr>
        <w:top w:val="none" w:sz="0" w:space="0" w:color="auto"/>
        <w:left w:val="none" w:sz="0" w:space="0" w:color="auto"/>
        <w:bottom w:val="none" w:sz="0" w:space="0" w:color="auto"/>
        <w:right w:val="none" w:sz="0" w:space="0" w:color="auto"/>
      </w:divBdr>
    </w:div>
    <w:div w:id="1890065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www.uchportal.ru/load/136" TargetMode="External"/><Relationship Id="rId21" Type="http://schemas.openxmlformats.org/officeDocument/2006/relationships/hyperlink" Target="https://youtu.be/A-qduf8aiQE" TargetMode="External"/><Relationship Id="rId170" Type="http://schemas.openxmlformats.org/officeDocument/2006/relationships/hyperlink" Target="http://richkid.ru/club/about/" TargetMode="External"/><Relationship Id="rId268" Type="http://schemas.openxmlformats.org/officeDocument/2006/relationships/hyperlink" Target="https://fmc.hse.ru/primarySchool" TargetMode="External"/><Relationship Id="rId475" Type="http://schemas.openxmlformats.org/officeDocument/2006/relationships/hyperlink" Target="http://www.azbukafinansov.ru/" TargetMode="External"/><Relationship Id="rId682" Type="http://schemas.openxmlformats.org/officeDocument/2006/relationships/hyperlink" Target="http://www.azbukafinansov.ru/" TargetMode="External"/><Relationship Id="rId128" Type="http://schemas.openxmlformats.org/officeDocument/2006/relationships/hyperlink" Target="http://www.azbukafinansov.ru/" TargetMode="External"/><Relationship Id="rId335" Type="http://schemas.openxmlformats.org/officeDocument/2006/relationships/hyperlink" Target="http://www.azbukafinansov.ru/" TargetMode="External"/><Relationship Id="rId542" Type="http://schemas.openxmlformats.org/officeDocument/2006/relationships/hyperlink" Target="http://www.it-n.ru/" TargetMode="External"/><Relationship Id="rId987" Type="http://schemas.openxmlformats.org/officeDocument/2006/relationships/hyperlink" Target="https://fmc.hse.ru/primarySchool" TargetMode="External"/><Relationship Id="rId1172" Type="http://schemas.openxmlformats.org/officeDocument/2006/relationships/hyperlink" Target="http://www.it-n.ru/" TargetMode="External"/><Relationship Id="rId181" Type="http://schemas.openxmlformats.org/officeDocument/2006/relationships/hyperlink" Target="http://www.azbukafinansov.ru/" TargetMode="External"/><Relationship Id="rId402" Type="http://schemas.openxmlformats.org/officeDocument/2006/relationships/hyperlink" Target="http://www.uchportal.ru/load/136" TargetMode="External"/><Relationship Id="rId847" Type="http://schemas.openxmlformats.org/officeDocument/2006/relationships/hyperlink" Target="http://www.azbukafinansov.ru/" TargetMode="External"/><Relationship Id="rId1032" Type="http://schemas.openxmlformats.org/officeDocument/2006/relationships/hyperlink" Target="http://www.gorodfinansov.ru/" TargetMode="External"/><Relationship Id="rId1477" Type="http://schemas.openxmlformats.org/officeDocument/2006/relationships/hyperlink" Target="https://razvitum.ru/articles/35/2222?utm_source=email&amp;amp%3Butm_medium=email&amp;amp%3Butm_campaign=1089&amp;amp%3Butm_content=article" TargetMode="External"/><Relationship Id="rId279" Type="http://schemas.openxmlformats.org/officeDocument/2006/relationships/hyperlink" Target="http://www.gorodfinansov.ru/" TargetMode="External"/><Relationship Id="rId486" Type="http://schemas.openxmlformats.org/officeDocument/2006/relationships/hyperlink" Target="http://www.it-n.ru/" TargetMode="External"/><Relationship Id="rId693" Type="http://schemas.openxmlformats.org/officeDocument/2006/relationships/hyperlink" Target="http://www.azbukafinansov.ru/" TargetMode="External"/><Relationship Id="rId707" Type="http://schemas.openxmlformats.org/officeDocument/2006/relationships/hyperlink" Target="http://www.uchportal.ru/load/136" TargetMode="External"/><Relationship Id="rId914" Type="http://schemas.openxmlformats.org/officeDocument/2006/relationships/hyperlink" Target="http://www.it-n.ru/" TargetMode="External"/><Relationship Id="rId1337" Type="http://schemas.openxmlformats.org/officeDocument/2006/relationships/hyperlink" Target="https://fmc.hse.ru/primarySchool" TargetMode="External"/><Relationship Id="rId1544" Type="http://schemas.openxmlformats.org/officeDocument/2006/relationships/hyperlink" Target="http://www.uchportal.ru/load/136&#1050;&#1083;&#1091;&#1073;" TargetMode="External"/><Relationship Id="rId43" Type="http://schemas.openxmlformats.org/officeDocument/2006/relationships/hyperlink" Target="https://fmc.hse.ru/primarySchool" TargetMode="External"/><Relationship Id="rId139" Type="http://schemas.openxmlformats.org/officeDocument/2006/relationships/hyperlink" Target="http://www.azbukafinansov.ru/" TargetMode="External"/><Relationship Id="rId346" Type="http://schemas.openxmlformats.org/officeDocument/2006/relationships/hyperlink" Target="http://www.azbukafinansov.ru/" TargetMode="External"/><Relationship Id="rId553" Type="http://schemas.openxmlformats.org/officeDocument/2006/relationships/hyperlink" Target="http://www.it-n.ru/" TargetMode="External"/><Relationship Id="rId760" Type="http://schemas.openxmlformats.org/officeDocument/2006/relationships/hyperlink" Target="http://www.azbukafinansov.ru/" TargetMode="External"/><Relationship Id="rId998" Type="http://schemas.openxmlformats.org/officeDocument/2006/relationships/hyperlink" Target="https://fmc.hse.ru/primarySchool" TargetMode="External"/><Relationship Id="rId1183" Type="http://schemas.openxmlformats.org/officeDocument/2006/relationships/hyperlink" Target="http://www.azbukafinansov.ru/" TargetMode="External"/><Relationship Id="rId1390" Type="http://schemas.openxmlformats.org/officeDocument/2006/relationships/hyperlink" Target="http://michurin.com/index.htm" TargetMode="External"/><Relationship Id="rId1404" Type="http://schemas.openxmlformats.org/officeDocument/2006/relationships/hyperlink" Target="http://www.azbukafinansov.ru/" TargetMode="External"/><Relationship Id="rId192" Type="http://schemas.openxmlformats.org/officeDocument/2006/relationships/hyperlink" Target="http://www.azbukafinansov.ru/" TargetMode="External"/><Relationship Id="rId206" Type="http://schemas.openxmlformats.org/officeDocument/2006/relationships/hyperlink" Target="http://www.azbukafinansov.ru/" TargetMode="External"/><Relationship Id="rId413" Type="http://schemas.openxmlformats.org/officeDocument/2006/relationships/hyperlink" Target="http://www.uchportal.ru/load/136" TargetMode="External"/><Relationship Id="rId858" Type="http://schemas.openxmlformats.org/officeDocument/2006/relationships/hyperlink" Target="http://www.it-n.ru/" TargetMode="External"/><Relationship Id="rId1043" Type="http://schemas.openxmlformats.org/officeDocument/2006/relationships/hyperlink" Target="http://www.gorodfinansov.ru/" TargetMode="External"/><Relationship Id="rId1488" Type="http://schemas.openxmlformats.org/officeDocument/2006/relationships/hyperlink" Target="http://www.azbukafinansov.ru/" TargetMode="External"/><Relationship Id="rId497" Type="http://schemas.openxmlformats.org/officeDocument/2006/relationships/hyperlink" Target="http://www.it-n.ru/" TargetMode="External"/><Relationship Id="rId620" Type="http://schemas.openxmlformats.org/officeDocument/2006/relationships/hyperlink" Target="http://michurin.com/index.htm" TargetMode="External"/><Relationship Id="rId718" Type="http://schemas.openxmlformats.org/officeDocument/2006/relationships/hyperlink" Target="http://www.uchportal.ru/load/136" TargetMode="External"/><Relationship Id="rId925" Type="http://schemas.openxmlformats.org/officeDocument/2006/relationships/hyperlink" Target="http://www.it-n.ru/" TargetMode="External"/><Relationship Id="rId1250" Type="http://schemas.openxmlformats.org/officeDocument/2006/relationships/hyperlink" Target="https://razvitum.ru/articles/35/2222?um_source=email&amp;amp%3Butm_medium=email&amp;amp%3Butm_campaign=1089&amp;amp%3Butm_content=article" TargetMode="External"/><Relationship Id="rId1348" Type="http://schemas.openxmlformats.org/officeDocument/2006/relationships/hyperlink" Target="https://razvitum.ru/articles/35/2222?um_source=email&amp;amp%3Butm_medium=email&amp;amp%3Butm_campaign=1089&amp;amp%3Butm_content=article" TargetMode="External"/><Relationship Id="rId1555" Type="http://schemas.openxmlformats.org/officeDocument/2006/relationships/image" Target="media/image4.jpeg"/><Relationship Id="rId357" Type="http://schemas.openxmlformats.org/officeDocument/2006/relationships/hyperlink" Target="http://www.it-n.ru/" TargetMode="External"/><Relationship Id="rId1110" Type="http://schemas.openxmlformats.org/officeDocument/2006/relationships/hyperlink" Target="http://www.gorodfinansov.ru/" TargetMode="External"/><Relationship Id="rId1194" Type="http://schemas.openxmlformats.org/officeDocument/2006/relationships/hyperlink" Target="http://www.gorodfinansov.ru/" TargetMode="External"/><Relationship Id="rId1208" Type="http://schemas.openxmlformats.org/officeDocument/2006/relationships/hyperlink" Target="http://www.it-n.ru/" TargetMode="External"/><Relationship Id="rId1415" Type="http://schemas.openxmlformats.org/officeDocument/2006/relationships/hyperlink" Target="http://richkid.ru/club/about/" TargetMode="External"/><Relationship Id="rId54" Type="http://schemas.openxmlformats.org/officeDocument/2006/relationships/hyperlink" Target="https://fmc.hse.ru/primarySchool" TargetMode="External"/><Relationship Id="rId217" Type="http://schemas.openxmlformats.org/officeDocument/2006/relationships/hyperlink" Target="http://www.azbukafinansov.ru/" TargetMode="External"/><Relationship Id="rId564" Type="http://schemas.openxmlformats.org/officeDocument/2006/relationships/hyperlink" Target="http://www.it-n.ru/" TargetMode="External"/><Relationship Id="rId771" Type="http://schemas.openxmlformats.org/officeDocument/2006/relationships/hyperlink" Target="http://www.azbukafinansov.ru/" TargetMode="External"/><Relationship Id="rId869" Type="http://schemas.openxmlformats.org/officeDocument/2006/relationships/hyperlink" Target="http://www.it-n.ru/" TargetMode="External"/><Relationship Id="rId1499" Type="http://schemas.openxmlformats.org/officeDocument/2006/relationships/hyperlink" Target="http://richkid.ru/club/about/" TargetMode="External"/><Relationship Id="rId424" Type="http://schemas.openxmlformats.org/officeDocument/2006/relationships/hyperlink" Target="http://www.uchportal.ru/load/136" TargetMode="External"/><Relationship Id="rId631" Type="http://schemas.openxmlformats.org/officeDocument/2006/relationships/hyperlink" Target="http://michurin.com/index.htm" TargetMode="External"/><Relationship Id="rId729" Type="http://schemas.openxmlformats.org/officeDocument/2006/relationships/hyperlink" Target="http://www.uchportal.ru/load/136" TargetMode="External"/><Relationship Id="rId1054" Type="http://schemas.openxmlformats.org/officeDocument/2006/relationships/hyperlink" Target="http://www.azbukafinansov.ru/" TargetMode="External"/><Relationship Id="rId1261" Type="http://schemas.openxmlformats.org/officeDocument/2006/relationships/hyperlink" Target="https://razvitum.ru/articles/35/2222?utm_source=email&amp;amp%3Butm_medium=email&amp;amp%3Butm_campaign=1089&amp;amp%3Butm_content=article" TargetMode="External"/><Relationship Id="rId1359" Type="http://schemas.openxmlformats.org/officeDocument/2006/relationships/hyperlink" Target="https://razvitum.ru/articles/35/2222?utm_source=email&amp;amp%3Butm_medium=email&amp;amp%3Butm_campaign=1089&amp;amp%3Butm_content=article" TargetMode="External"/><Relationship Id="rId270" Type="http://schemas.openxmlformats.org/officeDocument/2006/relationships/hyperlink" Target="http://www.azbukafinansov.ru/" TargetMode="External"/><Relationship Id="rId936" Type="http://schemas.openxmlformats.org/officeDocument/2006/relationships/hyperlink" Target="http://www.it-n.ru/" TargetMode="External"/><Relationship Id="rId1121" Type="http://schemas.openxmlformats.org/officeDocument/2006/relationships/hyperlink" Target="https://fmc.hse.ru/primarySchool" TargetMode="External"/><Relationship Id="rId1219" Type="http://schemas.openxmlformats.org/officeDocument/2006/relationships/hyperlink" Target="http://www.azbukafinansov.ru/" TargetMode="External"/><Relationship Id="rId65" Type="http://schemas.openxmlformats.org/officeDocument/2006/relationships/hyperlink" Target="https://fmc.hse.ru/primarySchool" TargetMode="External"/><Relationship Id="rId130" Type="http://schemas.openxmlformats.org/officeDocument/2006/relationships/hyperlink" Target="https://fmc.hse.ru/primarySchool" TargetMode="External"/><Relationship Id="rId368" Type="http://schemas.openxmlformats.org/officeDocument/2006/relationships/hyperlink" Target="http://www.it-n.ru/" TargetMode="External"/><Relationship Id="rId575" Type="http://schemas.openxmlformats.org/officeDocument/2006/relationships/hyperlink" Target="http://www.it-n.ru/" TargetMode="External"/><Relationship Id="rId782" Type="http://schemas.openxmlformats.org/officeDocument/2006/relationships/hyperlink" Target="http://www.azbukafinansov.ru/" TargetMode="External"/><Relationship Id="rId1426" Type="http://schemas.openxmlformats.org/officeDocument/2006/relationships/hyperlink" Target="http://michurin.com/index.htm" TargetMode="External"/><Relationship Id="rId228" Type="http://schemas.openxmlformats.org/officeDocument/2006/relationships/hyperlink" Target="http://www.it-n.ru/" TargetMode="External"/><Relationship Id="rId435" Type="http://schemas.openxmlformats.org/officeDocument/2006/relationships/hyperlink" Target="http://www.uchportal.ru/load/136" TargetMode="External"/><Relationship Id="rId642" Type="http://schemas.openxmlformats.org/officeDocument/2006/relationships/hyperlink" Target="http://michurin.com/index.htm" TargetMode="External"/><Relationship Id="rId1065" Type="http://schemas.openxmlformats.org/officeDocument/2006/relationships/hyperlink" Target="http://www.azbukafinansov.ru/" TargetMode="External"/><Relationship Id="rId1272" Type="http://schemas.openxmlformats.org/officeDocument/2006/relationships/hyperlink" Target="http://www.azbukafinansov.ru/" TargetMode="External"/><Relationship Id="rId281" Type="http://schemas.openxmlformats.org/officeDocument/2006/relationships/hyperlink" Target="http://www.it-n.ru/" TargetMode="External"/><Relationship Id="rId502" Type="http://schemas.openxmlformats.org/officeDocument/2006/relationships/hyperlink" Target="http://www.azbukafinansov.ru/" TargetMode="External"/><Relationship Id="rId947" Type="http://schemas.openxmlformats.org/officeDocument/2006/relationships/hyperlink" Target="http://www.it-n.ru/" TargetMode="External"/><Relationship Id="rId1132" Type="http://schemas.openxmlformats.org/officeDocument/2006/relationships/hyperlink" Target="https://razvitum.ru/articles/35/2222?um_source=email&amp;amp%3Butm_medium=email&amp;amp%3Butm_campaign=1089&amp;amp%3Butm_content=article" TargetMode="External"/><Relationship Id="rId76" Type="http://schemas.openxmlformats.org/officeDocument/2006/relationships/hyperlink" Target="https://fmc.hse.ru/primarySchool" TargetMode="External"/><Relationship Id="rId141" Type="http://schemas.openxmlformats.org/officeDocument/2006/relationships/hyperlink" Target="https://fmc.hse.ru/primarySchool" TargetMode="External"/><Relationship Id="rId379" Type="http://schemas.openxmlformats.org/officeDocument/2006/relationships/hyperlink" Target="http://www.uchportal.ru/load/136" TargetMode="External"/><Relationship Id="rId586" Type="http://schemas.openxmlformats.org/officeDocument/2006/relationships/hyperlink" Target="http://www.uchportal.ru/load/136" TargetMode="External"/><Relationship Id="rId793" Type="http://schemas.openxmlformats.org/officeDocument/2006/relationships/hyperlink" Target="http://www.azbukafinansov.ru/" TargetMode="External"/><Relationship Id="rId807" Type="http://schemas.openxmlformats.org/officeDocument/2006/relationships/hyperlink" Target="http://www.uchportal.ru/load/136" TargetMode="External"/><Relationship Id="rId1437" Type="http://schemas.openxmlformats.org/officeDocument/2006/relationships/hyperlink" Target="http://www.uchportal.ru/load/136" TargetMode="External"/><Relationship Id="rId7" Type="http://schemas.openxmlformats.org/officeDocument/2006/relationships/endnotes" Target="endnotes.xml"/><Relationship Id="rId239" Type="http://schemas.openxmlformats.org/officeDocument/2006/relationships/hyperlink" Target="http://www.it-n.ru/" TargetMode="External"/><Relationship Id="rId446" Type="http://schemas.openxmlformats.org/officeDocument/2006/relationships/hyperlink" Target="http://www.uchportal.ru/load/136" TargetMode="External"/><Relationship Id="rId653" Type="http://schemas.openxmlformats.org/officeDocument/2006/relationships/hyperlink" Target="http://michurin.com/index.htm" TargetMode="External"/><Relationship Id="rId1076" Type="http://schemas.openxmlformats.org/officeDocument/2006/relationships/hyperlink" Target="http://www.azbukafinansov.ru/" TargetMode="External"/><Relationship Id="rId1283" Type="http://schemas.openxmlformats.org/officeDocument/2006/relationships/hyperlink" Target="http://richkid.ru/club/about/" TargetMode="External"/><Relationship Id="rId1490" Type="http://schemas.openxmlformats.org/officeDocument/2006/relationships/hyperlink" Target="https://razvitum.ru/articles/35/2222?um_source=email&amp;amp%3Butm_medium=email&amp;amp%3Butm_campaign=1089&amp;amp%3Butm_content=article" TargetMode="External"/><Relationship Id="rId1504" Type="http://schemas.openxmlformats.org/officeDocument/2006/relationships/hyperlink" Target="https://razvitum.ru/articles/35/2222?utm_source=email&amp;amp%3Butm_medium=email&amp;amp%3Butm_campaign=1089&amp;amp%3Butm_content=article" TargetMode="External"/><Relationship Id="rId292" Type="http://schemas.openxmlformats.org/officeDocument/2006/relationships/hyperlink" Target="http://www.it-n.ru/" TargetMode="External"/><Relationship Id="rId306" Type="http://schemas.openxmlformats.org/officeDocument/2006/relationships/hyperlink" Target="http://michurin.com/index.htm" TargetMode="External"/><Relationship Id="rId860" Type="http://schemas.openxmlformats.org/officeDocument/2006/relationships/hyperlink" Target="http://www.uchportal.ru/load/136" TargetMode="External"/><Relationship Id="rId958" Type="http://schemas.openxmlformats.org/officeDocument/2006/relationships/hyperlink" Target="http://www.it-n.ru/" TargetMode="External"/><Relationship Id="rId1143" Type="http://schemas.openxmlformats.org/officeDocument/2006/relationships/hyperlink" Target="https://razvitum.ru/articles/35/2222?utm_source=email&amp;amp%3Butm_medium=email&amp;amp%3Butm_campaign=1089&amp;amp%3Butm_content=article" TargetMode="External"/><Relationship Id="rId87" Type="http://schemas.openxmlformats.org/officeDocument/2006/relationships/hyperlink" Target="https://fmc.hse.ru/primarySchool" TargetMode="External"/><Relationship Id="rId513" Type="http://schemas.openxmlformats.org/officeDocument/2006/relationships/hyperlink" Target="http://www.azbukafinansov.ru/" TargetMode="External"/><Relationship Id="rId597" Type="http://schemas.openxmlformats.org/officeDocument/2006/relationships/hyperlink" Target="http://www.uchportal.ru/load/136" TargetMode="External"/><Relationship Id="rId720" Type="http://schemas.openxmlformats.org/officeDocument/2006/relationships/hyperlink" Target="http://richkid.ru/club/about/" TargetMode="External"/><Relationship Id="rId818" Type="http://schemas.openxmlformats.org/officeDocument/2006/relationships/hyperlink" Target="http://michurin.com/index.htm" TargetMode="External"/><Relationship Id="rId1350" Type="http://schemas.openxmlformats.org/officeDocument/2006/relationships/hyperlink" Target="http://www.gorodfinansov.ru/" TargetMode="External"/><Relationship Id="rId1448" Type="http://schemas.openxmlformats.org/officeDocument/2006/relationships/hyperlink" Target="http://www.it-n.ru/" TargetMode="External"/><Relationship Id="rId152" Type="http://schemas.openxmlformats.org/officeDocument/2006/relationships/hyperlink" Target="https://fmc.hse.ru/primarySchool" TargetMode="External"/><Relationship Id="rId457" Type="http://schemas.openxmlformats.org/officeDocument/2006/relationships/hyperlink" Target="http://michurin.com/index.htm" TargetMode="External"/><Relationship Id="rId1003" Type="http://schemas.openxmlformats.org/officeDocument/2006/relationships/hyperlink" Target="http://www.uchportal.ru/load/136" TargetMode="External"/><Relationship Id="rId1087" Type="http://schemas.openxmlformats.org/officeDocument/2006/relationships/hyperlink" Target="http://www.azbukafinansov.ru/" TargetMode="External"/><Relationship Id="rId1210" Type="http://schemas.openxmlformats.org/officeDocument/2006/relationships/hyperlink" Target="http://michurin.com/index.htm" TargetMode="External"/><Relationship Id="rId1294" Type="http://schemas.openxmlformats.org/officeDocument/2006/relationships/hyperlink" Target="http://michurin.com/index.htm" TargetMode="External"/><Relationship Id="rId1308" Type="http://schemas.openxmlformats.org/officeDocument/2006/relationships/hyperlink" Target="http://www.azbukafinansov.ru/" TargetMode="External"/><Relationship Id="rId664" Type="http://schemas.openxmlformats.org/officeDocument/2006/relationships/hyperlink" Target="http://michurin.com/index.htm" TargetMode="External"/><Relationship Id="rId871" Type="http://schemas.openxmlformats.org/officeDocument/2006/relationships/hyperlink" Target="http://www.uchportal.ru/load/136" TargetMode="External"/><Relationship Id="rId969" Type="http://schemas.openxmlformats.org/officeDocument/2006/relationships/hyperlink" Target="http://www.it-n.ru/" TargetMode="External"/><Relationship Id="rId1515" Type="http://schemas.openxmlformats.org/officeDocument/2006/relationships/hyperlink" Target="https://razvitum.ru/articles/35/2222?um_source=email&amp;amp%3Butm_medium=email&amp;amp%3Butm_campaign=1089&amp;amp%3Butm_content=article" TargetMode="External"/><Relationship Id="rId14" Type="http://schemas.openxmlformats.org/officeDocument/2006/relationships/hyperlink" Target="https://youtu.be/lZ5JTbXgUxE?list=PLbtbBtGwBb3YtJzKgZliBJlrLH4aq62QA" TargetMode="External"/><Relationship Id="rId317" Type="http://schemas.openxmlformats.org/officeDocument/2006/relationships/hyperlink" Target="http://michurin.com/index.htm" TargetMode="External"/><Relationship Id="rId524" Type="http://schemas.openxmlformats.org/officeDocument/2006/relationships/hyperlink" Target="http://www.azbukafinansov.ru/" TargetMode="External"/><Relationship Id="rId731" Type="http://schemas.openxmlformats.org/officeDocument/2006/relationships/hyperlink" Target="http://richkid.ru/club/about/" TargetMode="External"/><Relationship Id="rId1154" Type="http://schemas.openxmlformats.org/officeDocument/2006/relationships/hyperlink" Target="https://razvitum.ru/articles/35/2222?um_source=email&amp;amp%3Butm_medium=email&amp;amp%3Butm_campaign=1089&amp;amp%3Butm_content=article" TargetMode="External"/><Relationship Id="rId1361" Type="http://schemas.openxmlformats.org/officeDocument/2006/relationships/hyperlink" Target="https://fmc.hse.ru/primarySchool" TargetMode="External"/><Relationship Id="rId1459" Type="http://schemas.openxmlformats.org/officeDocument/2006/relationships/hyperlink" Target="http://www.azbukafinansov.ru/" TargetMode="External"/><Relationship Id="rId98" Type="http://schemas.openxmlformats.org/officeDocument/2006/relationships/hyperlink" Target="http://www.gorodfinansov.ru/" TargetMode="External"/><Relationship Id="rId163" Type="http://schemas.openxmlformats.org/officeDocument/2006/relationships/hyperlink" Target="https://fmc.hse.ru/primarySchool" TargetMode="External"/><Relationship Id="rId370" Type="http://schemas.openxmlformats.org/officeDocument/2006/relationships/hyperlink" Target="http://michurin.com/index.htm" TargetMode="External"/><Relationship Id="rId829" Type="http://schemas.openxmlformats.org/officeDocument/2006/relationships/hyperlink" Target="http://michurin.com/index.htm" TargetMode="External"/><Relationship Id="rId1014" Type="http://schemas.openxmlformats.org/officeDocument/2006/relationships/hyperlink" Target="http://www.uchportal.ru/load/136" TargetMode="External"/><Relationship Id="rId1221" Type="http://schemas.openxmlformats.org/officeDocument/2006/relationships/hyperlink" Target="http://www.uchportal.ru/load/136" TargetMode="External"/><Relationship Id="rId230" Type="http://schemas.openxmlformats.org/officeDocument/2006/relationships/hyperlink" Target="http://www.uchportal.ru/load/136" TargetMode="External"/><Relationship Id="rId468" Type="http://schemas.openxmlformats.org/officeDocument/2006/relationships/hyperlink" Target="http://michurin.com/index.htm" TargetMode="External"/><Relationship Id="rId675" Type="http://schemas.openxmlformats.org/officeDocument/2006/relationships/hyperlink" Target="http://michurin.com/index.htm" TargetMode="External"/><Relationship Id="rId882" Type="http://schemas.openxmlformats.org/officeDocument/2006/relationships/hyperlink" Target="http://www.uchportal.ru/load/136" TargetMode="External"/><Relationship Id="rId1098" Type="http://schemas.openxmlformats.org/officeDocument/2006/relationships/hyperlink" Target="http://www.azbukafinansov.ru/" TargetMode="External"/><Relationship Id="rId1319" Type="http://schemas.openxmlformats.org/officeDocument/2006/relationships/hyperlink" Target="http://richkid.ru/club/about/" TargetMode="External"/><Relationship Id="rId1526" Type="http://schemas.openxmlformats.org/officeDocument/2006/relationships/hyperlink" Target="http://www.azbukafinansov.ru/" TargetMode="External"/><Relationship Id="rId25" Type="http://schemas.openxmlformats.org/officeDocument/2006/relationships/hyperlink" Target="https://youtu.be/lZ5JTbXgUxE?list=PLbtbBtGwBb3YtJzKgZliBJlrLH4aq62QA" TargetMode="External"/><Relationship Id="rId328" Type="http://schemas.openxmlformats.org/officeDocument/2006/relationships/hyperlink" Target="http://michurin.com/index.htm" TargetMode="External"/><Relationship Id="rId535" Type="http://schemas.openxmlformats.org/officeDocument/2006/relationships/hyperlink" Target="http://www.azbukafinansov.ru/" TargetMode="External"/><Relationship Id="rId742" Type="http://schemas.openxmlformats.org/officeDocument/2006/relationships/hyperlink" Target="http://www.azbukafinansov.ru/" TargetMode="External"/><Relationship Id="rId1165" Type="http://schemas.openxmlformats.org/officeDocument/2006/relationships/hyperlink" Target="https://razvitum.ru/articles/35/2222?utm_source=email&amp;amp%3Butm_medium=email&amp;amp%3Butm_campaign=1089&amp;amp%3Butm_content=article" TargetMode="External"/><Relationship Id="rId1372" Type="http://schemas.openxmlformats.org/officeDocument/2006/relationships/hyperlink" Target="https://razvitum.ru/articles/35/2222?um_source=email&amp;amp%3Butm_medium=email&amp;amp%3Butm_campaign=1089&amp;amp%3Butm_content=article" TargetMode="External"/><Relationship Id="rId174" Type="http://schemas.openxmlformats.org/officeDocument/2006/relationships/hyperlink" Target="https://fmc.hse.ru/primarySchool" TargetMode="External"/><Relationship Id="rId381" Type="http://schemas.openxmlformats.org/officeDocument/2006/relationships/hyperlink" Target="http://richkid.ru/club/about/" TargetMode="External"/><Relationship Id="rId602" Type="http://schemas.openxmlformats.org/officeDocument/2006/relationships/hyperlink" Target="https://razvitum.ru/articles/35/2222?utm_source=email&amp;utm_medium=email&amp;utm_campaign=1089&amp;utm_content" TargetMode="External"/><Relationship Id="rId1025" Type="http://schemas.openxmlformats.org/officeDocument/2006/relationships/hyperlink" Target="http://www.uchportal.ru/load/136" TargetMode="External"/><Relationship Id="rId1232" Type="http://schemas.openxmlformats.org/officeDocument/2006/relationships/hyperlink" Target="http://www.it-n.ru/" TargetMode="External"/><Relationship Id="rId241" Type="http://schemas.openxmlformats.org/officeDocument/2006/relationships/hyperlink" Target="http://www.uchportal.ru/load/136" TargetMode="External"/><Relationship Id="rId479" Type="http://schemas.openxmlformats.org/officeDocument/2006/relationships/hyperlink" Target="http://michurin.com/index.htm" TargetMode="External"/><Relationship Id="rId686" Type="http://schemas.openxmlformats.org/officeDocument/2006/relationships/hyperlink" Target="http://michurin.com/index.htm" TargetMode="External"/><Relationship Id="rId893" Type="http://schemas.openxmlformats.org/officeDocument/2006/relationships/hyperlink" Target="http://www.uchportal.ru/load/136" TargetMode="External"/><Relationship Id="rId907" Type="http://schemas.openxmlformats.org/officeDocument/2006/relationships/hyperlink" Target="http://www.azbukafinansov.ru/" TargetMode="External"/><Relationship Id="rId1537" Type="http://schemas.openxmlformats.org/officeDocument/2006/relationships/hyperlink" Target="http://www.azbukafinansov.ru/" TargetMode="External"/><Relationship Id="rId36" Type="http://schemas.openxmlformats.org/officeDocument/2006/relationships/hyperlink" Target="http://www.it-n.ru/" TargetMode="External"/><Relationship Id="rId339" Type="http://schemas.openxmlformats.org/officeDocument/2006/relationships/hyperlink" Target="http://michurin.com/index.htm" TargetMode="External"/><Relationship Id="rId546" Type="http://schemas.openxmlformats.org/officeDocument/2006/relationships/hyperlink" Target="http://www.azbukafinansov.ru/" TargetMode="External"/><Relationship Id="rId753" Type="http://schemas.openxmlformats.org/officeDocument/2006/relationships/hyperlink" Target="http://michurin.com/index.htm" TargetMode="External"/><Relationship Id="rId1176" Type="http://schemas.openxmlformats.org/officeDocument/2006/relationships/hyperlink" Target="http://www.azbukafinansov.ru/" TargetMode="External"/><Relationship Id="rId1383" Type="http://schemas.openxmlformats.org/officeDocument/2006/relationships/hyperlink" Target="https://razvitum.ru/articles/35/2222?utm_source=email&amp;amp%3Butm_medium=email&amp;amp%3Butm_campaign=1089&amp;amp%3Butm_content=article" TargetMode="External"/><Relationship Id="rId101" Type="http://schemas.openxmlformats.org/officeDocument/2006/relationships/hyperlink" Target="http://www.it-n.ru/" TargetMode="External"/><Relationship Id="rId185" Type="http://schemas.openxmlformats.org/officeDocument/2006/relationships/hyperlink" Target="http://www.azbukafinansov.ru/" TargetMode="External"/><Relationship Id="rId406" Type="http://schemas.openxmlformats.org/officeDocument/2006/relationships/hyperlink" Target="http://www.azbukafinansov.ru/" TargetMode="External"/><Relationship Id="rId960" Type="http://schemas.openxmlformats.org/officeDocument/2006/relationships/hyperlink" Target="http://michurin.com/index.htm" TargetMode="External"/><Relationship Id="rId1036" Type="http://schemas.openxmlformats.org/officeDocument/2006/relationships/hyperlink" Target="http://www.uchportal.ru/load/136" TargetMode="External"/><Relationship Id="rId1243" Type="http://schemas.openxmlformats.org/officeDocument/2006/relationships/hyperlink" Target="http://www.azbukafinansov.ru/" TargetMode="External"/><Relationship Id="rId392" Type="http://schemas.openxmlformats.org/officeDocument/2006/relationships/hyperlink" Target="http://michurin.com/index.htm" TargetMode="External"/><Relationship Id="rId613" Type="http://schemas.openxmlformats.org/officeDocument/2006/relationships/hyperlink" Target="https://razvitum.ru/articles/35/2222?utm_source=email&amp;utm_medium=email&amp;utm_campaign=1089&amp;utm_content" TargetMode="External"/><Relationship Id="rId697" Type="http://schemas.openxmlformats.org/officeDocument/2006/relationships/hyperlink" Target="http://michurin.com/index.htm" TargetMode="External"/><Relationship Id="rId820" Type="http://schemas.openxmlformats.org/officeDocument/2006/relationships/hyperlink" Target="http://www.azbukafinansov.ru/" TargetMode="External"/><Relationship Id="rId918" Type="http://schemas.openxmlformats.org/officeDocument/2006/relationships/hyperlink" Target="http://www.azbukafinansov.ru/" TargetMode="External"/><Relationship Id="rId1450" Type="http://schemas.openxmlformats.org/officeDocument/2006/relationships/hyperlink" Target="http://michurin.com/index.htm" TargetMode="External"/><Relationship Id="rId1548" Type="http://schemas.openxmlformats.org/officeDocument/2006/relationships/hyperlink" Target="http://richkid.ru/club/about/" TargetMode="External"/><Relationship Id="rId252" Type="http://schemas.openxmlformats.org/officeDocument/2006/relationships/hyperlink" Target="http://www.uchportal.ru/load/136" TargetMode="External"/><Relationship Id="rId1103" Type="http://schemas.openxmlformats.org/officeDocument/2006/relationships/hyperlink" Target="http://richkid.ru/club/about/" TargetMode="External"/><Relationship Id="rId1187" Type="http://schemas.openxmlformats.org/officeDocument/2006/relationships/hyperlink" Target="http://richkid.ru/club/about/" TargetMode="External"/><Relationship Id="rId1310" Type="http://schemas.openxmlformats.org/officeDocument/2006/relationships/hyperlink" Target="https://razvitum.ru/articles/35/2222?utm_source=email&amp;amp%3Butm_medium=email&amp;amp%3Butm_campaign=1089&amp;amp%3Butm_content=article" TargetMode="External"/><Relationship Id="rId1408" Type="http://schemas.openxmlformats.org/officeDocument/2006/relationships/hyperlink" Target="https://razvitum.ru/articles/35/2222?utm_source=email&amp;amp%3Butm_medium=email&amp;amp%3Butm_campaign=1089&amp;amp%3Butm_content=article" TargetMode="External"/><Relationship Id="rId47" Type="http://schemas.openxmlformats.org/officeDocument/2006/relationships/hyperlink" Target="http://www.it-n.ru/" TargetMode="External"/><Relationship Id="rId112" Type="http://schemas.openxmlformats.org/officeDocument/2006/relationships/hyperlink" Target="http://www.it-n.ru/" TargetMode="External"/><Relationship Id="rId557" Type="http://schemas.openxmlformats.org/officeDocument/2006/relationships/hyperlink" Target="http://www.azbukafinansov.ru/" TargetMode="External"/><Relationship Id="rId764" Type="http://schemas.openxmlformats.org/officeDocument/2006/relationships/hyperlink" Target="http://michurin.com/index.htm" TargetMode="External"/><Relationship Id="rId971" Type="http://schemas.openxmlformats.org/officeDocument/2006/relationships/hyperlink" Target="http://michurin.com/index.htm" TargetMode="External"/><Relationship Id="rId1394" Type="http://schemas.openxmlformats.org/officeDocument/2006/relationships/hyperlink" Target="https://razvitum.ru/articles/35/2222?um_source=email&amp;amp%3Butm_medium=email&amp;amp%3Butm_campaign=1089&amp;amp%3Butm_content=article" TargetMode="External"/><Relationship Id="rId196" Type="http://schemas.openxmlformats.org/officeDocument/2006/relationships/hyperlink" Target="http://www.azbukafinansov.ru/" TargetMode="External"/><Relationship Id="rId417" Type="http://schemas.openxmlformats.org/officeDocument/2006/relationships/hyperlink" Target="http://www.azbukafinansov.ru/" TargetMode="External"/><Relationship Id="rId624" Type="http://schemas.openxmlformats.org/officeDocument/2006/relationships/hyperlink" Target="https://razvitum.ru/articles/35/2222?utm_source=email&amp;utm_medium=email&amp;utm_campaign=1089&amp;utm_content" TargetMode="External"/><Relationship Id="rId831" Type="http://schemas.openxmlformats.org/officeDocument/2006/relationships/hyperlink" Target="http://www.azbukafinansov.ru/" TargetMode="External"/><Relationship Id="rId1047" Type="http://schemas.openxmlformats.org/officeDocument/2006/relationships/hyperlink" Target="http://www.uchportal.ru/load/136" TargetMode="External"/><Relationship Id="rId1254" Type="http://schemas.openxmlformats.org/officeDocument/2006/relationships/hyperlink" Target="http://www.gorodfinansov.ru/" TargetMode="External"/><Relationship Id="rId1461" Type="http://schemas.openxmlformats.org/officeDocument/2006/relationships/hyperlink" Target="http://www.uchportal.ru/load/136" TargetMode="External"/><Relationship Id="rId263" Type="http://schemas.openxmlformats.org/officeDocument/2006/relationships/hyperlink" Target="http://www.uchportal.ru/load/136" TargetMode="External"/><Relationship Id="rId470" Type="http://schemas.openxmlformats.org/officeDocument/2006/relationships/hyperlink" Target="http://www.azbukafinansov.ru/" TargetMode="External"/><Relationship Id="rId929" Type="http://schemas.openxmlformats.org/officeDocument/2006/relationships/hyperlink" Target="http://www.azbukafinansov.ru/" TargetMode="External"/><Relationship Id="rId1114" Type="http://schemas.openxmlformats.org/officeDocument/2006/relationships/hyperlink" Target="http://michurin.com/index.htm" TargetMode="External"/><Relationship Id="rId1321" Type="http://schemas.openxmlformats.org/officeDocument/2006/relationships/hyperlink" Target="https://razvitum.ru/articles/35/2222?um_source=email&amp;amp%3Butm_medium=email&amp;amp%3Butm_campaign=1089&amp;amp%3Butm_content=article" TargetMode="External"/><Relationship Id="rId1559" Type="http://schemas.openxmlformats.org/officeDocument/2006/relationships/image" Target="media/image8.jpeg"/><Relationship Id="rId58" Type="http://schemas.openxmlformats.org/officeDocument/2006/relationships/hyperlink" Target="http://www.it-n.ru/" TargetMode="External"/><Relationship Id="rId123" Type="http://schemas.openxmlformats.org/officeDocument/2006/relationships/hyperlink" Target="http://www.it-n.ru/" TargetMode="External"/><Relationship Id="rId330" Type="http://schemas.openxmlformats.org/officeDocument/2006/relationships/hyperlink" Target="http://www.azbukafinansov.ru/" TargetMode="External"/><Relationship Id="rId568" Type="http://schemas.openxmlformats.org/officeDocument/2006/relationships/hyperlink" Target="http://www.azbukafinansov.ru/" TargetMode="External"/><Relationship Id="rId775" Type="http://schemas.openxmlformats.org/officeDocument/2006/relationships/hyperlink" Target="http://michurin.com/index.htm" TargetMode="External"/><Relationship Id="rId982" Type="http://schemas.openxmlformats.org/officeDocument/2006/relationships/hyperlink" Target="http://michurin.com/index.htm" TargetMode="External"/><Relationship Id="rId1198" Type="http://schemas.openxmlformats.org/officeDocument/2006/relationships/hyperlink" Target="http://michurin.com/index.htm" TargetMode="External"/><Relationship Id="rId1419" Type="http://schemas.openxmlformats.org/officeDocument/2006/relationships/hyperlink" Target="https://razvitum.ru/articles/35/2222?um_source=email&amp;amp%3Butm_medium=email&amp;amp%3Butm_campaign=1089&amp;amp%3Butm_content=article" TargetMode="External"/><Relationship Id="rId428" Type="http://schemas.openxmlformats.org/officeDocument/2006/relationships/hyperlink" Target="http://www.azbukafinansov.ru/" TargetMode="External"/><Relationship Id="rId635" Type="http://schemas.openxmlformats.org/officeDocument/2006/relationships/hyperlink" Target="https://razvitum.ru/articles/35/2222?utm_source=email&amp;utm_medium=email&amp;utm_campaign=1089&amp;utm_content" TargetMode="External"/><Relationship Id="rId842" Type="http://schemas.openxmlformats.org/officeDocument/2006/relationships/hyperlink" Target="http://www.azbukafinansov.ru/" TargetMode="External"/><Relationship Id="rId1058" Type="http://schemas.openxmlformats.org/officeDocument/2006/relationships/hyperlink" Target="http://michurin.com/index.htm" TargetMode="External"/><Relationship Id="rId1265" Type="http://schemas.openxmlformats.org/officeDocument/2006/relationships/hyperlink" Target="https://fmc.hse.ru/primarySchool" TargetMode="External"/><Relationship Id="rId1472" Type="http://schemas.openxmlformats.org/officeDocument/2006/relationships/hyperlink" Target="http://www.it-n.ru/" TargetMode="External"/><Relationship Id="rId274" Type="http://schemas.openxmlformats.org/officeDocument/2006/relationships/hyperlink" Target="http://richkid.ru/club/about/" TargetMode="External"/><Relationship Id="rId481" Type="http://schemas.openxmlformats.org/officeDocument/2006/relationships/hyperlink" Target="http://www.azbukafinansov.ru/" TargetMode="External"/><Relationship Id="rId702" Type="http://schemas.openxmlformats.org/officeDocument/2006/relationships/hyperlink" Target="https://fmc.hse.ru/primarySchool" TargetMode="External"/><Relationship Id="rId1125" Type="http://schemas.openxmlformats.org/officeDocument/2006/relationships/hyperlink" Target="http://www.uchportal.ru/load/136" TargetMode="External"/><Relationship Id="rId1332" Type="http://schemas.openxmlformats.org/officeDocument/2006/relationships/hyperlink" Target="http://www.azbukafinansov.ru/" TargetMode="External"/><Relationship Id="rId69" Type="http://schemas.openxmlformats.org/officeDocument/2006/relationships/hyperlink" Target="http://www.it-n.ru/" TargetMode="External"/><Relationship Id="rId134" Type="http://schemas.openxmlformats.org/officeDocument/2006/relationships/hyperlink" Target="http://www.it-n.ru/" TargetMode="External"/><Relationship Id="rId579" Type="http://schemas.openxmlformats.org/officeDocument/2006/relationships/hyperlink" Target="http://www.azbukafinansov.ru/" TargetMode="External"/><Relationship Id="rId786" Type="http://schemas.openxmlformats.org/officeDocument/2006/relationships/hyperlink" Target="http://michurin.com/index.htm" TargetMode="External"/><Relationship Id="rId993" Type="http://schemas.openxmlformats.org/officeDocument/2006/relationships/hyperlink" Target="http://michurin.com/index.htm" TargetMode="External"/><Relationship Id="rId341" Type="http://schemas.openxmlformats.org/officeDocument/2006/relationships/hyperlink" Target="http://www.azbukafinansov.ru/" TargetMode="External"/><Relationship Id="rId439" Type="http://schemas.openxmlformats.org/officeDocument/2006/relationships/hyperlink" Target="http://www.azbukafinansov.ru/" TargetMode="External"/><Relationship Id="rId646" Type="http://schemas.openxmlformats.org/officeDocument/2006/relationships/hyperlink" Target="https://razvitum.ru/articles/35/2222?utm_source=email&amp;utm_medium=email&amp;utm_campaign=1089&amp;utm_content" TargetMode="External"/><Relationship Id="rId1069" Type="http://schemas.openxmlformats.org/officeDocument/2006/relationships/hyperlink" Target="http://michurin.com/index.htm" TargetMode="External"/><Relationship Id="rId1276" Type="http://schemas.openxmlformats.org/officeDocument/2006/relationships/hyperlink" Target="https://razvitum.ru/articles/35/2222?um_source=email&amp;amp%3Butm_medium=email&amp;amp%3Butm_campaign=1089&amp;amp%3Butm_content=article" TargetMode="External"/><Relationship Id="rId1483" Type="http://schemas.openxmlformats.org/officeDocument/2006/relationships/hyperlink" Target="http://www.azbukafinansov.ru/" TargetMode="External"/><Relationship Id="rId201" Type="http://schemas.openxmlformats.org/officeDocument/2006/relationships/hyperlink" Target="http://www.azbukafinansov.ru/" TargetMode="External"/><Relationship Id="rId285" Type="http://schemas.openxmlformats.org/officeDocument/2006/relationships/hyperlink" Target="http://richkid.ru/club/about/" TargetMode="External"/><Relationship Id="rId506" Type="http://schemas.openxmlformats.org/officeDocument/2006/relationships/hyperlink" Target="http://www.gorodfinansov.ru/" TargetMode="External"/><Relationship Id="rId853" Type="http://schemas.openxmlformats.org/officeDocument/2006/relationships/hyperlink" Target="http://www.azbukafinansov.ru/" TargetMode="External"/><Relationship Id="rId1136" Type="http://schemas.openxmlformats.org/officeDocument/2006/relationships/hyperlink" Target="http://www.it-n.ru/" TargetMode="External"/><Relationship Id="rId492" Type="http://schemas.openxmlformats.org/officeDocument/2006/relationships/hyperlink" Target="http://www.azbukafinansov.ru/" TargetMode="External"/><Relationship Id="rId713" Type="http://schemas.openxmlformats.org/officeDocument/2006/relationships/hyperlink" Target="https://fmc.hse.ru/primarySchool" TargetMode="External"/><Relationship Id="rId797" Type="http://schemas.openxmlformats.org/officeDocument/2006/relationships/hyperlink" Target="http://michurin.com/index.htm" TargetMode="External"/><Relationship Id="rId920" Type="http://schemas.openxmlformats.org/officeDocument/2006/relationships/hyperlink" Target="https://razvitum.ru/articles/35/2222?utm_source=email&amp;utm_medium=email&amp;utm_campaign=1089&amp;utm_content=article" TargetMode="External"/><Relationship Id="rId1343" Type="http://schemas.openxmlformats.org/officeDocument/2006/relationships/hyperlink" Target="http://richkid.ru/club/about/" TargetMode="External"/><Relationship Id="rId1550" Type="http://schemas.openxmlformats.org/officeDocument/2006/relationships/hyperlink" Target="https://razvitum.ru/articles/35/2222?utm_source=email&amp;utm_medium=email&amp;utm_campaign=1089&amp;utm_content=article" TargetMode="External"/><Relationship Id="rId145" Type="http://schemas.openxmlformats.org/officeDocument/2006/relationships/hyperlink" Target="http://www.it-n.ru/" TargetMode="External"/><Relationship Id="rId352" Type="http://schemas.openxmlformats.org/officeDocument/2006/relationships/hyperlink" Target="http://www.azbukafinansov.ru/" TargetMode="External"/><Relationship Id="rId1203" Type="http://schemas.openxmlformats.org/officeDocument/2006/relationships/hyperlink" Target="https://razvitum.ru/articles/35/2222?um_source=email&amp;amp%3Butm_medium=email&amp;amp%3Butm_campaign=1089&amp;amp%3Butm_content=article" TargetMode="External"/><Relationship Id="rId1287" Type="http://schemas.openxmlformats.org/officeDocument/2006/relationships/hyperlink" Target="https://razvitum.ru/articles/35/2222?utm_source=email&amp;amp%3Butm_medium=email&amp;amp%3Butm_campaign=1089&amp;amp%3Butm_content=article" TargetMode="External"/><Relationship Id="rId1410" Type="http://schemas.openxmlformats.org/officeDocument/2006/relationships/hyperlink" Target="http://www.gorodfinansov.ru/" TargetMode="External"/><Relationship Id="rId1508" Type="http://schemas.openxmlformats.org/officeDocument/2006/relationships/hyperlink" Target="http://www.it-n.ru/" TargetMode="External"/><Relationship Id="rId212" Type="http://schemas.openxmlformats.org/officeDocument/2006/relationships/hyperlink" Target="http://www.azbukafinansov.ru/" TargetMode="External"/><Relationship Id="rId657" Type="http://schemas.openxmlformats.org/officeDocument/2006/relationships/hyperlink" Target="https://razvitum.ru/articles/35/2222?utm_source=email&amp;utm_medium=email&amp;utm_campaign=1089&amp;utm_content" TargetMode="External"/><Relationship Id="rId864" Type="http://schemas.openxmlformats.org/officeDocument/2006/relationships/hyperlink" Target="http://www.azbukafinansov.ru/" TargetMode="External"/><Relationship Id="rId1494" Type="http://schemas.openxmlformats.org/officeDocument/2006/relationships/hyperlink" Target="http://www.gorodfinansov.ru/" TargetMode="External"/><Relationship Id="rId296" Type="http://schemas.openxmlformats.org/officeDocument/2006/relationships/hyperlink" Target="http://richkid.ru/club/about/" TargetMode="External"/><Relationship Id="rId517" Type="http://schemas.openxmlformats.org/officeDocument/2006/relationships/hyperlink" Target="http://www.gorodfinansov.ru/" TargetMode="External"/><Relationship Id="rId724" Type="http://schemas.openxmlformats.org/officeDocument/2006/relationships/hyperlink" Target="https://fmc.hse.ru/primarySchool" TargetMode="External"/><Relationship Id="rId931" Type="http://schemas.openxmlformats.org/officeDocument/2006/relationships/hyperlink" Target="https://razvitum.ru/articles/35/2222?utm_source=email&amp;utm_medium=email&amp;utm_campaign=1089&amp;utm_content=article" TargetMode="External"/><Relationship Id="rId1147" Type="http://schemas.openxmlformats.org/officeDocument/2006/relationships/hyperlink" Target="http://www.azbukafinansov.ru/" TargetMode="External"/><Relationship Id="rId1354" Type="http://schemas.openxmlformats.org/officeDocument/2006/relationships/hyperlink" Target="http://michurin.com/index.htm" TargetMode="External"/><Relationship Id="rId1561" Type="http://schemas.openxmlformats.org/officeDocument/2006/relationships/image" Target="media/image10.jpeg"/><Relationship Id="rId60" Type="http://schemas.openxmlformats.org/officeDocument/2006/relationships/hyperlink" Target="http://michurin.com/index.htm" TargetMode="External"/><Relationship Id="rId156" Type="http://schemas.openxmlformats.org/officeDocument/2006/relationships/hyperlink" Target="http://www.uchportal.ru/load/136" TargetMode="External"/><Relationship Id="rId363" Type="http://schemas.openxmlformats.org/officeDocument/2006/relationships/hyperlink" Target="https://razvitum.ru/articles/35/2222?utm_source=email&amp;utm_medium=email&amp;utm_campaign=1089&amp;utm_content=article" TargetMode="External"/><Relationship Id="rId570" Type="http://schemas.openxmlformats.org/officeDocument/2006/relationships/hyperlink" Target="https://razvitum.ru/articles/35/2222?utm_source=email&amp;utm_medium=email&amp;utm_campaign=1089&amp;utm_content" TargetMode="External"/><Relationship Id="rId1007" Type="http://schemas.openxmlformats.org/officeDocument/2006/relationships/hyperlink" Target="http://www.azbukafinansov.ru/" TargetMode="External"/><Relationship Id="rId1214" Type="http://schemas.openxmlformats.org/officeDocument/2006/relationships/hyperlink" Target="https://razvitum.ru/articles/35/2222?utm_source=email&amp;amp%3Butm_medium=email&amp;amp%3Butm_campaign=1089&amp;amp%3Butm_content=article" TargetMode="External"/><Relationship Id="rId1421" Type="http://schemas.openxmlformats.org/officeDocument/2006/relationships/hyperlink" Target="https://fmc.hse.ru/primarySchool" TargetMode="External"/><Relationship Id="rId223" Type="http://schemas.openxmlformats.org/officeDocument/2006/relationships/hyperlink" Target="http://www.azbukafinansov.ru/" TargetMode="External"/><Relationship Id="rId430" Type="http://schemas.openxmlformats.org/officeDocument/2006/relationships/hyperlink" Target="https://fmc.hse.ru/primarySchool" TargetMode="External"/><Relationship Id="rId668" Type="http://schemas.openxmlformats.org/officeDocument/2006/relationships/hyperlink" Target="https://razvitum.ru/articles/35/2222?utm_source=email&amp;utm_medium=email&amp;utm_campaign=1089&amp;utm_content" TargetMode="External"/><Relationship Id="rId875" Type="http://schemas.openxmlformats.org/officeDocument/2006/relationships/hyperlink" Target="http://www.azbukafinansov.ru/" TargetMode="External"/><Relationship Id="rId1060" Type="http://schemas.openxmlformats.org/officeDocument/2006/relationships/hyperlink" Target="http://www.azbukafinansov.ru/" TargetMode="External"/><Relationship Id="rId1298" Type="http://schemas.openxmlformats.org/officeDocument/2006/relationships/hyperlink" Target="https://razvitum.ru/articles/35/2222?um_source=email&amp;amp%3Butm_medium=email&amp;amp%3Butm_campaign=1089&amp;amp%3Butm_content=article" TargetMode="External"/><Relationship Id="rId1519" Type="http://schemas.openxmlformats.org/officeDocument/2006/relationships/hyperlink" Target="http://www.azbukafinansov.ru/" TargetMode="External"/><Relationship Id="rId18" Type="http://schemas.openxmlformats.org/officeDocument/2006/relationships/hyperlink" Target="https://youtu.be/uNkADHZStDE?list=PLbtbBtGwBb3YtJzKgZliBJlrLH4aq62QA" TargetMode="External"/><Relationship Id="rId528" Type="http://schemas.openxmlformats.org/officeDocument/2006/relationships/hyperlink" Target="http://www.gorodfinansov.ru/" TargetMode="External"/><Relationship Id="rId735" Type="http://schemas.openxmlformats.org/officeDocument/2006/relationships/hyperlink" Target="https://fmc.hse.ru/primarySchool" TargetMode="External"/><Relationship Id="rId942" Type="http://schemas.openxmlformats.org/officeDocument/2006/relationships/hyperlink" Target="https://razvitum.ru/articles/35/2222?utm_source=email&amp;utm_medium=email&amp;utm_campaign=1089&amp;utm_content=article" TargetMode="External"/><Relationship Id="rId1158" Type="http://schemas.openxmlformats.org/officeDocument/2006/relationships/hyperlink" Target="http://www.gorodfinansov.ru/" TargetMode="External"/><Relationship Id="rId1365" Type="http://schemas.openxmlformats.org/officeDocument/2006/relationships/hyperlink" Target="http://www.uchportal.ru/load/136" TargetMode="External"/><Relationship Id="rId167" Type="http://schemas.openxmlformats.org/officeDocument/2006/relationships/hyperlink" Target="http://www.it-n.ru/" TargetMode="External"/><Relationship Id="rId374" Type="http://schemas.openxmlformats.org/officeDocument/2006/relationships/hyperlink" Target="https://razvitum.ru/articles/35/2222?utm_source=email&amp;utm_medium=email&amp;utm_campaign=1089&amp;utm_content=article" TargetMode="External"/><Relationship Id="rId581" Type="http://schemas.openxmlformats.org/officeDocument/2006/relationships/hyperlink" Target="https://razvitum.ru/articles/35/2222?utm_source=email&amp;utm_medium=email&amp;utm_campaign=1089&amp;utm_content" TargetMode="External"/><Relationship Id="rId1018" Type="http://schemas.openxmlformats.org/officeDocument/2006/relationships/hyperlink" Target="http://www.azbukafinansov.ru/" TargetMode="External"/><Relationship Id="rId1225" Type="http://schemas.openxmlformats.org/officeDocument/2006/relationships/hyperlink" Target="https://razvitum.ru/articles/35/2222?um_source=email&amp;amp%3Butm_medium=email&amp;amp%3Butm_campaign=1089&amp;amp%3Butm_content=article" TargetMode="External"/><Relationship Id="rId1432" Type="http://schemas.openxmlformats.org/officeDocument/2006/relationships/hyperlink" Target="https://razvitum.ru/articles/35/2222?utm_source=email&amp;amp%3Butm_medium=email&amp;amp%3Butm_campaign=1089&amp;amp%3Butm_content=article" TargetMode="External"/><Relationship Id="rId71" Type="http://schemas.openxmlformats.org/officeDocument/2006/relationships/hyperlink" Target="http://michurin.com/index.htm" TargetMode="External"/><Relationship Id="rId234" Type="http://schemas.openxmlformats.org/officeDocument/2006/relationships/hyperlink" Target="http://www.azbukafinansov.ru/" TargetMode="External"/><Relationship Id="rId679" Type="http://schemas.openxmlformats.org/officeDocument/2006/relationships/hyperlink" Target="https://razvitum.ru/articles/35/2222?utm_source=email&amp;utm_medium=email&amp;utm_campaign=1089&amp;utm_content" TargetMode="External"/><Relationship Id="rId802" Type="http://schemas.openxmlformats.org/officeDocument/2006/relationships/hyperlink" Target="https://fmc.hse.ru/primarySchool" TargetMode="External"/><Relationship Id="rId886" Type="http://schemas.openxmlformats.org/officeDocument/2006/relationships/hyperlink" Target="http://www.azbukafinansov.ru/" TargetMode="External"/><Relationship Id="rId2" Type="http://schemas.openxmlformats.org/officeDocument/2006/relationships/numbering" Target="numbering.xml"/><Relationship Id="rId29" Type="http://schemas.openxmlformats.org/officeDocument/2006/relationships/footer" Target="footer4.xml"/><Relationship Id="rId441" Type="http://schemas.openxmlformats.org/officeDocument/2006/relationships/hyperlink" Target="https://fmc.hse.ru/primarySchool" TargetMode="External"/><Relationship Id="rId539" Type="http://schemas.openxmlformats.org/officeDocument/2006/relationships/hyperlink" Target="http://www.gorodfinansov.ru/" TargetMode="External"/><Relationship Id="rId746" Type="http://schemas.openxmlformats.org/officeDocument/2006/relationships/hyperlink" Target="https://razvitum.ru/articles/35/2222?utm_source=email&amp;amp%3Butm_medium=email&amp;amp%3Butm_campaign=1089&amp;amp%3Butm_content=article" TargetMode="External"/><Relationship Id="rId1071" Type="http://schemas.openxmlformats.org/officeDocument/2006/relationships/hyperlink" Target="http://www.azbukafinansov.ru/" TargetMode="External"/><Relationship Id="rId1169" Type="http://schemas.openxmlformats.org/officeDocument/2006/relationships/hyperlink" Target="https://fmc.hse.ru/primarySchool" TargetMode="External"/><Relationship Id="rId1376" Type="http://schemas.openxmlformats.org/officeDocument/2006/relationships/hyperlink" Target="http://www.it-n.ru/" TargetMode="External"/><Relationship Id="rId178" Type="http://schemas.openxmlformats.org/officeDocument/2006/relationships/hyperlink" Target="http://www.uchportal.ru/load/136" TargetMode="External"/><Relationship Id="rId301" Type="http://schemas.openxmlformats.org/officeDocument/2006/relationships/hyperlink" Target="http://www.gorodfinansov.ru/" TargetMode="External"/><Relationship Id="rId953" Type="http://schemas.openxmlformats.org/officeDocument/2006/relationships/hyperlink" Target="https://razvitum.ru/articles/35/2222?utm_source=email&amp;utm_medium=email&amp;utm_campaign=1089&amp;utm_content=article" TargetMode="External"/><Relationship Id="rId1029" Type="http://schemas.openxmlformats.org/officeDocument/2006/relationships/hyperlink" Target="http://www.azbukafinansov.ru/" TargetMode="External"/><Relationship Id="rId1236" Type="http://schemas.openxmlformats.org/officeDocument/2006/relationships/hyperlink" Target="http://www.azbukafinansov.ru/" TargetMode="External"/><Relationship Id="rId82" Type="http://schemas.openxmlformats.org/officeDocument/2006/relationships/hyperlink" Target="http://michurin.com/index.htm" TargetMode="External"/><Relationship Id="rId385" Type="http://schemas.openxmlformats.org/officeDocument/2006/relationships/hyperlink" Target="https://razvitum.ru/articles/35/2222?utm_source=email&amp;amp%3Butm_medium=email&amp;amp%3Butm_campaign=1089&amp;amp%3Butm_content=article" TargetMode="External"/><Relationship Id="rId592" Type="http://schemas.openxmlformats.org/officeDocument/2006/relationships/hyperlink" Target="https://fmc.hse.ru/primarySchool" TargetMode="External"/><Relationship Id="rId606" Type="http://schemas.openxmlformats.org/officeDocument/2006/relationships/hyperlink" Target="http://www.it-n.ru/" TargetMode="External"/><Relationship Id="rId813" Type="http://schemas.openxmlformats.org/officeDocument/2006/relationships/hyperlink" Target="http://www.gorodfinansov.ru/" TargetMode="External"/><Relationship Id="rId1443" Type="http://schemas.openxmlformats.org/officeDocument/2006/relationships/hyperlink" Target="https://razvitum.ru/articles/35/2222?um_source=email&amp;amp%3Butm_medium=email&amp;amp%3Butm_campaign=1089&amp;amp%3Butm_content=article" TargetMode="External"/><Relationship Id="rId245" Type="http://schemas.openxmlformats.org/officeDocument/2006/relationships/hyperlink" Target="http://www.azbukafinansov.ru/" TargetMode="External"/><Relationship Id="rId452" Type="http://schemas.openxmlformats.org/officeDocument/2006/relationships/hyperlink" Target="http://www.gorodfinansov.ru/" TargetMode="External"/><Relationship Id="rId897" Type="http://schemas.openxmlformats.org/officeDocument/2006/relationships/hyperlink" Target="http://www.azbukafinansov.ru/" TargetMode="External"/><Relationship Id="rId1082" Type="http://schemas.openxmlformats.org/officeDocument/2006/relationships/hyperlink" Target="http://www.azbukafinansov.ru/" TargetMode="External"/><Relationship Id="rId1303" Type="http://schemas.openxmlformats.org/officeDocument/2006/relationships/hyperlink" Target="http://www.azbukafinansov.ru/" TargetMode="External"/><Relationship Id="rId1510" Type="http://schemas.openxmlformats.org/officeDocument/2006/relationships/hyperlink" Target="http://michurin.com/index.htm" TargetMode="External"/><Relationship Id="rId105" Type="http://schemas.openxmlformats.org/officeDocument/2006/relationships/hyperlink" Target="http://www.azbukafinansov.ru/" TargetMode="External"/><Relationship Id="rId312" Type="http://schemas.openxmlformats.org/officeDocument/2006/relationships/hyperlink" Target="http://www.gorodfinansov.ru/" TargetMode="External"/><Relationship Id="rId757" Type="http://schemas.openxmlformats.org/officeDocument/2006/relationships/hyperlink" Target="https://razvitum.ru/articles/35/2222?utm_source=email&amp;utm_medium=email&amp;utm_campaign=1089&amp;utm_content" TargetMode="External"/><Relationship Id="rId964" Type="http://schemas.openxmlformats.org/officeDocument/2006/relationships/hyperlink" Target="https://razvitum.ru/articles/35/2222?utm_source=email&amp;utm_medium=email&amp;utm_campaign=1089&amp;utm_content=article" TargetMode="External"/><Relationship Id="rId1387" Type="http://schemas.openxmlformats.org/officeDocument/2006/relationships/hyperlink" Target="http://www.azbukafinansov.ru/" TargetMode="External"/><Relationship Id="rId93" Type="http://schemas.openxmlformats.org/officeDocument/2006/relationships/hyperlink" Target="http://richkid.ru/club/about/" TargetMode="External"/><Relationship Id="rId189" Type="http://schemas.openxmlformats.org/officeDocument/2006/relationships/hyperlink" Target="http://michurin.com/index.htm" TargetMode="External"/><Relationship Id="rId396" Type="http://schemas.openxmlformats.org/officeDocument/2006/relationships/hyperlink" Target="https://razvitum.ru/articles/35/2222?utm_source=email&amp;utm_medium=email&amp;utm_campaign=1089&amp;utm_content" TargetMode="External"/><Relationship Id="rId617" Type="http://schemas.openxmlformats.org/officeDocument/2006/relationships/hyperlink" Target="http://www.it-n.ru/" TargetMode="External"/><Relationship Id="rId824" Type="http://schemas.openxmlformats.org/officeDocument/2006/relationships/hyperlink" Target="http://www.gorodfinansov.ru/" TargetMode="External"/><Relationship Id="rId1247" Type="http://schemas.openxmlformats.org/officeDocument/2006/relationships/hyperlink" Target="http://richkid.ru/club/about/" TargetMode="External"/><Relationship Id="rId1454" Type="http://schemas.openxmlformats.org/officeDocument/2006/relationships/hyperlink" Target="https://razvitum.ru/articles/35/2222?utm_source=email&amp;amp%3Butm_medium=email&amp;amp%3Butm_campaign=1089&amp;amp%3Butm_content=article" TargetMode="External"/><Relationship Id="rId256" Type="http://schemas.openxmlformats.org/officeDocument/2006/relationships/hyperlink" Target="http://www.azbukafinansov.ru/" TargetMode="External"/><Relationship Id="rId463" Type="http://schemas.openxmlformats.org/officeDocument/2006/relationships/hyperlink" Target="http://www.gorodfinansov.ru/" TargetMode="External"/><Relationship Id="rId670" Type="http://schemas.openxmlformats.org/officeDocument/2006/relationships/hyperlink" Target="http://www.gorodfinansov.ru/" TargetMode="External"/><Relationship Id="rId1093" Type="http://schemas.openxmlformats.org/officeDocument/2006/relationships/hyperlink" Target="http://richkid.ru/club/about/" TargetMode="External"/><Relationship Id="rId1107" Type="http://schemas.openxmlformats.org/officeDocument/2006/relationships/hyperlink" Target="https://razvitum.ru/articles/35/2222?utm_source=email&amp;amp%3Butm_medium=email&amp;amp%3Butm_campaign=1089&amp;amp%3Butm_content=article" TargetMode="External"/><Relationship Id="rId1314" Type="http://schemas.openxmlformats.org/officeDocument/2006/relationships/hyperlink" Target="http://www.gorodfinansov.ru/" TargetMode="External"/><Relationship Id="rId1521" Type="http://schemas.openxmlformats.org/officeDocument/2006/relationships/hyperlink" Target="http://www.it-n.ru/" TargetMode="External"/><Relationship Id="rId116" Type="http://schemas.openxmlformats.org/officeDocument/2006/relationships/hyperlink" Target="http://www.azbukafinansov.ru/" TargetMode="External"/><Relationship Id="rId323" Type="http://schemas.openxmlformats.org/officeDocument/2006/relationships/hyperlink" Target="http://www.gorodfinansov.ru/" TargetMode="External"/><Relationship Id="rId530" Type="http://schemas.openxmlformats.org/officeDocument/2006/relationships/hyperlink" Target="http://www.it-n.ru/" TargetMode="External"/><Relationship Id="rId768" Type="http://schemas.openxmlformats.org/officeDocument/2006/relationships/hyperlink" Target="https://razvitum.ru/articles/35/2222?utm_source=email&amp;utm_medium=email&amp;utm_campaign=1089&amp;utm_cont" TargetMode="External"/><Relationship Id="rId975" Type="http://schemas.openxmlformats.org/officeDocument/2006/relationships/hyperlink" Target="https://razvitum.ru/articles/35/2222?utm_source=email&amp;utm_medium=email&amp;utm_campaign=1089&amp;utm_content=article" TargetMode="External"/><Relationship Id="rId1160" Type="http://schemas.openxmlformats.org/officeDocument/2006/relationships/hyperlink" Target="http://www.it-n.ru/" TargetMode="External"/><Relationship Id="rId1398" Type="http://schemas.openxmlformats.org/officeDocument/2006/relationships/hyperlink" Target="http://www.gorodfinansov.ru/" TargetMode="External"/><Relationship Id="rId20" Type="http://schemas.openxmlformats.org/officeDocument/2006/relationships/hyperlink" Target="http://stranamasterov.ru" TargetMode="External"/><Relationship Id="rId628" Type="http://schemas.openxmlformats.org/officeDocument/2006/relationships/hyperlink" Target="http://www.azbukafinansov.ru/" TargetMode="External"/><Relationship Id="rId835" Type="http://schemas.openxmlformats.org/officeDocument/2006/relationships/hyperlink" Target="http://www.gorodfinansov.ru/" TargetMode="External"/><Relationship Id="rId1258" Type="http://schemas.openxmlformats.org/officeDocument/2006/relationships/hyperlink" Target="http://michurin.com/index.htm" TargetMode="External"/><Relationship Id="rId1465" Type="http://schemas.openxmlformats.org/officeDocument/2006/relationships/hyperlink" Target="https://razvitum.ru/articles/35/2222?um_source=email&amp;amp%3Butm_medium=email&amp;amp%3Butm_campaign=1089&amp;amp%3Butm_content=article" TargetMode="External"/><Relationship Id="rId267" Type="http://schemas.openxmlformats.org/officeDocument/2006/relationships/hyperlink" Target="https://razvitum.ru/articles/35/2222?utm_source=email&amp;utm_medium=email&amp;utm_campaign=1089&amp;utm_content=article" TargetMode="External"/><Relationship Id="rId474" Type="http://schemas.openxmlformats.org/officeDocument/2006/relationships/hyperlink" Target="http://www.gorodfinansov.ru/" TargetMode="External"/><Relationship Id="rId1020" Type="http://schemas.openxmlformats.org/officeDocument/2006/relationships/hyperlink" Target="https://fmc.hse.ru/primarySchool" TargetMode="External"/><Relationship Id="rId1118" Type="http://schemas.openxmlformats.org/officeDocument/2006/relationships/hyperlink" Target="https://razvitum.ru/articles/35/2222?utm_source=email&amp;amp%3Butm_medium=email&amp;amp%3Butm_campaign=1089&amp;amp%3Butm_content=article" TargetMode="External"/><Relationship Id="rId1325" Type="http://schemas.openxmlformats.org/officeDocument/2006/relationships/hyperlink" Target="https://fmc.hse.ru/primarySchool" TargetMode="External"/><Relationship Id="rId1532" Type="http://schemas.openxmlformats.org/officeDocument/2006/relationships/hyperlink" Target="http://www.it-n.ru/" TargetMode="External"/><Relationship Id="rId127" Type="http://schemas.openxmlformats.org/officeDocument/2006/relationships/hyperlink" Target="http://www.azbukafinansov.ru/" TargetMode="External"/><Relationship Id="rId681" Type="http://schemas.openxmlformats.org/officeDocument/2006/relationships/hyperlink" Target="http://www.gorodfinansov.ru/" TargetMode="External"/><Relationship Id="rId779" Type="http://schemas.openxmlformats.org/officeDocument/2006/relationships/hyperlink" Target="https://razvitum.ru/articles/35/2222?utm_source=email&amp;utm_medium=email&amp;utm_campaign=1089&amp;utm_content=article" TargetMode="External"/><Relationship Id="rId902" Type="http://schemas.openxmlformats.org/officeDocument/2006/relationships/hyperlink" Target="http://www.it-n.ru/" TargetMode="External"/><Relationship Id="rId986" Type="http://schemas.openxmlformats.org/officeDocument/2006/relationships/hyperlink" Target="https://razvitum.ru/articles/35/2222?utm_source=email&amp;utm_medium=email&amp;utm_campaign=1089&amp;utm_content=article" TargetMode="External"/><Relationship Id="rId31" Type="http://schemas.openxmlformats.org/officeDocument/2006/relationships/header" Target="header3.xml"/><Relationship Id="rId334" Type="http://schemas.openxmlformats.org/officeDocument/2006/relationships/hyperlink" Target="http://www.gorodfinansov.ru/" TargetMode="External"/><Relationship Id="rId541" Type="http://schemas.openxmlformats.org/officeDocument/2006/relationships/hyperlink" Target="http://www.it-n.ru/" TargetMode="External"/><Relationship Id="rId639" Type="http://schemas.openxmlformats.org/officeDocument/2006/relationships/hyperlink" Target="http://www.it-n.ru/" TargetMode="External"/><Relationship Id="rId1171" Type="http://schemas.openxmlformats.org/officeDocument/2006/relationships/hyperlink" Target="http://www.azbukafinansov.ru/" TargetMode="External"/><Relationship Id="rId1269" Type="http://schemas.openxmlformats.org/officeDocument/2006/relationships/hyperlink" Target="http://www.uchportal.ru/load/136" TargetMode="External"/><Relationship Id="rId1476" Type="http://schemas.openxmlformats.org/officeDocument/2006/relationships/hyperlink" Target="http://www.azbukafinansov.ru/" TargetMode="External"/><Relationship Id="rId180" Type="http://schemas.openxmlformats.org/officeDocument/2006/relationships/hyperlink" Target="http://richkid.ru/club/about/" TargetMode="External"/><Relationship Id="rId278" Type="http://schemas.openxmlformats.org/officeDocument/2006/relationships/hyperlink" Target="https://fmc.hse.ru/primarySchool" TargetMode="External"/><Relationship Id="rId401" Type="http://schemas.openxmlformats.org/officeDocument/2006/relationships/hyperlink" Target="http://www.it-n.ru/" TargetMode="External"/><Relationship Id="rId846" Type="http://schemas.openxmlformats.org/officeDocument/2006/relationships/hyperlink" Target="http://www.gorodfinansov.ru/" TargetMode="External"/><Relationship Id="rId1031" Type="http://schemas.openxmlformats.org/officeDocument/2006/relationships/hyperlink" Target="https://fmc.hse.ru/primarySchool" TargetMode="External"/><Relationship Id="rId1129" Type="http://schemas.openxmlformats.org/officeDocument/2006/relationships/hyperlink" Target="https://razvitum.ru/articles/35/2222?um_source=email&amp;amp%3Butm_medium=email&amp;amp%3Butm_campaign=1089&amp;amp%3Butm_content=article" TargetMode="External"/><Relationship Id="rId485" Type="http://schemas.openxmlformats.org/officeDocument/2006/relationships/hyperlink" Target="http://www.azbukafinansov.ru/" TargetMode="External"/><Relationship Id="rId692" Type="http://schemas.openxmlformats.org/officeDocument/2006/relationships/hyperlink" Target="http://www.gorodfinansov.ru/" TargetMode="External"/><Relationship Id="rId706" Type="http://schemas.openxmlformats.org/officeDocument/2006/relationships/hyperlink" Target="http://www.it-n.ru/" TargetMode="External"/><Relationship Id="rId913" Type="http://schemas.openxmlformats.org/officeDocument/2006/relationships/hyperlink" Target="http://www.it-n.ru/" TargetMode="External"/><Relationship Id="rId1336" Type="http://schemas.openxmlformats.org/officeDocument/2006/relationships/hyperlink" Target="https://razvitum.ru/articles/35/2222?utm_source=email&amp;amp%3Butm_medium=email&amp;amp%3Butm_campaign=1089&amp;amp%3Butm_content=article" TargetMode="External"/><Relationship Id="rId1543" Type="http://schemas.openxmlformats.org/officeDocument/2006/relationships/hyperlink" Target="http://www.uchportal.ru/load/136" TargetMode="External"/><Relationship Id="rId42" Type="http://schemas.openxmlformats.org/officeDocument/2006/relationships/hyperlink" Target="https://razvitum.ru/articles/35/2222?utm_source=email&amp;utm_medium=email&amp;utm_campaign=1089&amp;utm_content=article" TargetMode="External"/><Relationship Id="rId138" Type="http://schemas.openxmlformats.org/officeDocument/2006/relationships/hyperlink" Target="http://www.azbukafinansov.ru/" TargetMode="External"/><Relationship Id="rId345" Type="http://schemas.openxmlformats.org/officeDocument/2006/relationships/hyperlink" Target="http://www.gorodfinansov.ru/" TargetMode="External"/><Relationship Id="rId552" Type="http://schemas.openxmlformats.org/officeDocument/2006/relationships/hyperlink" Target="http://www.it-n.ru/" TargetMode="External"/><Relationship Id="rId997" Type="http://schemas.openxmlformats.org/officeDocument/2006/relationships/hyperlink" Target="https://razvitum.ru/articles/35/2222?utm_source=email&amp;utm_medium=email&amp;utm_campaign=1089&amp;utm_content=article" TargetMode="External"/><Relationship Id="rId1182" Type="http://schemas.openxmlformats.org/officeDocument/2006/relationships/hyperlink" Target="http://www.gorodfinansov.ru/" TargetMode="External"/><Relationship Id="rId1403" Type="http://schemas.openxmlformats.org/officeDocument/2006/relationships/hyperlink" Target="http://richkid.ru/club/about/" TargetMode="External"/><Relationship Id="rId191" Type="http://schemas.openxmlformats.org/officeDocument/2006/relationships/hyperlink" Target="http://www.azbukafinansov.ru/" TargetMode="External"/><Relationship Id="rId205" Type="http://schemas.openxmlformats.org/officeDocument/2006/relationships/hyperlink" Target="http://www.gorodfinansov.ru/" TargetMode="External"/><Relationship Id="rId412" Type="http://schemas.openxmlformats.org/officeDocument/2006/relationships/hyperlink" Target="http://www.it-n.ru/" TargetMode="External"/><Relationship Id="rId857" Type="http://schemas.openxmlformats.org/officeDocument/2006/relationships/hyperlink" Target="http://www.azbukafinansov.ru/" TargetMode="External"/><Relationship Id="rId1042" Type="http://schemas.openxmlformats.org/officeDocument/2006/relationships/hyperlink" Target="https://fmc.hse.ru/primarySchool" TargetMode="External"/><Relationship Id="rId1487" Type="http://schemas.openxmlformats.org/officeDocument/2006/relationships/hyperlink" Target="http://richkid.ru/club/about/" TargetMode="External"/><Relationship Id="rId289" Type="http://schemas.openxmlformats.org/officeDocument/2006/relationships/hyperlink" Target="https://fmc.hse.ru/primarySchool" TargetMode="External"/><Relationship Id="rId496" Type="http://schemas.openxmlformats.org/officeDocument/2006/relationships/hyperlink" Target="http://www.azbukafinansov.ru/" TargetMode="External"/><Relationship Id="rId717" Type="http://schemas.openxmlformats.org/officeDocument/2006/relationships/hyperlink" Target="http://www.it-n.ru/" TargetMode="External"/><Relationship Id="rId924" Type="http://schemas.openxmlformats.org/officeDocument/2006/relationships/hyperlink" Target="http://www.it-n.ru/" TargetMode="External"/><Relationship Id="rId1347" Type="http://schemas.openxmlformats.org/officeDocument/2006/relationships/hyperlink" Target="https://razvitum.ru/articles/35/2222?um_source=email&amp;amp%3Butm_medium=email&amp;amp%3Butm_campaign=1089&amp;amp%3Butm_content=article" TargetMode="External"/><Relationship Id="rId1554" Type="http://schemas.openxmlformats.org/officeDocument/2006/relationships/image" Target="media/image3.jpeg"/><Relationship Id="rId53" Type="http://schemas.openxmlformats.org/officeDocument/2006/relationships/hyperlink" Target="https://razvitum.ru/articles/35/2222?utm_source=email&amp;utm_medium=email&amp;utm_campaign=1089&amp;utm_content=article" TargetMode="External"/><Relationship Id="rId149" Type="http://schemas.openxmlformats.org/officeDocument/2006/relationships/hyperlink" Target="http://richkid.ru/club/about/" TargetMode="External"/><Relationship Id="rId356" Type="http://schemas.openxmlformats.org/officeDocument/2006/relationships/hyperlink" Target="http://www.azbukafinansov.ru/" TargetMode="External"/><Relationship Id="rId563" Type="http://schemas.openxmlformats.org/officeDocument/2006/relationships/hyperlink" Target="http://www.it-n.ru/" TargetMode="External"/><Relationship Id="rId770" Type="http://schemas.openxmlformats.org/officeDocument/2006/relationships/hyperlink" Target="http://www.gorodfinansov.ru/" TargetMode="External"/><Relationship Id="rId1193" Type="http://schemas.openxmlformats.org/officeDocument/2006/relationships/hyperlink" Target="https://fmc.hse.ru/primarySchool" TargetMode="External"/><Relationship Id="rId1207" Type="http://schemas.openxmlformats.org/officeDocument/2006/relationships/hyperlink" Target="http://www.azbukafinansov.ru/" TargetMode="External"/><Relationship Id="rId1414" Type="http://schemas.openxmlformats.org/officeDocument/2006/relationships/hyperlink" Target="http://michurin.com/index.htm" TargetMode="External"/><Relationship Id="rId216" Type="http://schemas.openxmlformats.org/officeDocument/2006/relationships/hyperlink" Target="http://www.gorodfinansov.ru/" TargetMode="External"/><Relationship Id="rId423" Type="http://schemas.openxmlformats.org/officeDocument/2006/relationships/hyperlink" Target="http://www.it-n.ru/" TargetMode="External"/><Relationship Id="rId868" Type="http://schemas.openxmlformats.org/officeDocument/2006/relationships/hyperlink" Target="http://www.azbukafinansov.ru/" TargetMode="External"/><Relationship Id="rId1053" Type="http://schemas.openxmlformats.org/officeDocument/2006/relationships/hyperlink" Target="http://www.gorodfinansov.ru/" TargetMode="External"/><Relationship Id="rId1260" Type="http://schemas.openxmlformats.org/officeDocument/2006/relationships/hyperlink" Target="http://www.azbukafinansov.ru/" TargetMode="External"/><Relationship Id="rId1498" Type="http://schemas.openxmlformats.org/officeDocument/2006/relationships/hyperlink" Target="http://michurin.com/index.htm" TargetMode="External"/><Relationship Id="rId630" Type="http://schemas.openxmlformats.org/officeDocument/2006/relationships/hyperlink" Target="http://www.it-n.ru/" TargetMode="External"/><Relationship Id="rId728" Type="http://schemas.openxmlformats.org/officeDocument/2006/relationships/hyperlink" Target="http://www.it-n.ru/" TargetMode="External"/><Relationship Id="rId935" Type="http://schemas.openxmlformats.org/officeDocument/2006/relationships/hyperlink" Target="http://www.it-n.ru/" TargetMode="External"/><Relationship Id="rId1358" Type="http://schemas.openxmlformats.org/officeDocument/2006/relationships/hyperlink" Target="https://razvitum.ru/articles/35/2222?utm_source=email&amp;amp%3Butm_medium=email&amp;amp%3Butm_campaign=1089&amp;amp%3Butm_content=article" TargetMode="External"/><Relationship Id="rId64" Type="http://schemas.openxmlformats.org/officeDocument/2006/relationships/hyperlink" Target="https://razvitum.ru/articles/35/2222?utm_source=email&amp;utm_medium=email&amp;utm_campaign=1089&amp;utm_content=article" TargetMode="External"/><Relationship Id="rId367" Type="http://schemas.openxmlformats.org/officeDocument/2006/relationships/hyperlink" Target="http://www.it-n.ru/" TargetMode="External"/><Relationship Id="rId574" Type="http://schemas.openxmlformats.org/officeDocument/2006/relationships/hyperlink" Target="http://www.it-n.ru/" TargetMode="External"/><Relationship Id="rId1120" Type="http://schemas.openxmlformats.org/officeDocument/2006/relationships/hyperlink" Target="https://razvitum.ru/articles/35/2222?utm_source=email&amp;amp%3Butm_medium=email&amp;amp%3Butm_campaign=1089&amp;amp%3Butm_content=article" TargetMode="External"/><Relationship Id="rId1218" Type="http://schemas.openxmlformats.org/officeDocument/2006/relationships/hyperlink" Target="http://www.gorodfinansov.ru/" TargetMode="External"/><Relationship Id="rId1425" Type="http://schemas.openxmlformats.org/officeDocument/2006/relationships/hyperlink" Target="http://www.uchportal.ru/load/136" TargetMode="External"/><Relationship Id="rId227" Type="http://schemas.openxmlformats.org/officeDocument/2006/relationships/hyperlink" Target="http://www.azbukafinansov.ru/" TargetMode="External"/><Relationship Id="rId781" Type="http://schemas.openxmlformats.org/officeDocument/2006/relationships/hyperlink" Target="http://www.gorodfinansov.ru/" TargetMode="External"/><Relationship Id="rId879" Type="http://schemas.openxmlformats.org/officeDocument/2006/relationships/hyperlink" Target="http://www.azbukafinansov.ru/" TargetMode="External"/><Relationship Id="rId434" Type="http://schemas.openxmlformats.org/officeDocument/2006/relationships/hyperlink" Target="http://www.it-n.ru/" TargetMode="External"/><Relationship Id="rId641" Type="http://schemas.openxmlformats.org/officeDocument/2006/relationships/hyperlink" Target="http://www.uchportal.ru/load/136" TargetMode="External"/><Relationship Id="rId739" Type="http://schemas.openxmlformats.org/officeDocument/2006/relationships/hyperlink" Target="http://www.uchportal.ru/load/136" TargetMode="External"/><Relationship Id="rId1064" Type="http://schemas.openxmlformats.org/officeDocument/2006/relationships/hyperlink" Target="http://www.gorodfinansov.ru/" TargetMode="External"/><Relationship Id="rId1271" Type="http://schemas.openxmlformats.org/officeDocument/2006/relationships/hyperlink" Target="http://richkid.ru/club/about/" TargetMode="External"/><Relationship Id="rId1369" Type="http://schemas.openxmlformats.org/officeDocument/2006/relationships/hyperlink" Target="https://razvitum.ru/articles/35/2222?um_source=email&amp;amp%3Butm_medium=email&amp;amp%3Butm_campaign=1089&amp;amp%3Butm_content=article" TargetMode="External"/><Relationship Id="rId280" Type="http://schemas.openxmlformats.org/officeDocument/2006/relationships/hyperlink" Target="http://www.azbukafinansov.ru/" TargetMode="External"/><Relationship Id="rId501" Type="http://schemas.openxmlformats.org/officeDocument/2006/relationships/hyperlink" Target="http://richkid.ru/club/about/" TargetMode="External"/><Relationship Id="rId946" Type="http://schemas.openxmlformats.org/officeDocument/2006/relationships/hyperlink" Target="http://www.it-n.ru/" TargetMode="External"/><Relationship Id="rId1131" Type="http://schemas.openxmlformats.org/officeDocument/2006/relationships/hyperlink" Target="https://razvitum.ru/articles/35/2222?um_source=email&amp;amp%3Butm_medium=email&amp;amp%3Butm_campaign=1089&amp;amp%3Butm_content=article" TargetMode="External"/><Relationship Id="rId1229" Type="http://schemas.openxmlformats.org/officeDocument/2006/relationships/hyperlink" Target="https://fmc.hse.ru/primarySchool" TargetMode="External"/><Relationship Id="rId75" Type="http://schemas.openxmlformats.org/officeDocument/2006/relationships/hyperlink" Target="https://razvitum.ru/articles/35/2222?utm_source=email&amp;utm_medium=email&amp;utm_campaign=1089&amp;utm_content=article" TargetMode="External"/><Relationship Id="rId140" Type="http://schemas.openxmlformats.org/officeDocument/2006/relationships/hyperlink" Target="https://razvitum.ru/articles/35/2222?utm_source=email&amp;utm_medium=email&amp;utm_campaign=1089&amp;utm_content=article" TargetMode="External"/><Relationship Id="rId378" Type="http://schemas.openxmlformats.org/officeDocument/2006/relationships/hyperlink" Target="http://www.it-n.ru/" TargetMode="External"/><Relationship Id="rId585" Type="http://schemas.openxmlformats.org/officeDocument/2006/relationships/hyperlink" Target="http://www.it-n.ru/" TargetMode="External"/><Relationship Id="rId792" Type="http://schemas.openxmlformats.org/officeDocument/2006/relationships/hyperlink" Target="http://www.gorodfinansov.ru/" TargetMode="External"/><Relationship Id="rId806" Type="http://schemas.openxmlformats.org/officeDocument/2006/relationships/hyperlink" Target="http://www.it-n.ru/" TargetMode="External"/><Relationship Id="rId1436" Type="http://schemas.openxmlformats.org/officeDocument/2006/relationships/hyperlink" Target="http://www.it-n.ru/" TargetMode="External"/><Relationship Id="rId6" Type="http://schemas.openxmlformats.org/officeDocument/2006/relationships/footnotes" Target="footnotes.xml"/><Relationship Id="rId238" Type="http://schemas.openxmlformats.org/officeDocument/2006/relationships/hyperlink" Target="http://www.azbukafinansov.ru/" TargetMode="External"/><Relationship Id="rId445" Type="http://schemas.openxmlformats.org/officeDocument/2006/relationships/hyperlink" Target="http://www.it-n.ru/" TargetMode="External"/><Relationship Id="rId652" Type="http://schemas.openxmlformats.org/officeDocument/2006/relationships/hyperlink" Target="http://www.uchportal.ru/load/136" TargetMode="External"/><Relationship Id="rId1075" Type="http://schemas.openxmlformats.org/officeDocument/2006/relationships/hyperlink" Target="http://www.gorodfinansov.ru/" TargetMode="External"/><Relationship Id="rId1282" Type="http://schemas.openxmlformats.org/officeDocument/2006/relationships/hyperlink" Target="http://michurin.com/index.htm" TargetMode="External"/><Relationship Id="rId1503" Type="http://schemas.openxmlformats.org/officeDocument/2006/relationships/hyperlink" Target="https://razvitum.ru/articles/35/2222?utm_source=email&amp;amp%3Butm_medium=email&amp;amp%3Butm_campaign=1089&amp;amp%3Butm_content=article" TargetMode="External"/><Relationship Id="rId291" Type="http://schemas.openxmlformats.org/officeDocument/2006/relationships/hyperlink" Target="http://www.azbukafinansov.ru/" TargetMode="External"/><Relationship Id="rId305" Type="http://schemas.openxmlformats.org/officeDocument/2006/relationships/hyperlink" Target="http://www.uchportal.ru/load/136" TargetMode="External"/><Relationship Id="rId512" Type="http://schemas.openxmlformats.org/officeDocument/2006/relationships/hyperlink" Target="http://richkid.ru/club/about/" TargetMode="External"/><Relationship Id="rId957" Type="http://schemas.openxmlformats.org/officeDocument/2006/relationships/hyperlink" Target="http://www.it-n.ru/" TargetMode="External"/><Relationship Id="rId1142" Type="http://schemas.openxmlformats.org/officeDocument/2006/relationships/hyperlink" Target="https://razvitum.ru/articles/35/2222?utm_source=email&amp;amp%3Butm_medium=email&amp;amp%3Butm_campaign=1089&amp;amp%3Butm_content=article" TargetMode="External"/><Relationship Id="rId86" Type="http://schemas.openxmlformats.org/officeDocument/2006/relationships/hyperlink" Target="https://razvitum.ru/articles/35/2222?utm_source=email&amp;utm_medium=email&amp;utm_campaign=1089&amp;utm_content=article" TargetMode="External"/><Relationship Id="rId151" Type="http://schemas.openxmlformats.org/officeDocument/2006/relationships/hyperlink" Target="https://razvitum.ru/articles/35/2222?utm_source=email&amp;utm_medium=email&amp;utm_campaign=1089&amp;utm_content=article" TargetMode="External"/><Relationship Id="rId389" Type="http://schemas.openxmlformats.org/officeDocument/2006/relationships/hyperlink" Target="http://www.it-n.ru/" TargetMode="External"/><Relationship Id="rId596" Type="http://schemas.openxmlformats.org/officeDocument/2006/relationships/hyperlink" Target="http://www.it-n.ru/" TargetMode="External"/><Relationship Id="rId817" Type="http://schemas.openxmlformats.org/officeDocument/2006/relationships/hyperlink" Target="http://www.uchportal.ru/load/136" TargetMode="External"/><Relationship Id="rId1002" Type="http://schemas.openxmlformats.org/officeDocument/2006/relationships/hyperlink" Target="http://www.it-n.ru/" TargetMode="External"/><Relationship Id="rId1447" Type="http://schemas.openxmlformats.org/officeDocument/2006/relationships/hyperlink" Target="http://www.azbukafinansov.ru/" TargetMode="External"/><Relationship Id="rId249" Type="http://schemas.openxmlformats.org/officeDocument/2006/relationships/hyperlink" Target="http://www.azbukafinansov.ru/" TargetMode="External"/><Relationship Id="rId456" Type="http://schemas.openxmlformats.org/officeDocument/2006/relationships/hyperlink" Target="http://www.uchportal.ru/load/136" TargetMode="External"/><Relationship Id="rId663" Type="http://schemas.openxmlformats.org/officeDocument/2006/relationships/hyperlink" Target="http://www.uchportal.ru/load/136" TargetMode="External"/><Relationship Id="rId870" Type="http://schemas.openxmlformats.org/officeDocument/2006/relationships/hyperlink" Target="http://www.it-n.ru/" TargetMode="External"/><Relationship Id="rId1086" Type="http://schemas.openxmlformats.org/officeDocument/2006/relationships/hyperlink" Target="http://www.gorodfinansov.ru/" TargetMode="External"/><Relationship Id="rId1293" Type="http://schemas.openxmlformats.org/officeDocument/2006/relationships/hyperlink" Target="http://www.uchportal.ru/load/136" TargetMode="External"/><Relationship Id="rId1307" Type="http://schemas.openxmlformats.org/officeDocument/2006/relationships/hyperlink" Target="http://richkid.ru/club/about/" TargetMode="External"/><Relationship Id="rId1514" Type="http://schemas.openxmlformats.org/officeDocument/2006/relationships/hyperlink" Target="https://razvitum.ru/articles/35/2222?um_source=email&amp;amp%3Butm_medium=email&amp;amp%3Butm_campaign=1089&amp;amp%3Butm_content=article" TargetMode="External"/><Relationship Id="rId13" Type="http://schemas.openxmlformats.org/officeDocument/2006/relationships/hyperlink" Target="https://nsportal.ru/video/2019/10/obzor-professiy-budushchego" TargetMode="External"/><Relationship Id="rId109" Type="http://schemas.openxmlformats.org/officeDocument/2006/relationships/hyperlink" Target="http://www.gorodfinansov.ru/" TargetMode="External"/><Relationship Id="rId316" Type="http://schemas.openxmlformats.org/officeDocument/2006/relationships/hyperlink" Target="http://www.uchportal.ru/load/136" TargetMode="External"/><Relationship Id="rId523" Type="http://schemas.openxmlformats.org/officeDocument/2006/relationships/hyperlink" Target="http://richkid.ru/club/about/" TargetMode="External"/><Relationship Id="rId968" Type="http://schemas.openxmlformats.org/officeDocument/2006/relationships/hyperlink" Target="http://www.it-n.ru/" TargetMode="External"/><Relationship Id="rId1153" Type="http://schemas.openxmlformats.org/officeDocument/2006/relationships/hyperlink" Target="https://razvitum.ru/articles/35/2222?um_source=email&amp;amp%3Butm_medium=email&amp;amp%3Butm_campaign=1089&amp;amp%3Butm_content=article" TargetMode="External"/><Relationship Id="rId97" Type="http://schemas.openxmlformats.org/officeDocument/2006/relationships/hyperlink" Target="https://fmc.hse.ru/primarySchool" TargetMode="External"/><Relationship Id="rId730" Type="http://schemas.openxmlformats.org/officeDocument/2006/relationships/hyperlink" Target="http://michurin.com/index.htm" TargetMode="External"/><Relationship Id="rId828" Type="http://schemas.openxmlformats.org/officeDocument/2006/relationships/hyperlink" Target="http://www.uchportal.ru/load/136" TargetMode="External"/><Relationship Id="rId1013" Type="http://schemas.openxmlformats.org/officeDocument/2006/relationships/hyperlink" Target="http://www.it-n.ru/" TargetMode="External"/><Relationship Id="rId1360" Type="http://schemas.openxmlformats.org/officeDocument/2006/relationships/hyperlink" Target="https://razvitum.ru/articles/35/2222?utm_source=email&amp;amp%3Butm_medium=email&amp;amp%3Butm_campaign=1089&amp;amp%3Butm_content=article" TargetMode="External"/><Relationship Id="rId1458" Type="http://schemas.openxmlformats.org/officeDocument/2006/relationships/hyperlink" Target="http://www.gorodfinansov.ru/" TargetMode="External"/><Relationship Id="rId162" Type="http://schemas.openxmlformats.org/officeDocument/2006/relationships/hyperlink" Target="https://razvitum.ru/articles/35/2222?utm_source=email&amp;utm_medium=email&amp;utm_campaign=1089&amp;utm_content=article" TargetMode="External"/><Relationship Id="rId467" Type="http://schemas.openxmlformats.org/officeDocument/2006/relationships/hyperlink" Target="http://www.uchportal.ru/load/136" TargetMode="External"/><Relationship Id="rId1097" Type="http://schemas.openxmlformats.org/officeDocument/2006/relationships/hyperlink" Target="http://www.gorodfinansov.ru/" TargetMode="External"/><Relationship Id="rId1220" Type="http://schemas.openxmlformats.org/officeDocument/2006/relationships/hyperlink" Target="http://www.it-n.ru/" TargetMode="External"/><Relationship Id="rId1318" Type="http://schemas.openxmlformats.org/officeDocument/2006/relationships/hyperlink" Target="http://michurin.com/index.htm" TargetMode="External"/><Relationship Id="rId1525" Type="http://schemas.openxmlformats.org/officeDocument/2006/relationships/hyperlink" Target="http://www.azbukafinansov.ru/" TargetMode="External"/><Relationship Id="rId674" Type="http://schemas.openxmlformats.org/officeDocument/2006/relationships/hyperlink" Target="http://www.uchportal.ru/load/136" TargetMode="External"/><Relationship Id="rId881" Type="http://schemas.openxmlformats.org/officeDocument/2006/relationships/hyperlink" Target="http://www.it-n.ru/" TargetMode="External"/><Relationship Id="rId979" Type="http://schemas.openxmlformats.org/officeDocument/2006/relationships/hyperlink" Target="http://www.it-n.ru/" TargetMode="External"/><Relationship Id="rId24" Type="http://schemas.openxmlformats.org/officeDocument/2006/relationships/hyperlink" Target="https://youtu.be/uNkADHZStDE?list=PLbtbBtGwBb3YtJzKgZliBJlrLH4aq62QA" TargetMode="External"/><Relationship Id="rId327" Type="http://schemas.openxmlformats.org/officeDocument/2006/relationships/hyperlink" Target="http://www.uchportal.ru/load/136" TargetMode="External"/><Relationship Id="rId534" Type="http://schemas.openxmlformats.org/officeDocument/2006/relationships/hyperlink" Target="http://richkid.ru/club/about/" TargetMode="External"/><Relationship Id="rId741" Type="http://schemas.openxmlformats.org/officeDocument/2006/relationships/hyperlink" Target="http://richkid.ru/club/about/" TargetMode="External"/><Relationship Id="rId839" Type="http://schemas.openxmlformats.org/officeDocument/2006/relationships/hyperlink" Target="http://www.uchportal.ru/load/136" TargetMode="External"/><Relationship Id="rId1164" Type="http://schemas.openxmlformats.org/officeDocument/2006/relationships/hyperlink" Target="http://www.azbukafinansov.ru/" TargetMode="External"/><Relationship Id="rId1371" Type="http://schemas.openxmlformats.org/officeDocument/2006/relationships/hyperlink" Target="https://razvitum.ru/articles/35/2222?um_source=email&amp;amp%3Butm_medium=email&amp;amp%3Butm_campaign=1089&amp;amp%3Butm_content=article" TargetMode="External"/><Relationship Id="rId1469" Type="http://schemas.openxmlformats.org/officeDocument/2006/relationships/hyperlink" Target="https://fmc.hse.ru/primarySchool" TargetMode="External"/><Relationship Id="rId173" Type="http://schemas.openxmlformats.org/officeDocument/2006/relationships/hyperlink" Target="https://razvitum.ru/articles/35/2222?utm_source=email&amp;utm_medium=email&amp;utm_campaign=1089&amp;utm_content=article" TargetMode="External"/><Relationship Id="rId380" Type="http://schemas.openxmlformats.org/officeDocument/2006/relationships/hyperlink" Target="http://michurin.com/index.htm" TargetMode="External"/><Relationship Id="rId601" Type="http://schemas.openxmlformats.org/officeDocument/2006/relationships/hyperlink" Target="http://www.azbukafinansov.ru/" TargetMode="External"/><Relationship Id="rId1024" Type="http://schemas.openxmlformats.org/officeDocument/2006/relationships/hyperlink" Target="http://www.it-n.ru/" TargetMode="External"/><Relationship Id="rId1231" Type="http://schemas.openxmlformats.org/officeDocument/2006/relationships/hyperlink" Target="http://www.azbukafinansov.ru/" TargetMode="External"/><Relationship Id="rId240" Type="http://schemas.openxmlformats.org/officeDocument/2006/relationships/hyperlink" Target="http://www.it-n.ru/" TargetMode="External"/><Relationship Id="rId478" Type="http://schemas.openxmlformats.org/officeDocument/2006/relationships/hyperlink" Target="http://www.uchportal.ru/load/136" TargetMode="External"/><Relationship Id="rId685" Type="http://schemas.openxmlformats.org/officeDocument/2006/relationships/hyperlink" Target="http://www.uchportal.ru/load/136" TargetMode="External"/><Relationship Id="rId892" Type="http://schemas.openxmlformats.org/officeDocument/2006/relationships/hyperlink" Target="http://www.it-n.ru/" TargetMode="External"/><Relationship Id="rId906" Type="http://schemas.openxmlformats.org/officeDocument/2006/relationships/hyperlink" Target="http://richkid.ru/club/about/" TargetMode="External"/><Relationship Id="rId1329" Type="http://schemas.openxmlformats.org/officeDocument/2006/relationships/hyperlink" Target="http://www.uchportal.ru/load/136" TargetMode="External"/><Relationship Id="rId1536" Type="http://schemas.openxmlformats.org/officeDocument/2006/relationships/hyperlink" Target="http://www.azbukafinansov.ru/" TargetMode="External"/><Relationship Id="rId35" Type="http://schemas.openxmlformats.org/officeDocument/2006/relationships/hyperlink" Target="http://www.azbukafinansov.ru/" TargetMode="External"/><Relationship Id="rId100" Type="http://schemas.openxmlformats.org/officeDocument/2006/relationships/hyperlink" Target="http://www.it-n.ru/" TargetMode="External"/><Relationship Id="rId338" Type="http://schemas.openxmlformats.org/officeDocument/2006/relationships/hyperlink" Target="http://www.uchportal.ru/load/136" TargetMode="External"/><Relationship Id="rId545" Type="http://schemas.openxmlformats.org/officeDocument/2006/relationships/hyperlink" Target="http://richkid.ru/club/about/" TargetMode="External"/><Relationship Id="rId752" Type="http://schemas.openxmlformats.org/officeDocument/2006/relationships/hyperlink" Target="http://www.uchportal.ru/load/136" TargetMode="External"/><Relationship Id="rId1175" Type="http://schemas.openxmlformats.org/officeDocument/2006/relationships/hyperlink" Target="http://richkid.ru/club/about/" TargetMode="External"/><Relationship Id="rId1382" Type="http://schemas.openxmlformats.org/officeDocument/2006/relationships/hyperlink" Target="https://razvitum.ru/articles/35/2222?utm_source=email&amp;amp%3Butm_medium=email&amp;amp%3Butm_campaign=1089&amp;amp%3Butm_content=article" TargetMode="External"/><Relationship Id="rId184" Type="http://schemas.openxmlformats.org/officeDocument/2006/relationships/hyperlink" Target="http://www.gorodfinansov.ru/" TargetMode="External"/><Relationship Id="rId391" Type="http://schemas.openxmlformats.org/officeDocument/2006/relationships/hyperlink" Target="http://www.uchportal.ru/load/136" TargetMode="External"/><Relationship Id="rId405" Type="http://schemas.openxmlformats.org/officeDocument/2006/relationships/hyperlink" Target="http://www.azbukafinansov.ru/" TargetMode="External"/><Relationship Id="rId612" Type="http://schemas.openxmlformats.org/officeDocument/2006/relationships/hyperlink" Target="http://www.azbukafinansov.ru/" TargetMode="External"/><Relationship Id="rId1035" Type="http://schemas.openxmlformats.org/officeDocument/2006/relationships/hyperlink" Target="http://www.it-n.ru/" TargetMode="External"/><Relationship Id="rId1242" Type="http://schemas.openxmlformats.org/officeDocument/2006/relationships/hyperlink" Target="http://www.gorodfinansov.ru/" TargetMode="External"/><Relationship Id="rId251" Type="http://schemas.openxmlformats.org/officeDocument/2006/relationships/hyperlink" Target="http://www.it-n.ru/" TargetMode="External"/><Relationship Id="rId489" Type="http://schemas.openxmlformats.org/officeDocument/2006/relationships/hyperlink" Target="http://michurin.com/index.htm" TargetMode="External"/><Relationship Id="rId696" Type="http://schemas.openxmlformats.org/officeDocument/2006/relationships/hyperlink" Target="http://www.uchportal.ru/load/136" TargetMode="External"/><Relationship Id="rId917" Type="http://schemas.openxmlformats.org/officeDocument/2006/relationships/hyperlink" Target="http://richkid.ru/club/about/" TargetMode="External"/><Relationship Id="rId1102" Type="http://schemas.openxmlformats.org/officeDocument/2006/relationships/hyperlink" Target="http://michurin.com/index.htm" TargetMode="External"/><Relationship Id="rId1547" Type="http://schemas.openxmlformats.org/officeDocument/2006/relationships/hyperlink" Target="http://www.azbukafinansov.ru/" TargetMode="External"/><Relationship Id="rId46" Type="http://schemas.openxmlformats.org/officeDocument/2006/relationships/hyperlink" Target="http://www.it-n.ru/" TargetMode="External"/><Relationship Id="rId349" Type="http://schemas.openxmlformats.org/officeDocument/2006/relationships/hyperlink" Target="http://www.uchportal.ru/load/136" TargetMode="External"/><Relationship Id="rId556" Type="http://schemas.openxmlformats.org/officeDocument/2006/relationships/hyperlink" Target="http://richkid.ru/club/about/" TargetMode="External"/><Relationship Id="rId763" Type="http://schemas.openxmlformats.org/officeDocument/2006/relationships/hyperlink" Target="http://www.uchportal.ru/load/136" TargetMode="External"/><Relationship Id="rId1186" Type="http://schemas.openxmlformats.org/officeDocument/2006/relationships/hyperlink" Target="http://michurin.com/index.htm" TargetMode="External"/><Relationship Id="rId1393" Type="http://schemas.openxmlformats.org/officeDocument/2006/relationships/hyperlink" Target="https://razvitum.ru/articles/35/2222?um_source=email&amp;amp%3Butm_medium=email&amp;amp%3Butm_campaign=1089&amp;amp%3Butm_content=article" TargetMode="External"/><Relationship Id="rId1407" Type="http://schemas.openxmlformats.org/officeDocument/2006/relationships/hyperlink" Target="https://razvitum.ru/articles/35/2222?utm_source=email&amp;amp%3Butm_medium=email&amp;amp%3Butm_campaign=1089&amp;amp%3Butm_content=article" TargetMode="External"/><Relationship Id="rId111" Type="http://schemas.openxmlformats.org/officeDocument/2006/relationships/hyperlink" Target="http://www.it-n.ru/" TargetMode="External"/><Relationship Id="rId195" Type="http://schemas.openxmlformats.org/officeDocument/2006/relationships/hyperlink" Target="http://www.gorodfinansov.ru/" TargetMode="External"/><Relationship Id="rId209" Type="http://schemas.openxmlformats.org/officeDocument/2006/relationships/hyperlink" Target="http://www.uchportal.ru/load/136" TargetMode="External"/><Relationship Id="rId416" Type="http://schemas.openxmlformats.org/officeDocument/2006/relationships/hyperlink" Target="http://www.azbukafinansov.ru/" TargetMode="External"/><Relationship Id="rId970" Type="http://schemas.openxmlformats.org/officeDocument/2006/relationships/hyperlink" Target="http://www.uchportal.ru/load/136" TargetMode="External"/><Relationship Id="rId1046" Type="http://schemas.openxmlformats.org/officeDocument/2006/relationships/hyperlink" Target="http://www.it-n.ru/" TargetMode="External"/><Relationship Id="rId1253" Type="http://schemas.openxmlformats.org/officeDocument/2006/relationships/hyperlink" Target="https://fmc.hse.ru/primarySchool" TargetMode="External"/><Relationship Id="rId623" Type="http://schemas.openxmlformats.org/officeDocument/2006/relationships/hyperlink" Target="http://www.azbukafinansov.ru/" TargetMode="External"/><Relationship Id="rId830" Type="http://schemas.openxmlformats.org/officeDocument/2006/relationships/hyperlink" Target="http://richkid.ru/club/about/" TargetMode="External"/><Relationship Id="rId928" Type="http://schemas.openxmlformats.org/officeDocument/2006/relationships/hyperlink" Target="http://richkid.ru/club/about/" TargetMode="External"/><Relationship Id="rId1460" Type="http://schemas.openxmlformats.org/officeDocument/2006/relationships/hyperlink" Target="http://www.it-n.ru/" TargetMode="External"/><Relationship Id="rId1558" Type="http://schemas.openxmlformats.org/officeDocument/2006/relationships/image" Target="media/image7.jpeg"/><Relationship Id="rId57" Type="http://schemas.openxmlformats.org/officeDocument/2006/relationships/hyperlink" Target="http://www.it-n.ru/" TargetMode="External"/><Relationship Id="rId262" Type="http://schemas.openxmlformats.org/officeDocument/2006/relationships/hyperlink" Target="http://www.it-n.ru/" TargetMode="External"/><Relationship Id="rId567" Type="http://schemas.openxmlformats.org/officeDocument/2006/relationships/hyperlink" Target="http://richkid.ru/club/about/" TargetMode="External"/><Relationship Id="rId1113" Type="http://schemas.openxmlformats.org/officeDocument/2006/relationships/hyperlink" Target="http://www.uchportal.ru/load/136" TargetMode="External"/><Relationship Id="rId1197" Type="http://schemas.openxmlformats.org/officeDocument/2006/relationships/hyperlink" Target="http://www.uchportal.ru/load/136" TargetMode="External"/><Relationship Id="rId1320" Type="http://schemas.openxmlformats.org/officeDocument/2006/relationships/hyperlink" Target="http://www.azbukafinansov.ru/" TargetMode="External"/><Relationship Id="rId1418" Type="http://schemas.openxmlformats.org/officeDocument/2006/relationships/hyperlink" Target="https://razvitum.ru/articles/35/2222?um_source=email&amp;amp%3Butm_medium=email&amp;amp%3Butm_campaign=1089&amp;amp%3Butm_content=article" TargetMode="External"/><Relationship Id="rId122" Type="http://schemas.openxmlformats.org/officeDocument/2006/relationships/hyperlink" Target="http://www.it-n.ru/" TargetMode="External"/><Relationship Id="rId774" Type="http://schemas.openxmlformats.org/officeDocument/2006/relationships/hyperlink" Target="http://www.uchportal.ru/load/136" TargetMode="External"/><Relationship Id="rId981" Type="http://schemas.openxmlformats.org/officeDocument/2006/relationships/hyperlink" Target="http://www.uchportal.ru/load/136" TargetMode="External"/><Relationship Id="rId1057" Type="http://schemas.openxmlformats.org/officeDocument/2006/relationships/hyperlink" Target="http://www.uchportal.ru/load/136" TargetMode="External"/><Relationship Id="rId427" Type="http://schemas.openxmlformats.org/officeDocument/2006/relationships/hyperlink" Target="http://www.azbukafinansov.ru/" TargetMode="External"/><Relationship Id="rId634" Type="http://schemas.openxmlformats.org/officeDocument/2006/relationships/hyperlink" Target="http://www.azbukafinansov.ru/" TargetMode="External"/><Relationship Id="rId841" Type="http://schemas.openxmlformats.org/officeDocument/2006/relationships/hyperlink" Target="http://richkid.ru/club/about/" TargetMode="External"/><Relationship Id="rId1264" Type="http://schemas.openxmlformats.org/officeDocument/2006/relationships/hyperlink" Target="https://razvitum.ru/articles/35/2222?utm_source=email&amp;amp%3Butm_medium=email&amp;amp%3Butm_campaign=1089&amp;amp%3Butm_content=article" TargetMode="External"/><Relationship Id="rId1471" Type="http://schemas.openxmlformats.org/officeDocument/2006/relationships/hyperlink" Target="http://www.azbukafinansov.ru/" TargetMode="External"/><Relationship Id="rId273" Type="http://schemas.openxmlformats.org/officeDocument/2006/relationships/hyperlink" Target="http://michurin.com/index.htm" TargetMode="External"/><Relationship Id="rId480" Type="http://schemas.openxmlformats.org/officeDocument/2006/relationships/hyperlink" Target="http://richkid.ru/club/about/" TargetMode="External"/><Relationship Id="rId701" Type="http://schemas.openxmlformats.org/officeDocument/2006/relationships/hyperlink" Target="https://razvitum.ru/articles/35/2222?utm_source=email&amp;utm_medium=email&amp;utm_campaign=1089&amp;utm_content" TargetMode="External"/><Relationship Id="rId939" Type="http://schemas.openxmlformats.org/officeDocument/2006/relationships/hyperlink" Target="http://richkid.ru/club/about/" TargetMode="External"/><Relationship Id="rId1124" Type="http://schemas.openxmlformats.org/officeDocument/2006/relationships/hyperlink" Target="http://www.it-n.ru/" TargetMode="External"/><Relationship Id="rId1331" Type="http://schemas.openxmlformats.org/officeDocument/2006/relationships/hyperlink" Target="http://richkid.ru/club/about/" TargetMode="External"/><Relationship Id="rId68" Type="http://schemas.openxmlformats.org/officeDocument/2006/relationships/hyperlink" Target="http://www.it-n.ru/" TargetMode="External"/><Relationship Id="rId133" Type="http://schemas.openxmlformats.org/officeDocument/2006/relationships/hyperlink" Target="http://www.it-n.ru/" TargetMode="External"/><Relationship Id="rId340" Type="http://schemas.openxmlformats.org/officeDocument/2006/relationships/hyperlink" Target="http://richkid.ru/club/about/" TargetMode="External"/><Relationship Id="rId578" Type="http://schemas.openxmlformats.org/officeDocument/2006/relationships/hyperlink" Target="http://richkid.ru/club/about/" TargetMode="External"/><Relationship Id="rId785" Type="http://schemas.openxmlformats.org/officeDocument/2006/relationships/hyperlink" Target="http://www.uchportal.ru/load/136" TargetMode="External"/><Relationship Id="rId992" Type="http://schemas.openxmlformats.org/officeDocument/2006/relationships/hyperlink" Target="http://www.uchportal.ru/load/136" TargetMode="External"/><Relationship Id="rId1429" Type="http://schemas.openxmlformats.org/officeDocument/2006/relationships/hyperlink" Target="https://razvitum.ru/articles/35/2222?utm_source=email&amp;amp%3Butm_medium=email&amp;amp%3Butm_campaign=1089&amp;amp%3Butm_content=article" TargetMode="External"/><Relationship Id="rId200" Type="http://schemas.openxmlformats.org/officeDocument/2006/relationships/hyperlink" Target="http://richkid.ru/club/about/" TargetMode="External"/><Relationship Id="rId438" Type="http://schemas.openxmlformats.org/officeDocument/2006/relationships/hyperlink" Target="http://www.azbukafinansov.ru/" TargetMode="External"/><Relationship Id="rId645" Type="http://schemas.openxmlformats.org/officeDocument/2006/relationships/hyperlink" Target="http://www.azbukafinansov.ru/" TargetMode="External"/><Relationship Id="rId852" Type="http://schemas.openxmlformats.org/officeDocument/2006/relationships/hyperlink" Target="http://www.azbukafinansov.ru/" TargetMode="External"/><Relationship Id="rId1068" Type="http://schemas.openxmlformats.org/officeDocument/2006/relationships/hyperlink" Target="http://www.uchportal.ru/load/136" TargetMode="External"/><Relationship Id="rId1275" Type="http://schemas.openxmlformats.org/officeDocument/2006/relationships/hyperlink" Target="https://razvitum.ru/articles/35/2222?um_source=email&amp;amp%3Butm_medium=email&amp;amp%3Butm_campaign=1089&amp;amp%3Butm_content=article" TargetMode="External"/><Relationship Id="rId1482" Type="http://schemas.openxmlformats.org/officeDocument/2006/relationships/hyperlink" Target="http://www.gorodfinansov.ru/" TargetMode="External"/><Relationship Id="rId284" Type="http://schemas.openxmlformats.org/officeDocument/2006/relationships/hyperlink" Target="http://michurin.com/index.htm" TargetMode="External"/><Relationship Id="rId491" Type="http://schemas.openxmlformats.org/officeDocument/2006/relationships/hyperlink" Target="http://www.azbukafinansov.ru/" TargetMode="External"/><Relationship Id="rId505" Type="http://schemas.openxmlformats.org/officeDocument/2006/relationships/hyperlink" Target="https://fmc.hse.ru/primarySchool" TargetMode="External"/><Relationship Id="rId712" Type="http://schemas.openxmlformats.org/officeDocument/2006/relationships/hyperlink" Target="https://razvitum.ru/articles/35/2222?utm_source=email&amp;utm_medium=email&amp;utm_campaign=1089&amp;utm_content" TargetMode="External"/><Relationship Id="rId1135" Type="http://schemas.openxmlformats.org/officeDocument/2006/relationships/hyperlink" Target="http://www.azbukafinansov.ru/" TargetMode="External"/><Relationship Id="rId1342" Type="http://schemas.openxmlformats.org/officeDocument/2006/relationships/hyperlink" Target="http://michurin.com/index.htm" TargetMode="External"/><Relationship Id="rId79" Type="http://schemas.openxmlformats.org/officeDocument/2006/relationships/hyperlink" Target="http://www.it-n.ru/" TargetMode="External"/><Relationship Id="rId144" Type="http://schemas.openxmlformats.org/officeDocument/2006/relationships/hyperlink" Target="http://www.it-n.ru/" TargetMode="External"/><Relationship Id="rId589" Type="http://schemas.openxmlformats.org/officeDocument/2006/relationships/hyperlink" Target="http://www.azbukafinansov.ru/" TargetMode="External"/><Relationship Id="rId796" Type="http://schemas.openxmlformats.org/officeDocument/2006/relationships/hyperlink" Target="http://www.uchportal.ru/load/136" TargetMode="External"/><Relationship Id="rId1202" Type="http://schemas.openxmlformats.org/officeDocument/2006/relationships/hyperlink" Target="https://razvitum.ru/articles/35/2222?um_source=email&amp;amp%3Butm_medium=email&amp;amp%3Butm_campaign=1089&amp;amp%3Butm_content=article" TargetMode="External"/><Relationship Id="rId351" Type="http://schemas.openxmlformats.org/officeDocument/2006/relationships/hyperlink" Target="http://richkid.ru/club/about/" TargetMode="External"/><Relationship Id="rId449" Type="http://schemas.openxmlformats.org/officeDocument/2006/relationships/hyperlink" Target="http://www.azbukafinansov.ru/" TargetMode="External"/><Relationship Id="rId656" Type="http://schemas.openxmlformats.org/officeDocument/2006/relationships/hyperlink" Target="http://www.azbukafinansov.ru/" TargetMode="External"/><Relationship Id="rId863" Type="http://schemas.openxmlformats.org/officeDocument/2006/relationships/hyperlink" Target="http://www.azbukafinansov.ru/" TargetMode="External"/><Relationship Id="rId1079" Type="http://schemas.openxmlformats.org/officeDocument/2006/relationships/hyperlink" Target="http://www.uchportal.ru/load/136" TargetMode="External"/><Relationship Id="rId1286" Type="http://schemas.openxmlformats.org/officeDocument/2006/relationships/hyperlink" Target="https://razvitum.ru/articles/35/2222?utm_source=email&amp;amp%3Butm_medium=email&amp;amp%3Butm_campaign=1089&amp;amp%3Butm_content=article" TargetMode="External"/><Relationship Id="rId1493" Type="http://schemas.openxmlformats.org/officeDocument/2006/relationships/hyperlink" Target="https://fmc.hse.ru/primarySchool" TargetMode="External"/><Relationship Id="rId1507" Type="http://schemas.openxmlformats.org/officeDocument/2006/relationships/hyperlink" Target="http://www.azbukafinansov.ru/" TargetMode="External"/><Relationship Id="rId211" Type="http://schemas.openxmlformats.org/officeDocument/2006/relationships/hyperlink" Target="http://richkid.ru/club/about/" TargetMode="External"/><Relationship Id="rId295" Type="http://schemas.openxmlformats.org/officeDocument/2006/relationships/hyperlink" Target="http://michurin.com/index.htm" TargetMode="External"/><Relationship Id="rId309" Type="http://schemas.openxmlformats.org/officeDocument/2006/relationships/hyperlink" Target="http://www.azbukafinansov.ru/" TargetMode="External"/><Relationship Id="rId516" Type="http://schemas.openxmlformats.org/officeDocument/2006/relationships/hyperlink" Target="https://fmc.hse.ru/primarySchool" TargetMode="External"/><Relationship Id="rId1146" Type="http://schemas.openxmlformats.org/officeDocument/2006/relationships/hyperlink" Target="http://www.gorodfinansov.ru/" TargetMode="External"/><Relationship Id="rId723" Type="http://schemas.openxmlformats.org/officeDocument/2006/relationships/hyperlink" Target="https://razvitum.ru/articles/35/2222?utm_source=email&amp;utm_medium=email&amp;utm_campaign=1089&amp;utm_content" TargetMode="External"/><Relationship Id="rId930" Type="http://schemas.openxmlformats.org/officeDocument/2006/relationships/hyperlink" Target="http://www.azbukafinansov.ru/" TargetMode="External"/><Relationship Id="rId1006" Type="http://schemas.openxmlformats.org/officeDocument/2006/relationships/hyperlink" Target="http://www.azbukafinansov.ru/" TargetMode="External"/><Relationship Id="rId1353" Type="http://schemas.openxmlformats.org/officeDocument/2006/relationships/hyperlink" Target="http://www.uchportal.ru/load/136" TargetMode="External"/><Relationship Id="rId1560" Type="http://schemas.openxmlformats.org/officeDocument/2006/relationships/image" Target="media/image9.jpeg"/><Relationship Id="rId155" Type="http://schemas.openxmlformats.org/officeDocument/2006/relationships/hyperlink" Target="http://www.azbukafinansov.ru/" TargetMode="External"/><Relationship Id="rId362" Type="http://schemas.openxmlformats.org/officeDocument/2006/relationships/hyperlink" Target="http://www.azbukafinansov.ru/" TargetMode="External"/><Relationship Id="rId1213" Type="http://schemas.openxmlformats.org/officeDocument/2006/relationships/hyperlink" Target="https://razvitum.ru/articles/35/2222?utm_source=email&amp;amp%3Butm_medium=email&amp;amp%3Butm_campaign=1089&amp;amp%3Butm_content=article" TargetMode="External"/><Relationship Id="rId1297" Type="http://schemas.openxmlformats.org/officeDocument/2006/relationships/hyperlink" Target="https://razvitum.ru/articles/35/2222?um_source=email&amp;amp%3Butm_medium=email&amp;amp%3Butm_campaign=1089&amp;amp%3Butm_content=article" TargetMode="External"/><Relationship Id="rId1420" Type="http://schemas.openxmlformats.org/officeDocument/2006/relationships/hyperlink" Target="https://razvitum.ru/articles/35/2222?um_source=email&amp;amp%3Butm_medium=email&amp;amp%3Butm_campaign=1089&amp;amp%3Butm_content=article" TargetMode="External"/><Relationship Id="rId1518" Type="http://schemas.openxmlformats.org/officeDocument/2006/relationships/hyperlink" Target="http://www.gorodfinansov.ru/" TargetMode="External"/><Relationship Id="rId222" Type="http://schemas.openxmlformats.org/officeDocument/2006/relationships/hyperlink" Target="http://www.azbukafinansov.ru/" TargetMode="External"/><Relationship Id="rId667" Type="http://schemas.openxmlformats.org/officeDocument/2006/relationships/hyperlink" Target="http://www.azbukafinansov.ru/" TargetMode="External"/><Relationship Id="rId874" Type="http://schemas.openxmlformats.org/officeDocument/2006/relationships/hyperlink" Target="http://www.azbukafinansov.ru/" TargetMode="External"/><Relationship Id="rId17" Type="http://schemas.openxmlformats.org/officeDocument/2006/relationships/hyperlink" Target="https://nsportal.ru/video/2019/10/obzor-professiy-budushchego" TargetMode="External"/><Relationship Id="rId527" Type="http://schemas.openxmlformats.org/officeDocument/2006/relationships/hyperlink" Target="https://fmc.hse.ru/primarySchool" TargetMode="External"/><Relationship Id="rId734" Type="http://schemas.openxmlformats.org/officeDocument/2006/relationships/hyperlink" Target="https://razvitum.ru/articles/35/2222?utm_source=email&amp;utm_medium=email&amp;utm_campaign=1089&amp;utm_content" TargetMode="External"/><Relationship Id="rId941" Type="http://schemas.openxmlformats.org/officeDocument/2006/relationships/hyperlink" Target="http://www.azbukafinansov.ru/" TargetMode="External"/><Relationship Id="rId1157" Type="http://schemas.openxmlformats.org/officeDocument/2006/relationships/hyperlink" Target="https://fmc.hse.ru/primarySchool" TargetMode="External"/><Relationship Id="rId1364" Type="http://schemas.openxmlformats.org/officeDocument/2006/relationships/hyperlink" Target="http://www.it-n.ru/" TargetMode="External"/><Relationship Id="rId70" Type="http://schemas.openxmlformats.org/officeDocument/2006/relationships/hyperlink" Target="http://www.uchportal.ru/load/136" TargetMode="External"/><Relationship Id="rId166" Type="http://schemas.openxmlformats.org/officeDocument/2006/relationships/hyperlink" Target="http://www.it-n.ru/" TargetMode="External"/><Relationship Id="rId373" Type="http://schemas.openxmlformats.org/officeDocument/2006/relationships/hyperlink" Target="http://www.azbukafinansov.ru/" TargetMode="External"/><Relationship Id="rId580" Type="http://schemas.openxmlformats.org/officeDocument/2006/relationships/hyperlink" Target="http://www.azbukafinansov.ru/" TargetMode="External"/><Relationship Id="rId801" Type="http://schemas.openxmlformats.org/officeDocument/2006/relationships/hyperlink" Target="https://razvitum.ru/articles/35/2222?utm_source=email&amp;utm_medium=email&amp;utm_campaign=1089&amp;utm_content=article" TargetMode="External"/><Relationship Id="rId1017" Type="http://schemas.openxmlformats.org/officeDocument/2006/relationships/hyperlink" Target="http://www.azbukafinansov.ru/" TargetMode="External"/><Relationship Id="rId1224" Type="http://schemas.openxmlformats.org/officeDocument/2006/relationships/hyperlink" Target="http://www.azbukafinansov.ru/" TargetMode="External"/><Relationship Id="rId1431" Type="http://schemas.openxmlformats.org/officeDocument/2006/relationships/hyperlink" Target="https://razvitum.ru/articles/35/2222?utm_source=email&amp;amp%3Butm_medium=email&amp;amp%3Butm_campaign=1089&amp;amp%3Butm_content=article" TargetMode="External"/><Relationship Id="rId1" Type="http://schemas.openxmlformats.org/officeDocument/2006/relationships/customXml" Target="../customXml/item1.xml"/><Relationship Id="rId233" Type="http://schemas.openxmlformats.org/officeDocument/2006/relationships/hyperlink" Target="http://www.azbukafinansov.ru/" TargetMode="External"/><Relationship Id="rId440" Type="http://schemas.openxmlformats.org/officeDocument/2006/relationships/hyperlink" Target="https://razvitum.ru/articles/35/2222?utm_source=email&amp;utm_medium=email&amp;utm_campaign=1089&amp;utm_content" TargetMode="External"/><Relationship Id="rId678" Type="http://schemas.openxmlformats.org/officeDocument/2006/relationships/hyperlink" Target="http://www.azbukafinansov.ru/" TargetMode="External"/><Relationship Id="rId885" Type="http://schemas.openxmlformats.org/officeDocument/2006/relationships/hyperlink" Target="http://www.azbukafinansov.ru/" TargetMode="External"/><Relationship Id="rId1070" Type="http://schemas.openxmlformats.org/officeDocument/2006/relationships/hyperlink" Target="http://richkid.ru/club/about/" TargetMode="External"/><Relationship Id="rId1529" Type="http://schemas.openxmlformats.org/officeDocument/2006/relationships/hyperlink" Target="http://www.gorodfinansov.ru/" TargetMode="External"/><Relationship Id="rId28" Type="http://schemas.openxmlformats.org/officeDocument/2006/relationships/header" Target="header2.xml"/><Relationship Id="rId300" Type="http://schemas.openxmlformats.org/officeDocument/2006/relationships/hyperlink" Target="https://fmc.hse.ru/primarySchool" TargetMode="External"/><Relationship Id="rId538" Type="http://schemas.openxmlformats.org/officeDocument/2006/relationships/hyperlink" Target="https://fmc.hse.ru/primarySchool" TargetMode="External"/><Relationship Id="rId745" Type="http://schemas.openxmlformats.org/officeDocument/2006/relationships/hyperlink" Target="https://razvitum.ru/articles/35/2222?utm_source=email&amp;amp%3Butm_medium=email&amp;amp%3Butm_campaign=1089&amp;amp%3Butm_content=article" TargetMode="External"/><Relationship Id="rId952" Type="http://schemas.openxmlformats.org/officeDocument/2006/relationships/hyperlink" Target="http://www.azbukafinansov.ru/" TargetMode="External"/><Relationship Id="rId1168" Type="http://schemas.openxmlformats.org/officeDocument/2006/relationships/hyperlink" Target="https://razvitum.ru/articles/35/2222?utm_source=email&amp;amp%3Butm_medium=email&amp;amp%3Butm_campaign=1089&amp;amp%3Butm_content=article" TargetMode="External"/><Relationship Id="rId1375" Type="http://schemas.openxmlformats.org/officeDocument/2006/relationships/hyperlink" Target="http://www.azbukafinansov.ru/" TargetMode="External"/><Relationship Id="rId81" Type="http://schemas.openxmlformats.org/officeDocument/2006/relationships/hyperlink" Target="http://www.uchportal.ru/load/136" TargetMode="External"/><Relationship Id="rId177" Type="http://schemas.openxmlformats.org/officeDocument/2006/relationships/hyperlink" Target="http://www.it-n.ru/" TargetMode="External"/><Relationship Id="rId384" Type="http://schemas.openxmlformats.org/officeDocument/2006/relationships/hyperlink" Target="https://razvitum.ru/articles/35/2222?utm_source=email&amp;amp%3Butm_medium=email&amp;amp%3Butm_campaign=1089&amp;amp%3Butm_content=article" TargetMode="External"/><Relationship Id="rId591" Type="http://schemas.openxmlformats.org/officeDocument/2006/relationships/hyperlink" Target="https://razvitum.ru/articles/35/2222?utm_source=email&amp;utm_medium=email&amp;utm_campaign=1089&amp;utm_content" TargetMode="External"/><Relationship Id="rId605" Type="http://schemas.openxmlformats.org/officeDocument/2006/relationships/hyperlink" Target="http://www.azbukafinansov.ru/" TargetMode="External"/><Relationship Id="rId812" Type="http://schemas.openxmlformats.org/officeDocument/2006/relationships/hyperlink" Target="https://fmc.hse.ru/primarySchool" TargetMode="External"/><Relationship Id="rId1028" Type="http://schemas.openxmlformats.org/officeDocument/2006/relationships/hyperlink" Target="http://www.azbukafinansov.ru/" TargetMode="External"/><Relationship Id="rId1235" Type="http://schemas.openxmlformats.org/officeDocument/2006/relationships/hyperlink" Target="http://richkid.ru/club/about/" TargetMode="External"/><Relationship Id="rId1442" Type="http://schemas.openxmlformats.org/officeDocument/2006/relationships/hyperlink" Target="https://razvitum.ru/articles/35/2222?um_source=email&amp;amp%3Butm_medium=email&amp;amp%3Butm_campaign=1089&amp;amp%3Butm_content=article" TargetMode="External"/><Relationship Id="rId244" Type="http://schemas.openxmlformats.org/officeDocument/2006/relationships/hyperlink" Target="http://www.azbukafinansov.ru/" TargetMode="External"/><Relationship Id="rId689" Type="http://schemas.openxmlformats.org/officeDocument/2006/relationships/hyperlink" Target="http://www.azbukafinansov.ru/" TargetMode="External"/><Relationship Id="rId896" Type="http://schemas.openxmlformats.org/officeDocument/2006/relationships/hyperlink" Target="http://www.azbukafinansov.ru/" TargetMode="External"/><Relationship Id="rId1081" Type="http://schemas.openxmlformats.org/officeDocument/2006/relationships/hyperlink" Target="http://richkid.ru/club/about/" TargetMode="External"/><Relationship Id="rId1302" Type="http://schemas.openxmlformats.org/officeDocument/2006/relationships/hyperlink" Target="http://www.gorodfinansov.ru/" TargetMode="External"/><Relationship Id="rId39" Type="http://schemas.openxmlformats.org/officeDocument/2006/relationships/hyperlink" Target="http://richkid.ru/club/about/" TargetMode="External"/><Relationship Id="rId451" Type="http://schemas.openxmlformats.org/officeDocument/2006/relationships/hyperlink" Target="https://fmc.hse.ru/primarySchool" TargetMode="External"/><Relationship Id="rId549" Type="http://schemas.openxmlformats.org/officeDocument/2006/relationships/hyperlink" Target="https://fmc.hse.ru/primarySchool" TargetMode="External"/><Relationship Id="rId756" Type="http://schemas.openxmlformats.org/officeDocument/2006/relationships/hyperlink" Target="http://www.azbukafinansov.ru/" TargetMode="External"/><Relationship Id="rId1179" Type="http://schemas.openxmlformats.org/officeDocument/2006/relationships/hyperlink" Target="https://razvitum.ru/articles/35/2222?um_source=email&amp;amp%3Butm_medium=email&amp;amp%3Butm_campaign=1089&amp;amp%3Butm_content=article" TargetMode="External"/><Relationship Id="rId1386" Type="http://schemas.openxmlformats.org/officeDocument/2006/relationships/hyperlink" Target="http://www.gorodfinansov.ru/" TargetMode="External"/><Relationship Id="rId104" Type="http://schemas.openxmlformats.org/officeDocument/2006/relationships/hyperlink" Target="http://richkid.ru/club/about/" TargetMode="External"/><Relationship Id="rId188" Type="http://schemas.openxmlformats.org/officeDocument/2006/relationships/hyperlink" Target="http://www.uchportal.ru/load/136" TargetMode="External"/><Relationship Id="rId311" Type="http://schemas.openxmlformats.org/officeDocument/2006/relationships/hyperlink" Target="https://fmc.hse.ru/primarySchool" TargetMode="External"/><Relationship Id="rId395" Type="http://schemas.openxmlformats.org/officeDocument/2006/relationships/hyperlink" Target="http://www.azbukafinansov.ru/" TargetMode="External"/><Relationship Id="rId409" Type="http://schemas.openxmlformats.org/officeDocument/2006/relationships/hyperlink" Target="http://www.gorodfinansov.ru/" TargetMode="External"/><Relationship Id="rId963" Type="http://schemas.openxmlformats.org/officeDocument/2006/relationships/hyperlink" Target="http://www.azbukafinansov.ru/" TargetMode="External"/><Relationship Id="rId1039" Type="http://schemas.openxmlformats.org/officeDocument/2006/relationships/hyperlink" Target="http://www.azbukafinansov.ru/" TargetMode="External"/><Relationship Id="rId1246" Type="http://schemas.openxmlformats.org/officeDocument/2006/relationships/hyperlink" Target="http://michurin.com/index.htm" TargetMode="External"/><Relationship Id="rId92" Type="http://schemas.openxmlformats.org/officeDocument/2006/relationships/hyperlink" Target="http://michurin.com/index.htm" TargetMode="External"/><Relationship Id="rId616" Type="http://schemas.openxmlformats.org/officeDocument/2006/relationships/hyperlink" Target="http://www.azbukafinansov.ru/" TargetMode="External"/><Relationship Id="rId823" Type="http://schemas.openxmlformats.org/officeDocument/2006/relationships/hyperlink" Target="https://fmc.hse.ru/primarySchool" TargetMode="External"/><Relationship Id="rId1453" Type="http://schemas.openxmlformats.org/officeDocument/2006/relationships/hyperlink" Target="https://razvitum.ru/articles/35/2222?utm_source=email&amp;amp%3Butm_medium=email&amp;amp%3Butm_campaign=1089&amp;amp%3Butm_content=article" TargetMode="External"/><Relationship Id="rId255" Type="http://schemas.openxmlformats.org/officeDocument/2006/relationships/hyperlink" Target="http://www.azbukafinansov.ru/" TargetMode="External"/><Relationship Id="rId462" Type="http://schemas.openxmlformats.org/officeDocument/2006/relationships/hyperlink" Target="https://fmc.hse.ru/primarySchool" TargetMode="External"/><Relationship Id="rId1092" Type="http://schemas.openxmlformats.org/officeDocument/2006/relationships/hyperlink" Target="http://richkid.ru/club/about/" TargetMode="External"/><Relationship Id="rId1106" Type="http://schemas.openxmlformats.org/officeDocument/2006/relationships/hyperlink" Target="https://razvitum.ru/articles/35/2222?utm_source=email&amp;amp%3Butm_medium=email&amp;amp%3Butm_campaign=1089&amp;amp%3Butm_content=article" TargetMode="External"/><Relationship Id="rId1313" Type="http://schemas.openxmlformats.org/officeDocument/2006/relationships/hyperlink" Target="https://fmc.hse.ru/primarySchool" TargetMode="External"/><Relationship Id="rId1397" Type="http://schemas.openxmlformats.org/officeDocument/2006/relationships/hyperlink" Target="https://fmc.hse.ru/primarySchool" TargetMode="External"/><Relationship Id="rId1520" Type="http://schemas.openxmlformats.org/officeDocument/2006/relationships/hyperlink" Target="http://www.it-n.ru/" TargetMode="External"/><Relationship Id="rId115" Type="http://schemas.openxmlformats.org/officeDocument/2006/relationships/hyperlink" Target="http://richkid.ru/club/about/" TargetMode="External"/><Relationship Id="rId322" Type="http://schemas.openxmlformats.org/officeDocument/2006/relationships/hyperlink" Target="https://fmc.hse.ru/primarySchool" TargetMode="External"/><Relationship Id="rId767" Type="http://schemas.openxmlformats.org/officeDocument/2006/relationships/hyperlink" Target="http://www.azbukafinansov.ru/" TargetMode="External"/><Relationship Id="rId974" Type="http://schemas.openxmlformats.org/officeDocument/2006/relationships/hyperlink" Target="http://www.azbukafinansov.ru/" TargetMode="External"/><Relationship Id="rId199" Type="http://schemas.openxmlformats.org/officeDocument/2006/relationships/hyperlink" Target="http://michurin.com/index.htm" TargetMode="External"/><Relationship Id="rId627" Type="http://schemas.openxmlformats.org/officeDocument/2006/relationships/hyperlink" Target="http://www.azbukafinansov.ru/" TargetMode="External"/><Relationship Id="rId834" Type="http://schemas.openxmlformats.org/officeDocument/2006/relationships/hyperlink" Target="https://fmc.hse.ru/primarySchool" TargetMode="External"/><Relationship Id="rId1257" Type="http://schemas.openxmlformats.org/officeDocument/2006/relationships/hyperlink" Target="http://www.uchportal.ru/load/136" TargetMode="External"/><Relationship Id="rId1464" Type="http://schemas.openxmlformats.org/officeDocument/2006/relationships/hyperlink" Target="http://www.azbukafinansov.ru/" TargetMode="External"/><Relationship Id="rId266" Type="http://schemas.openxmlformats.org/officeDocument/2006/relationships/hyperlink" Target="http://www.azbukafinansov.ru/" TargetMode="External"/><Relationship Id="rId473" Type="http://schemas.openxmlformats.org/officeDocument/2006/relationships/hyperlink" Target="https://fmc.hse.ru/primarySchool" TargetMode="External"/><Relationship Id="rId680" Type="http://schemas.openxmlformats.org/officeDocument/2006/relationships/hyperlink" Target="https://fmc.hse.ru/primarySchool" TargetMode="External"/><Relationship Id="rId901" Type="http://schemas.openxmlformats.org/officeDocument/2006/relationships/hyperlink" Target="http://www.azbukafinansov.ru/" TargetMode="External"/><Relationship Id="rId1117" Type="http://schemas.openxmlformats.org/officeDocument/2006/relationships/hyperlink" Target="https://razvitum.ru/articles/35/2222?utm_source=email&amp;amp%3Butm_medium=email&amp;amp%3Butm_campaign=1089&amp;amp%3Butm_content=article" TargetMode="External"/><Relationship Id="rId1324" Type="http://schemas.openxmlformats.org/officeDocument/2006/relationships/hyperlink" Target="https://razvitum.ru/articles/35/2222?um_source=email&amp;amp%3Butm_medium=email&amp;amp%3Butm_campaign=1089&amp;amp%3Butm_content=article" TargetMode="External"/><Relationship Id="rId1531" Type="http://schemas.openxmlformats.org/officeDocument/2006/relationships/hyperlink" Target="http://www.it-n.ru/" TargetMode="External"/><Relationship Id="rId30" Type="http://schemas.openxmlformats.org/officeDocument/2006/relationships/footer" Target="footer5.xml"/><Relationship Id="rId126" Type="http://schemas.openxmlformats.org/officeDocument/2006/relationships/hyperlink" Target="http://richkid.ru/club/about/" TargetMode="External"/><Relationship Id="rId333" Type="http://schemas.openxmlformats.org/officeDocument/2006/relationships/hyperlink" Target="https://fmc.hse.ru/primarySchool" TargetMode="External"/><Relationship Id="rId540" Type="http://schemas.openxmlformats.org/officeDocument/2006/relationships/hyperlink" Target="http://www.azbukafinansov.ru/" TargetMode="External"/><Relationship Id="rId778" Type="http://schemas.openxmlformats.org/officeDocument/2006/relationships/hyperlink" Target="http://www.azbukafinansov.ru/" TargetMode="External"/><Relationship Id="rId985" Type="http://schemas.openxmlformats.org/officeDocument/2006/relationships/hyperlink" Target="http://www.azbukafinansov.ru/" TargetMode="External"/><Relationship Id="rId1170" Type="http://schemas.openxmlformats.org/officeDocument/2006/relationships/hyperlink" Target="http://www.gorodfinansov.ru/" TargetMode="External"/><Relationship Id="rId638" Type="http://schemas.openxmlformats.org/officeDocument/2006/relationships/hyperlink" Target="http://www.azbukafinansov.ru/" TargetMode="External"/><Relationship Id="rId845" Type="http://schemas.openxmlformats.org/officeDocument/2006/relationships/hyperlink" Target="https://fmc.hse.ru/primarySchool" TargetMode="External"/><Relationship Id="rId1030" Type="http://schemas.openxmlformats.org/officeDocument/2006/relationships/hyperlink" Target="https://razvitum.ru/articles/35/2222?utm_source=email&amp;utm_medium=email&amp;utm_campaign=1089&amp;utm_content=article" TargetMode="External"/><Relationship Id="rId1268" Type="http://schemas.openxmlformats.org/officeDocument/2006/relationships/hyperlink" Target="http://www.it-n.ru/" TargetMode="External"/><Relationship Id="rId1475" Type="http://schemas.openxmlformats.org/officeDocument/2006/relationships/hyperlink" Target="http://richkid.ru/club/about/" TargetMode="External"/><Relationship Id="rId277" Type="http://schemas.openxmlformats.org/officeDocument/2006/relationships/hyperlink" Target="https://razvitum.ru/articles/35/2222?utm_source=email&amp;utm_medium=email&amp;utm_campaign=1089&amp;utm_content=article" TargetMode="External"/><Relationship Id="rId400" Type="http://schemas.openxmlformats.org/officeDocument/2006/relationships/hyperlink" Target="http://www.it-n.ru/" TargetMode="External"/><Relationship Id="rId484" Type="http://schemas.openxmlformats.org/officeDocument/2006/relationships/hyperlink" Target="http://www.gorodfinansov.ru/" TargetMode="External"/><Relationship Id="rId705" Type="http://schemas.openxmlformats.org/officeDocument/2006/relationships/hyperlink" Target="http://www.it-n.ru/" TargetMode="External"/><Relationship Id="rId1128" Type="http://schemas.openxmlformats.org/officeDocument/2006/relationships/hyperlink" Target="http://www.azbukafinansov.ru/" TargetMode="External"/><Relationship Id="rId1335" Type="http://schemas.openxmlformats.org/officeDocument/2006/relationships/hyperlink" Target="https://razvitum.ru/articles/35/2222?utm_source=email&amp;amp%3Butm_medium=email&amp;amp%3Butm_campaign=1089&amp;amp%3Butm_content=article" TargetMode="External"/><Relationship Id="rId1542" Type="http://schemas.openxmlformats.org/officeDocument/2006/relationships/hyperlink" Target="http://www.it-n.ru/" TargetMode="External"/><Relationship Id="rId137" Type="http://schemas.openxmlformats.org/officeDocument/2006/relationships/hyperlink" Target="http://richkid.ru/club/about/" TargetMode="External"/><Relationship Id="rId344" Type="http://schemas.openxmlformats.org/officeDocument/2006/relationships/hyperlink" Target="https://fmc.hse.ru/primarySchool" TargetMode="External"/><Relationship Id="rId691" Type="http://schemas.openxmlformats.org/officeDocument/2006/relationships/hyperlink" Target="https://fmc.hse.ru/primarySchool" TargetMode="External"/><Relationship Id="rId789" Type="http://schemas.openxmlformats.org/officeDocument/2006/relationships/hyperlink" Target="http://www.azbukafinansov.ru/" TargetMode="External"/><Relationship Id="rId912" Type="http://schemas.openxmlformats.org/officeDocument/2006/relationships/hyperlink" Target="http://www.azbukafinansov.ru/" TargetMode="External"/><Relationship Id="rId996" Type="http://schemas.openxmlformats.org/officeDocument/2006/relationships/hyperlink" Target="http://www.azbukafinansov.ru/" TargetMode="External"/><Relationship Id="rId41" Type="http://schemas.openxmlformats.org/officeDocument/2006/relationships/hyperlink" Target="http://www.azbukafinansov.ru/" TargetMode="External"/><Relationship Id="rId551" Type="http://schemas.openxmlformats.org/officeDocument/2006/relationships/hyperlink" Target="http://www.azbukafinansov.ru/" TargetMode="External"/><Relationship Id="rId649" Type="http://schemas.openxmlformats.org/officeDocument/2006/relationships/hyperlink" Target="http://www.azbukafinansov.ru/" TargetMode="External"/><Relationship Id="rId856" Type="http://schemas.openxmlformats.org/officeDocument/2006/relationships/hyperlink" Target="http://www.gorodfinansov.ru/" TargetMode="External"/><Relationship Id="rId1181" Type="http://schemas.openxmlformats.org/officeDocument/2006/relationships/hyperlink" Target="https://fmc.hse.ru/primarySchool" TargetMode="External"/><Relationship Id="rId1279" Type="http://schemas.openxmlformats.org/officeDocument/2006/relationships/hyperlink" Target="http://www.azbukafinansov.ru/" TargetMode="External"/><Relationship Id="rId1402" Type="http://schemas.openxmlformats.org/officeDocument/2006/relationships/hyperlink" Target="http://michurin.com/index.htm" TargetMode="External"/><Relationship Id="rId1486" Type="http://schemas.openxmlformats.org/officeDocument/2006/relationships/hyperlink" Target="http://michurin.com/index.htm" TargetMode="External"/><Relationship Id="rId190" Type="http://schemas.openxmlformats.org/officeDocument/2006/relationships/hyperlink" Target="http://richkid.ru/club/about/" TargetMode="External"/><Relationship Id="rId204" Type="http://schemas.openxmlformats.org/officeDocument/2006/relationships/hyperlink" Target="https://fmc.hse.ru/primarySchool" TargetMode="External"/><Relationship Id="rId288" Type="http://schemas.openxmlformats.org/officeDocument/2006/relationships/hyperlink" Target="https://razvitum.ru/articles/35/2222?utm_source=email&amp;utm_medium=email&amp;utm_campaign=1089&amp;utm_content=article" TargetMode="External"/><Relationship Id="rId411" Type="http://schemas.openxmlformats.org/officeDocument/2006/relationships/hyperlink" Target="http://www.it-n.ru/" TargetMode="External"/><Relationship Id="rId509" Type="http://schemas.openxmlformats.org/officeDocument/2006/relationships/hyperlink" Target="http://www.it-n.ru/" TargetMode="External"/><Relationship Id="rId1041" Type="http://schemas.openxmlformats.org/officeDocument/2006/relationships/hyperlink" Target="https://razvitum.ru/articles/35/2222?utm_source=email&amp;utm_medium=email&amp;utm_campaign=1089&amp;utm_content=article" TargetMode="External"/><Relationship Id="rId1139" Type="http://schemas.openxmlformats.org/officeDocument/2006/relationships/hyperlink" Target="http://richkid.ru/club/about/" TargetMode="External"/><Relationship Id="rId1346" Type="http://schemas.openxmlformats.org/officeDocument/2006/relationships/hyperlink" Target="https://razvitum.ru/articles/35/2222?um_source=email&amp;amp%3Butm_medium=email&amp;amp%3Butm_campaign=1089&amp;amp%3Butm_content=article" TargetMode="External"/><Relationship Id="rId495" Type="http://schemas.openxmlformats.org/officeDocument/2006/relationships/hyperlink" Target="http://www.gorodfinansov.ru/" TargetMode="External"/><Relationship Id="rId716" Type="http://schemas.openxmlformats.org/officeDocument/2006/relationships/hyperlink" Target="http://www.it-n.ru/" TargetMode="External"/><Relationship Id="rId923" Type="http://schemas.openxmlformats.org/officeDocument/2006/relationships/hyperlink" Target="http://www.azbukafinansov.ru/" TargetMode="External"/><Relationship Id="rId1553" Type="http://schemas.openxmlformats.org/officeDocument/2006/relationships/image" Target="media/image2.jpeg"/><Relationship Id="rId52" Type="http://schemas.openxmlformats.org/officeDocument/2006/relationships/hyperlink" Target="http://www.azbukafinansov.ru/" TargetMode="External"/><Relationship Id="rId148" Type="http://schemas.openxmlformats.org/officeDocument/2006/relationships/hyperlink" Target="http://richkid.ru/club/about/" TargetMode="External"/><Relationship Id="rId355" Type="http://schemas.openxmlformats.org/officeDocument/2006/relationships/hyperlink" Target="http://www.gorodfinansov.ru/" TargetMode="External"/><Relationship Id="rId562" Type="http://schemas.openxmlformats.org/officeDocument/2006/relationships/hyperlink" Target="http://www.azbukafinansov.ru/" TargetMode="External"/><Relationship Id="rId1192" Type="http://schemas.openxmlformats.org/officeDocument/2006/relationships/hyperlink" Target="https://razvitum.ru/articles/35/2222?utm_source=email&amp;amp%3Butm_medium=email&amp;amp%3Butm_campaign=1089&amp;amp%3Butm_content=article" TargetMode="External"/><Relationship Id="rId1206" Type="http://schemas.openxmlformats.org/officeDocument/2006/relationships/hyperlink" Target="http://www.gorodfinansov.ru/" TargetMode="External"/><Relationship Id="rId1413" Type="http://schemas.openxmlformats.org/officeDocument/2006/relationships/hyperlink" Target="http://www.uchportal.ru/load/136" TargetMode="External"/><Relationship Id="rId215" Type="http://schemas.openxmlformats.org/officeDocument/2006/relationships/hyperlink" Target="https://fmc.hse.ru/primarySchool" TargetMode="External"/><Relationship Id="rId422" Type="http://schemas.openxmlformats.org/officeDocument/2006/relationships/hyperlink" Target="http://www.it-n.ru/" TargetMode="External"/><Relationship Id="rId867" Type="http://schemas.openxmlformats.org/officeDocument/2006/relationships/hyperlink" Target="http://www.gorodfinansov.ru/" TargetMode="External"/><Relationship Id="rId1052" Type="http://schemas.openxmlformats.org/officeDocument/2006/relationships/hyperlink" Target="https://fmc.hse.ru/primarySchool" TargetMode="External"/><Relationship Id="rId1497" Type="http://schemas.openxmlformats.org/officeDocument/2006/relationships/hyperlink" Target="http://www.uchportal.ru/load/136" TargetMode="External"/><Relationship Id="rId299" Type="http://schemas.openxmlformats.org/officeDocument/2006/relationships/hyperlink" Target="https://razvitum.ru/articles/35/2222?utm_source=email&amp;utm_medium=email&amp;utm_campaign=1089&amp;utm_content=article" TargetMode="External"/><Relationship Id="rId727" Type="http://schemas.openxmlformats.org/officeDocument/2006/relationships/hyperlink" Target="http://www.it-n.ru/" TargetMode="External"/><Relationship Id="rId934" Type="http://schemas.openxmlformats.org/officeDocument/2006/relationships/hyperlink" Target="http://www.azbukafinansov.ru/" TargetMode="External"/><Relationship Id="rId1357" Type="http://schemas.openxmlformats.org/officeDocument/2006/relationships/hyperlink" Target="https://razvitum.ru/articles/35/2222?utm_source=email&amp;amp%3Butm_medium=email&amp;amp%3Butm_campaign=1089&amp;amp%3Butm_content=article" TargetMode="External"/><Relationship Id="rId1564" Type="http://schemas.openxmlformats.org/officeDocument/2006/relationships/theme" Target="theme/theme1.xml"/><Relationship Id="rId63" Type="http://schemas.openxmlformats.org/officeDocument/2006/relationships/hyperlink" Target="http://www.azbukafinansov.ru/" TargetMode="External"/><Relationship Id="rId159" Type="http://schemas.openxmlformats.org/officeDocument/2006/relationships/hyperlink" Target="http://richkid.ru/club/about/" TargetMode="External"/><Relationship Id="rId366" Type="http://schemas.openxmlformats.org/officeDocument/2006/relationships/hyperlink" Target="http://www.azbukafinansov.ru/" TargetMode="External"/><Relationship Id="rId573" Type="http://schemas.openxmlformats.org/officeDocument/2006/relationships/hyperlink" Target="http://www.azbukafinansov.ru/" TargetMode="External"/><Relationship Id="rId780" Type="http://schemas.openxmlformats.org/officeDocument/2006/relationships/hyperlink" Target="https://fmc.hse.ru/primarySchool" TargetMode="External"/><Relationship Id="rId1217" Type="http://schemas.openxmlformats.org/officeDocument/2006/relationships/hyperlink" Target="https://fmc.hse.ru/primarySchool" TargetMode="External"/><Relationship Id="rId1424" Type="http://schemas.openxmlformats.org/officeDocument/2006/relationships/hyperlink" Target="http://www.it-n.ru/" TargetMode="External"/><Relationship Id="rId226" Type="http://schemas.openxmlformats.org/officeDocument/2006/relationships/hyperlink" Target="http://www.gorodfinansov.ru/" TargetMode="External"/><Relationship Id="rId433" Type="http://schemas.openxmlformats.org/officeDocument/2006/relationships/hyperlink" Target="http://www.it-n.ru/" TargetMode="External"/><Relationship Id="rId878" Type="http://schemas.openxmlformats.org/officeDocument/2006/relationships/hyperlink" Target="http://www.gorodfinansov.ru/" TargetMode="External"/><Relationship Id="rId1063" Type="http://schemas.openxmlformats.org/officeDocument/2006/relationships/hyperlink" Target="https://fmc.hse.ru/primarySchool" TargetMode="External"/><Relationship Id="rId1270" Type="http://schemas.openxmlformats.org/officeDocument/2006/relationships/hyperlink" Target="http://michurin.com/index.htm" TargetMode="External"/><Relationship Id="rId640" Type="http://schemas.openxmlformats.org/officeDocument/2006/relationships/hyperlink" Target="http://www.it-n.ru/" TargetMode="External"/><Relationship Id="rId738" Type="http://schemas.openxmlformats.org/officeDocument/2006/relationships/hyperlink" Target="http://www.it-n.ru/" TargetMode="External"/><Relationship Id="rId945" Type="http://schemas.openxmlformats.org/officeDocument/2006/relationships/hyperlink" Target="http://www.azbukafinansov.ru/" TargetMode="External"/><Relationship Id="rId1368" Type="http://schemas.openxmlformats.org/officeDocument/2006/relationships/hyperlink" Target="http://www.azbukafinansov.ru/" TargetMode="External"/><Relationship Id="rId74" Type="http://schemas.openxmlformats.org/officeDocument/2006/relationships/hyperlink" Target="http://www.azbukafinansov.ru/" TargetMode="External"/><Relationship Id="rId377" Type="http://schemas.openxmlformats.org/officeDocument/2006/relationships/hyperlink" Target="http://www.azbukafinansov.ru/" TargetMode="External"/><Relationship Id="rId500" Type="http://schemas.openxmlformats.org/officeDocument/2006/relationships/hyperlink" Target="http://michurin.com/index.htm" TargetMode="External"/><Relationship Id="rId584" Type="http://schemas.openxmlformats.org/officeDocument/2006/relationships/hyperlink" Target="http://www.azbukafinansov.ru/" TargetMode="External"/><Relationship Id="rId805" Type="http://schemas.openxmlformats.org/officeDocument/2006/relationships/hyperlink" Target="http://www.it-n.ru/" TargetMode="External"/><Relationship Id="rId1130" Type="http://schemas.openxmlformats.org/officeDocument/2006/relationships/hyperlink" Target="https://razvitum.ru/articles/35/2222?um_source=email&amp;amp%3Butm_medium=email&amp;amp%3Butm_campaign=1089&amp;amp%3Butm_content=article" TargetMode="External"/><Relationship Id="rId1228" Type="http://schemas.openxmlformats.org/officeDocument/2006/relationships/hyperlink" Target="https://razvitum.ru/articles/35/2222?um_source=email&amp;amp%3Butm_medium=email&amp;amp%3Butm_campaign=1089&amp;amp%3Butm_content=article" TargetMode="External"/><Relationship Id="rId1435" Type="http://schemas.openxmlformats.org/officeDocument/2006/relationships/hyperlink" Target="http://www.azbukafinansov.ru/" TargetMode="External"/><Relationship Id="rId5" Type="http://schemas.openxmlformats.org/officeDocument/2006/relationships/webSettings" Target="webSettings.xml"/><Relationship Id="rId237" Type="http://schemas.openxmlformats.org/officeDocument/2006/relationships/hyperlink" Target="http://www.gorodfinansov.ru/" TargetMode="External"/><Relationship Id="rId791" Type="http://schemas.openxmlformats.org/officeDocument/2006/relationships/hyperlink" Target="https://fmc.hse.ru/primarySchool" TargetMode="External"/><Relationship Id="rId889" Type="http://schemas.openxmlformats.org/officeDocument/2006/relationships/hyperlink" Target="http://www.gorodfinansov.ru/" TargetMode="External"/><Relationship Id="rId1074" Type="http://schemas.openxmlformats.org/officeDocument/2006/relationships/hyperlink" Target="https://fmc.hse.ru/primarySchool" TargetMode="External"/><Relationship Id="rId444" Type="http://schemas.openxmlformats.org/officeDocument/2006/relationships/hyperlink" Target="http://www.it-n.ru/" TargetMode="External"/><Relationship Id="rId651" Type="http://schemas.openxmlformats.org/officeDocument/2006/relationships/hyperlink" Target="http://www.it-n.ru/" TargetMode="External"/><Relationship Id="rId749" Type="http://schemas.openxmlformats.org/officeDocument/2006/relationships/hyperlink" Target="http://www.azbukafinansov.ru/" TargetMode="External"/><Relationship Id="rId1281" Type="http://schemas.openxmlformats.org/officeDocument/2006/relationships/hyperlink" Target="http://www.uchportal.ru/load/136" TargetMode="External"/><Relationship Id="rId1379" Type="http://schemas.openxmlformats.org/officeDocument/2006/relationships/hyperlink" Target="http://richkid.ru/club/about/" TargetMode="External"/><Relationship Id="rId1502" Type="http://schemas.openxmlformats.org/officeDocument/2006/relationships/hyperlink" Target="https://razvitum.ru/articles/35/2222?utm_source=email&amp;amp%3Butm_medium=email&amp;amp%3Butm_campaign=1089&amp;amp%3Butm_content=article" TargetMode="External"/><Relationship Id="rId290" Type="http://schemas.openxmlformats.org/officeDocument/2006/relationships/hyperlink" Target="http://www.gorodfinansov.ru/" TargetMode="External"/><Relationship Id="rId304" Type="http://schemas.openxmlformats.org/officeDocument/2006/relationships/hyperlink" Target="http://www.it-n.ru/" TargetMode="External"/><Relationship Id="rId388" Type="http://schemas.openxmlformats.org/officeDocument/2006/relationships/hyperlink" Target="http://www.azbukafinansov.ru/" TargetMode="External"/><Relationship Id="rId511" Type="http://schemas.openxmlformats.org/officeDocument/2006/relationships/hyperlink" Target="http://michurin.com/index.htm" TargetMode="External"/><Relationship Id="rId609" Type="http://schemas.openxmlformats.org/officeDocument/2006/relationships/hyperlink" Target="http://michurin.com/index.htm" TargetMode="External"/><Relationship Id="rId956" Type="http://schemas.openxmlformats.org/officeDocument/2006/relationships/hyperlink" Target="http://www.azbukafinansov.ru/" TargetMode="External"/><Relationship Id="rId1141" Type="http://schemas.openxmlformats.org/officeDocument/2006/relationships/hyperlink" Target="https://razvitum.ru/articles/35/2222?u" TargetMode="External"/><Relationship Id="rId1239" Type="http://schemas.openxmlformats.org/officeDocument/2006/relationships/hyperlink" Target="https://razvitum.ru/articles/35/2222?utm_source=email&amp;amp%3Butm_medium=email&amp;amp%3Butm_campaign=1089&amp;amp%3Butm_content=article" TargetMode="External"/><Relationship Id="rId85" Type="http://schemas.openxmlformats.org/officeDocument/2006/relationships/hyperlink" Target="http://www.azbukafinansov.ru/" TargetMode="External"/><Relationship Id="rId150" Type="http://schemas.openxmlformats.org/officeDocument/2006/relationships/hyperlink" Target="http://www.azbukafinansov.ru/" TargetMode="External"/><Relationship Id="rId595" Type="http://schemas.openxmlformats.org/officeDocument/2006/relationships/hyperlink" Target="http://www.it-n.ru/" TargetMode="External"/><Relationship Id="rId816" Type="http://schemas.openxmlformats.org/officeDocument/2006/relationships/hyperlink" Target="http://www.it-n.ru/" TargetMode="External"/><Relationship Id="rId1001" Type="http://schemas.openxmlformats.org/officeDocument/2006/relationships/hyperlink" Target="http://www.it-n.ru/" TargetMode="External"/><Relationship Id="rId1446" Type="http://schemas.openxmlformats.org/officeDocument/2006/relationships/hyperlink" Target="http://www.gorodfinansov.ru/" TargetMode="External"/><Relationship Id="rId248" Type="http://schemas.openxmlformats.org/officeDocument/2006/relationships/hyperlink" Target="http://www.gorodfinansov.ru/" TargetMode="External"/><Relationship Id="rId455" Type="http://schemas.openxmlformats.org/officeDocument/2006/relationships/hyperlink" Target="http://www.it-n.ru/" TargetMode="External"/><Relationship Id="rId662" Type="http://schemas.openxmlformats.org/officeDocument/2006/relationships/hyperlink" Target="http://www.it-n.ru/" TargetMode="External"/><Relationship Id="rId1085" Type="http://schemas.openxmlformats.org/officeDocument/2006/relationships/hyperlink" Target="https://fmc.hse.ru/primarySchool" TargetMode="External"/><Relationship Id="rId1292" Type="http://schemas.openxmlformats.org/officeDocument/2006/relationships/hyperlink" Target="http://www.it-n.ru/" TargetMode="External"/><Relationship Id="rId1306" Type="http://schemas.openxmlformats.org/officeDocument/2006/relationships/hyperlink" Target="http://michurin.com/index.htm" TargetMode="External"/><Relationship Id="rId1513" Type="http://schemas.openxmlformats.org/officeDocument/2006/relationships/hyperlink" Target="https://razvitum.ru/articles/35/2222?um_source=email&amp;amp%3Butm_medium=email&amp;amp%3Butm_campaign=1089&amp;amp%3Butm_content=article" TargetMode="External"/><Relationship Id="rId12" Type="http://schemas.openxmlformats.org/officeDocument/2006/relationships/hyperlink" Target="https://youtu.be/sy2OoTkBpfo?list=PLagHIN0mjUuU0ykUOG5iGKvgURXA-AeHI" TargetMode="External"/><Relationship Id="rId108" Type="http://schemas.openxmlformats.org/officeDocument/2006/relationships/hyperlink" Target="https://fmc.hse.ru/primarySchool" TargetMode="External"/><Relationship Id="rId315" Type="http://schemas.openxmlformats.org/officeDocument/2006/relationships/hyperlink" Target="http://www.it-n.ru/" TargetMode="External"/><Relationship Id="rId522" Type="http://schemas.openxmlformats.org/officeDocument/2006/relationships/hyperlink" Target="http://michurin.com/index.htm" TargetMode="External"/><Relationship Id="rId967" Type="http://schemas.openxmlformats.org/officeDocument/2006/relationships/hyperlink" Target="http://www.azbukafinansov.ru/" TargetMode="External"/><Relationship Id="rId1152" Type="http://schemas.openxmlformats.org/officeDocument/2006/relationships/hyperlink" Target="http://www.azbukafinansov.ru/" TargetMode="External"/><Relationship Id="rId96" Type="http://schemas.openxmlformats.org/officeDocument/2006/relationships/hyperlink" Target="https://razvitum.ru/articles/35/2222?utm_source=email&amp;utm_medium=email&amp;utm_campaign=1089&amp;utm_content=article" TargetMode="External"/><Relationship Id="rId161" Type="http://schemas.openxmlformats.org/officeDocument/2006/relationships/hyperlink" Target="http://www.azbukafinansov.ru/" TargetMode="External"/><Relationship Id="rId399" Type="http://schemas.openxmlformats.org/officeDocument/2006/relationships/hyperlink" Target="http://www.azbukafinansov.ru/" TargetMode="External"/><Relationship Id="rId827" Type="http://schemas.openxmlformats.org/officeDocument/2006/relationships/hyperlink" Target="http://www.it-n.ru/" TargetMode="External"/><Relationship Id="rId1012" Type="http://schemas.openxmlformats.org/officeDocument/2006/relationships/hyperlink" Target="http://www.it-n.ru/" TargetMode="External"/><Relationship Id="rId1457" Type="http://schemas.openxmlformats.org/officeDocument/2006/relationships/hyperlink" Target="https://fmc.hse.ru/primarySchool" TargetMode="External"/><Relationship Id="rId259" Type="http://schemas.openxmlformats.org/officeDocument/2006/relationships/hyperlink" Target="http://www.gorodfinansov.ru/" TargetMode="External"/><Relationship Id="rId466" Type="http://schemas.openxmlformats.org/officeDocument/2006/relationships/hyperlink" Target="http://www.it-n.ru/" TargetMode="External"/><Relationship Id="rId673" Type="http://schemas.openxmlformats.org/officeDocument/2006/relationships/hyperlink" Target="http://www.it-n.ru/" TargetMode="External"/><Relationship Id="rId880" Type="http://schemas.openxmlformats.org/officeDocument/2006/relationships/hyperlink" Target="http://www.it-n.ru/" TargetMode="External"/><Relationship Id="rId1096" Type="http://schemas.openxmlformats.org/officeDocument/2006/relationships/hyperlink" Target="https://fmc.hse.ru/primarySchool" TargetMode="External"/><Relationship Id="rId1317" Type="http://schemas.openxmlformats.org/officeDocument/2006/relationships/hyperlink" Target="http://www.uchportal.ru/load/136" TargetMode="External"/><Relationship Id="rId1524" Type="http://schemas.openxmlformats.org/officeDocument/2006/relationships/hyperlink" Target="http://richkid.ru/club/about/" TargetMode="External"/><Relationship Id="rId23" Type="http://schemas.openxmlformats.org/officeDocument/2006/relationships/hyperlink" Target="https://nsportal.ru/video/2019/10/virtualnaya-progulka-siti-fermy-v-mire" TargetMode="External"/><Relationship Id="rId119" Type="http://schemas.openxmlformats.org/officeDocument/2006/relationships/hyperlink" Target="https://fmc.hse.ru/primarySchool" TargetMode="External"/><Relationship Id="rId326" Type="http://schemas.openxmlformats.org/officeDocument/2006/relationships/hyperlink" Target="http://www.it-n.ru/" TargetMode="External"/><Relationship Id="rId533" Type="http://schemas.openxmlformats.org/officeDocument/2006/relationships/hyperlink" Target="http://michurin.com/index.htm" TargetMode="External"/><Relationship Id="rId978" Type="http://schemas.openxmlformats.org/officeDocument/2006/relationships/hyperlink" Target="http://www.azbukafinansov.ru/" TargetMode="External"/><Relationship Id="rId1163" Type="http://schemas.openxmlformats.org/officeDocument/2006/relationships/hyperlink" Target="http://richkid.ru/club/about/" TargetMode="External"/><Relationship Id="rId1370" Type="http://schemas.openxmlformats.org/officeDocument/2006/relationships/hyperlink" Target="https://razvitum.ru/articles/35/2222?um_source=email&amp;amp%3Butm_medium=email&amp;amp%3Butm_campaign=1089&amp;amp%3Butm_content=article" TargetMode="External"/><Relationship Id="rId740" Type="http://schemas.openxmlformats.org/officeDocument/2006/relationships/hyperlink" Target="http://michurin.com/index.htm" TargetMode="External"/><Relationship Id="rId838" Type="http://schemas.openxmlformats.org/officeDocument/2006/relationships/hyperlink" Target="http://www.it-n.ru/" TargetMode="External"/><Relationship Id="rId1023" Type="http://schemas.openxmlformats.org/officeDocument/2006/relationships/hyperlink" Target="http://www.it-n.ru/" TargetMode="External"/><Relationship Id="rId1468" Type="http://schemas.openxmlformats.org/officeDocument/2006/relationships/hyperlink" Target="https://razvitum.ru/articles/35/2222?um_source=email&amp;amp%3Butm_medium=email&amp;amp%3Butm_campaign=1089&amp;amp%3Butm_content=article" TargetMode="External"/><Relationship Id="rId172" Type="http://schemas.openxmlformats.org/officeDocument/2006/relationships/hyperlink" Target="http://www.azbukafinansov.ru/" TargetMode="External"/><Relationship Id="rId477" Type="http://schemas.openxmlformats.org/officeDocument/2006/relationships/hyperlink" Target="http://www.it-n.ru/" TargetMode="External"/><Relationship Id="rId600" Type="http://schemas.openxmlformats.org/officeDocument/2006/relationships/hyperlink" Target="http://www.azbukafinansov.ru/" TargetMode="External"/><Relationship Id="rId684" Type="http://schemas.openxmlformats.org/officeDocument/2006/relationships/hyperlink" Target="http://www.it-n.ru/" TargetMode="External"/><Relationship Id="rId1230" Type="http://schemas.openxmlformats.org/officeDocument/2006/relationships/hyperlink" Target="http://www.gorodfinansov.ru/" TargetMode="External"/><Relationship Id="rId1328" Type="http://schemas.openxmlformats.org/officeDocument/2006/relationships/hyperlink" Target="http://www.it-n.ru/" TargetMode="External"/><Relationship Id="rId1535" Type="http://schemas.openxmlformats.org/officeDocument/2006/relationships/hyperlink" Target="http://richkid.ru/club/about/" TargetMode="External"/><Relationship Id="rId337" Type="http://schemas.openxmlformats.org/officeDocument/2006/relationships/hyperlink" Target="http://www.it-n.ru/" TargetMode="External"/><Relationship Id="rId891" Type="http://schemas.openxmlformats.org/officeDocument/2006/relationships/hyperlink" Target="http://www.it-n.ru/" TargetMode="External"/><Relationship Id="rId905" Type="http://schemas.openxmlformats.org/officeDocument/2006/relationships/hyperlink" Target="http://michurin.com/index.htm" TargetMode="External"/><Relationship Id="rId989" Type="http://schemas.openxmlformats.org/officeDocument/2006/relationships/hyperlink" Target="http://www.azbukafinansov.ru/" TargetMode="External"/><Relationship Id="rId34" Type="http://schemas.openxmlformats.org/officeDocument/2006/relationships/hyperlink" Target="http://www.gorodfinansov.ru/" TargetMode="External"/><Relationship Id="rId544" Type="http://schemas.openxmlformats.org/officeDocument/2006/relationships/hyperlink" Target="http://michurin.com/index.htm" TargetMode="External"/><Relationship Id="rId751" Type="http://schemas.openxmlformats.org/officeDocument/2006/relationships/hyperlink" Target="http://www.it-n.ru/" TargetMode="External"/><Relationship Id="rId849" Type="http://schemas.openxmlformats.org/officeDocument/2006/relationships/hyperlink" Target="http://www.uchportal.ru/load/136" TargetMode="External"/><Relationship Id="rId1174" Type="http://schemas.openxmlformats.org/officeDocument/2006/relationships/hyperlink" Target="http://michurin.com/index.htm" TargetMode="External"/><Relationship Id="rId1381" Type="http://schemas.openxmlformats.org/officeDocument/2006/relationships/hyperlink" Target="https://razvitum.ru/articles/35/2222?utm_source=email&amp;amp%3Butm_medium=email&amp;amp%3Butm_campaign=1089&amp;amp%3Butm_content=article" TargetMode="External"/><Relationship Id="rId1479" Type="http://schemas.openxmlformats.org/officeDocument/2006/relationships/hyperlink" Target="https://razvitum.ru/articles/35/2222?utm_source=email&amp;amp%3Butm_medium=email&amp;amp%3Butm_campaign=1089&amp;amp%3Butm_content=article" TargetMode="External"/><Relationship Id="rId183" Type="http://schemas.openxmlformats.org/officeDocument/2006/relationships/hyperlink" Target="https://fmc.hse.ru/primarySchool" TargetMode="External"/><Relationship Id="rId390" Type="http://schemas.openxmlformats.org/officeDocument/2006/relationships/hyperlink" Target="http://www.it-n.ru/" TargetMode="External"/><Relationship Id="rId404" Type="http://schemas.openxmlformats.org/officeDocument/2006/relationships/hyperlink" Target="http://richkid.ru/club/about/" TargetMode="External"/><Relationship Id="rId611" Type="http://schemas.openxmlformats.org/officeDocument/2006/relationships/hyperlink" Target="http://www.azbukafinansov.ru/" TargetMode="External"/><Relationship Id="rId1034" Type="http://schemas.openxmlformats.org/officeDocument/2006/relationships/hyperlink" Target="http://www.it-n.ru/" TargetMode="External"/><Relationship Id="rId1241" Type="http://schemas.openxmlformats.org/officeDocument/2006/relationships/hyperlink" Target="https://fmc.hse.ru/primarySchool" TargetMode="External"/><Relationship Id="rId1339" Type="http://schemas.openxmlformats.org/officeDocument/2006/relationships/hyperlink" Target="http://www.azbukafinansov.ru/" TargetMode="External"/><Relationship Id="rId250" Type="http://schemas.openxmlformats.org/officeDocument/2006/relationships/hyperlink" Target="http://www.it-n.ru/" TargetMode="External"/><Relationship Id="rId488" Type="http://schemas.openxmlformats.org/officeDocument/2006/relationships/hyperlink" Target="http://www.uchportal.ru/load/136" TargetMode="External"/><Relationship Id="rId695" Type="http://schemas.openxmlformats.org/officeDocument/2006/relationships/hyperlink" Target="http://www.it-n.ru/" TargetMode="External"/><Relationship Id="rId709" Type="http://schemas.openxmlformats.org/officeDocument/2006/relationships/hyperlink" Target="http://richkid.ru/club/about/" TargetMode="External"/><Relationship Id="rId916" Type="http://schemas.openxmlformats.org/officeDocument/2006/relationships/hyperlink" Target="http://michurin.com/index.htm" TargetMode="External"/><Relationship Id="rId1101" Type="http://schemas.openxmlformats.org/officeDocument/2006/relationships/hyperlink" Target="http://michurin.com/index.htm" TargetMode="External"/><Relationship Id="rId1546" Type="http://schemas.openxmlformats.org/officeDocument/2006/relationships/hyperlink" Target="http://richkid.ru/club/about/" TargetMode="External"/><Relationship Id="rId45" Type="http://schemas.openxmlformats.org/officeDocument/2006/relationships/hyperlink" Target="http://www.azbukafinansov.ru/" TargetMode="External"/><Relationship Id="rId110" Type="http://schemas.openxmlformats.org/officeDocument/2006/relationships/hyperlink" Target="http://www.azbukafinansov.ru/" TargetMode="External"/><Relationship Id="rId348" Type="http://schemas.openxmlformats.org/officeDocument/2006/relationships/hyperlink" Target="http://www.it-n.ru/" TargetMode="External"/><Relationship Id="rId555" Type="http://schemas.openxmlformats.org/officeDocument/2006/relationships/hyperlink" Target="http://michurin.com/index.htm" TargetMode="External"/><Relationship Id="rId762" Type="http://schemas.openxmlformats.org/officeDocument/2006/relationships/hyperlink" Target="http://www.it-n.ru/" TargetMode="External"/><Relationship Id="rId1185" Type="http://schemas.openxmlformats.org/officeDocument/2006/relationships/hyperlink" Target="http://www.uchportal.ru/load/136" TargetMode="External"/><Relationship Id="rId1392" Type="http://schemas.openxmlformats.org/officeDocument/2006/relationships/hyperlink" Target="http://www.azbukafinansov.ru/" TargetMode="External"/><Relationship Id="rId1406" Type="http://schemas.openxmlformats.org/officeDocument/2006/relationships/hyperlink" Target="https://razvitum.ru/articles/35/2222?utm_source=email&amp;amp%3Butm_medium=email&amp;amp%3Butm_campaign=1089&amp;amp%3Butm_content=article" TargetMode="External"/><Relationship Id="rId194" Type="http://schemas.openxmlformats.org/officeDocument/2006/relationships/hyperlink" Target="https://fmc.hse.ru/primarySchool" TargetMode="External"/><Relationship Id="rId208" Type="http://schemas.openxmlformats.org/officeDocument/2006/relationships/hyperlink" Target="http://www.uchportal.ru/load/136" TargetMode="External"/><Relationship Id="rId415" Type="http://schemas.openxmlformats.org/officeDocument/2006/relationships/hyperlink" Target="http://richkid.ru/club/about/" TargetMode="External"/><Relationship Id="rId622" Type="http://schemas.openxmlformats.org/officeDocument/2006/relationships/hyperlink" Target="http://www.azbukafinansov.ru/" TargetMode="External"/><Relationship Id="rId1045" Type="http://schemas.openxmlformats.org/officeDocument/2006/relationships/hyperlink" Target="http://www.it-n.ru/" TargetMode="External"/><Relationship Id="rId1252" Type="http://schemas.openxmlformats.org/officeDocument/2006/relationships/hyperlink" Target="https://razvitum.ru/articles/35/2222?um_source=email&amp;amp%3Butm_medium=email&amp;amp%3Butm_campaign=1089&amp;amp%3Butm_content=article" TargetMode="External"/><Relationship Id="rId261" Type="http://schemas.openxmlformats.org/officeDocument/2006/relationships/hyperlink" Target="http://www.it-n.ru/" TargetMode="External"/><Relationship Id="rId499" Type="http://schemas.openxmlformats.org/officeDocument/2006/relationships/hyperlink" Target="http://www.uchportal.ru/load/136" TargetMode="External"/><Relationship Id="rId927" Type="http://schemas.openxmlformats.org/officeDocument/2006/relationships/hyperlink" Target="http://michurin.com/index.htm" TargetMode="External"/><Relationship Id="rId1112" Type="http://schemas.openxmlformats.org/officeDocument/2006/relationships/hyperlink" Target="http://www.it-n.ru/" TargetMode="External"/><Relationship Id="rId1557" Type="http://schemas.openxmlformats.org/officeDocument/2006/relationships/image" Target="media/image6.jpeg"/><Relationship Id="rId56" Type="http://schemas.openxmlformats.org/officeDocument/2006/relationships/hyperlink" Target="http://www.azbukafinansov.ru/" TargetMode="External"/><Relationship Id="rId359" Type="http://schemas.openxmlformats.org/officeDocument/2006/relationships/hyperlink" Target="http://michurin.com/index.htm" TargetMode="External"/><Relationship Id="rId566" Type="http://schemas.openxmlformats.org/officeDocument/2006/relationships/hyperlink" Target="http://michurin.com/index.htm" TargetMode="External"/><Relationship Id="rId773" Type="http://schemas.openxmlformats.org/officeDocument/2006/relationships/hyperlink" Target="http://www.it-n.ru/" TargetMode="External"/><Relationship Id="rId1196" Type="http://schemas.openxmlformats.org/officeDocument/2006/relationships/hyperlink" Target="http://www.it-n.ru/" TargetMode="External"/><Relationship Id="rId1417" Type="http://schemas.openxmlformats.org/officeDocument/2006/relationships/hyperlink" Target="https://razvitum.ru/articles/35/2222?um_source=email&amp;amp%3Butm_medium=email&amp;amp%3Butm_campaign=1089&amp;amp%3Butm_content=article" TargetMode="External"/><Relationship Id="rId121" Type="http://schemas.openxmlformats.org/officeDocument/2006/relationships/hyperlink" Target="http://www.azbukafinansov.ru/" TargetMode="External"/><Relationship Id="rId219" Type="http://schemas.openxmlformats.org/officeDocument/2006/relationships/hyperlink" Target="http://www.uchportal.ru/load/136" TargetMode="External"/><Relationship Id="rId426" Type="http://schemas.openxmlformats.org/officeDocument/2006/relationships/hyperlink" Target="http://richkid.ru/club/about/" TargetMode="External"/><Relationship Id="rId633" Type="http://schemas.openxmlformats.org/officeDocument/2006/relationships/hyperlink" Target="http://www.azbukafinansov.ru/" TargetMode="External"/><Relationship Id="rId980" Type="http://schemas.openxmlformats.org/officeDocument/2006/relationships/hyperlink" Target="http://www.it-n.ru/" TargetMode="External"/><Relationship Id="rId1056" Type="http://schemas.openxmlformats.org/officeDocument/2006/relationships/hyperlink" Target="http://www.it-n.ru/" TargetMode="External"/><Relationship Id="rId1263" Type="http://schemas.openxmlformats.org/officeDocument/2006/relationships/hyperlink" Target="https://razvitum.ru/articles/35/2222?utm_source=email&amp;amp%3Butm_medium=email&amp;amp%3Butm_campaign=1089&amp;amp%3Butm_content=article" TargetMode="External"/><Relationship Id="rId840" Type="http://schemas.openxmlformats.org/officeDocument/2006/relationships/hyperlink" Target="http://michurin.com/index.htm" TargetMode="External"/><Relationship Id="rId938" Type="http://schemas.openxmlformats.org/officeDocument/2006/relationships/hyperlink" Target="http://michurin.com/index.htm" TargetMode="External"/><Relationship Id="rId1470" Type="http://schemas.openxmlformats.org/officeDocument/2006/relationships/hyperlink" Target="http://www.gorodfinansov.ru/" TargetMode="External"/><Relationship Id="rId67" Type="http://schemas.openxmlformats.org/officeDocument/2006/relationships/hyperlink" Target="http://www.azbukafinansov.ru/" TargetMode="External"/><Relationship Id="rId272" Type="http://schemas.openxmlformats.org/officeDocument/2006/relationships/hyperlink" Target="http://www.uchportal.ru/load/136" TargetMode="External"/><Relationship Id="rId577" Type="http://schemas.openxmlformats.org/officeDocument/2006/relationships/hyperlink" Target="http://michurin.com/index.htm" TargetMode="External"/><Relationship Id="rId700" Type="http://schemas.openxmlformats.org/officeDocument/2006/relationships/hyperlink" Target="http://www.azbukafinansov.ru/" TargetMode="External"/><Relationship Id="rId1123" Type="http://schemas.openxmlformats.org/officeDocument/2006/relationships/hyperlink" Target="http://www.azbukafinansov.ru/" TargetMode="External"/><Relationship Id="rId1330" Type="http://schemas.openxmlformats.org/officeDocument/2006/relationships/hyperlink" Target="http://michurin.com/index.htm" TargetMode="External"/><Relationship Id="rId1428" Type="http://schemas.openxmlformats.org/officeDocument/2006/relationships/hyperlink" Target="http://www.azbukafinansov.ru/" TargetMode="External"/><Relationship Id="rId132" Type="http://schemas.openxmlformats.org/officeDocument/2006/relationships/hyperlink" Target="http://www.azbukafinansov.ru/" TargetMode="External"/><Relationship Id="rId784" Type="http://schemas.openxmlformats.org/officeDocument/2006/relationships/hyperlink" Target="http://www.it-n.ru/" TargetMode="External"/><Relationship Id="rId991" Type="http://schemas.openxmlformats.org/officeDocument/2006/relationships/hyperlink" Target="http://www.it-n.ru/" TargetMode="External"/><Relationship Id="rId1067" Type="http://schemas.openxmlformats.org/officeDocument/2006/relationships/hyperlink" Target="http://www.it-n.ru/" TargetMode="External"/><Relationship Id="rId437" Type="http://schemas.openxmlformats.org/officeDocument/2006/relationships/hyperlink" Target="http://richkid.ru/club/about/" TargetMode="External"/><Relationship Id="rId644" Type="http://schemas.openxmlformats.org/officeDocument/2006/relationships/hyperlink" Target="http://www.azbukafinansov.ru/" TargetMode="External"/><Relationship Id="rId851" Type="http://schemas.openxmlformats.org/officeDocument/2006/relationships/hyperlink" Target="http://richkid.ru/club/about/" TargetMode="External"/><Relationship Id="rId1274" Type="http://schemas.openxmlformats.org/officeDocument/2006/relationships/hyperlink" Target="https://razvitum.ru/articles/35/2222?um_source=email&amp;amp%3Butm_medium=email&amp;amp%3Butm_campaign=1089&amp;amp%3Butm_content=article" TargetMode="External"/><Relationship Id="rId1481" Type="http://schemas.openxmlformats.org/officeDocument/2006/relationships/hyperlink" Target="https://fmc.hse.ru/primarySchool" TargetMode="External"/><Relationship Id="rId283" Type="http://schemas.openxmlformats.org/officeDocument/2006/relationships/hyperlink" Target="http://www.uchportal.ru/load/136" TargetMode="External"/><Relationship Id="rId490" Type="http://schemas.openxmlformats.org/officeDocument/2006/relationships/hyperlink" Target="http://richkid.ru/club/about/" TargetMode="External"/><Relationship Id="rId504" Type="http://schemas.openxmlformats.org/officeDocument/2006/relationships/hyperlink" Target="https://razvitum.ru/articles/35/2222?utm_source=email&amp;utm_medium=email&amp;utm_campaign=1089&amp;utm_content" TargetMode="External"/><Relationship Id="rId711" Type="http://schemas.openxmlformats.org/officeDocument/2006/relationships/hyperlink" Target="http://www.azbukafinansov.ru/" TargetMode="External"/><Relationship Id="rId949" Type="http://schemas.openxmlformats.org/officeDocument/2006/relationships/hyperlink" Target="http://michurin.com/index.htm" TargetMode="External"/><Relationship Id="rId1134" Type="http://schemas.openxmlformats.org/officeDocument/2006/relationships/hyperlink" Target="http://www.gorodfinansov.ru/" TargetMode="External"/><Relationship Id="rId1341" Type="http://schemas.openxmlformats.org/officeDocument/2006/relationships/hyperlink" Target="http://www.uchportal.ru/load/136" TargetMode="External"/><Relationship Id="rId78" Type="http://schemas.openxmlformats.org/officeDocument/2006/relationships/hyperlink" Target="http://www.azbukafinansov.ru/" TargetMode="External"/><Relationship Id="rId143" Type="http://schemas.openxmlformats.org/officeDocument/2006/relationships/hyperlink" Target="http://www.azbukafinansov.ru/" TargetMode="External"/><Relationship Id="rId350" Type="http://schemas.openxmlformats.org/officeDocument/2006/relationships/hyperlink" Target="http://michurin.com/index.htm" TargetMode="External"/><Relationship Id="rId588" Type="http://schemas.openxmlformats.org/officeDocument/2006/relationships/hyperlink" Target="http://richkid.ru/club/about/" TargetMode="External"/><Relationship Id="rId795" Type="http://schemas.openxmlformats.org/officeDocument/2006/relationships/hyperlink" Target="http://www.it-n.ru/" TargetMode="External"/><Relationship Id="rId809" Type="http://schemas.openxmlformats.org/officeDocument/2006/relationships/hyperlink" Target="http://richkid.ru/club/about/" TargetMode="External"/><Relationship Id="rId1201" Type="http://schemas.openxmlformats.org/officeDocument/2006/relationships/hyperlink" Target="https://razvitum.ru/articles/35/2222?um_source=email&amp;amp%3Butm_medium=email&amp;amp%3Butm_campaign=1089&amp;amp%3Butm_content=article" TargetMode="External"/><Relationship Id="rId1439" Type="http://schemas.openxmlformats.org/officeDocument/2006/relationships/hyperlink" Target="http://richkid.ru/club/about/" TargetMode="External"/><Relationship Id="rId9" Type="http://schemas.openxmlformats.org/officeDocument/2006/relationships/footer" Target="footer2.xml"/><Relationship Id="rId210" Type="http://schemas.openxmlformats.org/officeDocument/2006/relationships/hyperlink" Target="http://michurin.com/index.htm" TargetMode="External"/><Relationship Id="rId448" Type="http://schemas.openxmlformats.org/officeDocument/2006/relationships/hyperlink" Target="http://richkid.ru/club/about/" TargetMode="External"/><Relationship Id="rId655" Type="http://schemas.openxmlformats.org/officeDocument/2006/relationships/hyperlink" Target="http://www.azbukafinansov.ru/" TargetMode="External"/><Relationship Id="rId862" Type="http://schemas.openxmlformats.org/officeDocument/2006/relationships/hyperlink" Target="http://richkid.ru/club/about/" TargetMode="External"/><Relationship Id="rId1078" Type="http://schemas.openxmlformats.org/officeDocument/2006/relationships/hyperlink" Target="http://www.it-n.ru/" TargetMode="External"/><Relationship Id="rId1285" Type="http://schemas.openxmlformats.org/officeDocument/2006/relationships/hyperlink" Target="https://razvitum.ru/articles/35/2222?utm_source=email&amp;amp%3Butm_medium=email&amp;amp%3Butm_campaign=1089&amp;amp%3Butm_content=article" TargetMode="External"/><Relationship Id="rId1492" Type="http://schemas.openxmlformats.org/officeDocument/2006/relationships/hyperlink" Target="https://razvitum.ru/articles/35/2222?um_source=email&amp;amp%3Butm_medium=email&amp;amp%3Butm_campaign=1089&amp;amp%3Butm_content=article" TargetMode="External"/><Relationship Id="rId1506" Type="http://schemas.openxmlformats.org/officeDocument/2006/relationships/hyperlink" Target="http://www.gorodfinansov.ru/" TargetMode="External"/><Relationship Id="rId294" Type="http://schemas.openxmlformats.org/officeDocument/2006/relationships/hyperlink" Target="http://www.uchportal.ru/load/136" TargetMode="External"/><Relationship Id="rId308" Type="http://schemas.openxmlformats.org/officeDocument/2006/relationships/hyperlink" Target="http://www.azbukafinansov.ru/" TargetMode="External"/><Relationship Id="rId515" Type="http://schemas.openxmlformats.org/officeDocument/2006/relationships/hyperlink" Target="https://razvitum.ru/articles/35/2222?utm_source=email&amp;utm_medium=email&amp;utm_campaign=1089&amp;utm_content" TargetMode="External"/><Relationship Id="rId722" Type="http://schemas.openxmlformats.org/officeDocument/2006/relationships/hyperlink" Target="http://www.azbukafinansov.ru/" TargetMode="External"/><Relationship Id="rId1145" Type="http://schemas.openxmlformats.org/officeDocument/2006/relationships/hyperlink" Target="https://fmc.hse.ru/primarySchool" TargetMode="External"/><Relationship Id="rId1352" Type="http://schemas.openxmlformats.org/officeDocument/2006/relationships/hyperlink" Target="http://www.it-n.ru/" TargetMode="External"/><Relationship Id="rId89" Type="http://schemas.openxmlformats.org/officeDocument/2006/relationships/hyperlink" Target="http://www.azbukafinansov.ru/" TargetMode="External"/><Relationship Id="rId154" Type="http://schemas.openxmlformats.org/officeDocument/2006/relationships/hyperlink" Target="http://www.azbukafinansov.ru/" TargetMode="External"/><Relationship Id="rId361" Type="http://schemas.openxmlformats.org/officeDocument/2006/relationships/hyperlink" Target="http://www.azbukafinansov.ru/" TargetMode="External"/><Relationship Id="rId599" Type="http://schemas.openxmlformats.org/officeDocument/2006/relationships/hyperlink" Target="http://richkid.ru/club/about/" TargetMode="External"/><Relationship Id="rId1005" Type="http://schemas.openxmlformats.org/officeDocument/2006/relationships/hyperlink" Target="http://richkid.ru/club/about/" TargetMode="External"/><Relationship Id="rId1212" Type="http://schemas.openxmlformats.org/officeDocument/2006/relationships/hyperlink" Target="http://www.azbukafinansov.ru/" TargetMode="External"/><Relationship Id="rId459" Type="http://schemas.openxmlformats.org/officeDocument/2006/relationships/hyperlink" Target="http://www.azbukafinansov.ru/" TargetMode="External"/><Relationship Id="rId666" Type="http://schemas.openxmlformats.org/officeDocument/2006/relationships/hyperlink" Target="http://www.azbukafinansov.ru/" TargetMode="External"/><Relationship Id="rId873" Type="http://schemas.openxmlformats.org/officeDocument/2006/relationships/hyperlink" Target="http://richkid.ru/club/about/" TargetMode="External"/><Relationship Id="rId1089" Type="http://schemas.openxmlformats.org/officeDocument/2006/relationships/hyperlink" Target="http://www.it-n.ru/" TargetMode="External"/><Relationship Id="rId1296" Type="http://schemas.openxmlformats.org/officeDocument/2006/relationships/hyperlink" Target="http://www.azbukafinansov.ru/" TargetMode="External"/><Relationship Id="rId1517" Type="http://schemas.openxmlformats.org/officeDocument/2006/relationships/hyperlink" Target="https://fmc.hse.ru/primarySchool" TargetMode="External"/><Relationship Id="rId16" Type="http://schemas.openxmlformats.org/officeDocument/2006/relationships/hyperlink" Target="https://youtu.be/sy2OoTkBpfo?list=PLagHIN0mjUuU0ykUOG5iGKvgURXA-AeHI" TargetMode="External"/><Relationship Id="rId221" Type="http://schemas.openxmlformats.org/officeDocument/2006/relationships/hyperlink" Target="http://richkid.ru/club/about/" TargetMode="External"/><Relationship Id="rId319" Type="http://schemas.openxmlformats.org/officeDocument/2006/relationships/hyperlink" Target="http://www.azbukafinansov.ru/" TargetMode="External"/><Relationship Id="rId526" Type="http://schemas.openxmlformats.org/officeDocument/2006/relationships/hyperlink" Target="https://razvitum.ru/articles/35/2222?utm_source=email&amp;utm_medium=email&amp;utm_campaign=1089&amp;utm_content" TargetMode="External"/><Relationship Id="rId1156" Type="http://schemas.openxmlformats.org/officeDocument/2006/relationships/hyperlink" Target="https://razvitum.ru/articles/35/2222?um_source=email&amp;amp%3Butm_medium=email&amp;amp%3Butm_campaign=1089&amp;amp%3Butm_content=article" TargetMode="External"/><Relationship Id="rId1363" Type="http://schemas.openxmlformats.org/officeDocument/2006/relationships/hyperlink" Target="http://www.azbukafinansov.ru/" TargetMode="External"/><Relationship Id="rId733" Type="http://schemas.openxmlformats.org/officeDocument/2006/relationships/hyperlink" Target="http://www.azbukafinansov.ru/" TargetMode="External"/><Relationship Id="rId940" Type="http://schemas.openxmlformats.org/officeDocument/2006/relationships/hyperlink" Target="http://www.azbukafinansov.ru/" TargetMode="External"/><Relationship Id="rId1016" Type="http://schemas.openxmlformats.org/officeDocument/2006/relationships/hyperlink" Target="http://richkid.ru/club/about/" TargetMode="External"/><Relationship Id="rId165" Type="http://schemas.openxmlformats.org/officeDocument/2006/relationships/hyperlink" Target="http://www.azbukafinansov.ru/" TargetMode="External"/><Relationship Id="rId372" Type="http://schemas.openxmlformats.org/officeDocument/2006/relationships/hyperlink" Target="http://www.azbukafinansov.ru/" TargetMode="External"/><Relationship Id="rId677" Type="http://schemas.openxmlformats.org/officeDocument/2006/relationships/hyperlink" Target="http://www.azbukafinansov.ru/" TargetMode="External"/><Relationship Id="rId800" Type="http://schemas.openxmlformats.org/officeDocument/2006/relationships/hyperlink" Target="http://www.azbukafinansov.ru/" TargetMode="External"/><Relationship Id="rId1223" Type="http://schemas.openxmlformats.org/officeDocument/2006/relationships/hyperlink" Target="http://richkid.ru/club/about/" TargetMode="External"/><Relationship Id="rId1430" Type="http://schemas.openxmlformats.org/officeDocument/2006/relationships/hyperlink" Target="https://razvitum.ru/articles/35/2222?utm_source=email&amp;amp%3Butm_medium=email&amp;amp%3Butm_campaign=1089&amp;amp%3Butm_content=article" TargetMode="External"/><Relationship Id="rId1528" Type="http://schemas.openxmlformats.org/officeDocument/2006/relationships/hyperlink" Target="https://fmc.hse.ru/primarySchool" TargetMode="External"/><Relationship Id="rId232" Type="http://schemas.openxmlformats.org/officeDocument/2006/relationships/hyperlink" Target="http://richkid.ru/club/about/" TargetMode="External"/><Relationship Id="rId884" Type="http://schemas.openxmlformats.org/officeDocument/2006/relationships/hyperlink" Target="http://richkid.ru/club/about/" TargetMode="External"/><Relationship Id="rId27" Type="http://schemas.openxmlformats.org/officeDocument/2006/relationships/header" Target="header1.xml"/><Relationship Id="rId537" Type="http://schemas.openxmlformats.org/officeDocument/2006/relationships/hyperlink" Target="https://razvitum.ru/articles/35/2222?utm_source=email&amp;utm_medium=email&amp;utm_campaign=1089&amp;utm_content" TargetMode="External"/><Relationship Id="rId744" Type="http://schemas.openxmlformats.org/officeDocument/2006/relationships/hyperlink" Target="https://razvitum.ru/articles/35/2222?utm_source=email&amp;amp%3Butm_medium=email&amp;amp%3Butm_campaign=1089&amp;amp%3Butm_content=article" TargetMode="External"/><Relationship Id="rId951" Type="http://schemas.openxmlformats.org/officeDocument/2006/relationships/hyperlink" Target="http://richkid.ru/club/about/" TargetMode="External"/><Relationship Id="rId1167" Type="http://schemas.openxmlformats.org/officeDocument/2006/relationships/hyperlink" Target="https://razvitum.ru/articles/35/2222?utm_source=email&amp;amp%3Butm_medium=email&amp;amp%3Butm_campaign=1089&amp;amp%3Butm_content=article" TargetMode="External"/><Relationship Id="rId1374" Type="http://schemas.openxmlformats.org/officeDocument/2006/relationships/hyperlink" Target="http://www.gorodfinansov.ru/" TargetMode="External"/><Relationship Id="rId80" Type="http://schemas.openxmlformats.org/officeDocument/2006/relationships/hyperlink" Target="http://www.it-n.ru/" TargetMode="External"/><Relationship Id="rId176" Type="http://schemas.openxmlformats.org/officeDocument/2006/relationships/hyperlink" Target="http://www.azbukafinansov.ru/" TargetMode="External"/><Relationship Id="rId383" Type="http://schemas.openxmlformats.org/officeDocument/2006/relationships/hyperlink" Target="https://razvitum.ru/articles/35/2222?utm_source=email&amp;amp%3Butm_medium=email&amp;amp%3Butm_campaign=1089&amp;amp%3Butm_content=article" TargetMode="External"/><Relationship Id="rId590" Type="http://schemas.openxmlformats.org/officeDocument/2006/relationships/hyperlink" Target="http://www.azbukafinansov.ru/" TargetMode="External"/><Relationship Id="rId604" Type="http://schemas.openxmlformats.org/officeDocument/2006/relationships/hyperlink" Target="http://www.gorodfinansov.ru/" TargetMode="External"/><Relationship Id="rId811" Type="http://schemas.openxmlformats.org/officeDocument/2006/relationships/hyperlink" Target="https://razvitum.ru/articles/35/2222?utm_source=email&amp;utm_medium=email&amp;utm_campaign=1089&amp;utm_content=article" TargetMode="External"/><Relationship Id="rId1027" Type="http://schemas.openxmlformats.org/officeDocument/2006/relationships/hyperlink" Target="http://richkid.ru/club/about/" TargetMode="External"/><Relationship Id="rId1234" Type="http://schemas.openxmlformats.org/officeDocument/2006/relationships/hyperlink" Target="http://michurin.com/index.htm" TargetMode="External"/><Relationship Id="rId1441" Type="http://schemas.openxmlformats.org/officeDocument/2006/relationships/hyperlink" Target="https://razvitum.ru/articles/35/2222?um_source=email&amp;amp%3Butm_medium=email&amp;amp%3Butm_campaign=1089&amp;amp%3Butm_content=article" TargetMode="External"/><Relationship Id="rId243" Type="http://schemas.openxmlformats.org/officeDocument/2006/relationships/hyperlink" Target="http://richkid.ru/club/about/" TargetMode="External"/><Relationship Id="rId450" Type="http://schemas.openxmlformats.org/officeDocument/2006/relationships/hyperlink" Target="https://razvitum.ru/articles/35/2222?utm_source=email&amp;utm_medium=email&amp;utm_campaign=1089&amp;utm_content" TargetMode="External"/><Relationship Id="rId688" Type="http://schemas.openxmlformats.org/officeDocument/2006/relationships/hyperlink" Target="http://www.azbukafinansov.ru/" TargetMode="External"/><Relationship Id="rId895" Type="http://schemas.openxmlformats.org/officeDocument/2006/relationships/hyperlink" Target="http://richkid.ru/club/about/" TargetMode="External"/><Relationship Id="rId909" Type="http://schemas.openxmlformats.org/officeDocument/2006/relationships/hyperlink" Target="https://razvitum.ru/articles/35/2222?utm_source=email&amp;utm_medium=email&amp;utm_campaign=1089&amp;utm_content=article" TargetMode="External"/><Relationship Id="rId1080" Type="http://schemas.openxmlformats.org/officeDocument/2006/relationships/hyperlink" Target="http://michurin.com/index.htm" TargetMode="External"/><Relationship Id="rId1301" Type="http://schemas.openxmlformats.org/officeDocument/2006/relationships/hyperlink" Target="https://fmc.hse.ru/primarySchool" TargetMode="External"/><Relationship Id="rId1539" Type="http://schemas.openxmlformats.org/officeDocument/2006/relationships/hyperlink" Target="https://fmc.hse.ru/primarySchool" TargetMode="External"/><Relationship Id="rId38" Type="http://schemas.openxmlformats.org/officeDocument/2006/relationships/hyperlink" Target="http://michurin.com/index.htm" TargetMode="External"/><Relationship Id="rId103" Type="http://schemas.openxmlformats.org/officeDocument/2006/relationships/hyperlink" Target="http://michurin.com/index.htm" TargetMode="External"/><Relationship Id="rId310" Type="http://schemas.openxmlformats.org/officeDocument/2006/relationships/hyperlink" Target="https://razvitum.ru/articles/35/2222?utm_source=email&amp;utm_medium=email&amp;utm_campaign=1089&amp;utm_content=article" TargetMode="External"/><Relationship Id="rId548" Type="http://schemas.openxmlformats.org/officeDocument/2006/relationships/hyperlink" Target="https://razvitum.ru/articles/35/2222?utm_source=email&amp;utm_medium=email&amp;utm_campaign=1089&amp;utm_content" TargetMode="External"/><Relationship Id="rId755" Type="http://schemas.openxmlformats.org/officeDocument/2006/relationships/hyperlink" Target="http://www.azbukafinansov.ru/" TargetMode="External"/><Relationship Id="rId962" Type="http://schemas.openxmlformats.org/officeDocument/2006/relationships/hyperlink" Target="http://www.azbukafinansov.ru/" TargetMode="External"/><Relationship Id="rId1178" Type="http://schemas.openxmlformats.org/officeDocument/2006/relationships/hyperlink" Target="https://razvitum.ru/articles/35/2222?um_source=email&amp;amp%3Butm_medium=email&amp;amp%3Butm_campaign=1089&amp;amp%3Butm_content=article" TargetMode="External"/><Relationship Id="rId1385" Type="http://schemas.openxmlformats.org/officeDocument/2006/relationships/hyperlink" Target="https://fmc.hse.ru/primarySchool" TargetMode="External"/><Relationship Id="rId91" Type="http://schemas.openxmlformats.org/officeDocument/2006/relationships/hyperlink" Target="http://www.uchportal.ru/load/136" TargetMode="External"/><Relationship Id="rId187" Type="http://schemas.openxmlformats.org/officeDocument/2006/relationships/hyperlink" Target="http://www.it-n.ru/" TargetMode="External"/><Relationship Id="rId394" Type="http://schemas.openxmlformats.org/officeDocument/2006/relationships/hyperlink" Target="http://www.azbukafinansov.ru/" TargetMode="External"/><Relationship Id="rId408" Type="http://schemas.openxmlformats.org/officeDocument/2006/relationships/hyperlink" Target="https://fmc.hse.ru/primarySchool" TargetMode="External"/><Relationship Id="rId615" Type="http://schemas.openxmlformats.org/officeDocument/2006/relationships/hyperlink" Target="http://www.gorodfinansov.ru/" TargetMode="External"/><Relationship Id="rId822" Type="http://schemas.openxmlformats.org/officeDocument/2006/relationships/hyperlink" Target="https://razvitum.ru/articles/35/2222?utm_source=email&amp;utm_medium=email&amp;utm_campaign=1089&amp;utm_content=article" TargetMode="External"/><Relationship Id="rId1038" Type="http://schemas.openxmlformats.org/officeDocument/2006/relationships/hyperlink" Target="http://richkid.ru/club/about/" TargetMode="External"/><Relationship Id="rId1245" Type="http://schemas.openxmlformats.org/officeDocument/2006/relationships/hyperlink" Target="http://www.uchportal.ru/load/136" TargetMode="External"/><Relationship Id="rId1452" Type="http://schemas.openxmlformats.org/officeDocument/2006/relationships/hyperlink" Target="http://www.azbukafinansov.ru/" TargetMode="External"/><Relationship Id="rId254" Type="http://schemas.openxmlformats.org/officeDocument/2006/relationships/hyperlink" Target="http://richkid.ru/club/about/" TargetMode="External"/><Relationship Id="rId699" Type="http://schemas.openxmlformats.org/officeDocument/2006/relationships/hyperlink" Target="http://www.azbukafinansov.ru/" TargetMode="External"/><Relationship Id="rId1091" Type="http://schemas.openxmlformats.org/officeDocument/2006/relationships/hyperlink" Target="http://michurin.com/index.htm" TargetMode="External"/><Relationship Id="rId1105" Type="http://schemas.openxmlformats.org/officeDocument/2006/relationships/hyperlink" Target="https://razvitum.ru/articles/35/2222?utm_source=email&amp;amp%3Butm_medium=email&amp;amp%3Butm_campaign=1089&amp;amp%3Butm_content=article" TargetMode="External"/><Relationship Id="rId1312" Type="http://schemas.openxmlformats.org/officeDocument/2006/relationships/hyperlink" Target="https://razvitum.ru/articles/35/2222?utm_source=email&amp;amp%3Butm_medium=email&amp;amp%3Butm_campaign=1089&amp;amp%3Butm_content=article" TargetMode="External"/><Relationship Id="rId49" Type="http://schemas.openxmlformats.org/officeDocument/2006/relationships/hyperlink" Target="http://michurin.com/index.htm" TargetMode="External"/><Relationship Id="rId114" Type="http://schemas.openxmlformats.org/officeDocument/2006/relationships/hyperlink" Target="http://michurin.com/index.htm" TargetMode="External"/><Relationship Id="rId461" Type="http://schemas.openxmlformats.org/officeDocument/2006/relationships/hyperlink" Target="https://razvitum.ru/articles/35/2222?utm_source=email&amp;utm_medium=email&amp;utm_campaign=1089&amp;utm_content" TargetMode="External"/><Relationship Id="rId559" Type="http://schemas.openxmlformats.org/officeDocument/2006/relationships/hyperlink" Target="https://razvitum.ru/articles/35/2222?utm_source=email&amp;utm_medium=email&amp;utm_campaign=1089&amp;utm_content" TargetMode="External"/><Relationship Id="rId766" Type="http://schemas.openxmlformats.org/officeDocument/2006/relationships/hyperlink" Target="http://www.azbukafinansov.ru/" TargetMode="External"/><Relationship Id="rId1189" Type="http://schemas.openxmlformats.org/officeDocument/2006/relationships/hyperlink" Target="https://razvitum.ru/articles/35/2222?utm_source=email&amp;amp%3Butm_medium=email&amp;amp%3Butm_campaign=1089&amp;amp%3Butm_content=article" TargetMode="External"/><Relationship Id="rId1396" Type="http://schemas.openxmlformats.org/officeDocument/2006/relationships/hyperlink" Target="https://razvitum.ru/articles/35/2222?um_source=email&amp;amp%3Butm_medium=email&amp;amp%3Butm_campaign=1089&amp;amp%3Butm_content=article" TargetMode="External"/><Relationship Id="rId198" Type="http://schemas.openxmlformats.org/officeDocument/2006/relationships/hyperlink" Target="http://www.uchportal.ru/load/136" TargetMode="External"/><Relationship Id="rId321" Type="http://schemas.openxmlformats.org/officeDocument/2006/relationships/hyperlink" Target="https://razvitum.ru/articles/35/2222?utm_source=email&amp;utm_medium=email&amp;utm_campaign=1089&amp;utm_content=article" TargetMode="External"/><Relationship Id="rId419" Type="http://schemas.openxmlformats.org/officeDocument/2006/relationships/hyperlink" Target="https://fmc.hse.ru/primarySchool" TargetMode="External"/><Relationship Id="rId626" Type="http://schemas.openxmlformats.org/officeDocument/2006/relationships/hyperlink" Target="http://www.gorodfinansov.ru/" TargetMode="External"/><Relationship Id="rId973" Type="http://schemas.openxmlformats.org/officeDocument/2006/relationships/hyperlink" Target="http://www.azbukafinansov.ru/" TargetMode="External"/><Relationship Id="rId1049" Type="http://schemas.openxmlformats.org/officeDocument/2006/relationships/hyperlink" Target="http://richkid.ru/club/about/" TargetMode="External"/><Relationship Id="rId1256" Type="http://schemas.openxmlformats.org/officeDocument/2006/relationships/hyperlink" Target="http://www.it-n.ru/" TargetMode="External"/><Relationship Id="rId833" Type="http://schemas.openxmlformats.org/officeDocument/2006/relationships/hyperlink" Target="https://razvitum.ru/articles/35/2222?utm_source=email&amp;utm_medium=email&amp;utm_campaign=1089&amp;utm_content=article" TargetMode="External"/><Relationship Id="rId1116" Type="http://schemas.openxmlformats.org/officeDocument/2006/relationships/hyperlink" Target="http://www.azbukafinansov.ru/" TargetMode="External"/><Relationship Id="rId1463" Type="http://schemas.openxmlformats.org/officeDocument/2006/relationships/hyperlink" Target="http://richkid.ru/club/about/" TargetMode="External"/><Relationship Id="rId265" Type="http://schemas.openxmlformats.org/officeDocument/2006/relationships/hyperlink" Target="http://richkid.ru/club/about/" TargetMode="External"/><Relationship Id="rId472" Type="http://schemas.openxmlformats.org/officeDocument/2006/relationships/hyperlink" Target="https://razvitum.ru/articles/35/2222?utm_source=email&amp;utm_medium=email&amp;utm_campaign=1089&amp;utm_content" TargetMode="External"/><Relationship Id="rId900" Type="http://schemas.openxmlformats.org/officeDocument/2006/relationships/hyperlink" Target="http://www.gorodfinansov.ru/" TargetMode="External"/><Relationship Id="rId1323" Type="http://schemas.openxmlformats.org/officeDocument/2006/relationships/hyperlink" Target="https://razvitum.ru/articles/35/2222?um_source=email&amp;amp%3Butm_medium=email&amp;amp%3Butm_campaign=1089&amp;amp%3Butm_content=article" TargetMode="External"/><Relationship Id="rId1530" Type="http://schemas.openxmlformats.org/officeDocument/2006/relationships/hyperlink" Target="http://www.azbukafinansov.ru/" TargetMode="External"/><Relationship Id="rId125" Type="http://schemas.openxmlformats.org/officeDocument/2006/relationships/hyperlink" Target="http://michurin.com/index.htm" TargetMode="External"/><Relationship Id="rId332" Type="http://schemas.openxmlformats.org/officeDocument/2006/relationships/hyperlink" Target="https://razvitum.ru/articles/35/2222?utm_source=email&amp;utm_medium=email&amp;utm_campaign=1089&amp;utm_content=article" TargetMode="External"/><Relationship Id="rId777" Type="http://schemas.openxmlformats.org/officeDocument/2006/relationships/hyperlink" Target="http://www.azbukafinansov.ru/" TargetMode="External"/><Relationship Id="rId984" Type="http://schemas.openxmlformats.org/officeDocument/2006/relationships/hyperlink" Target="http://www.azbukafinansov.ru/" TargetMode="External"/><Relationship Id="rId637" Type="http://schemas.openxmlformats.org/officeDocument/2006/relationships/hyperlink" Target="http://www.gorodfinansov.ru/" TargetMode="External"/><Relationship Id="rId844" Type="http://schemas.openxmlformats.org/officeDocument/2006/relationships/hyperlink" Target="https://razvitum.ru/articles/35/2222?utm_source=email&amp;utm_medium=email&amp;utm_campaign=1089&amp;utm_content=article" TargetMode="External"/><Relationship Id="rId1267" Type="http://schemas.openxmlformats.org/officeDocument/2006/relationships/hyperlink" Target="http://www.azbukafinansov.ru/" TargetMode="External"/><Relationship Id="rId1474" Type="http://schemas.openxmlformats.org/officeDocument/2006/relationships/hyperlink" Target="http://michurin.com/index.htm" TargetMode="External"/><Relationship Id="rId276" Type="http://schemas.openxmlformats.org/officeDocument/2006/relationships/hyperlink" Target="http://www.azbukafinansov.ru/" TargetMode="External"/><Relationship Id="rId483" Type="http://schemas.openxmlformats.org/officeDocument/2006/relationships/hyperlink" Target="https://fmc.hse.ru/primarySchool" TargetMode="External"/><Relationship Id="rId690" Type="http://schemas.openxmlformats.org/officeDocument/2006/relationships/hyperlink" Target="https://razvitum.ru/articles/35/2222?utm_source=email&amp;utm_medium=email&amp;utm_campaign=1089&amp;utm_content" TargetMode="External"/><Relationship Id="rId704" Type="http://schemas.openxmlformats.org/officeDocument/2006/relationships/hyperlink" Target="http://www.azbukafinansov.ru/" TargetMode="External"/><Relationship Id="rId911" Type="http://schemas.openxmlformats.org/officeDocument/2006/relationships/hyperlink" Target="http://www.gorodfinansov.ru/" TargetMode="External"/><Relationship Id="rId1127" Type="http://schemas.openxmlformats.org/officeDocument/2006/relationships/hyperlink" Target="http://richkid.ru/club/about/" TargetMode="External"/><Relationship Id="rId1334" Type="http://schemas.openxmlformats.org/officeDocument/2006/relationships/hyperlink" Target="https://razvitum.ru/articles/35/2222?utm_source=email&amp;amp%3Butm_medium=email&amp;amp%3Butm_campaign=1089&amp;amp%3Butm_content=article" TargetMode="External"/><Relationship Id="rId1541" Type="http://schemas.openxmlformats.org/officeDocument/2006/relationships/hyperlink" Target="http://www.azbukafinansov.ru/" TargetMode="External"/><Relationship Id="rId40" Type="http://schemas.openxmlformats.org/officeDocument/2006/relationships/hyperlink" Target="http://www.azbukafinansov.ru/" TargetMode="External"/><Relationship Id="rId136" Type="http://schemas.openxmlformats.org/officeDocument/2006/relationships/hyperlink" Target="http://michurin.com/index.htm" TargetMode="External"/><Relationship Id="rId343" Type="http://schemas.openxmlformats.org/officeDocument/2006/relationships/hyperlink" Target="https://razvitum.ru/articles/35/2222?utm_source=email&amp;utm_medium=email&amp;utm_campaign=1089&amp;utm_content=article" TargetMode="External"/><Relationship Id="rId550" Type="http://schemas.openxmlformats.org/officeDocument/2006/relationships/hyperlink" Target="http://www.gorodfinansov.ru/" TargetMode="External"/><Relationship Id="rId788" Type="http://schemas.openxmlformats.org/officeDocument/2006/relationships/hyperlink" Target="http://www.azbukafinansov.ru/" TargetMode="External"/><Relationship Id="rId995" Type="http://schemas.openxmlformats.org/officeDocument/2006/relationships/hyperlink" Target="http://www.azbukafinansov.ru/" TargetMode="External"/><Relationship Id="rId1180" Type="http://schemas.openxmlformats.org/officeDocument/2006/relationships/hyperlink" Target="https://razvitum.ru/articles/35/2222?um_source=email&amp;amp%3Butm_medium=email&amp;amp%3Butm_campaign=1089&amp;amp%3Butm_content=article" TargetMode="External"/><Relationship Id="rId1401" Type="http://schemas.openxmlformats.org/officeDocument/2006/relationships/hyperlink" Target="http://www.uchportal.ru/load/136" TargetMode="External"/><Relationship Id="rId203" Type="http://schemas.openxmlformats.org/officeDocument/2006/relationships/hyperlink" Target="https://razvitum.ru/articles/35/2222?utm_source=email&amp;utm_medium=email&amp;utm_campaign=1089&amp;utm_content=article" TargetMode="External"/><Relationship Id="rId648" Type="http://schemas.openxmlformats.org/officeDocument/2006/relationships/hyperlink" Target="http://www.gorodfinansov.ru/" TargetMode="External"/><Relationship Id="rId855" Type="http://schemas.openxmlformats.org/officeDocument/2006/relationships/hyperlink" Target="https://fmc.hse.ru/primarySchool" TargetMode="External"/><Relationship Id="rId1040" Type="http://schemas.openxmlformats.org/officeDocument/2006/relationships/hyperlink" Target="http://www.azbukafinansov.ru/" TargetMode="External"/><Relationship Id="rId1278" Type="http://schemas.openxmlformats.org/officeDocument/2006/relationships/hyperlink" Target="http://www.gorodfinansov.ru/" TargetMode="External"/><Relationship Id="rId1485" Type="http://schemas.openxmlformats.org/officeDocument/2006/relationships/hyperlink" Target="http://www.uchportal.ru/load/136" TargetMode="External"/><Relationship Id="rId287" Type="http://schemas.openxmlformats.org/officeDocument/2006/relationships/hyperlink" Target="http://www.azbukafinansov.ru/" TargetMode="External"/><Relationship Id="rId410" Type="http://schemas.openxmlformats.org/officeDocument/2006/relationships/hyperlink" Target="http://www.azbukafinansov.ru/" TargetMode="External"/><Relationship Id="rId494" Type="http://schemas.openxmlformats.org/officeDocument/2006/relationships/hyperlink" Target="https://fmc.hse.ru/primarySchool" TargetMode="External"/><Relationship Id="rId508" Type="http://schemas.openxmlformats.org/officeDocument/2006/relationships/hyperlink" Target="http://www.it-n.ru/" TargetMode="External"/><Relationship Id="rId715" Type="http://schemas.openxmlformats.org/officeDocument/2006/relationships/hyperlink" Target="http://www.azbukafinansov.ru/" TargetMode="External"/><Relationship Id="rId922" Type="http://schemas.openxmlformats.org/officeDocument/2006/relationships/hyperlink" Target="http://www.gorodfinansov.ru/" TargetMode="External"/><Relationship Id="rId1138" Type="http://schemas.openxmlformats.org/officeDocument/2006/relationships/hyperlink" Target="http://michurin.com/index.htm" TargetMode="External"/><Relationship Id="rId1345" Type="http://schemas.openxmlformats.org/officeDocument/2006/relationships/hyperlink" Target="https://razvitum.ru/articles/35/2222?um_source=email&amp;amp%3Butm_medium=email&amp;amp%3Butm_campaign=1089&amp;amp%3Butm_content=article" TargetMode="External"/><Relationship Id="rId1552" Type="http://schemas.openxmlformats.org/officeDocument/2006/relationships/image" Target="media/image1.jpeg"/><Relationship Id="rId147" Type="http://schemas.openxmlformats.org/officeDocument/2006/relationships/hyperlink" Target="http://michurin.com/index.htm" TargetMode="External"/><Relationship Id="rId354" Type="http://schemas.openxmlformats.org/officeDocument/2006/relationships/hyperlink" Target="https://fmc.hse.ru/primarySchool" TargetMode="External"/><Relationship Id="rId799" Type="http://schemas.openxmlformats.org/officeDocument/2006/relationships/hyperlink" Target="http://www.azbukafinansov.ru/" TargetMode="External"/><Relationship Id="rId1191" Type="http://schemas.openxmlformats.org/officeDocument/2006/relationships/hyperlink" Target="https://razvitum.ru/articles/35/2222?utm_source=email&amp;amp%3Butm_medium=email&amp;amp%3Butm_campaign=1089&amp;amp%3Butm_content=article" TargetMode="External"/><Relationship Id="rId1205" Type="http://schemas.openxmlformats.org/officeDocument/2006/relationships/hyperlink" Target="https://fmc.hse.ru/primarySchool" TargetMode="External"/><Relationship Id="rId51" Type="http://schemas.openxmlformats.org/officeDocument/2006/relationships/hyperlink" Target="http://www.azbukafinansov.ru/" TargetMode="External"/><Relationship Id="rId561" Type="http://schemas.openxmlformats.org/officeDocument/2006/relationships/hyperlink" Target="http://www.gorodfinansov.ru/" TargetMode="External"/><Relationship Id="rId659" Type="http://schemas.openxmlformats.org/officeDocument/2006/relationships/hyperlink" Target="http://www.gorodfinansov.ru/" TargetMode="External"/><Relationship Id="rId866" Type="http://schemas.openxmlformats.org/officeDocument/2006/relationships/hyperlink" Target="https://fmc.hse.ru/primarySchool" TargetMode="External"/><Relationship Id="rId1289" Type="http://schemas.openxmlformats.org/officeDocument/2006/relationships/hyperlink" Target="https://fmc.hse.ru/primarySchool" TargetMode="External"/><Relationship Id="rId1412" Type="http://schemas.openxmlformats.org/officeDocument/2006/relationships/hyperlink" Target="http://www.it-n.ru/" TargetMode="External"/><Relationship Id="rId1496" Type="http://schemas.openxmlformats.org/officeDocument/2006/relationships/hyperlink" Target="http://www.it-n.ru/" TargetMode="External"/><Relationship Id="rId214" Type="http://schemas.openxmlformats.org/officeDocument/2006/relationships/hyperlink" Target="https://razvitum.ru/articles/35/2222?utm_source=email&amp;utm_medium=email&amp;utm_campaign=1089&amp;utm_content=article" TargetMode="External"/><Relationship Id="rId298" Type="http://schemas.openxmlformats.org/officeDocument/2006/relationships/hyperlink" Target="http://www.azbukafinansov.ru/" TargetMode="External"/><Relationship Id="rId421" Type="http://schemas.openxmlformats.org/officeDocument/2006/relationships/hyperlink" Target="http://www.azbukafinansov.ru/" TargetMode="External"/><Relationship Id="rId519" Type="http://schemas.openxmlformats.org/officeDocument/2006/relationships/hyperlink" Target="http://www.it-n.ru/" TargetMode="External"/><Relationship Id="rId1051" Type="http://schemas.openxmlformats.org/officeDocument/2006/relationships/hyperlink" Target="https://razvitum.ru/articles/35/2222?utm_source=email&amp;utm_medium=email&amp;utm_campaign=1089&amp;utm_content=article" TargetMode="External"/><Relationship Id="rId1149" Type="http://schemas.openxmlformats.org/officeDocument/2006/relationships/hyperlink" Target="http://www.uchportal.ru/load/136" TargetMode="External"/><Relationship Id="rId1356" Type="http://schemas.openxmlformats.org/officeDocument/2006/relationships/hyperlink" Target="http://www.azbukafinansov.ru/" TargetMode="External"/><Relationship Id="rId158" Type="http://schemas.openxmlformats.org/officeDocument/2006/relationships/hyperlink" Target="http://michurin.com/index.htm" TargetMode="External"/><Relationship Id="rId726" Type="http://schemas.openxmlformats.org/officeDocument/2006/relationships/hyperlink" Target="http://www.azbukafinansov.ru/" TargetMode="External"/><Relationship Id="rId933" Type="http://schemas.openxmlformats.org/officeDocument/2006/relationships/hyperlink" Target="http://www.gorodfinansov.ru/" TargetMode="External"/><Relationship Id="rId1009" Type="http://schemas.openxmlformats.org/officeDocument/2006/relationships/hyperlink" Target="https://fmc.hse.ru/primarySchool" TargetMode="External"/><Relationship Id="rId1563" Type="http://schemas.openxmlformats.org/officeDocument/2006/relationships/fontTable" Target="fontTable.xml"/><Relationship Id="rId62" Type="http://schemas.openxmlformats.org/officeDocument/2006/relationships/hyperlink" Target="http://richkid.ru/club/about/" TargetMode="External"/><Relationship Id="rId365" Type="http://schemas.openxmlformats.org/officeDocument/2006/relationships/hyperlink" Target="http://www.gorodfinansov.ru/" TargetMode="External"/><Relationship Id="rId572" Type="http://schemas.openxmlformats.org/officeDocument/2006/relationships/hyperlink" Target="http://www.gorodfinansov.ru/" TargetMode="External"/><Relationship Id="rId1216" Type="http://schemas.openxmlformats.org/officeDocument/2006/relationships/hyperlink" Target="https://razvitum.ru/articles/35/2222?utm_source=email&amp;amp%3Butm_medium=email&amp;amp%3Butm_campaign=1089&amp;amp%3Butm_content=article" TargetMode="External"/><Relationship Id="rId1423" Type="http://schemas.openxmlformats.org/officeDocument/2006/relationships/hyperlink" Target="http://www.azbukafinansov.ru/" TargetMode="External"/><Relationship Id="rId225" Type="http://schemas.openxmlformats.org/officeDocument/2006/relationships/hyperlink" Target="https://fmc.hse.ru/primarySchool" TargetMode="External"/><Relationship Id="rId432" Type="http://schemas.openxmlformats.org/officeDocument/2006/relationships/hyperlink" Target="http://www.azbukafinansov.ru/" TargetMode="External"/><Relationship Id="rId877" Type="http://schemas.openxmlformats.org/officeDocument/2006/relationships/hyperlink" Target="https://fmc.hse.ru/primarySchool" TargetMode="External"/><Relationship Id="rId1062" Type="http://schemas.openxmlformats.org/officeDocument/2006/relationships/hyperlink" Target="https://razvitum.ru/articles/35/2222?utm_source=email&amp;utm_medium=email&amp;utm_campaign=1089&amp;utm_content=article" TargetMode="External"/><Relationship Id="rId737" Type="http://schemas.openxmlformats.org/officeDocument/2006/relationships/hyperlink" Target="http://www.azbukafinansov.ru/" TargetMode="External"/><Relationship Id="rId944" Type="http://schemas.openxmlformats.org/officeDocument/2006/relationships/hyperlink" Target="http://www.gorodfinansov.ru/" TargetMode="External"/><Relationship Id="rId1367" Type="http://schemas.openxmlformats.org/officeDocument/2006/relationships/hyperlink" Target="http://richkid.ru/club/about/" TargetMode="External"/><Relationship Id="rId73" Type="http://schemas.openxmlformats.org/officeDocument/2006/relationships/hyperlink" Target="http://www.azbukafinansov.ru/" TargetMode="External"/><Relationship Id="rId169" Type="http://schemas.openxmlformats.org/officeDocument/2006/relationships/hyperlink" Target="http://michurin.com/index.htm" TargetMode="External"/><Relationship Id="rId376" Type="http://schemas.openxmlformats.org/officeDocument/2006/relationships/hyperlink" Target="http://www.gorodfinansov.ru/" TargetMode="External"/><Relationship Id="rId583" Type="http://schemas.openxmlformats.org/officeDocument/2006/relationships/hyperlink" Target="http://www.gorodfinansov.ru/" TargetMode="External"/><Relationship Id="rId790" Type="http://schemas.openxmlformats.org/officeDocument/2006/relationships/hyperlink" Target="https://razvitum.ru/articles/35/2222?utm_source=email&amp;utm_medium=email&amp;utm_campaign=1089&amp;utm_content=article" TargetMode="External"/><Relationship Id="rId804" Type="http://schemas.openxmlformats.org/officeDocument/2006/relationships/hyperlink" Target="http://www.azbukafinansov.ru/" TargetMode="External"/><Relationship Id="rId1227" Type="http://schemas.openxmlformats.org/officeDocument/2006/relationships/hyperlink" Target="https://razvitum.ru/articles/35/2222?um_source=email&amp;amp%3Butm_medium=email&amp;amp%3Butm_campaign=1089&amp;amp%3Butm_content=article" TargetMode="External"/><Relationship Id="rId1434" Type="http://schemas.openxmlformats.org/officeDocument/2006/relationships/hyperlink" Target="http://www.gorodfinansov.ru/" TargetMode="External"/><Relationship Id="rId4" Type="http://schemas.openxmlformats.org/officeDocument/2006/relationships/settings" Target="settings.xml"/><Relationship Id="rId236" Type="http://schemas.openxmlformats.org/officeDocument/2006/relationships/hyperlink" Target="https://fmc.hse.ru/primarySchool" TargetMode="External"/><Relationship Id="rId443" Type="http://schemas.openxmlformats.org/officeDocument/2006/relationships/hyperlink" Target="http://www.azbukafinansov.ru/" TargetMode="External"/><Relationship Id="rId650" Type="http://schemas.openxmlformats.org/officeDocument/2006/relationships/hyperlink" Target="http://www.it-n.ru/" TargetMode="External"/><Relationship Id="rId888" Type="http://schemas.openxmlformats.org/officeDocument/2006/relationships/hyperlink" Target="https://fmc.hse.ru/primarySchool" TargetMode="External"/><Relationship Id="rId1073" Type="http://schemas.openxmlformats.org/officeDocument/2006/relationships/hyperlink" Target="https://razvitum.ru/articles/35/2222?utm_source=email&amp;utm_medium=email&amp;utm_campaign=1089&amp;utm_content=article" TargetMode="External"/><Relationship Id="rId1280" Type="http://schemas.openxmlformats.org/officeDocument/2006/relationships/hyperlink" Target="http://www.it-n.ru/" TargetMode="External"/><Relationship Id="rId1501" Type="http://schemas.openxmlformats.org/officeDocument/2006/relationships/hyperlink" Target="https://razvitum.ru/articles/35/2222?utm_source=email&amp;amp%3Butm_medium=email&amp;amp%3Butm_campaign=1089&amp;amp%3Butm_content=article" TargetMode="External"/><Relationship Id="rId303" Type="http://schemas.openxmlformats.org/officeDocument/2006/relationships/hyperlink" Target="http://www.it-n.ru/" TargetMode="External"/><Relationship Id="rId748" Type="http://schemas.openxmlformats.org/officeDocument/2006/relationships/hyperlink" Target="http://www.gorodfinansov.ru/" TargetMode="External"/><Relationship Id="rId955" Type="http://schemas.openxmlformats.org/officeDocument/2006/relationships/hyperlink" Target="http://www.gorodfinansov.ru/" TargetMode="External"/><Relationship Id="rId1140" Type="http://schemas.openxmlformats.org/officeDocument/2006/relationships/hyperlink" Target="http://www.azbukafinansov.ru/" TargetMode="External"/><Relationship Id="rId1378" Type="http://schemas.openxmlformats.org/officeDocument/2006/relationships/hyperlink" Target="http://michurin.com/index.htm" TargetMode="External"/><Relationship Id="rId84" Type="http://schemas.openxmlformats.org/officeDocument/2006/relationships/hyperlink" Target="http://www.azbukafinansov.ru/" TargetMode="External"/><Relationship Id="rId387" Type="http://schemas.openxmlformats.org/officeDocument/2006/relationships/hyperlink" Target="http://www.gorodfinansov.ru/" TargetMode="External"/><Relationship Id="rId510" Type="http://schemas.openxmlformats.org/officeDocument/2006/relationships/hyperlink" Target="http://www.uchportal.ru/load/136" TargetMode="External"/><Relationship Id="rId594" Type="http://schemas.openxmlformats.org/officeDocument/2006/relationships/hyperlink" Target="http://www.azbukafinansov.ru/" TargetMode="External"/><Relationship Id="rId608" Type="http://schemas.openxmlformats.org/officeDocument/2006/relationships/hyperlink" Target="http://www.uchportal.ru/load/136" TargetMode="External"/><Relationship Id="rId815" Type="http://schemas.openxmlformats.org/officeDocument/2006/relationships/hyperlink" Target="http://www.it-n.ru/" TargetMode="External"/><Relationship Id="rId1238" Type="http://schemas.openxmlformats.org/officeDocument/2006/relationships/hyperlink" Target="https://razvitum.ru/articles/35/2222?utm_source=email&amp;amp%3Butm_medium=email&amp;amp%3Butm_campaign=1089&amp;amp%3Butm_content=article" TargetMode="External"/><Relationship Id="rId1445" Type="http://schemas.openxmlformats.org/officeDocument/2006/relationships/hyperlink" Target="https://fmc.hse.ru/primarySchool" TargetMode="External"/><Relationship Id="rId247" Type="http://schemas.openxmlformats.org/officeDocument/2006/relationships/hyperlink" Target="https://fmc.hse.ru/primarySchool" TargetMode="External"/><Relationship Id="rId899" Type="http://schemas.openxmlformats.org/officeDocument/2006/relationships/hyperlink" Target="https://fmc.hse.ru/primarySchool" TargetMode="External"/><Relationship Id="rId1000" Type="http://schemas.openxmlformats.org/officeDocument/2006/relationships/hyperlink" Target="http://www.azbukafinansov.ru/" TargetMode="External"/><Relationship Id="rId1084" Type="http://schemas.openxmlformats.org/officeDocument/2006/relationships/hyperlink" Target="https://razvitum.ru/articles/35/2222?utm_source=email&amp;utm_medium=email&amp;utm_campaign=1089&amp;utm_content=article" TargetMode="External"/><Relationship Id="rId1305" Type="http://schemas.openxmlformats.org/officeDocument/2006/relationships/hyperlink" Target="http://www.uchportal.ru/load/136" TargetMode="External"/><Relationship Id="rId107" Type="http://schemas.openxmlformats.org/officeDocument/2006/relationships/hyperlink" Target="https://razvitum.ru/articles/35/2222?utm_source=email&amp;utm_medium=email&amp;utm_campaign=1089&amp;utm_content=article" TargetMode="External"/><Relationship Id="rId454" Type="http://schemas.openxmlformats.org/officeDocument/2006/relationships/hyperlink" Target="http://www.it-n.ru/" TargetMode="External"/><Relationship Id="rId661" Type="http://schemas.openxmlformats.org/officeDocument/2006/relationships/hyperlink" Target="http://www.it-n.ru/" TargetMode="External"/><Relationship Id="rId759" Type="http://schemas.openxmlformats.org/officeDocument/2006/relationships/hyperlink" Target="http://www.gorodfinansov.ru/" TargetMode="External"/><Relationship Id="rId966" Type="http://schemas.openxmlformats.org/officeDocument/2006/relationships/hyperlink" Target="http://www.gorodfinansov.ru/" TargetMode="External"/><Relationship Id="rId1291" Type="http://schemas.openxmlformats.org/officeDocument/2006/relationships/hyperlink" Target="http://www.azbukafinansov.ru/" TargetMode="External"/><Relationship Id="rId1389" Type="http://schemas.openxmlformats.org/officeDocument/2006/relationships/hyperlink" Target="http://www.uchportal.ru/load/136" TargetMode="External"/><Relationship Id="rId1512" Type="http://schemas.openxmlformats.org/officeDocument/2006/relationships/hyperlink" Target="http://www.azbukafinansov.ru/" TargetMode="External"/><Relationship Id="rId11" Type="http://schemas.openxmlformats.org/officeDocument/2006/relationships/hyperlink" Target="https://youtu.be/A-qduf8aiQE" TargetMode="External"/><Relationship Id="rId314" Type="http://schemas.openxmlformats.org/officeDocument/2006/relationships/hyperlink" Target="http://www.it-n.ru/" TargetMode="External"/><Relationship Id="rId398" Type="http://schemas.openxmlformats.org/officeDocument/2006/relationships/hyperlink" Target="http://www.gorodfinansov.ru/" TargetMode="External"/><Relationship Id="rId521" Type="http://schemas.openxmlformats.org/officeDocument/2006/relationships/hyperlink" Target="http://www.uchportal.ru/load/136" TargetMode="External"/><Relationship Id="rId619" Type="http://schemas.openxmlformats.org/officeDocument/2006/relationships/hyperlink" Target="http://www.uchportal.ru/load/136" TargetMode="External"/><Relationship Id="rId1151" Type="http://schemas.openxmlformats.org/officeDocument/2006/relationships/hyperlink" Target="http://richkid.ru/club/about/" TargetMode="External"/><Relationship Id="rId1249" Type="http://schemas.openxmlformats.org/officeDocument/2006/relationships/hyperlink" Target="https://razvitum.ru/articles/35/2222?um_source=email&amp;amp%3Butm_medium=email&amp;amp%3Butm_campaign=1089&amp;amp%3Butm_content=article" TargetMode="External"/><Relationship Id="rId95" Type="http://schemas.openxmlformats.org/officeDocument/2006/relationships/hyperlink" Target="http://www.azbukafinansov.ru/" TargetMode="External"/><Relationship Id="rId160" Type="http://schemas.openxmlformats.org/officeDocument/2006/relationships/hyperlink" Target="http://www.azbukafinansov.ru/" TargetMode="External"/><Relationship Id="rId826" Type="http://schemas.openxmlformats.org/officeDocument/2006/relationships/hyperlink" Target="http://www.it-n.ru/" TargetMode="External"/><Relationship Id="rId1011" Type="http://schemas.openxmlformats.org/officeDocument/2006/relationships/hyperlink" Target="http://www.azbukafinansov.ru/" TargetMode="External"/><Relationship Id="rId1109" Type="http://schemas.openxmlformats.org/officeDocument/2006/relationships/hyperlink" Target="https://fmc.hse.ru/primarySchool" TargetMode="External"/><Relationship Id="rId1456" Type="http://schemas.openxmlformats.org/officeDocument/2006/relationships/hyperlink" Target="https://razvitum.ru/articles/35/2222?utm_source=email&amp;amp%3Butm_medium=email&amp;amp%3Butm_campaign=1089&amp;amp%3Butm_content=article" TargetMode="External"/><Relationship Id="rId258" Type="http://schemas.openxmlformats.org/officeDocument/2006/relationships/hyperlink" Target="https://fmc.hse.ru/primarySchool" TargetMode="External"/><Relationship Id="rId465" Type="http://schemas.openxmlformats.org/officeDocument/2006/relationships/hyperlink" Target="http://www.it-n.ru/" TargetMode="External"/><Relationship Id="rId672" Type="http://schemas.openxmlformats.org/officeDocument/2006/relationships/hyperlink" Target="http://www.it-n.ru/" TargetMode="External"/><Relationship Id="rId1095" Type="http://schemas.openxmlformats.org/officeDocument/2006/relationships/hyperlink" Target="https://razvitum.ru/articles/35/2222?utm_source=email&amp;utm_medium=email&amp;utm_campaign=1089&amp;utm_content=article" TargetMode="External"/><Relationship Id="rId1316" Type="http://schemas.openxmlformats.org/officeDocument/2006/relationships/hyperlink" Target="http://www.it-n.ru/" TargetMode="External"/><Relationship Id="rId1523" Type="http://schemas.openxmlformats.org/officeDocument/2006/relationships/hyperlink" Target="http://michurin.com/index.htm" TargetMode="External"/><Relationship Id="rId22" Type="http://schemas.openxmlformats.org/officeDocument/2006/relationships/hyperlink" Target="https://youtu.be/sy2OoTkBpfo?list=PLagHIN0mjUuU0ykUOG5iGKvgURXA-AeHI" TargetMode="External"/><Relationship Id="rId118" Type="http://schemas.openxmlformats.org/officeDocument/2006/relationships/hyperlink" Target="https://razvitum.ru/articles/35/2222?utm_source=email&amp;utm_medium=email&amp;utm_cam" TargetMode="External"/><Relationship Id="rId325" Type="http://schemas.openxmlformats.org/officeDocument/2006/relationships/hyperlink" Target="http://www.it-n.ru/" TargetMode="External"/><Relationship Id="rId532" Type="http://schemas.openxmlformats.org/officeDocument/2006/relationships/hyperlink" Target="http://www.uchportal.ru/load/136" TargetMode="External"/><Relationship Id="rId977" Type="http://schemas.openxmlformats.org/officeDocument/2006/relationships/hyperlink" Target="http://www.gorodfinansov.ru/" TargetMode="External"/><Relationship Id="rId1162" Type="http://schemas.openxmlformats.org/officeDocument/2006/relationships/hyperlink" Target="http://michurin.com/index.htm" TargetMode="External"/><Relationship Id="rId171" Type="http://schemas.openxmlformats.org/officeDocument/2006/relationships/hyperlink" Target="http://www.azbukafinansov.ru/" TargetMode="External"/><Relationship Id="rId837" Type="http://schemas.openxmlformats.org/officeDocument/2006/relationships/hyperlink" Target="http://www.it-n.ru/" TargetMode="External"/><Relationship Id="rId1022" Type="http://schemas.openxmlformats.org/officeDocument/2006/relationships/hyperlink" Target="http://www.azbukafinansov.ru/" TargetMode="External"/><Relationship Id="rId1467" Type="http://schemas.openxmlformats.org/officeDocument/2006/relationships/hyperlink" Target="https://razvitum.ru/articles/35/2222?um_source=email&amp;amp%3Butm_medium=email&amp;amp%3Butm_campaign=1089&amp;amp%3Butm_content=article" TargetMode="External"/><Relationship Id="rId269" Type="http://schemas.openxmlformats.org/officeDocument/2006/relationships/hyperlink" Target="http://www.gorodfinansov.ru/" TargetMode="External"/><Relationship Id="rId476" Type="http://schemas.openxmlformats.org/officeDocument/2006/relationships/hyperlink" Target="http://www.it-n.ru/" TargetMode="External"/><Relationship Id="rId683" Type="http://schemas.openxmlformats.org/officeDocument/2006/relationships/hyperlink" Target="http://www.it-n.ru/" TargetMode="External"/><Relationship Id="rId890" Type="http://schemas.openxmlformats.org/officeDocument/2006/relationships/hyperlink" Target="http://www.azbukafinansov.ru/" TargetMode="External"/><Relationship Id="rId904" Type="http://schemas.openxmlformats.org/officeDocument/2006/relationships/hyperlink" Target="http://www.uchportal.ru/load/136" TargetMode="External"/><Relationship Id="rId1327" Type="http://schemas.openxmlformats.org/officeDocument/2006/relationships/hyperlink" Target="http://www.azbukafinansov.ru/" TargetMode="External"/><Relationship Id="rId1534" Type="http://schemas.openxmlformats.org/officeDocument/2006/relationships/hyperlink" Target="http://michurin.com/index.htm" TargetMode="External"/><Relationship Id="rId33" Type="http://schemas.openxmlformats.org/officeDocument/2006/relationships/footer" Target="footer7.xml"/><Relationship Id="rId129" Type="http://schemas.openxmlformats.org/officeDocument/2006/relationships/hyperlink" Target="https://razvitum.ru/articles/35/2222?utm_source=email&amp;utm_medium=email&amp;utm_campaign=1089&amp;utm_content=article" TargetMode="External"/><Relationship Id="rId336" Type="http://schemas.openxmlformats.org/officeDocument/2006/relationships/hyperlink" Target="http://www.it-n.ru/" TargetMode="External"/><Relationship Id="rId543" Type="http://schemas.openxmlformats.org/officeDocument/2006/relationships/hyperlink" Target="http://www.uchportal.ru/load/136" TargetMode="External"/><Relationship Id="rId988" Type="http://schemas.openxmlformats.org/officeDocument/2006/relationships/hyperlink" Target="http://www.gorodfinansov.ru/" TargetMode="External"/><Relationship Id="rId1173" Type="http://schemas.openxmlformats.org/officeDocument/2006/relationships/hyperlink" Target="http://www.uchportal.ru/load/136" TargetMode="External"/><Relationship Id="rId1380" Type="http://schemas.openxmlformats.org/officeDocument/2006/relationships/hyperlink" Target="http://www.azbukafinansov.ru/" TargetMode="External"/><Relationship Id="rId182" Type="http://schemas.openxmlformats.org/officeDocument/2006/relationships/hyperlink" Target="https://razvitum.ru/articles/35/2222?utm_source=email&amp;utm_medium=email&amp;utm_campaign=1089&amp;utm_content=article" TargetMode="External"/><Relationship Id="rId403" Type="http://schemas.openxmlformats.org/officeDocument/2006/relationships/hyperlink" Target="http://michurin.com/index.htm" TargetMode="External"/><Relationship Id="rId750" Type="http://schemas.openxmlformats.org/officeDocument/2006/relationships/hyperlink" Target="http://www.it-n.ru/" TargetMode="External"/><Relationship Id="rId848" Type="http://schemas.openxmlformats.org/officeDocument/2006/relationships/hyperlink" Target="http://www.it-n.ru/" TargetMode="External"/><Relationship Id="rId1033" Type="http://schemas.openxmlformats.org/officeDocument/2006/relationships/hyperlink" Target="http://www.azbukafinansov.ru/" TargetMode="External"/><Relationship Id="rId1478" Type="http://schemas.openxmlformats.org/officeDocument/2006/relationships/hyperlink" Target="https://razvitum.ru/articles/35/2222?utm_source=email&amp;amp%3Butm_medium=email&amp;amp%3Butm_campaign=1089&amp;amp%3Butm_content=article" TargetMode="External"/><Relationship Id="rId487" Type="http://schemas.openxmlformats.org/officeDocument/2006/relationships/hyperlink" Target="http://www.it-n.ru/" TargetMode="External"/><Relationship Id="rId610" Type="http://schemas.openxmlformats.org/officeDocument/2006/relationships/hyperlink" Target="http://richkid.ru/club/about/" TargetMode="External"/><Relationship Id="rId694" Type="http://schemas.openxmlformats.org/officeDocument/2006/relationships/hyperlink" Target="http://www.it-n.ru/" TargetMode="External"/><Relationship Id="rId708" Type="http://schemas.openxmlformats.org/officeDocument/2006/relationships/hyperlink" Target="http://michurin.com/index.htm" TargetMode="External"/><Relationship Id="rId915" Type="http://schemas.openxmlformats.org/officeDocument/2006/relationships/hyperlink" Target="http://www.uchportal.ru/load/136" TargetMode="External"/><Relationship Id="rId1240" Type="http://schemas.openxmlformats.org/officeDocument/2006/relationships/hyperlink" Target="https://razvitum.ru/articles/35/2222?utm_source=email&amp;amp%3Butm_medium=email&amp;amp%3Butm_campaign=1089&amp;amp%3Butm_content=article" TargetMode="External"/><Relationship Id="rId1338" Type="http://schemas.openxmlformats.org/officeDocument/2006/relationships/hyperlink" Target="http://www.gorodfinansov.ru/" TargetMode="External"/><Relationship Id="rId1545" Type="http://schemas.openxmlformats.org/officeDocument/2006/relationships/hyperlink" Target="http://michurin.com/index.htm" TargetMode="External"/><Relationship Id="rId347" Type="http://schemas.openxmlformats.org/officeDocument/2006/relationships/hyperlink" Target="http://www.it-n.ru/" TargetMode="External"/><Relationship Id="rId999" Type="http://schemas.openxmlformats.org/officeDocument/2006/relationships/hyperlink" Target="http://www.gorodfinansov.ru/" TargetMode="External"/><Relationship Id="rId1100" Type="http://schemas.openxmlformats.org/officeDocument/2006/relationships/hyperlink" Target="http://www.uchportal.ru/load/136" TargetMode="External"/><Relationship Id="rId1184" Type="http://schemas.openxmlformats.org/officeDocument/2006/relationships/hyperlink" Target="http://www.it-n.ru/" TargetMode="External"/><Relationship Id="rId1405" Type="http://schemas.openxmlformats.org/officeDocument/2006/relationships/hyperlink" Target="https://razvitum.ru/articles/35/2222?utm_source=email&amp;amp%3Butm_medium=email&amp;amp%3Butm_campaign=1089&amp;amp%3Butm_content=article" TargetMode="External"/><Relationship Id="rId44" Type="http://schemas.openxmlformats.org/officeDocument/2006/relationships/hyperlink" Target="http://www.gorodfinansov.ru/" TargetMode="External"/><Relationship Id="rId554" Type="http://schemas.openxmlformats.org/officeDocument/2006/relationships/hyperlink" Target="http://www.uchportal.ru/load/136" TargetMode="External"/><Relationship Id="rId761" Type="http://schemas.openxmlformats.org/officeDocument/2006/relationships/hyperlink" Target="http://www.it-n.ru/" TargetMode="External"/><Relationship Id="rId859" Type="http://schemas.openxmlformats.org/officeDocument/2006/relationships/hyperlink" Target="http://www.it-n.ru/" TargetMode="External"/><Relationship Id="rId1391" Type="http://schemas.openxmlformats.org/officeDocument/2006/relationships/hyperlink" Target="http://richkid.ru/club/about/" TargetMode="External"/><Relationship Id="rId1489" Type="http://schemas.openxmlformats.org/officeDocument/2006/relationships/hyperlink" Target="https://razvitum.ru/articles/35/2222?um_source=email&amp;amp%3Butm_medium=email&amp;amp%3Butm_campaign=1089&amp;amp%3Butm_content=article" TargetMode="External"/><Relationship Id="rId193" Type="http://schemas.openxmlformats.org/officeDocument/2006/relationships/hyperlink" Target="https://razvitum.ru/articles/35/2222?utm_source=email&amp;utm_medium=email&amp;utm_campaign=1089&amp;utm_content=article" TargetMode="External"/><Relationship Id="rId207" Type="http://schemas.openxmlformats.org/officeDocument/2006/relationships/hyperlink" Target="http://www.azbukafinansov.ru/" TargetMode="External"/><Relationship Id="rId414" Type="http://schemas.openxmlformats.org/officeDocument/2006/relationships/hyperlink" Target="http://michurin.com/index.htm" TargetMode="External"/><Relationship Id="rId498" Type="http://schemas.openxmlformats.org/officeDocument/2006/relationships/hyperlink" Target="http://www.it-n.ru/" TargetMode="External"/><Relationship Id="rId621" Type="http://schemas.openxmlformats.org/officeDocument/2006/relationships/hyperlink" Target="http://richkid.ru/club/about/" TargetMode="External"/><Relationship Id="rId1044" Type="http://schemas.openxmlformats.org/officeDocument/2006/relationships/hyperlink" Target="http://www.azbukafinansov.ru/" TargetMode="External"/><Relationship Id="rId1251" Type="http://schemas.openxmlformats.org/officeDocument/2006/relationships/hyperlink" Target="https://razvitum.ru/articles/35/2222?um_source=email&amp;amp%3Butm_medium=email&amp;amp%3Butm_campaign=1089&amp;amp%3Butm_content=article" TargetMode="External"/><Relationship Id="rId1349" Type="http://schemas.openxmlformats.org/officeDocument/2006/relationships/hyperlink" Target="https://fmc.hse.ru/primarySchool" TargetMode="External"/><Relationship Id="rId260" Type="http://schemas.openxmlformats.org/officeDocument/2006/relationships/hyperlink" Target="http://www.azbukafinansov.ru/" TargetMode="External"/><Relationship Id="rId719" Type="http://schemas.openxmlformats.org/officeDocument/2006/relationships/hyperlink" Target="http://michurin.com/index.htm" TargetMode="External"/><Relationship Id="rId926" Type="http://schemas.openxmlformats.org/officeDocument/2006/relationships/hyperlink" Target="http://www.uchportal.ru/load/136" TargetMode="External"/><Relationship Id="rId1111" Type="http://schemas.openxmlformats.org/officeDocument/2006/relationships/hyperlink" Target="http://www.azbukafinansov.ru/" TargetMode="External"/><Relationship Id="rId1556" Type="http://schemas.openxmlformats.org/officeDocument/2006/relationships/image" Target="media/image5.jpeg"/><Relationship Id="rId55" Type="http://schemas.openxmlformats.org/officeDocument/2006/relationships/hyperlink" Target="http://www.gorodfinansov.ru/" TargetMode="External"/><Relationship Id="rId120" Type="http://schemas.openxmlformats.org/officeDocument/2006/relationships/hyperlink" Target="http://www.gorodfinansov.ru/" TargetMode="External"/><Relationship Id="rId358" Type="http://schemas.openxmlformats.org/officeDocument/2006/relationships/hyperlink" Target="http://www.uchportal.ru/load/136" TargetMode="External"/><Relationship Id="rId565" Type="http://schemas.openxmlformats.org/officeDocument/2006/relationships/hyperlink" Target="http://www.uchportal.ru/load/136" TargetMode="External"/><Relationship Id="rId772" Type="http://schemas.openxmlformats.org/officeDocument/2006/relationships/hyperlink" Target="http://www.it-n.ru/" TargetMode="External"/><Relationship Id="rId1195" Type="http://schemas.openxmlformats.org/officeDocument/2006/relationships/hyperlink" Target="http://www.azbukafinansov.ru/" TargetMode="External"/><Relationship Id="rId1209" Type="http://schemas.openxmlformats.org/officeDocument/2006/relationships/hyperlink" Target="http://www.uchportal.ru/load/136" TargetMode="External"/><Relationship Id="rId1416" Type="http://schemas.openxmlformats.org/officeDocument/2006/relationships/hyperlink" Target="http://www.azbukafinansov.ru/" TargetMode="External"/><Relationship Id="rId218" Type="http://schemas.openxmlformats.org/officeDocument/2006/relationships/hyperlink" Target="http://www.it-n.ru/" TargetMode="External"/><Relationship Id="rId425" Type="http://schemas.openxmlformats.org/officeDocument/2006/relationships/hyperlink" Target="http://michurin.com/index.htm" TargetMode="External"/><Relationship Id="rId632" Type="http://schemas.openxmlformats.org/officeDocument/2006/relationships/hyperlink" Target="http://richkid.ru/club/about/" TargetMode="External"/><Relationship Id="rId1055" Type="http://schemas.openxmlformats.org/officeDocument/2006/relationships/hyperlink" Target="http://www.it-n.ru/" TargetMode="External"/><Relationship Id="rId1262" Type="http://schemas.openxmlformats.org/officeDocument/2006/relationships/hyperlink" Target="https://razvitum.ru/articles/35/2222?utm_source=email&amp;amp%3Butm_medium=email&amp;amp%3Butm_campaign=1089&amp;amp%3Butm_content=article" TargetMode="External"/><Relationship Id="rId271" Type="http://schemas.openxmlformats.org/officeDocument/2006/relationships/hyperlink" Target="http://www.it-n.ru/" TargetMode="External"/><Relationship Id="rId937" Type="http://schemas.openxmlformats.org/officeDocument/2006/relationships/hyperlink" Target="http://www.uchportal.ru/load/136" TargetMode="External"/><Relationship Id="rId1122" Type="http://schemas.openxmlformats.org/officeDocument/2006/relationships/hyperlink" Target="http://www.gorodfinansov.ru/" TargetMode="External"/><Relationship Id="rId66" Type="http://schemas.openxmlformats.org/officeDocument/2006/relationships/hyperlink" Target="http://www.gorodfinansov.ru/" TargetMode="External"/><Relationship Id="rId131" Type="http://schemas.openxmlformats.org/officeDocument/2006/relationships/hyperlink" Target="http://www.gorodfinansov.ru/" TargetMode="External"/><Relationship Id="rId369" Type="http://schemas.openxmlformats.org/officeDocument/2006/relationships/hyperlink" Target="http://www.uchportal.ru/load/136" TargetMode="External"/><Relationship Id="rId576" Type="http://schemas.openxmlformats.org/officeDocument/2006/relationships/hyperlink" Target="http://www.uchportal.ru/load/136" TargetMode="External"/><Relationship Id="rId783" Type="http://schemas.openxmlformats.org/officeDocument/2006/relationships/hyperlink" Target="http://www.it-n.ru/" TargetMode="External"/><Relationship Id="rId990" Type="http://schemas.openxmlformats.org/officeDocument/2006/relationships/hyperlink" Target="http://www.it-n.ru/" TargetMode="External"/><Relationship Id="rId1427" Type="http://schemas.openxmlformats.org/officeDocument/2006/relationships/hyperlink" Target="http://richkid.ru/club/about/" TargetMode="External"/><Relationship Id="rId229" Type="http://schemas.openxmlformats.org/officeDocument/2006/relationships/hyperlink" Target="http://www.it-n.ru/" TargetMode="External"/><Relationship Id="rId436" Type="http://schemas.openxmlformats.org/officeDocument/2006/relationships/hyperlink" Target="http://michurin.com/index.htm" TargetMode="External"/><Relationship Id="rId643" Type="http://schemas.openxmlformats.org/officeDocument/2006/relationships/hyperlink" Target="http://richkid.ru/club/about/" TargetMode="External"/><Relationship Id="rId1066" Type="http://schemas.openxmlformats.org/officeDocument/2006/relationships/hyperlink" Target="http://www.it-n.ru/" TargetMode="External"/><Relationship Id="rId1273" Type="http://schemas.openxmlformats.org/officeDocument/2006/relationships/hyperlink" Target="https://razvitum.ru/articles/35/2222?um_source=email&amp;amp%3Butm_medium=email&amp;amp%3Butm_campaign=1089&amp;amp%3Butm_content=article" TargetMode="External"/><Relationship Id="rId1480" Type="http://schemas.openxmlformats.org/officeDocument/2006/relationships/hyperlink" Target="https://razvitum.ru/articles/35/2222?utm_source=email&amp;amp%3Butm_medium=email&amp;amp%3Butm_campaign=1089&amp;amp%3Butm_content=article" TargetMode="External"/><Relationship Id="rId850" Type="http://schemas.openxmlformats.org/officeDocument/2006/relationships/hyperlink" Target="http://michurin.com/index.htm" TargetMode="External"/><Relationship Id="rId948" Type="http://schemas.openxmlformats.org/officeDocument/2006/relationships/hyperlink" Target="http://www.uchportal.ru/load/136" TargetMode="External"/><Relationship Id="rId1133" Type="http://schemas.openxmlformats.org/officeDocument/2006/relationships/hyperlink" Target="https://fmc.hse.ru/primarySchool" TargetMode="External"/><Relationship Id="rId77" Type="http://schemas.openxmlformats.org/officeDocument/2006/relationships/hyperlink" Target="http://www.gorodfinansov.ru/" TargetMode="External"/><Relationship Id="rId282" Type="http://schemas.openxmlformats.org/officeDocument/2006/relationships/hyperlink" Target="http://www.it-n.ru/" TargetMode="External"/><Relationship Id="rId503" Type="http://schemas.openxmlformats.org/officeDocument/2006/relationships/hyperlink" Target="http://www.azbukafinansov.ru/" TargetMode="External"/><Relationship Id="rId587" Type="http://schemas.openxmlformats.org/officeDocument/2006/relationships/hyperlink" Target="http://michurin.com/index.htm" TargetMode="External"/><Relationship Id="rId710" Type="http://schemas.openxmlformats.org/officeDocument/2006/relationships/hyperlink" Target="http://www.azbukafinansov.ru/" TargetMode="External"/><Relationship Id="rId808" Type="http://schemas.openxmlformats.org/officeDocument/2006/relationships/hyperlink" Target="http://michurin.com/index.htm" TargetMode="External"/><Relationship Id="rId1340" Type="http://schemas.openxmlformats.org/officeDocument/2006/relationships/hyperlink" Target="http://www.it-n.ru/" TargetMode="External"/><Relationship Id="rId1438" Type="http://schemas.openxmlformats.org/officeDocument/2006/relationships/hyperlink" Target="http://michurin.com/index.htm" TargetMode="External"/><Relationship Id="rId8" Type="http://schemas.openxmlformats.org/officeDocument/2006/relationships/footer" Target="footer1.xml"/><Relationship Id="rId142" Type="http://schemas.openxmlformats.org/officeDocument/2006/relationships/hyperlink" Target="http://www.gorodfinansov.ru/" TargetMode="External"/><Relationship Id="rId447" Type="http://schemas.openxmlformats.org/officeDocument/2006/relationships/hyperlink" Target="http://michurin.com/index.htm" TargetMode="External"/><Relationship Id="rId794" Type="http://schemas.openxmlformats.org/officeDocument/2006/relationships/hyperlink" Target="http://www.it-n.ru/" TargetMode="External"/><Relationship Id="rId1077" Type="http://schemas.openxmlformats.org/officeDocument/2006/relationships/hyperlink" Target="http://www.it-n.ru/" TargetMode="External"/><Relationship Id="rId1200" Type="http://schemas.openxmlformats.org/officeDocument/2006/relationships/hyperlink" Target="http://www.azbukafinansov.ru/" TargetMode="External"/><Relationship Id="rId654" Type="http://schemas.openxmlformats.org/officeDocument/2006/relationships/hyperlink" Target="http://richkid.ru/club/about/" TargetMode="External"/><Relationship Id="rId861" Type="http://schemas.openxmlformats.org/officeDocument/2006/relationships/hyperlink" Target="http://michurin.com/index.htm" TargetMode="External"/><Relationship Id="rId959" Type="http://schemas.openxmlformats.org/officeDocument/2006/relationships/hyperlink" Target="http://www.uchportal.ru/load/136" TargetMode="External"/><Relationship Id="rId1284" Type="http://schemas.openxmlformats.org/officeDocument/2006/relationships/hyperlink" Target="http://www.azbukafinansov.ru/" TargetMode="External"/><Relationship Id="rId1491" Type="http://schemas.openxmlformats.org/officeDocument/2006/relationships/hyperlink" Target="https://razvitum.ru/articles/35/2222?um_source=email&amp;amp%3Butm_medium=email&amp;amp%3Butm_campaign=1089&amp;amp%3Butm_content=article" TargetMode="External"/><Relationship Id="rId1505" Type="http://schemas.openxmlformats.org/officeDocument/2006/relationships/hyperlink" Target="https://fmc.hse.ru/primarySchool" TargetMode="External"/><Relationship Id="rId293" Type="http://schemas.openxmlformats.org/officeDocument/2006/relationships/hyperlink" Target="http://www.it-n.ru/" TargetMode="External"/><Relationship Id="rId307" Type="http://schemas.openxmlformats.org/officeDocument/2006/relationships/hyperlink" Target="http://richkid.ru/club/about/" TargetMode="External"/><Relationship Id="rId514" Type="http://schemas.openxmlformats.org/officeDocument/2006/relationships/hyperlink" Target="http://www.azbukafinansov.ru/" TargetMode="External"/><Relationship Id="rId721" Type="http://schemas.openxmlformats.org/officeDocument/2006/relationships/hyperlink" Target="http://www.azbukafinansov.ru/" TargetMode="External"/><Relationship Id="rId1144" Type="http://schemas.openxmlformats.org/officeDocument/2006/relationships/hyperlink" Target="https://razvitum.ru/articles/35/2222?utm_source=email&amp;amp%3Butm_medium=email&amp;amp%3Butm_campaign=1089&amp;amp%3Butm_content=article" TargetMode="External"/><Relationship Id="rId1351" Type="http://schemas.openxmlformats.org/officeDocument/2006/relationships/hyperlink" Target="http://www.azbukafinansov.ru/" TargetMode="External"/><Relationship Id="rId1449" Type="http://schemas.openxmlformats.org/officeDocument/2006/relationships/hyperlink" Target="http://www.uchportal.ru/load/136" TargetMode="External"/><Relationship Id="rId88" Type="http://schemas.openxmlformats.org/officeDocument/2006/relationships/hyperlink" Target="http://www.gorodfinansov.ru/" TargetMode="External"/><Relationship Id="rId153" Type="http://schemas.openxmlformats.org/officeDocument/2006/relationships/hyperlink" Target="http://www.gorodfinansov.ru/" TargetMode="External"/><Relationship Id="rId360" Type="http://schemas.openxmlformats.org/officeDocument/2006/relationships/hyperlink" Target="http://richkid.ru/club/about/" TargetMode="External"/><Relationship Id="rId598" Type="http://schemas.openxmlformats.org/officeDocument/2006/relationships/hyperlink" Target="http://michurin.com/index.htm" TargetMode="External"/><Relationship Id="rId819" Type="http://schemas.openxmlformats.org/officeDocument/2006/relationships/hyperlink" Target="http://richkid.ru/club/about/" TargetMode="External"/><Relationship Id="rId1004" Type="http://schemas.openxmlformats.org/officeDocument/2006/relationships/hyperlink" Target="http://michurin.com/index.htm" TargetMode="External"/><Relationship Id="rId1211" Type="http://schemas.openxmlformats.org/officeDocument/2006/relationships/hyperlink" Target="http://richkid.ru/club/about/" TargetMode="External"/><Relationship Id="rId220" Type="http://schemas.openxmlformats.org/officeDocument/2006/relationships/hyperlink" Target="http://michurin.com/index.htm" TargetMode="External"/><Relationship Id="rId458" Type="http://schemas.openxmlformats.org/officeDocument/2006/relationships/hyperlink" Target="http://richkid.ru/club/about/" TargetMode="External"/><Relationship Id="rId665" Type="http://schemas.openxmlformats.org/officeDocument/2006/relationships/hyperlink" Target="http://richkid.ru/club/about/" TargetMode="External"/><Relationship Id="rId872" Type="http://schemas.openxmlformats.org/officeDocument/2006/relationships/hyperlink" Target="http://michurin.com/index.htm" TargetMode="External"/><Relationship Id="rId1088" Type="http://schemas.openxmlformats.org/officeDocument/2006/relationships/hyperlink" Target="http://www.it-n.ru/" TargetMode="External"/><Relationship Id="rId1295" Type="http://schemas.openxmlformats.org/officeDocument/2006/relationships/hyperlink" Target="http://richkid.ru/club/about/" TargetMode="External"/><Relationship Id="rId1309" Type="http://schemas.openxmlformats.org/officeDocument/2006/relationships/hyperlink" Target="https://razvitum.ru/articles/35/2222?utm_source=email&amp;amp%3Butm_medium=email&amp;amp%3Butm_campaign=1089&amp;amp%3Butm_content=article" TargetMode="External"/><Relationship Id="rId1516" Type="http://schemas.openxmlformats.org/officeDocument/2006/relationships/hyperlink" Target="https://razvitum.ru/articles/35/2222?um_source=email&amp;amp%3Butm_medium=email&amp;amp%3Butm_campaign=1089&amp;amp%3Butm_content=article" TargetMode="External"/><Relationship Id="rId15" Type="http://schemas.openxmlformats.org/officeDocument/2006/relationships/hyperlink" Target="https://youtu.be/A-qduf8aiQE" TargetMode="External"/><Relationship Id="rId318" Type="http://schemas.openxmlformats.org/officeDocument/2006/relationships/hyperlink" Target="http://richkid.ru/club/about/" TargetMode="External"/><Relationship Id="rId525" Type="http://schemas.openxmlformats.org/officeDocument/2006/relationships/hyperlink" Target="http://www.azbukafinansov.ru/" TargetMode="External"/><Relationship Id="rId732" Type="http://schemas.openxmlformats.org/officeDocument/2006/relationships/hyperlink" Target="http://www.azbukafinansov.ru/" TargetMode="External"/><Relationship Id="rId1155" Type="http://schemas.openxmlformats.org/officeDocument/2006/relationships/hyperlink" Target="https://razvitum.ru/articles/35/2222?um_source=email&amp;amp%3Butm_medium=email&amp;amp%3Butm_campaign=1089&amp;amp%3Butm_content=article" TargetMode="External"/><Relationship Id="rId1362" Type="http://schemas.openxmlformats.org/officeDocument/2006/relationships/hyperlink" Target="http://www.gorodfinansov.ru/" TargetMode="External"/><Relationship Id="rId99" Type="http://schemas.openxmlformats.org/officeDocument/2006/relationships/hyperlink" Target="http://www.azbukafinansov.ru/" TargetMode="External"/><Relationship Id="rId164" Type="http://schemas.openxmlformats.org/officeDocument/2006/relationships/hyperlink" Target="http://www.gorodfinansov.ru/" TargetMode="External"/><Relationship Id="rId371" Type="http://schemas.openxmlformats.org/officeDocument/2006/relationships/hyperlink" Target="http://richkid.ru/club/about/" TargetMode="External"/><Relationship Id="rId1015" Type="http://schemas.openxmlformats.org/officeDocument/2006/relationships/hyperlink" Target="http://michurin.com/index.htm" TargetMode="External"/><Relationship Id="rId1222" Type="http://schemas.openxmlformats.org/officeDocument/2006/relationships/hyperlink" Target="http://michurin.com/index.htm" TargetMode="External"/><Relationship Id="rId469" Type="http://schemas.openxmlformats.org/officeDocument/2006/relationships/hyperlink" Target="http://richkid.ru/club/about/" TargetMode="External"/><Relationship Id="rId676" Type="http://schemas.openxmlformats.org/officeDocument/2006/relationships/hyperlink" Target="http://richkid.ru/club/about/" TargetMode="External"/><Relationship Id="rId883" Type="http://schemas.openxmlformats.org/officeDocument/2006/relationships/hyperlink" Target="http://michurin.com/index.htm" TargetMode="External"/><Relationship Id="rId1099" Type="http://schemas.openxmlformats.org/officeDocument/2006/relationships/hyperlink" Target="http://www.it-n.ru/" TargetMode="External"/><Relationship Id="rId1527" Type="http://schemas.openxmlformats.org/officeDocument/2006/relationships/hyperlink" Target="https://razvitum.ru/articles/35/2222?um_source=email&amp;utm_medium=email&amp;utm_campaign=1089&amp;utm_content=article" TargetMode="External"/><Relationship Id="rId26" Type="http://schemas.openxmlformats.org/officeDocument/2006/relationships/footer" Target="footer3.xml"/><Relationship Id="rId231" Type="http://schemas.openxmlformats.org/officeDocument/2006/relationships/hyperlink" Target="http://michurin.com/index.htm" TargetMode="External"/><Relationship Id="rId329" Type="http://schemas.openxmlformats.org/officeDocument/2006/relationships/hyperlink" Target="http://richkid.ru/club/about/" TargetMode="External"/><Relationship Id="rId536" Type="http://schemas.openxmlformats.org/officeDocument/2006/relationships/hyperlink" Target="http://www.azbukafinansov.ru/" TargetMode="External"/><Relationship Id="rId1166" Type="http://schemas.openxmlformats.org/officeDocument/2006/relationships/hyperlink" Target="https://razvitum.ru/articles/35/2222?utm_source=email&amp;amp%3Butm_medium=email&amp;amp%3Butm_campaign=1089&amp;amp%3Butm_content=article" TargetMode="External"/><Relationship Id="rId1373" Type="http://schemas.openxmlformats.org/officeDocument/2006/relationships/hyperlink" Target="https://fmc.hse.ru/primarySchool" TargetMode="External"/><Relationship Id="rId175" Type="http://schemas.openxmlformats.org/officeDocument/2006/relationships/hyperlink" Target="http://www.gorodfinansov.ru/" TargetMode="External"/><Relationship Id="rId743" Type="http://schemas.openxmlformats.org/officeDocument/2006/relationships/hyperlink" Target="https://razvitum.ru/articles/35/2222?utm_source=email&amp;amp%3Butm_medium=email&amp;amp%3Butm_campaign=1089&amp;amp%3Butm_content=article" TargetMode="External"/><Relationship Id="rId950" Type="http://schemas.openxmlformats.org/officeDocument/2006/relationships/hyperlink" Target="http://richkid.ru/club/about/" TargetMode="External"/><Relationship Id="rId1026" Type="http://schemas.openxmlformats.org/officeDocument/2006/relationships/hyperlink" Target="http://michurin.com/index.htm" TargetMode="External"/><Relationship Id="rId382" Type="http://schemas.openxmlformats.org/officeDocument/2006/relationships/hyperlink" Target="http://www.azbukafinansov.ru/" TargetMode="External"/><Relationship Id="rId603" Type="http://schemas.openxmlformats.org/officeDocument/2006/relationships/hyperlink" Target="https://fmc.hse.ru/primarySchool" TargetMode="External"/><Relationship Id="rId687" Type="http://schemas.openxmlformats.org/officeDocument/2006/relationships/hyperlink" Target="http://richkid.ru/club/about/" TargetMode="External"/><Relationship Id="rId810" Type="http://schemas.openxmlformats.org/officeDocument/2006/relationships/hyperlink" Target="http://www.azbukafinansov.ru/" TargetMode="External"/><Relationship Id="rId908" Type="http://schemas.openxmlformats.org/officeDocument/2006/relationships/hyperlink" Target="http://www.azbukafinansov.ru/" TargetMode="External"/><Relationship Id="rId1233" Type="http://schemas.openxmlformats.org/officeDocument/2006/relationships/hyperlink" Target="http://www.uchportal.ru/load/136" TargetMode="External"/><Relationship Id="rId1440" Type="http://schemas.openxmlformats.org/officeDocument/2006/relationships/hyperlink" Target="http://www.azbukafinansov.ru/" TargetMode="External"/><Relationship Id="rId1538" Type="http://schemas.openxmlformats.org/officeDocument/2006/relationships/hyperlink" Target="https://razvitum.ru/articles/35/2222?um_source=email&amp;utm_medium=email&amp;utm_campaign=1089&amp;utm_content=article" TargetMode="External"/><Relationship Id="rId242" Type="http://schemas.openxmlformats.org/officeDocument/2006/relationships/hyperlink" Target="http://michurin.com/index.htm" TargetMode="External"/><Relationship Id="rId894" Type="http://schemas.openxmlformats.org/officeDocument/2006/relationships/hyperlink" Target="http://michurin.com/index.htm" TargetMode="External"/><Relationship Id="rId1177" Type="http://schemas.openxmlformats.org/officeDocument/2006/relationships/hyperlink" Target="https://razvitum.ru/articles/35/2222?um_source=email&amp;amp%3Butm_medium=email&amp;amp%3Butm_campaign=1089&amp;amp%3Butm_content=article" TargetMode="External"/><Relationship Id="rId1300" Type="http://schemas.openxmlformats.org/officeDocument/2006/relationships/hyperlink" Target="https://razvitum.ru/articles/35/2222?um_source=email&amp;amp%3Butm_medium=email&amp;amp%3Butm_campaign=1089&amp;amp%3Butm_content=article" TargetMode="External"/><Relationship Id="rId37" Type="http://schemas.openxmlformats.org/officeDocument/2006/relationships/hyperlink" Target="http://www.uchportal.ru/load/136" TargetMode="External"/><Relationship Id="rId102" Type="http://schemas.openxmlformats.org/officeDocument/2006/relationships/hyperlink" Target="http://www.uchportal.ru/load/136" TargetMode="External"/><Relationship Id="rId547" Type="http://schemas.openxmlformats.org/officeDocument/2006/relationships/hyperlink" Target="http://www.azbukafinansov.ru/" TargetMode="External"/><Relationship Id="rId754" Type="http://schemas.openxmlformats.org/officeDocument/2006/relationships/hyperlink" Target="http://richkid.ru/club/about/" TargetMode="External"/><Relationship Id="rId961" Type="http://schemas.openxmlformats.org/officeDocument/2006/relationships/hyperlink" Target="http://richkid.ru/club/about/" TargetMode="External"/><Relationship Id="rId1384" Type="http://schemas.openxmlformats.org/officeDocument/2006/relationships/hyperlink" Target="https://razvitum.ru/articles/35/2222?utm_source=email&amp;amp%3Butm_medium=email&amp;amp%3Butm_campaign=1089&amp;amp%3Butm_content=article" TargetMode="External"/><Relationship Id="rId90" Type="http://schemas.openxmlformats.org/officeDocument/2006/relationships/hyperlink" Target="http://www.it-n.ru/" TargetMode="External"/><Relationship Id="rId186" Type="http://schemas.openxmlformats.org/officeDocument/2006/relationships/hyperlink" Target="http://www.it-n.ru/" TargetMode="External"/><Relationship Id="rId393" Type="http://schemas.openxmlformats.org/officeDocument/2006/relationships/hyperlink" Target="http://richkid.ru/club/about/" TargetMode="External"/><Relationship Id="rId407" Type="http://schemas.openxmlformats.org/officeDocument/2006/relationships/hyperlink" Target="https://razvitum.ru/articles/35/2222?utm_source=email&amp;utm_medium=email&amp;utm_campaign=1089&amp;utm_content" TargetMode="External"/><Relationship Id="rId614" Type="http://schemas.openxmlformats.org/officeDocument/2006/relationships/hyperlink" Target="https://fmc.hse.ru/primarySchool" TargetMode="External"/><Relationship Id="rId821" Type="http://schemas.openxmlformats.org/officeDocument/2006/relationships/hyperlink" Target="http://www.azbukafinansov.ru/" TargetMode="External"/><Relationship Id="rId1037" Type="http://schemas.openxmlformats.org/officeDocument/2006/relationships/hyperlink" Target="http://michurin.com/index.htm" TargetMode="External"/><Relationship Id="rId1244" Type="http://schemas.openxmlformats.org/officeDocument/2006/relationships/hyperlink" Target="http://www.it-n.ru/" TargetMode="External"/><Relationship Id="rId1451" Type="http://schemas.openxmlformats.org/officeDocument/2006/relationships/hyperlink" Target="http://richkid.ru/club/about/" TargetMode="External"/><Relationship Id="rId253" Type="http://schemas.openxmlformats.org/officeDocument/2006/relationships/hyperlink" Target="http://michurin.com/index.htm" TargetMode="External"/><Relationship Id="rId460" Type="http://schemas.openxmlformats.org/officeDocument/2006/relationships/hyperlink" Target="http://www.azbukafinansov.ru/" TargetMode="External"/><Relationship Id="rId698" Type="http://schemas.openxmlformats.org/officeDocument/2006/relationships/hyperlink" Target="http://richkid.ru/club/about/" TargetMode="External"/><Relationship Id="rId919" Type="http://schemas.openxmlformats.org/officeDocument/2006/relationships/hyperlink" Target="http://www.azbukafinansov.ru/" TargetMode="External"/><Relationship Id="rId1090" Type="http://schemas.openxmlformats.org/officeDocument/2006/relationships/hyperlink" Target="http://www.uchportal.ru/load/136" TargetMode="External"/><Relationship Id="rId1104" Type="http://schemas.openxmlformats.org/officeDocument/2006/relationships/hyperlink" Target="http://www.azbukafinansov.ru/" TargetMode="External"/><Relationship Id="rId1311" Type="http://schemas.openxmlformats.org/officeDocument/2006/relationships/hyperlink" Target="https://razvitum.ru/articles/35/2222?utm_source=email&amp;amp%3Butm_medium=email&amp;amp%3Butm_campaign=1089&amp;amp%3Butm_content=article" TargetMode="External"/><Relationship Id="rId1549" Type="http://schemas.openxmlformats.org/officeDocument/2006/relationships/hyperlink" Target="https://fmc.hse.ru/primarySchool" TargetMode="External"/><Relationship Id="rId48" Type="http://schemas.openxmlformats.org/officeDocument/2006/relationships/hyperlink" Target="http://www.uchportal.ru/load/136" TargetMode="External"/><Relationship Id="rId113" Type="http://schemas.openxmlformats.org/officeDocument/2006/relationships/hyperlink" Target="http://www.uchportal.ru/load/136" TargetMode="External"/><Relationship Id="rId320" Type="http://schemas.openxmlformats.org/officeDocument/2006/relationships/hyperlink" Target="http://www.azbukafinansov.ru/" TargetMode="External"/><Relationship Id="rId558" Type="http://schemas.openxmlformats.org/officeDocument/2006/relationships/hyperlink" Target="http://www.azbukafinansov.ru/" TargetMode="External"/><Relationship Id="rId765" Type="http://schemas.openxmlformats.org/officeDocument/2006/relationships/hyperlink" Target="http://richkid.ru/club/about/" TargetMode="External"/><Relationship Id="rId972" Type="http://schemas.openxmlformats.org/officeDocument/2006/relationships/hyperlink" Target="http://richkid.ru/club/about/" TargetMode="External"/><Relationship Id="rId1188" Type="http://schemas.openxmlformats.org/officeDocument/2006/relationships/hyperlink" Target="http://www.azbukafinansov.ru/" TargetMode="External"/><Relationship Id="rId1395" Type="http://schemas.openxmlformats.org/officeDocument/2006/relationships/hyperlink" Target="https://razvitum.ru/articles/35/2222?um_source=email&amp;amp%3Butm_medium=email&amp;amp%3Butm_campaign=1089&amp;amp%3Butm_content=article" TargetMode="External"/><Relationship Id="rId1409" Type="http://schemas.openxmlformats.org/officeDocument/2006/relationships/hyperlink" Target="https://fmc.hse.ru/primarySchool" TargetMode="External"/><Relationship Id="rId197" Type="http://schemas.openxmlformats.org/officeDocument/2006/relationships/hyperlink" Target="http://www.it-n.ru/" TargetMode="External"/><Relationship Id="rId418" Type="http://schemas.openxmlformats.org/officeDocument/2006/relationships/hyperlink" Target="https://razvitum.ru/articles/35/2222?utm_source=email&amp;utm_medium=email&amp;utm_campaign=1089&amp;utm_content" TargetMode="External"/><Relationship Id="rId625" Type="http://schemas.openxmlformats.org/officeDocument/2006/relationships/hyperlink" Target="https://fmc.hse.ru/primarySchool" TargetMode="External"/><Relationship Id="rId832" Type="http://schemas.openxmlformats.org/officeDocument/2006/relationships/hyperlink" Target="http://www.azbukafinansov.ru/" TargetMode="External"/><Relationship Id="rId1048" Type="http://schemas.openxmlformats.org/officeDocument/2006/relationships/hyperlink" Target="http://michurin.com/index.htm" TargetMode="External"/><Relationship Id="rId1255" Type="http://schemas.openxmlformats.org/officeDocument/2006/relationships/hyperlink" Target="http://www.azbukafinansov.ru/" TargetMode="External"/><Relationship Id="rId1462" Type="http://schemas.openxmlformats.org/officeDocument/2006/relationships/hyperlink" Target="http://michurin.com/index.htm" TargetMode="External"/><Relationship Id="rId264" Type="http://schemas.openxmlformats.org/officeDocument/2006/relationships/hyperlink" Target="http://michurin.com/index.htm" TargetMode="External"/><Relationship Id="rId471" Type="http://schemas.openxmlformats.org/officeDocument/2006/relationships/hyperlink" Target="http://www.azbukafinansov.ru/" TargetMode="External"/><Relationship Id="rId1115" Type="http://schemas.openxmlformats.org/officeDocument/2006/relationships/hyperlink" Target="http://richkid.ru/club/about/" TargetMode="External"/><Relationship Id="rId1322" Type="http://schemas.openxmlformats.org/officeDocument/2006/relationships/hyperlink" Target="https://razvitum.ru/articles/35/2222?um_source=email&amp;amp%3Butm_medium=email&amp;amp%3Butm_campaign=1089&amp;amp%3Butm_content=article" TargetMode="External"/><Relationship Id="rId59" Type="http://schemas.openxmlformats.org/officeDocument/2006/relationships/hyperlink" Target="http://www.uchportal.ru/load/136" TargetMode="External"/><Relationship Id="rId124" Type="http://schemas.openxmlformats.org/officeDocument/2006/relationships/hyperlink" Target="http://www.uchportal.ru/load/136" TargetMode="External"/><Relationship Id="rId569" Type="http://schemas.openxmlformats.org/officeDocument/2006/relationships/hyperlink" Target="http://www.azbukafinansov.ru/" TargetMode="External"/><Relationship Id="rId776" Type="http://schemas.openxmlformats.org/officeDocument/2006/relationships/hyperlink" Target="http://richkid.ru/club/about/" TargetMode="External"/><Relationship Id="rId983" Type="http://schemas.openxmlformats.org/officeDocument/2006/relationships/hyperlink" Target="http://richkid.ru/club/about/" TargetMode="External"/><Relationship Id="rId1199" Type="http://schemas.openxmlformats.org/officeDocument/2006/relationships/hyperlink" Target="http://richkid.ru/club/about/" TargetMode="External"/><Relationship Id="rId331" Type="http://schemas.openxmlformats.org/officeDocument/2006/relationships/hyperlink" Target="http://www.azbukafinansov.ru/" TargetMode="External"/><Relationship Id="rId429" Type="http://schemas.openxmlformats.org/officeDocument/2006/relationships/hyperlink" Target="https://razvitum.ru/articles/35/2222?utm_source=email&amp;utm_medium=email&amp;utm_campaign=1089&amp;utm_content" TargetMode="External"/><Relationship Id="rId636" Type="http://schemas.openxmlformats.org/officeDocument/2006/relationships/hyperlink" Target="https://fmc.hse.ru/primarySchool" TargetMode="External"/><Relationship Id="rId1059" Type="http://schemas.openxmlformats.org/officeDocument/2006/relationships/hyperlink" Target="http://richkid.ru/club/about/" TargetMode="External"/><Relationship Id="rId1266" Type="http://schemas.openxmlformats.org/officeDocument/2006/relationships/hyperlink" Target="http://www.gorodfinansov.ru/" TargetMode="External"/><Relationship Id="rId1473" Type="http://schemas.openxmlformats.org/officeDocument/2006/relationships/hyperlink" Target="http://www.uchportal.ru/load/136" TargetMode="External"/><Relationship Id="rId843" Type="http://schemas.openxmlformats.org/officeDocument/2006/relationships/hyperlink" Target="http://www.azbukafinansov.ru/" TargetMode="External"/><Relationship Id="rId1126" Type="http://schemas.openxmlformats.org/officeDocument/2006/relationships/hyperlink" Target="http://michurin.com/index.htm" TargetMode="External"/><Relationship Id="rId275" Type="http://schemas.openxmlformats.org/officeDocument/2006/relationships/hyperlink" Target="http://www.azbukafinansov.ru/" TargetMode="External"/><Relationship Id="rId482" Type="http://schemas.openxmlformats.org/officeDocument/2006/relationships/hyperlink" Target="https://razvitum.ru/articles/35/2222?utm_source=email&amp;utm_medium=email&amp;utm_campaign=1089&amp;utm_content" TargetMode="External"/><Relationship Id="rId703" Type="http://schemas.openxmlformats.org/officeDocument/2006/relationships/hyperlink" Target="http://www.gorodfinansov.ru/" TargetMode="External"/><Relationship Id="rId910" Type="http://schemas.openxmlformats.org/officeDocument/2006/relationships/hyperlink" Target="https://fmc.hse.ru/primarySchool" TargetMode="External"/><Relationship Id="rId1333" Type="http://schemas.openxmlformats.org/officeDocument/2006/relationships/hyperlink" Target="https://razvitum.ru/articles/35/2222?utm_source=email&amp;amp%3Butm_medium=email&amp;amp%3Butm_campaign=1089&amp;amp%3Butm_content=article" TargetMode="External"/><Relationship Id="rId1540" Type="http://schemas.openxmlformats.org/officeDocument/2006/relationships/hyperlink" Target="http://www.gorodfinansov.ru/" TargetMode="External"/><Relationship Id="rId135" Type="http://schemas.openxmlformats.org/officeDocument/2006/relationships/hyperlink" Target="http://www.uchportal.ru/load/136" TargetMode="External"/><Relationship Id="rId342" Type="http://schemas.openxmlformats.org/officeDocument/2006/relationships/hyperlink" Target="http://www.azbukafinansov.ru/" TargetMode="External"/><Relationship Id="rId787" Type="http://schemas.openxmlformats.org/officeDocument/2006/relationships/hyperlink" Target="http://richkid.ru/club/about/" TargetMode="External"/><Relationship Id="rId994" Type="http://schemas.openxmlformats.org/officeDocument/2006/relationships/hyperlink" Target="http://richkid.ru/club/about/" TargetMode="External"/><Relationship Id="rId1400" Type="http://schemas.openxmlformats.org/officeDocument/2006/relationships/hyperlink" Target="http://www.it-n.ru/" TargetMode="External"/><Relationship Id="rId202" Type="http://schemas.openxmlformats.org/officeDocument/2006/relationships/hyperlink" Target="http://www.azbukafinansov.ru/" TargetMode="External"/><Relationship Id="rId647" Type="http://schemas.openxmlformats.org/officeDocument/2006/relationships/hyperlink" Target="https://fmc.hse.ru/primarySchool" TargetMode="External"/><Relationship Id="rId854" Type="http://schemas.openxmlformats.org/officeDocument/2006/relationships/hyperlink" Target="https://razvitum.ru/articles/35/2222?utm_source=email&amp;utm_medium=email&amp;utm_campaign=1089&amp;utm_content=article" TargetMode="External"/><Relationship Id="rId1277" Type="http://schemas.openxmlformats.org/officeDocument/2006/relationships/hyperlink" Target="https://fmc.hse.ru/primarySchool" TargetMode="External"/><Relationship Id="rId1484" Type="http://schemas.openxmlformats.org/officeDocument/2006/relationships/hyperlink" Target="http://www.it-n.ru/" TargetMode="External"/><Relationship Id="rId286" Type="http://schemas.openxmlformats.org/officeDocument/2006/relationships/hyperlink" Target="http://www.azbukafinansov.ru/" TargetMode="External"/><Relationship Id="rId493" Type="http://schemas.openxmlformats.org/officeDocument/2006/relationships/hyperlink" Target="https://razvitum.ru/articles/35/2222?utm_source=email&amp;utm_medium=email&amp;utm_campaign=1089&amp;utm_content" TargetMode="External"/><Relationship Id="rId507" Type="http://schemas.openxmlformats.org/officeDocument/2006/relationships/hyperlink" Target="http://www.azbukafinansov.ru/" TargetMode="External"/><Relationship Id="rId714" Type="http://schemas.openxmlformats.org/officeDocument/2006/relationships/hyperlink" Target="http://www.gorodfinansov.ru/" TargetMode="External"/><Relationship Id="rId921" Type="http://schemas.openxmlformats.org/officeDocument/2006/relationships/hyperlink" Target="https://fmc.hse.ru/primarySchool" TargetMode="External"/><Relationship Id="rId1137" Type="http://schemas.openxmlformats.org/officeDocument/2006/relationships/hyperlink" Target="http://www.uchportal.ru/load/136" TargetMode="External"/><Relationship Id="rId1344" Type="http://schemas.openxmlformats.org/officeDocument/2006/relationships/hyperlink" Target="http://www.azbukafinansov.ru/" TargetMode="External"/><Relationship Id="rId1551" Type="http://schemas.openxmlformats.org/officeDocument/2006/relationships/hyperlink" Target="https://fincult.info/prepodavanie/base/nachalnoe-osnovnoe-i-srednee-obshchee-obrazovanie/10744/" TargetMode="External"/><Relationship Id="rId50" Type="http://schemas.openxmlformats.org/officeDocument/2006/relationships/hyperlink" Target="http://richkid.ru/club/about/" TargetMode="External"/><Relationship Id="rId146" Type="http://schemas.openxmlformats.org/officeDocument/2006/relationships/hyperlink" Target="http://www.uchportal.ru/load/136" TargetMode="External"/><Relationship Id="rId353" Type="http://schemas.openxmlformats.org/officeDocument/2006/relationships/hyperlink" Target="https://razvitum.ru/articles/35/2222?utm_source=email&amp;utm_medium=email&amp;utm_campaign=1089&amp;utm_content=article" TargetMode="External"/><Relationship Id="rId560" Type="http://schemas.openxmlformats.org/officeDocument/2006/relationships/hyperlink" Target="https://fmc.hse.ru/primarySchool" TargetMode="External"/><Relationship Id="rId798" Type="http://schemas.openxmlformats.org/officeDocument/2006/relationships/hyperlink" Target="http://richkid.ru/club/about/" TargetMode="External"/><Relationship Id="rId1190" Type="http://schemas.openxmlformats.org/officeDocument/2006/relationships/hyperlink" Target="https://razvitum.ru/articles/35/2222?utm_source=email&amp;amp%3Butm_medium=email&amp;amp%3Butm_campaign=1089&amp;amp%3Butm_content=article" TargetMode="External"/><Relationship Id="rId1204" Type="http://schemas.openxmlformats.org/officeDocument/2006/relationships/hyperlink" Target="https://razvitum.ru/articles/35/2222?um_source=email&amp;amp%3Butm_medium=email&amp;amp%3Butm_campaign=1089&amp;amp%3Butm_content=article" TargetMode="External"/><Relationship Id="rId1411" Type="http://schemas.openxmlformats.org/officeDocument/2006/relationships/hyperlink" Target="http://www.azbukafinansov.ru/" TargetMode="External"/><Relationship Id="rId213" Type="http://schemas.openxmlformats.org/officeDocument/2006/relationships/hyperlink" Target="http://www.azbukafinansov.ru/" TargetMode="External"/><Relationship Id="rId420" Type="http://schemas.openxmlformats.org/officeDocument/2006/relationships/hyperlink" Target="http://www.gorodfinansov.ru/" TargetMode="External"/><Relationship Id="rId658" Type="http://schemas.openxmlformats.org/officeDocument/2006/relationships/hyperlink" Target="https://fmc.hse.ru/primarySchool" TargetMode="External"/><Relationship Id="rId865" Type="http://schemas.openxmlformats.org/officeDocument/2006/relationships/hyperlink" Target="https://razvitum.ru/articles/35/2222?utm_source=email&amp;utm_medium=email&amp;utm_campaign=1089&amp;utm_content=article" TargetMode="External"/><Relationship Id="rId1050" Type="http://schemas.openxmlformats.org/officeDocument/2006/relationships/hyperlink" Target="http://www.azbukafinansov.ru/" TargetMode="External"/><Relationship Id="rId1288" Type="http://schemas.openxmlformats.org/officeDocument/2006/relationships/hyperlink" Target="https://razvitum.ru/articles/35/2222?utm_source=email&amp;amp%3Butm_medium=email&amp;amp%3Butm_campaign=1089&amp;amp%3Butm_content=article" TargetMode="External"/><Relationship Id="rId1495" Type="http://schemas.openxmlformats.org/officeDocument/2006/relationships/hyperlink" Target="http://www.azbukafinansov.ru/" TargetMode="External"/><Relationship Id="rId1509" Type="http://schemas.openxmlformats.org/officeDocument/2006/relationships/hyperlink" Target="http://www.uchportal.ru/load/136" TargetMode="External"/><Relationship Id="rId297" Type="http://schemas.openxmlformats.org/officeDocument/2006/relationships/hyperlink" Target="http://richkid.ru/club/about/" TargetMode="External"/><Relationship Id="rId518" Type="http://schemas.openxmlformats.org/officeDocument/2006/relationships/hyperlink" Target="http://www.azbukafinansov.ru/" TargetMode="External"/><Relationship Id="rId725" Type="http://schemas.openxmlformats.org/officeDocument/2006/relationships/hyperlink" Target="http://www.gorodfinansov.ru/" TargetMode="External"/><Relationship Id="rId932" Type="http://schemas.openxmlformats.org/officeDocument/2006/relationships/hyperlink" Target="https://fmc.hse.ru/primarySchool" TargetMode="External"/><Relationship Id="rId1148" Type="http://schemas.openxmlformats.org/officeDocument/2006/relationships/hyperlink" Target="http://www.it-n.ru/" TargetMode="External"/><Relationship Id="rId1355" Type="http://schemas.openxmlformats.org/officeDocument/2006/relationships/hyperlink" Target="http://richkid.ru/club/about/" TargetMode="External"/><Relationship Id="rId1562" Type="http://schemas.openxmlformats.org/officeDocument/2006/relationships/image" Target="media/image11.jpeg"/><Relationship Id="rId157" Type="http://schemas.openxmlformats.org/officeDocument/2006/relationships/hyperlink" Target="http://www.uchportal.ru/load/136" TargetMode="External"/><Relationship Id="rId364" Type="http://schemas.openxmlformats.org/officeDocument/2006/relationships/hyperlink" Target="https://fmc.hse.ru/primarySchool" TargetMode="External"/><Relationship Id="rId1008" Type="http://schemas.openxmlformats.org/officeDocument/2006/relationships/hyperlink" Target="https://razvitum.ru/articles/35/2222?u" TargetMode="External"/><Relationship Id="rId1215" Type="http://schemas.openxmlformats.org/officeDocument/2006/relationships/hyperlink" Target="https://razvitum.ru/articles/35/2222?utm_source=email&amp;amp%3Butm_medium=email&amp;amp%3Butm_campaign=1089&amp;amp%3Butm_content=article" TargetMode="External"/><Relationship Id="rId1422" Type="http://schemas.openxmlformats.org/officeDocument/2006/relationships/hyperlink" Target="http://www.gorodfinansov.ru/" TargetMode="External"/><Relationship Id="rId61" Type="http://schemas.openxmlformats.org/officeDocument/2006/relationships/hyperlink" Target="http://richkid.ru/club/about/" TargetMode="External"/><Relationship Id="rId571" Type="http://schemas.openxmlformats.org/officeDocument/2006/relationships/hyperlink" Target="https://fmc.hse.ru/primarySchool" TargetMode="External"/><Relationship Id="rId669" Type="http://schemas.openxmlformats.org/officeDocument/2006/relationships/hyperlink" Target="https://fmc.hse.ru/primarySchool" TargetMode="External"/><Relationship Id="rId876" Type="http://schemas.openxmlformats.org/officeDocument/2006/relationships/hyperlink" Target="https://razvitum.ru/articles/35/2222?utm_source=email&amp;utm_medium=email&amp;utm_campaign=1089&amp;utm_content=article" TargetMode="External"/><Relationship Id="rId1299" Type="http://schemas.openxmlformats.org/officeDocument/2006/relationships/hyperlink" Target="https://razvitum.ru/articles/35/2222?um_source=email&amp;amp%3Butm_medium=email&amp;amp%3Butm_campaign=1089&amp;amp%3Butm_content=article" TargetMode="External"/><Relationship Id="rId19" Type="http://schemas.openxmlformats.org/officeDocument/2006/relationships/hyperlink" Target="https://youtu.be/lZ5JTbXgUxE?list=PLbtbBtGwBb3YtJzKgZliBJlrLH4aq62QA&#1080;" TargetMode="External"/><Relationship Id="rId224" Type="http://schemas.openxmlformats.org/officeDocument/2006/relationships/hyperlink" Target="https://razvitum.ru/articles/35/2222?utm_source=email&amp;utm_medium=email&amp;utm_campaign=1089&amp;utm_content=article" TargetMode="External"/><Relationship Id="rId431" Type="http://schemas.openxmlformats.org/officeDocument/2006/relationships/hyperlink" Target="http://www.gorodfinansov.ru/" TargetMode="External"/><Relationship Id="rId529" Type="http://schemas.openxmlformats.org/officeDocument/2006/relationships/hyperlink" Target="http://www.azbukafinansov.ru/" TargetMode="External"/><Relationship Id="rId736" Type="http://schemas.openxmlformats.org/officeDocument/2006/relationships/hyperlink" Target="http://www.gorodfinansov.ru/" TargetMode="External"/><Relationship Id="rId1061" Type="http://schemas.openxmlformats.org/officeDocument/2006/relationships/hyperlink" Target="http://www.azbukafinansov.ru/" TargetMode="External"/><Relationship Id="rId1159" Type="http://schemas.openxmlformats.org/officeDocument/2006/relationships/hyperlink" Target="http://www.azbukafinansov.ru/" TargetMode="External"/><Relationship Id="rId1366" Type="http://schemas.openxmlformats.org/officeDocument/2006/relationships/hyperlink" Target="http://michurin.com/index.htm" TargetMode="External"/><Relationship Id="rId168" Type="http://schemas.openxmlformats.org/officeDocument/2006/relationships/hyperlink" Target="http://www.uchportal.ru/load/136" TargetMode="External"/><Relationship Id="rId943" Type="http://schemas.openxmlformats.org/officeDocument/2006/relationships/hyperlink" Target="https://fmc.hse.ru/primarySchool" TargetMode="External"/><Relationship Id="rId1019" Type="http://schemas.openxmlformats.org/officeDocument/2006/relationships/hyperlink" Target="https://razvitum.ru/articles/35/2222?utm_source=email&amp;utm_medium=email&amp;utm_campaign=1089&amp;utm_content=article" TargetMode="External"/><Relationship Id="rId72" Type="http://schemas.openxmlformats.org/officeDocument/2006/relationships/hyperlink" Target="http://richkid.ru/club/about/" TargetMode="External"/><Relationship Id="rId375" Type="http://schemas.openxmlformats.org/officeDocument/2006/relationships/hyperlink" Target="https://fmc.hse.ru/primarySchool" TargetMode="External"/><Relationship Id="rId582" Type="http://schemas.openxmlformats.org/officeDocument/2006/relationships/hyperlink" Target="https://fmc.hse.ru/primarySchool" TargetMode="External"/><Relationship Id="rId803" Type="http://schemas.openxmlformats.org/officeDocument/2006/relationships/hyperlink" Target="http://www.gorodfinansov.ru/" TargetMode="External"/><Relationship Id="rId1226" Type="http://schemas.openxmlformats.org/officeDocument/2006/relationships/hyperlink" Target="https://razvitum.ru/articles/35/2222?um_source=email&amp;amp%3Butm_medium=email&amp;amp%3Butm_campaign=1089&amp;amp%3Butm_content=article" TargetMode="External"/><Relationship Id="rId1433" Type="http://schemas.openxmlformats.org/officeDocument/2006/relationships/hyperlink" Target="https://fmc.hse.ru/primarySchool" TargetMode="External"/><Relationship Id="rId3" Type="http://schemas.openxmlformats.org/officeDocument/2006/relationships/styles" Target="styles.xml"/><Relationship Id="rId235" Type="http://schemas.openxmlformats.org/officeDocument/2006/relationships/hyperlink" Target="https://razvitum.ru/articles/35/2222?utm_source=email&amp;utm_medium=email&amp;utm_campaign=1089&amp;utm_content=article" TargetMode="External"/><Relationship Id="rId442" Type="http://schemas.openxmlformats.org/officeDocument/2006/relationships/hyperlink" Target="http://www.gorodfinansov.ru/" TargetMode="External"/><Relationship Id="rId887" Type="http://schemas.openxmlformats.org/officeDocument/2006/relationships/hyperlink" Target="https://razvitum.ru/articles/35/2222?utm_source=email&amp;utm_medium=email&amp;utm_campaign=1089&amp;utm_content=article" TargetMode="External"/><Relationship Id="rId1072" Type="http://schemas.openxmlformats.org/officeDocument/2006/relationships/hyperlink" Target="http://www.azbukafinansov.ru/" TargetMode="External"/><Relationship Id="rId1500" Type="http://schemas.openxmlformats.org/officeDocument/2006/relationships/hyperlink" Target="http://www.azbukafinansov.ru/" TargetMode="External"/><Relationship Id="rId302" Type="http://schemas.openxmlformats.org/officeDocument/2006/relationships/hyperlink" Target="http://www.azbukafinansov.ru/" TargetMode="External"/><Relationship Id="rId747" Type="http://schemas.openxmlformats.org/officeDocument/2006/relationships/hyperlink" Target="https://fmc.hse.ru/primarySchool" TargetMode="External"/><Relationship Id="rId954" Type="http://schemas.openxmlformats.org/officeDocument/2006/relationships/hyperlink" Target="https://fmc.hse.ru/primarySchool" TargetMode="External"/><Relationship Id="rId1377" Type="http://schemas.openxmlformats.org/officeDocument/2006/relationships/hyperlink" Target="http://www.uchportal.ru/load/136" TargetMode="External"/><Relationship Id="rId83" Type="http://schemas.openxmlformats.org/officeDocument/2006/relationships/hyperlink" Target="http://richkid.ru/club/about/" TargetMode="External"/><Relationship Id="rId179" Type="http://schemas.openxmlformats.org/officeDocument/2006/relationships/hyperlink" Target="http://michurin.com/index.htm" TargetMode="External"/><Relationship Id="rId386" Type="http://schemas.openxmlformats.org/officeDocument/2006/relationships/hyperlink" Target="https://fmc.hse.ru/primarySchool" TargetMode="External"/><Relationship Id="rId593" Type="http://schemas.openxmlformats.org/officeDocument/2006/relationships/hyperlink" Target="http://www.gorodfinansov.ru/" TargetMode="External"/><Relationship Id="rId607" Type="http://schemas.openxmlformats.org/officeDocument/2006/relationships/hyperlink" Target="http://www.it-n.ru/" TargetMode="External"/><Relationship Id="rId814" Type="http://schemas.openxmlformats.org/officeDocument/2006/relationships/hyperlink" Target="http://www.azbukafinansov.ru/" TargetMode="External"/><Relationship Id="rId1237" Type="http://schemas.openxmlformats.org/officeDocument/2006/relationships/hyperlink" Target="https://razvitum.ru/articles/35/2222?utm_source=email&amp;amp%3Butm_medium=email&amp;amp%3Butm_campaign=1089&amp;amp%3Butm_content=article" TargetMode="External"/><Relationship Id="rId1444" Type="http://schemas.openxmlformats.org/officeDocument/2006/relationships/hyperlink" Target="https://razvitum.ru/articles/35/2222?um_source=email&amp;amp%3Butm_medium=email&amp;amp%3Butm_campaign=1089&amp;amp%3Butm_content=article" TargetMode="External"/><Relationship Id="rId246" Type="http://schemas.openxmlformats.org/officeDocument/2006/relationships/hyperlink" Target="https://razvitum.ru/articles/35/2222?utm_source=email&amp;utm_medium=email&amp;utm_campaign=1089&amp;utm_content=article" TargetMode="External"/><Relationship Id="rId453" Type="http://schemas.openxmlformats.org/officeDocument/2006/relationships/hyperlink" Target="http://www.azbukafinansov.ru/" TargetMode="External"/><Relationship Id="rId660" Type="http://schemas.openxmlformats.org/officeDocument/2006/relationships/hyperlink" Target="http://www.azbukafinansov.ru/" TargetMode="External"/><Relationship Id="rId898" Type="http://schemas.openxmlformats.org/officeDocument/2006/relationships/hyperlink" Target="https://razvitum.ru/articles/35/2222?utm_source=email&amp;utm_medium=email&amp;utm_campaign=1089&amp;utm_content=article" TargetMode="External"/><Relationship Id="rId1083" Type="http://schemas.openxmlformats.org/officeDocument/2006/relationships/hyperlink" Target="http://www.azbukafinansov.ru/" TargetMode="External"/><Relationship Id="rId1290" Type="http://schemas.openxmlformats.org/officeDocument/2006/relationships/hyperlink" Target="http://www.gorodfinansov.ru/" TargetMode="External"/><Relationship Id="rId1304" Type="http://schemas.openxmlformats.org/officeDocument/2006/relationships/hyperlink" Target="http://www.it-n.ru/" TargetMode="External"/><Relationship Id="rId1511" Type="http://schemas.openxmlformats.org/officeDocument/2006/relationships/hyperlink" Target="http://richkid.ru/club/about/" TargetMode="External"/><Relationship Id="rId106" Type="http://schemas.openxmlformats.org/officeDocument/2006/relationships/hyperlink" Target="http://www.azbukafinansov.ru/" TargetMode="External"/><Relationship Id="rId313" Type="http://schemas.openxmlformats.org/officeDocument/2006/relationships/hyperlink" Target="http://www.azbukafinansov.ru/" TargetMode="External"/><Relationship Id="rId758" Type="http://schemas.openxmlformats.org/officeDocument/2006/relationships/hyperlink" Target="https://fmc.hse.ru/primarySchool" TargetMode="External"/><Relationship Id="rId965" Type="http://schemas.openxmlformats.org/officeDocument/2006/relationships/hyperlink" Target="https://fmc.hse.ru/primarySchool" TargetMode="External"/><Relationship Id="rId1150" Type="http://schemas.openxmlformats.org/officeDocument/2006/relationships/hyperlink" Target="http://michurin.com/index.htm" TargetMode="External"/><Relationship Id="rId1388" Type="http://schemas.openxmlformats.org/officeDocument/2006/relationships/hyperlink" Target="http://www.it-n.ru/" TargetMode="External"/><Relationship Id="rId10" Type="http://schemas.openxmlformats.org/officeDocument/2006/relationships/hyperlink" Target="http://stranamasterov.ru" TargetMode="External"/><Relationship Id="rId94" Type="http://schemas.openxmlformats.org/officeDocument/2006/relationships/hyperlink" Target="http://www.azbukafinansov.ru/" TargetMode="External"/><Relationship Id="rId397" Type="http://schemas.openxmlformats.org/officeDocument/2006/relationships/hyperlink" Target="https://fmc.hse.ru/primarySchool" TargetMode="External"/><Relationship Id="rId520" Type="http://schemas.openxmlformats.org/officeDocument/2006/relationships/hyperlink" Target="http://www.it-n.ru/" TargetMode="External"/><Relationship Id="rId618" Type="http://schemas.openxmlformats.org/officeDocument/2006/relationships/hyperlink" Target="http://www.it-n.ru/" TargetMode="External"/><Relationship Id="rId825" Type="http://schemas.openxmlformats.org/officeDocument/2006/relationships/hyperlink" Target="http://www.azbukafinansov.ru/" TargetMode="External"/><Relationship Id="rId1248" Type="http://schemas.openxmlformats.org/officeDocument/2006/relationships/hyperlink" Target="http://www.azbukafinansov.ru/" TargetMode="External"/><Relationship Id="rId1455" Type="http://schemas.openxmlformats.org/officeDocument/2006/relationships/hyperlink" Target="https://razvitum.ru/articles/35/2222?utm_source=email&amp;amp%3Butm_medium=email&amp;amp%3Butm_campaign=1089&amp;amp%3Butm_content=article" TargetMode="External"/><Relationship Id="rId257" Type="http://schemas.openxmlformats.org/officeDocument/2006/relationships/hyperlink" Target="https://razvitum.ru/articles/35/2222?utm_source=email&amp;utm_medium=email&amp;utm_campaign=1089&amp;utm_content=article" TargetMode="External"/><Relationship Id="rId464" Type="http://schemas.openxmlformats.org/officeDocument/2006/relationships/hyperlink" Target="http://www.azbukafinansov.ru/" TargetMode="External"/><Relationship Id="rId1010" Type="http://schemas.openxmlformats.org/officeDocument/2006/relationships/hyperlink" Target="http://www.gorodfinansov.ru/" TargetMode="External"/><Relationship Id="rId1094" Type="http://schemas.openxmlformats.org/officeDocument/2006/relationships/hyperlink" Target="http://www.azbukafinansov.ru/" TargetMode="External"/><Relationship Id="rId1108" Type="http://schemas.openxmlformats.org/officeDocument/2006/relationships/hyperlink" Target="https://razvitum.ru/articles/35/2222?utm_source=email&amp;amp%3Butm_medium=email&amp;amp%3Butm_campaign=1089&amp;amp%3Butm_content=article" TargetMode="External"/><Relationship Id="rId1315" Type="http://schemas.openxmlformats.org/officeDocument/2006/relationships/hyperlink" Target="http://www.azbukafinansov.ru/" TargetMode="External"/><Relationship Id="rId117" Type="http://schemas.openxmlformats.org/officeDocument/2006/relationships/hyperlink" Target="http://www.azbukafinansov.ru/" TargetMode="External"/><Relationship Id="rId671" Type="http://schemas.openxmlformats.org/officeDocument/2006/relationships/hyperlink" Target="http://www.azbukafinansov.ru/" TargetMode="External"/><Relationship Id="rId769" Type="http://schemas.openxmlformats.org/officeDocument/2006/relationships/hyperlink" Target="https://fmc.hse.ru/primarySchool" TargetMode="External"/><Relationship Id="rId976" Type="http://schemas.openxmlformats.org/officeDocument/2006/relationships/hyperlink" Target="https://fmc.hse.ru/primarySchool" TargetMode="External"/><Relationship Id="rId1399" Type="http://schemas.openxmlformats.org/officeDocument/2006/relationships/hyperlink" Target="http://www.azbukafinansov.ru/" TargetMode="External"/><Relationship Id="rId324" Type="http://schemas.openxmlformats.org/officeDocument/2006/relationships/hyperlink" Target="http://www.azbukafinansov.ru/" TargetMode="External"/><Relationship Id="rId531" Type="http://schemas.openxmlformats.org/officeDocument/2006/relationships/hyperlink" Target="http://www.it-n.ru/" TargetMode="External"/><Relationship Id="rId629" Type="http://schemas.openxmlformats.org/officeDocument/2006/relationships/hyperlink" Target="http://www.it-n.ru/" TargetMode="External"/><Relationship Id="rId1161" Type="http://schemas.openxmlformats.org/officeDocument/2006/relationships/hyperlink" Target="http://www.uchportal.ru/load/136" TargetMode="External"/><Relationship Id="rId1259" Type="http://schemas.openxmlformats.org/officeDocument/2006/relationships/hyperlink" Target="http://richkid.ru/club/about/" TargetMode="External"/><Relationship Id="rId1466" Type="http://schemas.openxmlformats.org/officeDocument/2006/relationships/hyperlink" Target="https://razvitum.ru/articles/35/2222?um_source=email&amp;amp%3Butm_medium=email&amp;amp%3Butm_campaign=1089&amp;amp%3Butm_content=article" TargetMode="External"/><Relationship Id="rId836" Type="http://schemas.openxmlformats.org/officeDocument/2006/relationships/hyperlink" Target="http://www.azbukafinansov.ru/" TargetMode="External"/><Relationship Id="rId1021" Type="http://schemas.openxmlformats.org/officeDocument/2006/relationships/hyperlink" Target="http://www.gorodfinansov.ru/" TargetMode="External"/><Relationship Id="rId1119" Type="http://schemas.openxmlformats.org/officeDocument/2006/relationships/hyperlink" Target="https://razvitum.ru/articles/35/2222?utm_source=email&amp;amp%3Butm_medium=email&amp;amp%3Butm_campaign=1089&amp;amp%3Butm_content=article" TargetMode="External"/><Relationship Id="rId903" Type="http://schemas.openxmlformats.org/officeDocument/2006/relationships/hyperlink" Target="http://www.it-n.ru/" TargetMode="External"/><Relationship Id="rId1326" Type="http://schemas.openxmlformats.org/officeDocument/2006/relationships/hyperlink" Target="http://www.gorodfinansov.ru/" TargetMode="External"/><Relationship Id="rId1533" Type="http://schemas.openxmlformats.org/officeDocument/2006/relationships/hyperlink" Target="http://www.uchportal.ru/load/136" TargetMode="External"/><Relationship Id="rId3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72336</Words>
  <Characters>412317</Characters>
  <Application>Microsoft Office Word</Application>
  <DocSecurity>0</DocSecurity>
  <Lines>3435</Lines>
  <Paragraphs>967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1123</dc:creator>
  <cp:lastModifiedBy>1</cp:lastModifiedBy>
  <cp:revision>7</cp:revision>
  <cp:lastPrinted>2026-09-19T14:40:00Z</cp:lastPrinted>
  <dcterms:created xsi:type="dcterms:W3CDTF">2026-09-28T12:29:00Z</dcterms:created>
  <dcterms:modified xsi:type="dcterms:W3CDTF">2026-09-29T12:34:00Z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2025-09-17T00:00:00Z</vt:filetime>
  </property>
  <property fmtid="{D5CDD505-2E9C-101B-9397-08002B2CF9AE}" pid="4" name="Creator">
    <vt:lpwstr>Writer</vt:lpwstr>
  </property>
  <property fmtid="{D5CDD505-2E9C-101B-9397-08002B2CF9AE}" pid="5" name="Producer">
    <vt:lpwstr>LibreOffice 25.2.2.2 (X86_64) / LibreOffice Community</vt:lpwstr>
  </property>
  <property fmtid="{D5CDD505-2E9C-101B-9397-08002B2CF9AE}" pid="6" name="LastSaved">
    <vt:filetime>2025-09-17T00:00:00Z</vt:filetime>
  </property>
  <property fmtid="{D5CDD505-2E9C-101B-9397-08002B2CF9AE}" pid="7" name="KSOProductBuildVer">
    <vt:lpwstr>1049-12.2.0.23196</vt:lpwstr>
  </property>
  <property fmtid="{D5CDD505-2E9C-101B-9397-08002B2CF9AE}" pid="8" name="ICV">
    <vt:lpwstr>2F3545E5C40B42D2B8910F19F454B01C_12</vt:lpwstr>
  </property>
</Properties>
</file>