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69" w:rsidRPr="00566D69" w:rsidRDefault="00566D69" w:rsidP="00566D69">
      <w:pPr>
        <w:pStyle w:val="a4"/>
        <w:jc w:val="both"/>
        <w:rPr>
          <w:rFonts w:ascii="Times New Roman" w:hAnsi="Times New Roman" w:cs="Times New Roman"/>
          <w:sz w:val="28"/>
          <w:szCs w:val="28"/>
        </w:rPr>
      </w:pPr>
      <w:r w:rsidRPr="00566D69">
        <w:rPr>
          <w:rFonts w:ascii="Times New Roman" w:hAnsi="Times New Roman" w:cs="Times New Roman"/>
          <w:sz w:val="28"/>
          <w:szCs w:val="28"/>
        </w:rPr>
        <w:t>Основания освобождения от уголовной ответственности за дачу взятки</w:t>
      </w:r>
    </w:p>
    <w:p w:rsidR="00566D69" w:rsidRPr="00566D69" w:rsidRDefault="00566D69" w:rsidP="00566D69">
      <w:pPr>
        <w:pStyle w:val="a4"/>
        <w:ind w:firstLine="567"/>
        <w:jc w:val="both"/>
        <w:rPr>
          <w:rFonts w:ascii="Times New Roman" w:hAnsi="Times New Roman" w:cs="Times New Roman"/>
          <w:sz w:val="28"/>
          <w:szCs w:val="28"/>
        </w:rPr>
      </w:pPr>
    </w:p>
    <w:p w:rsidR="00566D69" w:rsidRPr="00566D69" w:rsidRDefault="00566D69" w:rsidP="00566D69">
      <w:pPr>
        <w:pStyle w:val="a4"/>
        <w:ind w:firstLine="567"/>
        <w:jc w:val="both"/>
        <w:rPr>
          <w:rFonts w:ascii="Times New Roman" w:hAnsi="Times New Roman" w:cs="Times New Roman"/>
          <w:sz w:val="28"/>
          <w:szCs w:val="28"/>
        </w:rPr>
      </w:pPr>
      <w:r w:rsidRPr="00566D69">
        <w:rPr>
          <w:rFonts w:ascii="Times New Roman" w:hAnsi="Times New Roman" w:cs="Times New Roman"/>
          <w:sz w:val="28"/>
          <w:szCs w:val="28"/>
        </w:rPr>
        <w:t>Статьей 291 Уголовного кодекса Российской Федерации установлена уголовная ответственность за дачу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данного деяния, в зависимости от характера и степени общественной опасности, предусмотрено суровое наказание – вплоть до 12 лет лишения свободы, со штрафом в размере семидесятикратной суммы взятки.</w:t>
      </w:r>
    </w:p>
    <w:p w:rsidR="00566D69" w:rsidRPr="00566D69" w:rsidRDefault="00566D69" w:rsidP="00566D69">
      <w:pPr>
        <w:pStyle w:val="a4"/>
        <w:ind w:firstLine="567"/>
        <w:jc w:val="both"/>
        <w:rPr>
          <w:rFonts w:ascii="Times New Roman" w:hAnsi="Times New Roman" w:cs="Times New Roman"/>
          <w:sz w:val="28"/>
          <w:szCs w:val="28"/>
        </w:rPr>
      </w:pPr>
      <w:r w:rsidRPr="00566D69">
        <w:rPr>
          <w:rFonts w:ascii="Times New Roman" w:hAnsi="Times New Roman" w:cs="Times New Roman"/>
          <w:sz w:val="28"/>
          <w:szCs w:val="28"/>
        </w:rPr>
        <w:t>Вместе с тем, примечанием к указанной статье установлено, что лицо, давшее взятку, освобождается от уголовной ответственности, если оно активно способствовало раскрытию и (или) расследованию преступления,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 Освобождение от уголовной ответственности по данному основанию является для органа следствия обязательным.</w:t>
      </w:r>
    </w:p>
    <w:p w:rsidR="00566D69" w:rsidRPr="00566D69" w:rsidRDefault="00566D69" w:rsidP="00566D69">
      <w:pPr>
        <w:pStyle w:val="a4"/>
        <w:ind w:firstLine="567"/>
        <w:jc w:val="both"/>
        <w:rPr>
          <w:rFonts w:ascii="Times New Roman" w:hAnsi="Times New Roman" w:cs="Times New Roman"/>
          <w:sz w:val="28"/>
          <w:szCs w:val="28"/>
        </w:rPr>
      </w:pPr>
      <w:r w:rsidRPr="00566D69">
        <w:rPr>
          <w:rFonts w:ascii="Times New Roman" w:hAnsi="Times New Roman" w:cs="Times New Roman"/>
          <w:sz w:val="28"/>
          <w:szCs w:val="28"/>
        </w:rPr>
        <w:t>Согласно уголовному закону, активное способствование раскрытию и расследованию преступления означает совершение действий, помогающих установить всех виновных в его совершении, полно и объективно выявить обстоятельства совершения преступления. К примеру, в качестве активного способствования могут быть учтены правдивые показания, указание на участников преступления, обстоятельства его совершения и др.</w:t>
      </w:r>
    </w:p>
    <w:p w:rsidR="00566D69" w:rsidRPr="00566D69" w:rsidRDefault="00566D69" w:rsidP="00566D69">
      <w:pPr>
        <w:pStyle w:val="a4"/>
        <w:ind w:firstLine="567"/>
        <w:jc w:val="both"/>
        <w:rPr>
          <w:rFonts w:ascii="Times New Roman" w:hAnsi="Times New Roman" w:cs="Times New Roman"/>
          <w:sz w:val="28"/>
          <w:szCs w:val="28"/>
        </w:rPr>
      </w:pPr>
      <w:r w:rsidRPr="00566D69">
        <w:rPr>
          <w:rFonts w:ascii="Times New Roman" w:hAnsi="Times New Roman" w:cs="Times New Roman"/>
          <w:sz w:val="28"/>
          <w:szCs w:val="28"/>
        </w:rPr>
        <w:t xml:space="preserve">Сообщение о даче взятки должностному лицу, сделанное заявителем, признается добровольным в случае, если </w:t>
      </w:r>
      <w:proofErr w:type="gramStart"/>
      <w:r w:rsidRPr="00566D69">
        <w:rPr>
          <w:rFonts w:ascii="Times New Roman" w:hAnsi="Times New Roman" w:cs="Times New Roman"/>
          <w:sz w:val="28"/>
          <w:szCs w:val="28"/>
        </w:rPr>
        <w:t>оно</w:t>
      </w:r>
      <w:proofErr w:type="gramEnd"/>
      <w:r w:rsidRPr="00566D69">
        <w:rPr>
          <w:rFonts w:ascii="Times New Roman" w:hAnsi="Times New Roman" w:cs="Times New Roman"/>
          <w:sz w:val="28"/>
          <w:szCs w:val="28"/>
        </w:rPr>
        <w:t xml:space="preserve"> не обусловленное тем, что о даче взятки стало известно органам власти. В таком случае признак добровольности </w:t>
      </w:r>
      <w:proofErr w:type="gramStart"/>
      <w:r w:rsidRPr="00566D69">
        <w:rPr>
          <w:rFonts w:ascii="Times New Roman" w:hAnsi="Times New Roman" w:cs="Times New Roman"/>
          <w:sz w:val="28"/>
          <w:szCs w:val="28"/>
        </w:rPr>
        <w:t>отсутствует</w:t>
      </w:r>
      <w:proofErr w:type="gramEnd"/>
      <w:r w:rsidRPr="00566D69">
        <w:rPr>
          <w:rFonts w:ascii="Times New Roman" w:hAnsi="Times New Roman" w:cs="Times New Roman"/>
          <w:sz w:val="28"/>
          <w:szCs w:val="28"/>
        </w:rPr>
        <w:t xml:space="preserve"> и лицо подлежит уголовной ответственности на общих основаниях.  Мотивы, которыми заявитель руководствовался при сообщении о даче взятки, значения не имеют.</w:t>
      </w:r>
    </w:p>
    <w:p w:rsidR="00566D69" w:rsidRDefault="00566D69" w:rsidP="00566D69">
      <w:pPr>
        <w:pStyle w:val="a4"/>
        <w:ind w:firstLine="567"/>
        <w:jc w:val="both"/>
        <w:rPr>
          <w:rFonts w:ascii="Times New Roman" w:hAnsi="Times New Roman" w:cs="Times New Roman"/>
          <w:sz w:val="28"/>
          <w:szCs w:val="28"/>
        </w:rPr>
      </w:pPr>
      <w:r w:rsidRPr="00566D69">
        <w:rPr>
          <w:rFonts w:ascii="Times New Roman" w:hAnsi="Times New Roman" w:cs="Times New Roman"/>
          <w:sz w:val="28"/>
          <w:szCs w:val="28"/>
        </w:rPr>
        <w:t>Следует отметить, что освобождение лица, совершившего дачу взятки, от уголовной ответственности не означает отсутствия в его действиях состава преступления. Таким образом, это лицо не может быть признано потерпевшим и не вправе претендовать на возвращение ему ценностей, переданных в виде предмета взятки.</w:t>
      </w:r>
    </w:p>
    <w:p w:rsidR="00566D69" w:rsidRDefault="00566D69" w:rsidP="00566D69">
      <w:pPr>
        <w:pStyle w:val="a4"/>
        <w:ind w:firstLine="567"/>
        <w:jc w:val="both"/>
        <w:rPr>
          <w:rFonts w:ascii="Times New Roman" w:hAnsi="Times New Roman" w:cs="Times New Roman"/>
          <w:sz w:val="28"/>
          <w:szCs w:val="28"/>
        </w:rPr>
      </w:pPr>
    </w:p>
    <w:p w:rsidR="00566D69" w:rsidRPr="00566D69" w:rsidRDefault="00566D69" w:rsidP="00566D69">
      <w:pPr>
        <w:pStyle w:val="a4"/>
        <w:ind w:firstLine="567"/>
        <w:jc w:val="both"/>
        <w:rPr>
          <w:rFonts w:ascii="Times New Roman" w:hAnsi="Times New Roman" w:cs="Times New Roman"/>
          <w:sz w:val="28"/>
          <w:szCs w:val="28"/>
        </w:rPr>
      </w:pPr>
    </w:p>
    <w:p w:rsidR="00566D69" w:rsidRPr="00566D69" w:rsidRDefault="00566D69">
      <w:pPr>
        <w:rPr>
          <w:rFonts w:ascii="Times New Roman" w:hAnsi="Times New Roman" w:cs="Times New Roman"/>
          <w:sz w:val="28"/>
          <w:szCs w:val="28"/>
        </w:rPr>
      </w:pPr>
      <w:r w:rsidRPr="00566D69">
        <w:rPr>
          <w:rFonts w:ascii="Times New Roman" w:hAnsi="Times New Roman" w:cs="Times New Roman"/>
          <w:sz w:val="28"/>
          <w:szCs w:val="28"/>
        </w:rPr>
        <w:t xml:space="preserve">Прокуратура </w:t>
      </w:r>
      <w:proofErr w:type="gramStart"/>
      <w:r w:rsidRPr="00566D69">
        <w:rPr>
          <w:rFonts w:ascii="Times New Roman" w:hAnsi="Times New Roman" w:cs="Times New Roman"/>
          <w:sz w:val="28"/>
          <w:szCs w:val="28"/>
        </w:rPr>
        <w:t>г</w:t>
      </w:r>
      <w:proofErr w:type="gramEnd"/>
      <w:r w:rsidRPr="00566D69">
        <w:rPr>
          <w:rFonts w:ascii="Times New Roman" w:hAnsi="Times New Roman" w:cs="Times New Roman"/>
          <w:sz w:val="28"/>
          <w:szCs w:val="28"/>
        </w:rPr>
        <w:t>.</w:t>
      </w:r>
      <w:r>
        <w:rPr>
          <w:rFonts w:ascii="Times New Roman" w:hAnsi="Times New Roman" w:cs="Times New Roman"/>
          <w:sz w:val="28"/>
          <w:szCs w:val="28"/>
        </w:rPr>
        <w:t xml:space="preserve"> </w:t>
      </w:r>
      <w:r w:rsidRPr="00566D69">
        <w:rPr>
          <w:rFonts w:ascii="Times New Roman" w:hAnsi="Times New Roman" w:cs="Times New Roman"/>
          <w:sz w:val="28"/>
          <w:szCs w:val="28"/>
        </w:rPr>
        <w:t>Аргун</w:t>
      </w:r>
    </w:p>
    <w:sectPr w:rsidR="00566D69" w:rsidRPr="00566D69" w:rsidSect="00566D6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6D69"/>
    <w:rsid w:val="00566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6D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D69"/>
    <w:rPr>
      <w:rFonts w:ascii="Times New Roman" w:eastAsia="Times New Roman" w:hAnsi="Times New Roman" w:cs="Times New Roman"/>
      <w:b/>
      <w:bCs/>
      <w:kern w:val="36"/>
      <w:sz w:val="48"/>
      <w:szCs w:val="48"/>
    </w:rPr>
  </w:style>
  <w:style w:type="character" w:customStyle="1" w:styleId="printlinkwrapper">
    <w:name w:val="print_link_wrapper"/>
    <w:basedOn w:val="a0"/>
    <w:rsid w:val="00566D69"/>
  </w:style>
  <w:style w:type="paragraph" w:styleId="a3">
    <w:name w:val="Normal (Web)"/>
    <w:basedOn w:val="a"/>
    <w:uiPriority w:val="99"/>
    <w:semiHidden/>
    <w:unhideWhenUsed/>
    <w:rsid w:val="00566D6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66D69"/>
    <w:pPr>
      <w:spacing w:after="0" w:line="240" w:lineRule="auto"/>
    </w:pPr>
  </w:style>
</w:styles>
</file>

<file path=word/webSettings.xml><?xml version="1.0" encoding="utf-8"?>
<w:webSettings xmlns:r="http://schemas.openxmlformats.org/officeDocument/2006/relationships" xmlns:w="http://schemas.openxmlformats.org/wordprocessingml/2006/main">
  <w:divs>
    <w:div w:id="934752995">
      <w:bodyDiv w:val="1"/>
      <w:marLeft w:val="0"/>
      <w:marRight w:val="0"/>
      <w:marTop w:val="0"/>
      <w:marBottom w:val="0"/>
      <w:divBdr>
        <w:top w:val="none" w:sz="0" w:space="0" w:color="auto"/>
        <w:left w:val="none" w:sz="0" w:space="0" w:color="auto"/>
        <w:bottom w:val="none" w:sz="0" w:space="0" w:color="auto"/>
        <w:right w:val="none" w:sz="0" w:space="0" w:color="auto"/>
      </w:divBdr>
      <w:divsChild>
        <w:div w:id="729501987">
          <w:marLeft w:val="0"/>
          <w:marRight w:val="0"/>
          <w:marTop w:val="150"/>
          <w:marBottom w:val="0"/>
          <w:divBdr>
            <w:top w:val="none" w:sz="0" w:space="0" w:color="auto"/>
            <w:left w:val="none" w:sz="0" w:space="0" w:color="auto"/>
            <w:bottom w:val="none" w:sz="0" w:space="0" w:color="auto"/>
            <w:right w:val="none" w:sz="0" w:space="0" w:color="auto"/>
          </w:divBdr>
        </w:div>
        <w:div w:id="1519152804">
          <w:marLeft w:val="0"/>
          <w:marRight w:val="0"/>
          <w:marTop w:val="150"/>
          <w:marBottom w:val="150"/>
          <w:divBdr>
            <w:top w:val="none" w:sz="0" w:space="0" w:color="auto"/>
            <w:left w:val="none" w:sz="0" w:space="0" w:color="auto"/>
            <w:bottom w:val="none" w:sz="0" w:space="0" w:color="auto"/>
            <w:right w:val="none" w:sz="0" w:space="0" w:color="auto"/>
          </w:divBdr>
          <w:divsChild>
            <w:div w:id="11086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1824</Characters>
  <Application>Microsoft Office Word</Application>
  <DocSecurity>0</DocSecurity>
  <Lines>15</Lines>
  <Paragraphs>4</Paragraphs>
  <ScaleCrop>false</ScaleCrop>
  <Company>Microsoft</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2016-07-14T09:07:00Z</dcterms:created>
  <dcterms:modified xsi:type="dcterms:W3CDTF">2016-07-14T09:09:00Z</dcterms:modified>
</cp:coreProperties>
</file>