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32A" w:rsidRPr="0010132A" w:rsidRDefault="0010132A" w:rsidP="0010132A">
      <w:pPr>
        <w:pStyle w:val="a3"/>
        <w:ind w:firstLine="708"/>
        <w:jc w:val="both"/>
        <w:rPr>
          <w:rFonts w:ascii="Times New Roman" w:eastAsia="Times New Roman" w:hAnsi="Times New Roman" w:cs="Times New Roman"/>
          <w:b/>
          <w:kern w:val="36"/>
          <w:sz w:val="28"/>
          <w:szCs w:val="28"/>
        </w:rPr>
      </w:pPr>
      <w:r w:rsidRPr="0010132A">
        <w:rPr>
          <w:rFonts w:ascii="Times New Roman" w:eastAsia="Times New Roman" w:hAnsi="Times New Roman" w:cs="Times New Roman"/>
          <w:b/>
          <w:kern w:val="36"/>
          <w:sz w:val="28"/>
          <w:szCs w:val="28"/>
        </w:rPr>
        <w:t>Можно ли заключать</w:t>
      </w:r>
      <w:r>
        <w:rPr>
          <w:rFonts w:ascii="Times New Roman" w:eastAsia="Times New Roman" w:hAnsi="Times New Roman" w:cs="Times New Roman"/>
          <w:b/>
          <w:kern w:val="36"/>
          <w:sz w:val="28"/>
          <w:szCs w:val="28"/>
        </w:rPr>
        <w:t xml:space="preserve"> </w:t>
      </w:r>
      <w:proofErr w:type="spellStart"/>
      <w:proofErr w:type="gramStart"/>
      <w:r>
        <w:rPr>
          <w:rFonts w:ascii="Times New Roman" w:eastAsia="Times New Roman" w:hAnsi="Times New Roman" w:cs="Times New Roman"/>
          <w:b/>
          <w:kern w:val="36"/>
          <w:sz w:val="28"/>
          <w:szCs w:val="28"/>
        </w:rPr>
        <w:t>гражданско</w:t>
      </w:r>
      <w:proofErr w:type="spellEnd"/>
      <w:r w:rsidR="005E218E">
        <w:rPr>
          <w:rFonts w:ascii="Times New Roman" w:eastAsia="Times New Roman" w:hAnsi="Times New Roman" w:cs="Times New Roman"/>
          <w:b/>
          <w:kern w:val="36"/>
          <w:sz w:val="28"/>
          <w:szCs w:val="28"/>
        </w:rPr>
        <w:t xml:space="preserve"> – </w:t>
      </w:r>
      <w:r>
        <w:rPr>
          <w:rFonts w:ascii="Times New Roman" w:eastAsia="Times New Roman" w:hAnsi="Times New Roman" w:cs="Times New Roman"/>
          <w:b/>
          <w:kern w:val="36"/>
          <w:sz w:val="28"/>
          <w:szCs w:val="28"/>
        </w:rPr>
        <w:t>правовые</w:t>
      </w:r>
      <w:proofErr w:type="gramEnd"/>
      <w:r w:rsidR="005E218E">
        <w:rPr>
          <w:rFonts w:ascii="Times New Roman" w:eastAsia="Times New Roman" w:hAnsi="Times New Roman" w:cs="Times New Roman"/>
          <w:b/>
          <w:kern w:val="36"/>
          <w:sz w:val="28"/>
          <w:szCs w:val="28"/>
        </w:rPr>
        <w:t xml:space="preserve"> </w:t>
      </w:r>
      <w:r>
        <w:rPr>
          <w:rFonts w:ascii="Times New Roman" w:eastAsia="Times New Roman" w:hAnsi="Times New Roman" w:cs="Times New Roman"/>
          <w:b/>
          <w:kern w:val="36"/>
          <w:sz w:val="28"/>
          <w:szCs w:val="28"/>
        </w:rPr>
        <w:t xml:space="preserve"> договоры с </w:t>
      </w:r>
      <w:r w:rsidRPr="0010132A">
        <w:rPr>
          <w:rFonts w:ascii="Times New Roman" w:eastAsia="Times New Roman" w:hAnsi="Times New Roman" w:cs="Times New Roman"/>
          <w:b/>
          <w:kern w:val="36"/>
          <w:sz w:val="28"/>
          <w:szCs w:val="28"/>
        </w:rPr>
        <w:t>несовершеннолетними</w:t>
      </w:r>
    </w:p>
    <w:p w:rsidR="0010132A" w:rsidRDefault="005E218E" w:rsidP="0010132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10132A" w:rsidRDefault="0010132A" w:rsidP="0010132A">
      <w:pPr>
        <w:pStyle w:val="a3"/>
        <w:ind w:firstLine="567"/>
        <w:jc w:val="both"/>
        <w:rPr>
          <w:rFonts w:ascii="Times New Roman" w:eastAsia="Times New Roman" w:hAnsi="Times New Roman" w:cs="Times New Roman"/>
          <w:sz w:val="28"/>
          <w:szCs w:val="28"/>
        </w:rPr>
      </w:pPr>
      <w:r w:rsidRPr="0010132A">
        <w:rPr>
          <w:rFonts w:ascii="Times New Roman" w:eastAsia="Times New Roman" w:hAnsi="Times New Roman" w:cs="Times New Roman"/>
          <w:sz w:val="28"/>
          <w:szCs w:val="28"/>
        </w:rPr>
        <w:t xml:space="preserve">Учебный год в школах близится к концу. </w:t>
      </w:r>
      <w:proofErr w:type="gramStart"/>
      <w:r w:rsidRPr="0010132A">
        <w:rPr>
          <w:rFonts w:ascii="Times New Roman" w:eastAsia="Times New Roman" w:hAnsi="Times New Roman" w:cs="Times New Roman"/>
          <w:sz w:val="28"/>
          <w:szCs w:val="28"/>
        </w:rPr>
        <w:t>Большинство подростков в летний период предпочитает отдыхать</w:t>
      </w:r>
      <w:proofErr w:type="gramEnd"/>
      <w:r w:rsidRPr="0010132A">
        <w:rPr>
          <w:rFonts w:ascii="Times New Roman" w:eastAsia="Times New Roman" w:hAnsi="Times New Roman" w:cs="Times New Roman"/>
          <w:sz w:val="28"/>
          <w:szCs w:val="28"/>
        </w:rPr>
        <w:t>, однако есть и те, кто собирает</w:t>
      </w:r>
      <w:r>
        <w:rPr>
          <w:rFonts w:ascii="Times New Roman" w:eastAsia="Times New Roman" w:hAnsi="Times New Roman" w:cs="Times New Roman"/>
          <w:sz w:val="28"/>
          <w:szCs w:val="28"/>
        </w:rPr>
        <w:t>ся работать.</w:t>
      </w:r>
    </w:p>
    <w:p w:rsidR="0010132A" w:rsidRPr="0010132A" w:rsidRDefault="0010132A" w:rsidP="0010132A">
      <w:pPr>
        <w:pStyle w:val="a3"/>
        <w:ind w:firstLine="567"/>
        <w:jc w:val="both"/>
        <w:rPr>
          <w:rFonts w:ascii="Times New Roman" w:eastAsia="Times New Roman" w:hAnsi="Times New Roman" w:cs="Times New Roman"/>
          <w:sz w:val="28"/>
          <w:szCs w:val="28"/>
        </w:rPr>
      </w:pPr>
      <w:r w:rsidRPr="0010132A">
        <w:rPr>
          <w:rFonts w:ascii="Times New Roman" w:eastAsia="Times New Roman" w:hAnsi="Times New Roman" w:cs="Times New Roman"/>
          <w:sz w:val="28"/>
          <w:szCs w:val="28"/>
        </w:rPr>
        <w:t>Можно ли привлекать к выполнению работ несовершеннолетних в возрасте 15-16 лет в период каникул на основании гражданско-правового договора?</w:t>
      </w:r>
    </w:p>
    <w:p w:rsidR="0010132A" w:rsidRDefault="0010132A" w:rsidP="0010132A">
      <w:pPr>
        <w:pStyle w:val="a3"/>
        <w:ind w:firstLine="567"/>
        <w:jc w:val="both"/>
        <w:rPr>
          <w:rFonts w:ascii="Times New Roman" w:eastAsia="Times New Roman" w:hAnsi="Times New Roman" w:cs="Times New Roman"/>
          <w:sz w:val="28"/>
          <w:szCs w:val="28"/>
        </w:rPr>
      </w:pPr>
      <w:r w:rsidRPr="0010132A">
        <w:rPr>
          <w:rFonts w:ascii="Times New Roman" w:eastAsia="Times New Roman" w:hAnsi="Times New Roman" w:cs="Times New Roman"/>
          <w:sz w:val="28"/>
          <w:szCs w:val="28"/>
        </w:rPr>
        <w:t xml:space="preserve">Действующее законодательство не запрещает заключать </w:t>
      </w:r>
      <w:proofErr w:type="spellStart"/>
      <w:proofErr w:type="gramStart"/>
      <w:r w:rsidRPr="0010132A">
        <w:rPr>
          <w:rFonts w:ascii="Times New Roman" w:eastAsia="Times New Roman" w:hAnsi="Times New Roman" w:cs="Times New Roman"/>
          <w:sz w:val="28"/>
          <w:szCs w:val="28"/>
        </w:rPr>
        <w:t>гражданско</w:t>
      </w:r>
      <w:proofErr w:type="spellEnd"/>
      <w:r w:rsidRPr="0010132A">
        <w:rPr>
          <w:rFonts w:ascii="Times New Roman" w:eastAsia="Times New Roman" w:hAnsi="Times New Roman" w:cs="Times New Roman"/>
          <w:sz w:val="28"/>
          <w:szCs w:val="28"/>
        </w:rPr>
        <w:t>- правовые</w:t>
      </w:r>
      <w:proofErr w:type="gramEnd"/>
      <w:r w:rsidRPr="0010132A">
        <w:rPr>
          <w:rFonts w:ascii="Times New Roman" w:eastAsia="Times New Roman" w:hAnsi="Times New Roman" w:cs="Times New Roman"/>
          <w:sz w:val="28"/>
          <w:szCs w:val="28"/>
        </w:rPr>
        <w:t xml:space="preserve"> договоры с несовершеннолетними. Для заключения такого договора требуется получить письменное согласие законного представителя несовершеннолетнего.</w:t>
      </w:r>
    </w:p>
    <w:p w:rsidR="0010132A" w:rsidRPr="0010132A" w:rsidRDefault="0010132A" w:rsidP="0010132A">
      <w:pPr>
        <w:pStyle w:val="a3"/>
        <w:ind w:firstLine="567"/>
        <w:jc w:val="both"/>
        <w:rPr>
          <w:rFonts w:ascii="Times New Roman" w:eastAsia="Times New Roman" w:hAnsi="Times New Roman" w:cs="Times New Roman"/>
          <w:sz w:val="28"/>
          <w:szCs w:val="28"/>
        </w:rPr>
      </w:pPr>
      <w:r w:rsidRPr="0010132A">
        <w:rPr>
          <w:rFonts w:ascii="Times New Roman" w:eastAsia="Times New Roman" w:hAnsi="Times New Roman" w:cs="Times New Roman"/>
          <w:sz w:val="28"/>
          <w:szCs w:val="28"/>
        </w:rPr>
        <w:t>По общему правилу, сформулированному в п. 1 ст. 21 ГК РФ,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10132A" w:rsidRPr="0010132A" w:rsidRDefault="0010132A" w:rsidP="0010132A">
      <w:pPr>
        <w:pStyle w:val="a3"/>
        <w:ind w:firstLine="567"/>
        <w:jc w:val="both"/>
        <w:rPr>
          <w:rFonts w:ascii="Times New Roman" w:eastAsia="Times New Roman" w:hAnsi="Times New Roman" w:cs="Times New Roman"/>
          <w:sz w:val="28"/>
          <w:szCs w:val="28"/>
        </w:rPr>
      </w:pPr>
      <w:r w:rsidRPr="0010132A">
        <w:rPr>
          <w:rFonts w:ascii="Times New Roman" w:eastAsia="Times New Roman" w:hAnsi="Times New Roman" w:cs="Times New Roman"/>
          <w:sz w:val="28"/>
          <w:szCs w:val="28"/>
        </w:rPr>
        <w:t>Пунктом 1 ст. 26 ГК РФ установлено, что несовершеннолетние в возрасте от 14 до 18 лет совершают сделки с письменного согласия своих законных представителей - родителей, усыновителей или попечителя. Совершенная таким несовершеннолетним сделка действительна также при ее последующем письменном одобрении указанными лицами.</w:t>
      </w:r>
    </w:p>
    <w:p w:rsidR="0010132A" w:rsidRPr="0010132A" w:rsidRDefault="0010132A" w:rsidP="0010132A">
      <w:pPr>
        <w:pStyle w:val="a3"/>
        <w:ind w:firstLine="567"/>
        <w:jc w:val="both"/>
        <w:rPr>
          <w:rFonts w:ascii="Times New Roman" w:eastAsia="Times New Roman" w:hAnsi="Times New Roman" w:cs="Times New Roman"/>
          <w:sz w:val="28"/>
          <w:szCs w:val="28"/>
        </w:rPr>
      </w:pPr>
      <w:proofErr w:type="gramStart"/>
      <w:r w:rsidRPr="0010132A">
        <w:rPr>
          <w:rFonts w:ascii="Times New Roman" w:eastAsia="Times New Roman" w:hAnsi="Times New Roman" w:cs="Times New Roman"/>
          <w:sz w:val="28"/>
          <w:szCs w:val="28"/>
        </w:rPr>
        <w:t>Исключение из приведенного правила составляют сделки, перечисленные в п. 2 ст. 26 ГК РФ, а именно: распоряжение своими заработком, стипендией и иными доходами; осуществление права автора произведения науки, литературы или искусства, изобретения или иного охраняемого законом результата своей интеллектуальной деятельности; внесение вкладов в кредитные организации и распоряжение ими; совершение мелких бытовых сделок.</w:t>
      </w:r>
      <w:proofErr w:type="gramEnd"/>
      <w:r w:rsidRPr="0010132A">
        <w:rPr>
          <w:rFonts w:ascii="Times New Roman" w:eastAsia="Times New Roman" w:hAnsi="Times New Roman" w:cs="Times New Roman"/>
          <w:sz w:val="28"/>
          <w:szCs w:val="28"/>
        </w:rPr>
        <w:t xml:space="preserve"> Их несовершеннолетние в возрасте от 14 до 18 лет могут совершать самостоятельно.</w:t>
      </w:r>
    </w:p>
    <w:p w:rsidR="0010132A" w:rsidRPr="0010132A" w:rsidRDefault="0010132A" w:rsidP="0010132A">
      <w:pPr>
        <w:pStyle w:val="a3"/>
        <w:ind w:firstLine="567"/>
        <w:jc w:val="both"/>
        <w:rPr>
          <w:rFonts w:ascii="Times New Roman" w:eastAsia="Times New Roman" w:hAnsi="Times New Roman" w:cs="Times New Roman"/>
          <w:sz w:val="28"/>
          <w:szCs w:val="28"/>
        </w:rPr>
      </w:pPr>
      <w:r w:rsidRPr="0010132A">
        <w:rPr>
          <w:rFonts w:ascii="Times New Roman" w:eastAsia="Times New Roman" w:hAnsi="Times New Roman" w:cs="Times New Roman"/>
          <w:sz w:val="28"/>
          <w:szCs w:val="28"/>
        </w:rPr>
        <w:t>В предварительном согласии должен быть определен предмет будущей сделки, на совершение которой дается согласие (определить предмет сделки означает описать ее правовое содержание). При последующем согласии (одобрении) должна быть указана сама сделка, на совершение которой дано согласие, а не только ее предмет. Такое согласие может быть выражено как в отдельном документе, так и зафиксировано в самом тексте договора, заключаемого с несовершеннолетним.</w:t>
      </w:r>
    </w:p>
    <w:p w:rsidR="0010132A" w:rsidRPr="0010132A" w:rsidRDefault="0010132A" w:rsidP="0010132A">
      <w:pPr>
        <w:pStyle w:val="a3"/>
        <w:ind w:firstLine="567"/>
        <w:jc w:val="both"/>
        <w:rPr>
          <w:rFonts w:ascii="Times New Roman" w:eastAsia="Times New Roman" w:hAnsi="Times New Roman" w:cs="Times New Roman"/>
          <w:sz w:val="28"/>
          <w:szCs w:val="28"/>
        </w:rPr>
      </w:pPr>
      <w:r w:rsidRPr="0010132A">
        <w:rPr>
          <w:rFonts w:ascii="Times New Roman" w:eastAsia="Times New Roman" w:hAnsi="Times New Roman" w:cs="Times New Roman"/>
          <w:sz w:val="28"/>
          <w:szCs w:val="28"/>
        </w:rPr>
        <w:t>Причем согласия обоих родителей не требуется, достаточно согласия одного из них.</w:t>
      </w:r>
    </w:p>
    <w:p w:rsidR="0010132A" w:rsidRPr="0010132A" w:rsidRDefault="0010132A" w:rsidP="0010132A">
      <w:pPr>
        <w:pStyle w:val="a3"/>
        <w:ind w:firstLine="567"/>
        <w:jc w:val="both"/>
        <w:rPr>
          <w:rFonts w:ascii="Times New Roman" w:eastAsia="Times New Roman" w:hAnsi="Times New Roman" w:cs="Times New Roman"/>
          <w:sz w:val="28"/>
          <w:szCs w:val="28"/>
        </w:rPr>
      </w:pPr>
      <w:r w:rsidRPr="0010132A">
        <w:rPr>
          <w:rFonts w:ascii="Times New Roman" w:eastAsia="Times New Roman" w:hAnsi="Times New Roman" w:cs="Times New Roman"/>
          <w:sz w:val="28"/>
          <w:szCs w:val="28"/>
        </w:rPr>
        <w:t>Таким образом, организация вправе заключать гражданско-правовые договоры с несовершеннолетними лицами от 15 до 16 лет при условии получения соответствующего согласия или последующего одобрения их законных представителей.</w:t>
      </w:r>
    </w:p>
    <w:p w:rsidR="0010132A" w:rsidRDefault="0010132A" w:rsidP="0010132A">
      <w:pPr>
        <w:pStyle w:val="a3"/>
        <w:ind w:firstLine="567"/>
        <w:jc w:val="both"/>
        <w:rPr>
          <w:rFonts w:ascii="Times New Roman" w:eastAsia="Times New Roman" w:hAnsi="Times New Roman" w:cs="Times New Roman"/>
          <w:sz w:val="28"/>
          <w:szCs w:val="28"/>
        </w:rPr>
      </w:pPr>
      <w:r w:rsidRPr="0010132A">
        <w:rPr>
          <w:rFonts w:ascii="Times New Roman" w:eastAsia="Times New Roman" w:hAnsi="Times New Roman" w:cs="Times New Roman"/>
          <w:sz w:val="28"/>
          <w:szCs w:val="28"/>
        </w:rPr>
        <w:t xml:space="preserve">При этом надо иметь </w:t>
      </w:r>
      <w:proofErr w:type="gramStart"/>
      <w:r w:rsidRPr="0010132A">
        <w:rPr>
          <w:rFonts w:ascii="Times New Roman" w:eastAsia="Times New Roman" w:hAnsi="Times New Roman" w:cs="Times New Roman"/>
          <w:sz w:val="28"/>
          <w:szCs w:val="28"/>
        </w:rPr>
        <w:t>ввиду</w:t>
      </w:r>
      <w:proofErr w:type="gramEnd"/>
      <w:r w:rsidRPr="0010132A">
        <w:rPr>
          <w:rFonts w:ascii="Times New Roman" w:eastAsia="Times New Roman" w:hAnsi="Times New Roman" w:cs="Times New Roman"/>
          <w:sz w:val="28"/>
          <w:szCs w:val="28"/>
        </w:rPr>
        <w:t xml:space="preserve">, что </w:t>
      </w:r>
      <w:proofErr w:type="gramStart"/>
      <w:r w:rsidRPr="0010132A">
        <w:rPr>
          <w:rFonts w:ascii="Times New Roman" w:eastAsia="Times New Roman" w:hAnsi="Times New Roman" w:cs="Times New Roman"/>
          <w:sz w:val="28"/>
          <w:szCs w:val="28"/>
        </w:rPr>
        <w:t>гражданин</w:t>
      </w:r>
      <w:proofErr w:type="gramEnd"/>
      <w:r w:rsidRPr="0010132A">
        <w:rPr>
          <w:rFonts w:ascii="Times New Roman" w:eastAsia="Times New Roman" w:hAnsi="Times New Roman" w:cs="Times New Roman"/>
          <w:sz w:val="28"/>
          <w:szCs w:val="28"/>
        </w:rPr>
        <w:t xml:space="preserve">, не достигший восемнадцатилетнего возраста, приобретает дееспособность в полном объеме со времени вступления в брак в случае, когда законом допускается вступление в брак до достижения восемнадцати лет. </w:t>
      </w:r>
    </w:p>
    <w:p w:rsidR="0010132A" w:rsidRPr="0010132A" w:rsidRDefault="0010132A" w:rsidP="0010132A">
      <w:pPr>
        <w:pStyle w:val="a3"/>
        <w:ind w:firstLine="567"/>
        <w:jc w:val="both"/>
        <w:rPr>
          <w:rFonts w:ascii="Times New Roman" w:eastAsia="Times New Roman" w:hAnsi="Times New Roman" w:cs="Times New Roman"/>
          <w:sz w:val="28"/>
          <w:szCs w:val="28"/>
        </w:rPr>
      </w:pPr>
      <w:r w:rsidRPr="0010132A">
        <w:rPr>
          <w:rFonts w:ascii="Times New Roman" w:eastAsia="Times New Roman" w:hAnsi="Times New Roman" w:cs="Times New Roman"/>
          <w:sz w:val="28"/>
          <w:szCs w:val="28"/>
        </w:rPr>
        <w:lastRenderedPageBreak/>
        <w:t xml:space="preserve">Так, согласно </w:t>
      </w:r>
      <w:proofErr w:type="gramStart"/>
      <w:r w:rsidRPr="0010132A">
        <w:rPr>
          <w:rFonts w:ascii="Times New Roman" w:eastAsia="Times New Roman" w:hAnsi="Times New Roman" w:cs="Times New Roman"/>
          <w:sz w:val="28"/>
          <w:szCs w:val="28"/>
        </w:rPr>
        <w:t>ч</w:t>
      </w:r>
      <w:proofErr w:type="gramEnd"/>
      <w:r w:rsidRPr="0010132A">
        <w:rPr>
          <w:rFonts w:ascii="Times New Roman" w:eastAsia="Times New Roman" w:hAnsi="Times New Roman" w:cs="Times New Roman"/>
          <w:sz w:val="28"/>
          <w:szCs w:val="28"/>
        </w:rPr>
        <w:t>. 2 ст. 13 Семейного кодекса РФ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10132A" w:rsidRPr="0010132A" w:rsidRDefault="0010132A" w:rsidP="0010132A">
      <w:pPr>
        <w:pStyle w:val="a3"/>
        <w:ind w:firstLine="567"/>
        <w:jc w:val="both"/>
        <w:rPr>
          <w:rFonts w:ascii="Times New Roman" w:eastAsia="Times New Roman" w:hAnsi="Times New Roman" w:cs="Times New Roman"/>
          <w:sz w:val="28"/>
          <w:szCs w:val="28"/>
        </w:rPr>
      </w:pPr>
      <w:r w:rsidRPr="0010132A">
        <w:rPr>
          <w:rFonts w:ascii="Times New Roman" w:eastAsia="Times New Roman" w:hAnsi="Times New Roman" w:cs="Times New Roman"/>
          <w:sz w:val="28"/>
          <w:szCs w:val="28"/>
        </w:rPr>
        <w:t>Кроме того, несовершеннолетний, достигший шестнадцати лет, может быть объявлен полностью дееспособным по основаниям и в порядке, предусмотренным п. 1 ст. 27 ГК РФ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10132A" w:rsidRPr="0010132A" w:rsidRDefault="0010132A" w:rsidP="0010132A">
      <w:pPr>
        <w:pStyle w:val="a3"/>
        <w:ind w:firstLine="567"/>
        <w:jc w:val="both"/>
        <w:rPr>
          <w:rFonts w:ascii="Times New Roman" w:eastAsia="Times New Roman" w:hAnsi="Times New Roman" w:cs="Times New Roman"/>
          <w:sz w:val="28"/>
          <w:szCs w:val="28"/>
        </w:rPr>
      </w:pPr>
      <w:r w:rsidRPr="0010132A">
        <w:rPr>
          <w:rFonts w:ascii="Times New Roman" w:eastAsia="Times New Roman" w:hAnsi="Times New Roman" w:cs="Times New Roman"/>
          <w:sz w:val="28"/>
          <w:szCs w:val="28"/>
        </w:rPr>
        <w:t xml:space="preserve">Объявление несовершеннолетнего полностью </w:t>
      </w:r>
      <w:proofErr w:type="gramStart"/>
      <w:r w:rsidRPr="0010132A">
        <w:rPr>
          <w:rFonts w:ascii="Times New Roman" w:eastAsia="Times New Roman" w:hAnsi="Times New Roman" w:cs="Times New Roman"/>
          <w:sz w:val="28"/>
          <w:szCs w:val="28"/>
        </w:rPr>
        <w:t>дееспособным</w:t>
      </w:r>
      <w:proofErr w:type="gramEnd"/>
      <w:r w:rsidRPr="0010132A">
        <w:rPr>
          <w:rFonts w:ascii="Times New Roman" w:eastAsia="Times New Roman" w:hAnsi="Times New Roman" w:cs="Times New Roman"/>
          <w:sz w:val="28"/>
          <w:szCs w:val="28"/>
        </w:rPr>
        <w:t xml:space="preserve">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10132A" w:rsidRDefault="0010132A" w:rsidP="0010132A">
      <w:pPr>
        <w:pStyle w:val="a3"/>
        <w:ind w:firstLine="567"/>
        <w:jc w:val="both"/>
        <w:rPr>
          <w:rFonts w:ascii="Times New Roman" w:eastAsia="Times New Roman" w:hAnsi="Times New Roman" w:cs="Times New Roman"/>
          <w:sz w:val="28"/>
          <w:szCs w:val="28"/>
        </w:rPr>
      </w:pPr>
      <w:r w:rsidRPr="0010132A">
        <w:rPr>
          <w:rFonts w:ascii="Times New Roman" w:eastAsia="Times New Roman" w:hAnsi="Times New Roman" w:cs="Times New Roman"/>
          <w:sz w:val="28"/>
          <w:szCs w:val="28"/>
        </w:rPr>
        <w:t>Заключение договоров с эмансипированными несовершеннолетними не требует согласия либо последующего одобрения со стороны третьих лиц.</w:t>
      </w:r>
    </w:p>
    <w:p w:rsidR="0010132A" w:rsidRDefault="0010132A" w:rsidP="0010132A">
      <w:pPr>
        <w:pStyle w:val="a3"/>
        <w:ind w:firstLine="567"/>
        <w:jc w:val="both"/>
        <w:rPr>
          <w:rFonts w:ascii="Times New Roman" w:eastAsia="Times New Roman" w:hAnsi="Times New Roman" w:cs="Times New Roman"/>
          <w:sz w:val="28"/>
          <w:szCs w:val="28"/>
        </w:rPr>
      </w:pPr>
    </w:p>
    <w:p w:rsidR="0010132A" w:rsidRDefault="0010132A" w:rsidP="0010132A">
      <w:pPr>
        <w:pStyle w:val="a3"/>
        <w:jc w:val="both"/>
        <w:rPr>
          <w:rFonts w:ascii="Times New Roman" w:eastAsia="Times New Roman" w:hAnsi="Times New Roman" w:cs="Times New Roman"/>
          <w:sz w:val="28"/>
          <w:szCs w:val="28"/>
        </w:rPr>
      </w:pPr>
    </w:p>
    <w:p w:rsidR="0010132A" w:rsidRPr="0010132A" w:rsidRDefault="0010132A" w:rsidP="0010132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Прокуратура </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 Аргуна</w:t>
      </w:r>
    </w:p>
    <w:p w:rsidR="00321274" w:rsidRPr="0010132A" w:rsidRDefault="00321274" w:rsidP="0010132A">
      <w:pPr>
        <w:pStyle w:val="a3"/>
        <w:jc w:val="right"/>
        <w:rPr>
          <w:rFonts w:ascii="Times New Roman" w:hAnsi="Times New Roman" w:cs="Times New Roman"/>
          <w:sz w:val="28"/>
          <w:szCs w:val="28"/>
        </w:rPr>
      </w:pPr>
    </w:p>
    <w:sectPr w:rsidR="00321274" w:rsidRPr="0010132A" w:rsidSect="0010132A">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0132A"/>
    <w:rsid w:val="0010132A"/>
    <w:rsid w:val="00321274"/>
    <w:rsid w:val="005E218E"/>
    <w:rsid w:val="00674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6F2"/>
  </w:style>
  <w:style w:type="paragraph" w:styleId="1">
    <w:name w:val="heading 1"/>
    <w:basedOn w:val="a"/>
    <w:link w:val="10"/>
    <w:uiPriority w:val="9"/>
    <w:qFormat/>
    <w:rsid w:val="001013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132A"/>
    <w:rPr>
      <w:rFonts w:ascii="Times New Roman" w:eastAsia="Times New Roman" w:hAnsi="Times New Roman" w:cs="Times New Roman"/>
      <w:b/>
      <w:bCs/>
      <w:kern w:val="36"/>
      <w:sz w:val="48"/>
      <w:szCs w:val="48"/>
    </w:rPr>
  </w:style>
  <w:style w:type="paragraph" w:customStyle="1" w:styleId="11">
    <w:name w:val="1"/>
    <w:basedOn w:val="a"/>
    <w:rsid w:val="0010132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10132A"/>
    <w:pPr>
      <w:spacing w:after="0" w:line="240" w:lineRule="auto"/>
    </w:pPr>
  </w:style>
</w:styles>
</file>

<file path=word/webSettings.xml><?xml version="1.0" encoding="utf-8"?>
<w:webSettings xmlns:r="http://schemas.openxmlformats.org/officeDocument/2006/relationships" xmlns:w="http://schemas.openxmlformats.org/wordprocessingml/2006/main">
  <w:divs>
    <w:div w:id="225340992">
      <w:bodyDiv w:val="1"/>
      <w:marLeft w:val="0"/>
      <w:marRight w:val="0"/>
      <w:marTop w:val="0"/>
      <w:marBottom w:val="0"/>
      <w:divBdr>
        <w:top w:val="none" w:sz="0" w:space="0" w:color="auto"/>
        <w:left w:val="none" w:sz="0" w:space="0" w:color="auto"/>
        <w:bottom w:val="none" w:sz="0" w:space="0" w:color="auto"/>
        <w:right w:val="none" w:sz="0" w:space="0" w:color="auto"/>
      </w:divBdr>
      <w:divsChild>
        <w:div w:id="347413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555</Words>
  <Characters>3168</Characters>
  <Application>Microsoft Office Word</Application>
  <DocSecurity>0</DocSecurity>
  <Lines>26</Lines>
  <Paragraphs>7</Paragraphs>
  <ScaleCrop>false</ScaleCrop>
  <Company>Microsoft</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2016-07-15T09:31:00Z</dcterms:created>
  <dcterms:modified xsi:type="dcterms:W3CDTF">2016-07-25T11:33:00Z</dcterms:modified>
</cp:coreProperties>
</file>