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A96" w:rsidRPr="00B30A96" w:rsidRDefault="00B30A96" w:rsidP="00B30A96">
      <w:pPr>
        <w:pStyle w:val="a4"/>
        <w:ind w:firstLine="567"/>
        <w:jc w:val="both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B30A96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Запись с </w:t>
      </w:r>
      <w:proofErr w:type="spellStart"/>
      <w:r w:rsidRPr="00B30A96">
        <w:rPr>
          <w:rFonts w:ascii="Times New Roman" w:eastAsia="Times New Roman" w:hAnsi="Times New Roman" w:cs="Times New Roman"/>
          <w:kern w:val="36"/>
          <w:sz w:val="28"/>
          <w:szCs w:val="28"/>
        </w:rPr>
        <w:t>видеорегистратора</w:t>
      </w:r>
      <w:proofErr w:type="spellEnd"/>
      <w:r w:rsidRPr="00B30A96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отнесена к доказательствам по делу об административном правонарушении</w:t>
      </w:r>
    </w:p>
    <w:p w:rsidR="00B30A96" w:rsidRPr="00B30A96" w:rsidRDefault="00B30A96" w:rsidP="00B30A96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9F9F9F"/>
          <w:sz w:val="28"/>
          <w:szCs w:val="28"/>
        </w:rPr>
      </w:pPr>
    </w:p>
    <w:p w:rsidR="00B30A96" w:rsidRPr="00B30A96" w:rsidRDefault="00B30A96" w:rsidP="00B30A96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0A96">
        <w:rPr>
          <w:rFonts w:ascii="Times New Roman" w:eastAsia="Times New Roman" w:hAnsi="Times New Roman" w:cs="Times New Roman"/>
          <w:sz w:val="28"/>
          <w:szCs w:val="28"/>
        </w:rPr>
        <w:t>Федеральным законом от 26 апреля 2016 года № 114-ФЗ внесены изменения в статью 26.7 Кодекса Российской Федерации об административных правонарушениях.</w:t>
      </w:r>
    </w:p>
    <w:p w:rsidR="00B30A96" w:rsidRPr="00B30A96" w:rsidRDefault="00B30A96" w:rsidP="00B30A96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0A9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30A96" w:rsidRPr="00B30A96" w:rsidRDefault="00B30A96" w:rsidP="00B30A96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0A96">
        <w:rPr>
          <w:rFonts w:ascii="Times New Roman" w:eastAsia="Times New Roman" w:hAnsi="Times New Roman" w:cs="Times New Roman"/>
          <w:sz w:val="28"/>
          <w:szCs w:val="28"/>
        </w:rPr>
        <w:t xml:space="preserve">Поправками в императивной форме закреплено, что материалы фото- и киносъемки, </w:t>
      </w:r>
      <w:proofErr w:type="spellStart"/>
      <w:r w:rsidRPr="00B30A96">
        <w:rPr>
          <w:rFonts w:ascii="Times New Roman" w:eastAsia="Times New Roman" w:hAnsi="Times New Roman" w:cs="Times New Roman"/>
          <w:sz w:val="28"/>
          <w:szCs w:val="28"/>
        </w:rPr>
        <w:t>звуко</w:t>
      </w:r>
      <w:proofErr w:type="spellEnd"/>
      <w:r w:rsidRPr="00B30A96">
        <w:rPr>
          <w:rFonts w:ascii="Times New Roman" w:eastAsia="Times New Roman" w:hAnsi="Times New Roman" w:cs="Times New Roman"/>
          <w:sz w:val="28"/>
          <w:szCs w:val="28"/>
        </w:rPr>
        <w:t>- и видеозаписи, информационных баз и банков данных и иные носители информации относятся к доказательствам по делу об административном правонарушении.</w:t>
      </w:r>
    </w:p>
    <w:p w:rsidR="00B30A96" w:rsidRPr="00B30A96" w:rsidRDefault="00B30A96" w:rsidP="00B30A96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0A9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30A96" w:rsidRPr="00B30A96" w:rsidRDefault="00B30A96" w:rsidP="00B30A96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0A96">
        <w:rPr>
          <w:rFonts w:ascii="Times New Roman" w:eastAsia="Times New Roman" w:hAnsi="Times New Roman" w:cs="Times New Roman"/>
          <w:sz w:val="28"/>
          <w:szCs w:val="28"/>
        </w:rPr>
        <w:t>Ранее названные материалы могли быть отнесены к документам и признаны доказательствами по делу об административном правонарушении.</w:t>
      </w:r>
    </w:p>
    <w:p w:rsidR="00B30A96" w:rsidRPr="00B30A96" w:rsidRDefault="00B30A96" w:rsidP="00B30A96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0A9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30A96" w:rsidRPr="00B30A96" w:rsidRDefault="00B30A96" w:rsidP="00B30A96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0A96">
        <w:rPr>
          <w:rFonts w:ascii="Times New Roman" w:eastAsia="Times New Roman" w:hAnsi="Times New Roman" w:cs="Times New Roman"/>
          <w:sz w:val="28"/>
          <w:szCs w:val="28"/>
        </w:rPr>
        <w:t>Федеральный закон вступил в силу 7 мая 2016 года.</w:t>
      </w:r>
    </w:p>
    <w:p w:rsidR="00F73DA6" w:rsidRPr="00C3655E" w:rsidRDefault="00F73DA6" w:rsidP="00B30A96"/>
    <w:sectPr w:rsidR="00F73DA6" w:rsidRPr="00C3655E" w:rsidSect="0038413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84136"/>
    <w:rsid w:val="00212046"/>
    <w:rsid w:val="00384136"/>
    <w:rsid w:val="005B1A40"/>
    <w:rsid w:val="006006B2"/>
    <w:rsid w:val="00611DBC"/>
    <w:rsid w:val="00827664"/>
    <w:rsid w:val="00865D01"/>
    <w:rsid w:val="00B30A96"/>
    <w:rsid w:val="00B76A31"/>
    <w:rsid w:val="00C3655E"/>
    <w:rsid w:val="00C56654"/>
    <w:rsid w:val="00D012E4"/>
    <w:rsid w:val="00F215EA"/>
    <w:rsid w:val="00F5517A"/>
    <w:rsid w:val="00F73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841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413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rintlinkwrapper">
    <w:name w:val="print_link_wrapper"/>
    <w:basedOn w:val="a0"/>
    <w:rsid w:val="00384136"/>
  </w:style>
  <w:style w:type="paragraph" w:styleId="a3">
    <w:name w:val="Normal (Web)"/>
    <w:basedOn w:val="a"/>
    <w:uiPriority w:val="99"/>
    <w:semiHidden/>
    <w:unhideWhenUsed/>
    <w:rsid w:val="00384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38413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8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2387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130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26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5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1245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230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0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71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102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67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04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17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1624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9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5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5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3095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8735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0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29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143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285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24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8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0754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342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82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2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035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386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7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359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725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66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4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5361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79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4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0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7114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324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8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77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74067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418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8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9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914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86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2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2016-06-09T10:48:00Z</dcterms:created>
  <dcterms:modified xsi:type="dcterms:W3CDTF">2016-06-09T10:48:00Z</dcterms:modified>
</cp:coreProperties>
</file>